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48A" w:rsidRPr="00D218D1" w:rsidRDefault="00A9248A" w:rsidP="00AB0B1D">
      <w:pPr>
        <w:spacing w:after="0" w:line="240" w:lineRule="auto"/>
        <w:jc w:val="center"/>
        <w:rPr>
          <w:rFonts w:ascii="Times New Roman" w:hAnsi="Times New Roman" w:cs="Times New Roman"/>
          <w:b/>
          <w:sz w:val="28"/>
          <w:szCs w:val="28"/>
        </w:rPr>
      </w:pPr>
      <w:r w:rsidRPr="00D218D1">
        <w:rPr>
          <w:rFonts w:ascii="Times New Roman" w:hAnsi="Times New Roman" w:cs="Times New Roman"/>
          <w:b/>
          <w:sz w:val="28"/>
          <w:szCs w:val="28"/>
        </w:rPr>
        <w:t>Уведомление</w:t>
      </w:r>
    </w:p>
    <w:p w:rsidR="00A9248A" w:rsidRPr="00D218D1" w:rsidRDefault="00A9248A" w:rsidP="00AB0B1D">
      <w:pPr>
        <w:spacing w:after="0" w:line="240" w:lineRule="auto"/>
        <w:jc w:val="center"/>
        <w:rPr>
          <w:rFonts w:ascii="Times New Roman" w:hAnsi="Times New Roman" w:cs="Times New Roman"/>
          <w:b/>
          <w:sz w:val="28"/>
          <w:szCs w:val="28"/>
        </w:rPr>
      </w:pPr>
      <w:r w:rsidRPr="00D218D1">
        <w:rPr>
          <w:rFonts w:ascii="Times New Roman" w:hAnsi="Times New Roman" w:cs="Times New Roman"/>
          <w:b/>
          <w:sz w:val="28"/>
          <w:szCs w:val="28"/>
        </w:rPr>
        <w:t xml:space="preserve"> о проведении публичных консультаций в рамках процедуры оценки </w:t>
      </w:r>
    </w:p>
    <w:p w:rsidR="00E5681C" w:rsidRPr="00D218D1" w:rsidRDefault="00A9248A" w:rsidP="00600677">
      <w:pPr>
        <w:pStyle w:val="a9"/>
        <w:jc w:val="center"/>
        <w:rPr>
          <w:b/>
          <w:sz w:val="28"/>
          <w:szCs w:val="28"/>
        </w:rPr>
      </w:pPr>
      <w:r w:rsidRPr="00D218D1">
        <w:rPr>
          <w:b/>
          <w:sz w:val="28"/>
          <w:szCs w:val="28"/>
        </w:rPr>
        <w:t>регулирующего воздействия</w:t>
      </w:r>
      <w:r w:rsidR="00AB0B1D" w:rsidRPr="00D218D1">
        <w:rPr>
          <w:b/>
          <w:sz w:val="28"/>
          <w:szCs w:val="28"/>
        </w:rPr>
        <w:t xml:space="preserve"> проекта постановления администрации </w:t>
      </w:r>
    </w:p>
    <w:p w:rsidR="00D218D1" w:rsidRPr="00D218D1" w:rsidRDefault="00F17250" w:rsidP="00D218D1">
      <w:pPr>
        <w:jc w:val="center"/>
        <w:rPr>
          <w:rFonts w:ascii="Times New Roman" w:hAnsi="Times New Roman"/>
          <w:b/>
          <w:sz w:val="28"/>
          <w:szCs w:val="28"/>
        </w:rPr>
      </w:pPr>
      <w:r w:rsidRPr="00D218D1">
        <w:rPr>
          <w:rFonts w:ascii="Times New Roman" w:hAnsi="Times New Roman" w:cs="Times New Roman"/>
          <w:b/>
          <w:sz w:val="28"/>
          <w:szCs w:val="28"/>
        </w:rPr>
        <w:t>муниципального образования город Ефремов</w:t>
      </w:r>
      <w:r w:rsidR="00D218D1" w:rsidRPr="00D218D1">
        <w:rPr>
          <w:rFonts w:ascii="Times New Roman" w:hAnsi="Times New Roman" w:cs="Times New Roman"/>
          <w:b/>
          <w:sz w:val="28"/>
          <w:szCs w:val="28"/>
        </w:rPr>
        <w:t xml:space="preserve"> </w:t>
      </w:r>
      <w:r w:rsidR="00D218D1" w:rsidRPr="00D218D1">
        <w:rPr>
          <w:rFonts w:ascii="Times New Roman" w:hAnsi="Times New Roman"/>
          <w:b/>
          <w:sz w:val="28"/>
          <w:szCs w:val="28"/>
        </w:rPr>
        <w:t>«</w:t>
      </w:r>
      <w:r w:rsidR="00D218D1" w:rsidRPr="00D218D1">
        <w:rPr>
          <w:rFonts w:ascii="Times New Roman" w:hAnsi="Times New Roman" w:cs="Times New Roman"/>
          <w:b/>
          <w:bCs/>
          <w:sz w:val="28"/>
          <w:szCs w:val="28"/>
        </w:rPr>
        <w:t>Об утверждении порядка проведения общественных обсуждений проектов муниципальных правовых актов по определению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город</w:t>
      </w:r>
      <w:r w:rsidR="00D218D1" w:rsidRPr="00D218D1">
        <w:rPr>
          <w:rFonts w:ascii="Times New Roman" w:hAnsi="Times New Roman"/>
          <w:b/>
          <w:color w:val="000000" w:themeColor="text1"/>
          <w:sz w:val="28"/>
          <w:szCs w:val="28"/>
        </w:rPr>
        <w:t xml:space="preserve">» </w:t>
      </w:r>
    </w:p>
    <w:p w:rsidR="00A9248A" w:rsidRPr="0003653E" w:rsidRDefault="00A9248A" w:rsidP="00600677">
      <w:pPr>
        <w:spacing w:after="0" w:line="240" w:lineRule="auto"/>
        <w:jc w:val="center"/>
        <w:rPr>
          <w:rFonts w:ascii="Times New Roman" w:hAnsi="Times New Roman"/>
          <w:b/>
          <w:sz w:val="28"/>
          <w:szCs w:val="28"/>
        </w:rPr>
      </w:pPr>
    </w:p>
    <w:p w:rsidR="00F22C40" w:rsidRPr="0032530F" w:rsidRDefault="00A9248A" w:rsidP="00BA7029">
      <w:pPr>
        <w:pStyle w:val="ConsPlusNonformat"/>
        <w:ind w:firstLine="709"/>
        <w:jc w:val="both"/>
        <w:rPr>
          <w:rFonts w:ascii="Times New Roman" w:hAnsi="Times New Roman" w:cs="Times New Roman"/>
          <w:sz w:val="24"/>
          <w:szCs w:val="24"/>
        </w:rPr>
      </w:pPr>
      <w:r w:rsidRPr="0032530F">
        <w:rPr>
          <w:rFonts w:ascii="Times New Roman" w:hAnsi="Times New Roman" w:cs="Times New Roman"/>
          <w:sz w:val="24"/>
          <w:szCs w:val="24"/>
        </w:rPr>
        <w:t xml:space="preserve">Настоящим </w:t>
      </w:r>
    </w:p>
    <w:p w:rsidR="00742023" w:rsidRPr="002449C5" w:rsidRDefault="00742023" w:rsidP="00742023">
      <w:pPr>
        <w:pStyle w:val="ConsPlusNonformat"/>
        <w:jc w:val="center"/>
        <w:rPr>
          <w:rFonts w:ascii="Times New Roman" w:hAnsi="Times New Roman" w:cs="Times New Roman"/>
          <w:sz w:val="26"/>
          <w:szCs w:val="26"/>
          <w:u w:val="single"/>
        </w:rPr>
      </w:pPr>
      <w:r>
        <w:rPr>
          <w:rFonts w:ascii="Times New Roman" w:hAnsi="Times New Roman" w:cs="Times New Roman"/>
          <w:bCs/>
          <w:sz w:val="24"/>
          <w:szCs w:val="24"/>
          <w:u w:val="single"/>
        </w:rPr>
        <w:t>А</w:t>
      </w:r>
      <w:r w:rsidRPr="002449C5">
        <w:rPr>
          <w:rFonts w:ascii="Times New Roman" w:hAnsi="Times New Roman" w:cs="Times New Roman"/>
          <w:bCs/>
          <w:sz w:val="24"/>
          <w:szCs w:val="24"/>
          <w:u w:val="single"/>
        </w:rPr>
        <w:t>дминистрации  муниципального образования город Ефремов</w:t>
      </w:r>
    </w:p>
    <w:p w:rsidR="00742023" w:rsidRPr="0032530F" w:rsidRDefault="00742023" w:rsidP="00742023">
      <w:pPr>
        <w:pStyle w:val="ConsPlusNonformat"/>
        <w:ind w:firstLine="284"/>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 xml:space="preserve"> (наименование органа-разработчика)</w:t>
      </w:r>
    </w:p>
    <w:p w:rsidR="00742023" w:rsidRPr="0032530F" w:rsidRDefault="00742023" w:rsidP="00742023">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извещает  о  начале  обсуждения  идеи  (концепции)  предлагаемого правового регулирования и сборе предложений заинтересованных лиц.</w:t>
      </w:r>
    </w:p>
    <w:p w:rsidR="00742023" w:rsidRPr="0032530F" w:rsidRDefault="00742023" w:rsidP="00742023">
      <w:pPr>
        <w:pStyle w:val="ConsPlusNonformat"/>
        <w:ind w:firstLine="709"/>
        <w:jc w:val="both"/>
        <w:rPr>
          <w:rFonts w:ascii="Times New Roman" w:hAnsi="Times New Roman" w:cs="Times New Roman"/>
          <w:sz w:val="24"/>
          <w:szCs w:val="24"/>
        </w:rPr>
      </w:pPr>
      <w:r w:rsidRPr="0032530F">
        <w:rPr>
          <w:rFonts w:ascii="Times New Roman" w:hAnsi="Times New Roman" w:cs="Times New Roman"/>
          <w:sz w:val="24"/>
          <w:szCs w:val="24"/>
        </w:rPr>
        <w:t xml:space="preserve">Предложения принимаются по адресу: </w:t>
      </w:r>
    </w:p>
    <w:p w:rsidR="00742023" w:rsidRPr="0032530F" w:rsidRDefault="00742023" w:rsidP="00742023">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u w:val="single"/>
        </w:rPr>
        <w:t>Тульская обл., г.</w:t>
      </w:r>
      <w:r>
        <w:rPr>
          <w:rFonts w:ascii="Times New Roman" w:hAnsi="Times New Roman" w:cs="Times New Roman"/>
          <w:sz w:val="24"/>
          <w:szCs w:val="24"/>
          <w:u w:val="single"/>
        </w:rPr>
        <w:t>Ефремов</w:t>
      </w:r>
      <w:r w:rsidRPr="0032530F">
        <w:rPr>
          <w:rFonts w:ascii="Times New Roman" w:hAnsi="Times New Roman" w:cs="Times New Roman"/>
          <w:sz w:val="24"/>
          <w:szCs w:val="24"/>
          <w:u w:val="single"/>
        </w:rPr>
        <w:t>, ул.</w:t>
      </w:r>
      <w:r>
        <w:rPr>
          <w:rFonts w:ascii="Times New Roman" w:hAnsi="Times New Roman" w:cs="Times New Roman"/>
          <w:sz w:val="24"/>
          <w:szCs w:val="24"/>
          <w:u w:val="single"/>
        </w:rPr>
        <w:t>Свердлова</w:t>
      </w:r>
      <w:r w:rsidRPr="0032530F">
        <w:rPr>
          <w:rFonts w:ascii="Times New Roman" w:hAnsi="Times New Roman" w:cs="Times New Roman"/>
          <w:sz w:val="24"/>
          <w:szCs w:val="24"/>
          <w:u w:val="single"/>
        </w:rPr>
        <w:t>, д.4</w:t>
      </w:r>
      <w:r>
        <w:rPr>
          <w:rFonts w:ascii="Times New Roman" w:hAnsi="Times New Roman" w:cs="Times New Roman"/>
          <w:sz w:val="24"/>
          <w:szCs w:val="24"/>
          <w:u w:val="single"/>
        </w:rPr>
        <w:t>3</w:t>
      </w:r>
      <w:r w:rsidRPr="0032530F">
        <w:rPr>
          <w:rFonts w:ascii="Times New Roman" w:hAnsi="Times New Roman" w:cs="Times New Roman"/>
          <w:sz w:val="24"/>
          <w:szCs w:val="24"/>
        </w:rPr>
        <w:t xml:space="preserve">, а также по адресу электронной почты: </w:t>
      </w:r>
      <w:r w:rsidRPr="002449C5">
        <w:rPr>
          <w:rFonts w:ascii="Times New Roman" w:hAnsi="Times New Roman" w:cs="Times New Roman"/>
          <w:sz w:val="24"/>
          <w:szCs w:val="24"/>
          <w:u w:val="single"/>
        </w:rPr>
        <w:t>adm.efremov@tularegion.ru</w:t>
      </w:r>
      <w:r w:rsidRPr="0032530F">
        <w:rPr>
          <w:rFonts w:ascii="Times New Roman" w:hAnsi="Times New Roman" w:cs="Times New Roman"/>
          <w:sz w:val="24"/>
          <w:szCs w:val="24"/>
          <w:u w:val="single"/>
        </w:rPr>
        <w:t xml:space="preserve"> </w:t>
      </w:r>
    </w:p>
    <w:p w:rsidR="00742023" w:rsidRPr="0032530F" w:rsidRDefault="00742023" w:rsidP="00742023">
      <w:pPr>
        <w:pStyle w:val="ConsPlusNonformat"/>
        <w:ind w:firstLine="709"/>
        <w:jc w:val="both"/>
        <w:rPr>
          <w:rFonts w:ascii="Times New Roman" w:hAnsi="Times New Roman" w:cs="Times New Roman"/>
          <w:sz w:val="24"/>
          <w:szCs w:val="24"/>
        </w:rPr>
      </w:pPr>
      <w:r w:rsidRPr="0032530F">
        <w:rPr>
          <w:rFonts w:ascii="Times New Roman" w:hAnsi="Times New Roman" w:cs="Times New Roman"/>
          <w:sz w:val="24"/>
          <w:szCs w:val="24"/>
        </w:rPr>
        <w:t>Сроки приема предложений</w:t>
      </w:r>
      <w:r w:rsidRPr="00821748">
        <w:rPr>
          <w:rFonts w:ascii="Times New Roman" w:hAnsi="Times New Roman" w:cs="Times New Roman"/>
          <w:sz w:val="24"/>
          <w:szCs w:val="24"/>
        </w:rPr>
        <w:t xml:space="preserve">:  </w:t>
      </w:r>
      <w:r w:rsidRPr="00821748">
        <w:rPr>
          <w:rFonts w:ascii="Times New Roman" w:hAnsi="Times New Roman" w:cs="Times New Roman"/>
          <w:sz w:val="24"/>
          <w:szCs w:val="24"/>
          <w:u w:val="single"/>
        </w:rPr>
        <w:t xml:space="preserve">с </w:t>
      </w:r>
      <w:r w:rsidR="00D218D1">
        <w:rPr>
          <w:rFonts w:ascii="Times New Roman" w:hAnsi="Times New Roman" w:cs="Times New Roman"/>
          <w:sz w:val="24"/>
          <w:szCs w:val="24"/>
          <w:u w:val="single"/>
        </w:rPr>
        <w:t>01</w:t>
      </w:r>
      <w:r w:rsidRPr="00821748">
        <w:rPr>
          <w:rFonts w:ascii="Times New Roman" w:hAnsi="Times New Roman" w:cs="Times New Roman"/>
          <w:sz w:val="24"/>
          <w:szCs w:val="24"/>
          <w:u w:val="single"/>
        </w:rPr>
        <w:t>.</w:t>
      </w:r>
      <w:r w:rsidR="00D218D1">
        <w:rPr>
          <w:rFonts w:ascii="Times New Roman" w:hAnsi="Times New Roman" w:cs="Times New Roman"/>
          <w:sz w:val="24"/>
          <w:szCs w:val="24"/>
          <w:u w:val="single"/>
        </w:rPr>
        <w:t>02</w:t>
      </w:r>
      <w:r w:rsidRPr="00821748">
        <w:rPr>
          <w:rFonts w:ascii="Times New Roman" w:hAnsi="Times New Roman" w:cs="Times New Roman"/>
          <w:sz w:val="24"/>
          <w:szCs w:val="24"/>
          <w:u w:val="single"/>
        </w:rPr>
        <w:t>.20</w:t>
      </w:r>
      <w:r w:rsidR="00C907B0">
        <w:rPr>
          <w:rFonts w:ascii="Times New Roman" w:hAnsi="Times New Roman" w:cs="Times New Roman"/>
          <w:sz w:val="24"/>
          <w:szCs w:val="24"/>
          <w:u w:val="single"/>
        </w:rPr>
        <w:t>24</w:t>
      </w:r>
      <w:r w:rsidRPr="00821748">
        <w:rPr>
          <w:rFonts w:ascii="Times New Roman" w:hAnsi="Times New Roman" w:cs="Times New Roman"/>
          <w:sz w:val="24"/>
          <w:szCs w:val="24"/>
          <w:u w:val="single"/>
        </w:rPr>
        <w:t xml:space="preserve"> по </w:t>
      </w:r>
      <w:r w:rsidR="00D218D1">
        <w:rPr>
          <w:rFonts w:ascii="Times New Roman" w:hAnsi="Times New Roman" w:cs="Times New Roman"/>
          <w:sz w:val="24"/>
          <w:szCs w:val="24"/>
          <w:u w:val="single"/>
        </w:rPr>
        <w:t>01</w:t>
      </w:r>
      <w:r w:rsidR="008D35A2">
        <w:rPr>
          <w:rFonts w:ascii="Times New Roman" w:hAnsi="Times New Roman" w:cs="Times New Roman"/>
          <w:sz w:val="24"/>
          <w:szCs w:val="24"/>
          <w:u w:val="single"/>
        </w:rPr>
        <w:t>.</w:t>
      </w:r>
      <w:r w:rsidR="00D218D1">
        <w:rPr>
          <w:rFonts w:ascii="Times New Roman" w:hAnsi="Times New Roman" w:cs="Times New Roman"/>
          <w:sz w:val="24"/>
          <w:szCs w:val="24"/>
          <w:u w:val="single"/>
        </w:rPr>
        <w:t>03</w:t>
      </w:r>
      <w:r w:rsidRPr="00821748">
        <w:rPr>
          <w:rFonts w:ascii="Times New Roman" w:hAnsi="Times New Roman" w:cs="Times New Roman"/>
          <w:sz w:val="24"/>
          <w:szCs w:val="24"/>
          <w:u w:val="single"/>
        </w:rPr>
        <w:t>.20</w:t>
      </w:r>
      <w:r w:rsidR="00C907B0">
        <w:rPr>
          <w:rFonts w:ascii="Times New Roman" w:hAnsi="Times New Roman" w:cs="Times New Roman"/>
          <w:sz w:val="24"/>
          <w:szCs w:val="24"/>
          <w:u w:val="single"/>
        </w:rPr>
        <w:t>24</w:t>
      </w:r>
      <w:r w:rsidRPr="0032530F">
        <w:rPr>
          <w:rFonts w:ascii="Times New Roman" w:hAnsi="Times New Roman" w:cs="Times New Roman"/>
          <w:sz w:val="24"/>
          <w:szCs w:val="24"/>
          <w:u w:val="single"/>
        </w:rPr>
        <w:t xml:space="preserve">                </w:t>
      </w:r>
    </w:p>
    <w:p w:rsidR="00742023" w:rsidRDefault="00742023" w:rsidP="00742023">
      <w:pPr>
        <w:pStyle w:val="ConsPlusNonformat"/>
        <w:ind w:firstLine="709"/>
        <w:jc w:val="both"/>
        <w:rPr>
          <w:rFonts w:ascii="Times New Roman" w:hAnsi="Times New Roman" w:cs="Times New Roman"/>
          <w:sz w:val="24"/>
          <w:szCs w:val="24"/>
        </w:rPr>
      </w:pPr>
      <w:r w:rsidRPr="0032530F">
        <w:rPr>
          <w:rFonts w:ascii="Times New Roman" w:hAnsi="Times New Roman" w:cs="Times New Roman"/>
          <w:sz w:val="24"/>
          <w:szCs w:val="24"/>
        </w:rPr>
        <w:t xml:space="preserve">Место  размещения   уведомления  о  подготовке   проекта   нормативного </w:t>
      </w:r>
      <w:r w:rsidRPr="009166EC">
        <w:rPr>
          <w:rFonts w:ascii="Times New Roman" w:hAnsi="Times New Roman" w:cs="Times New Roman"/>
          <w:sz w:val="24"/>
          <w:szCs w:val="24"/>
        </w:rPr>
        <w:t xml:space="preserve">правового акта в информационно-телекоммуникационной сети «Интернет» (полный электронный адрес): </w:t>
      </w:r>
    </w:p>
    <w:p w:rsidR="00742023" w:rsidRPr="00F0205A" w:rsidRDefault="003B0EEB" w:rsidP="00742023">
      <w:pPr>
        <w:pStyle w:val="ConsPlusNonformat"/>
        <w:ind w:firstLine="709"/>
        <w:jc w:val="both"/>
        <w:rPr>
          <w:rFonts w:ascii="Times New Roman" w:hAnsi="Times New Roman" w:cs="Times New Roman"/>
          <w:sz w:val="24"/>
          <w:szCs w:val="24"/>
        </w:rPr>
      </w:pPr>
      <w:hyperlink r:id="rId8" w:history="1">
        <w:r w:rsidR="00F17250" w:rsidRPr="0020740F">
          <w:rPr>
            <w:rStyle w:val="a6"/>
            <w:rFonts w:ascii="Times New Roman" w:hAnsi="Times New Roman" w:cs="Times New Roman"/>
            <w:sz w:val="24"/>
            <w:szCs w:val="24"/>
          </w:rPr>
          <w:t>https://efremov.tularegion.ru/activities/otsenka-reguliruyushchego-vozdeystviya-i-ekspertiz/2021/</w:t>
        </w:r>
      </w:hyperlink>
    </w:p>
    <w:p w:rsidR="00742023" w:rsidRDefault="00742023" w:rsidP="00742023">
      <w:pPr>
        <w:pStyle w:val="ConsPlusNonformat"/>
        <w:ind w:firstLine="709"/>
        <w:jc w:val="both"/>
        <w:rPr>
          <w:rFonts w:ascii="Times New Roman" w:hAnsi="Times New Roman" w:cs="Times New Roman"/>
          <w:sz w:val="24"/>
          <w:szCs w:val="24"/>
        </w:rPr>
      </w:pPr>
      <w:r w:rsidRPr="00F0205A">
        <w:rPr>
          <w:rFonts w:ascii="Times New Roman" w:hAnsi="Times New Roman" w:cs="Times New Roman"/>
          <w:sz w:val="24"/>
          <w:szCs w:val="24"/>
        </w:rPr>
        <w:t xml:space="preserve">Все поступившие предложения будут рассмотрены. Сводка предложений будет размещена на сайте: </w:t>
      </w:r>
    </w:p>
    <w:p w:rsidR="00742023" w:rsidRPr="00F0205A" w:rsidRDefault="00742023" w:rsidP="00742023">
      <w:pPr>
        <w:pStyle w:val="ConsPlusNonformat"/>
        <w:ind w:firstLine="709"/>
        <w:jc w:val="both"/>
        <w:rPr>
          <w:rFonts w:ascii="Times New Roman" w:hAnsi="Times New Roman" w:cs="Times New Roman"/>
          <w:sz w:val="24"/>
          <w:szCs w:val="24"/>
          <w:vertAlign w:val="superscript"/>
        </w:rPr>
      </w:pPr>
      <w:r w:rsidRPr="00F0205A">
        <w:rPr>
          <w:rFonts w:ascii="Times New Roman" w:hAnsi="Times New Roman" w:cs="Times New Roman"/>
          <w:sz w:val="24"/>
          <w:szCs w:val="24"/>
        </w:rPr>
        <w:t xml:space="preserve">https://efremov.tularegion.ru/activities/otsenka-reguliruyushchego-vozdeystviya-i-ekspertiz/2018/ </w:t>
      </w:r>
    </w:p>
    <w:p w:rsidR="00A9248A" w:rsidRPr="0032530F" w:rsidRDefault="003B0EEB" w:rsidP="00742023">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67.95pt;margin-top:15.15pt;width:400.5pt;height:0;z-index:251660288" o:connectortype="straight"/>
        </w:pict>
      </w:r>
      <w:r w:rsidR="00742023" w:rsidRPr="009166EC">
        <w:rPr>
          <w:rFonts w:ascii="Times New Roman" w:hAnsi="Times New Roman" w:cs="Times New Roman"/>
          <w:sz w:val="24"/>
          <w:szCs w:val="24"/>
        </w:rPr>
        <w:t xml:space="preserve">не </w:t>
      </w:r>
      <w:r w:rsidR="00742023" w:rsidRPr="003D4539">
        <w:rPr>
          <w:rFonts w:ascii="Times New Roman" w:hAnsi="Times New Roman" w:cs="Times New Roman"/>
          <w:sz w:val="24"/>
          <w:szCs w:val="24"/>
        </w:rPr>
        <w:t xml:space="preserve">позднее </w:t>
      </w:r>
      <w:r w:rsidR="00742023">
        <w:rPr>
          <w:rFonts w:ascii="Times New Roman" w:hAnsi="Times New Roman" w:cs="Times New Roman"/>
          <w:sz w:val="24"/>
          <w:szCs w:val="24"/>
        </w:rPr>
        <w:t xml:space="preserve">                                   </w:t>
      </w:r>
      <w:r w:rsidR="00D218D1">
        <w:rPr>
          <w:rFonts w:ascii="Times New Roman" w:hAnsi="Times New Roman" w:cs="Times New Roman"/>
          <w:sz w:val="24"/>
          <w:szCs w:val="24"/>
        </w:rPr>
        <w:t>02</w:t>
      </w:r>
      <w:r w:rsidR="00F22C40" w:rsidRPr="0032530F">
        <w:rPr>
          <w:rFonts w:ascii="Times New Roman" w:hAnsi="Times New Roman" w:cs="Times New Roman"/>
          <w:sz w:val="24"/>
          <w:szCs w:val="24"/>
        </w:rPr>
        <w:t>.</w:t>
      </w:r>
      <w:r w:rsidR="00D218D1">
        <w:rPr>
          <w:rFonts w:ascii="Times New Roman" w:hAnsi="Times New Roman" w:cs="Times New Roman"/>
          <w:sz w:val="24"/>
          <w:szCs w:val="24"/>
        </w:rPr>
        <w:t>03</w:t>
      </w:r>
      <w:r w:rsidR="00F22C40" w:rsidRPr="0032530F">
        <w:rPr>
          <w:rFonts w:ascii="Times New Roman" w:hAnsi="Times New Roman" w:cs="Times New Roman"/>
          <w:sz w:val="24"/>
          <w:szCs w:val="24"/>
        </w:rPr>
        <w:t>.20</w:t>
      </w:r>
      <w:r w:rsidR="00202166">
        <w:rPr>
          <w:rFonts w:ascii="Times New Roman" w:hAnsi="Times New Roman" w:cs="Times New Roman"/>
          <w:sz w:val="24"/>
          <w:szCs w:val="24"/>
        </w:rPr>
        <w:t>2</w:t>
      </w:r>
      <w:r w:rsidR="00C907B0">
        <w:rPr>
          <w:rFonts w:ascii="Times New Roman" w:hAnsi="Times New Roman" w:cs="Times New Roman"/>
          <w:sz w:val="24"/>
          <w:szCs w:val="24"/>
        </w:rPr>
        <w:t>4</w:t>
      </w:r>
      <w:r w:rsidR="00F17250">
        <w:rPr>
          <w:rFonts w:ascii="Times New Roman" w:hAnsi="Times New Roman" w:cs="Times New Roman"/>
          <w:sz w:val="24"/>
          <w:szCs w:val="24"/>
        </w:rPr>
        <w:t>г</w:t>
      </w:r>
    </w:p>
    <w:p w:rsidR="00A9248A" w:rsidRPr="0032530F" w:rsidRDefault="00A9248A" w:rsidP="00A9248A">
      <w:pPr>
        <w:pStyle w:val="ConsPlusNonformat"/>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(число, месяц, год)</w:t>
      </w:r>
    </w:p>
    <w:p w:rsidR="00B06788" w:rsidRPr="0032530F" w:rsidRDefault="00A9248A" w:rsidP="00A9248A">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1. Описание проблемы, на решение которой направлено предлагаемое правовое регулирование:</w:t>
      </w:r>
    </w:p>
    <w:p w:rsidR="007635CF" w:rsidRPr="0032530F" w:rsidRDefault="008D35A2" w:rsidP="007635CF">
      <w:pPr>
        <w:pStyle w:val="ConsPlusNonformat"/>
        <w:jc w:val="both"/>
        <w:rPr>
          <w:rFonts w:ascii="Times New Roman" w:hAnsi="Times New Roman" w:cs="Times New Roman"/>
          <w:sz w:val="24"/>
          <w:szCs w:val="24"/>
          <w:u w:val="single"/>
        </w:rPr>
      </w:pPr>
      <w:r>
        <w:rPr>
          <w:rFonts w:ascii="Times New Roman" w:hAnsi="Times New Roman"/>
          <w:sz w:val="24"/>
          <w:szCs w:val="24"/>
          <w:u w:val="single"/>
        </w:rPr>
        <w:t>формирование комфортной среды, стимулирующей развитие малого и среднего предпринимательства на территории муниципального образования город Ефремов</w:t>
      </w:r>
      <w:r w:rsidRPr="0032530F">
        <w:rPr>
          <w:rFonts w:ascii="Times New Roman" w:hAnsi="Times New Roman" w:cs="Times New Roman"/>
          <w:sz w:val="24"/>
          <w:szCs w:val="24"/>
          <w:u w:val="single"/>
        </w:rPr>
        <w:t xml:space="preserve"> </w:t>
      </w:r>
    </w:p>
    <w:p w:rsidR="00A9248A" w:rsidRPr="0032530F" w:rsidRDefault="007635CF" w:rsidP="008D35A2">
      <w:pPr>
        <w:pStyle w:val="ConsPlusNonformat"/>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(место для текстового описания)</w:t>
      </w:r>
    </w:p>
    <w:p w:rsidR="00F22C40" w:rsidRPr="0032530F" w:rsidRDefault="00A9248A" w:rsidP="00A9248A">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2. Цели предлагаемого правового регулирования:</w:t>
      </w:r>
    </w:p>
    <w:p w:rsidR="0032530F" w:rsidRDefault="008D35A2" w:rsidP="0032530F">
      <w:pPr>
        <w:pStyle w:val="ConsPlusNonformat"/>
        <w:jc w:val="both"/>
        <w:rPr>
          <w:rFonts w:ascii="Times New Roman" w:hAnsi="Times New Roman" w:cs="Times New Roman"/>
          <w:sz w:val="24"/>
          <w:szCs w:val="24"/>
          <w:u w:val="single"/>
        </w:rPr>
      </w:pPr>
      <w:r>
        <w:rPr>
          <w:rFonts w:ascii="Times New Roman" w:hAnsi="Times New Roman"/>
          <w:sz w:val="24"/>
          <w:szCs w:val="24"/>
          <w:u w:val="single"/>
        </w:rPr>
        <w:t>создание благоприятных условий для развития малого и среднего предпринимательства на территории муниципального образования город Ефремов.___</w:t>
      </w:r>
      <w:r w:rsidR="0032530F">
        <w:rPr>
          <w:rFonts w:ascii="Times New Roman" w:hAnsi="Times New Roman" w:cs="Times New Roman"/>
          <w:sz w:val="24"/>
          <w:szCs w:val="24"/>
          <w:u w:val="single"/>
        </w:rPr>
        <w:t xml:space="preserve"> </w:t>
      </w:r>
    </w:p>
    <w:p w:rsidR="00A9248A" w:rsidRPr="008D35A2" w:rsidRDefault="0032530F" w:rsidP="00A9248A">
      <w:pPr>
        <w:pStyle w:val="ConsPlusNonformat"/>
        <w:jc w:val="both"/>
        <w:rPr>
          <w:rFonts w:ascii="Times New Roman" w:hAnsi="Times New Roman" w:cs="Times New Roman"/>
          <w:sz w:val="24"/>
          <w:szCs w:val="24"/>
          <w:vertAlign w:val="superscript"/>
        </w:rPr>
      </w:pPr>
      <w:r w:rsidRPr="0032530F">
        <w:rPr>
          <w:rFonts w:ascii="Times New Roman" w:hAnsi="Times New Roman" w:cs="Times New Roman"/>
          <w:sz w:val="24"/>
          <w:szCs w:val="24"/>
        </w:rPr>
        <w:t xml:space="preserve">                                                            </w:t>
      </w:r>
      <w:r w:rsidRPr="0032530F">
        <w:rPr>
          <w:rFonts w:ascii="Times New Roman" w:hAnsi="Times New Roman" w:cs="Times New Roman"/>
          <w:sz w:val="24"/>
          <w:szCs w:val="24"/>
          <w:vertAlign w:val="superscript"/>
        </w:rPr>
        <w:t>(место для текстового описания)</w:t>
      </w:r>
    </w:p>
    <w:p w:rsidR="00847186" w:rsidRPr="0032530F" w:rsidRDefault="00A9248A" w:rsidP="0042061C">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3. Действующие нормативные правовые акты, поручения, другие решения, из</w:t>
      </w:r>
      <w:r w:rsidR="0032530F">
        <w:rPr>
          <w:rFonts w:ascii="Times New Roman" w:hAnsi="Times New Roman" w:cs="Times New Roman"/>
          <w:sz w:val="24"/>
          <w:szCs w:val="24"/>
        </w:rPr>
        <w:t xml:space="preserve"> </w:t>
      </w:r>
      <w:r w:rsidRPr="0032530F">
        <w:rPr>
          <w:rFonts w:ascii="Times New Roman" w:hAnsi="Times New Roman" w:cs="Times New Roman"/>
          <w:sz w:val="24"/>
          <w:szCs w:val="24"/>
        </w:rPr>
        <w:t>которых вытекает необходимость разработки предлагаемого правового</w:t>
      </w:r>
      <w:r w:rsidR="0042061C" w:rsidRPr="0032530F">
        <w:rPr>
          <w:rFonts w:ascii="Times New Roman" w:hAnsi="Times New Roman" w:cs="Times New Roman"/>
          <w:sz w:val="24"/>
          <w:szCs w:val="24"/>
        </w:rPr>
        <w:t xml:space="preserve"> </w:t>
      </w:r>
      <w:r w:rsidRPr="0032530F">
        <w:rPr>
          <w:rFonts w:ascii="Times New Roman" w:hAnsi="Times New Roman" w:cs="Times New Roman"/>
          <w:sz w:val="24"/>
          <w:szCs w:val="24"/>
        </w:rPr>
        <w:t>регулирования в данной области:</w:t>
      </w:r>
    </w:p>
    <w:p w:rsidR="008D35A2" w:rsidRPr="0003653E" w:rsidRDefault="008D35A2" w:rsidP="008D35A2">
      <w:pPr>
        <w:autoSpaceDE w:val="0"/>
        <w:autoSpaceDN w:val="0"/>
        <w:adjustRightInd w:val="0"/>
        <w:spacing w:after="0" w:line="240" w:lineRule="auto"/>
        <w:jc w:val="both"/>
        <w:rPr>
          <w:rFonts w:ascii="Times New Roman" w:hAnsi="Times New Roman"/>
          <w:sz w:val="24"/>
          <w:szCs w:val="24"/>
          <w:u w:val="single"/>
        </w:rPr>
      </w:pPr>
      <w:r w:rsidRPr="0003653E">
        <w:rPr>
          <w:rFonts w:ascii="Times New Roman" w:hAnsi="Times New Roman" w:cs="Times New Roman"/>
          <w:u w:val="single"/>
        </w:rPr>
        <w:t>-</w:t>
      </w:r>
      <w:r w:rsidR="00F17250" w:rsidRPr="0003653E">
        <w:rPr>
          <w:rFonts w:ascii="Times New Roman" w:hAnsi="Times New Roman" w:cs="Times New Roman"/>
          <w:u w:val="single"/>
        </w:rPr>
        <w:t xml:space="preserve"> </w:t>
      </w:r>
      <w:r w:rsidR="0003653E" w:rsidRPr="0003653E">
        <w:rPr>
          <w:rFonts w:ascii="Times New Roman" w:hAnsi="Times New Roman" w:cs="Times New Roman"/>
          <w:u w:val="single"/>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w:t>
      </w:r>
    </w:p>
    <w:p w:rsidR="00A9248A" w:rsidRPr="0032530F" w:rsidRDefault="008D35A2" w:rsidP="008D35A2">
      <w:pPr>
        <w:pStyle w:val="ConsPlusNonformat"/>
        <w:jc w:val="both"/>
        <w:rPr>
          <w:rFonts w:ascii="Times New Roman" w:hAnsi="Times New Roman" w:cs="Times New Roman"/>
          <w:sz w:val="24"/>
          <w:szCs w:val="24"/>
          <w:u w:val="single"/>
        </w:rPr>
      </w:pPr>
      <w:r w:rsidRPr="00B4260D">
        <w:rPr>
          <w:rFonts w:ascii="Times New Roman" w:hAnsi="Times New Roman"/>
          <w:sz w:val="24"/>
          <w:szCs w:val="24"/>
          <w:u w:val="single"/>
        </w:rPr>
        <w:t xml:space="preserve">- </w:t>
      </w:r>
      <w:hyperlink r:id="rId9" w:history="1">
        <w:r w:rsidRPr="00B4260D">
          <w:rPr>
            <w:rFonts w:ascii="Times New Roman" w:hAnsi="Times New Roman"/>
            <w:sz w:val="24"/>
            <w:szCs w:val="24"/>
            <w:u w:val="single"/>
          </w:rPr>
          <w:t>Устав</w:t>
        </w:r>
      </w:hyperlink>
      <w:r w:rsidRPr="00B4260D">
        <w:rPr>
          <w:u w:val="single"/>
        </w:rPr>
        <w:t xml:space="preserve"> </w:t>
      </w:r>
      <w:r w:rsidRPr="00B4260D">
        <w:rPr>
          <w:rFonts w:ascii="Times New Roman" w:hAnsi="Times New Roman"/>
          <w:sz w:val="24"/>
          <w:szCs w:val="24"/>
          <w:u w:val="single"/>
        </w:rPr>
        <w:t xml:space="preserve">муниципального образования город </w:t>
      </w:r>
      <w:r>
        <w:rPr>
          <w:rFonts w:ascii="Times New Roman" w:hAnsi="Times New Roman"/>
          <w:sz w:val="24"/>
          <w:szCs w:val="24"/>
          <w:u w:val="single"/>
        </w:rPr>
        <w:t>Ефремов</w:t>
      </w:r>
      <w:r w:rsidRPr="0032530F">
        <w:rPr>
          <w:rFonts w:ascii="Times New Roman" w:hAnsi="Times New Roman" w:cs="Times New Roman"/>
          <w:sz w:val="24"/>
          <w:szCs w:val="24"/>
          <w:u w:val="single"/>
        </w:rPr>
        <w:t xml:space="preserve"> </w:t>
      </w:r>
    </w:p>
    <w:p w:rsidR="00A9248A" w:rsidRPr="0032530F" w:rsidRDefault="00847186" w:rsidP="00A9248A">
      <w:pPr>
        <w:pStyle w:val="ConsPlusNonformat"/>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w:t>
      </w:r>
      <w:r w:rsidR="00A9248A" w:rsidRPr="0032530F">
        <w:rPr>
          <w:rFonts w:ascii="Times New Roman" w:hAnsi="Times New Roman" w:cs="Times New Roman"/>
          <w:sz w:val="24"/>
          <w:szCs w:val="24"/>
          <w:vertAlign w:val="superscript"/>
        </w:rPr>
        <w:t>место для текстового описания</w:t>
      </w:r>
      <w:r w:rsidRPr="0032530F">
        <w:rPr>
          <w:rFonts w:ascii="Times New Roman" w:hAnsi="Times New Roman" w:cs="Times New Roman"/>
          <w:sz w:val="24"/>
          <w:szCs w:val="24"/>
          <w:vertAlign w:val="superscript"/>
        </w:rPr>
        <w:t>)</w:t>
      </w:r>
    </w:p>
    <w:p w:rsidR="00A9248A" w:rsidRPr="0032530F" w:rsidRDefault="00A9248A" w:rsidP="0042061C">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lastRenderedPageBreak/>
        <w:t>4. Планируемый срок вступления в силу предлагаемого правового</w:t>
      </w:r>
      <w:r w:rsidR="0042061C" w:rsidRPr="0032530F">
        <w:rPr>
          <w:rFonts w:ascii="Times New Roman" w:hAnsi="Times New Roman" w:cs="Times New Roman"/>
          <w:sz w:val="24"/>
          <w:szCs w:val="24"/>
        </w:rPr>
        <w:t xml:space="preserve"> </w:t>
      </w:r>
      <w:r w:rsidRPr="0032530F">
        <w:rPr>
          <w:rFonts w:ascii="Times New Roman" w:hAnsi="Times New Roman" w:cs="Times New Roman"/>
          <w:sz w:val="24"/>
          <w:szCs w:val="24"/>
        </w:rPr>
        <w:t>регулирования:</w:t>
      </w:r>
      <w:r w:rsidR="00847186" w:rsidRPr="0032530F">
        <w:rPr>
          <w:rFonts w:ascii="Times New Roman" w:hAnsi="Times New Roman" w:cs="Times New Roman"/>
          <w:sz w:val="24"/>
          <w:szCs w:val="24"/>
        </w:rPr>
        <w:t xml:space="preserve">         </w:t>
      </w:r>
      <w:r w:rsidR="00D218D1">
        <w:rPr>
          <w:rFonts w:ascii="Times New Roman" w:hAnsi="Times New Roman" w:cs="Times New Roman"/>
          <w:sz w:val="24"/>
          <w:szCs w:val="24"/>
        </w:rPr>
        <w:t>март</w:t>
      </w:r>
      <w:r w:rsidR="005E68EF" w:rsidRPr="0032530F">
        <w:rPr>
          <w:rFonts w:ascii="Times New Roman" w:hAnsi="Times New Roman" w:cs="Times New Roman"/>
          <w:sz w:val="24"/>
          <w:szCs w:val="24"/>
          <w:u w:val="single"/>
        </w:rPr>
        <w:t xml:space="preserve"> 20</w:t>
      </w:r>
      <w:r w:rsidR="003C7CA7">
        <w:rPr>
          <w:rFonts w:ascii="Times New Roman" w:hAnsi="Times New Roman" w:cs="Times New Roman"/>
          <w:sz w:val="24"/>
          <w:szCs w:val="24"/>
          <w:u w:val="single"/>
        </w:rPr>
        <w:t>2</w:t>
      </w:r>
      <w:r w:rsidR="00C907B0">
        <w:rPr>
          <w:rFonts w:ascii="Times New Roman" w:hAnsi="Times New Roman" w:cs="Times New Roman"/>
          <w:sz w:val="24"/>
          <w:szCs w:val="24"/>
          <w:u w:val="single"/>
        </w:rPr>
        <w:t>4</w:t>
      </w:r>
      <w:r w:rsidR="005E68EF" w:rsidRPr="0032530F">
        <w:rPr>
          <w:rFonts w:ascii="Times New Roman" w:hAnsi="Times New Roman" w:cs="Times New Roman"/>
          <w:sz w:val="24"/>
          <w:szCs w:val="24"/>
          <w:u w:val="single"/>
        </w:rPr>
        <w:t xml:space="preserve"> года</w:t>
      </w:r>
      <w:r w:rsidR="00847186" w:rsidRPr="0032530F">
        <w:rPr>
          <w:rFonts w:ascii="Times New Roman" w:hAnsi="Times New Roman" w:cs="Times New Roman"/>
          <w:sz w:val="24"/>
          <w:szCs w:val="24"/>
          <w:u w:val="single"/>
        </w:rPr>
        <w:t>.</w:t>
      </w:r>
    </w:p>
    <w:p w:rsidR="00A9248A" w:rsidRPr="0032530F" w:rsidRDefault="00A9248A" w:rsidP="00A9248A">
      <w:pPr>
        <w:pStyle w:val="ConsPlusNonformat"/>
        <w:jc w:val="center"/>
        <w:rPr>
          <w:rFonts w:ascii="Times New Roman" w:hAnsi="Times New Roman" w:cs="Times New Roman"/>
          <w:sz w:val="24"/>
          <w:szCs w:val="24"/>
        </w:rPr>
      </w:pPr>
      <w:r w:rsidRPr="0032530F">
        <w:rPr>
          <w:rFonts w:ascii="Times New Roman" w:hAnsi="Times New Roman" w:cs="Times New Roman"/>
          <w:sz w:val="24"/>
          <w:szCs w:val="24"/>
        </w:rPr>
        <w:t xml:space="preserve"> </w:t>
      </w:r>
    </w:p>
    <w:p w:rsidR="0042061C" w:rsidRPr="0032530F" w:rsidRDefault="00A9248A" w:rsidP="00A9248A">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5. Сведения о необходимости или отсутствии необходимости установления</w:t>
      </w:r>
      <w:r w:rsidR="0042061C" w:rsidRPr="0032530F">
        <w:rPr>
          <w:rFonts w:ascii="Times New Roman" w:hAnsi="Times New Roman" w:cs="Times New Roman"/>
          <w:sz w:val="24"/>
          <w:szCs w:val="24"/>
        </w:rPr>
        <w:t xml:space="preserve"> </w:t>
      </w:r>
      <w:r w:rsidRPr="0032530F">
        <w:rPr>
          <w:rFonts w:ascii="Times New Roman" w:hAnsi="Times New Roman" w:cs="Times New Roman"/>
          <w:sz w:val="24"/>
          <w:szCs w:val="24"/>
        </w:rPr>
        <w:t>переходного периода:</w:t>
      </w:r>
    </w:p>
    <w:p w:rsidR="00A9248A" w:rsidRPr="0032530F" w:rsidRDefault="005E68EF" w:rsidP="00A9248A">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u w:val="single"/>
        </w:rPr>
        <w:t xml:space="preserve"> Отсутствует  необходимость установления переходного периода</w:t>
      </w:r>
      <w:r w:rsidR="0042061C" w:rsidRPr="0032530F">
        <w:rPr>
          <w:rFonts w:ascii="Times New Roman" w:hAnsi="Times New Roman" w:cs="Times New Roman"/>
          <w:sz w:val="24"/>
          <w:szCs w:val="24"/>
          <w:u w:val="single"/>
        </w:rPr>
        <w:t xml:space="preserve">                    .</w:t>
      </w:r>
      <w:r w:rsidRPr="0032530F">
        <w:rPr>
          <w:rFonts w:ascii="Times New Roman" w:hAnsi="Times New Roman" w:cs="Times New Roman"/>
          <w:sz w:val="24"/>
          <w:szCs w:val="24"/>
          <w:u w:val="single"/>
        </w:rPr>
        <w:t xml:space="preserve"> </w:t>
      </w:r>
    </w:p>
    <w:p w:rsidR="00A9248A" w:rsidRPr="0032530F" w:rsidRDefault="0042061C" w:rsidP="00A9248A">
      <w:pPr>
        <w:pStyle w:val="ConsPlusNonformat"/>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w:t>
      </w:r>
      <w:r w:rsidR="00A9248A" w:rsidRPr="0032530F">
        <w:rPr>
          <w:rFonts w:ascii="Times New Roman" w:hAnsi="Times New Roman" w:cs="Times New Roman"/>
          <w:sz w:val="24"/>
          <w:szCs w:val="24"/>
          <w:vertAlign w:val="superscript"/>
        </w:rPr>
        <w:t>место для текстового описания</w:t>
      </w:r>
      <w:r w:rsidRPr="0032530F">
        <w:rPr>
          <w:rFonts w:ascii="Times New Roman" w:hAnsi="Times New Roman" w:cs="Times New Roman"/>
          <w:sz w:val="24"/>
          <w:szCs w:val="24"/>
          <w:vertAlign w:val="superscript"/>
        </w:rPr>
        <w:t>)</w:t>
      </w:r>
    </w:p>
    <w:p w:rsidR="00A9248A" w:rsidRPr="0032530F" w:rsidRDefault="00A9248A" w:rsidP="00BA7029">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6. Сравнение возможных вариантов решения проблемы</w:t>
      </w:r>
    </w:p>
    <w:tbl>
      <w:tblPr>
        <w:tblW w:w="9586" w:type="dxa"/>
        <w:tblInd w:w="62" w:type="dxa"/>
        <w:tblLayout w:type="fixed"/>
        <w:tblCellMar>
          <w:top w:w="75" w:type="dxa"/>
          <w:left w:w="0" w:type="dxa"/>
          <w:bottom w:w="75" w:type="dxa"/>
          <w:right w:w="0" w:type="dxa"/>
        </w:tblCellMar>
        <w:tblLook w:val="0000" w:firstRow="0" w:lastRow="0" w:firstColumn="0" w:lastColumn="0" w:noHBand="0" w:noVBand="0"/>
      </w:tblPr>
      <w:tblGrid>
        <w:gridCol w:w="5954"/>
        <w:gridCol w:w="3632"/>
      </w:tblGrid>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jc w:val="center"/>
              <w:rPr>
                <w:rFonts w:ascii="Times New Roman" w:hAnsi="Times New Roman" w:cs="Times New Roman"/>
                <w:sz w:val="24"/>
                <w:szCs w:val="24"/>
              </w:rPr>
            </w:pPr>
            <w:r w:rsidRPr="0032530F">
              <w:rPr>
                <w:rFonts w:ascii="Times New Roman" w:hAnsi="Times New Roman" w:cs="Times New Roman"/>
                <w:sz w:val="24"/>
                <w:szCs w:val="24"/>
              </w:rPr>
              <w:t>Вариант 1</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6.1. Содержание варианта решения выявленной проблемы</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6F4EDB" w:rsidP="00724274">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 xml:space="preserve">Утверждение </w:t>
            </w:r>
            <w:r w:rsidR="00724274">
              <w:rPr>
                <w:rFonts w:ascii="Times New Roman" w:hAnsi="Times New Roman" w:cs="Times New Roman"/>
                <w:sz w:val="24"/>
                <w:szCs w:val="24"/>
              </w:rPr>
              <w:t>нормативно-правового акта</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AD271C" w:rsidP="00742023">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 xml:space="preserve">Рассматриваемый проект может затронуть права адресатов предлагаемого правового регулирования, расположенных на территории </w:t>
            </w:r>
            <w:r w:rsidR="00742023">
              <w:rPr>
                <w:rFonts w:ascii="Times New Roman" w:hAnsi="Times New Roman" w:cs="Times New Roman"/>
                <w:sz w:val="24"/>
                <w:szCs w:val="24"/>
              </w:rPr>
              <w:t>м.о город Ефремов</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6.3. Оценка дополнительных расходов (доходов) потенциальных адресатов предлагаемого правового регулирования, связанных с его введением</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AD271C" w:rsidP="00665ADE">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Дополнительных расходов потенциальных адресатов предлагаемого правового регулирования требуется</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6.4. Оценка расходов (доходов) бюджета субъекта Российской Федерации, связанных с введением предлагаемого правового регулирования</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AD271C" w:rsidP="00665ADE">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Дополнительных расходов бюджета предлагаемого правового регулирования  требуется</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AD271C" w:rsidP="0003653E">
            <w:pPr>
              <w:rPr>
                <w:rFonts w:ascii="Times New Roman" w:hAnsi="Times New Roman" w:cs="Times New Roman"/>
                <w:sz w:val="24"/>
                <w:szCs w:val="24"/>
              </w:rPr>
            </w:pPr>
            <w:r w:rsidRPr="0032530F">
              <w:rPr>
                <w:rFonts w:ascii="Times New Roman" w:hAnsi="Times New Roman" w:cs="Times New Roman"/>
                <w:sz w:val="24"/>
                <w:szCs w:val="24"/>
              </w:rPr>
              <w:t xml:space="preserve">Заявленные цели могут быть достигнуты в </w:t>
            </w:r>
            <w:r w:rsidR="0003653E">
              <w:rPr>
                <w:rFonts w:ascii="Times New Roman" w:hAnsi="Times New Roman" w:cs="Times New Roman"/>
                <w:sz w:val="24"/>
                <w:szCs w:val="24"/>
              </w:rPr>
              <w:t>апреле</w:t>
            </w:r>
            <w:r w:rsidR="00742023">
              <w:rPr>
                <w:rFonts w:ascii="Times New Roman" w:hAnsi="Times New Roman" w:cs="Times New Roman"/>
                <w:sz w:val="24"/>
                <w:szCs w:val="24"/>
              </w:rPr>
              <w:t xml:space="preserve"> </w:t>
            </w:r>
            <w:r w:rsidR="00FD3DF5" w:rsidRPr="0032530F">
              <w:rPr>
                <w:rFonts w:ascii="Times New Roman" w:hAnsi="Times New Roman" w:cs="Times New Roman"/>
                <w:sz w:val="24"/>
                <w:szCs w:val="24"/>
              </w:rPr>
              <w:t xml:space="preserve"> </w:t>
            </w:r>
            <w:r w:rsidR="007635CF" w:rsidRPr="0032530F">
              <w:rPr>
                <w:rFonts w:ascii="Times New Roman" w:hAnsi="Times New Roman" w:cs="Times New Roman"/>
                <w:sz w:val="24"/>
                <w:szCs w:val="24"/>
              </w:rPr>
              <w:t xml:space="preserve"> </w:t>
            </w:r>
            <w:r w:rsidRPr="0032530F">
              <w:rPr>
                <w:rFonts w:ascii="Times New Roman" w:hAnsi="Times New Roman" w:cs="Times New Roman"/>
                <w:sz w:val="24"/>
                <w:szCs w:val="24"/>
              </w:rPr>
              <w:t>20</w:t>
            </w:r>
            <w:r w:rsidR="00F17250">
              <w:rPr>
                <w:rFonts w:ascii="Times New Roman" w:hAnsi="Times New Roman" w:cs="Times New Roman"/>
                <w:sz w:val="24"/>
                <w:szCs w:val="24"/>
              </w:rPr>
              <w:t>21</w:t>
            </w:r>
            <w:r w:rsidRPr="0032530F">
              <w:rPr>
                <w:rFonts w:ascii="Times New Roman" w:hAnsi="Times New Roman" w:cs="Times New Roman"/>
                <w:sz w:val="24"/>
                <w:szCs w:val="24"/>
              </w:rPr>
              <w:t xml:space="preserve"> г</w:t>
            </w:r>
            <w:r w:rsidR="00FD3DF5" w:rsidRPr="0032530F">
              <w:rPr>
                <w:rFonts w:ascii="Times New Roman" w:hAnsi="Times New Roman" w:cs="Times New Roman"/>
                <w:sz w:val="24"/>
                <w:szCs w:val="24"/>
              </w:rPr>
              <w:t>ода</w:t>
            </w:r>
          </w:p>
        </w:tc>
      </w:tr>
      <w:tr w:rsidR="005E68EF" w:rsidRPr="0032530F" w:rsidTr="00477D76">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5E68EF"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6.6. Оценка рисков неблагоприятных последствий</w:t>
            </w:r>
          </w:p>
        </w:tc>
        <w:tc>
          <w:tcPr>
            <w:tcW w:w="36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E68EF" w:rsidRPr="0032530F" w:rsidRDefault="00AD271C"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Риски неблагоприятных последствий отсутствуют</w:t>
            </w:r>
          </w:p>
        </w:tc>
      </w:tr>
    </w:tbl>
    <w:p w:rsidR="00BA7029" w:rsidRPr="0032530F" w:rsidRDefault="00BA7029" w:rsidP="0042061C">
      <w:pPr>
        <w:spacing w:after="0" w:line="240" w:lineRule="auto"/>
        <w:jc w:val="both"/>
        <w:rPr>
          <w:rFonts w:ascii="Times New Roman" w:hAnsi="Times New Roman" w:cs="Times New Roman"/>
          <w:sz w:val="24"/>
          <w:szCs w:val="24"/>
        </w:rPr>
      </w:pPr>
    </w:p>
    <w:p w:rsidR="0042061C" w:rsidRPr="0032530F" w:rsidRDefault="00A9248A" w:rsidP="0042061C">
      <w:pPr>
        <w:spacing w:after="0" w:line="240" w:lineRule="auto"/>
        <w:jc w:val="both"/>
        <w:rPr>
          <w:rFonts w:ascii="Times New Roman" w:hAnsi="Times New Roman" w:cs="Times New Roman"/>
          <w:sz w:val="24"/>
          <w:szCs w:val="24"/>
          <w:u w:val="single"/>
        </w:rPr>
      </w:pPr>
      <w:r w:rsidRPr="0032530F">
        <w:rPr>
          <w:rFonts w:ascii="Times New Roman" w:hAnsi="Times New Roman" w:cs="Times New Roman"/>
          <w:sz w:val="24"/>
          <w:szCs w:val="24"/>
        </w:rPr>
        <w:t>6.7. Обоснование выбора предпочтительного варианта предлагаемого  правового регулирования выявленной проблемы:</w:t>
      </w:r>
    </w:p>
    <w:p w:rsidR="00A9248A" w:rsidRPr="0032530F" w:rsidRDefault="00AD271C" w:rsidP="004913EA">
      <w:pPr>
        <w:spacing w:after="0" w:line="240" w:lineRule="auto"/>
        <w:rPr>
          <w:rFonts w:ascii="Times New Roman" w:hAnsi="Times New Roman" w:cs="Times New Roman"/>
          <w:sz w:val="24"/>
          <w:szCs w:val="24"/>
        </w:rPr>
      </w:pPr>
      <w:r w:rsidRPr="0032530F">
        <w:rPr>
          <w:rFonts w:ascii="Times New Roman" w:hAnsi="Times New Roman" w:cs="Times New Roman"/>
          <w:sz w:val="24"/>
          <w:szCs w:val="24"/>
          <w:u w:val="single"/>
        </w:rPr>
        <w:t xml:space="preserve"> Требования органов местного самоуправления</w:t>
      </w:r>
      <w:r w:rsidR="0042061C" w:rsidRPr="0032530F">
        <w:rPr>
          <w:rFonts w:ascii="Times New Roman" w:hAnsi="Times New Roman" w:cs="Times New Roman"/>
          <w:sz w:val="24"/>
          <w:szCs w:val="24"/>
          <w:u w:val="single"/>
        </w:rPr>
        <w:t xml:space="preserve">                                                   .</w:t>
      </w:r>
      <w:r w:rsidRPr="0032530F">
        <w:rPr>
          <w:rFonts w:ascii="Times New Roman" w:hAnsi="Times New Roman" w:cs="Times New Roman"/>
          <w:sz w:val="24"/>
          <w:szCs w:val="24"/>
          <w:u w:val="single"/>
        </w:rPr>
        <w:t xml:space="preserve"> </w:t>
      </w:r>
    </w:p>
    <w:p w:rsidR="00A9248A" w:rsidRPr="0032530F" w:rsidRDefault="00BA7029" w:rsidP="004913EA">
      <w:pPr>
        <w:pStyle w:val="ConsPlusNonformat"/>
        <w:jc w:val="center"/>
        <w:rPr>
          <w:rFonts w:ascii="Times New Roman" w:hAnsi="Times New Roman" w:cs="Times New Roman"/>
          <w:sz w:val="24"/>
          <w:szCs w:val="24"/>
          <w:vertAlign w:val="superscript"/>
        </w:rPr>
      </w:pPr>
      <w:r w:rsidRPr="0032530F">
        <w:rPr>
          <w:rFonts w:ascii="Times New Roman" w:hAnsi="Times New Roman" w:cs="Times New Roman"/>
          <w:sz w:val="24"/>
          <w:szCs w:val="24"/>
          <w:vertAlign w:val="superscript"/>
        </w:rPr>
        <w:t>(</w:t>
      </w:r>
      <w:r w:rsidR="00A9248A" w:rsidRPr="0032530F">
        <w:rPr>
          <w:rFonts w:ascii="Times New Roman" w:hAnsi="Times New Roman" w:cs="Times New Roman"/>
          <w:sz w:val="24"/>
          <w:szCs w:val="24"/>
          <w:vertAlign w:val="superscript"/>
        </w:rPr>
        <w:t>место для текстового описания</w:t>
      </w:r>
      <w:r w:rsidRPr="0032530F">
        <w:rPr>
          <w:rFonts w:ascii="Times New Roman" w:hAnsi="Times New Roman" w:cs="Times New Roman"/>
          <w:sz w:val="24"/>
          <w:szCs w:val="24"/>
          <w:vertAlign w:val="superscript"/>
        </w:rPr>
        <w:t>)</w:t>
      </w:r>
    </w:p>
    <w:p w:rsidR="00BA7029" w:rsidRPr="0032530F" w:rsidRDefault="00A9248A" w:rsidP="00BA7029">
      <w:pPr>
        <w:pStyle w:val="ConsPlusNonformat"/>
        <w:jc w:val="both"/>
        <w:rPr>
          <w:rFonts w:ascii="Times New Roman" w:hAnsi="Times New Roman" w:cs="Times New Roman"/>
          <w:sz w:val="24"/>
          <w:szCs w:val="24"/>
          <w:u w:val="single"/>
        </w:rPr>
      </w:pPr>
      <w:r w:rsidRPr="0032530F">
        <w:rPr>
          <w:rFonts w:ascii="Times New Roman" w:hAnsi="Times New Roman" w:cs="Times New Roman"/>
          <w:sz w:val="24"/>
          <w:szCs w:val="24"/>
        </w:rPr>
        <w:t>7. Иная информация по решению органа-разработчика,  относящаяся к сведениям о подготовке идеи (концепции) предлагаемого правового регулирования:</w:t>
      </w:r>
      <w:r w:rsidR="0032530F">
        <w:rPr>
          <w:rFonts w:ascii="Times New Roman" w:hAnsi="Times New Roman" w:cs="Times New Roman"/>
          <w:sz w:val="24"/>
          <w:szCs w:val="24"/>
        </w:rPr>
        <w:t xml:space="preserve">                                                       </w:t>
      </w:r>
      <w:r w:rsidRPr="0032530F">
        <w:rPr>
          <w:rFonts w:ascii="Times New Roman" w:hAnsi="Times New Roman" w:cs="Times New Roman"/>
          <w:sz w:val="24"/>
          <w:szCs w:val="24"/>
          <w:u w:val="single"/>
        </w:rPr>
        <w:t>_</w:t>
      </w:r>
      <w:r w:rsidR="0032530F">
        <w:rPr>
          <w:rFonts w:ascii="Times New Roman" w:hAnsi="Times New Roman" w:cs="Times New Roman"/>
          <w:sz w:val="24"/>
          <w:szCs w:val="24"/>
          <w:u w:val="single"/>
        </w:rPr>
        <w:t xml:space="preserve">                          </w:t>
      </w:r>
      <w:r w:rsidR="00BA7029" w:rsidRPr="0032530F">
        <w:rPr>
          <w:rFonts w:ascii="Times New Roman" w:hAnsi="Times New Roman" w:cs="Times New Roman"/>
          <w:sz w:val="24"/>
          <w:szCs w:val="24"/>
          <w:u w:val="single"/>
        </w:rPr>
        <w:t>нет                               .</w:t>
      </w:r>
    </w:p>
    <w:p w:rsidR="00A9248A" w:rsidRPr="0032530F" w:rsidRDefault="0032530F" w:rsidP="00BA7029">
      <w:pPr>
        <w:pStyle w:val="ConsPlusNonformat"/>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sidR="00BA7029" w:rsidRPr="0032530F">
        <w:rPr>
          <w:rFonts w:ascii="Times New Roman" w:hAnsi="Times New Roman" w:cs="Times New Roman"/>
          <w:sz w:val="24"/>
          <w:szCs w:val="24"/>
        </w:rPr>
        <w:t xml:space="preserve"> </w:t>
      </w:r>
      <w:r w:rsidR="00BA7029" w:rsidRPr="0032530F">
        <w:rPr>
          <w:rFonts w:ascii="Times New Roman" w:hAnsi="Times New Roman" w:cs="Times New Roman"/>
          <w:sz w:val="24"/>
          <w:szCs w:val="24"/>
          <w:vertAlign w:val="superscript"/>
        </w:rPr>
        <w:t>(</w:t>
      </w:r>
      <w:r w:rsidR="00A9248A" w:rsidRPr="0032530F">
        <w:rPr>
          <w:rFonts w:ascii="Times New Roman" w:hAnsi="Times New Roman" w:cs="Times New Roman"/>
          <w:sz w:val="24"/>
          <w:szCs w:val="24"/>
          <w:vertAlign w:val="superscript"/>
        </w:rPr>
        <w:t>место для текстового описания</w:t>
      </w:r>
      <w:r w:rsidR="00BA7029" w:rsidRPr="0032530F">
        <w:rPr>
          <w:rFonts w:ascii="Times New Roman" w:hAnsi="Times New Roman" w:cs="Times New Roman"/>
          <w:sz w:val="24"/>
          <w:szCs w:val="24"/>
          <w:vertAlign w:val="superscript"/>
        </w:rPr>
        <w:t>)</w:t>
      </w:r>
    </w:p>
    <w:p w:rsidR="00A9248A" w:rsidRPr="0032530F" w:rsidRDefault="00A9248A" w:rsidP="00A9248A">
      <w:pPr>
        <w:pStyle w:val="ConsPlusNonformat"/>
        <w:jc w:val="both"/>
        <w:rPr>
          <w:rFonts w:ascii="Times New Roman" w:hAnsi="Times New Roman" w:cs="Times New Roman"/>
          <w:sz w:val="24"/>
          <w:szCs w:val="24"/>
        </w:rPr>
      </w:pPr>
      <w:r w:rsidRPr="0032530F">
        <w:rPr>
          <w:rFonts w:ascii="Times New Roman" w:hAnsi="Times New Roman" w:cs="Times New Roman"/>
          <w:sz w:val="24"/>
          <w:szCs w:val="24"/>
        </w:rPr>
        <w:t>К уведомлению прилагаются:</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95"/>
        <w:gridCol w:w="9014"/>
      </w:tblGrid>
      <w:tr w:rsidR="00A9248A" w:rsidRPr="0032530F" w:rsidTr="00477D76">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32530F" w:rsidRDefault="00A9248A" w:rsidP="00477D76">
            <w:pPr>
              <w:widowControl w:val="0"/>
              <w:autoSpaceDE w:val="0"/>
              <w:autoSpaceDN w:val="0"/>
              <w:adjustRightInd w:val="0"/>
              <w:spacing w:after="0" w:line="240" w:lineRule="auto"/>
              <w:jc w:val="center"/>
              <w:rPr>
                <w:rFonts w:ascii="Times New Roman" w:hAnsi="Times New Roman" w:cs="Times New Roman"/>
                <w:sz w:val="24"/>
                <w:szCs w:val="24"/>
              </w:rPr>
            </w:pPr>
            <w:r w:rsidRPr="0032530F">
              <w:rPr>
                <w:rFonts w:ascii="Times New Roman" w:hAnsi="Times New Roman" w:cs="Times New Roman"/>
                <w:sz w:val="24"/>
                <w:szCs w:val="24"/>
              </w:rPr>
              <w:t>1</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32530F" w:rsidRDefault="00A9248A" w:rsidP="00477D76">
            <w:pPr>
              <w:widowControl w:val="0"/>
              <w:autoSpaceDE w:val="0"/>
              <w:autoSpaceDN w:val="0"/>
              <w:adjustRightInd w:val="0"/>
              <w:spacing w:after="0" w:line="240" w:lineRule="auto"/>
              <w:rPr>
                <w:rFonts w:ascii="Times New Roman" w:hAnsi="Times New Roman" w:cs="Times New Roman"/>
                <w:sz w:val="24"/>
                <w:szCs w:val="24"/>
              </w:rPr>
            </w:pPr>
            <w:r w:rsidRPr="0032530F">
              <w:rPr>
                <w:rFonts w:ascii="Times New Roman" w:hAnsi="Times New Roman" w:cs="Times New Roman"/>
                <w:sz w:val="24"/>
                <w:szCs w:val="24"/>
              </w:rPr>
              <w:t>Перечень вопросов для участников публичных консультаций</w:t>
            </w:r>
          </w:p>
        </w:tc>
      </w:tr>
      <w:tr w:rsidR="00A9248A" w:rsidRPr="0032530F" w:rsidTr="00477D76">
        <w:tc>
          <w:tcPr>
            <w:tcW w:w="5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9248A" w:rsidRPr="0032530F" w:rsidRDefault="00A9248A" w:rsidP="00477D76">
            <w:pPr>
              <w:widowControl w:val="0"/>
              <w:autoSpaceDE w:val="0"/>
              <w:autoSpaceDN w:val="0"/>
              <w:adjustRightInd w:val="0"/>
              <w:spacing w:after="0" w:line="240" w:lineRule="auto"/>
              <w:jc w:val="center"/>
              <w:rPr>
                <w:rFonts w:ascii="Times New Roman" w:hAnsi="Times New Roman" w:cs="Times New Roman"/>
                <w:sz w:val="24"/>
                <w:szCs w:val="24"/>
              </w:rPr>
            </w:pPr>
            <w:r w:rsidRPr="0032530F">
              <w:rPr>
                <w:rFonts w:ascii="Times New Roman" w:hAnsi="Times New Roman" w:cs="Times New Roman"/>
                <w:sz w:val="24"/>
                <w:szCs w:val="24"/>
              </w:rPr>
              <w:t>2</w:t>
            </w:r>
          </w:p>
        </w:tc>
        <w:tc>
          <w:tcPr>
            <w:tcW w:w="9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07B0" w:rsidRDefault="00A9248A" w:rsidP="00C907B0">
            <w:pPr>
              <w:jc w:val="center"/>
              <w:rPr>
                <w:rFonts w:ascii="Arial" w:hAnsi="Arial" w:cs="Arial"/>
                <w:b/>
              </w:rPr>
            </w:pPr>
            <w:r w:rsidRPr="00F306C4">
              <w:rPr>
                <w:rFonts w:ascii="Times New Roman" w:hAnsi="Times New Roman" w:cs="Times New Roman"/>
                <w:sz w:val="24"/>
                <w:szCs w:val="24"/>
              </w:rPr>
              <w:t xml:space="preserve">Проект </w:t>
            </w:r>
            <w:r w:rsidR="00AD271C" w:rsidRPr="00F306C4">
              <w:rPr>
                <w:rFonts w:ascii="Times New Roman" w:hAnsi="Times New Roman" w:cs="Times New Roman"/>
                <w:sz w:val="24"/>
                <w:szCs w:val="24"/>
              </w:rPr>
              <w:t xml:space="preserve">постановления администрации м.о. </w:t>
            </w:r>
            <w:r w:rsidR="00742023" w:rsidRPr="00F306C4">
              <w:rPr>
                <w:rFonts w:ascii="Times New Roman" w:hAnsi="Times New Roman" w:cs="Times New Roman"/>
                <w:sz w:val="24"/>
                <w:szCs w:val="24"/>
              </w:rPr>
              <w:t>горо</w:t>
            </w:r>
            <w:r w:rsidR="00665ADE" w:rsidRPr="00F306C4">
              <w:rPr>
                <w:rFonts w:ascii="Times New Roman" w:hAnsi="Times New Roman" w:cs="Times New Roman"/>
                <w:sz w:val="24"/>
                <w:szCs w:val="24"/>
              </w:rPr>
              <w:t>д Ефр</w:t>
            </w:r>
            <w:r w:rsidR="00742023" w:rsidRPr="00F306C4">
              <w:rPr>
                <w:rFonts w:ascii="Times New Roman" w:hAnsi="Times New Roman" w:cs="Times New Roman"/>
                <w:sz w:val="24"/>
                <w:szCs w:val="24"/>
              </w:rPr>
              <w:t>емов</w:t>
            </w:r>
            <w:r w:rsidR="00665ADE" w:rsidRPr="00F306C4">
              <w:rPr>
                <w:rFonts w:ascii="Times New Roman" w:hAnsi="Times New Roman" w:cs="Times New Roman"/>
                <w:sz w:val="24"/>
                <w:szCs w:val="24"/>
              </w:rPr>
              <w:t xml:space="preserve"> </w:t>
            </w:r>
            <w:r w:rsidR="00C907B0">
              <w:rPr>
                <w:rFonts w:ascii="Arial" w:hAnsi="Arial" w:cs="Arial"/>
                <w:b/>
              </w:rPr>
              <w:t>Тульская область</w:t>
            </w:r>
          </w:p>
          <w:p w:rsidR="00C907B0" w:rsidRPr="00882295" w:rsidRDefault="00C907B0" w:rsidP="00C907B0">
            <w:pPr>
              <w:pStyle w:val="msonormalcxspmiddlecxspmiddle"/>
              <w:spacing w:before="0" w:beforeAutospacing="0" w:after="0" w:afterAutospacing="0"/>
              <w:ind w:firstLine="720"/>
              <w:contextualSpacing/>
              <w:jc w:val="center"/>
              <w:rPr>
                <w:b/>
              </w:rPr>
            </w:pPr>
            <w:r w:rsidRPr="00882295">
              <w:rPr>
                <w:b/>
              </w:rPr>
              <w:t xml:space="preserve">муниципальное образование </w:t>
            </w:r>
            <w:r>
              <w:rPr>
                <w:b/>
              </w:rPr>
              <w:t>город Ефремов</w:t>
            </w:r>
          </w:p>
          <w:p w:rsidR="00C907B0" w:rsidRDefault="00C907B0" w:rsidP="00C907B0">
            <w:pPr>
              <w:pStyle w:val="msonormalcxspmiddlecxspmiddlecxspmiddle"/>
              <w:spacing w:before="0" w:beforeAutospacing="0" w:after="0" w:afterAutospacing="0"/>
              <w:ind w:firstLine="720"/>
              <w:contextualSpacing/>
              <w:jc w:val="center"/>
              <w:rPr>
                <w:b/>
              </w:rPr>
            </w:pPr>
          </w:p>
          <w:p w:rsidR="00C907B0" w:rsidRPr="00882295" w:rsidRDefault="00C907B0" w:rsidP="00C907B0">
            <w:pPr>
              <w:pStyle w:val="msonormalcxspmiddlecxspmiddlecxspmiddle"/>
              <w:spacing w:before="0" w:beforeAutospacing="0" w:after="0" w:afterAutospacing="0"/>
              <w:ind w:firstLine="720"/>
              <w:contextualSpacing/>
              <w:jc w:val="center"/>
              <w:rPr>
                <w:b/>
              </w:rPr>
            </w:pPr>
            <w:r w:rsidRPr="00882295">
              <w:rPr>
                <w:b/>
              </w:rPr>
              <w:t xml:space="preserve">Администрация </w:t>
            </w:r>
          </w:p>
          <w:p w:rsidR="00C907B0" w:rsidRPr="00882295" w:rsidRDefault="00C907B0" w:rsidP="00C907B0">
            <w:pPr>
              <w:pStyle w:val="msonormalcxspmiddlecxspmiddlecxspmiddlecxspmiddle"/>
              <w:spacing w:before="0" w:beforeAutospacing="0" w:after="0" w:afterAutospacing="0"/>
              <w:ind w:firstLine="720"/>
              <w:contextualSpacing/>
              <w:jc w:val="center"/>
              <w:rPr>
                <w:b/>
              </w:rPr>
            </w:pPr>
          </w:p>
          <w:p w:rsidR="00C907B0" w:rsidRPr="00882295" w:rsidRDefault="00C907B0" w:rsidP="00C907B0">
            <w:pPr>
              <w:pStyle w:val="msonormalcxspmiddlecxspmiddlecxspmiddle"/>
              <w:spacing w:before="0" w:beforeAutospacing="0" w:after="0" w:afterAutospacing="0"/>
              <w:ind w:firstLine="720"/>
              <w:contextualSpacing/>
              <w:jc w:val="center"/>
              <w:rPr>
                <w:b/>
              </w:rPr>
            </w:pPr>
            <w:r w:rsidRPr="00882295">
              <w:rPr>
                <w:b/>
              </w:rPr>
              <w:t>Постановление</w:t>
            </w:r>
          </w:p>
          <w:p w:rsidR="00C907B0" w:rsidRPr="00882295" w:rsidRDefault="00C907B0" w:rsidP="00C907B0">
            <w:pPr>
              <w:tabs>
                <w:tab w:val="left" w:pos="7440"/>
              </w:tabs>
              <w:rPr>
                <w:b/>
              </w:rPr>
            </w:pPr>
            <w:r w:rsidRPr="00882295">
              <w:rPr>
                <w:b/>
              </w:rPr>
              <w:lastRenderedPageBreak/>
              <w:tab/>
            </w:r>
            <w:r>
              <w:rPr>
                <w:b/>
              </w:rPr>
              <w:t>ПРОЕКТ</w:t>
            </w:r>
          </w:p>
          <w:p w:rsidR="00C907B0" w:rsidRPr="00882295" w:rsidRDefault="00C907B0" w:rsidP="00C907B0">
            <w:pPr>
              <w:tabs>
                <w:tab w:val="left" w:pos="7395"/>
              </w:tabs>
              <w:rPr>
                <w:b/>
              </w:rPr>
            </w:pPr>
          </w:p>
          <w:p w:rsidR="00C907B0" w:rsidRDefault="00C907B0" w:rsidP="00C907B0">
            <w:pPr>
              <w:widowControl w:val="0"/>
              <w:autoSpaceDE w:val="0"/>
              <w:autoSpaceDN w:val="0"/>
              <w:adjustRightInd w:val="0"/>
              <w:rPr>
                <w:sz w:val="26"/>
                <w:szCs w:val="26"/>
              </w:rPr>
            </w:pPr>
          </w:p>
          <w:p w:rsidR="00C907B0" w:rsidRPr="006A59B6" w:rsidRDefault="00C907B0" w:rsidP="00C907B0">
            <w:pPr>
              <w:widowControl w:val="0"/>
              <w:autoSpaceDE w:val="0"/>
              <w:autoSpaceDN w:val="0"/>
              <w:adjustRightInd w:val="0"/>
              <w:rPr>
                <w:sz w:val="26"/>
                <w:szCs w:val="26"/>
              </w:rPr>
            </w:pPr>
          </w:p>
          <w:p w:rsidR="00C907B0" w:rsidRPr="00EC53DB" w:rsidRDefault="00C907B0" w:rsidP="00C907B0">
            <w:pPr>
              <w:jc w:val="center"/>
              <w:rPr>
                <w:sz w:val="24"/>
                <w:szCs w:val="24"/>
              </w:rPr>
            </w:pPr>
            <w:r w:rsidRPr="00EC53DB">
              <w:rPr>
                <w:b/>
                <w:sz w:val="24"/>
                <w:szCs w:val="24"/>
              </w:rPr>
              <w:t xml:space="preserve">Об утверждении административного регламента предоставления муниципальной услуги </w:t>
            </w:r>
            <w:r w:rsidRPr="00EC53DB">
              <w:rPr>
                <w:b/>
                <w:color w:val="000000" w:themeColor="text1"/>
                <w:sz w:val="24"/>
                <w:szCs w:val="24"/>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p>
          <w:p w:rsidR="00C907B0" w:rsidRPr="00EC53DB" w:rsidRDefault="00C907B0" w:rsidP="00C907B0">
            <w:pPr>
              <w:widowControl w:val="0"/>
              <w:autoSpaceDE w:val="0"/>
              <w:autoSpaceDN w:val="0"/>
              <w:adjustRightInd w:val="0"/>
              <w:jc w:val="both"/>
              <w:rPr>
                <w:sz w:val="24"/>
                <w:szCs w:val="24"/>
              </w:rPr>
            </w:pPr>
          </w:p>
          <w:p w:rsidR="00C907B0" w:rsidRPr="00B4664D" w:rsidRDefault="00C907B0" w:rsidP="00C907B0">
            <w:pPr>
              <w:pStyle w:val="af4"/>
              <w:widowControl w:val="0"/>
              <w:shd w:val="clear" w:color="auto" w:fill="FFFFFF"/>
              <w:ind w:firstLine="708"/>
              <w:contextualSpacing/>
              <w:jc w:val="both"/>
              <w:rPr>
                <w:rFonts w:ascii="Times New Roman" w:hAnsi="Times New Roman" w:cs="Times New Roman"/>
                <w:color w:val="000000"/>
                <w:sz w:val="24"/>
                <w:szCs w:val="24"/>
              </w:rPr>
            </w:pPr>
            <w:r w:rsidRPr="00B4664D">
              <w:rPr>
                <w:rFonts w:ascii="Times New Roman" w:eastAsia="Times New Roman" w:hAnsi="Times New Roman" w:cs="Times New Roman"/>
                <w:color w:val="000000"/>
                <w:sz w:val="24"/>
                <w:szCs w:val="24"/>
              </w:rPr>
              <w:t xml:space="preserve">На основании закона Тульской области от ____2024 года № ____-ЗТО                 «О наделении муниципального образования город Ефремов статусом муниципального округа», </w:t>
            </w:r>
            <w:r w:rsidRPr="00B4664D">
              <w:rPr>
                <w:rFonts w:ascii="Times New Roman" w:hAnsi="Times New Roman" w:cs="Times New Roman"/>
                <w:sz w:val="24"/>
                <w:szCs w:val="24"/>
              </w:rPr>
              <w:t>в соответствии с</w:t>
            </w:r>
            <w:r w:rsidRPr="00B4664D">
              <w:rPr>
                <w:rFonts w:ascii="Times New Roman" w:hAnsi="Times New Roman" w:cs="Times New Roman"/>
                <w:color w:val="000000"/>
                <w:sz w:val="24"/>
                <w:szCs w:val="24"/>
              </w:rPr>
              <w:t xml:space="preserve"> Федеральным законом от 8 августа 2001 года № 129-ФЗ «О государственной регистрации  юридических лиц и индивидуальных предпринимателей», Федеральным </w:t>
            </w:r>
            <w:hyperlink r:id="rId10">
              <w:r w:rsidRPr="00B4664D">
                <w:rPr>
                  <w:rFonts w:ascii="Times New Roman" w:hAnsi="Times New Roman" w:cs="Times New Roman"/>
                  <w:color w:val="000000"/>
                  <w:sz w:val="24"/>
                  <w:szCs w:val="24"/>
                </w:rPr>
                <w:t>закон</w:t>
              </w:r>
            </w:hyperlink>
            <w:r w:rsidRPr="00B4664D">
              <w:rPr>
                <w:rFonts w:ascii="Times New Roman" w:hAnsi="Times New Roman" w:cs="Times New Roman"/>
                <w:sz w:val="24"/>
                <w:szCs w:val="24"/>
              </w:rPr>
              <w:t>ом</w:t>
            </w:r>
            <w:r w:rsidRPr="00B4664D">
              <w:rPr>
                <w:rFonts w:ascii="Times New Roman" w:hAnsi="Times New Roman" w:cs="Times New Roman"/>
                <w:color w:val="000000"/>
                <w:sz w:val="24"/>
                <w:szCs w:val="24"/>
              </w:rPr>
              <w:t xml:space="preserve"> от 24.07.2007 № 209-ФЗ «О развитии малого и среднего предпринимательства в Российской Федерации», Федеральным законом от 27 июля 2010 года № 210-ФЗ «Об организации предоставления  государственных и муниципальных услуг», Федеральным законом от 6 апреля 2011 года N 63-ФЗ «Об электронной подписи»</w:t>
            </w:r>
            <w:r w:rsidRPr="00B4664D">
              <w:rPr>
                <w:rFonts w:ascii="Times New Roman" w:hAnsi="Times New Roman" w:cs="Times New Roman"/>
                <w:sz w:val="24"/>
                <w:szCs w:val="24"/>
              </w:rPr>
              <w:t xml:space="preserve">, Федеральным </w:t>
            </w:r>
            <w:hyperlink r:id="rId11" w:history="1">
              <w:r w:rsidRPr="00B4664D">
                <w:rPr>
                  <w:rFonts w:ascii="Times New Roman" w:hAnsi="Times New Roman" w:cs="Times New Roman"/>
                  <w:color w:val="000000" w:themeColor="text1"/>
                  <w:sz w:val="24"/>
                  <w:szCs w:val="24"/>
                </w:rPr>
                <w:t>законом</w:t>
              </w:r>
            </w:hyperlink>
            <w:r w:rsidRPr="00B4664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12" w:history="1">
              <w:r w:rsidRPr="00B4664D">
                <w:rPr>
                  <w:rFonts w:ascii="Times New Roman" w:hAnsi="Times New Roman" w:cs="Times New Roman"/>
                  <w:color w:val="000000" w:themeColor="text1"/>
                  <w:sz w:val="24"/>
                  <w:szCs w:val="24"/>
                </w:rPr>
                <w:t>постановлением</w:t>
              </w:r>
            </w:hyperlink>
            <w:r w:rsidRPr="00B4664D">
              <w:rPr>
                <w:rFonts w:ascii="Times New Roman" w:hAnsi="Times New Roman" w:cs="Times New Roman"/>
                <w:sz w:val="24"/>
                <w:szCs w:val="24"/>
              </w:rPr>
              <w:t xml:space="preserve"> администрации муниципального образования город Ефремов №   </w:t>
            </w:r>
            <w:r w:rsidRPr="00B4664D">
              <w:rPr>
                <w:rFonts w:ascii="Times New Roman" w:hAnsi="Times New Roman" w:cs="Times New Roman"/>
                <w:color w:val="000000" w:themeColor="text1"/>
                <w:sz w:val="24"/>
                <w:szCs w:val="24"/>
              </w:rPr>
              <w:t>от ________ "О порядке разработки и утверждения административных регламентов предоставления муниципальных услуг"</w:t>
            </w:r>
            <w:r w:rsidRPr="00B4664D">
              <w:rPr>
                <w:rFonts w:ascii="Times New Roman" w:hAnsi="Times New Roman" w:cs="Times New Roman"/>
                <w:sz w:val="24"/>
                <w:szCs w:val="24"/>
              </w:rPr>
              <w:t xml:space="preserve">, на основании </w:t>
            </w:r>
            <w:hyperlink r:id="rId13" w:history="1">
              <w:r w:rsidRPr="00B4664D">
                <w:rPr>
                  <w:rFonts w:ascii="Times New Roman" w:hAnsi="Times New Roman" w:cs="Times New Roman"/>
                  <w:color w:val="000000" w:themeColor="text1"/>
                  <w:sz w:val="24"/>
                  <w:szCs w:val="24"/>
                </w:rPr>
                <w:t>Устава</w:t>
              </w:r>
            </w:hyperlink>
            <w:r w:rsidRPr="00B4664D">
              <w:rPr>
                <w:rFonts w:ascii="Times New Roman" w:hAnsi="Times New Roman" w:cs="Times New Roman"/>
                <w:sz w:val="24"/>
                <w:szCs w:val="24"/>
              </w:rPr>
              <w:t xml:space="preserve"> муниципального образования город Ефремов, администрация муниципального образования город Ефремов  ПОСТАНОВЛЯЕТ:</w:t>
            </w:r>
          </w:p>
          <w:p w:rsidR="00C907B0" w:rsidRPr="00B4664D" w:rsidRDefault="00C907B0" w:rsidP="00C907B0">
            <w:pPr>
              <w:jc w:val="both"/>
              <w:rPr>
                <w:sz w:val="24"/>
                <w:szCs w:val="24"/>
              </w:rPr>
            </w:pPr>
            <w:r w:rsidRPr="00B4664D">
              <w:rPr>
                <w:sz w:val="24"/>
                <w:szCs w:val="24"/>
              </w:rPr>
              <w:t xml:space="preserve">       1. Утвердить административный </w:t>
            </w:r>
            <w:hyperlink w:anchor="Par35" w:history="1">
              <w:r w:rsidRPr="00B4664D">
                <w:rPr>
                  <w:color w:val="000000" w:themeColor="text1"/>
                  <w:sz w:val="24"/>
                  <w:szCs w:val="24"/>
                </w:rPr>
                <w:t>регламент</w:t>
              </w:r>
            </w:hyperlink>
            <w:r w:rsidRPr="00B4664D">
              <w:rPr>
                <w:sz w:val="24"/>
                <w:szCs w:val="24"/>
              </w:rPr>
              <w:t xml:space="preserve"> предоставления муниципальной услуги «</w:t>
            </w:r>
            <w:r w:rsidRPr="00B4664D">
              <w:rPr>
                <w:color w:val="000000" w:themeColor="text1"/>
                <w:sz w:val="24"/>
                <w:szCs w:val="24"/>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B4664D">
              <w:rPr>
                <w:sz w:val="24"/>
                <w:szCs w:val="24"/>
              </w:rPr>
              <w:t xml:space="preserve"> (приложение).</w:t>
            </w:r>
          </w:p>
          <w:p w:rsidR="00C907B0" w:rsidRPr="00B4664D" w:rsidRDefault="00C907B0" w:rsidP="00C907B0">
            <w:pPr>
              <w:pStyle w:val="ConsPlusNormal"/>
              <w:jc w:val="both"/>
              <w:rPr>
                <w:rFonts w:ascii="Times New Roman" w:hAnsi="Times New Roman" w:cs="Times New Roman"/>
                <w:sz w:val="24"/>
                <w:szCs w:val="24"/>
              </w:rPr>
            </w:pPr>
            <w:r w:rsidRPr="00B4664D">
              <w:rPr>
                <w:rFonts w:ascii="Times New Roman" w:hAnsi="Times New Roman" w:cs="Times New Roman"/>
                <w:sz w:val="24"/>
                <w:szCs w:val="24"/>
              </w:rPr>
              <w:t xml:space="preserve">      2. </w:t>
            </w:r>
            <w:r>
              <w:rPr>
                <w:rFonts w:ascii="Times New Roman" w:hAnsi="Times New Roman" w:cs="Times New Roman"/>
                <w:sz w:val="24"/>
                <w:szCs w:val="24"/>
              </w:rPr>
              <w:t>Комитету</w:t>
            </w:r>
            <w:r w:rsidRPr="00B4664D">
              <w:rPr>
                <w:rFonts w:ascii="Times New Roman" w:hAnsi="Times New Roman" w:cs="Times New Roman"/>
                <w:sz w:val="24"/>
                <w:szCs w:val="24"/>
              </w:rPr>
              <w:t xml:space="preserve"> по делопроизводству и контролю администрации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 xml:space="preserve"> (Неликаева М.Г.) обнародовать настоящее постановление путем его размещения на официальном сайте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 xml:space="preserve"> в информационно-телекоммуникационной сети «Интернет» и в местах для обнародования муниципальных нормативных правовых актов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w:t>
            </w:r>
          </w:p>
          <w:p w:rsidR="00C907B0" w:rsidRPr="00B4664D" w:rsidRDefault="00C907B0" w:rsidP="00C907B0">
            <w:pPr>
              <w:jc w:val="both"/>
              <w:rPr>
                <w:sz w:val="24"/>
                <w:szCs w:val="24"/>
              </w:rPr>
            </w:pPr>
            <w:r w:rsidRPr="00B4664D">
              <w:rPr>
                <w:sz w:val="24"/>
                <w:szCs w:val="24"/>
              </w:rPr>
              <w:t xml:space="preserve">     3. Постановление администрации муниципального образования город Ефремов № 1779 от 08.11.2022 « Об утверждении административного регламента предоставления муниципальной услуги </w:t>
            </w:r>
            <w:r w:rsidRPr="00B4664D">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 с внесенными изменениями) признать утратившим силу с 01 января 2025 года.</w:t>
            </w:r>
          </w:p>
          <w:p w:rsidR="00C907B0" w:rsidRPr="00B4664D" w:rsidRDefault="00C907B0" w:rsidP="00C907B0">
            <w:pPr>
              <w:widowControl w:val="0"/>
              <w:autoSpaceDE w:val="0"/>
              <w:autoSpaceDN w:val="0"/>
              <w:adjustRightInd w:val="0"/>
              <w:jc w:val="both"/>
              <w:rPr>
                <w:sz w:val="24"/>
                <w:szCs w:val="24"/>
              </w:rPr>
            </w:pPr>
            <w:r w:rsidRPr="00B4664D">
              <w:rPr>
                <w:sz w:val="24"/>
                <w:szCs w:val="24"/>
              </w:rPr>
              <w:t xml:space="preserve">       4. Постановление вступает в силу с 01 января 2025 года.</w:t>
            </w:r>
          </w:p>
          <w:p w:rsidR="00C907B0" w:rsidRPr="00EC53DB" w:rsidRDefault="00C907B0" w:rsidP="00C907B0">
            <w:pPr>
              <w:widowControl w:val="0"/>
              <w:autoSpaceDE w:val="0"/>
              <w:autoSpaceDN w:val="0"/>
              <w:adjustRightInd w:val="0"/>
              <w:jc w:val="both"/>
              <w:rPr>
                <w:sz w:val="24"/>
                <w:szCs w:val="24"/>
              </w:rPr>
            </w:pPr>
          </w:p>
          <w:p w:rsidR="00C907B0" w:rsidRPr="00EC53DB" w:rsidRDefault="00C907B0" w:rsidP="00C907B0">
            <w:pPr>
              <w:widowControl w:val="0"/>
              <w:autoSpaceDE w:val="0"/>
              <w:autoSpaceDN w:val="0"/>
              <w:adjustRightInd w:val="0"/>
              <w:jc w:val="both"/>
              <w:rPr>
                <w:sz w:val="24"/>
                <w:szCs w:val="24"/>
              </w:rPr>
            </w:pPr>
          </w:p>
          <w:p w:rsidR="00C907B0" w:rsidRPr="00EC53DB" w:rsidRDefault="00C907B0" w:rsidP="00C907B0">
            <w:pPr>
              <w:widowControl w:val="0"/>
              <w:autoSpaceDE w:val="0"/>
              <w:autoSpaceDN w:val="0"/>
              <w:adjustRightInd w:val="0"/>
              <w:rPr>
                <w:b/>
                <w:sz w:val="24"/>
                <w:szCs w:val="24"/>
              </w:rPr>
            </w:pPr>
            <w:r w:rsidRPr="00EC53DB">
              <w:rPr>
                <w:b/>
                <w:sz w:val="24"/>
                <w:szCs w:val="24"/>
              </w:rPr>
              <w:t xml:space="preserve">   Глава администрации</w:t>
            </w:r>
          </w:p>
          <w:p w:rsidR="00C907B0" w:rsidRPr="00EC53DB" w:rsidRDefault="00C907B0" w:rsidP="00C907B0">
            <w:pPr>
              <w:widowControl w:val="0"/>
              <w:tabs>
                <w:tab w:val="left" w:pos="6390"/>
              </w:tabs>
              <w:autoSpaceDE w:val="0"/>
              <w:autoSpaceDN w:val="0"/>
              <w:adjustRightInd w:val="0"/>
              <w:rPr>
                <w:b/>
                <w:sz w:val="24"/>
                <w:szCs w:val="24"/>
              </w:rPr>
            </w:pPr>
            <w:r w:rsidRPr="00EC53DB">
              <w:rPr>
                <w:b/>
                <w:sz w:val="24"/>
                <w:szCs w:val="24"/>
              </w:rPr>
              <w:t>муниципального образования</w:t>
            </w:r>
            <w:r w:rsidRPr="00EC53DB">
              <w:rPr>
                <w:b/>
                <w:sz w:val="24"/>
                <w:szCs w:val="24"/>
              </w:rPr>
              <w:tab/>
            </w:r>
          </w:p>
          <w:p w:rsidR="00C907B0" w:rsidRPr="00EC53DB" w:rsidRDefault="00C907B0" w:rsidP="00C907B0">
            <w:pPr>
              <w:widowControl w:val="0"/>
              <w:autoSpaceDE w:val="0"/>
              <w:autoSpaceDN w:val="0"/>
              <w:adjustRightInd w:val="0"/>
              <w:rPr>
                <w:b/>
                <w:sz w:val="24"/>
                <w:szCs w:val="24"/>
              </w:rPr>
            </w:pPr>
            <w:r w:rsidRPr="00EC53DB">
              <w:rPr>
                <w:b/>
                <w:sz w:val="24"/>
                <w:szCs w:val="24"/>
              </w:rPr>
              <w:t xml:space="preserve">         город Ефремов                                                                            С.Н. Давыдова</w:t>
            </w:r>
          </w:p>
          <w:p w:rsidR="00C907B0" w:rsidRDefault="00C907B0" w:rsidP="00C907B0">
            <w:pPr>
              <w:jc w:val="center"/>
              <w:rPr>
                <w:sz w:val="28"/>
              </w:rPr>
            </w:pPr>
          </w:p>
          <w:p w:rsidR="00C907B0" w:rsidRDefault="00C907B0" w:rsidP="00C907B0">
            <w:pPr>
              <w:jc w:val="center"/>
              <w:rPr>
                <w:sz w:val="24"/>
              </w:rPr>
            </w:pPr>
          </w:p>
          <w:p w:rsidR="00C907B0" w:rsidRDefault="00C907B0" w:rsidP="00C907B0">
            <w:pPr>
              <w:jc w:val="center"/>
              <w:rPr>
                <w:sz w:val="24"/>
              </w:rPr>
            </w:pPr>
          </w:p>
          <w:p w:rsidR="00C907B0" w:rsidRDefault="00C907B0" w:rsidP="00C907B0">
            <w:pPr>
              <w:jc w:val="center"/>
              <w:rPr>
                <w:sz w:val="28"/>
              </w:rPr>
            </w:pPr>
          </w:p>
          <w:p w:rsidR="00C907B0" w:rsidRDefault="00C907B0" w:rsidP="00C907B0">
            <w:pPr>
              <w:jc w:val="right"/>
              <w:rPr>
                <w:sz w:val="24"/>
                <w:szCs w:val="24"/>
              </w:rPr>
            </w:pPr>
          </w:p>
          <w:p w:rsidR="00C907B0" w:rsidRPr="002420F6" w:rsidRDefault="00C907B0" w:rsidP="00C907B0">
            <w:pPr>
              <w:jc w:val="right"/>
              <w:rPr>
                <w:sz w:val="24"/>
                <w:szCs w:val="24"/>
              </w:rPr>
            </w:pPr>
            <w:r w:rsidRPr="002420F6">
              <w:rPr>
                <w:sz w:val="24"/>
                <w:szCs w:val="24"/>
              </w:rPr>
              <w:t>Приложение к постановлению администрации</w:t>
            </w:r>
          </w:p>
          <w:p w:rsidR="00C907B0" w:rsidRPr="002420F6" w:rsidRDefault="00C907B0" w:rsidP="00C907B0">
            <w:pPr>
              <w:jc w:val="right"/>
              <w:rPr>
                <w:sz w:val="24"/>
                <w:szCs w:val="24"/>
              </w:rPr>
            </w:pPr>
            <w:r w:rsidRPr="002420F6">
              <w:rPr>
                <w:sz w:val="24"/>
                <w:szCs w:val="24"/>
              </w:rPr>
              <w:t xml:space="preserve"> муниципального образования </w:t>
            </w:r>
            <w:r>
              <w:rPr>
                <w:sz w:val="24"/>
                <w:szCs w:val="24"/>
              </w:rPr>
              <w:t>город Ефремов</w:t>
            </w:r>
            <w:r w:rsidRPr="002420F6">
              <w:rPr>
                <w:sz w:val="24"/>
                <w:szCs w:val="24"/>
              </w:rPr>
              <w:t xml:space="preserve"> </w:t>
            </w:r>
          </w:p>
          <w:p w:rsidR="00C907B0" w:rsidRPr="002420F6" w:rsidRDefault="00C907B0" w:rsidP="00C907B0">
            <w:pPr>
              <w:jc w:val="right"/>
              <w:rPr>
                <w:sz w:val="24"/>
                <w:szCs w:val="24"/>
              </w:rPr>
            </w:pPr>
            <w:r w:rsidRPr="002420F6">
              <w:rPr>
                <w:sz w:val="24"/>
                <w:szCs w:val="24"/>
              </w:rPr>
              <w:t xml:space="preserve"> от ________ № ____</w:t>
            </w:r>
          </w:p>
          <w:p w:rsidR="00C907B0" w:rsidRDefault="00C907B0" w:rsidP="00C907B0">
            <w:pPr>
              <w:rPr>
                <w:sz w:val="28"/>
              </w:rPr>
            </w:pPr>
          </w:p>
          <w:p w:rsidR="00C907B0" w:rsidRDefault="00C907B0" w:rsidP="00C907B0">
            <w:pPr>
              <w:ind w:left="7371"/>
              <w:jc w:val="center"/>
              <w:rPr>
                <w:rFonts w:ascii="PT Astra Serif" w:hAnsi="PT Astra Serif"/>
                <w:b/>
                <w:sz w:val="28"/>
              </w:rPr>
            </w:pPr>
          </w:p>
          <w:p w:rsidR="00C907B0" w:rsidRPr="002420F6" w:rsidRDefault="00C907B0" w:rsidP="00C907B0">
            <w:pPr>
              <w:jc w:val="center"/>
              <w:rPr>
                <w:sz w:val="24"/>
                <w:szCs w:val="24"/>
              </w:rPr>
            </w:pPr>
            <w:r w:rsidRPr="002420F6">
              <w:rPr>
                <w:b/>
                <w:sz w:val="24"/>
                <w:szCs w:val="24"/>
              </w:rPr>
              <w:t>Административный регламент</w:t>
            </w:r>
          </w:p>
          <w:p w:rsidR="00C907B0" w:rsidRPr="002420F6" w:rsidRDefault="00C907B0" w:rsidP="00C907B0">
            <w:pPr>
              <w:keepNext/>
              <w:keepLines/>
              <w:spacing w:before="240" w:after="160"/>
              <w:jc w:val="center"/>
              <w:outlineLvl w:val="0"/>
              <w:rPr>
                <w:sz w:val="24"/>
                <w:szCs w:val="24"/>
              </w:rPr>
            </w:pPr>
            <w:r w:rsidRPr="002420F6">
              <w:rPr>
                <w:b/>
                <w:sz w:val="24"/>
                <w:szCs w:val="24"/>
              </w:rPr>
              <w:t>I. Общие положения</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Настоящий Административный регламент устанавливает порядок и стандарт предоставления муниципальной услуги «</w:t>
            </w:r>
            <w:r w:rsidRPr="002420F6">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2420F6">
              <w:rPr>
                <w:sz w:val="24"/>
                <w:szCs w:val="24"/>
              </w:rPr>
              <w:t>» (далее – Услуга).</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Услуга предоставляется сельскохозяйственным товаропроизводителям, зарегистрированным и осуществляющим деятельность на территории муниципального образования Ефремовский муниципальный округ Тульской области (далее – заявители), указанным в таблице 1 приложения № 1 к настоящему Административному регламенту.</w:t>
            </w:r>
          </w:p>
          <w:p w:rsidR="00C907B0" w:rsidRPr="002420F6" w:rsidRDefault="00C907B0" w:rsidP="00C907B0">
            <w:pPr>
              <w:ind w:firstLine="709"/>
              <w:jc w:val="both"/>
              <w:rPr>
                <w:sz w:val="24"/>
                <w:szCs w:val="24"/>
              </w:rPr>
            </w:pPr>
            <w:r w:rsidRPr="002420F6">
              <w:rPr>
                <w:sz w:val="24"/>
                <w:szCs w:val="24"/>
              </w:rPr>
              <w:t xml:space="preserve">Сельскохозяйственный товаропроизводитель - организация, индивидуальный предприниматель (далее - сельскохозяйственный товаропроизводитель), осуществляющие производство сельскохозяйственной продукции (в том числе органической продукции, сельскохозяйственной продукции и продовольствия с улучшенными характеристиками), ее первичную и последующую (промышленную) переработку (в том числе на арендованных основных средствах) в соответствии с </w:t>
            </w:r>
            <w:hyperlink r:id="rId14" w:history="1">
              <w:r w:rsidRPr="002420F6">
                <w:rPr>
                  <w:sz w:val="24"/>
                  <w:szCs w:val="24"/>
                </w:rPr>
                <w:t>перечнем</w:t>
              </w:r>
            </w:hyperlink>
            <w:r w:rsidRPr="002420F6">
              <w:rPr>
                <w:sz w:val="24"/>
                <w:szCs w:val="24"/>
              </w:rPr>
              <w:t xml:space="preserve">,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w:t>
            </w:r>
            <w:r w:rsidRPr="002420F6">
              <w:rPr>
                <w:sz w:val="24"/>
                <w:szCs w:val="24"/>
              </w:rPr>
              <w:lastRenderedPageBreak/>
              <w:t>календарный год.</w:t>
            </w:r>
          </w:p>
          <w:p w:rsidR="00C907B0" w:rsidRPr="002420F6" w:rsidRDefault="00C907B0" w:rsidP="00C907B0">
            <w:pPr>
              <w:ind w:firstLine="709"/>
              <w:jc w:val="both"/>
              <w:rPr>
                <w:sz w:val="24"/>
                <w:szCs w:val="24"/>
              </w:rPr>
            </w:pPr>
            <w:r w:rsidRPr="002420F6">
              <w:rPr>
                <w:sz w:val="24"/>
                <w:szCs w:val="24"/>
              </w:rPr>
              <w:t xml:space="preserve">Сельскохозяйственными товаропроизводителями признаются также: </w:t>
            </w:r>
          </w:p>
          <w:p w:rsidR="00C907B0" w:rsidRPr="002420F6" w:rsidRDefault="00C907B0" w:rsidP="00C907B0">
            <w:pPr>
              <w:ind w:firstLine="709"/>
              <w:jc w:val="both"/>
              <w:rPr>
                <w:sz w:val="24"/>
                <w:szCs w:val="24"/>
              </w:rPr>
            </w:pPr>
            <w:r w:rsidRPr="002420F6">
              <w:rPr>
                <w:sz w:val="24"/>
                <w:szCs w:val="24"/>
              </w:rPr>
              <w:t xml:space="preserve">1) граждане, ведущие личное подсобное хозяйство, в соответствии с Федеральным </w:t>
            </w:r>
            <w:hyperlink r:id="rId15" w:history="1">
              <w:r w:rsidRPr="002420F6">
                <w:rPr>
                  <w:sz w:val="24"/>
                  <w:szCs w:val="24"/>
                </w:rPr>
                <w:t>законом</w:t>
              </w:r>
            </w:hyperlink>
            <w:r w:rsidRPr="002420F6">
              <w:rPr>
                <w:sz w:val="24"/>
                <w:szCs w:val="24"/>
              </w:rPr>
              <w:t xml:space="preserve"> от 7 июля 2003 года № 112-ФЗ «О личном подсобном хозяйстве»;</w:t>
            </w:r>
          </w:p>
          <w:p w:rsidR="00C907B0" w:rsidRPr="002420F6" w:rsidRDefault="00C907B0" w:rsidP="00C907B0">
            <w:pPr>
              <w:ind w:firstLine="709"/>
              <w:jc w:val="both"/>
              <w:rPr>
                <w:sz w:val="24"/>
                <w:szCs w:val="24"/>
              </w:rPr>
            </w:pPr>
            <w:r w:rsidRPr="002420F6">
              <w:rPr>
                <w:sz w:val="24"/>
                <w:szCs w:val="24"/>
              </w:rPr>
              <w:t xml:space="preserve">2)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16" w:history="1">
              <w:r w:rsidRPr="002420F6">
                <w:rPr>
                  <w:sz w:val="24"/>
                  <w:szCs w:val="24"/>
                </w:rPr>
                <w:t>законом</w:t>
              </w:r>
            </w:hyperlink>
            <w:r w:rsidRPr="002420F6">
              <w:rPr>
                <w:sz w:val="24"/>
                <w:szCs w:val="24"/>
              </w:rPr>
              <w:t xml:space="preserve"> от 8 декабря 1995 года № 193-ФЗ «О сельскохозяйственной кооперации»;</w:t>
            </w:r>
          </w:p>
          <w:p w:rsidR="00C907B0" w:rsidRPr="002420F6" w:rsidRDefault="00C907B0" w:rsidP="00C907B0">
            <w:pPr>
              <w:ind w:firstLine="709"/>
              <w:jc w:val="both"/>
              <w:rPr>
                <w:sz w:val="24"/>
                <w:szCs w:val="24"/>
              </w:rPr>
            </w:pPr>
            <w:r w:rsidRPr="002420F6">
              <w:rPr>
                <w:sz w:val="24"/>
                <w:szCs w:val="24"/>
              </w:rPr>
              <w:t xml:space="preserve">3) крестьянские (фермерские) хозяйства в соответствии с Федеральным </w:t>
            </w:r>
            <w:hyperlink r:id="rId17" w:history="1">
              <w:r w:rsidRPr="002420F6">
                <w:rPr>
                  <w:sz w:val="24"/>
                  <w:szCs w:val="24"/>
                </w:rPr>
                <w:t>законом</w:t>
              </w:r>
            </w:hyperlink>
            <w:r w:rsidRPr="002420F6">
              <w:rPr>
                <w:sz w:val="24"/>
                <w:szCs w:val="24"/>
              </w:rPr>
              <w:t xml:space="preserve"> от 11 июня 2003 года № 74-ФЗ «О крестьянском (фермерском) хозяйстве».</w:t>
            </w:r>
          </w:p>
          <w:p w:rsidR="00C907B0" w:rsidRPr="002420F6" w:rsidRDefault="00C907B0" w:rsidP="00C907B0">
            <w:pPr>
              <w:ind w:firstLine="567"/>
              <w:jc w:val="both"/>
              <w:rPr>
                <w:sz w:val="24"/>
                <w:szCs w:val="24"/>
              </w:rPr>
            </w:pPr>
            <w:r w:rsidRPr="002420F6">
              <w:rPr>
                <w:sz w:val="24"/>
                <w:szCs w:val="24"/>
              </w:rPr>
              <w:t>Интересы физических лиц могут представлять лица, действующие в силу закона или полномочий, основанных на доверенности.</w:t>
            </w:r>
          </w:p>
          <w:p w:rsidR="00C907B0" w:rsidRPr="002420F6" w:rsidRDefault="00C907B0" w:rsidP="00C907B0">
            <w:pPr>
              <w:ind w:firstLine="567"/>
              <w:jc w:val="both"/>
              <w:rPr>
                <w:sz w:val="24"/>
                <w:szCs w:val="24"/>
              </w:rPr>
            </w:pPr>
            <w:r w:rsidRPr="002420F6">
              <w:rPr>
                <w:sz w:val="24"/>
                <w:szCs w:val="24"/>
              </w:rPr>
              <w:t>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Услуга должна быть предоставлена заявителю в соответствии с вариантом предоставления Услуги (далее – вариант).</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Вариант определяется в соответствии с таблицей 2 приложения № 1 к настоящему Административному регламенту исходя из общих признаков заявителя.</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Признаки заявителя определяются в результате анкетирования, проводимого органом, предоставляющим услугу (далее – профилирование)</w:t>
            </w:r>
            <w:r w:rsidRPr="002420F6">
              <w:rPr>
                <w:rStyle w:val="af3"/>
                <w:rFonts w:eastAsiaTheme="minorEastAsia"/>
                <w:sz w:val="24"/>
                <w:szCs w:val="24"/>
              </w:rPr>
              <w:footnoteReference w:id="1"/>
            </w:r>
            <w:r w:rsidRPr="002420F6">
              <w:rPr>
                <w:sz w:val="24"/>
                <w:szCs w:val="24"/>
              </w:rPr>
              <w:t>, осуществляемого в соответствии с настоящим Административным регламентом.</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Информация о порядке предоставления Услуги размещается в федеральной государственной информационной системе «Единый портал государственных и муниципальных услуг (функций)»</w:t>
            </w:r>
            <w:r w:rsidRPr="002420F6">
              <w:rPr>
                <w:rStyle w:val="af3"/>
                <w:rFonts w:eastAsiaTheme="minorEastAsia"/>
                <w:sz w:val="24"/>
                <w:szCs w:val="24"/>
              </w:rPr>
              <w:footnoteReference w:id="2"/>
            </w:r>
            <w:r w:rsidRPr="002420F6">
              <w:rPr>
                <w:sz w:val="24"/>
                <w:szCs w:val="24"/>
              </w:rPr>
              <w:t xml:space="preserve"> (далее – Единый портал).</w:t>
            </w:r>
          </w:p>
          <w:p w:rsidR="00C907B0" w:rsidRPr="002420F6" w:rsidRDefault="00C907B0" w:rsidP="00C907B0">
            <w:pPr>
              <w:keepNext/>
              <w:keepLines/>
              <w:spacing w:before="480" w:after="160"/>
              <w:jc w:val="center"/>
              <w:outlineLvl w:val="0"/>
              <w:rPr>
                <w:sz w:val="24"/>
                <w:szCs w:val="24"/>
              </w:rPr>
            </w:pPr>
            <w:r w:rsidRPr="002420F6">
              <w:rPr>
                <w:b/>
                <w:sz w:val="24"/>
                <w:szCs w:val="24"/>
              </w:rPr>
              <w:t>II. Стандарт предоставления Услуги</w:t>
            </w:r>
          </w:p>
          <w:p w:rsidR="00C907B0" w:rsidRPr="002420F6" w:rsidRDefault="00C907B0" w:rsidP="00C907B0">
            <w:pPr>
              <w:keepNext/>
              <w:keepLines/>
              <w:spacing w:before="40" w:after="160"/>
              <w:jc w:val="center"/>
              <w:outlineLvl w:val="1"/>
              <w:rPr>
                <w:sz w:val="24"/>
                <w:szCs w:val="24"/>
              </w:rPr>
            </w:pPr>
            <w:r w:rsidRPr="002420F6">
              <w:rPr>
                <w:b/>
                <w:sz w:val="24"/>
                <w:szCs w:val="24"/>
              </w:rPr>
              <w:t>Наименование Услуги</w:t>
            </w:r>
          </w:p>
          <w:p w:rsidR="00C907B0" w:rsidRPr="002420F6" w:rsidRDefault="00C907B0" w:rsidP="00C907B0">
            <w:pPr>
              <w:numPr>
                <w:ilvl w:val="0"/>
                <w:numId w:val="11"/>
              </w:numPr>
              <w:spacing w:after="0" w:line="240" w:lineRule="auto"/>
              <w:ind w:firstLine="709"/>
              <w:jc w:val="both"/>
              <w:rPr>
                <w:sz w:val="24"/>
                <w:szCs w:val="24"/>
              </w:rPr>
            </w:pPr>
            <w:r w:rsidRPr="002420F6">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2420F6" w:rsidRDefault="00C907B0" w:rsidP="00C907B0">
            <w:pPr>
              <w:keepNext/>
              <w:keepLines/>
              <w:spacing w:before="480" w:after="240"/>
              <w:jc w:val="center"/>
              <w:outlineLvl w:val="1"/>
              <w:rPr>
                <w:sz w:val="24"/>
                <w:szCs w:val="24"/>
              </w:rPr>
            </w:pPr>
            <w:r w:rsidRPr="002420F6">
              <w:rPr>
                <w:b/>
                <w:sz w:val="24"/>
                <w:szCs w:val="24"/>
              </w:rPr>
              <w:t>Наименование органа, предоставляющего Услугу</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lastRenderedPageBreak/>
              <w:t>Услуга предоставляется администрацией муниципального образования Ефремовский муниципальный округ Тульской области.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Возможность получения Услуги в многофункциональном центре предоставления государственных и муниципальных услуг не предусмотрена.</w:t>
            </w:r>
          </w:p>
          <w:p w:rsidR="00C907B0" w:rsidRPr="002420F6" w:rsidRDefault="00C907B0" w:rsidP="00C907B0">
            <w:pPr>
              <w:keepNext/>
              <w:keepLines/>
              <w:spacing w:before="480" w:after="240"/>
              <w:jc w:val="center"/>
              <w:outlineLvl w:val="1"/>
              <w:rPr>
                <w:sz w:val="24"/>
                <w:szCs w:val="24"/>
              </w:rPr>
            </w:pPr>
            <w:r w:rsidRPr="002420F6">
              <w:rPr>
                <w:b/>
                <w:sz w:val="24"/>
                <w:szCs w:val="24"/>
              </w:rPr>
              <w:t>Результат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При обращении заявителя за п</w:t>
            </w:r>
            <w:r w:rsidRPr="002420F6">
              <w:rPr>
                <w:color w:val="000000" w:themeColor="text1"/>
                <w:sz w:val="24"/>
                <w:szCs w:val="24"/>
              </w:rPr>
              <w:t xml:space="preserve">редоставлением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2420F6">
              <w:rPr>
                <w:sz w:val="24"/>
                <w:szCs w:val="24"/>
              </w:rPr>
              <w:t>результатами предоставления Услуги являются:</w:t>
            </w:r>
          </w:p>
          <w:p w:rsidR="00C907B0" w:rsidRPr="002420F6" w:rsidRDefault="00C907B0" w:rsidP="00C907B0">
            <w:pPr>
              <w:widowControl w:val="0"/>
              <w:numPr>
                <w:ilvl w:val="0"/>
                <w:numId w:val="12"/>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2"/>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Результаты предоставления Услуги могут быть получены при личном обращении в администрацию муниципального образования Ефремовский муниципальный округ Тульской области, посредством почтовой связи, посредством электронной почты, посредством Регионального портала.</w:t>
            </w:r>
          </w:p>
          <w:p w:rsidR="00C907B0" w:rsidRPr="002420F6" w:rsidRDefault="00C907B0" w:rsidP="00C907B0">
            <w:pPr>
              <w:keepNext/>
              <w:keepLines/>
              <w:spacing w:before="480" w:after="240"/>
              <w:jc w:val="center"/>
              <w:outlineLvl w:val="1"/>
              <w:rPr>
                <w:sz w:val="24"/>
                <w:szCs w:val="24"/>
              </w:rPr>
            </w:pPr>
            <w:r w:rsidRPr="002420F6">
              <w:rPr>
                <w:b/>
                <w:sz w:val="24"/>
                <w:szCs w:val="24"/>
              </w:rPr>
              <w:t>Срок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Максимальный срок предоставления Услуги составляет 7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widowControl w:val="0"/>
              <w:ind w:firstLine="709"/>
              <w:contextualSpacing/>
              <w:jc w:val="both"/>
              <w:rPr>
                <w:sz w:val="24"/>
                <w:szCs w:val="24"/>
              </w:rPr>
            </w:pPr>
            <w:r w:rsidRPr="002420F6">
              <w:rPr>
                <w:sz w:val="24"/>
                <w:szCs w:val="24"/>
              </w:rPr>
              <w:t>Прием заявлений на получение Услуги начинается с момента опубликования объявления на право заключения договоров на размещение НТО на территории муниципального образования на официальном сайте администрации в информационно-телекоммуникационной сети «Интернет». В объявлении указывается день окончания приема заявлений.</w:t>
            </w:r>
          </w:p>
          <w:p w:rsidR="00C907B0" w:rsidRPr="002420F6" w:rsidRDefault="00C907B0" w:rsidP="00C907B0">
            <w:pPr>
              <w:keepNext/>
              <w:keepLines/>
              <w:spacing w:before="480" w:after="240"/>
              <w:jc w:val="center"/>
              <w:outlineLvl w:val="1"/>
              <w:rPr>
                <w:sz w:val="24"/>
                <w:szCs w:val="24"/>
              </w:rPr>
            </w:pPr>
            <w:r w:rsidRPr="002420F6">
              <w:rPr>
                <w:b/>
                <w:sz w:val="24"/>
                <w:szCs w:val="24"/>
              </w:rPr>
              <w:t>Правовые основания для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а также о должностных лицах, муниципальных служащих, работниках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информационно-телекоммуникационной сети «Интернет» (далее – сеть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документов, необходимых для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w:t>
            </w:r>
            <w:r w:rsidRPr="002420F6">
              <w:rPr>
                <w:sz w:val="24"/>
                <w:szCs w:val="24"/>
              </w:rPr>
              <w:lastRenderedPageBreak/>
              <w:t>предоставления Услуги, которые заявитель должен представить самостоятельно и/или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 приведен в разделе III настоящего Административного регламента в подразделах, содержащих описание вариантов.</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Документы, необходимые для предоставления Услуги, которые заявитель вправе представить по собственной инициативе, законодательными или иными нормативными правовыми актами Российской Федерации не предусмотрены.</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оснований для отказа</w:t>
            </w:r>
            <w:r w:rsidRPr="002420F6">
              <w:rPr>
                <w:b/>
                <w:sz w:val="24"/>
                <w:szCs w:val="24"/>
              </w:rPr>
              <w:br/>
              <w:t>в приеме заявлений и</w:t>
            </w:r>
            <w:r w:rsidRPr="002420F6">
              <w:rPr>
                <w:sz w:val="24"/>
                <w:szCs w:val="24"/>
              </w:rPr>
              <w:t xml:space="preserve"> </w:t>
            </w:r>
            <w:r w:rsidRPr="002420F6">
              <w:rPr>
                <w:b/>
                <w:sz w:val="24"/>
                <w:szCs w:val="24"/>
              </w:rPr>
              <w:t>документов, необходимых для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Основания для отказа в приеме заявлений и документов приведены в разделе III настоящего Административного регламента в описании вариантов предоставления Услуги.</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оснований для приостановления предоставления Услуги или отказа в предоставлении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Основания для приостановления предоставления Услуги приведены в разделе III настоящего Административного регламента в описании вариантов предоставления Услуги.</w:t>
            </w:r>
          </w:p>
          <w:p w:rsidR="00C907B0" w:rsidRPr="002420F6" w:rsidRDefault="00C907B0" w:rsidP="00C907B0">
            <w:pPr>
              <w:keepNext/>
              <w:keepLines/>
              <w:spacing w:before="480" w:after="240"/>
              <w:jc w:val="center"/>
              <w:outlineLvl w:val="1"/>
              <w:rPr>
                <w:sz w:val="24"/>
                <w:szCs w:val="24"/>
              </w:rPr>
            </w:pPr>
            <w:r w:rsidRPr="002420F6">
              <w:rPr>
                <w:b/>
                <w:sz w:val="24"/>
                <w:szCs w:val="24"/>
              </w:rPr>
              <w:t xml:space="preserve">Размер платы, взимаемой с заявителя </w:t>
            </w:r>
            <w:r w:rsidRPr="002420F6">
              <w:rPr>
                <w:b/>
                <w:sz w:val="24"/>
                <w:szCs w:val="24"/>
              </w:rPr>
              <w:br/>
              <w:t>при предоставлении Услуги, и способы ее взимания</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Взимание государственной пошлины или иной платы за предоставление Услуги законодательством Российской Федерации не предусмотрено.</w:t>
            </w:r>
          </w:p>
          <w:p w:rsidR="00C907B0" w:rsidRPr="002420F6" w:rsidRDefault="00C907B0" w:rsidP="00C907B0">
            <w:pPr>
              <w:keepNext/>
              <w:keepLines/>
              <w:spacing w:before="480" w:after="240"/>
              <w:jc w:val="center"/>
              <w:outlineLvl w:val="1"/>
              <w:rPr>
                <w:sz w:val="24"/>
                <w:szCs w:val="24"/>
              </w:rPr>
            </w:pPr>
            <w:r w:rsidRPr="002420F6">
              <w:rPr>
                <w:b/>
                <w:sz w:val="24"/>
                <w:szCs w:val="24"/>
              </w:rPr>
              <w:t>Максимальный срок ожидания в очереди при подаче заявителем заявления и при получении результата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 xml:space="preserve">Максимальный срок ожидания в очереди при подаче заявления составляет 15 минут. </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Максимальный срок ожидания в очереди при получении результата Услуги составляет 15 минут.</w:t>
            </w:r>
          </w:p>
          <w:p w:rsidR="00C907B0" w:rsidRPr="002420F6" w:rsidRDefault="00C907B0" w:rsidP="00C907B0">
            <w:pPr>
              <w:keepNext/>
              <w:keepLines/>
              <w:spacing w:before="480" w:after="240"/>
              <w:jc w:val="center"/>
              <w:outlineLvl w:val="1"/>
              <w:rPr>
                <w:sz w:val="24"/>
                <w:szCs w:val="24"/>
              </w:rPr>
            </w:pPr>
            <w:r w:rsidRPr="002420F6">
              <w:rPr>
                <w:b/>
                <w:sz w:val="24"/>
                <w:szCs w:val="24"/>
              </w:rPr>
              <w:t>Срок регистрации заявления</w:t>
            </w:r>
          </w:p>
          <w:p w:rsidR="00C907B0" w:rsidRPr="002420F6" w:rsidRDefault="00C907B0" w:rsidP="00C907B0">
            <w:pPr>
              <w:numPr>
                <w:ilvl w:val="0"/>
                <w:numId w:val="11"/>
              </w:numPr>
              <w:tabs>
                <w:tab w:val="left" w:pos="1276"/>
              </w:tabs>
              <w:spacing w:after="160" w:line="240" w:lineRule="auto"/>
              <w:ind w:firstLine="709"/>
              <w:contextualSpacing/>
              <w:jc w:val="both"/>
              <w:rPr>
                <w:sz w:val="24"/>
                <w:szCs w:val="24"/>
              </w:rPr>
            </w:pPr>
            <w:r w:rsidRPr="002420F6">
              <w:rPr>
                <w:sz w:val="24"/>
                <w:szCs w:val="24"/>
              </w:rPr>
              <w:t>Срок регистрации заявления и документов, необходимых для предоставления услуги, если они поданы:</w:t>
            </w:r>
          </w:p>
          <w:p w:rsidR="00C907B0" w:rsidRPr="002420F6" w:rsidRDefault="00C907B0" w:rsidP="00C907B0">
            <w:pPr>
              <w:ind w:firstLine="709"/>
              <w:jc w:val="both"/>
              <w:rPr>
                <w:sz w:val="24"/>
                <w:szCs w:val="24"/>
              </w:rPr>
            </w:pPr>
            <w:r w:rsidRPr="002420F6">
              <w:rPr>
                <w:sz w:val="24"/>
                <w:szCs w:val="24"/>
              </w:rPr>
              <w:t>в электронной форме посредством Регионального портала до 16:00 рабочего дня — в день его подачи, после 16:00 рабочего дня либо в нерабочий день - на следующий рабочий день;</w:t>
            </w:r>
          </w:p>
          <w:p w:rsidR="00C907B0" w:rsidRPr="002420F6" w:rsidRDefault="00C907B0" w:rsidP="00C907B0">
            <w:pPr>
              <w:ind w:firstLine="709"/>
              <w:jc w:val="both"/>
              <w:rPr>
                <w:sz w:val="24"/>
                <w:szCs w:val="24"/>
              </w:rPr>
            </w:pPr>
            <w:r w:rsidRPr="002420F6">
              <w:rPr>
                <w:sz w:val="24"/>
                <w:szCs w:val="24"/>
              </w:rPr>
              <w:t>лично в администрацию – в день обращения;</w:t>
            </w:r>
          </w:p>
          <w:p w:rsidR="00C907B0" w:rsidRPr="002420F6" w:rsidRDefault="00C907B0" w:rsidP="00C907B0">
            <w:pPr>
              <w:ind w:firstLine="709"/>
              <w:jc w:val="both"/>
              <w:rPr>
                <w:sz w:val="24"/>
                <w:szCs w:val="24"/>
              </w:rPr>
            </w:pPr>
            <w:r w:rsidRPr="002420F6">
              <w:rPr>
                <w:sz w:val="24"/>
                <w:szCs w:val="24"/>
              </w:rPr>
              <w:t xml:space="preserve">по электронной почте или по почте – не позднее следующего рабочего дня </w:t>
            </w:r>
            <w:r w:rsidRPr="002420F6">
              <w:rPr>
                <w:sz w:val="24"/>
                <w:szCs w:val="24"/>
              </w:rPr>
              <w:lastRenderedPageBreak/>
              <w:t>после его поступления.</w:t>
            </w:r>
          </w:p>
          <w:p w:rsidR="00C907B0" w:rsidRPr="002420F6" w:rsidRDefault="00C907B0" w:rsidP="00C907B0">
            <w:pPr>
              <w:keepNext/>
              <w:keepLines/>
              <w:spacing w:before="480" w:after="240"/>
              <w:jc w:val="center"/>
              <w:outlineLvl w:val="1"/>
              <w:rPr>
                <w:sz w:val="24"/>
                <w:szCs w:val="24"/>
              </w:rPr>
            </w:pPr>
            <w:r w:rsidRPr="002420F6">
              <w:rPr>
                <w:b/>
                <w:sz w:val="24"/>
                <w:szCs w:val="24"/>
              </w:rPr>
              <w:t>Требования к помещениям, в которых предоставляется Услуга</w:t>
            </w:r>
          </w:p>
          <w:p w:rsidR="00C907B0" w:rsidRPr="002420F6" w:rsidRDefault="00C907B0" w:rsidP="00C907B0">
            <w:pPr>
              <w:tabs>
                <w:tab w:val="left" w:pos="1276"/>
              </w:tabs>
              <w:spacing w:after="160"/>
              <w:ind w:firstLine="709"/>
              <w:contextualSpacing/>
              <w:jc w:val="both"/>
              <w:rPr>
                <w:sz w:val="24"/>
                <w:szCs w:val="24"/>
              </w:rPr>
            </w:pP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Требования к помещениям, в которых предоставляется Услуга,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сети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Показатели доступности и качества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Показатели доступности и качества Услуги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сети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Иные требования к предоставлению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Услуги, которые являются необходимыми и обязательными для предоставления Услуги, законодательством Российской Федерации не предусмотрены.</w:t>
            </w:r>
          </w:p>
          <w:p w:rsidR="00C907B0" w:rsidRPr="002420F6" w:rsidRDefault="00C907B0" w:rsidP="00C907B0">
            <w:pPr>
              <w:numPr>
                <w:ilvl w:val="0"/>
                <w:numId w:val="11"/>
              </w:numPr>
              <w:spacing w:before="57" w:after="57" w:line="240" w:lineRule="auto"/>
              <w:ind w:firstLine="567"/>
              <w:jc w:val="both"/>
              <w:rPr>
                <w:sz w:val="24"/>
                <w:szCs w:val="24"/>
              </w:rPr>
            </w:pPr>
            <w:r w:rsidRPr="002420F6">
              <w:rPr>
                <w:sz w:val="24"/>
                <w:szCs w:val="24"/>
              </w:rPr>
              <w:t>Информационная система, используемая для предоставления Услуги, – Единый портал.</w:t>
            </w:r>
          </w:p>
          <w:p w:rsidR="00C907B0" w:rsidRPr="002420F6" w:rsidRDefault="00C907B0" w:rsidP="00C907B0">
            <w:pPr>
              <w:tabs>
                <w:tab w:val="left" w:pos="1276"/>
              </w:tabs>
              <w:spacing w:before="57" w:after="57"/>
              <w:ind w:firstLine="709"/>
              <w:contextualSpacing/>
              <w:jc w:val="both"/>
              <w:rPr>
                <w:sz w:val="24"/>
                <w:szCs w:val="24"/>
              </w:rPr>
            </w:pPr>
          </w:p>
          <w:p w:rsidR="00C907B0" w:rsidRPr="002420F6" w:rsidRDefault="00C907B0" w:rsidP="00C907B0">
            <w:pPr>
              <w:keepNext/>
              <w:keepLines/>
              <w:spacing w:before="57" w:after="57"/>
              <w:jc w:val="center"/>
              <w:outlineLvl w:val="0"/>
              <w:rPr>
                <w:sz w:val="24"/>
                <w:szCs w:val="24"/>
              </w:rPr>
            </w:pPr>
            <w:r w:rsidRPr="002420F6">
              <w:rPr>
                <w:b/>
                <w:sz w:val="24"/>
                <w:szCs w:val="24"/>
              </w:rPr>
              <w:t xml:space="preserve">III. Состав, последовательность и сроки выполнения </w:t>
            </w:r>
          </w:p>
          <w:p w:rsidR="00C907B0" w:rsidRPr="002420F6" w:rsidRDefault="00C907B0" w:rsidP="00C907B0">
            <w:pPr>
              <w:keepNext/>
              <w:keepLines/>
              <w:spacing w:before="57" w:after="57"/>
              <w:jc w:val="center"/>
              <w:outlineLvl w:val="0"/>
              <w:rPr>
                <w:sz w:val="24"/>
                <w:szCs w:val="24"/>
              </w:rPr>
            </w:pPr>
            <w:r w:rsidRPr="002420F6">
              <w:rPr>
                <w:b/>
                <w:sz w:val="24"/>
                <w:szCs w:val="24"/>
              </w:rPr>
              <w:t>административных процедур</w:t>
            </w:r>
          </w:p>
          <w:p w:rsidR="00C907B0" w:rsidRPr="002420F6" w:rsidRDefault="00C907B0" w:rsidP="00C907B0">
            <w:pPr>
              <w:keepNext/>
              <w:keepLines/>
              <w:spacing w:before="57" w:after="57"/>
              <w:jc w:val="center"/>
              <w:outlineLvl w:val="0"/>
              <w:rPr>
                <w:sz w:val="24"/>
                <w:szCs w:val="24"/>
              </w:rPr>
            </w:pPr>
          </w:p>
          <w:p w:rsidR="00C907B0" w:rsidRPr="002420F6" w:rsidRDefault="00C907B0" w:rsidP="00C907B0">
            <w:pPr>
              <w:keepNext/>
              <w:keepLines/>
              <w:spacing w:before="57" w:after="57"/>
              <w:jc w:val="center"/>
              <w:outlineLvl w:val="1"/>
              <w:rPr>
                <w:sz w:val="24"/>
                <w:szCs w:val="24"/>
              </w:rPr>
            </w:pPr>
            <w:r w:rsidRPr="002420F6">
              <w:rPr>
                <w:b/>
                <w:sz w:val="24"/>
                <w:szCs w:val="24"/>
              </w:rPr>
              <w:t>Перечень вариантов предоставления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 xml:space="preserve">При обращении заявителя за предоставлением </w:t>
            </w:r>
            <w:r w:rsidRPr="002420F6">
              <w:rPr>
                <w:color w:val="000000" w:themeColor="text1"/>
                <w:sz w:val="24"/>
                <w:szCs w:val="24"/>
              </w:rPr>
              <w:t xml:space="preserve">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2420F6">
              <w:rPr>
                <w:sz w:val="24"/>
                <w:szCs w:val="24"/>
              </w:rPr>
              <w:t>Услуга предоставляется в соответствии со следующими вариантами:</w:t>
            </w:r>
          </w:p>
          <w:p w:rsidR="00C907B0" w:rsidRPr="002420F6" w:rsidRDefault="00C907B0" w:rsidP="00C907B0">
            <w:pPr>
              <w:tabs>
                <w:tab w:val="left" w:pos="1276"/>
                <w:tab w:val="left" w:pos="1985"/>
              </w:tabs>
              <w:ind w:firstLine="709"/>
              <w:jc w:val="both"/>
              <w:rPr>
                <w:sz w:val="24"/>
                <w:szCs w:val="24"/>
              </w:rPr>
            </w:pPr>
            <w:r w:rsidRPr="002420F6">
              <w:rPr>
                <w:sz w:val="24"/>
                <w:szCs w:val="24"/>
              </w:rPr>
              <w:t>Вариант 1: обратился лично законный представитель сельскохозяйственного товаропроизводителя;</w:t>
            </w:r>
          </w:p>
          <w:p w:rsidR="00C907B0" w:rsidRPr="002420F6" w:rsidRDefault="00C907B0" w:rsidP="00C907B0">
            <w:pPr>
              <w:tabs>
                <w:tab w:val="left" w:pos="1276"/>
                <w:tab w:val="left" w:pos="1985"/>
              </w:tabs>
              <w:ind w:firstLine="709"/>
              <w:jc w:val="both"/>
              <w:rPr>
                <w:sz w:val="24"/>
                <w:szCs w:val="24"/>
              </w:rPr>
            </w:pPr>
            <w:r w:rsidRPr="002420F6">
              <w:rPr>
                <w:sz w:val="24"/>
                <w:szCs w:val="24"/>
              </w:rPr>
              <w:t>Вариант 2: обратился уполномоченный представитель сельскохозяйственного товаропроизводителя по доверенности;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Возможность оставления заявления без рассмотрения не предусмотрена.</w:t>
            </w:r>
          </w:p>
          <w:p w:rsidR="00C907B0" w:rsidRPr="002420F6" w:rsidRDefault="00C907B0" w:rsidP="00C907B0">
            <w:pPr>
              <w:keepNext/>
              <w:keepLines/>
              <w:spacing w:before="480" w:after="240"/>
              <w:jc w:val="center"/>
              <w:outlineLvl w:val="1"/>
              <w:rPr>
                <w:sz w:val="24"/>
                <w:szCs w:val="24"/>
              </w:rPr>
            </w:pPr>
            <w:r w:rsidRPr="002420F6">
              <w:rPr>
                <w:b/>
                <w:sz w:val="24"/>
                <w:szCs w:val="24"/>
              </w:rPr>
              <w:t>Профилирование заявителя</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 xml:space="preserve">Вариант определяется путем анкетирования заявителя, в процессе которого устанавливается результат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 1 к настоящему </w:t>
            </w:r>
            <w:r w:rsidRPr="002420F6">
              <w:rPr>
                <w:sz w:val="24"/>
                <w:szCs w:val="24"/>
              </w:rPr>
              <w:lastRenderedPageBreak/>
              <w:t>Административному регламенту.</w:t>
            </w:r>
          </w:p>
          <w:p w:rsidR="00C907B0" w:rsidRPr="002420F6" w:rsidRDefault="00C907B0" w:rsidP="00C907B0">
            <w:pPr>
              <w:tabs>
                <w:tab w:val="left" w:pos="1276"/>
              </w:tabs>
              <w:ind w:firstLine="709"/>
              <w:contextualSpacing/>
              <w:jc w:val="both"/>
              <w:rPr>
                <w:sz w:val="24"/>
                <w:szCs w:val="24"/>
              </w:rPr>
            </w:pPr>
            <w:r w:rsidRPr="002420F6">
              <w:rPr>
                <w:sz w:val="24"/>
                <w:szCs w:val="24"/>
              </w:rPr>
              <w:t>Профилирование осуществляется:</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при личном обращении в администрацию муниципального образования Ефремовский муниципальный округ Тульской области;</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посредством почтовой связи;</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посредством электронной почты;</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с использованием Регионального портала.</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Описания вариантов, приведенные в настоящем разделе, размещаются администрацией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общедоступном для ознакомления месте.</w:t>
            </w:r>
          </w:p>
          <w:p w:rsidR="00C907B0" w:rsidRPr="002420F6" w:rsidRDefault="00C907B0" w:rsidP="00C907B0">
            <w:pPr>
              <w:tabs>
                <w:tab w:val="left" w:pos="1276"/>
              </w:tabs>
              <w:ind w:firstLine="709"/>
              <w:contextualSpacing/>
              <w:jc w:val="both"/>
              <w:rPr>
                <w:sz w:val="24"/>
                <w:szCs w:val="24"/>
              </w:rPr>
            </w:pPr>
          </w:p>
          <w:p w:rsidR="00C907B0" w:rsidRPr="002420F6" w:rsidRDefault="00C907B0" w:rsidP="00C907B0">
            <w:pPr>
              <w:pStyle w:val="a4"/>
              <w:keepNext/>
              <w:numPr>
                <w:ilvl w:val="0"/>
                <w:numId w:val="13"/>
              </w:numPr>
              <w:spacing w:after="0" w:line="240" w:lineRule="auto"/>
              <w:ind w:left="357" w:hanging="357"/>
              <w:jc w:val="center"/>
              <w:outlineLvl w:val="1"/>
              <w:rPr>
                <w:b/>
                <w:sz w:val="24"/>
                <w:szCs w:val="24"/>
              </w:rPr>
            </w:pPr>
          </w:p>
          <w:p w:rsidR="00C907B0" w:rsidRPr="002420F6" w:rsidRDefault="00C907B0" w:rsidP="00C907B0">
            <w:pPr>
              <w:keepNext/>
              <w:tabs>
                <w:tab w:val="left" w:pos="1276"/>
              </w:tabs>
              <w:contextualSpacing/>
              <w:jc w:val="both"/>
              <w:rPr>
                <w:sz w:val="24"/>
                <w:szCs w:val="24"/>
              </w:rPr>
            </w:pP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Максимальный срок предоставления варианта Услуги составляет  7 (Семь)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Результатом предоставления услуги является:</w:t>
            </w:r>
          </w:p>
          <w:p w:rsidR="00C907B0" w:rsidRPr="002420F6" w:rsidRDefault="00C907B0" w:rsidP="00C907B0">
            <w:pPr>
              <w:widowControl w:val="0"/>
              <w:numPr>
                <w:ilvl w:val="0"/>
                <w:numId w:val="14"/>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4"/>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Административные процедуры, осуществляемые при предоставлении Услуги в соответствии с настоящим вариантом:</w:t>
            </w:r>
          </w:p>
          <w:p w:rsidR="00C907B0" w:rsidRPr="002420F6" w:rsidRDefault="00C907B0" w:rsidP="00C907B0">
            <w:pPr>
              <w:ind w:firstLine="709"/>
              <w:jc w:val="both"/>
              <w:rPr>
                <w:sz w:val="24"/>
                <w:szCs w:val="24"/>
              </w:rPr>
            </w:pPr>
            <w:r w:rsidRPr="002420F6">
              <w:rPr>
                <w:sz w:val="24"/>
                <w:szCs w:val="24"/>
              </w:rPr>
              <w:t>1) прием документов на оказание Услуги, регистрация заявления;</w:t>
            </w:r>
          </w:p>
          <w:p w:rsidR="00C907B0" w:rsidRPr="002420F6" w:rsidRDefault="00C907B0" w:rsidP="00C907B0">
            <w:pPr>
              <w:ind w:firstLine="709"/>
              <w:jc w:val="both"/>
              <w:rPr>
                <w:sz w:val="24"/>
                <w:szCs w:val="24"/>
              </w:rPr>
            </w:pPr>
            <w:r w:rsidRPr="002420F6">
              <w:rPr>
                <w:sz w:val="24"/>
                <w:szCs w:val="24"/>
              </w:rPr>
              <w:t>2)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ind w:firstLine="709"/>
              <w:jc w:val="both"/>
              <w:rPr>
                <w:sz w:val="24"/>
                <w:szCs w:val="24"/>
              </w:rPr>
            </w:pPr>
            <w:r w:rsidRPr="002420F6">
              <w:rPr>
                <w:sz w:val="24"/>
                <w:szCs w:val="24"/>
              </w:rPr>
              <w:t>3) проведение документарной проверки в отношении заявителя;</w:t>
            </w:r>
          </w:p>
          <w:p w:rsidR="00C907B0" w:rsidRPr="002420F6" w:rsidRDefault="00C907B0" w:rsidP="00C907B0">
            <w:pPr>
              <w:ind w:firstLine="709"/>
              <w:jc w:val="both"/>
              <w:rPr>
                <w:sz w:val="24"/>
                <w:szCs w:val="24"/>
              </w:rPr>
            </w:pPr>
            <w:r w:rsidRPr="002420F6">
              <w:rPr>
                <w:sz w:val="24"/>
                <w:szCs w:val="24"/>
              </w:rPr>
              <w:t>4) 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sz w:val="24"/>
                <w:szCs w:val="24"/>
              </w:rPr>
            </w:pPr>
            <w:r w:rsidRPr="002420F6">
              <w:rPr>
                <w:sz w:val="24"/>
                <w:szCs w:val="24"/>
              </w:rPr>
              <w:t>5) 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r w:rsidRPr="002420F6">
              <w:rPr>
                <w:b/>
                <w:sz w:val="24"/>
                <w:szCs w:val="24"/>
              </w:rPr>
              <w:t xml:space="preserve">Прием документов на оказание Услуги, </w:t>
            </w:r>
          </w:p>
          <w:p w:rsidR="00C907B0" w:rsidRPr="002420F6" w:rsidRDefault="00C907B0" w:rsidP="00C907B0">
            <w:pPr>
              <w:keepNext/>
              <w:keepLines/>
              <w:jc w:val="center"/>
              <w:outlineLvl w:val="2"/>
              <w:rPr>
                <w:b/>
                <w:sz w:val="24"/>
                <w:szCs w:val="24"/>
              </w:rPr>
            </w:pPr>
            <w:r w:rsidRPr="002420F6">
              <w:rPr>
                <w:b/>
                <w:sz w:val="24"/>
                <w:szCs w:val="24"/>
              </w:rPr>
              <w:lastRenderedPageBreak/>
              <w:t>регистрация заявления</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Основанием для начала административной процедуры является обращение заявителя с заявлением и документами.</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C907B0" w:rsidRPr="002420F6" w:rsidRDefault="00C907B0" w:rsidP="00C907B0">
            <w:pPr>
              <w:widowControl w:val="0"/>
              <w:ind w:firstLine="709"/>
              <w:contextualSpacing/>
              <w:jc w:val="both"/>
              <w:rPr>
                <w:sz w:val="24"/>
                <w:szCs w:val="24"/>
              </w:rPr>
            </w:pPr>
            <w:r w:rsidRPr="002420F6">
              <w:rPr>
                <w:sz w:val="24"/>
                <w:szCs w:val="24"/>
              </w:rPr>
              <w:t>- заявление по форме, приведенной в Приложении 2 к настоящему Административному регламенту;</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документ, удостоверяющий личность заявителя – паспорт гражданина Российской Федерации;</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копия документа, подтверждающего полномочия лица действовать от имени юридического лица без доверенности (приказ о вступлении в должность руководителя);</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справка о подтверждении статуса сельскохозяйственного товаропроизводителя, в соответствие со ст. 3 Федерального закона № 264-ФЗ от 29.12.2006 «О развитии сельского хозяйства», за исключением хозяйствующих субъектов, зарегистрированных как крестьянское (фермерское) хозяйство (Приложение 5);</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эскиз внешнего вида нестационарного торгового объекта в случае размещения с периодом функционирования объекта "круглогодично".</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Заявление и документы, указанные в настоящем подразделе, могут быть поданы заявителем в администрацию муниципального образования Ефремовский муниципальный округ Тульской области лично, по электронной почте, почтовым отправлением, посредством Регионального портала.</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Форма заявления о предоставлении муниципальной услуги доступна для просмотра и использования на Едином портале, а также размещается на информационных стендах в помещении администрации муниципального образования Ефремовский муниципальный округ Тульской области.</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 xml:space="preserve"> Одновременно с документами, указанными в настоящем пункте, представляется согласие на обработку персональных данных (примерная форма согласия приведена в </w:t>
            </w:r>
            <w:hyperlink r:id="rId18" w:history="1">
              <w:r w:rsidRPr="002420F6">
                <w:rPr>
                  <w:sz w:val="24"/>
                  <w:szCs w:val="24"/>
                </w:rPr>
                <w:t>приложении № 6</w:t>
              </w:r>
            </w:hyperlink>
            <w:r w:rsidRPr="002420F6">
              <w:rPr>
                <w:sz w:val="24"/>
                <w:szCs w:val="24"/>
              </w:rPr>
              <w:t xml:space="preserve"> к административному регламенту). </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 xml:space="preserve">Заявление на получение муниципальной услуги подается с момента опубликования объявления на право заключения договоров на размещение НТО на территории муниципального образования Ефремовский муниципальный округ Тульской области на официальном сайте администрации муниципального образования Ефремовский муниципальный округ Тульской области в информационно-телекоммуникационной сети «Интернет». </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Специалист, ответственный за прием документов:</w:t>
            </w:r>
          </w:p>
          <w:p w:rsidR="00C907B0" w:rsidRPr="002420F6" w:rsidRDefault="00C907B0" w:rsidP="00C907B0">
            <w:pPr>
              <w:tabs>
                <w:tab w:val="left" w:pos="1134"/>
              </w:tabs>
              <w:ind w:firstLine="709"/>
              <w:jc w:val="both"/>
              <w:rPr>
                <w:sz w:val="24"/>
                <w:szCs w:val="24"/>
              </w:rPr>
            </w:pPr>
            <w:r w:rsidRPr="002420F6">
              <w:rPr>
                <w:sz w:val="24"/>
                <w:szCs w:val="24"/>
              </w:rPr>
              <w:t>а) устанавливает полномочия заявителя на право подачи заявления, проверяя документ, удостоверяющий личность заявителя, документ, подтверждающий полномочия заявителя, а в случае подачи документов в электронной форме - наличие квалифицированной электронной подписи, принадлежащей заявителю;</w:t>
            </w:r>
          </w:p>
          <w:p w:rsidR="00C907B0" w:rsidRPr="002420F6" w:rsidRDefault="00C907B0" w:rsidP="00C907B0">
            <w:pPr>
              <w:tabs>
                <w:tab w:val="left" w:pos="1134"/>
              </w:tabs>
              <w:ind w:firstLine="709"/>
              <w:jc w:val="both"/>
              <w:rPr>
                <w:sz w:val="24"/>
                <w:szCs w:val="24"/>
              </w:rPr>
            </w:pPr>
            <w:r w:rsidRPr="002420F6">
              <w:rPr>
                <w:sz w:val="24"/>
                <w:szCs w:val="24"/>
              </w:rPr>
              <w:t>б)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C907B0" w:rsidRPr="002420F6" w:rsidRDefault="00C907B0" w:rsidP="00C907B0">
            <w:pPr>
              <w:tabs>
                <w:tab w:val="left" w:pos="1134"/>
              </w:tabs>
              <w:ind w:firstLine="709"/>
              <w:jc w:val="both"/>
              <w:rPr>
                <w:sz w:val="24"/>
                <w:szCs w:val="24"/>
              </w:rPr>
            </w:pPr>
            <w:r w:rsidRPr="002420F6">
              <w:rPr>
                <w:sz w:val="24"/>
                <w:szCs w:val="24"/>
              </w:rPr>
              <w:lastRenderedPageBreak/>
              <w:t xml:space="preserve">- документы представлены в соответствии с требованиями настоящего Административного регламента, содержащего исчерпывающий перечень документов, необходимых для предоставления муниципальной услуги; </w:t>
            </w:r>
          </w:p>
          <w:p w:rsidR="00C907B0" w:rsidRPr="002420F6" w:rsidRDefault="00C907B0" w:rsidP="00C907B0">
            <w:pPr>
              <w:tabs>
                <w:tab w:val="left" w:pos="1134"/>
              </w:tabs>
              <w:ind w:firstLine="709"/>
              <w:jc w:val="both"/>
              <w:rPr>
                <w:sz w:val="24"/>
                <w:szCs w:val="24"/>
              </w:rPr>
            </w:pPr>
            <w:r w:rsidRPr="002420F6">
              <w:rPr>
                <w:sz w:val="24"/>
                <w:szCs w:val="24"/>
              </w:rPr>
              <w:t>- тексты документов написаны разборчиво;</w:t>
            </w:r>
          </w:p>
          <w:p w:rsidR="00C907B0" w:rsidRPr="002420F6" w:rsidRDefault="00C907B0" w:rsidP="00C907B0">
            <w:pPr>
              <w:tabs>
                <w:tab w:val="left" w:pos="1134"/>
              </w:tabs>
              <w:ind w:firstLine="709"/>
              <w:jc w:val="both"/>
              <w:rPr>
                <w:sz w:val="24"/>
                <w:szCs w:val="24"/>
              </w:rPr>
            </w:pPr>
            <w:r w:rsidRPr="002420F6">
              <w:rPr>
                <w:sz w:val="24"/>
                <w:szCs w:val="24"/>
              </w:rPr>
              <w:t>- в документах нет подчисток, приписок, зачеркнутых слов и иных неоговоренных исправлений;</w:t>
            </w:r>
          </w:p>
          <w:p w:rsidR="00C907B0" w:rsidRPr="002420F6" w:rsidRDefault="00C907B0" w:rsidP="00C907B0">
            <w:pPr>
              <w:tabs>
                <w:tab w:val="left" w:pos="1134"/>
              </w:tabs>
              <w:ind w:firstLine="709"/>
              <w:jc w:val="both"/>
              <w:rPr>
                <w:sz w:val="24"/>
                <w:szCs w:val="24"/>
              </w:rPr>
            </w:pPr>
            <w:r w:rsidRPr="002420F6">
              <w:rPr>
                <w:sz w:val="24"/>
                <w:szCs w:val="24"/>
              </w:rPr>
              <w:t>- документы не исполнены карандашом;</w:t>
            </w:r>
          </w:p>
          <w:p w:rsidR="00C907B0" w:rsidRPr="002420F6" w:rsidRDefault="00C907B0" w:rsidP="00C907B0">
            <w:pPr>
              <w:tabs>
                <w:tab w:val="left" w:pos="1134"/>
              </w:tabs>
              <w:ind w:firstLine="709"/>
              <w:jc w:val="both"/>
              <w:rPr>
                <w:sz w:val="24"/>
                <w:szCs w:val="24"/>
              </w:rPr>
            </w:pPr>
            <w:r w:rsidRPr="002420F6">
              <w:rPr>
                <w:sz w:val="24"/>
                <w:szCs w:val="24"/>
              </w:rPr>
              <w:t>- документы не имеют серьезных повреждений, наличие которых не позволяет однозначно истолковать их содержание;</w:t>
            </w:r>
          </w:p>
          <w:p w:rsidR="00C907B0" w:rsidRPr="002420F6" w:rsidRDefault="00C907B0" w:rsidP="00C907B0">
            <w:pPr>
              <w:tabs>
                <w:tab w:val="left" w:pos="1134"/>
              </w:tabs>
              <w:ind w:firstLine="709"/>
              <w:jc w:val="both"/>
              <w:rPr>
                <w:sz w:val="24"/>
                <w:szCs w:val="24"/>
              </w:rPr>
            </w:pPr>
            <w:r w:rsidRPr="002420F6">
              <w:rPr>
                <w:sz w:val="24"/>
                <w:szCs w:val="24"/>
              </w:rPr>
              <w:t>- не истек срок действия представленных документов;</w:t>
            </w:r>
          </w:p>
          <w:p w:rsidR="00C907B0" w:rsidRPr="002420F6" w:rsidRDefault="00C907B0" w:rsidP="00C907B0">
            <w:pPr>
              <w:tabs>
                <w:tab w:val="left" w:pos="1134"/>
              </w:tabs>
              <w:ind w:firstLine="709"/>
              <w:jc w:val="both"/>
              <w:rPr>
                <w:sz w:val="24"/>
                <w:szCs w:val="24"/>
              </w:rPr>
            </w:pPr>
            <w:r w:rsidRPr="002420F6">
              <w:rPr>
                <w:sz w:val="24"/>
                <w:szCs w:val="24"/>
              </w:rPr>
              <w:t>в) оказывает заявителю помощь в оформлении заявления в случае отсутствия у заявителя оформленного заявления или его неправильного оформления;</w:t>
            </w:r>
          </w:p>
          <w:p w:rsidR="00C907B0" w:rsidRPr="002420F6" w:rsidRDefault="00C907B0" w:rsidP="00C907B0">
            <w:pPr>
              <w:tabs>
                <w:tab w:val="left" w:pos="1134"/>
              </w:tabs>
              <w:ind w:firstLine="709"/>
              <w:jc w:val="both"/>
              <w:rPr>
                <w:sz w:val="24"/>
                <w:szCs w:val="24"/>
              </w:rPr>
            </w:pPr>
            <w:r w:rsidRPr="002420F6">
              <w:rPr>
                <w:sz w:val="24"/>
                <w:szCs w:val="24"/>
              </w:rPr>
              <w:t>г) регистрирует принятое заявление в информационной системе, делает отметку об этом на бланке заявления.</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Максимальный срок выполнения данного административного действия не должен превышать 30 минут.</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 xml:space="preserve">В случае выявления оснований для отказа в приеме документов, необходимых для предоставления муниципальной услуги, специалист, ответственный за прием документов, принимает решение об отказе в приеме документов, необходимых для предоставления муниципальной услуги и: </w:t>
            </w:r>
          </w:p>
          <w:p w:rsidR="00C907B0" w:rsidRPr="002420F6" w:rsidRDefault="00C907B0" w:rsidP="00C907B0">
            <w:pPr>
              <w:numPr>
                <w:ilvl w:val="0"/>
                <w:numId w:val="16"/>
              </w:numPr>
              <w:tabs>
                <w:tab w:val="left" w:pos="1134"/>
              </w:tabs>
              <w:spacing w:after="0" w:line="240" w:lineRule="auto"/>
              <w:jc w:val="both"/>
              <w:rPr>
                <w:sz w:val="24"/>
                <w:szCs w:val="24"/>
              </w:rPr>
            </w:pPr>
            <w:r w:rsidRPr="002420F6">
              <w:rPr>
                <w:sz w:val="24"/>
                <w:szCs w:val="24"/>
              </w:rPr>
              <w:t>в случае поступления заявления почтовым отправлением в течение семи рабочих дней готовит, подписывает у руководителя и направляет заявителю письменное уведомление об отказе в приеме заявления с указанием причин отказа;</w:t>
            </w:r>
          </w:p>
          <w:p w:rsidR="00C907B0" w:rsidRPr="002420F6" w:rsidRDefault="00C907B0" w:rsidP="00C907B0">
            <w:pPr>
              <w:numPr>
                <w:ilvl w:val="0"/>
                <w:numId w:val="16"/>
              </w:numPr>
              <w:tabs>
                <w:tab w:val="left" w:pos="1134"/>
              </w:tabs>
              <w:spacing w:after="0" w:line="240" w:lineRule="auto"/>
              <w:jc w:val="both"/>
              <w:rPr>
                <w:sz w:val="24"/>
                <w:szCs w:val="24"/>
              </w:rPr>
            </w:pPr>
            <w:r w:rsidRPr="002420F6">
              <w:rPr>
                <w:sz w:val="24"/>
                <w:szCs w:val="24"/>
              </w:rPr>
              <w:t>в случае личного обращения заявителя возвращает документы заявителю и проставляет на заявлении отметку об отказе в приеме документов, а также указывает причину отказа, свои фамилию, инициалы, должность, дату отказа в приеме документов.</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ответственный за прием документов, направляет заявителю  электронное сообщение о приеме заявления и документов либо о мотивированном отказе в приеме заявления и документов  не  позднее  рабочего дня, следующего за  днем подачи заявления и документов.</w:t>
            </w:r>
          </w:p>
          <w:p w:rsidR="00C907B0" w:rsidRPr="002420F6" w:rsidRDefault="00C907B0" w:rsidP="00C907B0">
            <w:pPr>
              <w:numPr>
                <w:ilvl w:val="0"/>
                <w:numId w:val="11"/>
              </w:numPr>
              <w:spacing w:after="0" w:line="240" w:lineRule="auto"/>
              <w:ind w:firstLine="709"/>
              <w:jc w:val="both"/>
              <w:rPr>
                <w:b/>
                <w:sz w:val="24"/>
                <w:szCs w:val="24"/>
              </w:rPr>
            </w:pPr>
            <w:r w:rsidRPr="002420F6">
              <w:rPr>
                <w:sz w:val="24"/>
                <w:szCs w:val="24"/>
              </w:rPr>
              <w:t>Результатом административной процедуры является регистрация заявления либо отказ в приеме заявления и документов.</w:t>
            </w:r>
          </w:p>
          <w:p w:rsidR="00C907B0" w:rsidRPr="002420F6" w:rsidRDefault="00C907B0" w:rsidP="00C907B0">
            <w:pPr>
              <w:tabs>
                <w:tab w:val="left" w:pos="1134"/>
              </w:tabs>
              <w:ind w:firstLine="709"/>
              <w:jc w:val="both"/>
              <w:rPr>
                <w:b/>
                <w:sz w:val="24"/>
                <w:szCs w:val="24"/>
              </w:rPr>
            </w:pPr>
          </w:p>
          <w:p w:rsidR="00C907B0" w:rsidRPr="002420F6" w:rsidRDefault="00C907B0" w:rsidP="00C907B0">
            <w:pPr>
              <w:tabs>
                <w:tab w:val="left" w:pos="1134"/>
              </w:tabs>
              <w:spacing w:before="57"/>
              <w:ind w:firstLine="709"/>
              <w:jc w:val="center"/>
              <w:rPr>
                <w:b/>
                <w:sz w:val="24"/>
                <w:szCs w:val="24"/>
              </w:rPr>
            </w:pPr>
            <w:r w:rsidRPr="002420F6">
              <w:rPr>
                <w:b/>
                <w:sz w:val="24"/>
                <w:szCs w:val="24"/>
              </w:rPr>
              <w:t>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spacing w:before="57"/>
              <w:rPr>
                <w:sz w:val="24"/>
                <w:szCs w:val="24"/>
              </w:rPr>
            </w:pPr>
          </w:p>
          <w:p w:rsidR="00C907B0" w:rsidRPr="002420F6" w:rsidRDefault="00C907B0" w:rsidP="00C907B0">
            <w:pPr>
              <w:pStyle w:val="4"/>
              <w:numPr>
                <w:ilvl w:val="0"/>
                <w:numId w:val="11"/>
              </w:numPr>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lastRenderedPageBreak/>
              <w:t>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w:t>
            </w:r>
            <w:r w:rsidRPr="002420F6">
              <w:rPr>
                <w:rFonts w:ascii="Times New Roman" w:hAnsi="Times New Roman"/>
                <w:sz w:val="24"/>
                <w:szCs w:val="24"/>
              </w:rPr>
              <w:t xml:space="preserve"> </w:t>
            </w:r>
            <w:r w:rsidRPr="00C907B0">
              <w:rPr>
                <w:rFonts w:ascii="Times New Roman" w:hAnsi="Times New Roman"/>
                <w:b w:val="0"/>
                <w:i w:val="0"/>
                <w:color w:val="000000" w:themeColor="text1"/>
                <w:sz w:val="24"/>
                <w:szCs w:val="24"/>
              </w:rPr>
              <w:t>муниципального образования 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ответственному за проведение документальной проверки, а также истечение срока приема заявлений и документов на предоставление Услуги, указанного в объявлении на размещение нестационарного торгового объекта. </w:t>
            </w:r>
          </w:p>
          <w:p w:rsidR="00C907B0" w:rsidRPr="002420F6" w:rsidRDefault="00C907B0" w:rsidP="00C907B0">
            <w:pPr>
              <w:widowControl w:val="0"/>
              <w:numPr>
                <w:ilvl w:val="0"/>
                <w:numId w:val="11"/>
              </w:numPr>
              <w:spacing w:before="57" w:after="0" w:line="240" w:lineRule="auto"/>
              <w:ind w:firstLine="709"/>
              <w:jc w:val="both"/>
              <w:rPr>
                <w:sz w:val="24"/>
                <w:szCs w:val="24"/>
              </w:rPr>
            </w:pPr>
            <w:r w:rsidRPr="002420F6">
              <w:rPr>
                <w:sz w:val="24"/>
                <w:szCs w:val="24"/>
              </w:rPr>
              <w:t>Администрация муниципального образования Ефремовский муниципальный округ Тульской области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Услуги, в рамках проверки данных, представленных заявителем: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а) сведения из Единого государственного реестра юридических лиц или Единого государственного реестра индивидуальных предпринимателей;</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б)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w:t>
            </w:r>
          </w:p>
          <w:p w:rsidR="00C907B0" w:rsidRPr="002420F6" w:rsidRDefault="00C907B0" w:rsidP="00C907B0">
            <w:pPr>
              <w:widowControl w:val="0"/>
              <w:numPr>
                <w:ilvl w:val="0"/>
                <w:numId w:val="11"/>
              </w:numPr>
              <w:spacing w:before="57" w:after="0" w:line="240" w:lineRule="auto"/>
              <w:ind w:firstLine="709"/>
              <w:jc w:val="both"/>
              <w:rPr>
                <w:sz w:val="24"/>
                <w:szCs w:val="24"/>
              </w:rPr>
            </w:pPr>
            <w:r w:rsidRPr="002420F6">
              <w:rPr>
                <w:sz w:val="24"/>
                <w:szCs w:val="24"/>
              </w:rPr>
              <w:t>Заявитель вправе представить документы, указанные в данном пункте,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C907B0" w:rsidRPr="002420F6" w:rsidRDefault="00C907B0" w:rsidP="00C907B0">
            <w:pPr>
              <w:pStyle w:val="4"/>
              <w:numPr>
                <w:ilvl w:val="0"/>
                <w:numId w:val="11"/>
              </w:numPr>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 xml:space="preserve"> Специалист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 xml:space="preserve">муниципального образования Ефремовский муниципальный округ Тульской области, </w:t>
            </w:r>
            <w:r w:rsidRPr="002420F6">
              <w:rPr>
                <w:rFonts w:ascii="Times New Roman" w:hAnsi="Times New Roman"/>
                <w:b w:val="0"/>
                <w:i w:val="0"/>
                <w:color w:val="000000"/>
                <w:sz w:val="24"/>
                <w:szCs w:val="24"/>
              </w:rPr>
              <w:t>ответственный за проведение документарной проверки не позднее дня, следующего за днем окончания приема заявлений и документов на предоставление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осуществляет анализ поступивших документов на соответствие требованиям действующего законодательства;</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проверяет наличие или отсутствие оснований для отказа в предоставлении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 в распоряжении которых находятся документы, указанные в разделе 10 настоящего Административного регламента.</w:t>
            </w:r>
          </w:p>
          <w:p w:rsidR="00C907B0" w:rsidRPr="002420F6" w:rsidRDefault="00C907B0" w:rsidP="00C907B0">
            <w:pPr>
              <w:tabs>
                <w:tab w:val="left" w:pos="960"/>
              </w:tabs>
              <w:spacing w:before="57"/>
              <w:ind w:firstLine="709"/>
              <w:jc w:val="both"/>
              <w:rPr>
                <w:sz w:val="24"/>
                <w:szCs w:val="24"/>
              </w:rPr>
            </w:pPr>
            <w:r w:rsidRPr="002420F6">
              <w:rPr>
                <w:sz w:val="24"/>
                <w:szCs w:val="24"/>
              </w:rPr>
              <w:t>49. Максимальный срок выполнения административного действия не должен превышать 5 рабочих дней.</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50. Сведения, полученные в результате межведомственных запросов, приобщаются к делу специалистом, ответственным за проведение документальной проверки, в формате копий на бумажном носите.</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51. Результатом административной процедуры является получение документов и сведений посредством межведомственного электронного взаимодействия, необходимых для предоставления Услуги, которые находятся в распоряжении государственных органов (организаций).</w:t>
            </w:r>
          </w:p>
          <w:p w:rsidR="00C907B0" w:rsidRPr="002420F6" w:rsidRDefault="00C907B0" w:rsidP="00C907B0">
            <w:pPr>
              <w:tabs>
                <w:tab w:val="left" w:pos="960"/>
              </w:tabs>
              <w:ind w:firstLine="709"/>
              <w:jc w:val="both"/>
              <w:rPr>
                <w:b/>
                <w:sz w:val="24"/>
                <w:szCs w:val="24"/>
              </w:rPr>
            </w:pPr>
          </w:p>
          <w:p w:rsidR="00C907B0" w:rsidRPr="002420F6" w:rsidRDefault="00C907B0" w:rsidP="00C907B0">
            <w:pPr>
              <w:pStyle w:val="4"/>
              <w:tabs>
                <w:tab w:val="left" w:pos="960"/>
              </w:tabs>
              <w:ind w:firstLine="709"/>
              <w:jc w:val="center"/>
              <w:rPr>
                <w:rFonts w:ascii="Times New Roman" w:hAnsi="Times New Roman"/>
                <w:i w:val="0"/>
                <w:color w:val="000000"/>
                <w:sz w:val="24"/>
                <w:szCs w:val="24"/>
              </w:rPr>
            </w:pPr>
            <w:r w:rsidRPr="002420F6">
              <w:rPr>
                <w:rFonts w:ascii="Times New Roman" w:hAnsi="Times New Roman"/>
                <w:i w:val="0"/>
                <w:color w:val="000000"/>
                <w:sz w:val="24"/>
                <w:szCs w:val="24"/>
              </w:rPr>
              <w:lastRenderedPageBreak/>
              <w:t>Проведение документарной проверки в отношении заявителя</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 xml:space="preserve">52. Основанием для начала административной процедуры является поступление зарегистрированного заявления о предоставлении Услуги с приложенными документами специалисту администрации муниципального образования Ефремовский муниципальный округ Тульской области, ответственному за проведение документарной проверки. </w:t>
            </w:r>
          </w:p>
          <w:p w:rsidR="00C907B0" w:rsidRPr="002420F6" w:rsidRDefault="00C907B0" w:rsidP="00C907B0">
            <w:pPr>
              <w:ind w:firstLine="709"/>
              <w:jc w:val="both"/>
              <w:rPr>
                <w:sz w:val="24"/>
                <w:szCs w:val="24"/>
              </w:rPr>
            </w:pPr>
            <w:r w:rsidRPr="002420F6">
              <w:rPr>
                <w:sz w:val="24"/>
                <w:szCs w:val="24"/>
              </w:rPr>
              <w:t>53. Специалист администрации муниципального образования Ефремовский муниципальный округ Тульской области, ответственный за проведение документарной проверки, проверяет сведения, содержащиеся в представленных заявлении и документах, на предмет соответствия требованиям законодательства и настоящего Административного регламента.</w:t>
            </w:r>
          </w:p>
          <w:p w:rsidR="00C907B0" w:rsidRPr="002420F6" w:rsidRDefault="00C907B0" w:rsidP="00C907B0">
            <w:pPr>
              <w:ind w:firstLine="709"/>
              <w:jc w:val="both"/>
              <w:rPr>
                <w:sz w:val="24"/>
                <w:szCs w:val="24"/>
              </w:rPr>
            </w:pPr>
            <w:r w:rsidRPr="002420F6">
              <w:rPr>
                <w:sz w:val="24"/>
                <w:szCs w:val="24"/>
              </w:rPr>
              <w:t>54. Максимальный срок выполнения данного административного действия не должен превышать 2 рабочих дней.</w:t>
            </w:r>
          </w:p>
          <w:p w:rsidR="00C907B0" w:rsidRPr="002420F6" w:rsidRDefault="00C907B0" w:rsidP="00C907B0">
            <w:pPr>
              <w:ind w:firstLine="709"/>
              <w:jc w:val="both"/>
              <w:rPr>
                <w:sz w:val="24"/>
                <w:szCs w:val="24"/>
              </w:rPr>
            </w:pPr>
            <w:r w:rsidRPr="002420F6">
              <w:rPr>
                <w:sz w:val="24"/>
                <w:szCs w:val="24"/>
              </w:rPr>
              <w:t>55. Результатом административной процедуры является рассмотрение и анализ поступивших документов и сведений.</w:t>
            </w:r>
          </w:p>
          <w:p w:rsidR="00C907B0" w:rsidRPr="002420F6" w:rsidRDefault="00C907B0" w:rsidP="00C907B0">
            <w:pPr>
              <w:widowControl w:val="0"/>
              <w:ind w:firstLine="709"/>
              <w:contextualSpacing/>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b/>
                <w:sz w:val="24"/>
                <w:szCs w:val="24"/>
              </w:rPr>
            </w:pPr>
          </w:p>
          <w:p w:rsidR="00C907B0" w:rsidRPr="002420F6" w:rsidRDefault="00C907B0" w:rsidP="00C907B0">
            <w:pPr>
              <w:ind w:firstLine="709"/>
              <w:jc w:val="both"/>
              <w:rPr>
                <w:sz w:val="24"/>
                <w:szCs w:val="24"/>
              </w:rPr>
            </w:pPr>
            <w:r w:rsidRPr="002420F6">
              <w:rPr>
                <w:sz w:val="24"/>
                <w:szCs w:val="24"/>
              </w:rPr>
              <w:t>56. Исчерпывающий перечень оснований для отказа в предоставлении Услуги:</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взаимодействия;</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отзыв заявления по инициативе заявителя;</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заявитель находится в стадии реорганизации, ликвидации или банкротства в соответствии с законодательством Российской Федерации;</w:t>
            </w:r>
          </w:p>
          <w:p w:rsidR="00C907B0" w:rsidRPr="002420F6" w:rsidRDefault="00C907B0" w:rsidP="00C907B0">
            <w:pPr>
              <w:numPr>
                <w:ilvl w:val="0"/>
                <w:numId w:val="17"/>
              </w:numPr>
              <w:spacing w:after="0" w:line="240" w:lineRule="auto"/>
              <w:ind w:left="0" w:firstLine="709"/>
              <w:jc w:val="both"/>
              <w:rPr>
                <w:sz w:val="24"/>
                <w:szCs w:val="24"/>
              </w:rPr>
            </w:pPr>
            <w:r w:rsidRPr="002420F6">
              <w:rPr>
                <w:sz w:val="24"/>
                <w:szCs w:val="24"/>
              </w:rPr>
              <w:t>подано более одного заявления о предоставлении права на размещение нестационарного торгового объекта на одно и то же место. В этом случае объявляются торги (аукцион).</w:t>
            </w:r>
          </w:p>
          <w:p w:rsidR="00C907B0" w:rsidRPr="002420F6" w:rsidRDefault="00C907B0" w:rsidP="00C907B0">
            <w:pPr>
              <w:ind w:firstLine="709"/>
              <w:jc w:val="both"/>
              <w:rPr>
                <w:sz w:val="24"/>
                <w:szCs w:val="24"/>
              </w:rPr>
            </w:pPr>
            <w:r w:rsidRPr="002420F6">
              <w:rPr>
                <w:sz w:val="24"/>
                <w:szCs w:val="24"/>
              </w:rPr>
              <w:t>57. По результатам административной процедуры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в течение 3 рабочих дней со дня принятия решения об отказе направляет письмо с мотивированным обоснованием причин отказа (Приложение 4) по месту нахождения заявителя заказным почтовым отправлением с уведомлением вручении.</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соответствующее решение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 xml:space="preserve">58. Максимальный срок выполнения данного административного действия не </w:t>
            </w:r>
            <w:r w:rsidRPr="002420F6">
              <w:rPr>
                <w:sz w:val="24"/>
                <w:szCs w:val="24"/>
              </w:rPr>
              <w:lastRenderedPageBreak/>
              <w:t>должен превышать 15 минут.</w:t>
            </w:r>
          </w:p>
          <w:p w:rsidR="00C907B0" w:rsidRPr="002420F6" w:rsidRDefault="00C907B0" w:rsidP="00C907B0">
            <w:pPr>
              <w:ind w:firstLine="709"/>
              <w:jc w:val="both"/>
              <w:rPr>
                <w:sz w:val="24"/>
                <w:szCs w:val="24"/>
              </w:rPr>
            </w:pPr>
            <w:r w:rsidRPr="002420F6">
              <w:rPr>
                <w:sz w:val="24"/>
                <w:szCs w:val="24"/>
              </w:rPr>
              <w:t xml:space="preserve">59.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письмо (Приложение 4) в срок не позднее 1 рабочего дня. </w:t>
            </w:r>
          </w:p>
          <w:p w:rsidR="00C907B0" w:rsidRPr="002420F6" w:rsidRDefault="00C907B0" w:rsidP="00C907B0">
            <w:pPr>
              <w:widowControl w:val="0"/>
              <w:tabs>
                <w:tab w:val="left" w:pos="916"/>
                <w:tab w:val="left" w:pos="4580"/>
              </w:tabs>
              <w:spacing w:line="360" w:lineRule="exact"/>
              <w:ind w:firstLine="709"/>
              <w:jc w:val="both"/>
              <w:rPr>
                <w:sz w:val="24"/>
                <w:szCs w:val="24"/>
              </w:rPr>
            </w:pPr>
            <w:r w:rsidRPr="002420F6">
              <w:rPr>
                <w:sz w:val="24"/>
                <w:szCs w:val="24"/>
              </w:rPr>
              <w:t>60. Результатом административной процедуры является принятие решения об отказе в предоставлении Услуги.</w:t>
            </w:r>
          </w:p>
          <w:p w:rsidR="00C907B0" w:rsidRPr="002420F6" w:rsidRDefault="00C907B0" w:rsidP="00C907B0">
            <w:pPr>
              <w:ind w:firstLine="709"/>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61.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w:t>
            </w:r>
          </w:p>
          <w:p w:rsidR="00C907B0" w:rsidRPr="002420F6" w:rsidRDefault="00C907B0" w:rsidP="00C907B0">
            <w:pPr>
              <w:ind w:firstLine="709"/>
              <w:jc w:val="both"/>
              <w:rPr>
                <w:sz w:val="24"/>
                <w:szCs w:val="24"/>
              </w:rPr>
            </w:pPr>
            <w:r w:rsidRPr="002420F6">
              <w:rPr>
                <w:sz w:val="24"/>
                <w:szCs w:val="24"/>
              </w:rPr>
              <w:t>62.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 основании полученного заявления и положительной документарной проверки направляет заявителю уведомление о предоставлении Услуги (Приложение 3) и проект договора на размещение нестационарного торгового объекта.</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уведомление (Приложение 3) и проект договора на размещение нестационарного торгового объекта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 xml:space="preserve">63. Максимальный срок выполнения данного административного действия не должен превышать 15 минут. </w:t>
            </w:r>
          </w:p>
          <w:p w:rsidR="00C907B0" w:rsidRPr="002420F6" w:rsidRDefault="00C907B0" w:rsidP="00C907B0">
            <w:pPr>
              <w:ind w:firstLine="709"/>
              <w:jc w:val="both"/>
              <w:rPr>
                <w:sz w:val="24"/>
                <w:szCs w:val="24"/>
              </w:rPr>
            </w:pPr>
            <w:r w:rsidRPr="002420F6">
              <w:rPr>
                <w:sz w:val="24"/>
                <w:szCs w:val="24"/>
              </w:rPr>
              <w:t xml:space="preserve">64.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уведомление (Приложение 2) в срок не позднее 1 рабочего дня. </w:t>
            </w:r>
          </w:p>
          <w:p w:rsidR="00C907B0" w:rsidRPr="002420F6" w:rsidRDefault="00C907B0" w:rsidP="00C907B0">
            <w:pPr>
              <w:ind w:firstLine="709"/>
              <w:jc w:val="both"/>
              <w:rPr>
                <w:sz w:val="24"/>
                <w:szCs w:val="24"/>
              </w:rPr>
            </w:pPr>
            <w:r w:rsidRPr="002420F6">
              <w:rPr>
                <w:sz w:val="24"/>
                <w:szCs w:val="24"/>
              </w:rPr>
              <w:t>65.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w:t>
            </w:r>
          </w:p>
          <w:p w:rsidR="00C907B0" w:rsidRPr="002420F6" w:rsidRDefault="00C907B0" w:rsidP="00C907B0">
            <w:pPr>
              <w:tabs>
                <w:tab w:val="left" w:pos="1276"/>
              </w:tabs>
              <w:spacing w:after="160"/>
              <w:ind w:firstLine="709"/>
              <w:contextualSpacing/>
              <w:jc w:val="both"/>
              <w:rPr>
                <w:sz w:val="24"/>
                <w:szCs w:val="24"/>
              </w:rPr>
            </w:pPr>
          </w:p>
          <w:p w:rsidR="00C907B0" w:rsidRPr="002420F6" w:rsidRDefault="00C907B0" w:rsidP="00C907B0">
            <w:pPr>
              <w:pStyle w:val="a4"/>
              <w:keepNext/>
              <w:numPr>
                <w:ilvl w:val="0"/>
                <w:numId w:val="13"/>
              </w:numPr>
              <w:spacing w:after="0" w:line="240" w:lineRule="auto"/>
              <w:ind w:left="357" w:hanging="357"/>
              <w:jc w:val="center"/>
              <w:outlineLvl w:val="1"/>
              <w:rPr>
                <w:b/>
                <w:sz w:val="24"/>
                <w:szCs w:val="24"/>
              </w:rPr>
            </w:pPr>
          </w:p>
          <w:p w:rsidR="00C907B0" w:rsidRPr="002420F6" w:rsidRDefault="00C907B0" w:rsidP="00C907B0">
            <w:pPr>
              <w:tabs>
                <w:tab w:val="left" w:pos="1276"/>
              </w:tabs>
              <w:ind w:firstLine="709"/>
              <w:contextualSpacing/>
              <w:jc w:val="both"/>
              <w:rPr>
                <w:sz w:val="24"/>
                <w:szCs w:val="24"/>
              </w:rPr>
            </w:pPr>
          </w:p>
          <w:p w:rsidR="00C907B0" w:rsidRPr="002420F6" w:rsidRDefault="00C907B0" w:rsidP="00C907B0">
            <w:pPr>
              <w:tabs>
                <w:tab w:val="left" w:pos="1276"/>
              </w:tabs>
              <w:ind w:firstLine="709"/>
              <w:contextualSpacing/>
              <w:jc w:val="both"/>
              <w:rPr>
                <w:sz w:val="24"/>
                <w:szCs w:val="24"/>
              </w:rPr>
            </w:pPr>
            <w:r w:rsidRPr="002420F6">
              <w:rPr>
                <w:sz w:val="24"/>
                <w:szCs w:val="24"/>
              </w:rPr>
              <w:t>66. Максимальный срок предоставления варианта Услуги составляет 7 (Семь)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tabs>
                <w:tab w:val="left" w:pos="1276"/>
              </w:tabs>
              <w:ind w:firstLine="709"/>
              <w:contextualSpacing/>
              <w:jc w:val="both"/>
              <w:rPr>
                <w:sz w:val="24"/>
                <w:szCs w:val="24"/>
              </w:rPr>
            </w:pPr>
            <w:r w:rsidRPr="002420F6">
              <w:rPr>
                <w:sz w:val="24"/>
                <w:szCs w:val="24"/>
              </w:rPr>
              <w:t>67. Результатом предоставления услуги является:</w:t>
            </w:r>
          </w:p>
          <w:p w:rsidR="00C907B0" w:rsidRPr="002420F6" w:rsidRDefault="00C907B0" w:rsidP="00C907B0">
            <w:pPr>
              <w:widowControl w:val="0"/>
              <w:numPr>
                <w:ilvl w:val="0"/>
                <w:numId w:val="18"/>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8"/>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widowControl w:val="0"/>
              <w:ind w:firstLine="709"/>
              <w:contextualSpacing/>
              <w:jc w:val="both"/>
              <w:rPr>
                <w:sz w:val="24"/>
                <w:szCs w:val="24"/>
              </w:rPr>
            </w:pPr>
            <w:r w:rsidRPr="002420F6">
              <w:rPr>
                <w:sz w:val="24"/>
                <w:szCs w:val="24"/>
              </w:rPr>
              <w:t>68. Административные процедуры, осуществляемые при предоставлении Услуги в соответствии с настоящим вариантом:</w:t>
            </w:r>
          </w:p>
          <w:p w:rsidR="00C907B0" w:rsidRPr="002420F6" w:rsidRDefault="00C907B0" w:rsidP="00C907B0">
            <w:pPr>
              <w:ind w:firstLine="709"/>
              <w:jc w:val="both"/>
              <w:rPr>
                <w:sz w:val="24"/>
                <w:szCs w:val="24"/>
              </w:rPr>
            </w:pPr>
            <w:r w:rsidRPr="002420F6">
              <w:rPr>
                <w:sz w:val="24"/>
                <w:szCs w:val="24"/>
              </w:rPr>
              <w:t>1) прием документов на оказание Услуги, регистрация заявления;</w:t>
            </w:r>
          </w:p>
          <w:p w:rsidR="00C907B0" w:rsidRPr="002420F6" w:rsidRDefault="00C907B0" w:rsidP="00C907B0">
            <w:pPr>
              <w:ind w:firstLine="709"/>
              <w:jc w:val="both"/>
              <w:rPr>
                <w:sz w:val="24"/>
                <w:szCs w:val="24"/>
              </w:rPr>
            </w:pPr>
            <w:r w:rsidRPr="002420F6">
              <w:rPr>
                <w:sz w:val="24"/>
                <w:szCs w:val="24"/>
              </w:rPr>
              <w:t>2)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ind w:firstLine="709"/>
              <w:jc w:val="both"/>
              <w:rPr>
                <w:sz w:val="24"/>
                <w:szCs w:val="24"/>
              </w:rPr>
            </w:pPr>
            <w:r w:rsidRPr="002420F6">
              <w:rPr>
                <w:sz w:val="24"/>
                <w:szCs w:val="24"/>
              </w:rPr>
              <w:t>3) проведение документарной проверки в отношении заявителя;</w:t>
            </w:r>
          </w:p>
          <w:p w:rsidR="00C907B0" w:rsidRPr="002420F6" w:rsidRDefault="00C907B0" w:rsidP="00C907B0">
            <w:pPr>
              <w:ind w:firstLine="709"/>
              <w:jc w:val="both"/>
              <w:rPr>
                <w:sz w:val="24"/>
                <w:szCs w:val="24"/>
              </w:rPr>
            </w:pPr>
            <w:r w:rsidRPr="002420F6">
              <w:rPr>
                <w:sz w:val="24"/>
                <w:szCs w:val="24"/>
              </w:rPr>
              <w:t>4) 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sz w:val="24"/>
                <w:szCs w:val="24"/>
              </w:rPr>
            </w:pPr>
            <w:r w:rsidRPr="002420F6">
              <w:rPr>
                <w:sz w:val="24"/>
                <w:szCs w:val="24"/>
              </w:rPr>
              <w:t>5) 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r w:rsidRPr="002420F6">
              <w:rPr>
                <w:b/>
                <w:sz w:val="24"/>
                <w:szCs w:val="24"/>
              </w:rPr>
              <w:t xml:space="preserve">Прием документов на оказание Услуги, </w:t>
            </w:r>
          </w:p>
          <w:p w:rsidR="00C907B0" w:rsidRPr="002420F6" w:rsidRDefault="00C907B0" w:rsidP="00C907B0">
            <w:pPr>
              <w:keepNext/>
              <w:keepLines/>
              <w:jc w:val="center"/>
              <w:outlineLvl w:val="2"/>
              <w:rPr>
                <w:b/>
                <w:sz w:val="24"/>
                <w:szCs w:val="24"/>
              </w:rPr>
            </w:pPr>
            <w:r w:rsidRPr="002420F6">
              <w:rPr>
                <w:b/>
                <w:sz w:val="24"/>
                <w:szCs w:val="24"/>
              </w:rPr>
              <w:t>регистрация заявления</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p>
          <w:p w:rsidR="00C907B0" w:rsidRPr="002420F6" w:rsidRDefault="00C907B0" w:rsidP="00C907B0">
            <w:pPr>
              <w:tabs>
                <w:tab w:val="left" w:pos="1134"/>
              </w:tabs>
              <w:ind w:firstLine="709"/>
              <w:jc w:val="both"/>
              <w:rPr>
                <w:sz w:val="24"/>
                <w:szCs w:val="24"/>
              </w:rPr>
            </w:pPr>
            <w:r w:rsidRPr="002420F6">
              <w:rPr>
                <w:sz w:val="24"/>
                <w:szCs w:val="24"/>
              </w:rPr>
              <w:t>69. Основанием для начала административной процедуры является обращение заявителя с заявлением и документами.</w:t>
            </w:r>
          </w:p>
          <w:p w:rsidR="00C907B0" w:rsidRPr="002420F6" w:rsidRDefault="00C907B0" w:rsidP="00C907B0">
            <w:pPr>
              <w:widowControl w:val="0"/>
              <w:ind w:firstLine="709"/>
              <w:contextualSpacing/>
              <w:jc w:val="both"/>
              <w:rPr>
                <w:sz w:val="24"/>
                <w:szCs w:val="24"/>
              </w:rPr>
            </w:pPr>
            <w:r w:rsidRPr="002420F6">
              <w:rPr>
                <w:sz w:val="24"/>
                <w:szCs w:val="24"/>
              </w:rPr>
              <w:t>70. 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C907B0" w:rsidRPr="002420F6" w:rsidRDefault="00C907B0" w:rsidP="00C907B0">
            <w:pPr>
              <w:widowControl w:val="0"/>
              <w:ind w:firstLine="709"/>
              <w:contextualSpacing/>
              <w:jc w:val="both"/>
              <w:rPr>
                <w:sz w:val="24"/>
                <w:szCs w:val="24"/>
              </w:rPr>
            </w:pPr>
            <w:r w:rsidRPr="002420F6">
              <w:rPr>
                <w:sz w:val="24"/>
                <w:szCs w:val="24"/>
              </w:rPr>
              <w:t>- заявление по форме, приведенной в Приложении 2 к настоящему Административному регламенту;</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lastRenderedPageBreak/>
              <w:t>документ, удостоверяющий личность заявителя – паспорт гражданина Российской Федерации;</w:t>
            </w:r>
          </w:p>
          <w:p w:rsidR="00C907B0" w:rsidRPr="002420F6" w:rsidRDefault="00C907B0" w:rsidP="00C907B0">
            <w:pPr>
              <w:numPr>
                <w:ilvl w:val="0"/>
                <w:numId w:val="19"/>
              </w:numPr>
              <w:spacing w:after="0" w:line="240" w:lineRule="auto"/>
              <w:rPr>
                <w:sz w:val="24"/>
                <w:szCs w:val="24"/>
              </w:rPr>
            </w:pPr>
            <w:r w:rsidRPr="002420F6">
              <w:rPr>
                <w:sz w:val="24"/>
                <w:szCs w:val="24"/>
              </w:rPr>
              <w:t>документ, подтверждающий полномочия лица на осуществление действий от имени заявителя (доверенность);</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t>справка о подтверждении статуса сельскохозяйственного товаропроизводителя, в соответствие со ст. 3 Федерального закона № 264-ФЗ от 29.12.2006 «О развитии сельского хозяйства», за исключением хозяйствующих субъектов, зарегистрированных как крестьянское (фермерское) хозяйство (Приложение 5);</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t>эскиз внешнего вида нестационарного торгового объекта в случае размещения с периодом функционирования объекта "круглогодично".</w:t>
            </w:r>
          </w:p>
          <w:p w:rsidR="00C907B0" w:rsidRPr="002420F6" w:rsidRDefault="00C907B0" w:rsidP="00C907B0">
            <w:pPr>
              <w:widowControl w:val="0"/>
              <w:ind w:firstLine="709"/>
              <w:contextualSpacing/>
              <w:jc w:val="both"/>
              <w:rPr>
                <w:sz w:val="24"/>
                <w:szCs w:val="24"/>
              </w:rPr>
            </w:pPr>
            <w:r w:rsidRPr="002420F6">
              <w:rPr>
                <w:sz w:val="24"/>
                <w:szCs w:val="24"/>
              </w:rPr>
              <w:t>71. Заявление и документы, указанные в настоящем подразделе, могут быть поданы заявителем в администрацию муниципального образования Ефремовский муниципальный округ Тульской области лично, по электронной почте, почтовым отправлением, посредством Регионального портала.</w:t>
            </w:r>
          </w:p>
          <w:p w:rsidR="00C907B0" w:rsidRPr="002420F6" w:rsidRDefault="00C907B0" w:rsidP="00C907B0">
            <w:pPr>
              <w:widowControl w:val="0"/>
              <w:ind w:firstLine="709"/>
              <w:contextualSpacing/>
              <w:jc w:val="both"/>
              <w:rPr>
                <w:sz w:val="24"/>
                <w:szCs w:val="24"/>
              </w:rPr>
            </w:pPr>
            <w:r w:rsidRPr="002420F6">
              <w:rPr>
                <w:sz w:val="24"/>
                <w:szCs w:val="24"/>
              </w:rPr>
              <w:t>72. Форма заявления о предоставлении муниципальной услуги доступна для просмотра и использования на Едином портале, а также размещается на информационных стендах в помещении администрации муниципального образования Ефремовский муниципальный округ Тульской области.</w:t>
            </w:r>
          </w:p>
          <w:p w:rsidR="00C907B0" w:rsidRPr="002420F6" w:rsidRDefault="00C907B0" w:rsidP="00C907B0">
            <w:pPr>
              <w:widowControl w:val="0"/>
              <w:ind w:firstLine="709"/>
              <w:contextualSpacing/>
              <w:jc w:val="both"/>
              <w:rPr>
                <w:sz w:val="24"/>
                <w:szCs w:val="24"/>
              </w:rPr>
            </w:pPr>
            <w:r w:rsidRPr="002420F6">
              <w:rPr>
                <w:sz w:val="24"/>
                <w:szCs w:val="24"/>
              </w:rPr>
              <w:t xml:space="preserve">73. Одновременно с документами, указанными в настоящем пункте, представляется согласие на обработку персональных данных (примерная форма согласия приведена в </w:t>
            </w:r>
            <w:hyperlink r:id="rId19" w:history="1">
              <w:r w:rsidRPr="002420F6">
                <w:rPr>
                  <w:sz w:val="24"/>
                  <w:szCs w:val="24"/>
                </w:rPr>
                <w:t>приложении № 6</w:t>
              </w:r>
            </w:hyperlink>
            <w:r w:rsidRPr="002420F6">
              <w:rPr>
                <w:sz w:val="24"/>
                <w:szCs w:val="24"/>
              </w:rPr>
              <w:t xml:space="preserve"> к административному регламенту). </w:t>
            </w:r>
          </w:p>
          <w:p w:rsidR="00C907B0" w:rsidRPr="002420F6" w:rsidRDefault="00C907B0" w:rsidP="00C907B0">
            <w:pPr>
              <w:widowControl w:val="0"/>
              <w:ind w:firstLine="709"/>
              <w:contextualSpacing/>
              <w:jc w:val="both"/>
              <w:rPr>
                <w:sz w:val="24"/>
                <w:szCs w:val="24"/>
              </w:rPr>
            </w:pPr>
            <w:r w:rsidRPr="002420F6">
              <w:rPr>
                <w:sz w:val="24"/>
                <w:szCs w:val="24"/>
              </w:rPr>
              <w:t xml:space="preserve">74. Заявление на получение муниципальной услуги подается с момента опубликования объявления на право заключения договоров на размещение НТО на территории муниципального образования Ефремовский муниципальный округ Тульской области на официальном сайте администрации в информационно-телекоммуникационной сети «Интернет». </w:t>
            </w:r>
          </w:p>
          <w:p w:rsidR="00C907B0" w:rsidRPr="002420F6" w:rsidRDefault="00C907B0" w:rsidP="00C907B0">
            <w:pPr>
              <w:tabs>
                <w:tab w:val="left" w:pos="1134"/>
              </w:tabs>
              <w:ind w:firstLine="709"/>
              <w:jc w:val="both"/>
              <w:rPr>
                <w:sz w:val="24"/>
                <w:szCs w:val="24"/>
              </w:rPr>
            </w:pPr>
            <w:r w:rsidRPr="002420F6">
              <w:rPr>
                <w:sz w:val="24"/>
                <w:szCs w:val="24"/>
              </w:rPr>
              <w:t>75. Специалист, ответственный за прием документов:</w:t>
            </w:r>
          </w:p>
          <w:p w:rsidR="00C907B0" w:rsidRPr="002420F6" w:rsidRDefault="00C907B0" w:rsidP="00C907B0">
            <w:pPr>
              <w:tabs>
                <w:tab w:val="left" w:pos="1134"/>
              </w:tabs>
              <w:ind w:firstLine="709"/>
              <w:jc w:val="both"/>
              <w:rPr>
                <w:sz w:val="24"/>
                <w:szCs w:val="24"/>
              </w:rPr>
            </w:pPr>
            <w:r w:rsidRPr="002420F6">
              <w:rPr>
                <w:sz w:val="24"/>
                <w:szCs w:val="24"/>
              </w:rPr>
              <w:t>а) устанавливает полномочия заявителя на право подачи заявления, проверяя документ, удостоверяющий личность заявителя, документ, подтверждающий полномочия заявителя, а в случае подачи документов в электронной форме - наличие квалифицированной электронной подписи, принадлежащей заявителю;</w:t>
            </w:r>
          </w:p>
          <w:p w:rsidR="00C907B0" w:rsidRPr="002420F6" w:rsidRDefault="00C907B0" w:rsidP="00C907B0">
            <w:pPr>
              <w:tabs>
                <w:tab w:val="left" w:pos="1134"/>
              </w:tabs>
              <w:ind w:firstLine="709"/>
              <w:jc w:val="both"/>
              <w:rPr>
                <w:sz w:val="24"/>
                <w:szCs w:val="24"/>
              </w:rPr>
            </w:pPr>
            <w:r w:rsidRPr="002420F6">
              <w:rPr>
                <w:sz w:val="24"/>
                <w:szCs w:val="24"/>
              </w:rPr>
              <w:t>б)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C907B0" w:rsidRPr="002420F6" w:rsidRDefault="00C907B0" w:rsidP="00C907B0">
            <w:pPr>
              <w:tabs>
                <w:tab w:val="left" w:pos="1134"/>
              </w:tabs>
              <w:ind w:firstLine="709"/>
              <w:jc w:val="both"/>
              <w:rPr>
                <w:sz w:val="24"/>
                <w:szCs w:val="24"/>
              </w:rPr>
            </w:pPr>
            <w:r w:rsidRPr="002420F6">
              <w:rPr>
                <w:sz w:val="24"/>
                <w:szCs w:val="24"/>
              </w:rPr>
              <w:t xml:space="preserve">- документы представлены в соответствии с требованиями настоящего Административного регламента, содержащего исчерпывающий перечень документов, необходимых для предоставления муниципальной услуги; </w:t>
            </w:r>
          </w:p>
          <w:p w:rsidR="00C907B0" w:rsidRPr="002420F6" w:rsidRDefault="00C907B0" w:rsidP="00C907B0">
            <w:pPr>
              <w:tabs>
                <w:tab w:val="left" w:pos="1134"/>
              </w:tabs>
              <w:ind w:firstLine="709"/>
              <w:jc w:val="both"/>
              <w:rPr>
                <w:sz w:val="24"/>
                <w:szCs w:val="24"/>
              </w:rPr>
            </w:pPr>
            <w:r w:rsidRPr="002420F6">
              <w:rPr>
                <w:sz w:val="24"/>
                <w:szCs w:val="24"/>
              </w:rPr>
              <w:t>- тексты документов написаны разборчиво;</w:t>
            </w:r>
          </w:p>
          <w:p w:rsidR="00C907B0" w:rsidRPr="002420F6" w:rsidRDefault="00C907B0" w:rsidP="00C907B0">
            <w:pPr>
              <w:tabs>
                <w:tab w:val="left" w:pos="1134"/>
              </w:tabs>
              <w:ind w:firstLine="709"/>
              <w:jc w:val="both"/>
              <w:rPr>
                <w:sz w:val="24"/>
                <w:szCs w:val="24"/>
              </w:rPr>
            </w:pPr>
            <w:r w:rsidRPr="002420F6">
              <w:rPr>
                <w:sz w:val="24"/>
                <w:szCs w:val="24"/>
              </w:rPr>
              <w:t>- в документах нет подчисток, приписок, зачеркнутых слов и иных неоговоренных исправлений;</w:t>
            </w:r>
          </w:p>
          <w:p w:rsidR="00C907B0" w:rsidRPr="002420F6" w:rsidRDefault="00C907B0" w:rsidP="00C907B0">
            <w:pPr>
              <w:tabs>
                <w:tab w:val="left" w:pos="1134"/>
              </w:tabs>
              <w:ind w:firstLine="709"/>
              <w:jc w:val="both"/>
              <w:rPr>
                <w:sz w:val="24"/>
                <w:szCs w:val="24"/>
              </w:rPr>
            </w:pPr>
            <w:r w:rsidRPr="002420F6">
              <w:rPr>
                <w:sz w:val="24"/>
                <w:szCs w:val="24"/>
              </w:rPr>
              <w:t>- документы не исполнены карандашом;</w:t>
            </w:r>
          </w:p>
          <w:p w:rsidR="00C907B0" w:rsidRPr="002420F6" w:rsidRDefault="00C907B0" w:rsidP="00C907B0">
            <w:pPr>
              <w:tabs>
                <w:tab w:val="left" w:pos="1134"/>
              </w:tabs>
              <w:ind w:firstLine="709"/>
              <w:jc w:val="both"/>
              <w:rPr>
                <w:sz w:val="24"/>
                <w:szCs w:val="24"/>
              </w:rPr>
            </w:pPr>
            <w:r w:rsidRPr="002420F6">
              <w:rPr>
                <w:sz w:val="24"/>
                <w:szCs w:val="24"/>
              </w:rPr>
              <w:t xml:space="preserve">- документы не имеют серьезных повреждений, наличие которых не позволяет </w:t>
            </w:r>
            <w:r w:rsidRPr="002420F6">
              <w:rPr>
                <w:sz w:val="24"/>
                <w:szCs w:val="24"/>
              </w:rPr>
              <w:lastRenderedPageBreak/>
              <w:t>однозначно истолковать их содержание;</w:t>
            </w:r>
          </w:p>
          <w:p w:rsidR="00C907B0" w:rsidRPr="002420F6" w:rsidRDefault="00C907B0" w:rsidP="00C907B0">
            <w:pPr>
              <w:tabs>
                <w:tab w:val="left" w:pos="1134"/>
              </w:tabs>
              <w:ind w:firstLine="709"/>
              <w:jc w:val="both"/>
              <w:rPr>
                <w:sz w:val="24"/>
                <w:szCs w:val="24"/>
              </w:rPr>
            </w:pPr>
            <w:r w:rsidRPr="002420F6">
              <w:rPr>
                <w:sz w:val="24"/>
                <w:szCs w:val="24"/>
              </w:rPr>
              <w:t>- не истек срок действия представленных документов;</w:t>
            </w:r>
          </w:p>
          <w:p w:rsidR="00C907B0" w:rsidRPr="002420F6" w:rsidRDefault="00C907B0" w:rsidP="00C907B0">
            <w:pPr>
              <w:tabs>
                <w:tab w:val="left" w:pos="1134"/>
              </w:tabs>
              <w:ind w:firstLine="709"/>
              <w:jc w:val="both"/>
              <w:rPr>
                <w:sz w:val="24"/>
                <w:szCs w:val="24"/>
              </w:rPr>
            </w:pPr>
            <w:r w:rsidRPr="002420F6">
              <w:rPr>
                <w:sz w:val="24"/>
                <w:szCs w:val="24"/>
              </w:rPr>
              <w:t>в) оказывает заявителю помощь в оформлении заявления в случае отсутствия у заявителя оформленного заявления или его неправильного оформления;</w:t>
            </w:r>
          </w:p>
          <w:p w:rsidR="00C907B0" w:rsidRPr="002420F6" w:rsidRDefault="00C907B0" w:rsidP="00C907B0">
            <w:pPr>
              <w:tabs>
                <w:tab w:val="left" w:pos="1134"/>
              </w:tabs>
              <w:ind w:firstLine="709"/>
              <w:jc w:val="both"/>
              <w:rPr>
                <w:sz w:val="24"/>
                <w:szCs w:val="24"/>
              </w:rPr>
            </w:pPr>
            <w:r w:rsidRPr="002420F6">
              <w:rPr>
                <w:sz w:val="24"/>
                <w:szCs w:val="24"/>
              </w:rPr>
              <w:t>г) регистрирует принятое заявление в информационной системе, делает отметку об этом на бланке заявления.</w:t>
            </w:r>
          </w:p>
          <w:p w:rsidR="00C907B0" w:rsidRPr="002420F6" w:rsidRDefault="00C907B0" w:rsidP="00C907B0">
            <w:pPr>
              <w:tabs>
                <w:tab w:val="left" w:pos="1134"/>
              </w:tabs>
              <w:ind w:firstLine="709"/>
              <w:jc w:val="both"/>
              <w:rPr>
                <w:sz w:val="24"/>
                <w:szCs w:val="24"/>
              </w:rPr>
            </w:pPr>
            <w:r w:rsidRPr="002420F6">
              <w:rPr>
                <w:sz w:val="24"/>
                <w:szCs w:val="24"/>
              </w:rPr>
              <w:t>76. Максимальный срок выполнения данного административного действия не должен превышать 30 минут.</w:t>
            </w:r>
          </w:p>
          <w:p w:rsidR="00C907B0" w:rsidRPr="002420F6" w:rsidRDefault="00C907B0" w:rsidP="00C907B0">
            <w:pPr>
              <w:tabs>
                <w:tab w:val="left" w:pos="1134"/>
              </w:tabs>
              <w:ind w:firstLine="709"/>
              <w:jc w:val="both"/>
              <w:rPr>
                <w:sz w:val="24"/>
                <w:szCs w:val="24"/>
              </w:rPr>
            </w:pPr>
            <w:r w:rsidRPr="002420F6">
              <w:rPr>
                <w:sz w:val="24"/>
                <w:szCs w:val="24"/>
              </w:rPr>
              <w:t xml:space="preserve">77. В случае выявления оснований для отказа в приеме документов, необходимых для предоставления муниципальной услуги, специалист, ответственный за прием документов, принимает решение об отказе в приеме документов, необходимых для предоставления муниципальной услуги и: </w:t>
            </w:r>
          </w:p>
          <w:p w:rsidR="00C907B0" w:rsidRPr="002420F6" w:rsidRDefault="00C907B0" w:rsidP="00C907B0">
            <w:pPr>
              <w:numPr>
                <w:ilvl w:val="0"/>
                <w:numId w:val="20"/>
              </w:numPr>
              <w:tabs>
                <w:tab w:val="left" w:pos="1134"/>
              </w:tabs>
              <w:spacing w:after="0" w:line="240" w:lineRule="auto"/>
              <w:jc w:val="both"/>
              <w:rPr>
                <w:sz w:val="24"/>
                <w:szCs w:val="24"/>
              </w:rPr>
            </w:pPr>
            <w:r w:rsidRPr="002420F6">
              <w:rPr>
                <w:sz w:val="24"/>
                <w:szCs w:val="24"/>
              </w:rPr>
              <w:t>в случае поступления заявления почтовым отправлением в течение семи рабочих дней готовит, подписывает у руководителя и направляет заявителю письменное уведомление об отказе в приеме заявления с указанием причин отказа;</w:t>
            </w:r>
          </w:p>
          <w:p w:rsidR="00C907B0" w:rsidRPr="002420F6" w:rsidRDefault="00C907B0" w:rsidP="00C907B0">
            <w:pPr>
              <w:numPr>
                <w:ilvl w:val="0"/>
                <w:numId w:val="20"/>
              </w:numPr>
              <w:tabs>
                <w:tab w:val="left" w:pos="1134"/>
              </w:tabs>
              <w:spacing w:after="0" w:line="240" w:lineRule="auto"/>
              <w:jc w:val="both"/>
              <w:rPr>
                <w:sz w:val="24"/>
                <w:szCs w:val="24"/>
              </w:rPr>
            </w:pPr>
            <w:r w:rsidRPr="002420F6">
              <w:rPr>
                <w:sz w:val="24"/>
                <w:szCs w:val="24"/>
              </w:rPr>
              <w:t>в случае личного обращения заявителя возвращает документы заявителю и проставляет на заявлении отметку об отказе в приеме документов, а также указывает причину отказа, свои фамилию, инициалы, должность, дату отказа в приеме документов.</w:t>
            </w:r>
          </w:p>
          <w:p w:rsidR="00C907B0" w:rsidRPr="002420F6" w:rsidRDefault="00C907B0" w:rsidP="00C907B0">
            <w:pPr>
              <w:tabs>
                <w:tab w:val="left" w:pos="1134"/>
              </w:tabs>
              <w:ind w:firstLine="709"/>
              <w:jc w:val="both"/>
              <w:rPr>
                <w:sz w:val="24"/>
                <w:szCs w:val="24"/>
              </w:rPr>
            </w:pPr>
            <w:r w:rsidRPr="002420F6">
              <w:rPr>
                <w:sz w:val="24"/>
                <w:szCs w:val="24"/>
              </w:rPr>
              <w:t>78.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ответственный за прием документов, направляет заявителю электронное сообщение о приеме заявления и документов либо о мотивированном отказе в приеме заявления и документов не позднее рабочего дня, следующего за днем подачи заявления и документов.</w:t>
            </w:r>
          </w:p>
          <w:p w:rsidR="00C907B0" w:rsidRPr="002420F6" w:rsidRDefault="00C907B0" w:rsidP="00C907B0">
            <w:pPr>
              <w:tabs>
                <w:tab w:val="left" w:pos="1134"/>
              </w:tabs>
              <w:ind w:firstLine="709"/>
              <w:jc w:val="both"/>
              <w:rPr>
                <w:b/>
                <w:sz w:val="24"/>
                <w:szCs w:val="24"/>
              </w:rPr>
            </w:pPr>
            <w:r w:rsidRPr="002420F6">
              <w:rPr>
                <w:sz w:val="24"/>
                <w:szCs w:val="24"/>
              </w:rPr>
              <w:t>79. Результатом административной процедуры является регистрация заявления либо отказ в приеме заявления и документов.</w:t>
            </w:r>
          </w:p>
          <w:p w:rsidR="00C907B0" w:rsidRPr="002420F6" w:rsidRDefault="00C907B0" w:rsidP="00C907B0">
            <w:pPr>
              <w:tabs>
                <w:tab w:val="left" w:pos="1134"/>
              </w:tabs>
              <w:ind w:firstLine="709"/>
              <w:jc w:val="both"/>
              <w:rPr>
                <w:b/>
                <w:sz w:val="24"/>
                <w:szCs w:val="24"/>
              </w:rPr>
            </w:pPr>
          </w:p>
          <w:p w:rsidR="00C907B0" w:rsidRPr="002420F6" w:rsidRDefault="00C907B0" w:rsidP="00C907B0">
            <w:pPr>
              <w:tabs>
                <w:tab w:val="left" w:pos="1134"/>
              </w:tabs>
              <w:spacing w:before="57"/>
              <w:ind w:firstLine="709"/>
              <w:jc w:val="center"/>
              <w:rPr>
                <w:b/>
                <w:sz w:val="24"/>
                <w:szCs w:val="24"/>
              </w:rPr>
            </w:pPr>
            <w:r w:rsidRPr="002420F6">
              <w:rPr>
                <w:b/>
                <w:sz w:val="24"/>
                <w:szCs w:val="24"/>
              </w:rPr>
              <w:t>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spacing w:before="57"/>
              <w:rPr>
                <w:sz w:val="24"/>
                <w:szCs w:val="24"/>
              </w:rPr>
            </w:pPr>
          </w:p>
          <w:p w:rsidR="00C907B0" w:rsidRPr="002420F6" w:rsidRDefault="00C907B0" w:rsidP="00C907B0">
            <w:pPr>
              <w:pStyle w:val="4"/>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80. 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муниципального образования 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ответственному за проведение документарной проверки, а также истечение срока приема заявлений и документов на предоставление Услуги, указанного в объявлении на размещение нестационарного торгового объекта. </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lastRenderedPageBreak/>
              <w:t>81. Администрация муниципального образования Ефремовский муниципальный округ Тульской области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Услуги, в рамках проверки данных, представленных заявителем: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а) сведения из Единого государственного реестра юридических лиц или Единого государственного реестра индивидуальных предпринимателей;</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б)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82. Заявитель вправе представить документы, указанные в данном пункте,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C907B0" w:rsidRPr="002420F6" w:rsidRDefault="00C907B0" w:rsidP="00C907B0">
            <w:pPr>
              <w:pStyle w:val="4"/>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83. Специалист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муниципального образования</w:t>
            </w:r>
            <w:r w:rsidRPr="002420F6">
              <w:rPr>
                <w:rFonts w:ascii="Times New Roman" w:hAnsi="Times New Roman"/>
                <w:color w:val="000000" w:themeColor="text1"/>
                <w:sz w:val="24"/>
                <w:szCs w:val="24"/>
              </w:rPr>
              <w:t xml:space="preserve"> </w:t>
            </w:r>
            <w:r w:rsidRPr="002420F6">
              <w:rPr>
                <w:rFonts w:ascii="Times New Roman" w:hAnsi="Times New Roman"/>
                <w:b w:val="0"/>
                <w:i w:val="0"/>
                <w:color w:val="000000" w:themeColor="text1"/>
                <w:sz w:val="24"/>
                <w:szCs w:val="24"/>
              </w:rPr>
              <w:t>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ответственный за проведение документарной проверки не позднее дня, следующего за днем окончания приема заявлений и документов на предоставление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осуществляет анализ поступивших документов на соответствие требованиям действующего законодательства;</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проверяет наличие или отсутствие оснований для отказа в предоставлении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 в распоряжении которых находятся документы, указанные в разделе 10 настоящего Административного регламента.</w:t>
            </w:r>
          </w:p>
          <w:p w:rsidR="00C907B0" w:rsidRPr="002420F6" w:rsidRDefault="00C907B0" w:rsidP="00C907B0">
            <w:pPr>
              <w:tabs>
                <w:tab w:val="left" w:pos="960"/>
              </w:tabs>
              <w:spacing w:before="57"/>
              <w:ind w:firstLine="709"/>
              <w:jc w:val="both"/>
              <w:rPr>
                <w:sz w:val="24"/>
                <w:szCs w:val="24"/>
              </w:rPr>
            </w:pPr>
            <w:r w:rsidRPr="002420F6">
              <w:rPr>
                <w:sz w:val="24"/>
                <w:szCs w:val="24"/>
              </w:rPr>
              <w:t>84. Максимальный срок выполнения административного действия не должен превышать 5 рабочих дней.</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85. Сведения, полученные в результате межведомственных запросов, приобщаются к делу специалистом, ответственным за поведение документарной проверки, в формате копий на бумажном носите.</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86. Результатом административной процедуры является получение документов и сведений посредством межведомственного электронного взаимодействия, необходимых для предоставления Услуги, которые находятся в распоряжении государственных органов (организаций).</w:t>
            </w:r>
          </w:p>
          <w:p w:rsidR="00C907B0" w:rsidRPr="002420F6" w:rsidRDefault="00C907B0" w:rsidP="00C907B0">
            <w:pPr>
              <w:tabs>
                <w:tab w:val="left" w:pos="960"/>
              </w:tabs>
              <w:ind w:firstLine="709"/>
              <w:jc w:val="both"/>
              <w:rPr>
                <w:b/>
                <w:sz w:val="24"/>
                <w:szCs w:val="24"/>
              </w:rPr>
            </w:pPr>
          </w:p>
          <w:p w:rsidR="00C907B0" w:rsidRPr="002420F6" w:rsidRDefault="00C907B0" w:rsidP="00C907B0">
            <w:pPr>
              <w:pStyle w:val="4"/>
              <w:tabs>
                <w:tab w:val="left" w:pos="960"/>
              </w:tabs>
              <w:ind w:firstLine="709"/>
              <w:jc w:val="center"/>
              <w:rPr>
                <w:rFonts w:ascii="Times New Roman" w:hAnsi="Times New Roman"/>
                <w:i w:val="0"/>
                <w:color w:val="000000"/>
                <w:sz w:val="24"/>
                <w:szCs w:val="24"/>
              </w:rPr>
            </w:pPr>
            <w:r w:rsidRPr="002420F6">
              <w:rPr>
                <w:rFonts w:ascii="Times New Roman" w:hAnsi="Times New Roman"/>
                <w:i w:val="0"/>
                <w:color w:val="000000"/>
                <w:sz w:val="24"/>
                <w:szCs w:val="24"/>
              </w:rPr>
              <w:t>Проведение документарной проверки в отношении заявителя</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 xml:space="preserve">87. Основанием для начала административной процедуры является </w:t>
            </w:r>
            <w:r w:rsidRPr="002420F6">
              <w:rPr>
                <w:sz w:val="24"/>
                <w:szCs w:val="24"/>
              </w:rPr>
              <w:lastRenderedPageBreak/>
              <w:t xml:space="preserve">поступление зарегистрированного заявления о предоставлении Услуги с приложенными документами специалисту администрации, ответственному за проведение документарной проверки. </w:t>
            </w:r>
          </w:p>
          <w:p w:rsidR="00C907B0" w:rsidRPr="002420F6" w:rsidRDefault="00C907B0" w:rsidP="00C907B0">
            <w:pPr>
              <w:ind w:firstLine="709"/>
              <w:jc w:val="both"/>
              <w:rPr>
                <w:sz w:val="24"/>
                <w:szCs w:val="24"/>
              </w:rPr>
            </w:pPr>
            <w:r w:rsidRPr="002420F6">
              <w:rPr>
                <w:sz w:val="24"/>
                <w:szCs w:val="24"/>
              </w:rPr>
              <w:t>88. Специалист администрации муниципального образования Ефремовский муниципальный округ Тульской области, ответственный за проведение документарной проверки, проверяет сведения, содержащиеся в представленных заявлении и документах, на предмет соответствия требованиям законодательства и настоящего Административного регламента.</w:t>
            </w:r>
          </w:p>
          <w:p w:rsidR="00C907B0" w:rsidRPr="002420F6" w:rsidRDefault="00C907B0" w:rsidP="00C907B0">
            <w:pPr>
              <w:ind w:firstLine="709"/>
              <w:jc w:val="both"/>
              <w:rPr>
                <w:sz w:val="24"/>
                <w:szCs w:val="24"/>
              </w:rPr>
            </w:pPr>
            <w:r w:rsidRPr="002420F6">
              <w:rPr>
                <w:sz w:val="24"/>
                <w:szCs w:val="24"/>
              </w:rPr>
              <w:t>89. Максимальный срок выполнения данного административного действия не должен превышать 2 рабочих дней.</w:t>
            </w:r>
          </w:p>
          <w:p w:rsidR="00C907B0" w:rsidRPr="002420F6" w:rsidRDefault="00C907B0" w:rsidP="00C907B0">
            <w:pPr>
              <w:ind w:firstLine="709"/>
              <w:jc w:val="both"/>
              <w:rPr>
                <w:sz w:val="24"/>
                <w:szCs w:val="24"/>
              </w:rPr>
            </w:pPr>
            <w:r w:rsidRPr="002420F6">
              <w:rPr>
                <w:sz w:val="24"/>
                <w:szCs w:val="24"/>
              </w:rPr>
              <w:t>90. Результатом административной процедуры является рассмотрение и анализ поступивших документов и сведений.</w:t>
            </w:r>
          </w:p>
          <w:p w:rsidR="00C907B0" w:rsidRPr="002420F6" w:rsidRDefault="00C907B0" w:rsidP="00C907B0">
            <w:pPr>
              <w:widowControl w:val="0"/>
              <w:ind w:firstLine="709"/>
              <w:contextualSpacing/>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b/>
                <w:sz w:val="24"/>
                <w:szCs w:val="24"/>
              </w:rPr>
            </w:pPr>
          </w:p>
          <w:p w:rsidR="00C907B0" w:rsidRPr="002420F6" w:rsidRDefault="00C907B0" w:rsidP="00C907B0">
            <w:pPr>
              <w:ind w:firstLine="709"/>
              <w:jc w:val="both"/>
              <w:rPr>
                <w:sz w:val="24"/>
                <w:szCs w:val="24"/>
              </w:rPr>
            </w:pPr>
            <w:r w:rsidRPr="002420F6">
              <w:rPr>
                <w:sz w:val="24"/>
                <w:szCs w:val="24"/>
              </w:rPr>
              <w:t>91. Исчерпывающий перечень оснований для отказа в предоставлении Услуги:</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взаимодействия;</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отзыв заявления по инициативе заявителя;</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заявитель находится в стадии реорганизации, ликвидации или банкротства в соответствии с законодательством Российской Федерации;</w:t>
            </w:r>
          </w:p>
          <w:p w:rsidR="00C907B0" w:rsidRPr="002420F6" w:rsidRDefault="00C907B0" w:rsidP="00C907B0">
            <w:pPr>
              <w:numPr>
                <w:ilvl w:val="0"/>
                <w:numId w:val="21"/>
              </w:numPr>
              <w:spacing w:after="0" w:line="240" w:lineRule="auto"/>
              <w:ind w:left="0" w:firstLine="709"/>
              <w:jc w:val="both"/>
              <w:rPr>
                <w:sz w:val="24"/>
                <w:szCs w:val="24"/>
              </w:rPr>
            </w:pPr>
            <w:r w:rsidRPr="002420F6">
              <w:rPr>
                <w:sz w:val="24"/>
                <w:szCs w:val="24"/>
              </w:rPr>
              <w:t>подано более одного заявления о предоставлении права на размещение нестационарного торгового объекта на одно и то же место. В этом случае объявляются торги (аукцион).</w:t>
            </w:r>
          </w:p>
          <w:p w:rsidR="00C907B0" w:rsidRPr="002420F6" w:rsidRDefault="00C907B0" w:rsidP="00C907B0">
            <w:pPr>
              <w:ind w:firstLine="709"/>
              <w:jc w:val="both"/>
              <w:rPr>
                <w:sz w:val="24"/>
                <w:szCs w:val="24"/>
              </w:rPr>
            </w:pPr>
            <w:r w:rsidRPr="002420F6">
              <w:rPr>
                <w:sz w:val="24"/>
                <w:szCs w:val="24"/>
              </w:rPr>
              <w:t>92. По результатам административной процедуры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в течение 3 рабочих дней со дня принятия решения об отказе направляет письмо с мотивированным обоснованием причин отказа (Приложение 4) по месту нахождения заявителя заказным почтовым отправлением с уведомлением вручении.</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соответствующее решение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93. Максимальный срок выполнения данного административного действия не должен превышать 15 минут.</w:t>
            </w:r>
          </w:p>
          <w:p w:rsidR="00C907B0" w:rsidRPr="002420F6" w:rsidRDefault="00C907B0" w:rsidP="00C907B0">
            <w:pPr>
              <w:ind w:firstLine="709"/>
              <w:jc w:val="both"/>
              <w:rPr>
                <w:sz w:val="24"/>
                <w:szCs w:val="24"/>
              </w:rPr>
            </w:pPr>
            <w:r w:rsidRPr="002420F6">
              <w:rPr>
                <w:sz w:val="24"/>
                <w:szCs w:val="24"/>
              </w:rPr>
              <w:t xml:space="preserve">94.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w:t>
            </w:r>
            <w:r w:rsidRPr="002420F6">
              <w:rPr>
                <w:sz w:val="24"/>
                <w:szCs w:val="24"/>
              </w:rPr>
              <w:lastRenderedPageBreak/>
              <w:t xml:space="preserve">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письмо (Приложение 4) в срок не позднее 1 рабочего дня. </w:t>
            </w:r>
          </w:p>
          <w:p w:rsidR="00C907B0" w:rsidRPr="002420F6" w:rsidRDefault="00C907B0" w:rsidP="00C907B0">
            <w:pPr>
              <w:widowControl w:val="0"/>
              <w:tabs>
                <w:tab w:val="left" w:pos="916"/>
                <w:tab w:val="left" w:pos="4580"/>
              </w:tabs>
              <w:spacing w:line="360" w:lineRule="exact"/>
              <w:ind w:firstLine="709"/>
              <w:jc w:val="both"/>
              <w:rPr>
                <w:sz w:val="24"/>
                <w:szCs w:val="24"/>
              </w:rPr>
            </w:pPr>
            <w:r w:rsidRPr="002420F6">
              <w:rPr>
                <w:sz w:val="24"/>
                <w:szCs w:val="24"/>
              </w:rPr>
              <w:t>95. Результатом административной процедуры является принятие решения об отказе в предоставлении Услуги.</w:t>
            </w:r>
          </w:p>
          <w:p w:rsidR="00C907B0" w:rsidRPr="002420F6" w:rsidRDefault="00C907B0" w:rsidP="00C907B0">
            <w:pPr>
              <w:ind w:firstLine="709"/>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96.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w:t>
            </w:r>
          </w:p>
          <w:p w:rsidR="00C907B0" w:rsidRPr="002420F6" w:rsidRDefault="00C907B0" w:rsidP="00C907B0">
            <w:pPr>
              <w:ind w:firstLine="709"/>
              <w:jc w:val="both"/>
              <w:rPr>
                <w:sz w:val="24"/>
                <w:szCs w:val="24"/>
              </w:rPr>
            </w:pPr>
            <w:r w:rsidRPr="002420F6">
              <w:rPr>
                <w:sz w:val="24"/>
                <w:szCs w:val="24"/>
              </w:rPr>
              <w:t>97.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 основании полученного заявления и положительной документарной проверки направляет заявителю уведомление о предоставлении Услуги (Приложение 3) и проект договора на размещение нестационарного торгового объекта.</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уведомление (Приложение 3) и проект договора на размещение нестационарного торгового объекта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 xml:space="preserve">98. Максимальный срок выполнения данного административного действия не должен превышать 15 минут. </w:t>
            </w:r>
          </w:p>
          <w:p w:rsidR="00C907B0" w:rsidRPr="002420F6" w:rsidRDefault="00C907B0" w:rsidP="00C907B0">
            <w:pPr>
              <w:ind w:firstLine="709"/>
              <w:jc w:val="both"/>
              <w:rPr>
                <w:sz w:val="24"/>
                <w:szCs w:val="24"/>
              </w:rPr>
            </w:pPr>
            <w:r w:rsidRPr="002420F6">
              <w:rPr>
                <w:sz w:val="24"/>
                <w:szCs w:val="24"/>
              </w:rPr>
              <w:t xml:space="preserve">99.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уведомление (Приложение 2) в срок не позднее 1 рабочего дня. </w:t>
            </w:r>
          </w:p>
          <w:p w:rsidR="00C907B0" w:rsidRPr="002420F6" w:rsidRDefault="00C907B0" w:rsidP="00C907B0">
            <w:pPr>
              <w:ind w:firstLine="709"/>
              <w:jc w:val="both"/>
              <w:rPr>
                <w:sz w:val="24"/>
                <w:szCs w:val="24"/>
              </w:rPr>
            </w:pPr>
            <w:r w:rsidRPr="002420F6">
              <w:rPr>
                <w:sz w:val="24"/>
                <w:szCs w:val="24"/>
              </w:rPr>
              <w:t>100.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b/>
                <w:sz w:val="24"/>
                <w:szCs w:val="24"/>
              </w:rPr>
              <w:t>IV. Формы контроля за исполнением Административного регламента</w:t>
            </w:r>
          </w:p>
          <w:p w:rsidR="00C907B0" w:rsidRPr="002420F6" w:rsidRDefault="00C907B0" w:rsidP="00C907B0">
            <w:pPr>
              <w:keepNext/>
              <w:keepLines/>
              <w:spacing w:before="480" w:after="240"/>
              <w:jc w:val="center"/>
              <w:outlineLvl w:val="1"/>
              <w:rPr>
                <w:sz w:val="24"/>
                <w:szCs w:val="24"/>
              </w:rPr>
            </w:pPr>
            <w:r w:rsidRPr="002420F6">
              <w:rPr>
                <w:b/>
                <w:sz w:val="24"/>
                <w:szCs w:val="24"/>
              </w:rPr>
              <w:t xml:space="preserve">Порядок осуществления текущего контроля за соблюдением и исполнением </w:t>
            </w:r>
            <w:r w:rsidRPr="002420F6">
              <w:rPr>
                <w:b/>
                <w:sz w:val="24"/>
                <w:szCs w:val="24"/>
              </w:rPr>
              <w:lastRenderedPageBreak/>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101. Текущий контроль за соблюдением и исполнением ответственными должностными лицами администрации муниципального образования Ефремовский муниципальный округ Тульской области настоящего Административного регламента, а также иных нормативных правовых актов, устанавливающих требования к предоставлению Услуги, а также принятием ими решений осуществляется уполномоченным руководителем (заместителем руководителя).</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 xml:space="preserve">102. Текущий контроль осуществляется посредством проведения плановых и внеплановых проверок. </w:t>
            </w:r>
          </w:p>
          <w:p w:rsidR="00C907B0" w:rsidRPr="002420F6" w:rsidRDefault="00C907B0" w:rsidP="00C907B0">
            <w:pPr>
              <w:keepNext/>
              <w:keepLines/>
              <w:spacing w:before="480" w:after="240"/>
              <w:jc w:val="center"/>
              <w:outlineLvl w:val="1"/>
              <w:rPr>
                <w:sz w:val="24"/>
                <w:szCs w:val="24"/>
              </w:rPr>
            </w:pPr>
            <w:r w:rsidRPr="002420F6">
              <w:rPr>
                <w:b/>
                <w:sz w:val="24"/>
                <w:szCs w:val="24"/>
              </w:rPr>
              <w:t>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103. Плановые проверки проводятся на основе ежегодно утверждаемого плана, а внеплановые – на основании жалоб заявителей на решения и действия (бездействие) должностных лиц по решению лиц, ответственных за проведение проверок.</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104. Проверки проводятся уполномоченными лицами администрации муниципального образования Ефремовский муниципальный округ Тульской области.</w:t>
            </w:r>
          </w:p>
          <w:p w:rsidR="00C907B0" w:rsidRPr="002420F6" w:rsidRDefault="00C907B0" w:rsidP="00C907B0">
            <w:pPr>
              <w:keepNext/>
              <w:keepLines/>
              <w:spacing w:before="480" w:after="240"/>
              <w:jc w:val="center"/>
              <w:outlineLvl w:val="1"/>
              <w:rPr>
                <w:sz w:val="24"/>
                <w:szCs w:val="24"/>
              </w:rPr>
            </w:pPr>
            <w:r w:rsidRPr="002420F6">
              <w:rPr>
                <w:b/>
                <w:sz w:val="24"/>
                <w:szCs w:val="24"/>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Услуги</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105.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w:t>
            </w:r>
          </w:p>
          <w:p w:rsidR="00C907B0" w:rsidRPr="002420F6" w:rsidRDefault="00C907B0" w:rsidP="00C907B0">
            <w:pPr>
              <w:keepNext/>
              <w:keepLines/>
              <w:spacing w:before="480" w:after="240"/>
              <w:jc w:val="center"/>
              <w:outlineLvl w:val="1"/>
              <w:rPr>
                <w:sz w:val="24"/>
                <w:szCs w:val="24"/>
              </w:rPr>
            </w:pPr>
            <w:r w:rsidRPr="002420F6">
              <w:rPr>
                <w:b/>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106. Контроль за предоставлением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C907B0" w:rsidRPr="002420F6" w:rsidRDefault="00C907B0" w:rsidP="00C907B0">
            <w:pPr>
              <w:keepNext/>
              <w:keepLines/>
              <w:spacing w:before="480" w:after="240"/>
              <w:jc w:val="center"/>
              <w:outlineLvl w:val="0"/>
              <w:rPr>
                <w:sz w:val="24"/>
                <w:szCs w:val="24"/>
              </w:rPr>
            </w:pPr>
            <w:r w:rsidRPr="002420F6">
              <w:rPr>
                <w:b/>
                <w:sz w:val="24"/>
                <w:szCs w:val="24"/>
              </w:rPr>
              <w:t xml:space="preserve">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w:t>
            </w:r>
            <w:r w:rsidRPr="002420F6">
              <w:rPr>
                <w:b/>
                <w:sz w:val="24"/>
                <w:szCs w:val="24"/>
              </w:rPr>
              <w:lastRenderedPageBreak/>
              <w:t>должностных лиц, государственных или муниципальных служащих, работников</w:t>
            </w:r>
          </w:p>
          <w:p w:rsidR="00C907B0" w:rsidRPr="002420F6" w:rsidRDefault="00C907B0" w:rsidP="00C907B0">
            <w:pPr>
              <w:keepNext/>
              <w:keepLines/>
              <w:ind w:firstLine="709"/>
              <w:jc w:val="both"/>
              <w:outlineLvl w:val="0"/>
              <w:rPr>
                <w:sz w:val="24"/>
                <w:szCs w:val="24"/>
              </w:rPr>
            </w:pPr>
            <w:r w:rsidRPr="002420F6">
              <w:rPr>
                <w:sz w:val="24"/>
                <w:szCs w:val="24"/>
              </w:rPr>
              <w:t>107. Информирование заявителей о порядке досудебного (внесудебного) обжалования осуществляется посредством размещения информации на информационных стендах в местах предоставления Услуги.</w:t>
            </w:r>
          </w:p>
          <w:p w:rsidR="00C907B0" w:rsidRPr="002420F6" w:rsidRDefault="00C907B0" w:rsidP="00C907B0">
            <w:pPr>
              <w:tabs>
                <w:tab w:val="left" w:pos="1276"/>
              </w:tabs>
              <w:ind w:firstLine="709"/>
              <w:contextualSpacing/>
              <w:jc w:val="both"/>
              <w:rPr>
                <w:sz w:val="24"/>
                <w:szCs w:val="24"/>
              </w:rPr>
            </w:pPr>
            <w:r w:rsidRPr="002420F6">
              <w:rPr>
                <w:sz w:val="24"/>
                <w:szCs w:val="24"/>
              </w:rPr>
              <w:t xml:space="preserve">108. Жалобы в форме электронных документов направляются посредством электронной почты. </w:t>
            </w:r>
          </w:p>
          <w:p w:rsidR="00C907B0" w:rsidRPr="002420F6" w:rsidRDefault="00C907B0" w:rsidP="00C907B0">
            <w:pPr>
              <w:tabs>
                <w:tab w:val="left" w:pos="1418"/>
                <w:tab w:val="left" w:pos="1560"/>
              </w:tabs>
              <w:ind w:firstLine="709"/>
              <w:contextualSpacing/>
              <w:jc w:val="both"/>
              <w:rPr>
                <w:sz w:val="24"/>
                <w:szCs w:val="24"/>
              </w:rPr>
            </w:pPr>
            <w:r w:rsidRPr="002420F6">
              <w:rPr>
                <w:sz w:val="24"/>
                <w:szCs w:val="24"/>
              </w:rPr>
              <w:t>Жалобы в форме документов на бумажном носителе направляются путем направления почтового отправления, личный прием.</w:t>
            </w:r>
          </w:p>
          <w:p w:rsidR="00C907B0" w:rsidRPr="002420F6" w:rsidRDefault="00C907B0" w:rsidP="00C907B0">
            <w:pPr>
              <w:spacing w:after="160"/>
              <w:rPr>
                <w:sz w:val="24"/>
                <w:szCs w:val="24"/>
              </w:rPr>
            </w:pPr>
            <w:r w:rsidRPr="002420F6">
              <w:rPr>
                <w:sz w:val="24"/>
                <w:szCs w:val="24"/>
              </w:rPr>
              <w:br w:type="page"/>
            </w:r>
          </w:p>
          <w:p w:rsidR="00C907B0" w:rsidRPr="002420F6" w:rsidRDefault="00C907B0" w:rsidP="00C907B0">
            <w:pPr>
              <w:ind w:left="284"/>
              <w:jc w:val="right"/>
            </w:pPr>
            <w:r w:rsidRPr="002420F6">
              <w:rPr>
                <w:rFonts w:eastAsia="Calibri"/>
              </w:rPr>
              <w:t>Приложение 1</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pPr>
            <w:r w:rsidRPr="002420F6">
              <w:rPr>
                <w:rFonts w:eastAsia="Calibri"/>
                <w:color w:val="000000" w:themeColor="text1"/>
              </w:rPr>
              <w:t xml:space="preserve">сельскохозяйственным товаропроизводителям» </w:t>
            </w:r>
          </w:p>
          <w:p w:rsidR="00C907B0" w:rsidRDefault="00C907B0" w:rsidP="00C907B0">
            <w:pPr>
              <w:jc w:val="both"/>
              <w:rPr>
                <w:rFonts w:ascii="PT Astra Serif" w:hAnsi="PT Astra Serif"/>
                <w:b/>
                <w:sz w:val="28"/>
              </w:rPr>
            </w:pPr>
          </w:p>
          <w:p w:rsidR="00C907B0" w:rsidRPr="00BB5438" w:rsidRDefault="00C907B0" w:rsidP="00C907B0">
            <w:pPr>
              <w:spacing w:after="240"/>
              <w:jc w:val="center"/>
            </w:pPr>
            <w:r w:rsidRPr="00BB5438">
              <w:rPr>
                <w:b/>
              </w:rPr>
              <w:t xml:space="preserve">Перечень общих признаков заявителей, </w:t>
            </w:r>
            <w:r w:rsidRPr="00BB5438">
              <w:rPr>
                <w:b/>
              </w:rPr>
              <w:br/>
              <w:t>а также комбинации значений признаков, каждая из которых соответствует одному варианту предоставления Услуги</w:t>
            </w:r>
          </w:p>
          <w:p w:rsidR="00C907B0" w:rsidRPr="00BB5438" w:rsidRDefault="00C907B0" w:rsidP="00C907B0">
            <w:pPr>
              <w:spacing w:before="240"/>
              <w:ind w:firstLine="709"/>
              <w:jc w:val="both"/>
            </w:pPr>
            <w:r w:rsidRPr="00BB5438">
              <w:t>Таблица 1. Круг заявителей в соответствии с вариантами предоставления Услуги</w:t>
            </w:r>
          </w:p>
          <w:tbl>
            <w:tblPr>
              <w:tblStyle w:val="3"/>
              <w:tblW w:w="0" w:type="auto"/>
              <w:tblLayout w:type="fixed"/>
              <w:tblLook w:val="04A0" w:firstRow="1" w:lastRow="0" w:firstColumn="1" w:lastColumn="0" w:noHBand="0" w:noVBand="1"/>
            </w:tblPr>
            <w:tblGrid>
              <w:gridCol w:w="1134"/>
              <w:gridCol w:w="8931"/>
            </w:tblGrid>
            <w:tr w:rsidR="00C907B0" w:rsidRPr="00BB5438" w:rsidTr="00D97EBE">
              <w:trPr>
                <w:trHeight w:val="567"/>
              </w:trPr>
              <w:tc>
                <w:tcPr>
                  <w:tcW w:w="1134" w:type="dxa"/>
                  <w:vAlign w:val="center"/>
                </w:tcPr>
                <w:p w:rsidR="00C907B0" w:rsidRPr="00BB5438" w:rsidRDefault="00C907B0" w:rsidP="00C907B0">
                  <w:pPr>
                    <w:keepNext/>
                    <w:keepLines/>
                    <w:widowControl w:val="0"/>
                    <w:spacing w:after="160"/>
                    <w:jc w:val="center"/>
                    <w:rPr>
                      <w:b/>
                      <w:szCs w:val="22"/>
                    </w:rPr>
                  </w:pPr>
                  <w:r w:rsidRPr="00BB5438">
                    <w:rPr>
                      <w:b/>
                      <w:szCs w:val="22"/>
                    </w:rPr>
                    <w:t>№ варианта</w:t>
                  </w:r>
                </w:p>
              </w:tc>
              <w:tc>
                <w:tcPr>
                  <w:tcW w:w="8931" w:type="dxa"/>
                  <w:vAlign w:val="center"/>
                </w:tcPr>
                <w:p w:rsidR="00C907B0" w:rsidRPr="00BB5438" w:rsidRDefault="00C907B0" w:rsidP="00C907B0">
                  <w:pPr>
                    <w:keepNext/>
                    <w:keepLines/>
                    <w:widowControl w:val="0"/>
                    <w:spacing w:after="160"/>
                    <w:jc w:val="center"/>
                    <w:rPr>
                      <w:b/>
                      <w:szCs w:val="22"/>
                    </w:rPr>
                  </w:pPr>
                  <w:r w:rsidRPr="00BB5438">
                    <w:rPr>
                      <w:b/>
                      <w:szCs w:val="22"/>
                    </w:rPr>
                    <w:t>Комбинация значений признаков</w:t>
                  </w:r>
                </w:p>
              </w:tc>
            </w:tr>
            <w:tr w:rsidR="00C907B0" w:rsidRPr="00BB5438" w:rsidTr="00D97EBE">
              <w:trPr>
                <w:trHeight w:val="426"/>
              </w:trPr>
              <w:tc>
                <w:tcPr>
                  <w:tcW w:w="10065" w:type="dxa"/>
                  <w:gridSpan w:val="2"/>
                  <w:vAlign w:val="center"/>
                </w:tcPr>
                <w:p w:rsidR="00C907B0" w:rsidRPr="00BB5438" w:rsidRDefault="00C907B0" w:rsidP="00C907B0">
                  <w:pPr>
                    <w:keepNext/>
                    <w:keepLines/>
                    <w:widowControl w:val="0"/>
                    <w:spacing w:after="160"/>
                    <w:jc w:val="both"/>
                    <w:rPr>
                      <w:b/>
                      <w:i/>
                      <w:szCs w:val="22"/>
                    </w:rPr>
                  </w:pPr>
                  <w:r w:rsidRPr="00BB5438">
                    <w:rPr>
                      <w:b/>
                      <w:i/>
                      <w:szCs w:val="22"/>
                    </w:rPr>
                    <w:t>Результат Услуги, за которым обращается заявитель «</w:t>
                  </w:r>
                  <w:r w:rsidRPr="00BB5438">
                    <w:rPr>
                      <w:b/>
                      <w:i/>
                      <w:color w:val="000000" w:themeColor="text1"/>
                      <w:szCs w:val="22"/>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BB5438">
                    <w:rPr>
                      <w:b/>
                      <w:i/>
                      <w:szCs w:val="22"/>
                    </w:rPr>
                    <w:t>»</w:t>
                  </w:r>
                </w:p>
              </w:tc>
            </w:tr>
            <w:tr w:rsidR="00C907B0" w:rsidRPr="00BB5438" w:rsidTr="00D97EBE">
              <w:trPr>
                <w:trHeight w:val="435"/>
              </w:trPr>
              <w:tc>
                <w:tcPr>
                  <w:tcW w:w="1134" w:type="dxa"/>
                  <w:vAlign w:val="center"/>
                </w:tcPr>
                <w:p w:rsidR="00C907B0" w:rsidRPr="00BB5438" w:rsidRDefault="00C907B0" w:rsidP="00C907B0">
                  <w:pPr>
                    <w:keepNext/>
                    <w:keepLines/>
                    <w:widowControl w:val="0"/>
                    <w:numPr>
                      <w:ilvl w:val="0"/>
                      <w:numId w:val="22"/>
                    </w:numPr>
                    <w:ind w:right="-536"/>
                    <w:rPr>
                      <w:b/>
                      <w:szCs w:val="22"/>
                    </w:rPr>
                  </w:pPr>
                </w:p>
              </w:tc>
              <w:tc>
                <w:tcPr>
                  <w:tcW w:w="8931" w:type="dxa"/>
                </w:tcPr>
                <w:p w:rsidR="00C907B0" w:rsidRPr="00BB5438" w:rsidRDefault="00C907B0" w:rsidP="00C907B0">
                  <w:pPr>
                    <w:tabs>
                      <w:tab w:val="left" w:pos="1276"/>
                      <w:tab w:val="left" w:pos="1985"/>
                    </w:tabs>
                    <w:jc w:val="both"/>
                    <w:rPr>
                      <w:szCs w:val="22"/>
                    </w:rPr>
                  </w:pPr>
                  <w:r w:rsidRPr="00BB5438">
                    <w:rPr>
                      <w:szCs w:val="22"/>
                    </w:rPr>
                    <w:t>законный представитель сельскохозяйственного товаропроизводителя обратился лично</w:t>
                  </w:r>
                </w:p>
              </w:tc>
            </w:tr>
            <w:tr w:rsidR="00C907B0" w:rsidRPr="00BB5438" w:rsidTr="00D97EBE">
              <w:trPr>
                <w:trHeight w:val="435"/>
              </w:trPr>
              <w:tc>
                <w:tcPr>
                  <w:tcW w:w="1134" w:type="dxa"/>
                  <w:vAlign w:val="center"/>
                </w:tcPr>
                <w:p w:rsidR="00C907B0" w:rsidRPr="00BB5438" w:rsidRDefault="00C907B0" w:rsidP="00C907B0">
                  <w:pPr>
                    <w:keepNext/>
                    <w:keepLines/>
                    <w:widowControl w:val="0"/>
                    <w:numPr>
                      <w:ilvl w:val="0"/>
                      <w:numId w:val="22"/>
                    </w:numPr>
                    <w:ind w:right="-536"/>
                    <w:rPr>
                      <w:b/>
                      <w:szCs w:val="22"/>
                    </w:rPr>
                  </w:pPr>
                </w:p>
              </w:tc>
              <w:tc>
                <w:tcPr>
                  <w:tcW w:w="8931" w:type="dxa"/>
                </w:tcPr>
                <w:p w:rsidR="00C907B0" w:rsidRPr="00BB5438" w:rsidRDefault="00C907B0" w:rsidP="00C907B0">
                  <w:pPr>
                    <w:tabs>
                      <w:tab w:val="left" w:pos="1276"/>
                      <w:tab w:val="left" w:pos="1985"/>
                    </w:tabs>
                    <w:jc w:val="both"/>
                    <w:rPr>
                      <w:szCs w:val="22"/>
                    </w:rPr>
                  </w:pPr>
                  <w:r w:rsidRPr="00BB5438">
                    <w:rPr>
                      <w:szCs w:val="22"/>
                    </w:rPr>
                    <w:t>уполномоченный представитель сельскохозяйственного товаропроизводителя обратился по доверенности</w:t>
                  </w:r>
                </w:p>
              </w:tc>
            </w:tr>
          </w:tbl>
          <w:p w:rsidR="00C907B0" w:rsidRPr="00BB5438" w:rsidRDefault="00C907B0" w:rsidP="00C907B0">
            <w:pPr>
              <w:ind w:firstLine="709"/>
              <w:jc w:val="both"/>
            </w:pPr>
          </w:p>
          <w:p w:rsidR="00C907B0" w:rsidRPr="00BB5438" w:rsidRDefault="00C907B0" w:rsidP="00C907B0">
            <w:pPr>
              <w:ind w:firstLine="709"/>
              <w:jc w:val="both"/>
            </w:pPr>
            <w:r w:rsidRPr="00BB5438">
              <w:t>Таблица 2. Перечень общих признаков заявителей</w:t>
            </w:r>
          </w:p>
          <w:tbl>
            <w:tblPr>
              <w:tblW w:w="0" w:type="auto"/>
              <w:tblLayout w:type="fixed"/>
              <w:tblLook w:val="04A0" w:firstRow="1" w:lastRow="0" w:firstColumn="1" w:lastColumn="0" w:noHBand="0" w:noVBand="1"/>
            </w:tblPr>
            <w:tblGrid>
              <w:gridCol w:w="1134"/>
              <w:gridCol w:w="2975"/>
              <w:gridCol w:w="5956"/>
            </w:tblGrid>
            <w:tr w:rsidR="00C907B0" w:rsidRPr="00BB5438" w:rsidTr="00D97EBE">
              <w:trPr>
                <w:trHeight w:val="8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jc w:val="center"/>
                  </w:pPr>
                  <w:r w:rsidRPr="00BB5438">
                    <w:rPr>
                      <w:b/>
                    </w:rPr>
                    <w:t>№ п/п</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jc w:val="center"/>
                  </w:pPr>
                  <w:r w:rsidRPr="00BB5438">
                    <w:rPr>
                      <w:b/>
                    </w:rPr>
                    <w:t>Признак заявителя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jc w:val="center"/>
                  </w:pPr>
                  <w:r w:rsidRPr="00BB5438">
                    <w:rPr>
                      <w:b/>
                    </w:rPr>
                    <w:t>Значения признака заявителя</w:t>
                  </w:r>
                </w:p>
              </w:tc>
            </w:tr>
            <w:tr w:rsidR="00C907B0" w:rsidRPr="00BB5438" w:rsidTr="00D97EBE">
              <w:trPr>
                <w:trHeight w:val="339"/>
              </w:trPr>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pPr>
                  <w:r w:rsidRPr="00BB5438">
                    <w:rPr>
                      <w:i/>
                    </w:rPr>
                    <w:t>Результат Услуги «</w:t>
                  </w:r>
                  <w:r w:rsidRPr="00BB5438">
                    <w:rPr>
                      <w:b/>
                      <w:i/>
                      <w:color w:val="000000" w:themeColor="text1"/>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BB5438">
                    <w:rPr>
                      <w:i/>
                    </w:rPr>
                    <w:t>»</w:t>
                  </w:r>
                </w:p>
              </w:tc>
            </w:tr>
            <w:tr w:rsidR="00C907B0" w:rsidRPr="00BB5438" w:rsidTr="00D97EBE">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numPr>
                      <w:ilvl w:val="0"/>
                      <w:numId w:val="23"/>
                    </w:numPr>
                    <w:spacing w:after="0" w:line="240" w:lineRule="auto"/>
                    <w:ind w:right="-536"/>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spacing w:after="160"/>
                    <w:contextualSpacing/>
                  </w:pPr>
                  <w:r w:rsidRPr="00BB5438">
                    <w:t>Категория заявителя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tcPr>
                <w:p w:rsidR="00C907B0" w:rsidRPr="00BB5438" w:rsidRDefault="00C907B0" w:rsidP="00C907B0">
                  <w:pPr>
                    <w:numPr>
                      <w:ilvl w:val="0"/>
                      <w:numId w:val="24"/>
                    </w:numPr>
                    <w:spacing w:after="0" w:line="240" w:lineRule="auto"/>
                    <w:ind w:left="397" w:hanging="283"/>
                    <w:jc w:val="both"/>
                  </w:pPr>
                  <w:r w:rsidRPr="00BB5438">
                    <w:t xml:space="preserve">организация, индивидуальный предприниматель, осуществляющий производство сельскохозяйственной продукции, ее первичную и последующую (промышленную) переработку в соответствии с </w:t>
                  </w:r>
                  <w:hyperlink r:id="rId20" w:history="1">
                    <w:r w:rsidRPr="00BB5438">
                      <w:t>перечнем</w:t>
                    </w:r>
                  </w:hyperlink>
                  <w:r w:rsidRPr="00BB5438">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C907B0" w:rsidRPr="00BB5438" w:rsidRDefault="00C907B0" w:rsidP="00C907B0">
                  <w:pPr>
                    <w:numPr>
                      <w:ilvl w:val="0"/>
                      <w:numId w:val="24"/>
                    </w:numPr>
                    <w:spacing w:after="0" w:line="240" w:lineRule="auto"/>
                    <w:ind w:left="397" w:hanging="283"/>
                    <w:jc w:val="both"/>
                  </w:pPr>
                  <w:r w:rsidRPr="00BB5438">
                    <w:t xml:space="preserve">граждане, ведущие личное подсобное хозяйство, в соответствии с Федеральным </w:t>
                  </w:r>
                  <w:hyperlink r:id="rId21" w:history="1">
                    <w:r w:rsidRPr="00BB5438">
                      <w:t>законом</w:t>
                    </w:r>
                  </w:hyperlink>
                  <w:r w:rsidRPr="00BB5438">
                    <w:t xml:space="preserve"> от 7 июля 2003 года </w:t>
                  </w:r>
                  <w:r w:rsidRPr="00BB5438">
                    <w:br/>
                    <w:t>№ 112-ФЗ «О личном подсобном хозяйстве»;</w:t>
                  </w:r>
                </w:p>
                <w:p w:rsidR="00C907B0" w:rsidRPr="00BB5438" w:rsidRDefault="00C907B0" w:rsidP="00C907B0">
                  <w:pPr>
                    <w:numPr>
                      <w:ilvl w:val="0"/>
                      <w:numId w:val="24"/>
                    </w:numPr>
                    <w:spacing w:after="0" w:line="240" w:lineRule="auto"/>
                    <w:ind w:left="397" w:hanging="283"/>
                    <w:jc w:val="both"/>
                  </w:pPr>
                  <w:r w:rsidRPr="00BB5438">
                    <w:t xml:space="preserve">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22" w:history="1">
                    <w:r w:rsidRPr="00BB5438">
                      <w:t>законом</w:t>
                    </w:r>
                  </w:hyperlink>
                  <w:r w:rsidRPr="00BB5438">
                    <w:t xml:space="preserve"> от 8 декабря 1995 года № 193-ФЗ «О сельскохозяйственной кооперации»;</w:t>
                  </w:r>
                </w:p>
                <w:p w:rsidR="00C907B0" w:rsidRPr="00BB5438" w:rsidRDefault="00C907B0" w:rsidP="00C907B0">
                  <w:pPr>
                    <w:numPr>
                      <w:ilvl w:val="0"/>
                      <w:numId w:val="24"/>
                    </w:numPr>
                    <w:spacing w:after="0" w:line="240" w:lineRule="auto"/>
                    <w:ind w:left="397" w:hanging="283"/>
                    <w:jc w:val="both"/>
                  </w:pPr>
                  <w:r w:rsidRPr="00BB5438">
                    <w:t xml:space="preserve">крестьянские (фермерские) хозяйства в соответствии с Федеральным </w:t>
                  </w:r>
                  <w:hyperlink r:id="rId23" w:history="1">
                    <w:r w:rsidRPr="00BB5438">
                      <w:t>законом</w:t>
                    </w:r>
                  </w:hyperlink>
                  <w:r w:rsidRPr="00BB5438">
                    <w:t xml:space="preserve"> от 11 июня 2003 года № 74-ФЗ «О крестьянском (фермерском) хозяйстве».</w:t>
                  </w:r>
                </w:p>
              </w:tc>
            </w:tr>
            <w:tr w:rsidR="00C907B0" w:rsidRPr="00BB5438" w:rsidTr="00D97EBE">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numPr>
                      <w:ilvl w:val="0"/>
                      <w:numId w:val="23"/>
                    </w:numPr>
                    <w:spacing w:after="0" w:line="240" w:lineRule="auto"/>
                    <w:ind w:right="-536"/>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spacing w:after="160"/>
                    <w:contextualSpacing/>
                  </w:pPr>
                  <w:r w:rsidRPr="00BB5438">
                    <w:t>Заявитель обращается лично или через представителя?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tcPr>
                <w:p w:rsidR="00C907B0" w:rsidRPr="00BB5438" w:rsidRDefault="00C907B0" w:rsidP="00C907B0">
                  <w:pPr>
                    <w:widowControl w:val="0"/>
                  </w:pPr>
                </w:p>
                <w:p w:rsidR="00C907B0" w:rsidRPr="00BB5438" w:rsidRDefault="00C907B0" w:rsidP="00C907B0">
                  <w:pPr>
                    <w:widowControl w:val="0"/>
                  </w:pPr>
                  <w:r w:rsidRPr="00BB5438">
                    <w:t>1. Обратился лично.</w:t>
                  </w:r>
                </w:p>
                <w:p w:rsidR="00C907B0" w:rsidRPr="00BB5438" w:rsidRDefault="00C907B0" w:rsidP="00C907B0">
                  <w:pPr>
                    <w:widowControl w:val="0"/>
                  </w:pPr>
                  <w:r w:rsidRPr="00BB5438">
                    <w:t>2. Уполномоченный представитель по доверенности</w:t>
                  </w:r>
                </w:p>
              </w:tc>
            </w:tr>
          </w:tbl>
          <w:p w:rsidR="00C907B0" w:rsidRPr="00BB5438" w:rsidRDefault="00C907B0" w:rsidP="00C907B0">
            <w:pPr>
              <w:pStyle w:val="1TimesNewRoman12"/>
              <w:keepNext/>
              <w:tabs>
                <w:tab w:val="clear" w:pos="851"/>
              </w:tabs>
              <w:spacing w:line="240" w:lineRule="auto"/>
              <w:ind w:firstLine="0"/>
              <w:rPr>
                <w:rFonts w:ascii="PT Astra Serif" w:hAnsi="PT Astra Serif"/>
                <w:sz w:val="20"/>
              </w:rPr>
            </w:pPr>
            <w:r w:rsidRPr="00BB5438">
              <w:rPr>
                <w:rFonts w:ascii="PT Astra Serif" w:hAnsi="PT Astra Serif"/>
                <w:sz w:val="20"/>
              </w:rPr>
              <w:t xml:space="preserve">                                                                                                                                            </w:t>
            </w:r>
            <w:r>
              <w:rPr>
                <w:rFonts w:ascii="PT Astra Serif" w:hAnsi="PT Astra Serif"/>
                <w:sz w:val="20"/>
              </w:rPr>
              <w:t xml:space="preserve">                  </w:t>
            </w:r>
            <w:r w:rsidRPr="00BB5438">
              <w:rPr>
                <w:rFonts w:ascii="PT Astra Serif" w:hAnsi="PT Astra Serif"/>
                <w:sz w:val="20"/>
              </w:rPr>
              <w:t xml:space="preserve">   </w:t>
            </w:r>
            <w:r w:rsidRPr="00BB5438">
              <w:rPr>
                <w:rFonts w:eastAsia="Calibri"/>
                <w:sz w:val="20"/>
              </w:rPr>
              <w:t>Приложение 2</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Pr="00BB5438" w:rsidRDefault="00C907B0" w:rsidP="00C907B0"/>
          <w:p w:rsidR="00C907B0" w:rsidRPr="00BB5438" w:rsidRDefault="00C907B0" w:rsidP="00C907B0">
            <w:pPr>
              <w:jc w:val="right"/>
              <w:rPr>
                <w:rFonts w:ascii="PT Astra Serif" w:hAnsi="PT Astra Serif"/>
                <w:color w:val="000000" w:themeColor="text1"/>
              </w:rPr>
            </w:pPr>
            <w:r w:rsidRPr="00BB5438">
              <w:rPr>
                <w:rFonts w:ascii="PT Astra Serif" w:hAnsi="PT Astra Serif"/>
                <w:color w:val="000000" w:themeColor="text1"/>
              </w:rPr>
              <w:t xml:space="preserve">                                                                                                 </w:t>
            </w:r>
          </w:p>
          <w:p w:rsidR="00C907B0" w:rsidRPr="00BB5438" w:rsidRDefault="00C907B0" w:rsidP="00C907B0">
            <w:pPr>
              <w:jc w:val="center"/>
              <w:rPr>
                <w:b/>
                <w:color w:val="000000" w:themeColor="text1"/>
              </w:rPr>
            </w:pPr>
            <w:r w:rsidRPr="00BB5438">
              <w:rPr>
                <w:b/>
                <w:color w:val="000000" w:themeColor="text1"/>
              </w:rPr>
              <w:t>ЗАЯВЛЕНИЕ</w:t>
            </w:r>
          </w:p>
          <w:p w:rsidR="00C907B0" w:rsidRPr="00BB5438" w:rsidRDefault="00C907B0" w:rsidP="00C907B0">
            <w:pPr>
              <w:jc w:val="center"/>
              <w:rPr>
                <w:b/>
                <w:color w:val="000000" w:themeColor="text1"/>
              </w:rPr>
            </w:pPr>
            <w:r w:rsidRPr="00BB5438">
              <w:rPr>
                <w:b/>
                <w:color w:val="000000" w:themeColor="text1"/>
              </w:rPr>
              <w:t xml:space="preserve">на получение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p>
          <w:p w:rsidR="00C907B0" w:rsidRPr="00BB5438" w:rsidRDefault="00C907B0" w:rsidP="00C907B0">
            <w:pPr>
              <w:jc w:val="center"/>
              <w:rPr>
                <w:b/>
                <w:color w:val="000000" w:themeColor="text1"/>
              </w:rPr>
            </w:pPr>
          </w:p>
          <w:p w:rsidR="00C907B0" w:rsidRPr="00BB5438" w:rsidRDefault="00C907B0" w:rsidP="00C907B0">
            <w:pPr>
              <w:jc w:val="both"/>
              <w:rPr>
                <w:color w:val="000000" w:themeColor="text1"/>
              </w:rPr>
            </w:pPr>
            <w:r w:rsidRPr="00BB5438">
              <w:rPr>
                <w:color w:val="000000" w:themeColor="text1"/>
              </w:rPr>
              <w:t>Прошу предоставить муниципальную услугу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jc w:val="both"/>
              <w:rPr>
                <w:b/>
                <w:color w:val="000000" w:themeColor="text1"/>
              </w:rPr>
            </w:pPr>
          </w:p>
          <w:p w:rsidR="00C907B0" w:rsidRPr="00BB5438" w:rsidRDefault="00C907B0" w:rsidP="00C907B0">
            <w:pPr>
              <w:jc w:val="both"/>
              <w:rPr>
                <w:color w:val="000000" w:themeColor="text1"/>
              </w:rPr>
            </w:pPr>
            <w:r w:rsidRPr="00BB5438">
              <w:rPr>
                <w:color w:val="000000" w:themeColor="text1"/>
              </w:rPr>
              <w:t>Специализация торгового объекта:</w:t>
            </w:r>
          </w:p>
          <w:p w:rsidR="00C907B0" w:rsidRPr="00BB5438" w:rsidRDefault="00C907B0" w:rsidP="00C907B0">
            <w:pPr>
              <w:jc w:val="both"/>
              <w:rPr>
                <w:color w:val="000000" w:themeColor="text1"/>
              </w:rPr>
            </w:pPr>
            <w:r w:rsidRPr="00BB5438">
              <w:rPr>
                <w:color w:val="000000" w:themeColor="text1"/>
              </w:rPr>
              <w:lastRenderedPageBreak/>
              <w:t>_______________________________________________________________________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Место размещения торгового объекта_______________________________________</w:t>
            </w:r>
          </w:p>
          <w:p w:rsidR="00C907B0" w:rsidRPr="00BB5438" w:rsidRDefault="00C907B0" w:rsidP="00C907B0">
            <w:pPr>
              <w:jc w:val="center"/>
              <w:rPr>
                <w:color w:val="000000" w:themeColor="text1"/>
              </w:rPr>
            </w:pPr>
            <w:r w:rsidRPr="00BB5438">
              <w:rPr>
                <w:color w:val="000000" w:themeColor="text1"/>
              </w:rPr>
              <w:t>(адрес места размещения НТО в точном соответствии со Схемой размещения НТО)</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Тип объекта____________________________________________________________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Площадь торгового объекта_______________________________________________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Период размещения торгового объекта 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Реквизиты заявителя:</w:t>
            </w:r>
          </w:p>
          <w:p w:rsidR="00C907B0" w:rsidRPr="00BB5438" w:rsidRDefault="00C907B0" w:rsidP="00C907B0">
            <w:pPr>
              <w:jc w:val="center"/>
              <w:rPr>
                <w:color w:val="000000" w:themeColor="text1"/>
              </w:rPr>
            </w:pPr>
            <w:r w:rsidRPr="00BB5438">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w:t>
            </w:r>
          </w:p>
          <w:p w:rsidR="00C907B0" w:rsidRPr="00BB5438" w:rsidRDefault="00C907B0" w:rsidP="00C907B0">
            <w:pPr>
              <w:jc w:val="center"/>
              <w:rPr>
                <w:color w:val="000000" w:themeColor="text1"/>
              </w:rPr>
            </w:pPr>
            <w:r w:rsidRPr="00BB5438">
              <w:rPr>
                <w:color w:val="000000" w:themeColor="text1"/>
              </w:rPr>
              <w:t xml:space="preserve">(полное и сокращенное наименование хозяйствующего субъекта, адрес регистрации, </w:t>
            </w:r>
            <w:r w:rsidRPr="00BB5438">
              <w:rPr>
                <w:caps/>
                <w:color w:val="000000" w:themeColor="text1"/>
              </w:rPr>
              <w:t>инн, огрн, кпп</w:t>
            </w:r>
            <w:r w:rsidRPr="00BB5438">
              <w:rPr>
                <w:color w:val="000000" w:themeColor="text1"/>
              </w:rPr>
              <w:t>)</w:t>
            </w:r>
          </w:p>
          <w:p w:rsidR="00C907B0" w:rsidRPr="00BB5438" w:rsidRDefault="00C907B0" w:rsidP="00C907B0">
            <w:pPr>
              <w:jc w:val="both"/>
              <w:rPr>
                <w:color w:val="000000" w:themeColor="text1"/>
              </w:rPr>
            </w:pPr>
            <w:r w:rsidRPr="00BB5438">
              <w:rPr>
                <w:color w:val="000000" w:themeColor="text1"/>
              </w:rPr>
              <w:t>телефон _______________________________, электронная почта ____________________________________, банковские реквизиты: ______________________________________________________________________________.</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i/>
                <w:color w:val="000000" w:themeColor="text1"/>
              </w:rPr>
            </w:pPr>
            <w:r w:rsidRPr="00BB5438">
              <w:rPr>
                <w:i/>
                <w:color w:val="000000" w:themeColor="text1"/>
              </w:rPr>
              <w:t>Заявитель несет ответственность за представление недостоверной, неполной   и/или   ложной   информации   в   соответствии   с   действующим законодательством Российской Федерации.</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color w:val="000000" w:themeColor="text1"/>
              </w:rPr>
            </w:pPr>
            <w:r w:rsidRPr="00BB5438">
              <w:rPr>
                <w:color w:val="000000" w:themeColor="text1"/>
              </w:rPr>
              <w:t>Результат предоставления муниципальной услуги прошу направить в электронном виде в Личный кабинет на Региональном портале.</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color w:val="000000" w:themeColor="text1"/>
              </w:rPr>
            </w:pPr>
            <w:r w:rsidRPr="00BB5438">
              <w:rPr>
                <w:color w:val="000000" w:themeColor="text1"/>
              </w:rPr>
              <w:t>К данной заявке в соответствии нормами действующего законодательства и учредительными документами Заявителя прилагаю документы согласно описи документов для получения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jc w:val="both"/>
              <w:rPr>
                <w:color w:val="000000" w:themeColor="text1"/>
              </w:rPr>
            </w:pPr>
          </w:p>
          <w:p w:rsidR="00C907B0" w:rsidRPr="00BB5438" w:rsidRDefault="00C907B0" w:rsidP="00C907B0">
            <w:pPr>
              <w:tabs>
                <w:tab w:val="left" w:pos="4760"/>
                <w:tab w:val="center" w:pos="7301"/>
              </w:tabs>
              <w:ind w:left="510"/>
              <w:jc w:val="center"/>
              <w:rPr>
                <w:b/>
                <w:color w:val="000000" w:themeColor="text1"/>
              </w:rPr>
            </w:pPr>
            <w:r w:rsidRPr="00BB5438">
              <w:rPr>
                <w:b/>
                <w:color w:val="000000" w:themeColor="text1"/>
              </w:rPr>
              <w:lastRenderedPageBreak/>
              <w:t>ОПИСЬ ДОКУМЕНТОВ</w:t>
            </w:r>
          </w:p>
          <w:p w:rsidR="00C907B0" w:rsidRPr="00BB5438" w:rsidRDefault="00C907B0" w:rsidP="00C907B0">
            <w:pPr>
              <w:jc w:val="center"/>
              <w:rPr>
                <w:b/>
                <w:color w:val="000000" w:themeColor="text1"/>
              </w:rPr>
            </w:pPr>
            <w:r w:rsidRPr="00BB5438">
              <w:rPr>
                <w:b/>
                <w:color w:val="000000" w:themeColor="text1"/>
              </w:rPr>
              <w:t>на получение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tabs>
                <w:tab w:val="left" w:pos="3120"/>
              </w:tabs>
              <w:rPr>
                <w:color w:val="000000" w:themeColor="text1"/>
              </w:rPr>
            </w:pPr>
          </w:p>
          <w:tbl>
            <w:tblPr>
              <w:tblW w:w="0" w:type="auto"/>
              <w:tblInd w:w="401" w:type="dxa"/>
              <w:tblLayout w:type="fixed"/>
              <w:tblLook w:val="04A0" w:firstRow="1" w:lastRow="0" w:firstColumn="1" w:lastColumn="0" w:noHBand="0" w:noVBand="1"/>
            </w:tblPr>
            <w:tblGrid>
              <w:gridCol w:w="707"/>
              <w:gridCol w:w="6397"/>
              <w:gridCol w:w="1066"/>
              <w:gridCol w:w="1066"/>
            </w:tblGrid>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ind w:left="-108"/>
                    <w:jc w:val="center"/>
                    <w:rPr>
                      <w:color w:val="000000" w:themeColor="text1"/>
                    </w:rPr>
                  </w:pPr>
                  <w:r w:rsidRPr="00BB5438">
                    <w:rPr>
                      <w:color w:val="000000" w:themeColor="text1"/>
                    </w:rPr>
                    <w:t>№ п/п</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ind w:left="510"/>
                    <w:jc w:val="center"/>
                    <w:rPr>
                      <w:b/>
                      <w:color w:val="000000" w:themeColor="text1"/>
                    </w:rPr>
                  </w:pPr>
                  <w:r w:rsidRPr="00BB5438">
                    <w:rPr>
                      <w:b/>
                      <w:color w:val="000000" w:themeColor="text1"/>
                    </w:rPr>
                    <w:t>Наименование документа</w:t>
                  </w: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jc w:val="both"/>
                    <w:rPr>
                      <w:b/>
                      <w:color w:val="000000" w:themeColor="text1"/>
                    </w:rPr>
                  </w:pPr>
                  <w:r w:rsidRPr="00BB5438">
                    <w:rPr>
                      <w:b/>
                      <w:color w:val="000000" w:themeColor="text1"/>
                    </w:rPr>
                    <w:t>Кол-во листов</w:t>
                  </w: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jc w:val="both"/>
                    <w:rPr>
                      <w:b/>
                      <w:color w:val="000000" w:themeColor="text1"/>
                    </w:rPr>
                  </w:pPr>
                  <w:r w:rsidRPr="00BB5438">
                    <w:rPr>
                      <w:b/>
                      <w:color w:val="000000" w:themeColor="text1"/>
                    </w:rPr>
                    <w:t>Номер листа</w:t>
                  </w:r>
                </w:p>
              </w:tc>
            </w:tr>
            <w:tr w:rsidR="00C907B0" w:rsidRPr="00BB5438" w:rsidTr="00D97EBE">
              <w:trPr>
                <w:trHeight w:val="493"/>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108"/>
                    <w:jc w:val="center"/>
                    <w:rPr>
                      <w:color w:val="000000" w:themeColor="text1"/>
                    </w:rPr>
                  </w:pPr>
                  <w:r w:rsidRPr="00BB5438">
                    <w:rPr>
                      <w:color w:val="000000" w:themeColor="text1"/>
                    </w:rPr>
                    <w:t>1.</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108"/>
                    <w:jc w:val="center"/>
                    <w:rPr>
                      <w:color w:val="000000" w:themeColor="text1"/>
                    </w:rPr>
                  </w:pPr>
                  <w:r w:rsidRPr="00BB5438">
                    <w:rPr>
                      <w:color w:val="000000" w:themeColor="text1"/>
                    </w:rPr>
                    <w:t>2.</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108"/>
                    <w:jc w:val="center"/>
                    <w:rPr>
                      <w:color w:val="000000" w:themeColor="text1"/>
                    </w:rPr>
                  </w:pPr>
                  <w:r w:rsidRPr="00BB5438">
                    <w:rPr>
                      <w:color w:val="000000" w:themeColor="text1"/>
                    </w:rPr>
                    <w:t>3.</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108"/>
                    <w:jc w:val="center"/>
                    <w:rPr>
                      <w:color w:val="000000" w:themeColor="text1"/>
                    </w:rPr>
                  </w:pPr>
                  <w:r w:rsidRPr="00BB5438">
                    <w:rPr>
                      <w:color w:val="000000" w:themeColor="text1"/>
                    </w:rPr>
                    <w:t>4.</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108"/>
                    <w:jc w:val="center"/>
                    <w:rPr>
                      <w:color w:val="000000" w:themeColor="text1"/>
                    </w:rPr>
                  </w:pPr>
                  <w:r w:rsidRPr="00BB5438">
                    <w:rPr>
                      <w:color w:val="000000" w:themeColor="text1"/>
                    </w:rPr>
                    <w:t>5.</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jc w:val="both"/>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ind w:left="510"/>
                    <w:jc w:val="both"/>
                    <w:rPr>
                      <w:color w:val="000000" w:themeColor="text1"/>
                    </w:rPr>
                  </w:pPr>
                </w:p>
              </w:tc>
            </w:tr>
          </w:tbl>
          <w:p w:rsidR="00C907B0" w:rsidRPr="00BB5438" w:rsidRDefault="00C907B0" w:rsidP="00C907B0">
            <w:pPr>
              <w:spacing w:line="264" w:lineRule="auto"/>
              <w:ind w:left="180"/>
              <w:jc w:val="both"/>
              <w:rPr>
                <w:color w:val="000000" w:themeColor="text1"/>
              </w:rPr>
            </w:pPr>
          </w:p>
          <w:p w:rsidR="00C907B0" w:rsidRPr="00BB5438" w:rsidRDefault="00C907B0" w:rsidP="00C907B0">
            <w:pPr>
              <w:spacing w:line="264" w:lineRule="auto"/>
              <w:ind w:left="180"/>
              <w:jc w:val="both"/>
            </w:pPr>
            <w:r w:rsidRPr="00BB5438">
              <w:t>Документы передал ______________/___________________________/</w:t>
            </w:r>
          </w:p>
          <w:p w:rsidR="00C907B0" w:rsidRPr="00BB5438" w:rsidRDefault="00C907B0" w:rsidP="00C907B0">
            <w:pPr>
              <w:ind w:left="510"/>
              <w:jc w:val="both"/>
            </w:pPr>
            <w:r w:rsidRPr="00BB5438">
              <w:t xml:space="preserve">                                    (подпись)</w:t>
            </w:r>
          </w:p>
          <w:p w:rsidR="00C907B0" w:rsidRPr="00BB5438" w:rsidRDefault="00C907B0" w:rsidP="00C907B0">
            <w:pPr>
              <w:tabs>
                <w:tab w:val="left" w:pos="7060"/>
              </w:tabs>
              <w:ind w:left="180"/>
              <w:jc w:val="both"/>
            </w:pPr>
            <w:r w:rsidRPr="00BB5438">
              <w:t>Заявку и вышеперечисленные документы принял____________ /__________________/</w:t>
            </w:r>
          </w:p>
          <w:p w:rsidR="00C907B0" w:rsidRPr="00BB5438" w:rsidRDefault="00C907B0" w:rsidP="00C907B0">
            <w:pPr>
              <w:tabs>
                <w:tab w:val="left" w:pos="7060"/>
              </w:tabs>
              <w:ind w:left="180"/>
              <w:jc w:val="center"/>
            </w:pPr>
            <w:r w:rsidRPr="00BB5438">
              <w:t xml:space="preserve">                                    (подпись)</w:t>
            </w:r>
          </w:p>
          <w:p w:rsidR="00C907B0" w:rsidRPr="00BB5438" w:rsidRDefault="00C907B0" w:rsidP="00C907B0">
            <w:pPr>
              <w:tabs>
                <w:tab w:val="left" w:pos="7060"/>
              </w:tabs>
              <w:ind w:left="180"/>
              <w:jc w:val="both"/>
            </w:pPr>
          </w:p>
          <w:p w:rsidR="00C907B0" w:rsidRPr="00BB5438" w:rsidRDefault="00C907B0" w:rsidP="00C907B0">
            <w:pPr>
              <w:tabs>
                <w:tab w:val="left" w:pos="7060"/>
              </w:tabs>
              <w:ind w:left="180"/>
              <w:jc w:val="both"/>
            </w:pPr>
            <w:r w:rsidRPr="00BB5438">
              <w:t>Дата__________________                                                     М.П.</w:t>
            </w:r>
          </w:p>
          <w:p w:rsidR="00C907B0" w:rsidRPr="00BB5438" w:rsidRDefault="00C907B0" w:rsidP="00C907B0"/>
          <w:p w:rsidR="00C907B0" w:rsidRPr="00BB5438" w:rsidRDefault="00C907B0" w:rsidP="00C907B0"/>
          <w:p w:rsidR="00C907B0" w:rsidRPr="00BB5438" w:rsidRDefault="00C907B0" w:rsidP="00C907B0">
            <w:pPr>
              <w:ind w:left="180"/>
            </w:pPr>
            <w:r w:rsidRPr="00BB5438">
              <w:t xml:space="preserve">Отказ в принятии заявки: «_____»____________20___г. </w:t>
            </w:r>
          </w:p>
          <w:p w:rsidR="00C907B0" w:rsidRPr="00BB5438" w:rsidRDefault="00C907B0" w:rsidP="00C907B0">
            <w:pPr>
              <w:spacing w:line="264" w:lineRule="auto"/>
              <w:ind w:left="180"/>
              <w:jc w:val="both"/>
            </w:pPr>
            <w:r w:rsidRPr="00BB5438">
              <w:t xml:space="preserve">Основание отказа </w:t>
            </w:r>
          </w:p>
          <w:p w:rsidR="00C907B0" w:rsidRPr="00BB5438" w:rsidRDefault="00C907B0" w:rsidP="00C907B0">
            <w:pPr>
              <w:spacing w:line="264" w:lineRule="auto"/>
              <w:ind w:left="180"/>
              <w:jc w:val="both"/>
            </w:pPr>
          </w:p>
          <w:p w:rsidR="00C907B0" w:rsidRPr="00BB5438" w:rsidRDefault="00C907B0" w:rsidP="00C907B0">
            <w:pPr>
              <w:spacing w:line="264" w:lineRule="auto"/>
              <w:ind w:left="180"/>
              <w:jc w:val="both"/>
            </w:pPr>
            <w:r w:rsidRPr="00BB5438">
              <w:t>____________________________________________________________________________</w:t>
            </w:r>
          </w:p>
          <w:p w:rsidR="00C907B0" w:rsidRPr="00BB5438" w:rsidRDefault="00C907B0" w:rsidP="00C907B0">
            <w:pPr>
              <w:spacing w:line="360" w:lineRule="exact"/>
              <w:jc w:val="center"/>
            </w:pPr>
            <w:r w:rsidRPr="00BB5438">
              <w:br w:type="page"/>
            </w:r>
          </w:p>
          <w:p w:rsidR="00C907B0" w:rsidRDefault="00C907B0" w:rsidP="00C907B0">
            <w:pPr>
              <w:pStyle w:val="1TimesNewRoman12"/>
              <w:tabs>
                <w:tab w:val="clear" w:pos="851"/>
              </w:tabs>
              <w:spacing w:line="240" w:lineRule="auto"/>
              <w:ind w:firstLine="0"/>
              <w:jc w:val="left"/>
              <w:rPr>
                <w:rFonts w:ascii="PT Astra Serif" w:hAnsi="PT Astra Serif"/>
                <w:sz w:val="20"/>
              </w:rPr>
            </w:pPr>
          </w:p>
          <w:p w:rsidR="00C907B0" w:rsidRPr="002420F6" w:rsidRDefault="00C907B0" w:rsidP="00C907B0">
            <w:pPr>
              <w:ind w:left="284"/>
              <w:jc w:val="right"/>
            </w:pPr>
            <w:r w:rsidRPr="002420F6">
              <w:rPr>
                <w:rFonts w:eastAsia="Calibri"/>
              </w:rPr>
              <w:t>Приложение 3</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rPr>
                <w:rFonts w:eastAsia="Calibri"/>
                <w:color w:val="000000" w:themeColor="text1"/>
              </w:rPr>
            </w:pPr>
            <w:r w:rsidRPr="002420F6">
              <w:rPr>
                <w:rFonts w:eastAsia="Calibri"/>
                <w:color w:val="000000" w:themeColor="text1"/>
              </w:rPr>
              <w:lastRenderedPageBreak/>
              <w:t xml:space="preserve">сельскохозяйственным товаропроизводителям» </w:t>
            </w:r>
          </w:p>
          <w:p w:rsidR="00C907B0" w:rsidRDefault="00C907B0" w:rsidP="00C907B0">
            <w:pPr>
              <w:ind w:left="284"/>
              <w:jc w:val="right"/>
              <w:rPr>
                <w:rFonts w:ascii="PT Astra Serif" w:hAnsi="PT Astra Serif"/>
              </w:rPr>
            </w:pPr>
          </w:p>
          <w:p w:rsidR="00C907B0" w:rsidRPr="002420F6" w:rsidRDefault="00C907B0" w:rsidP="00C907B0">
            <w:pPr>
              <w:tabs>
                <w:tab w:val="left" w:pos="6690"/>
              </w:tabs>
              <w:contextualSpacing/>
              <w:jc w:val="center"/>
            </w:pPr>
            <w:r w:rsidRPr="002420F6">
              <w:t>Форма</w:t>
            </w:r>
          </w:p>
          <w:p w:rsidR="00C907B0" w:rsidRPr="002420F6" w:rsidRDefault="00C907B0" w:rsidP="00C907B0">
            <w:pPr>
              <w:tabs>
                <w:tab w:val="left" w:pos="6690"/>
              </w:tabs>
              <w:contextualSpacing/>
              <w:jc w:val="center"/>
            </w:pPr>
            <w:r w:rsidRPr="002420F6">
              <w:t>решения о предоставлении Услуги</w:t>
            </w:r>
          </w:p>
          <w:p w:rsidR="00C907B0" w:rsidRPr="002420F6" w:rsidRDefault="00C907B0" w:rsidP="00C907B0">
            <w:pPr>
              <w:tabs>
                <w:tab w:val="left" w:pos="6690"/>
              </w:tabs>
              <w:contextualSpacing/>
              <w:jc w:val="center"/>
            </w:pPr>
            <w:r w:rsidRPr="002420F6">
              <w:t>(Оформляется на официальном бланке администрации)</w:t>
            </w:r>
          </w:p>
          <w:p w:rsidR="00C907B0" w:rsidRPr="002420F6" w:rsidRDefault="00C907B0" w:rsidP="00C907B0">
            <w:pPr>
              <w:tabs>
                <w:tab w:val="left" w:pos="6690"/>
              </w:tabs>
              <w:contextualSpacing/>
              <w:jc w:val="both"/>
            </w:pPr>
          </w:p>
          <w:p w:rsidR="00C907B0" w:rsidRPr="002420F6" w:rsidRDefault="00C907B0" w:rsidP="00C907B0">
            <w:pPr>
              <w:tabs>
                <w:tab w:val="left" w:pos="6690"/>
              </w:tabs>
              <w:ind w:left="5811"/>
              <w:contextualSpacing/>
            </w:pPr>
            <w:r w:rsidRPr="002420F6">
              <w:t>Кому ____________________________</w:t>
            </w:r>
          </w:p>
          <w:p w:rsidR="00C907B0" w:rsidRPr="002420F6" w:rsidRDefault="00C907B0" w:rsidP="00C907B0">
            <w:pPr>
              <w:tabs>
                <w:tab w:val="left" w:pos="6690"/>
              </w:tabs>
              <w:ind w:left="5811"/>
              <w:contextualSpacing/>
            </w:pPr>
            <w:r w:rsidRPr="002420F6">
              <w:t>(фамилия, имя, и отчество (при наличии)</w:t>
            </w:r>
          </w:p>
          <w:p w:rsidR="00C907B0" w:rsidRPr="002420F6" w:rsidRDefault="00C907B0" w:rsidP="00C907B0">
            <w:pPr>
              <w:tabs>
                <w:tab w:val="left" w:pos="6690"/>
              </w:tabs>
              <w:ind w:left="5811"/>
              <w:contextualSpacing/>
            </w:pPr>
            <w:r w:rsidRPr="002420F6">
              <w:t xml:space="preserve"> ________________________________           </w:t>
            </w:r>
          </w:p>
          <w:p w:rsidR="00C907B0" w:rsidRPr="002420F6" w:rsidRDefault="00C907B0" w:rsidP="00C907B0">
            <w:pPr>
              <w:tabs>
                <w:tab w:val="left" w:pos="6690"/>
              </w:tabs>
              <w:ind w:left="5811"/>
              <w:contextualSpacing/>
            </w:pPr>
            <w:r w:rsidRPr="002420F6">
              <w:t xml:space="preserve"> индивидуального предпринимателя/ полное    </w:t>
            </w:r>
          </w:p>
          <w:p w:rsidR="00C907B0" w:rsidRPr="002420F6" w:rsidRDefault="00C907B0" w:rsidP="00C907B0">
            <w:pPr>
              <w:tabs>
                <w:tab w:val="left" w:pos="6690"/>
              </w:tabs>
              <w:ind w:left="5811"/>
              <w:contextualSpacing/>
            </w:pPr>
            <w:r w:rsidRPr="002420F6">
              <w:t xml:space="preserve"> ________________________________</w:t>
            </w:r>
          </w:p>
          <w:p w:rsidR="00C907B0" w:rsidRPr="002420F6" w:rsidRDefault="00C907B0" w:rsidP="00C907B0">
            <w:pPr>
              <w:tabs>
                <w:tab w:val="left" w:pos="6690"/>
              </w:tabs>
              <w:ind w:left="5811"/>
              <w:contextualSpacing/>
            </w:pPr>
            <w:r w:rsidRPr="002420F6">
              <w:t xml:space="preserve"> ________________________________</w:t>
            </w:r>
          </w:p>
          <w:p w:rsidR="00C907B0" w:rsidRPr="002420F6" w:rsidRDefault="00C907B0" w:rsidP="00C907B0">
            <w:pPr>
              <w:tabs>
                <w:tab w:val="left" w:pos="6690"/>
              </w:tabs>
              <w:ind w:left="5811"/>
              <w:contextualSpacing/>
            </w:pPr>
            <w:r w:rsidRPr="002420F6">
              <w:t>наименование юридического лица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center"/>
            </w:pPr>
            <w:r w:rsidRPr="002420F6">
              <w:t>УВЕДОМЛЕНИЕ</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о предоставлении Услуги «Предоставление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муниципального»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___________________________________________________________________________________________________                </w:t>
            </w:r>
          </w:p>
          <w:p w:rsidR="00C907B0" w:rsidRPr="002420F6" w:rsidRDefault="00C907B0" w:rsidP="00C907B0">
            <w:pPr>
              <w:tabs>
                <w:tab w:val="left" w:pos="6690"/>
              </w:tabs>
              <w:contextualSpacing/>
              <w:jc w:val="center"/>
            </w:pPr>
            <w:r w:rsidRPr="002420F6">
              <w:t xml:space="preserve"> (полное наименование органа местного самоуправления, оказывающего муниципальную услугу)</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рассмотрев запрос от____________ № ____________ и документы,  </w:t>
            </w:r>
          </w:p>
          <w:p w:rsidR="00C907B0" w:rsidRPr="002420F6" w:rsidRDefault="00C907B0" w:rsidP="00C907B0">
            <w:pPr>
              <w:tabs>
                <w:tab w:val="left" w:pos="6690"/>
              </w:tabs>
              <w:contextualSpacing/>
              <w:jc w:val="both"/>
            </w:pPr>
            <w:r w:rsidRPr="002420F6">
              <w:t xml:space="preserve">                                    (дата заявки)                (номер заявки)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необходимые для размещения нестационарного торгового объекта со специализацией:__________________________________________________________                                                                                                                                                          </w:t>
            </w:r>
          </w:p>
          <w:p w:rsidR="00C907B0" w:rsidRPr="002420F6" w:rsidRDefault="00C907B0" w:rsidP="00C907B0">
            <w:pPr>
              <w:tabs>
                <w:tab w:val="left" w:pos="6690"/>
              </w:tabs>
              <w:contextualSpacing/>
              <w:jc w:val="both"/>
            </w:pPr>
            <w:r w:rsidRPr="002420F6">
              <w:t xml:space="preserve">                             (указать оду из специализаций)</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С местоположением_______________________________________________________                                                                   </w:t>
            </w:r>
          </w:p>
          <w:p w:rsidR="00C907B0" w:rsidRPr="002420F6" w:rsidRDefault="00C907B0" w:rsidP="00C907B0">
            <w:pPr>
              <w:tabs>
                <w:tab w:val="left" w:pos="6690"/>
              </w:tabs>
              <w:contextualSpacing/>
              <w:jc w:val="both"/>
            </w:pPr>
            <w:r w:rsidRPr="002420F6">
              <w:t xml:space="preserve">                                       (указать адресный ориентир места размещения передвижного сооружения)</w:t>
            </w:r>
          </w:p>
          <w:p w:rsidR="00C907B0" w:rsidRPr="002420F6" w:rsidRDefault="00C907B0" w:rsidP="00C907B0">
            <w:pPr>
              <w:tabs>
                <w:tab w:val="left" w:pos="6690"/>
              </w:tabs>
              <w:contextualSpacing/>
              <w:jc w:val="both"/>
            </w:pPr>
            <w:r w:rsidRPr="002420F6">
              <w:t>период (даты) размещения _________________________________________________</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lastRenderedPageBreak/>
              <w:t>РЕШИЛА: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1. Предоставить муниципальную услугу «Предоставление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заключив договор на размещение нестационарного торгового объекта без проведения торгов на льготных условиях на территории муниципального образования Ефремовский муниципальный округ Тульской области.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Приложение:   1. Договор на размещение нестационарного торгового объекта.</w:t>
            </w:r>
          </w:p>
          <w:p w:rsidR="00C907B0" w:rsidRPr="002420F6" w:rsidRDefault="00C907B0" w:rsidP="00C907B0">
            <w:pPr>
              <w:tabs>
                <w:tab w:val="left" w:pos="6690"/>
              </w:tabs>
              <w:contextualSpacing/>
              <w:jc w:val="both"/>
              <w:rPr>
                <w:color w:val="C9211E"/>
              </w:rPr>
            </w:pPr>
            <w:r w:rsidRPr="002420F6">
              <w:t xml:space="preserve">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__________________________                 __________________           __________________</w:t>
            </w:r>
          </w:p>
          <w:p w:rsidR="00C907B0" w:rsidRPr="002420F6" w:rsidRDefault="00C907B0" w:rsidP="00C907B0">
            <w:pPr>
              <w:tabs>
                <w:tab w:val="left" w:pos="6690"/>
              </w:tabs>
              <w:contextualSpacing/>
              <w:jc w:val="both"/>
            </w:pPr>
            <w:r w:rsidRPr="002420F6">
              <w:t>(должность лица, подписавшего решение)                       (подпись)                             (расшифровка подписи)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«___»____________202_ </w:t>
            </w:r>
          </w:p>
          <w:p w:rsidR="00C907B0" w:rsidRPr="002420F6" w:rsidRDefault="00C907B0" w:rsidP="00C907B0">
            <w:pPr>
              <w:tabs>
                <w:tab w:val="left" w:pos="6690"/>
              </w:tabs>
              <w:contextualSpacing/>
              <w:jc w:val="both"/>
            </w:pPr>
          </w:p>
          <w:p w:rsidR="00C907B0" w:rsidRPr="002420F6" w:rsidRDefault="00C907B0" w:rsidP="00C907B0">
            <w:pPr>
              <w:ind w:left="284"/>
              <w:jc w:val="right"/>
            </w:pPr>
          </w:p>
          <w:p w:rsidR="00C907B0" w:rsidRPr="002420F6" w:rsidRDefault="00C907B0" w:rsidP="00C907B0">
            <w:pPr>
              <w:ind w:left="284"/>
              <w:jc w:val="right"/>
              <w:rPr>
                <w:sz w:val="24"/>
                <w:szCs w:val="24"/>
              </w:rPr>
            </w:pPr>
          </w:p>
          <w:p w:rsidR="00C907B0" w:rsidRPr="002420F6" w:rsidRDefault="00C907B0" w:rsidP="00C907B0">
            <w:pPr>
              <w:ind w:left="284"/>
              <w:jc w:val="right"/>
              <w:rPr>
                <w:sz w:val="24"/>
                <w:szCs w:val="24"/>
              </w:rPr>
            </w:pPr>
          </w:p>
          <w:p w:rsidR="00C907B0" w:rsidRDefault="00C907B0" w:rsidP="00C907B0">
            <w:pPr>
              <w:rPr>
                <w:rFonts w:ascii="PT Astra Serif" w:hAnsi="PT Astra Serif"/>
              </w:rPr>
            </w:pPr>
          </w:p>
          <w:p w:rsidR="00C907B0" w:rsidRDefault="00C907B0" w:rsidP="00C907B0">
            <w:pPr>
              <w:ind w:left="284"/>
              <w:jc w:val="right"/>
              <w:rPr>
                <w:rFonts w:ascii="PT Astra Serif" w:hAnsi="PT Astra Serif"/>
              </w:rPr>
            </w:pPr>
          </w:p>
          <w:p w:rsidR="00C907B0" w:rsidRPr="002420F6" w:rsidRDefault="00C907B0" w:rsidP="00C907B0">
            <w:pPr>
              <w:ind w:left="284"/>
              <w:jc w:val="right"/>
            </w:pPr>
            <w:r w:rsidRPr="002420F6">
              <w:rPr>
                <w:rFonts w:eastAsia="Calibri"/>
              </w:rPr>
              <w:t>Приложение 4</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pPr>
            <w:r w:rsidRPr="002420F6">
              <w:rPr>
                <w:rFonts w:eastAsia="Calibri"/>
                <w:color w:val="000000" w:themeColor="text1"/>
              </w:rPr>
              <w:t xml:space="preserve">сельскохозяйственным товаропроизводителям»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center"/>
            </w:pPr>
            <w:r w:rsidRPr="002420F6">
              <w:t>Форма</w:t>
            </w:r>
          </w:p>
          <w:p w:rsidR="00C907B0" w:rsidRPr="002420F6" w:rsidRDefault="00C907B0" w:rsidP="00C907B0">
            <w:pPr>
              <w:tabs>
                <w:tab w:val="left" w:pos="6690"/>
              </w:tabs>
              <w:contextualSpacing/>
              <w:jc w:val="center"/>
            </w:pPr>
            <w:r w:rsidRPr="002420F6">
              <w:t>решения об отказе в предоставлении муниципальной услуги</w:t>
            </w:r>
          </w:p>
          <w:p w:rsidR="00C907B0" w:rsidRPr="002420F6" w:rsidRDefault="00C907B0" w:rsidP="00C907B0">
            <w:pPr>
              <w:tabs>
                <w:tab w:val="left" w:pos="6690"/>
              </w:tabs>
              <w:contextualSpacing/>
              <w:jc w:val="center"/>
            </w:pPr>
            <w:r w:rsidRPr="002420F6">
              <w:t>(оформляется на официальном бланке администрации)</w:t>
            </w:r>
          </w:p>
          <w:p w:rsidR="00C907B0" w:rsidRPr="002420F6" w:rsidRDefault="00C907B0" w:rsidP="00C907B0">
            <w:pPr>
              <w:tabs>
                <w:tab w:val="left" w:pos="6690"/>
              </w:tabs>
              <w:contextualSpacing/>
              <w:jc w:val="both"/>
            </w:pPr>
          </w:p>
          <w:p w:rsidR="00C907B0" w:rsidRPr="002420F6" w:rsidRDefault="00C907B0" w:rsidP="00C907B0">
            <w:pPr>
              <w:tabs>
                <w:tab w:val="left" w:pos="6690"/>
              </w:tabs>
              <w:ind w:left="5669"/>
              <w:contextualSpacing/>
            </w:pPr>
            <w:r w:rsidRPr="002420F6">
              <w:t>Кому ____________________________</w:t>
            </w:r>
          </w:p>
          <w:p w:rsidR="00C907B0" w:rsidRPr="002420F6" w:rsidRDefault="00C907B0" w:rsidP="00C907B0">
            <w:pPr>
              <w:tabs>
                <w:tab w:val="left" w:pos="6690"/>
              </w:tabs>
              <w:ind w:left="5669"/>
              <w:contextualSpacing/>
            </w:pPr>
            <w:r w:rsidRPr="002420F6">
              <w:t>(фамилия, имя, и отчество (при наличии)</w:t>
            </w:r>
          </w:p>
          <w:p w:rsidR="00C907B0" w:rsidRPr="002420F6" w:rsidRDefault="00C907B0" w:rsidP="00C907B0">
            <w:pPr>
              <w:tabs>
                <w:tab w:val="left" w:pos="6690"/>
              </w:tabs>
              <w:ind w:left="5669"/>
              <w:contextualSpacing/>
            </w:pPr>
            <w:r w:rsidRPr="002420F6">
              <w:t xml:space="preserve"> ________________________________           </w:t>
            </w:r>
          </w:p>
          <w:p w:rsidR="00C907B0" w:rsidRPr="002420F6" w:rsidRDefault="00C907B0" w:rsidP="00C907B0">
            <w:pPr>
              <w:tabs>
                <w:tab w:val="left" w:pos="6690"/>
              </w:tabs>
              <w:ind w:left="5669"/>
              <w:contextualSpacing/>
            </w:pPr>
            <w:r w:rsidRPr="002420F6">
              <w:t xml:space="preserve"> индивидуального предпринимателя/ полное    </w:t>
            </w:r>
          </w:p>
          <w:p w:rsidR="00C907B0" w:rsidRPr="002420F6" w:rsidRDefault="00C907B0" w:rsidP="00C907B0">
            <w:pPr>
              <w:tabs>
                <w:tab w:val="left" w:pos="6690"/>
              </w:tabs>
              <w:ind w:left="5669"/>
              <w:contextualSpacing/>
            </w:pPr>
            <w:r w:rsidRPr="002420F6">
              <w:lastRenderedPageBreak/>
              <w:t xml:space="preserve"> ________________________________</w:t>
            </w:r>
          </w:p>
          <w:p w:rsidR="00C907B0" w:rsidRPr="002420F6" w:rsidRDefault="00C907B0" w:rsidP="00C907B0">
            <w:pPr>
              <w:tabs>
                <w:tab w:val="left" w:pos="6690"/>
              </w:tabs>
              <w:ind w:left="5669"/>
              <w:contextualSpacing/>
            </w:pPr>
            <w:r w:rsidRPr="002420F6">
              <w:t xml:space="preserve"> ________________________________</w:t>
            </w:r>
          </w:p>
          <w:p w:rsidR="00C907B0" w:rsidRPr="002420F6" w:rsidRDefault="00C907B0" w:rsidP="00C907B0">
            <w:pPr>
              <w:tabs>
                <w:tab w:val="left" w:pos="6690"/>
              </w:tabs>
              <w:ind w:left="5669"/>
              <w:contextualSpacing/>
            </w:pPr>
            <w:r w:rsidRPr="002420F6">
              <w:t>наименование юридического лица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В соответствии с административным регламентом (далее – Административный регламент) на основании которого принято данное решение) администрация муниципального образования Ефремовский муниципальный округ Тульской области (далее – Администрация) рассмотрела заявление о предоставлении муниципальной услуги </w:t>
            </w:r>
            <w:r w:rsidRPr="002420F6">
              <w:rPr>
                <w:color w:val="000000" w:themeColor="text1"/>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2420F6">
              <w:t xml:space="preserve"> № _____ (указать регистрационный номер запроса) (далее соответственно – заявление, муниципальная услуга) и приняло решение об отказе в предоставлении муниципальной услуги по следующему основанию:</w:t>
            </w:r>
          </w:p>
          <w:p w:rsidR="00C907B0" w:rsidRPr="002420F6" w:rsidRDefault="00C907B0" w:rsidP="00C907B0">
            <w:pPr>
              <w:tabs>
                <w:tab w:val="left" w:pos="6690"/>
              </w:tabs>
              <w:contextualSpacing/>
              <w:jc w:val="both"/>
            </w:pPr>
          </w:p>
          <w:tbl>
            <w:tblPr>
              <w:tblW w:w="0" w:type="auto"/>
              <w:tblLayout w:type="fixed"/>
              <w:tblCellMar>
                <w:left w:w="0" w:type="dxa"/>
                <w:right w:w="0" w:type="dxa"/>
              </w:tblCellMar>
              <w:tblLook w:val="04A0" w:firstRow="1" w:lastRow="0" w:firstColumn="1" w:lastColumn="0" w:noHBand="0" w:noVBand="1"/>
            </w:tblPr>
            <w:tblGrid>
              <w:gridCol w:w="3319"/>
              <w:gridCol w:w="3212"/>
              <w:gridCol w:w="3673"/>
            </w:tblGrid>
            <w:tr w:rsidR="00C907B0" w:rsidRPr="002420F6" w:rsidTr="00D97EBE">
              <w:tc>
                <w:tcPr>
                  <w:tcW w:w="3319" w:type="dxa"/>
                  <w:tcMar>
                    <w:top w:w="0" w:type="dxa"/>
                    <w:left w:w="0" w:type="dxa"/>
                    <w:bottom w:w="0" w:type="dxa"/>
                    <w:right w:w="0" w:type="dxa"/>
                  </w:tcMar>
                </w:tcPr>
                <w:p w:rsidR="00C907B0" w:rsidRPr="002420F6" w:rsidRDefault="00C907B0" w:rsidP="00C907B0">
                  <w:pPr>
                    <w:widowControl w:val="0"/>
                    <w:tabs>
                      <w:tab w:val="left" w:pos="6690"/>
                    </w:tabs>
                    <w:contextualSpacing/>
                    <w:jc w:val="center"/>
                  </w:pPr>
                  <w:r w:rsidRPr="002420F6">
                    <w:t xml:space="preserve">Ссылка </w:t>
                  </w:r>
                </w:p>
                <w:p w:rsidR="00C907B0" w:rsidRPr="002420F6" w:rsidRDefault="00C907B0" w:rsidP="00C907B0">
                  <w:pPr>
                    <w:widowControl w:val="0"/>
                    <w:tabs>
                      <w:tab w:val="left" w:pos="6690"/>
                    </w:tabs>
                    <w:contextualSpacing/>
                    <w:jc w:val="center"/>
                  </w:pPr>
                  <w:r w:rsidRPr="002420F6">
                    <w:t xml:space="preserve">на соответствующий подпункт Административного регламента, в котором содержится основание для отказа в предоставлении муниципальной услуги   </w:t>
                  </w:r>
                  <w:r w:rsidRPr="002420F6">
                    <w:tab/>
                  </w:r>
                </w:p>
              </w:tc>
              <w:tc>
                <w:tcPr>
                  <w:tcW w:w="3212" w:type="dxa"/>
                  <w:tcMar>
                    <w:top w:w="0" w:type="dxa"/>
                    <w:left w:w="0" w:type="dxa"/>
                    <w:bottom w:w="0" w:type="dxa"/>
                    <w:right w:w="0" w:type="dxa"/>
                  </w:tcMar>
                </w:tcPr>
                <w:p w:rsidR="00C907B0" w:rsidRPr="002420F6" w:rsidRDefault="00C907B0" w:rsidP="00C907B0">
                  <w:pPr>
                    <w:widowControl w:val="0"/>
                    <w:tabs>
                      <w:tab w:val="left" w:pos="6690"/>
                    </w:tabs>
                    <w:contextualSpacing/>
                    <w:jc w:val="center"/>
                  </w:pPr>
                  <w:r w:rsidRPr="002420F6">
                    <w:t xml:space="preserve">Наименование </w:t>
                  </w:r>
                </w:p>
                <w:p w:rsidR="00C907B0" w:rsidRPr="002420F6" w:rsidRDefault="00C907B0" w:rsidP="00C907B0">
                  <w:pPr>
                    <w:widowControl w:val="0"/>
                    <w:tabs>
                      <w:tab w:val="left" w:pos="6690"/>
                    </w:tabs>
                    <w:contextualSpacing/>
                    <w:jc w:val="center"/>
                  </w:pPr>
                  <w:r w:rsidRPr="002420F6">
                    <w:t xml:space="preserve">основания для отказа </w:t>
                  </w:r>
                </w:p>
                <w:p w:rsidR="00C907B0" w:rsidRPr="002420F6" w:rsidRDefault="00C907B0" w:rsidP="00C907B0">
                  <w:pPr>
                    <w:widowControl w:val="0"/>
                    <w:tabs>
                      <w:tab w:val="left" w:pos="6690"/>
                    </w:tabs>
                    <w:contextualSpacing/>
                    <w:jc w:val="center"/>
                  </w:pPr>
                  <w:r w:rsidRPr="002420F6">
                    <w:t>в предоставлении муниципальной услуги</w:t>
                  </w:r>
                </w:p>
              </w:tc>
              <w:tc>
                <w:tcPr>
                  <w:tcW w:w="3673" w:type="dxa"/>
                  <w:tcMar>
                    <w:top w:w="0" w:type="dxa"/>
                    <w:left w:w="0" w:type="dxa"/>
                    <w:bottom w:w="0" w:type="dxa"/>
                    <w:right w:w="0" w:type="dxa"/>
                  </w:tcMar>
                </w:tcPr>
                <w:p w:rsidR="00C907B0" w:rsidRPr="002420F6" w:rsidRDefault="00C907B0" w:rsidP="00C907B0">
                  <w:pPr>
                    <w:widowControl w:val="0"/>
                    <w:tabs>
                      <w:tab w:val="left" w:pos="6690"/>
                    </w:tabs>
                    <w:contextualSpacing/>
                    <w:jc w:val="center"/>
                  </w:pPr>
                  <w:r w:rsidRPr="002420F6">
                    <w:t xml:space="preserve">Разъяснение причины </w:t>
                  </w:r>
                </w:p>
                <w:p w:rsidR="00C907B0" w:rsidRPr="002420F6" w:rsidRDefault="00C907B0" w:rsidP="00C907B0">
                  <w:pPr>
                    <w:widowControl w:val="0"/>
                    <w:tabs>
                      <w:tab w:val="left" w:pos="6690"/>
                    </w:tabs>
                    <w:contextualSpacing/>
                    <w:jc w:val="center"/>
                  </w:pPr>
                  <w:r w:rsidRPr="002420F6">
                    <w:t xml:space="preserve">принятия решения </w:t>
                  </w:r>
                </w:p>
                <w:p w:rsidR="00C907B0" w:rsidRPr="002420F6" w:rsidRDefault="00C907B0" w:rsidP="00C907B0">
                  <w:pPr>
                    <w:widowControl w:val="0"/>
                    <w:tabs>
                      <w:tab w:val="left" w:pos="6690"/>
                    </w:tabs>
                    <w:contextualSpacing/>
                    <w:jc w:val="center"/>
                  </w:pPr>
                  <w:r w:rsidRPr="002420F6">
                    <w:t>об отказе в предоставлении муниципальной услуги</w:t>
                  </w:r>
                </w:p>
              </w:tc>
            </w:tr>
            <w:tr w:rsidR="00C907B0" w:rsidRPr="002420F6" w:rsidTr="00D97EBE">
              <w:tc>
                <w:tcPr>
                  <w:tcW w:w="3319" w:type="dxa"/>
                  <w:tcMar>
                    <w:top w:w="0" w:type="dxa"/>
                    <w:left w:w="0" w:type="dxa"/>
                    <w:bottom w:w="0" w:type="dxa"/>
                    <w:right w:w="0" w:type="dxa"/>
                  </w:tcMar>
                </w:tcPr>
                <w:p w:rsidR="00C907B0" w:rsidRPr="002420F6" w:rsidRDefault="00C907B0" w:rsidP="00C907B0">
                  <w:pPr>
                    <w:widowControl w:val="0"/>
                  </w:pPr>
                </w:p>
              </w:tc>
              <w:tc>
                <w:tcPr>
                  <w:tcW w:w="3212" w:type="dxa"/>
                  <w:tcMar>
                    <w:top w:w="0" w:type="dxa"/>
                    <w:left w:w="0" w:type="dxa"/>
                    <w:bottom w:w="0" w:type="dxa"/>
                    <w:right w:w="0" w:type="dxa"/>
                  </w:tcMar>
                </w:tcPr>
                <w:p w:rsidR="00C907B0" w:rsidRPr="002420F6" w:rsidRDefault="00C907B0" w:rsidP="00C907B0">
                  <w:pPr>
                    <w:widowControl w:val="0"/>
                  </w:pPr>
                </w:p>
              </w:tc>
              <w:tc>
                <w:tcPr>
                  <w:tcW w:w="3673" w:type="dxa"/>
                  <w:tcMar>
                    <w:top w:w="0" w:type="dxa"/>
                    <w:left w:w="0" w:type="dxa"/>
                    <w:bottom w:w="0" w:type="dxa"/>
                    <w:right w:w="0" w:type="dxa"/>
                  </w:tcMar>
                </w:tcPr>
                <w:p w:rsidR="00C907B0" w:rsidRPr="002420F6" w:rsidRDefault="00C907B0" w:rsidP="00C907B0">
                  <w:pPr>
                    <w:widowControl w:val="0"/>
                  </w:pPr>
                </w:p>
              </w:tc>
            </w:tr>
          </w:tbl>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Вы вправе повторно обратиться в Администрацию с заявлением после устранения указанного основания для отказа в предоставлении муниципальной услуги. 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а также должностных лиц, муниципальных служащих и работников» Административного регламента, а также в судебном порядке в соответствии с законодательством Российской Федерации.</w:t>
            </w:r>
          </w:p>
          <w:p w:rsidR="00C907B0" w:rsidRPr="002420F6" w:rsidRDefault="00C907B0" w:rsidP="00C907B0">
            <w:pPr>
              <w:tabs>
                <w:tab w:val="left" w:pos="6690"/>
              </w:tabs>
              <w:contextualSpacing/>
              <w:jc w:val="both"/>
            </w:pPr>
            <w:r w:rsidRPr="002420F6">
              <w:t>Дополнительно информируем: ____________________________ (указывается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 _________________________________                                                              ________________________</w:t>
            </w:r>
          </w:p>
          <w:p w:rsidR="00C907B0" w:rsidRPr="002420F6" w:rsidRDefault="00C907B0" w:rsidP="00C907B0">
            <w:pPr>
              <w:tabs>
                <w:tab w:val="left" w:pos="6690"/>
              </w:tabs>
              <w:contextualSpacing/>
              <w:jc w:val="both"/>
            </w:pPr>
            <w:r w:rsidRPr="002420F6">
              <w:t xml:space="preserve"> (уполномоченное должностное лицо Администрации )                            (подпись, фамилия, инициалы)</w:t>
            </w:r>
          </w:p>
          <w:p w:rsidR="00C907B0" w:rsidRPr="002420F6" w:rsidRDefault="00C907B0" w:rsidP="00C907B0">
            <w:pPr>
              <w:tabs>
                <w:tab w:val="left" w:pos="6690"/>
              </w:tabs>
              <w:contextualSpacing/>
              <w:jc w:val="both"/>
            </w:pPr>
            <w:r w:rsidRPr="002420F6">
              <w:t xml:space="preserve">                                                                   </w:t>
            </w:r>
          </w:p>
          <w:p w:rsidR="00C907B0" w:rsidRPr="002420F6" w:rsidRDefault="00C907B0" w:rsidP="00C907B0">
            <w:pPr>
              <w:tabs>
                <w:tab w:val="left" w:pos="6690"/>
              </w:tabs>
              <w:contextualSpacing/>
              <w:jc w:val="both"/>
            </w:pPr>
            <w:r w:rsidRPr="002420F6">
              <w:t>«__» ___________ 202</w:t>
            </w:r>
          </w:p>
          <w:p w:rsidR="00C907B0" w:rsidRPr="002420F6" w:rsidRDefault="00C907B0" w:rsidP="00C907B0">
            <w:pPr>
              <w:tabs>
                <w:tab w:val="left" w:pos="6690"/>
              </w:tabs>
              <w:contextualSpacing/>
              <w:jc w:val="both"/>
            </w:pPr>
            <w:r w:rsidRPr="002420F6">
              <w:br w:type="page"/>
            </w:r>
          </w:p>
          <w:p w:rsidR="00C907B0" w:rsidRPr="00BB5438" w:rsidRDefault="00C907B0" w:rsidP="00C907B0">
            <w:pPr>
              <w:ind w:left="284"/>
              <w:jc w:val="right"/>
            </w:pPr>
            <w:r w:rsidRPr="00BB5438">
              <w:rPr>
                <w:rFonts w:eastAsia="Calibri"/>
              </w:rPr>
              <w:t>Приложение 5</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lastRenderedPageBreak/>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Default="00C907B0" w:rsidP="00C907B0">
            <w:pPr>
              <w:ind w:left="23"/>
              <w:contextualSpacing/>
              <w:jc w:val="center"/>
              <w:rPr>
                <w:rFonts w:ascii="PT Astra Serif" w:hAnsi="PT Astra Serif"/>
                <w:sz w:val="28"/>
              </w:rPr>
            </w:pPr>
          </w:p>
          <w:p w:rsidR="00C907B0" w:rsidRPr="00BB5438" w:rsidRDefault="00C907B0" w:rsidP="00C907B0">
            <w:pPr>
              <w:ind w:left="23"/>
              <w:contextualSpacing/>
              <w:jc w:val="center"/>
              <w:rPr>
                <w:b/>
              </w:rPr>
            </w:pPr>
            <w:r w:rsidRPr="00BB5438">
              <w:rPr>
                <w:b/>
              </w:rPr>
              <w:t xml:space="preserve">Справка о подтверждении статуса сельскохозяйственного товаропроизводителя </w:t>
            </w:r>
          </w:p>
          <w:p w:rsidR="00C907B0" w:rsidRPr="00BB5438" w:rsidRDefault="00C907B0" w:rsidP="00C907B0">
            <w:pPr>
              <w:contextualSpacing/>
              <w:jc w:val="center"/>
            </w:pPr>
            <w:r w:rsidRPr="00BB5438">
              <w:t>____________________________________________________________________</w:t>
            </w:r>
          </w:p>
          <w:p w:rsidR="00C907B0" w:rsidRPr="00BB5438" w:rsidRDefault="00C907B0" w:rsidP="00C907B0">
            <w:pPr>
              <w:contextualSpacing/>
              <w:jc w:val="center"/>
            </w:pPr>
            <w:r w:rsidRPr="00BB5438">
              <w:t>(наименование заявителя)</w:t>
            </w:r>
          </w:p>
          <w:p w:rsidR="00C907B0" w:rsidRPr="00BB5438" w:rsidRDefault="00C907B0" w:rsidP="00C907B0">
            <w:pPr>
              <w:contextualSpacing/>
              <w:jc w:val="center"/>
            </w:pPr>
            <w:r w:rsidRPr="00BB5438">
              <w:rPr>
                <w:u w:val="single"/>
              </w:rPr>
              <w:t>за период с «     » «               »         год          по «     » «               »           год</w:t>
            </w:r>
          </w:p>
          <w:p w:rsidR="00C907B0" w:rsidRPr="00BB5438" w:rsidRDefault="00C907B0" w:rsidP="00C907B0">
            <w:pPr>
              <w:contextualSpacing/>
            </w:pPr>
          </w:p>
          <w:tbl>
            <w:tblPr>
              <w:tblW w:w="0" w:type="auto"/>
              <w:tblLayout w:type="fixed"/>
              <w:tblLook w:val="04A0" w:firstRow="1" w:lastRow="0" w:firstColumn="1" w:lastColumn="0" w:noHBand="0" w:noVBand="1"/>
            </w:tblPr>
            <w:tblGrid>
              <w:gridCol w:w="810"/>
              <w:gridCol w:w="6246"/>
              <w:gridCol w:w="2581"/>
            </w:tblGrid>
            <w:tr w:rsidR="00C907B0" w:rsidRPr="00BB5438" w:rsidTr="00D97EBE">
              <w:trPr>
                <w:trHeight w:val="733"/>
              </w:trPr>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contextualSpacing/>
                    <w:jc w:val="center"/>
                  </w:pPr>
                  <w:r w:rsidRPr="00BB5438">
                    <w:t>№</w:t>
                  </w:r>
                </w:p>
                <w:p w:rsidR="00C907B0" w:rsidRPr="00BB5438" w:rsidRDefault="00C907B0" w:rsidP="00C907B0">
                  <w:pPr>
                    <w:widowControl w:val="0"/>
                    <w:contextualSpacing/>
                    <w:jc w:val="center"/>
                  </w:pPr>
                  <w:r w:rsidRPr="00BB5438">
                    <w:t>п/п</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contextualSpacing/>
                    <w:jc w:val="center"/>
                  </w:pPr>
                  <w:r w:rsidRPr="00BB5438">
                    <w:t>Показатель</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C907B0">
                  <w:pPr>
                    <w:widowControl w:val="0"/>
                    <w:contextualSpacing/>
                    <w:jc w:val="center"/>
                  </w:pPr>
                  <w:r w:rsidRPr="00BB5438">
                    <w:t>Значение</w:t>
                  </w:r>
                </w:p>
              </w:tc>
            </w:tr>
            <w:tr w:rsidR="00C907B0" w:rsidRPr="00BB5438" w:rsidTr="00D97EBE">
              <w:trPr>
                <w:trHeight w:val="2342"/>
              </w:trPr>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center"/>
                  </w:pPr>
                  <w:r w:rsidRPr="00BB5438">
                    <w:t>1.</w:t>
                  </w:r>
                </w:p>
                <w:p w:rsidR="00C907B0" w:rsidRPr="00BB5438" w:rsidRDefault="00C907B0" w:rsidP="00C907B0">
                  <w:pPr>
                    <w:widowControl w:val="0"/>
                    <w:contextualSpacing/>
                    <w:jc w:val="center"/>
                  </w:pPr>
                </w:p>
                <w:p w:rsidR="00C907B0" w:rsidRPr="00BB5438" w:rsidRDefault="00C907B0" w:rsidP="00C907B0">
                  <w:pPr>
                    <w:widowControl w:val="0"/>
                    <w:contextualSpacing/>
                    <w:jc w:val="center"/>
                  </w:pPr>
                  <w:r w:rsidRPr="00BB5438">
                    <w:t>1.1.</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both"/>
                  </w:pPr>
                  <w:r w:rsidRPr="00BB5438">
                    <w:t>Выручка от реализации товаров (работ, услуг) (без НДС, акцизов), всего, тыс. руб.</w:t>
                  </w:r>
                </w:p>
                <w:p w:rsidR="00C907B0" w:rsidRPr="00BB5438" w:rsidRDefault="00C907B0" w:rsidP="00C907B0">
                  <w:pPr>
                    <w:widowControl w:val="0"/>
                    <w:contextualSpacing/>
                    <w:jc w:val="both"/>
                  </w:pPr>
                </w:p>
                <w:p w:rsidR="00C907B0" w:rsidRPr="00BB5438" w:rsidRDefault="00C907B0" w:rsidP="00C907B0">
                  <w:pPr>
                    <w:widowControl w:val="0"/>
                    <w:contextualSpacing/>
                    <w:jc w:val="both"/>
                  </w:pPr>
                  <w:r w:rsidRPr="00BB5438">
                    <w:t>в том числе выручка от реализации произведенной сельскохозяйственной продукции, ее первичной и последующей (промышленной) переработки (в том числе на арендованных основных средствах) в соответствии с перечнем, утверждаемым Правительством Российской Федерации</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center"/>
                  </w:pPr>
                </w:p>
              </w:tc>
            </w:tr>
            <w:tr w:rsidR="00C907B0" w:rsidRPr="00BB5438" w:rsidTr="00D97EBE">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center"/>
                  </w:pPr>
                  <w:r w:rsidRPr="00BB5438">
                    <w:t>2.</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both"/>
                  </w:pPr>
                  <w:r w:rsidRPr="00BB5438">
                    <w:t>Доля выручки от реализации произведенной сельскохозяйственной продукции в общем объеме выручки, %  (стр.2 = стр.1.1/ стр.1 *100)</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C907B0">
                  <w:pPr>
                    <w:widowControl w:val="0"/>
                    <w:contextualSpacing/>
                    <w:jc w:val="center"/>
                  </w:pPr>
                </w:p>
              </w:tc>
            </w:tr>
          </w:tbl>
          <w:p w:rsidR="00C907B0" w:rsidRPr="00BB5438" w:rsidRDefault="00C907B0" w:rsidP="00C907B0">
            <w:pPr>
              <w:ind w:right="-261"/>
              <w:contextualSpacing/>
            </w:pPr>
          </w:p>
          <w:p w:rsidR="00C907B0" w:rsidRPr="00BB5438" w:rsidRDefault="00C907B0" w:rsidP="00C907B0">
            <w:pPr>
              <w:ind w:right="-261"/>
              <w:contextualSpacing/>
              <w:jc w:val="both"/>
            </w:pPr>
            <w:r w:rsidRPr="00BB5438">
              <w:t>Код по 034-2014 (КПЕС 2008 «Общероссийский классификатор продукции по видам экономической деятельности») видов сельскохозяйственной продукции, производство и первичную переработку которой осуществляет заявитель:</w:t>
            </w:r>
          </w:p>
          <w:p w:rsidR="00C907B0" w:rsidRPr="00BB5438" w:rsidRDefault="00C907B0" w:rsidP="00C907B0">
            <w:pPr>
              <w:ind w:right="-261"/>
              <w:contextualSpacing/>
              <w:jc w:val="both"/>
            </w:pPr>
          </w:p>
          <w:p w:rsidR="00C907B0" w:rsidRPr="00BB5438" w:rsidRDefault="00C907B0" w:rsidP="00C907B0">
            <w:pPr>
              <w:ind w:right="-261"/>
              <w:contextualSpacing/>
            </w:pPr>
            <w:r w:rsidRPr="00BB5438">
              <w:t>_________________                 _______________________________</w:t>
            </w:r>
          </w:p>
          <w:p w:rsidR="00C907B0" w:rsidRPr="00BB5438" w:rsidRDefault="00C907B0" w:rsidP="00C907B0">
            <w:pPr>
              <w:ind w:right="-261"/>
              <w:contextualSpacing/>
            </w:pPr>
            <w:r w:rsidRPr="00BB5438">
              <w:t xml:space="preserve">            (код)                                          (вид сельскохозяйственной продукции)</w:t>
            </w:r>
          </w:p>
          <w:p w:rsidR="00C907B0" w:rsidRPr="00BB5438" w:rsidRDefault="00C907B0" w:rsidP="00C907B0">
            <w:pPr>
              <w:ind w:right="-261"/>
              <w:contextualSpacing/>
            </w:pPr>
          </w:p>
          <w:p w:rsidR="00C907B0" w:rsidRPr="00BB5438" w:rsidRDefault="00C907B0" w:rsidP="00C907B0">
            <w:pPr>
              <w:ind w:right="-261"/>
              <w:contextualSpacing/>
              <w:jc w:val="both"/>
            </w:pPr>
            <w:r w:rsidRPr="00BB5438">
              <w:t>Подтверждаем статус сельскохозяйственного товаропроизводителя в соответствии со статьей 3 Федерального закона от 29 декабря 2006 года № 264-ФЗ «О развитии сельского хозяйства».</w:t>
            </w:r>
          </w:p>
          <w:p w:rsidR="00C907B0" w:rsidRPr="00BB5438" w:rsidRDefault="00C907B0" w:rsidP="00C907B0">
            <w:pPr>
              <w:ind w:right="-261"/>
              <w:contextualSpacing/>
            </w:pPr>
          </w:p>
          <w:p w:rsidR="00C907B0" w:rsidRPr="00BB5438" w:rsidRDefault="00C907B0" w:rsidP="00C907B0">
            <w:pPr>
              <w:ind w:right="-261"/>
              <w:contextualSpacing/>
            </w:pPr>
          </w:p>
          <w:p w:rsidR="00C907B0" w:rsidRPr="00BB5438" w:rsidRDefault="00C907B0" w:rsidP="00C907B0">
            <w:pPr>
              <w:contextualSpacing/>
              <w:jc w:val="both"/>
            </w:pPr>
            <w:r w:rsidRPr="00BB5438">
              <w:t>Руководитель___________________ ______________  ____________________</w:t>
            </w:r>
          </w:p>
          <w:p w:rsidR="00C907B0" w:rsidRPr="00BB5438" w:rsidRDefault="00C907B0" w:rsidP="00C907B0">
            <w:pPr>
              <w:contextualSpacing/>
            </w:pPr>
            <w:r w:rsidRPr="00BB5438">
              <w:t xml:space="preserve">                                     (должность)                   (подпись)                     (расшифровка подписи)</w:t>
            </w:r>
          </w:p>
          <w:p w:rsidR="00C907B0" w:rsidRPr="00BB5438" w:rsidRDefault="00C907B0" w:rsidP="00C907B0">
            <w:pPr>
              <w:contextualSpacing/>
            </w:pPr>
            <w:r w:rsidRPr="00BB5438">
              <w:t>М.П.</w:t>
            </w:r>
          </w:p>
          <w:p w:rsidR="00C907B0" w:rsidRPr="00BB5438" w:rsidRDefault="00C907B0" w:rsidP="00C907B0">
            <w:pPr>
              <w:contextualSpacing/>
            </w:pPr>
          </w:p>
          <w:p w:rsidR="00C907B0" w:rsidRPr="00BB5438" w:rsidRDefault="00C907B0" w:rsidP="00C907B0">
            <w:pPr>
              <w:contextualSpacing/>
            </w:pPr>
            <w:r w:rsidRPr="00BB5438">
              <w:t>Главный бухгалтер (бухгалтер)___________________   ______________________</w:t>
            </w:r>
          </w:p>
          <w:p w:rsidR="00C907B0" w:rsidRPr="00BB5438" w:rsidRDefault="00C907B0" w:rsidP="00C907B0">
            <w:pPr>
              <w:contextualSpacing/>
            </w:pPr>
            <w:r w:rsidRPr="00BB5438">
              <w:t xml:space="preserve">                                                           (подпись)                                       (расшифровка подписи)</w:t>
            </w:r>
          </w:p>
          <w:p w:rsidR="00C907B0" w:rsidRPr="00BB5438" w:rsidRDefault="00C907B0" w:rsidP="00C907B0">
            <w:pPr>
              <w:contextualSpacing/>
              <w:rPr>
                <w:sz w:val="24"/>
                <w:szCs w:val="24"/>
              </w:rPr>
            </w:pPr>
          </w:p>
          <w:p w:rsidR="00C907B0" w:rsidRPr="00BB5438" w:rsidRDefault="00C907B0" w:rsidP="00C907B0">
            <w:pPr>
              <w:contextualSpacing/>
              <w:rPr>
                <w:sz w:val="24"/>
                <w:szCs w:val="24"/>
              </w:rPr>
            </w:pPr>
            <w:r w:rsidRPr="00BB5438">
              <w:rPr>
                <w:sz w:val="24"/>
                <w:szCs w:val="24"/>
              </w:rPr>
              <w:br w:type="page"/>
            </w:r>
          </w:p>
          <w:p w:rsidR="00C907B0" w:rsidRDefault="00C907B0" w:rsidP="00C907B0">
            <w:pPr>
              <w:contextualSpacing/>
              <w:rPr>
                <w:rFonts w:ascii="PT Astra Serif" w:hAnsi="PT Astra Serif"/>
              </w:rPr>
            </w:pPr>
          </w:p>
          <w:p w:rsidR="00C907B0" w:rsidRPr="00BB5438" w:rsidRDefault="00C907B0" w:rsidP="00C907B0">
            <w:pPr>
              <w:ind w:left="284"/>
              <w:jc w:val="right"/>
            </w:pPr>
            <w:r w:rsidRPr="00BB5438">
              <w:rPr>
                <w:rFonts w:eastAsia="Calibri"/>
              </w:rPr>
              <w:t>Приложение 6</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lastRenderedPageBreak/>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Default="00C907B0" w:rsidP="00C907B0">
            <w:pPr>
              <w:tabs>
                <w:tab w:val="left" w:pos="6690"/>
              </w:tabs>
              <w:ind w:left="284"/>
              <w:contextualSpacing/>
              <w:jc w:val="center"/>
              <w:rPr>
                <w:rFonts w:ascii="PT Astra Serif" w:hAnsi="PT Astra Serif"/>
              </w:rPr>
            </w:pPr>
          </w:p>
          <w:p w:rsidR="00C907B0" w:rsidRPr="00BB5438" w:rsidRDefault="00C907B0" w:rsidP="00C907B0">
            <w:pPr>
              <w:tabs>
                <w:tab w:val="left" w:pos="6690"/>
              </w:tabs>
              <w:ind w:left="284"/>
              <w:contextualSpacing/>
              <w:jc w:val="center"/>
            </w:pPr>
            <w:r w:rsidRPr="00BB5438">
              <w:t xml:space="preserve">Примерная форма согласия </w:t>
            </w:r>
          </w:p>
          <w:p w:rsidR="00C907B0" w:rsidRPr="00BB5438" w:rsidRDefault="00C907B0" w:rsidP="00C907B0">
            <w:pPr>
              <w:jc w:val="center"/>
            </w:pPr>
            <w:r w:rsidRPr="00BB5438">
              <w:t xml:space="preserve">на обработку персональных данных </w:t>
            </w:r>
          </w:p>
          <w:p w:rsidR="00C907B0" w:rsidRPr="00BB5438" w:rsidRDefault="00C907B0" w:rsidP="00C907B0">
            <w:pPr>
              <w:jc w:val="both"/>
            </w:pPr>
            <w:r w:rsidRPr="00BB5438">
              <w:t xml:space="preserve">  </w:t>
            </w:r>
          </w:p>
          <w:p w:rsidR="00C907B0" w:rsidRPr="00BB5438" w:rsidRDefault="00C907B0" w:rsidP="00C907B0"/>
          <w:p w:rsidR="00C907B0" w:rsidRPr="00BB5438" w:rsidRDefault="00C907B0" w:rsidP="00C907B0">
            <w:r w:rsidRPr="00BB5438">
              <w:t>Я, ______________________________________ (Ф.И.О. субъекта персональных данных), в соответствии с ч. 4 ст. 9 Федерального закона от 27.07.2006 N 152-ФЗ "О персональных данных", зарегистрирован___ по адресу: ___________________________________________________________, документ, удостоверяющий личность: ___________________________________ (наименование документа, серия, номер, сведения о дате выдачи документа и выдавшем его органе),</w:t>
            </w:r>
          </w:p>
          <w:p w:rsidR="00C907B0" w:rsidRPr="00BB5438" w:rsidRDefault="00C907B0" w:rsidP="00C907B0">
            <w:r w:rsidRPr="00BB5438">
              <w:t> </w:t>
            </w:r>
          </w:p>
          <w:tbl>
            <w:tblPr>
              <w:tblW w:w="0" w:type="auto"/>
              <w:tblInd w:w="23" w:type="dxa"/>
              <w:tblLayout w:type="fixed"/>
              <w:tblCellMar>
                <w:left w:w="0" w:type="dxa"/>
                <w:right w:w="0" w:type="dxa"/>
              </w:tblCellMar>
              <w:tblLook w:val="04A0" w:firstRow="1" w:lastRow="0" w:firstColumn="1" w:lastColumn="0" w:noHBand="0" w:noVBand="1"/>
            </w:tblPr>
            <w:tblGrid>
              <w:gridCol w:w="4106"/>
              <w:gridCol w:w="2970"/>
              <w:gridCol w:w="2538"/>
            </w:tblGrid>
            <w:tr w:rsidR="00C907B0" w:rsidRPr="00BB5438" w:rsidTr="00D97EBE">
              <w:tc>
                <w:tcPr>
                  <w:tcW w:w="9614" w:type="dxa"/>
                  <w:gridSpan w:val="3"/>
                  <w:tcMar>
                    <w:top w:w="28" w:type="dxa"/>
                    <w:left w:w="28" w:type="dxa"/>
                    <w:bottom w:w="28" w:type="dxa"/>
                    <w:right w:w="28" w:type="dxa"/>
                  </w:tcMar>
                  <w:vAlign w:val="center"/>
                </w:tcPr>
                <w:p w:rsidR="00C907B0" w:rsidRPr="00BB5438" w:rsidRDefault="00C907B0" w:rsidP="00C907B0">
                  <w:pPr>
                    <w:widowControl w:val="0"/>
                    <w:jc w:val="center"/>
                  </w:pPr>
                  <w:r w:rsidRPr="00BB5438">
                    <w:t xml:space="preserve">(заполняется, если согласие дается представителем субъекта персональных данных) </w:t>
                  </w:r>
                </w:p>
                <w:p w:rsidR="00C907B0" w:rsidRPr="00BB5438" w:rsidRDefault="00C907B0" w:rsidP="00C907B0">
                  <w:pPr>
                    <w:widowControl w:val="0"/>
                    <w:jc w:val="center"/>
                  </w:pPr>
                  <w:r w:rsidRPr="00BB5438">
                    <w:t xml:space="preserve">Представитель субъекта персональных данных: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(фамилия, имя, отчество представителя субъекта персональных данных)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(адрес представителя субъекта персональных данных)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(номер основного документа, удостоверяющего личность представителя субъекта персональных данных, сведения о дате выдачи указанного документа и выдавшем его органе)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_____________________________________________________________________ </w:t>
                  </w:r>
                </w:p>
                <w:p w:rsidR="00C907B0" w:rsidRPr="00BB5438" w:rsidRDefault="00C907B0" w:rsidP="00C907B0">
                  <w:pPr>
                    <w:widowControl w:val="0"/>
                    <w:jc w:val="center"/>
                  </w:pPr>
                  <w:r w:rsidRPr="00BB5438">
                    <w:t xml:space="preserve">(реквизиты доверенности или иного документа, подтверждающего полномочия представителя субъекта персональных данных, при получении согласия от представителя субъекта персональных данных) </w:t>
                  </w:r>
                </w:p>
                <w:p w:rsidR="00C907B0" w:rsidRPr="00BB5438" w:rsidRDefault="00C907B0" w:rsidP="00C907B0">
                  <w:pPr>
                    <w:widowControl w:val="0"/>
                  </w:pPr>
                </w:p>
              </w:tc>
            </w:tr>
            <w:tr w:rsidR="00C907B0" w:rsidRPr="00BB5438" w:rsidTr="00D97EBE">
              <w:tc>
                <w:tcPr>
                  <w:tcW w:w="9614" w:type="dxa"/>
                  <w:gridSpan w:val="3"/>
                  <w:tcMar>
                    <w:top w:w="28" w:type="dxa"/>
                    <w:left w:w="0" w:type="dxa"/>
                    <w:bottom w:w="0" w:type="dxa"/>
                    <w:right w:w="0" w:type="dxa"/>
                  </w:tcMar>
                  <w:vAlign w:val="center"/>
                </w:tcPr>
                <w:p w:rsidR="00C907B0" w:rsidRPr="00BB5438" w:rsidRDefault="00C907B0" w:rsidP="00C907B0">
                  <w:pPr>
                    <w:widowControl w:val="0"/>
                    <w:jc w:val="both"/>
                  </w:pPr>
                  <w:r w:rsidRPr="00BB5438">
                    <w:t xml:space="preserve">даю согласие оператору персональных данных: </w:t>
                  </w:r>
                </w:p>
                <w:p w:rsidR="00C907B0" w:rsidRPr="00BB5438" w:rsidRDefault="00C907B0" w:rsidP="00C907B0">
                  <w:pPr>
                    <w:widowControl w:val="0"/>
                    <w:jc w:val="both"/>
                  </w:pPr>
                  <w:r w:rsidRPr="00BB5438">
                    <w:t>адрес:</w:t>
                  </w:r>
                </w:p>
                <w:p w:rsidR="00C907B0" w:rsidRPr="00BB5438" w:rsidRDefault="00C907B0" w:rsidP="00C907B0">
                  <w:pPr>
                    <w:widowControl w:val="0"/>
                    <w:jc w:val="both"/>
                  </w:pPr>
                  <w:r w:rsidRPr="00BB5438">
                    <w:lastRenderedPageBreak/>
                    <w:t xml:space="preserve"> на обработку с целью предоставления муниципальной услуги:  </w:t>
                  </w:r>
                </w:p>
                <w:p w:rsidR="00C907B0" w:rsidRPr="00BB5438" w:rsidRDefault="00C907B0" w:rsidP="00C907B0">
                  <w:pPr>
                    <w:widowControl w:val="0"/>
                    <w:jc w:val="both"/>
                  </w:pPr>
                  <w:r w:rsidRPr="00BB5438">
                    <w:t xml:space="preserve">________________________________________________________________________ </w:t>
                  </w:r>
                </w:p>
                <w:p w:rsidR="00C907B0" w:rsidRPr="00BB5438" w:rsidRDefault="00C907B0" w:rsidP="00C907B0">
                  <w:pPr>
                    <w:widowControl w:val="0"/>
                    <w:jc w:val="both"/>
                  </w:pPr>
                  <w:r w:rsidRPr="00BB5438">
                    <w:t xml:space="preserve">________________________________________________________________________ </w:t>
                  </w:r>
                </w:p>
                <w:p w:rsidR="00C907B0" w:rsidRPr="00BB5438" w:rsidRDefault="00C907B0" w:rsidP="00C907B0">
                  <w:pPr>
                    <w:widowControl w:val="0"/>
                  </w:pPr>
                </w:p>
              </w:tc>
            </w:tr>
            <w:tr w:rsidR="00C907B0" w:rsidRPr="00BB5438" w:rsidTr="00D97EBE">
              <w:tc>
                <w:tcPr>
                  <w:tcW w:w="9614" w:type="dxa"/>
                  <w:gridSpan w:val="3"/>
                  <w:tcMar>
                    <w:top w:w="0" w:type="dxa"/>
                    <w:left w:w="0" w:type="dxa"/>
                    <w:bottom w:w="0" w:type="dxa"/>
                    <w:right w:w="0" w:type="dxa"/>
                  </w:tcMar>
                  <w:vAlign w:val="center"/>
                </w:tcPr>
                <w:p w:rsidR="00C907B0" w:rsidRPr="00BB5438" w:rsidRDefault="00C907B0" w:rsidP="00C907B0">
                  <w:pPr>
                    <w:widowControl w:val="0"/>
                  </w:pPr>
                  <w:r w:rsidRPr="00BB5438">
                    <w:lastRenderedPageBreak/>
                    <w:t xml:space="preserve">следующего перечня моих персональных данных: </w:t>
                  </w:r>
                </w:p>
                <w:p w:rsidR="00C907B0" w:rsidRPr="00BB5438" w:rsidRDefault="00C907B0" w:rsidP="00C907B0">
                  <w:pPr>
                    <w:widowControl w:val="0"/>
                    <w:ind w:left="60" w:right="60" w:firstLine="285"/>
                    <w:jc w:val="both"/>
                  </w:pPr>
                  <w:r w:rsidRPr="00BB5438">
                    <w:t xml:space="preserve">фамилия, имя, отчество, год, месяц, число и место рождения, возраст, адрес регистрации и адрес фактического проживания, семейное положение, степень родства, контактная информация (номер телефона), СНИЛС и иных персональных данных, указанных в заявлении или в прилагаемых к указанному заявлению документах. </w:t>
                  </w:r>
                </w:p>
                <w:p w:rsidR="00C907B0" w:rsidRPr="00BB5438" w:rsidRDefault="00C907B0" w:rsidP="00C907B0">
                  <w:pPr>
                    <w:widowControl w:val="0"/>
                    <w:ind w:left="60" w:right="60" w:firstLine="285"/>
                    <w:jc w:val="both"/>
                  </w:pPr>
                  <w:r w:rsidRPr="00BB5438">
                    <w:t xml:space="preserve">Перечень действий с персональными данными, на совершение которых дается согласие: сбор, запись, систематизация,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 </w:t>
                  </w:r>
                </w:p>
                <w:p w:rsidR="00C907B0" w:rsidRPr="00BB5438" w:rsidRDefault="00C907B0" w:rsidP="00C907B0">
                  <w:pPr>
                    <w:widowControl w:val="0"/>
                    <w:ind w:left="60" w:right="60" w:firstLine="285"/>
                    <w:jc w:val="both"/>
                  </w:pPr>
                  <w:r w:rsidRPr="00BB5438">
                    <w:t xml:space="preserve">Я согласен с тем, что мои персональные данные будут обрабатываться как неавтоматизированным, так и автоматизированным способом, в том числе с использованием региональных информационных систем Тульской области, техническое сопровождение средств защиты информации которых осуществляется государственным автономным учреждением Тульской области "Центр информационных технологий" (адрес: 300041, г. Тула, пр. Ленина, д. 2). </w:t>
                  </w:r>
                </w:p>
                <w:p w:rsidR="00C907B0" w:rsidRPr="00BB5438" w:rsidRDefault="00C907B0" w:rsidP="00C907B0">
                  <w:pPr>
                    <w:widowControl w:val="0"/>
                    <w:ind w:left="60" w:right="60" w:firstLine="285"/>
                    <w:jc w:val="both"/>
                  </w:pPr>
                  <w:r w:rsidRPr="00BB5438">
                    <w:t xml:space="preserve">Срок действия согласия на обработку персональных данных: </w:t>
                  </w:r>
                </w:p>
                <w:p w:rsidR="00C907B0" w:rsidRPr="00BB5438" w:rsidRDefault="00C907B0" w:rsidP="00C907B0">
                  <w:pPr>
                    <w:widowControl w:val="0"/>
                    <w:ind w:left="60" w:right="60" w:firstLine="285"/>
                    <w:jc w:val="both"/>
                  </w:pPr>
                  <w:r w:rsidRPr="00BB5438">
                    <w:t xml:space="preserve">настоящее согласие на обработку персональных данных действует со дня его подписания до отзыва, который может быть осуществлен путем подачи моего личного письменного заявления в адрес оператора персональных данных. </w:t>
                  </w:r>
                </w:p>
                <w:p w:rsidR="00C907B0" w:rsidRPr="00BB5438" w:rsidRDefault="00C907B0" w:rsidP="00C907B0">
                  <w:pPr>
                    <w:widowControl w:val="0"/>
                  </w:pPr>
                </w:p>
              </w:tc>
            </w:tr>
            <w:tr w:rsidR="00C907B0" w:rsidRPr="00BB5438" w:rsidTr="00D97EBE">
              <w:tc>
                <w:tcPr>
                  <w:tcW w:w="4106" w:type="dxa"/>
                  <w:tcMar>
                    <w:top w:w="0" w:type="dxa"/>
                    <w:left w:w="0" w:type="dxa"/>
                    <w:bottom w:w="0" w:type="dxa"/>
                    <w:right w:w="0" w:type="dxa"/>
                  </w:tcMar>
                  <w:vAlign w:val="center"/>
                </w:tcPr>
                <w:p w:rsidR="00C907B0" w:rsidRPr="00BB5438" w:rsidRDefault="00C907B0" w:rsidP="00C907B0">
                  <w:pPr>
                    <w:widowControl w:val="0"/>
                    <w:jc w:val="both"/>
                  </w:pPr>
                  <w:r w:rsidRPr="00BB5438">
                    <w:t xml:space="preserve">"___" ____________________ 20___ г. </w:t>
                  </w:r>
                </w:p>
                <w:p w:rsidR="00C907B0" w:rsidRPr="00BB5438" w:rsidRDefault="00C907B0" w:rsidP="00C907B0">
                  <w:pPr>
                    <w:widowControl w:val="0"/>
                  </w:pPr>
                </w:p>
              </w:tc>
              <w:tc>
                <w:tcPr>
                  <w:tcW w:w="2970" w:type="dxa"/>
                  <w:tcMar>
                    <w:top w:w="0" w:type="dxa"/>
                    <w:left w:w="0" w:type="dxa"/>
                    <w:bottom w:w="0" w:type="dxa"/>
                    <w:right w:w="0" w:type="dxa"/>
                  </w:tcMar>
                  <w:vAlign w:val="center"/>
                </w:tcPr>
                <w:p w:rsidR="00C907B0" w:rsidRPr="00BB5438" w:rsidRDefault="00C907B0" w:rsidP="00C907B0">
                  <w:pPr>
                    <w:widowControl w:val="0"/>
                    <w:jc w:val="center"/>
                  </w:pPr>
                  <w:r w:rsidRPr="00BB5438">
                    <w:t xml:space="preserve">______________ </w:t>
                  </w:r>
                </w:p>
                <w:p w:rsidR="00C907B0" w:rsidRPr="00BB5438" w:rsidRDefault="00C907B0" w:rsidP="00C907B0">
                  <w:pPr>
                    <w:widowControl w:val="0"/>
                    <w:jc w:val="center"/>
                  </w:pPr>
                  <w:r w:rsidRPr="00BB5438">
                    <w:t xml:space="preserve">(подпись) </w:t>
                  </w:r>
                </w:p>
                <w:p w:rsidR="00C907B0" w:rsidRPr="00BB5438" w:rsidRDefault="00C907B0" w:rsidP="00C907B0">
                  <w:pPr>
                    <w:widowControl w:val="0"/>
                  </w:pPr>
                </w:p>
              </w:tc>
              <w:tc>
                <w:tcPr>
                  <w:tcW w:w="2538" w:type="dxa"/>
                  <w:tcMar>
                    <w:top w:w="0" w:type="dxa"/>
                    <w:left w:w="0" w:type="dxa"/>
                    <w:bottom w:w="0" w:type="dxa"/>
                    <w:right w:w="0" w:type="dxa"/>
                  </w:tcMar>
                  <w:vAlign w:val="center"/>
                </w:tcPr>
                <w:p w:rsidR="00C907B0" w:rsidRPr="00BB5438" w:rsidRDefault="00C907B0" w:rsidP="00C907B0">
                  <w:pPr>
                    <w:widowControl w:val="0"/>
                    <w:jc w:val="center"/>
                  </w:pPr>
                  <w:r w:rsidRPr="00BB5438">
                    <w:t xml:space="preserve">_______________ </w:t>
                  </w:r>
                </w:p>
                <w:p w:rsidR="00C907B0" w:rsidRPr="00BB5438" w:rsidRDefault="00C907B0" w:rsidP="00C907B0">
                  <w:pPr>
                    <w:widowControl w:val="0"/>
                    <w:jc w:val="center"/>
                  </w:pPr>
                  <w:r w:rsidRPr="00BB5438">
                    <w:t xml:space="preserve">(расшифровка подписи) </w:t>
                  </w:r>
                </w:p>
                <w:p w:rsidR="00C907B0" w:rsidRPr="00BB5438" w:rsidRDefault="00C907B0" w:rsidP="00C907B0">
                  <w:pPr>
                    <w:widowControl w:val="0"/>
                  </w:pPr>
                </w:p>
              </w:tc>
            </w:tr>
          </w:tbl>
          <w:p w:rsidR="00A9248A" w:rsidRPr="00F306C4" w:rsidRDefault="00A9248A" w:rsidP="003C7CA7">
            <w:pPr>
              <w:spacing w:after="0" w:line="240" w:lineRule="auto"/>
              <w:rPr>
                <w:rFonts w:ascii="Times New Roman" w:hAnsi="Times New Roman" w:cs="Times New Roman"/>
                <w:sz w:val="24"/>
                <w:szCs w:val="24"/>
              </w:rPr>
            </w:pPr>
          </w:p>
        </w:tc>
      </w:tr>
    </w:tbl>
    <w:p w:rsidR="006A5800" w:rsidRDefault="006A5800" w:rsidP="00477D76">
      <w:pPr>
        <w:spacing w:after="0" w:line="240" w:lineRule="auto"/>
        <w:rPr>
          <w:szCs w:val="28"/>
        </w:rPr>
      </w:pPr>
    </w:p>
    <w:p w:rsidR="000E67CA" w:rsidRDefault="000E67CA" w:rsidP="00477D76">
      <w:pPr>
        <w:spacing w:after="0" w:line="240" w:lineRule="auto"/>
        <w:rPr>
          <w:szCs w:val="28"/>
        </w:rPr>
      </w:pPr>
    </w:p>
    <w:p w:rsidR="000E67CA" w:rsidRDefault="000E67CA" w:rsidP="00477D76">
      <w:pPr>
        <w:spacing w:after="0" w:line="240" w:lineRule="auto"/>
        <w:rPr>
          <w:szCs w:val="28"/>
        </w:rPr>
      </w:pPr>
    </w:p>
    <w:p w:rsidR="000E67CA" w:rsidRDefault="000E67CA" w:rsidP="00477D76">
      <w:pPr>
        <w:spacing w:after="0" w:line="240" w:lineRule="auto"/>
        <w:rPr>
          <w:szCs w:val="28"/>
        </w:rPr>
      </w:pPr>
    </w:p>
    <w:p w:rsidR="00477D76" w:rsidRPr="00CE6C0B" w:rsidRDefault="00477D76" w:rsidP="00477D76">
      <w:pPr>
        <w:spacing w:after="0" w:line="240" w:lineRule="auto"/>
        <w:jc w:val="center"/>
        <w:rPr>
          <w:rFonts w:ascii="Times New Roman" w:hAnsi="Times New Roman" w:cs="Times New Roman"/>
          <w:b/>
          <w:sz w:val="24"/>
          <w:szCs w:val="24"/>
        </w:rPr>
      </w:pPr>
      <w:r w:rsidRPr="00CE6C0B">
        <w:rPr>
          <w:rFonts w:ascii="Times New Roman" w:hAnsi="Times New Roman" w:cs="Times New Roman"/>
          <w:b/>
          <w:sz w:val="24"/>
          <w:szCs w:val="24"/>
        </w:rPr>
        <w:t>Перечень вопросов к проектам муниципальных правовых актов, предлагаемых для проведения оценки регулирующего воздействия</w:t>
      </w:r>
    </w:p>
    <w:p w:rsidR="00477D76" w:rsidRPr="00CE6C0B" w:rsidRDefault="00477D76" w:rsidP="00477D76">
      <w:pPr>
        <w:spacing w:after="0" w:line="240" w:lineRule="auto"/>
        <w:jc w:val="center"/>
        <w:rPr>
          <w:rFonts w:ascii="Times New Roman" w:hAnsi="Times New Roman" w:cs="Times New Roman"/>
          <w:b/>
          <w:sz w:val="24"/>
          <w:szCs w:val="24"/>
        </w:rPr>
      </w:pPr>
    </w:p>
    <w:p w:rsidR="00477D76" w:rsidRPr="00CE6C0B" w:rsidRDefault="00477D76" w:rsidP="00477D76">
      <w:pPr>
        <w:spacing w:after="0" w:line="240" w:lineRule="auto"/>
        <w:rPr>
          <w:rFonts w:ascii="Times New Roman" w:hAnsi="Times New Roman" w:cs="Times New Roman"/>
          <w:b/>
          <w:sz w:val="24"/>
          <w:szCs w:val="24"/>
        </w:rPr>
      </w:pPr>
      <w:r w:rsidRPr="00CE6C0B">
        <w:rPr>
          <w:rFonts w:ascii="Times New Roman" w:hAnsi="Times New Roman" w:cs="Times New Roman"/>
          <w:b/>
          <w:sz w:val="24"/>
          <w:szCs w:val="24"/>
        </w:rPr>
        <w:t>Контактная информация</w:t>
      </w:r>
    </w:p>
    <w:p w:rsidR="00477D76" w:rsidRPr="00CE6C0B" w:rsidRDefault="00477D76" w:rsidP="00477D76">
      <w:pPr>
        <w:spacing w:after="0" w:line="240" w:lineRule="auto"/>
        <w:rPr>
          <w:rFonts w:ascii="Times New Roman" w:hAnsi="Times New Roman" w:cs="Times New Roman"/>
          <w:sz w:val="24"/>
          <w:szCs w:val="24"/>
        </w:rPr>
      </w:pPr>
      <w:r w:rsidRPr="00CE6C0B">
        <w:rPr>
          <w:rFonts w:ascii="Times New Roman" w:hAnsi="Times New Roman" w:cs="Times New Roman"/>
          <w:sz w:val="24"/>
          <w:szCs w:val="24"/>
        </w:rPr>
        <w:t xml:space="preserve">Название организации: </w:t>
      </w:r>
    </w:p>
    <w:p w:rsidR="00477D76" w:rsidRPr="00CE6C0B" w:rsidRDefault="00477D76" w:rsidP="00477D76">
      <w:pPr>
        <w:pStyle w:val="ConsPlusNonformat"/>
        <w:jc w:val="both"/>
        <w:rPr>
          <w:rFonts w:ascii="Times New Roman" w:hAnsi="Times New Roman" w:cs="Times New Roman"/>
          <w:sz w:val="24"/>
          <w:szCs w:val="24"/>
          <w:u w:val="single"/>
        </w:rPr>
      </w:pPr>
      <w:r w:rsidRPr="00CE6C0B">
        <w:rPr>
          <w:rFonts w:ascii="Times New Roman" w:hAnsi="Times New Roman" w:cs="Times New Roman"/>
          <w:sz w:val="24"/>
          <w:szCs w:val="24"/>
          <w:u w:val="single"/>
        </w:rPr>
        <w:t>А</w:t>
      </w:r>
      <w:r w:rsidRPr="00CE6C0B">
        <w:rPr>
          <w:rFonts w:ascii="Times New Roman" w:hAnsi="Times New Roman" w:cs="Times New Roman"/>
          <w:bCs/>
          <w:sz w:val="24"/>
          <w:szCs w:val="24"/>
          <w:u w:val="single"/>
        </w:rPr>
        <w:t>дминистрации  муниципального образования город Ефремов</w:t>
      </w:r>
    </w:p>
    <w:p w:rsidR="00477D76" w:rsidRPr="00CE6C0B" w:rsidRDefault="00477D76" w:rsidP="00477D76">
      <w:pPr>
        <w:spacing w:after="0" w:line="240" w:lineRule="auto"/>
        <w:rPr>
          <w:rFonts w:ascii="Times New Roman" w:hAnsi="Times New Roman" w:cs="Times New Roman"/>
          <w:sz w:val="24"/>
          <w:szCs w:val="24"/>
        </w:rPr>
      </w:pPr>
      <w:r w:rsidRPr="00CE6C0B">
        <w:rPr>
          <w:rFonts w:ascii="Times New Roman" w:hAnsi="Times New Roman" w:cs="Times New Roman"/>
          <w:sz w:val="24"/>
          <w:szCs w:val="24"/>
        </w:rPr>
        <w:t xml:space="preserve">Адрес электронной почты: </w:t>
      </w:r>
      <w:r w:rsidRPr="00CE6C0B">
        <w:rPr>
          <w:rFonts w:ascii="Times New Roman" w:hAnsi="Times New Roman" w:cs="Times New Roman"/>
          <w:sz w:val="24"/>
          <w:szCs w:val="24"/>
          <w:u w:val="single"/>
        </w:rPr>
        <w:t>adm.efremov@tularegion.ru</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 xml:space="preserve">На решение какой проблемы, на Ваш взгляд, направлено предлагаемое регулирование? Актуальна ли данная проблема сегодня? </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Насколько цель предлагаемого регулирования соотносится с  проблемой, на решение которой оно направлено?</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lastRenderedPageBreak/>
        <w:t>Достигнет ли, на Ваш взгляд, предлагаемое нормативное правовое регулирование тех целей, на которые оно направлено?</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Какие, по Вашей оценке, субъекты предпринимательской и иной деятельности будут затронуты предлагаемым регулированием  (по видам субъектов, по отраслям, количество в городе и прочее)?</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Повлияет ли введение предлагаемого регулирования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Существуют ли в предлагаемом проекте нового регулирования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имеются  ли  технические ошибки;</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приводит ли исполнение положений регулирования к избыточным действиям или, наоборот, ограничивает действия субъектов предпринимательской и инвестиционной деятельности;</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создает ли исполнение положений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государственной власти и должностных лиц, допускает ли возможность избирательного применения норм;</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операционной деятельности;</w:t>
      </w:r>
    </w:p>
    <w:p w:rsidR="00477D76" w:rsidRPr="00CE6C0B" w:rsidRDefault="00477D76" w:rsidP="00477D76">
      <w:p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соответствует ли обычаям деловой практики, сложившейся в отрасли, либо существующим международным практикам, используемым в данный момент.</w:t>
      </w:r>
    </w:p>
    <w:p w:rsidR="00477D76" w:rsidRPr="00CE6C0B" w:rsidRDefault="00477D76" w:rsidP="00477D76">
      <w:pPr>
        <w:numPr>
          <w:ilvl w:val="0"/>
          <w:numId w:val="6"/>
        </w:numPr>
        <w:spacing w:after="0" w:line="240" w:lineRule="auto"/>
        <w:ind w:left="720"/>
        <w:jc w:val="both"/>
        <w:rPr>
          <w:rFonts w:ascii="Times New Roman" w:hAnsi="Times New Roman" w:cs="Times New Roman"/>
          <w:sz w:val="24"/>
          <w:szCs w:val="24"/>
        </w:rPr>
      </w:pPr>
      <w:r w:rsidRPr="00CE6C0B">
        <w:rPr>
          <w:rFonts w:ascii="Times New Roman" w:hAnsi="Times New Roman" w:cs="Times New Roman"/>
          <w:sz w:val="24"/>
          <w:szCs w:val="24"/>
        </w:rPr>
        <w:t xml:space="preserve"> К каким последствиям, на Ваш взгляд,  может привести принятие нового регулирования?</w:t>
      </w:r>
      <w:r w:rsidRPr="00CE6C0B">
        <w:rPr>
          <w:rFonts w:ascii="Times New Roman" w:hAnsi="Times New Roman" w:cs="Times New Roman"/>
          <w:b/>
          <w:sz w:val="24"/>
          <w:szCs w:val="24"/>
        </w:rPr>
        <w:t xml:space="preserve"> </w:t>
      </w:r>
      <w:r w:rsidRPr="00CE6C0B">
        <w:rPr>
          <w:rFonts w:ascii="Times New Roman" w:hAnsi="Times New Roman" w:cs="Times New Roman"/>
          <w:sz w:val="24"/>
          <w:szCs w:val="24"/>
        </w:rPr>
        <w:t xml:space="preserve"> Приведите конкретные примеры.</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 xml:space="preserve"> Оцените издержки/упущенную выгоду (прямого, административного характера) субъектов предпринимательской деятельности, возникающие при введении предлагаемого регулирования</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Какие из указанных издержек Вы считаете избыточными/бесполезными и почему?</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 xml:space="preserve"> Какие, на Ваш взгляд, могут возникнуть проблемы и трудности с контролем соблюдения требований и норм, вводимых данным нормативным актом? Является ли предлагаемое регулирование недискриминационным по отношению ко всем его адресатам, то есть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регулирования различными группами адресатов регулирования?</w:t>
      </w:r>
    </w:p>
    <w:p w:rsidR="00477D76" w:rsidRPr="00CE6C0B" w:rsidRDefault="00477D76" w:rsidP="00477D76">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 xml:space="preserve"> 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477D76" w:rsidRPr="00CE6C0B" w:rsidRDefault="00477D76" w:rsidP="00477D76">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t xml:space="preserve"> 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477D76" w:rsidRPr="00CE6C0B" w:rsidRDefault="00477D76" w:rsidP="00477D76">
      <w:pPr>
        <w:numPr>
          <w:ilvl w:val="0"/>
          <w:numId w:val="6"/>
        </w:numPr>
        <w:spacing w:after="0" w:line="240" w:lineRule="auto"/>
        <w:jc w:val="both"/>
        <w:rPr>
          <w:rFonts w:ascii="Times New Roman" w:hAnsi="Times New Roman" w:cs="Times New Roman"/>
          <w:sz w:val="24"/>
          <w:szCs w:val="24"/>
        </w:rPr>
      </w:pPr>
      <w:r w:rsidRPr="00CE6C0B">
        <w:rPr>
          <w:rFonts w:ascii="Times New Roman" w:hAnsi="Times New Roman" w:cs="Times New Roman"/>
          <w:sz w:val="24"/>
          <w:szCs w:val="24"/>
        </w:rPr>
        <w:lastRenderedPageBreak/>
        <w:t>Иные  предложения и замечания, которые, по Вашему мнению, целесообразно учесть в рамках оценки регулирующего воздействия</w:t>
      </w:r>
    </w:p>
    <w:p w:rsidR="000E67CA" w:rsidRPr="00CE6C0B" w:rsidRDefault="000E67CA" w:rsidP="000E67CA">
      <w:pPr>
        <w:spacing w:after="0" w:line="240" w:lineRule="auto"/>
        <w:jc w:val="both"/>
        <w:rPr>
          <w:rFonts w:ascii="Times New Roman" w:hAnsi="Times New Roman" w:cs="Times New Roman"/>
          <w:sz w:val="24"/>
          <w:szCs w:val="24"/>
        </w:rPr>
      </w:pPr>
    </w:p>
    <w:p w:rsidR="000E67CA" w:rsidRPr="00CE6C0B" w:rsidRDefault="000E67CA" w:rsidP="000E67CA">
      <w:pPr>
        <w:spacing w:after="0" w:line="240" w:lineRule="auto"/>
        <w:jc w:val="both"/>
        <w:rPr>
          <w:rFonts w:ascii="Times New Roman" w:hAnsi="Times New Roman" w:cs="Times New Roman"/>
          <w:sz w:val="24"/>
          <w:szCs w:val="24"/>
        </w:rPr>
      </w:pPr>
    </w:p>
    <w:p w:rsidR="000E67CA" w:rsidRPr="00CE6C0B" w:rsidRDefault="000E67CA" w:rsidP="000E67CA">
      <w:pPr>
        <w:spacing w:after="0" w:line="240" w:lineRule="auto"/>
        <w:jc w:val="both"/>
        <w:rPr>
          <w:rFonts w:ascii="Times New Roman" w:hAnsi="Times New Roman" w:cs="Times New Roman"/>
          <w:sz w:val="24"/>
          <w:szCs w:val="24"/>
        </w:rPr>
      </w:pPr>
    </w:p>
    <w:p w:rsidR="00D218D1" w:rsidRDefault="00D218D1" w:rsidP="00D218D1">
      <w:pPr>
        <w:widowControl w:val="0"/>
        <w:tabs>
          <w:tab w:val="left" w:pos="5160"/>
        </w:tabs>
        <w:autoSpaceDE w:val="0"/>
        <w:autoSpaceDN w:val="0"/>
        <w:adjustRightInd w:val="0"/>
        <w:rPr>
          <w:rFonts w:ascii="Arial" w:hAnsi="Arial"/>
          <w:sz w:val="20"/>
          <w:szCs w:val="20"/>
        </w:rPr>
      </w:pPr>
    </w:p>
    <w:p w:rsidR="00C907B0" w:rsidRDefault="00C907B0" w:rsidP="00C907B0">
      <w:pPr>
        <w:jc w:val="center"/>
        <w:rPr>
          <w:rFonts w:ascii="Arial" w:hAnsi="Arial" w:cs="Arial"/>
          <w:b/>
        </w:rPr>
      </w:pPr>
      <w:r>
        <w:rPr>
          <w:rFonts w:ascii="Arial" w:hAnsi="Arial" w:cs="Arial"/>
          <w:b/>
        </w:rPr>
        <w:t>Тульская область</w:t>
      </w:r>
    </w:p>
    <w:p w:rsidR="00C907B0" w:rsidRPr="00882295" w:rsidRDefault="00C907B0" w:rsidP="00C907B0">
      <w:pPr>
        <w:pStyle w:val="msonormalcxspmiddlecxspmiddle"/>
        <w:spacing w:before="0" w:beforeAutospacing="0" w:after="0" w:afterAutospacing="0"/>
        <w:ind w:firstLine="720"/>
        <w:contextualSpacing/>
        <w:jc w:val="center"/>
        <w:rPr>
          <w:b/>
        </w:rPr>
      </w:pPr>
      <w:r w:rsidRPr="00882295">
        <w:rPr>
          <w:b/>
        </w:rPr>
        <w:t xml:space="preserve">муниципальное образование </w:t>
      </w:r>
      <w:r>
        <w:rPr>
          <w:b/>
        </w:rPr>
        <w:t>город Ефремов</w:t>
      </w:r>
    </w:p>
    <w:p w:rsidR="00C907B0" w:rsidRDefault="00C907B0" w:rsidP="00C907B0">
      <w:pPr>
        <w:pStyle w:val="msonormalcxspmiddlecxspmiddlecxspmiddle"/>
        <w:spacing w:before="0" w:beforeAutospacing="0" w:after="0" w:afterAutospacing="0"/>
        <w:ind w:firstLine="720"/>
        <w:contextualSpacing/>
        <w:jc w:val="center"/>
        <w:rPr>
          <w:b/>
        </w:rPr>
      </w:pPr>
    </w:p>
    <w:p w:rsidR="00C907B0" w:rsidRPr="00882295" w:rsidRDefault="00C907B0" w:rsidP="00C907B0">
      <w:pPr>
        <w:pStyle w:val="msonormalcxspmiddlecxspmiddlecxspmiddle"/>
        <w:spacing w:before="0" w:beforeAutospacing="0" w:after="0" w:afterAutospacing="0"/>
        <w:ind w:firstLine="720"/>
        <w:contextualSpacing/>
        <w:jc w:val="center"/>
        <w:rPr>
          <w:b/>
        </w:rPr>
      </w:pPr>
      <w:r w:rsidRPr="00882295">
        <w:rPr>
          <w:b/>
        </w:rPr>
        <w:t xml:space="preserve">Администрация </w:t>
      </w:r>
    </w:p>
    <w:p w:rsidR="00C907B0" w:rsidRPr="00882295" w:rsidRDefault="00C907B0" w:rsidP="00C907B0">
      <w:pPr>
        <w:pStyle w:val="msonormalcxspmiddlecxspmiddlecxspmiddlecxspmiddle"/>
        <w:spacing w:before="0" w:beforeAutospacing="0" w:after="0" w:afterAutospacing="0"/>
        <w:ind w:firstLine="720"/>
        <w:contextualSpacing/>
        <w:jc w:val="center"/>
        <w:rPr>
          <w:b/>
        </w:rPr>
      </w:pPr>
    </w:p>
    <w:p w:rsidR="00C907B0" w:rsidRPr="00882295" w:rsidRDefault="00C907B0" w:rsidP="00C907B0">
      <w:pPr>
        <w:pStyle w:val="msonormalcxspmiddlecxspmiddlecxspmiddle"/>
        <w:spacing w:before="0" w:beforeAutospacing="0" w:after="0" w:afterAutospacing="0"/>
        <w:ind w:firstLine="720"/>
        <w:contextualSpacing/>
        <w:jc w:val="center"/>
        <w:rPr>
          <w:b/>
        </w:rPr>
      </w:pPr>
      <w:r w:rsidRPr="00882295">
        <w:rPr>
          <w:b/>
        </w:rPr>
        <w:t>Постановление</w:t>
      </w:r>
    </w:p>
    <w:p w:rsidR="00C907B0" w:rsidRPr="00882295" w:rsidRDefault="00C907B0" w:rsidP="00C907B0">
      <w:pPr>
        <w:tabs>
          <w:tab w:val="left" w:pos="7440"/>
        </w:tabs>
        <w:rPr>
          <w:b/>
        </w:rPr>
      </w:pPr>
      <w:r w:rsidRPr="00882295">
        <w:rPr>
          <w:b/>
        </w:rPr>
        <w:tab/>
      </w:r>
      <w:r>
        <w:rPr>
          <w:b/>
        </w:rPr>
        <w:t>ПРОЕКТ</w:t>
      </w:r>
    </w:p>
    <w:p w:rsidR="00C907B0" w:rsidRPr="00882295" w:rsidRDefault="00C907B0" w:rsidP="00C907B0">
      <w:pPr>
        <w:tabs>
          <w:tab w:val="left" w:pos="7395"/>
        </w:tabs>
        <w:rPr>
          <w:b/>
        </w:rPr>
      </w:pPr>
    </w:p>
    <w:p w:rsidR="00C907B0" w:rsidRDefault="00C907B0" w:rsidP="00C907B0">
      <w:pPr>
        <w:widowControl w:val="0"/>
        <w:autoSpaceDE w:val="0"/>
        <w:autoSpaceDN w:val="0"/>
        <w:adjustRightInd w:val="0"/>
        <w:rPr>
          <w:sz w:val="26"/>
          <w:szCs w:val="26"/>
        </w:rPr>
      </w:pPr>
    </w:p>
    <w:p w:rsidR="00C907B0" w:rsidRPr="006A59B6" w:rsidRDefault="00C907B0" w:rsidP="00C907B0">
      <w:pPr>
        <w:widowControl w:val="0"/>
        <w:autoSpaceDE w:val="0"/>
        <w:autoSpaceDN w:val="0"/>
        <w:adjustRightInd w:val="0"/>
        <w:rPr>
          <w:sz w:val="26"/>
          <w:szCs w:val="26"/>
        </w:rPr>
      </w:pPr>
    </w:p>
    <w:p w:rsidR="00C907B0" w:rsidRPr="00EC53DB" w:rsidRDefault="00C907B0" w:rsidP="00C907B0">
      <w:pPr>
        <w:jc w:val="center"/>
        <w:rPr>
          <w:sz w:val="24"/>
          <w:szCs w:val="24"/>
        </w:rPr>
      </w:pPr>
      <w:r w:rsidRPr="00EC53DB">
        <w:rPr>
          <w:b/>
          <w:sz w:val="24"/>
          <w:szCs w:val="24"/>
        </w:rPr>
        <w:t xml:space="preserve">Об утверждении административного регламента предоставления муниципальной услуги </w:t>
      </w:r>
      <w:r w:rsidRPr="00EC53DB">
        <w:rPr>
          <w:b/>
          <w:color w:val="000000" w:themeColor="text1"/>
          <w:sz w:val="24"/>
          <w:szCs w:val="24"/>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p>
    <w:p w:rsidR="00C907B0" w:rsidRPr="00EC53DB" w:rsidRDefault="00C907B0" w:rsidP="00C907B0">
      <w:pPr>
        <w:widowControl w:val="0"/>
        <w:autoSpaceDE w:val="0"/>
        <w:autoSpaceDN w:val="0"/>
        <w:adjustRightInd w:val="0"/>
        <w:jc w:val="both"/>
        <w:rPr>
          <w:sz w:val="24"/>
          <w:szCs w:val="24"/>
        </w:rPr>
      </w:pPr>
      <w:bookmarkStart w:id="0" w:name="Par1"/>
      <w:bookmarkEnd w:id="0"/>
    </w:p>
    <w:p w:rsidR="00C907B0" w:rsidRPr="00B4664D" w:rsidRDefault="00C907B0" w:rsidP="00C907B0">
      <w:pPr>
        <w:pStyle w:val="af4"/>
        <w:widowControl w:val="0"/>
        <w:shd w:val="clear" w:color="auto" w:fill="FFFFFF"/>
        <w:ind w:firstLine="708"/>
        <w:contextualSpacing/>
        <w:jc w:val="both"/>
        <w:rPr>
          <w:rFonts w:ascii="Times New Roman" w:hAnsi="Times New Roman" w:cs="Times New Roman"/>
          <w:color w:val="000000"/>
          <w:sz w:val="24"/>
          <w:szCs w:val="24"/>
        </w:rPr>
      </w:pPr>
      <w:r>
        <w:rPr>
          <w:rFonts w:ascii="Times New Roman" w:hAnsi="Times New Roman" w:cs="Times New Roman"/>
          <w:sz w:val="24"/>
          <w:szCs w:val="24"/>
        </w:rPr>
        <w:t>В</w:t>
      </w:r>
      <w:r w:rsidRPr="00B4664D">
        <w:rPr>
          <w:rFonts w:ascii="Times New Roman" w:hAnsi="Times New Roman" w:cs="Times New Roman"/>
          <w:sz w:val="24"/>
          <w:szCs w:val="24"/>
        </w:rPr>
        <w:t xml:space="preserve"> соответствии с</w:t>
      </w:r>
      <w:r w:rsidRPr="00B4664D">
        <w:rPr>
          <w:rFonts w:ascii="Times New Roman" w:hAnsi="Times New Roman" w:cs="Times New Roman"/>
          <w:color w:val="000000"/>
          <w:sz w:val="24"/>
          <w:szCs w:val="24"/>
        </w:rPr>
        <w:t xml:space="preserve"> Федеральным законом от 8 августа 2001 года № 129-ФЗ «О государственной регистрации  юридических лиц и индивидуальных предпринимателей», Федеральным </w:t>
      </w:r>
      <w:hyperlink r:id="rId24">
        <w:r w:rsidRPr="00B4664D">
          <w:rPr>
            <w:rFonts w:ascii="Times New Roman" w:hAnsi="Times New Roman" w:cs="Times New Roman"/>
            <w:color w:val="000000"/>
            <w:sz w:val="24"/>
            <w:szCs w:val="24"/>
          </w:rPr>
          <w:t>закон</w:t>
        </w:r>
      </w:hyperlink>
      <w:r w:rsidRPr="00B4664D">
        <w:rPr>
          <w:rFonts w:ascii="Times New Roman" w:hAnsi="Times New Roman" w:cs="Times New Roman"/>
          <w:sz w:val="24"/>
          <w:szCs w:val="24"/>
        </w:rPr>
        <w:t>ом</w:t>
      </w:r>
      <w:r w:rsidRPr="00B4664D">
        <w:rPr>
          <w:rFonts w:ascii="Times New Roman" w:hAnsi="Times New Roman" w:cs="Times New Roman"/>
          <w:color w:val="000000"/>
          <w:sz w:val="24"/>
          <w:szCs w:val="24"/>
        </w:rPr>
        <w:t xml:space="preserve"> от 24.07.2007 № 209-ФЗ «О развитии малого и среднего предпринимательства в Российской Федерации», Федеральным законом от 27 июля 2010 года № 210-ФЗ «Об организации предоставления  государственных и муниципальных услуг», Федеральным законом от 6 апреля 2011 года N 63-ФЗ «Об электронной подписи»</w:t>
      </w:r>
      <w:r w:rsidRPr="00B4664D">
        <w:rPr>
          <w:rFonts w:ascii="Times New Roman" w:hAnsi="Times New Roman" w:cs="Times New Roman"/>
          <w:sz w:val="24"/>
          <w:szCs w:val="24"/>
        </w:rPr>
        <w:t xml:space="preserve">, Федеральным </w:t>
      </w:r>
      <w:hyperlink r:id="rId25" w:history="1">
        <w:r w:rsidRPr="00B4664D">
          <w:rPr>
            <w:rFonts w:ascii="Times New Roman" w:hAnsi="Times New Roman" w:cs="Times New Roman"/>
            <w:color w:val="000000" w:themeColor="text1"/>
            <w:sz w:val="24"/>
            <w:szCs w:val="24"/>
          </w:rPr>
          <w:t>законом</w:t>
        </w:r>
      </w:hyperlink>
      <w:r w:rsidRPr="00B4664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26" w:history="1">
        <w:r w:rsidRPr="00B4664D">
          <w:rPr>
            <w:rFonts w:ascii="Times New Roman" w:hAnsi="Times New Roman" w:cs="Times New Roman"/>
            <w:color w:val="000000" w:themeColor="text1"/>
            <w:sz w:val="24"/>
            <w:szCs w:val="24"/>
          </w:rPr>
          <w:t>постановлением</w:t>
        </w:r>
      </w:hyperlink>
      <w:r w:rsidRPr="00B4664D">
        <w:rPr>
          <w:rFonts w:ascii="Times New Roman" w:hAnsi="Times New Roman" w:cs="Times New Roman"/>
          <w:sz w:val="24"/>
          <w:szCs w:val="24"/>
        </w:rPr>
        <w:t xml:space="preserve"> администрации муниципального образования город Ефремов №   </w:t>
      </w:r>
      <w:r w:rsidRPr="00B4664D">
        <w:rPr>
          <w:rFonts w:ascii="Times New Roman" w:hAnsi="Times New Roman" w:cs="Times New Roman"/>
          <w:color w:val="000000" w:themeColor="text1"/>
          <w:sz w:val="24"/>
          <w:szCs w:val="24"/>
        </w:rPr>
        <w:t>от ________ "О порядке разработки и утверждения административных регламентов предоставления муниципальных услуг"</w:t>
      </w:r>
      <w:r w:rsidRPr="00B4664D">
        <w:rPr>
          <w:rFonts w:ascii="Times New Roman" w:hAnsi="Times New Roman" w:cs="Times New Roman"/>
          <w:sz w:val="24"/>
          <w:szCs w:val="24"/>
        </w:rPr>
        <w:t xml:space="preserve">, на основании </w:t>
      </w:r>
      <w:hyperlink r:id="rId27" w:history="1">
        <w:r w:rsidRPr="00B4664D">
          <w:rPr>
            <w:rFonts w:ascii="Times New Roman" w:hAnsi="Times New Roman" w:cs="Times New Roman"/>
            <w:color w:val="000000" w:themeColor="text1"/>
            <w:sz w:val="24"/>
            <w:szCs w:val="24"/>
          </w:rPr>
          <w:t>Устава</w:t>
        </w:r>
      </w:hyperlink>
      <w:r w:rsidRPr="00B4664D">
        <w:rPr>
          <w:rFonts w:ascii="Times New Roman" w:hAnsi="Times New Roman" w:cs="Times New Roman"/>
          <w:sz w:val="24"/>
          <w:szCs w:val="24"/>
        </w:rPr>
        <w:t xml:space="preserve"> муниципального образования город Ефремов, администрация муниципального образования город Ефремов  ПОСТАНОВЛЯЕТ:</w:t>
      </w:r>
    </w:p>
    <w:p w:rsidR="00C907B0" w:rsidRPr="00C907B0" w:rsidRDefault="00C907B0" w:rsidP="00C907B0">
      <w:pPr>
        <w:jc w:val="both"/>
        <w:rPr>
          <w:rFonts w:ascii="Times New Roman" w:hAnsi="Times New Roman" w:cs="Times New Roman"/>
          <w:sz w:val="24"/>
          <w:szCs w:val="24"/>
        </w:rPr>
      </w:pPr>
      <w:r w:rsidRPr="00C907B0">
        <w:rPr>
          <w:rFonts w:ascii="Times New Roman" w:hAnsi="Times New Roman" w:cs="Times New Roman"/>
          <w:sz w:val="24"/>
          <w:szCs w:val="24"/>
        </w:rPr>
        <w:t xml:space="preserve">       1. Утвердить административный </w:t>
      </w:r>
      <w:hyperlink w:anchor="Par35" w:history="1">
        <w:r w:rsidRPr="00C907B0">
          <w:rPr>
            <w:rFonts w:ascii="Times New Roman" w:hAnsi="Times New Roman" w:cs="Times New Roman"/>
            <w:color w:val="000000" w:themeColor="text1"/>
            <w:sz w:val="24"/>
            <w:szCs w:val="24"/>
          </w:rPr>
          <w:t>регламент</w:t>
        </w:r>
      </w:hyperlink>
      <w:r w:rsidRPr="00C907B0">
        <w:rPr>
          <w:rFonts w:ascii="Times New Roman" w:hAnsi="Times New Roman" w:cs="Times New Roman"/>
          <w:sz w:val="24"/>
          <w:szCs w:val="24"/>
        </w:rPr>
        <w:t xml:space="preserve"> предоставления муниципальной услуги «</w:t>
      </w:r>
      <w:r w:rsidRPr="00C907B0">
        <w:rPr>
          <w:rFonts w:ascii="Times New Roman" w:hAnsi="Times New Roman" w:cs="Times New Roman"/>
          <w:color w:val="000000" w:themeColor="text1"/>
          <w:sz w:val="24"/>
          <w:szCs w:val="24"/>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C907B0">
        <w:rPr>
          <w:rFonts w:ascii="Times New Roman" w:hAnsi="Times New Roman" w:cs="Times New Roman"/>
          <w:sz w:val="24"/>
          <w:szCs w:val="24"/>
        </w:rPr>
        <w:t xml:space="preserve"> (приложение).</w:t>
      </w:r>
      <w:bookmarkStart w:id="1" w:name="_GoBack"/>
      <w:bookmarkEnd w:id="1"/>
    </w:p>
    <w:p w:rsidR="00C907B0" w:rsidRPr="00B4664D" w:rsidRDefault="00C907B0" w:rsidP="00C907B0">
      <w:pPr>
        <w:pStyle w:val="ConsPlusNormal"/>
        <w:jc w:val="both"/>
        <w:rPr>
          <w:rFonts w:ascii="Times New Roman" w:hAnsi="Times New Roman" w:cs="Times New Roman"/>
          <w:sz w:val="24"/>
          <w:szCs w:val="24"/>
        </w:rPr>
      </w:pPr>
      <w:r w:rsidRPr="00B4664D">
        <w:rPr>
          <w:rFonts w:ascii="Times New Roman" w:hAnsi="Times New Roman" w:cs="Times New Roman"/>
          <w:sz w:val="24"/>
          <w:szCs w:val="24"/>
        </w:rPr>
        <w:t xml:space="preserve">      2. </w:t>
      </w:r>
      <w:r>
        <w:rPr>
          <w:rFonts w:ascii="Times New Roman" w:hAnsi="Times New Roman" w:cs="Times New Roman"/>
          <w:sz w:val="24"/>
          <w:szCs w:val="24"/>
        </w:rPr>
        <w:t>Комитету</w:t>
      </w:r>
      <w:r w:rsidRPr="00B4664D">
        <w:rPr>
          <w:rFonts w:ascii="Times New Roman" w:hAnsi="Times New Roman" w:cs="Times New Roman"/>
          <w:sz w:val="24"/>
          <w:szCs w:val="24"/>
        </w:rPr>
        <w:t xml:space="preserve"> по делопроизводству и контролю администрации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 xml:space="preserve"> (Неликаева М.Г.) обнародовать настоящее постановление путем его размещения на официальном сайте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 xml:space="preserve"> в информационно-телекоммуникационной сети «Интернет» и в местах для обнародования муниципальных нормативных правовых актов муниципального образования </w:t>
      </w:r>
      <w:r>
        <w:rPr>
          <w:rFonts w:ascii="Times New Roman" w:hAnsi="Times New Roman" w:cs="Times New Roman"/>
          <w:sz w:val="24"/>
          <w:szCs w:val="24"/>
        </w:rPr>
        <w:t>город Ефремов</w:t>
      </w:r>
      <w:r w:rsidRPr="00B4664D">
        <w:rPr>
          <w:rFonts w:ascii="Times New Roman" w:hAnsi="Times New Roman" w:cs="Times New Roman"/>
          <w:sz w:val="24"/>
          <w:szCs w:val="24"/>
        </w:rPr>
        <w:t>.</w:t>
      </w:r>
    </w:p>
    <w:p w:rsidR="00C907B0" w:rsidRPr="00B4664D" w:rsidRDefault="00C907B0" w:rsidP="00C907B0">
      <w:pPr>
        <w:jc w:val="both"/>
        <w:rPr>
          <w:sz w:val="24"/>
          <w:szCs w:val="24"/>
        </w:rPr>
      </w:pPr>
      <w:r w:rsidRPr="00B4664D">
        <w:rPr>
          <w:sz w:val="24"/>
          <w:szCs w:val="24"/>
        </w:rPr>
        <w:t xml:space="preserve">     3. Постановление администрации муниципального образования город Ефремов № 1779 от 08.11.2022 « Об утверждении административного регламента предоставления </w:t>
      </w:r>
      <w:r w:rsidRPr="00B4664D">
        <w:rPr>
          <w:sz w:val="24"/>
          <w:szCs w:val="24"/>
        </w:rPr>
        <w:lastRenderedPageBreak/>
        <w:t xml:space="preserve">муниципальной услуги </w:t>
      </w:r>
      <w:r w:rsidRPr="00B4664D">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 с внесенными изменениями) признать утратившим силу с 01 января 2025 года.</w:t>
      </w:r>
    </w:p>
    <w:p w:rsidR="00C907B0" w:rsidRPr="00B4664D" w:rsidRDefault="00C907B0" w:rsidP="00C907B0">
      <w:pPr>
        <w:widowControl w:val="0"/>
        <w:autoSpaceDE w:val="0"/>
        <w:autoSpaceDN w:val="0"/>
        <w:adjustRightInd w:val="0"/>
        <w:jc w:val="both"/>
        <w:rPr>
          <w:sz w:val="24"/>
          <w:szCs w:val="24"/>
        </w:rPr>
      </w:pPr>
      <w:r w:rsidRPr="00B4664D">
        <w:rPr>
          <w:sz w:val="24"/>
          <w:szCs w:val="24"/>
        </w:rPr>
        <w:t xml:space="preserve">       4. Постановление вступает в силу с 01 января 2025 года.</w:t>
      </w:r>
    </w:p>
    <w:p w:rsidR="00C907B0" w:rsidRPr="00EC53DB" w:rsidRDefault="00C907B0" w:rsidP="00C907B0">
      <w:pPr>
        <w:widowControl w:val="0"/>
        <w:autoSpaceDE w:val="0"/>
        <w:autoSpaceDN w:val="0"/>
        <w:adjustRightInd w:val="0"/>
        <w:jc w:val="both"/>
        <w:rPr>
          <w:sz w:val="24"/>
          <w:szCs w:val="24"/>
        </w:rPr>
      </w:pPr>
    </w:p>
    <w:p w:rsidR="00C907B0" w:rsidRPr="00EC53DB" w:rsidRDefault="00C907B0" w:rsidP="00C907B0">
      <w:pPr>
        <w:widowControl w:val="0"/>
        <w:autoSpaceDE w:val="0"/>
        <w:autoSpaceDN w:val="0"/>
        <w:adjustRightInd w:val="0"/>
        <w:jc w:val="both"/>
        <w:rPr>
          <w:sz w:val="24"/>
          <w:szCs w:val="24"/>
        </w:rPr>
      </w:pPr>
    </w:p>
    <w:p w:rsidR="00C907B0" w:rsidRPr="00EC53DB" w:rsidRDefault="00C907B0" w:rsidP="00C907B0">
      <w:pPr>
        <w:widowControl w:val="0"/>
        <w:autoSpaceDE w:val="0"/>
        <w:autoSpaceDN w:val="0"/>
        <w:adjustRightInd w:val="0"/>
        <w:rPr>
          <w:b/>
          <w:sz w:val="24"/>
          <w:szCs w:val="24"/>
        </w:rPr>
      </w:pPr>
      <w:r w:rsidRPr="00EC53DB">
        <w:rPr>
          <w:b/>
          <w:sz w:val="24"/>
          <w:szCs w:val="24"/>
        </w:rPr>
        <w:t xml:space="preserve">   Глава администрации</w:t>
      </w:r>
    </w:p>
    <w:p w:rsidR="00C907B0" w:rsidRPr="00EC53DB" w:rsidRDefault="00C907B0" w:rsidP="00C907B0">
      <w:pPr>
        <w:widowControl w:val="0"/>
        <w:tabs>
          <w:tab w:val="left" w:pos="6390"/>
        </w:tabs>
        <w:autoSpaceDE w:val="0"/>
        <w:autoSpaceDN w:val="0"/>
        <w:adjustRightInd w:val="0"/>
        <w:rPr>
          <w:b/>
          <w:sz w:val="24"/>
          <w:szCs w:val="24"/>
        </w:rPr>
      </w:pPr>
      <w:r w:rsidRPr="00EC53DB">
        <w:rPr>
          <w:b/>
          <w:sz w:val="24"/>
          <w:szCs w:val="24"/>
        </w:rPr>
        <w:t>муниципального образования</w:t>
      </w:r>
      <w:r w:rsidRPr="00EC53DB">
        <w:rPr>
          <w:b/>
          <w:sz w:val="24"/>
          <w:szCs w:val="24"/>
        </w:rPr>
        <w:tab/>
      </w:r>
    </w:p>
    <w:p w:rsidR="00C907B0" w:rsidRPr="00EC53DB" w:rsidRDefault="00C907B0" w:rsidP="00C907B0">
      <w:pPr>
        <w:widowControl w:val="0"/>
        <w:autoSpaceDE w:val="0"/>
        <w:autoSpaceDN w:val="0"/>
        <w:adjustRightInd w:val="0"/>
        <w:rPr>
          <w:b/>
          <w:sz w:val="24"/>
          <w:szCs w:val="24"/>
        </w:rPr>
      </w:pPr>
      <w:r w:rsidRPr="00EC53DB">
        <w:rPr>
          <w:b/>
          <w:sz w:val="24"/>
          <w:szCs w:val="24"/>
        </w:rPr>
        <w:t xml:space="preserve">         город Ефремов                                                                            С.Н. Давыдова</w:t>
      </w:r>
    </w:p>
    <w:p w:rsidR="00C907B0" w:rsidRDefault="00C907B0" w:rsidP="00C907B0">
      <w:pPr>
        <w:jc w:val="center"/>
        <w:rPr>
          <w:sz w:val="28"/>
        </w:rPr>
      </w:pPr>
    </w:p>
    <w:p w:rsidR="00C907B0" w:rsidRDefault="00C907B0" w:rsidP="00C907B0">
      <w:pPr>
        <w:jc w:val="center"/>
        <w:rPr>
          <w:sz w:val="24"/>
        </w:rPr>
      </w:pPr>
    </w:p>
    <w:p w:rsidR="00C907B0" w:rsidRDefault="00C907B0" w:rsidP="00C907B0">
      <w:pPr>
        <w:jc w:val="center"/>
        <w:rPr>
          <w:sz w:val="24"/>
        </w:rPr>
      </w:pPr>
    </w:p>
    <w:p w:rsidR="00C907B0" w:rsidRDefault="00C907B0" w:rsidP="00C907B0">
      <w:pPr>
        <w:jc w:val="center"/>
        <w:rPr>
          <w:sz w:val="28"/>
        </w:rPr>
      </w:pPr>
    </w:p>
    <w:p w:rsidR="00C907B0" w:rsidRDefault="00C907B0" w:rsidP="00C907B0">
      <w:pPr>
        <w:jc w:val="right"/>
        <w:rPr>
          <w:sz w:val="24"/>
          <w:szCs w:val="24"/>
        </w:rPr>
      </w:pPr>
    </w:p>
    <w:p w:rsidR="00C907B0" w:rsidRPr="002420F6" w:rsidRDefault="00C907B0" w:rsidP="00C907B0">
      <w:pPr>
        <w:jc w:val="right"/>
        <w:rPr>
          <w:sz w:val="24"/>
          <w:szCs w:val="24"/>
        </w:rPr>
      </w:pPr>
      <w:r w:rsidRPr="002420F6">
        <w:rPr>
          <w:sz w:val="24"/>
          <w:szCs w:val="24"/>
        </w:rPr>
        <w:t>Приложение к постановлению администрации</w:t>
      </w:r>
    </w:p>
    <w:p w:rsidR="00C907B0" w:rsidRPr="002420F6" w:rsidRDefault="00C907B0" w:rsidP="00C907B0">
      <w:pPr>
        <w:jc w:val="right"/>
        <w:rPr>
          <w:sz w:val="24"/>
          <w:szCs w:val="24"/>
        </w:rPr>
      </w:pPr>
      <w:r w:rsidRPr="002420F6">
        <w:rPr>
          <w:sz w:val="24"/>
          <w:szCs w:val="24"/>
        </w:rPr>
        <w:t xml:space="preserve"> муниципального образования </w:t>
      </w:r>
      <w:r>
        <w:rPr>
          <w:sz w:val="24"/>
          <w:szCs w:val="24"/>
        </w:rPr>
        <w:t>город Ефремов</w:t>
      </w:r>
      <w:r w:rsidRPr="002420F6">
        <w:rPr>
          <w:sz w:val="24"/>
          <w:szCs w:val="24"/>
        </w:rPr>
        <w:t xml:space="preserve"> </w:t>
      </w:r>
    </w:p>
    <w:p w:rsidR="00C907B0" w:rsidRPr="002420F6" w:rsidRDefault="00C907B0" w:rsidP="00C907B0">
      <w:pPr>
        <w:jc w:val="right"/>
        <w:rPr>
          <w:sz w:val="24"/>
          <w:szCs w:val="24"/>
        </w:rPr>
      </w:pPr>
      <w:r w:rsidRPr="002420F6">
        <w:rPr>
          <w:sz w:val="24"/>
          <w:szCs w:val="24"/>
        </w:rPr>
        <w:t xml:space="preserve"> от ________ № ____</w:t>
      </w:r>
    </w:p>
    <w:p w:rsidR="00C907B0" w:rsidRDefault="00C907B0" w:rsidP="00C907B0">
      <w:pPr>
        <w:rPr>
          <w:sz w:val="28"/>
        </w:rPr>
      </w:pPr>
    </w:p>
    <w:p w:rsidR="00C907B0" w:rsidRDefault="00C907B0" w:rsidP="00C907B0">
      <w:pPr>
        <w:ind w:left="7371"/>
        <w:jc w:val="center"/>
        <w:rPr>
          <w:rFonts w:ascii="PT Astra Serif" w:hAnsi="PT Astra Serif"/>
          <w:b/>
          <w:sz w:val="28"/>
        </w:rPr>
      </w:pPr>
    </w:p>
    <w:p w:rsidR="00C907B0" w:rsidRPr="002420F6" w:rsidRDefault="00C907B0" w:rsidP="00C907B0">
      <w:pPr>
        <w:jc w:val="center"/>
        <w:rPr>
          <w:sz w:val="24"/>
          <w:szCs w:val="24"/>
        </w:rPr>
      </w:pPr>
      <w:r w:rsidRPr="002420F6">
        <w:rPr>
          <w:b/>
          <w:sz w:val="24"/>
          <w:szCs w:val="24"/>
        </w:rPr>
        <w:t>Административный регламент</w:t>
      </w:r>
    </w:p>
    <w:p w:rsidR="00C907B0" w:rsidRPr="002420F6" w:rsidRDefault="00C907B0" w:rsidP="00C907B0">
      <w:pPr>
        <w:keepNext/>
        <w:keepLines/>
        <w:spacing w:before="240" w:after="160"/>
        <w:jc w:val="center"/>
        <w:outlineLvl w:val="0"/>
        <w:rPr>
          <w:sz w:val="24"/>
          <w:szCs w:val="24"/>
        </w:rPr>
      </w:pPr>
      <w:r w:rsidRPr="002420F6">
        <w:rPr>
          <w:b/>
          <w:sz w:val="24"/>
          <w:szCs w:val="24"/>
        </w:rPr>
        <w:t>I. Общие положения</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Настоящий Административный регламент устанавливает порядок и стандарт предоставления муниципальной услуги «</w:t>
      </w:r>
      <w:r w:rsidRPr="002420F6">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2420F6">
        <w:rPr>
          <w:sz w:val="24"/>
          <w:szCs w:val="24"/>
        </w:rPr>
        <w:t>» (далее – Услуга).</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Услуга предоставляется сельскохозяйственным товаропроизводителям, зарегистрированным и осуществляющим деятельность на территории муниципального образования Ефремовский муниципальный округ Тульской области (далее – заявители), указанным в таблице 1 приложения № 1 к настоящему Административному регламенту.</w:t>
      </w:r>
    </w:p>
    <w:p w:rsidR="00C907B0" w:rsidRPr="002420F6" w:rsidRDefault="00C907B0" w:rsidP="00C907B0">
      <w:pPr>
        <w:ind w:firstLine="709"/>
        <w:jc w:val="both"/>
        <w:rPr>
          <w:sz w:val="24"/>
          <w:szCs w:val="24"/>
        </w:rPr>
      </w:pPr>
      <w:r w:rsidRPr="002420F6">
        <w:rPr>
          <w:sz w:val="24"/>
          <w:szCs w:val="24"/>
        </w:rPr>
        <w:t xml:space="preserve">Сельскохозяйственный товаропроизводитель - организация, индивидуальный предприниматель (далее - сельскохозяйственный товаропроизводитель), осуществляющие производство сельскохозяйственной продукции (в том числе органической продукции, сельскохозяйственной продукции и продовольствия с </w:t>
      </w:r>
      <w:r w:rsidRPr="002420F6">
        <w:rPr>
          <w:sz w:val="24"/>
          <w:szCs w:val="24"/>
        </w:rPr>
        <w:lastRenderedPageBreak/>
        <w:t xml:space="preserve">улучшенными характеристиками), ее первичную и последующую (промышленную) переработку (в том числе на арендованных основных средствах) в соответствии с </w:t>
      </w:r>
      <w:hyperlink r:id="rId28" w:history="1">
        <w:r w:rsidRPr="002420F6">
          <w:rPr>
            <w:sz w:val="24"/>
            <w:szCs w:val="24"/>
          </w:rPr>
          <w:t>перечнем</w:t>
        </w:r>
      </w:hyperlink>
      <w:r w:rsidRPr="002420F6">
        <w:rPr>
          <w:sz w:val="24"/>
          <w:szCs w:val="24"/>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C907B0" w:rsidRPr="002420F6" w:rsidRDefault="00C907B0" w:rsidP="00C907B0">
      <w:pPr>
        <w:ind w:firstLine="709"/>
        <w:jc w:val="both"/>
        <w:rPr>
          <w:sz w:val="24"/>
          <w:szCs w:val="24"/>
        </w:rPr>
      </w:pPr>
      <w:r w:rsidRPr="002420F6">
        <w:rPr>
          <w:sz w:val="24"/>
          <w:szCs w:val="24"/>
        </w:rPr>
        <w:t xml:space="preserve">Сельскохозяйственными товаропроизводителями признаются также: </w:t>
      </w:r>
    </w:p>
    <w:p w:rsidR="00C907B0" w:rsidRPr="002420F6" w:rsidRDefault="00C907B0" w:rsidP="00C907B0">
      <w:pPr>
        <w:ind w:firstLine="709"/>
        <w:jc w:val="both"/>
        <w:rPr>
          <w:sz w:val="24"/>
          <w:szCs w:val="24"/>
        </w:rPr>
      </w:pPr>
      <w:r w:rsidRPr="002420F6">
        <w:rPr>
          <w:sz w:val="24"/>
          <w:szCs w:val="24"/>
        </w:rPr>
        <w:t xml:space="preserve">1) граждане, ведущие личное подсобное хозяйство, в соответствии с Федеральным </w:t>
      </w:r>
      <w:hyperlink r:id="rId29" w:history="1">
        <w:r w:rsidRPr="002420F6">
          <w:rPr>
            <w:sz w:val="24"/>
            <w:szCs w:val="24"/>
          </w:rPr>
          <w:t>законом</w:t>
        </w:r>
      </w:hyperlink>
      <w:r w:rsidRPr="002420F6">
        <w:rPr>
          <w:sz w:val="24"/>
          <w:szCs w:val="24"/>
        </w:rPr>
        <w:t xml:space="preserve"> от 7 июля 2003 года № 112-ФЗ «О личном подсобном хозяйстве»;</w:t>
      </w:r>
    </w:p>
    <w:p w:rsidR="00C907B0" w:rsidRPr="002420F6" w:rsidRDefault="00C907B0" w:rsidP="00C907B0">
      <w:pPr>
        <w:ind w:firstLine="709"/>
        <w:jc w:val="both"/>
        <w:rPr>
          <w:sz w:val="24"/>
          <w:szCs w:val="24"/>
        </w:rPr>
      </w:pPr>
      <w:r w:rsidRPr="002420F6">
        <w:rPr>
          <w:sz w:val="24"/>
          <w:szCs w:val="24"/>
        </w:rPr>
        <w:t xml:space="preserve">2)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30" w:history="1">
        <w:r w:rsidRPr="002420F6">
          <w:rPr>
            <w:sz w:val="24"/>
            <w:szCs w:val="24"/>
          </w:rPr>
          <w:t>законом</w:t>
        </w:r>
      </w:hyperlink>
      <w:r w:rsidRPr="002420F6">
        <w:rPr>
          <w:sz w:val="24"/>
          <w:szCs w:val="24"/>
        </w:rPr>
        <w:t xml:space="preserve"> от 8 декабря 1995 года № 193-ФЗ «О сельскохозяйственной кооперации»;</w:t>
      </w:r>
    </w:p>
    <w:p w:rsidR="00C907B0" w:rsidRPr="002420F6" w:rsidRDefault="00C907B0" w:rsidP="00C907B0">
      <w:pPr>
        <w:ind w:firstLine="709"/>
        <w:jc w:val="both"/>
        <w:rPr>
          <w:sz w:val="24"/>
          <w:szCs w:val="24"/>
        </w:rPr>
      </w:pPr>
      <w:r w:rsidRPr="002420F6">
        <w:rPr>
          <w:sz w:val="24"/>
          <w:szCs w:val="24"/>
        </w:rPr>
        <w:t xml:space="preserve">3) крестьянские (фермерские) хозяйства в соответствии с Федеральным </w:t>
      </w:r>
      <w:hyperlink r:id="rId31" w:history="1">
        <w:r w:rsidRPr="002420F6">
          <w:rPr>
            <w:sz w:val="24"/>
            <w:szCs w:val="24"/>
          </w:rPr>
          <w:t>законом</w:t>
        </w:r>
      </w:hyperlink>
      <w:r w:rsidRPr="002420F6">
        <w:rPr>
          <w:sz w:val="24"/>
          <w:szCs w:val="24"/>
        </w:rPr>
        <w:t xml:space="preserve"> от 11 июня 2003 года № 74-ФЗ «О крестьянском (фермерском) хозяйстве».</w:t>
      </w:r>
    </w:p>
    <w:p w:rsidR="00C907B0" w:rsidRPr="002420F6" w:rsidRDefault="00C907B0" w:rsidP="00C907B0">
      <w:pPr>
        <w:ind w:firstLine="567"/>
        <w:jc w:val="both"/>
        <w:rPr>
          <w:sz w:val="24"/>
          <w:szCs w:val="24"/>
        </w:rPr>
      </w:pPr>
      <w:r w:rsidRPr="002420F6">
        <w:rPr>
          <w:sz w:val="24"/>
          <w:szCs w:val="24"/>
        </w:rPr>
        <w:t>Интересы физических лиц могут представлять лица, действующие в силу закона или полномочий, основанных на доверенности.</w:t>
      </w:r>
    </w:p>
    <w:p w:rsidR="00C907B0" w:rsidRPr="002420F6" w:rsidRDefault="00C907B0" w:rsidP="00C907B0">
      <w:pPr>
        <w:ind w:firstLine="567"/>
        <w:jc w:val="both"/>
        <w:rPr>
          <w:sz w:val="24"/>
          <w:szCs w:val="24"/>
        </w:rPr>
      </w:pPr>
      <w:r w:rsidRPr="002420F6">
        <w:rPr>
          <w:sz w:val="24"/>
          <w:szCs w:val="24"/>
        </w:rPr>
        <w:t>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Услуга должна быть предоставлена заявителю в соответствии с вариантом предоставления Услуги (далее – вариант).</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Вариант определяется в соответствии с таблицей 2 приложения № 1 к настоящему Административному регламенту исходя из общих признаков заявителя.</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lastRenderedPageBreak/>
        <w:t>Признаки заявителя определяются в результате анкетирования, проводимого органом, предоставляющим услугу (далее – профилирование)</w:t>
      </w:r>
      <w:r w:rsidRPr="002420F6">
        <w:rPr>
          <w:rStyle w:val="af3"/>
          <w:rFonts w:eastAsiaTheme="minorEastAsia"/>
          <w:sz w:val="24"/>
          <w:szCs w:val="24"/>
        </w:rPr>
        <w:footnoteReference w:id="3"/>
      </w:r>
      <w:r w:rsidRPr="002420F6">
        <w:rPr>
          <w:sz w:val="24"/>
          <w:szCs w:val="24"/>
        </w:rPr>
        <w:t>, осуществляемого в соответствии с настоящим Административным регламентом.</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Информация о порядке предоставления Услуги размещается в федеральной государственной информационной системе «Единый портал государственных и муниципальных услуг (функций)»</w:t>
      </w:r>
      <w:r w:rsidRPr="002420F6">
        <w:rPr>
          <w:rStyle w:val="af3"/>
          <w:rFonts w:eastAsiaTheme="minorEastAsia"/>
          <w:sz w:val="24"/>
          <w:szCs w:val="24"/>
        </w:rPr>
        <w:footnoteReference w:id="4"/>
      </w:r>
      <w:r w:rsidRPr="002420F6">
        <w:rPr>
          <w:sz w:val="24"/>
          <w:szCs w:val="24"/>
        </w:rPr>
        <w:t xml:space="preserve"> (далее – Единый портал).</w:t>
      </w:r>
    </w:p>
    <w:p w:rsidR="00C907B0" w:rsidRPr="002420F6" w:rsidRDefault="00C907B0" w:rsidP="00C907B0">
      <w:pPr>
        <w:keepNext/>
        <w:keepLines/>
        <w:spacing w:before="480" w:after="160"/>
        <w:jc w:val="center"/>
        <w:outlineLvl w:val="0"/>
        <w:rPr>
          <w:sz w:val="24"/>
          <w:szCs w:val="24"/>
        </w:rPr>
      </w:pPr>
      <w:r w:rsidRPr="002420F6">
        <w:rPr>
          <w:b/>
          <w:sz w:val="24"/>
          <w:szCs w:val="24"/>
        </w:rPr>
        <w:t>II. Стандарт предоставления Услуги</w:t>
      </w:r>
    </w:p>
    <w:p w:rsidR="00C907B0" w:rsidRPr="002420F6" w:rsidRDefault="00C907B0" w:rsidP="00C907B0">
      <w:pPr>
        <w:keepNext/>
        <w:keepLines/>
        <w:spacing w:before="40" w:after="160"/>
        <w:jc w:val="center"/>
        <w:outlineLvl w:val="1"/>
        <w:rPr>
          <w:sz w:val="24"/>
          <w:szCs w:val="24"/>
        </w:rPr>
      </w:pPr>
      <w:r w:rsidRPr="002420F6">
        <w:rPr>
          <w:b/>
          <w:sz w:val="24"/>
          <w:szCs w:val="24"/>
        </w:rPr>
        <w:t>Наименование Услуги</w:t>
      </w:r>
    </w:p>
    <w:p w:rsidR="00C907B0" w:rsidRPr="002420F6" w:rsidRDefault="00C907B0" w:rsidP="00C907B0">
      <w:pPr>
        <w:numPr>
          <w:ilvl w:val="0"/>
          <w:numId w:val="11"/>
        </w:numPr>
        <w:spacing w:after="0" w:line="240" w:lineRule="auto"/>
        <w:ind w:firstLine="709"/>
        <w:jc w:val="both"/>
        <w:rPr>
          <w:sz w:val="24"/>
          <w:szCs w:val="24"/>
        </w:rPr>
      </w:pPr>
      <w:r w:rsidRPr="002420F6">
        <w:rPr>
          <w:color w:val="000000" w:themeColor="text1"/>
          <w:sz w:val="24"/>
          <w:szCs w:val="24"/>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2420F6" w:rsidRDefault="00C907B0" w:rsidP="00C907B0">
      <w:pPr>
        <w:keepNext/>
        <w:keepLines/>
        <w:spacing w:before="480" w:after="240"/>
        <w:jc w:val="center"/>
        <w:outlineLvl w:val="1"/>
        <w:rPr>
          <w:sz w:val="24"/>
          <w:szCs w:val="24"/>
        </w:rPr>
      </w:pPr>
      <w:r w:rsidRPr="002420F6">
        <w:rPr>
          <w:b/>
          <w:sz w:val="24"/>
          <w:szCs w:val="24"/>
        </w:rPr>
        <w:t>Наименование органа, предоставляющего Услугу</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Услуга предоставляется администрацией муниципального образования Ефремовский муниципальный округ Тульской области.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Возможность получения Услуги в многофункциональном центре предоставления государственных и муниципальных услуг не предусмотрена.</w:t>
      </w:r>
    </w:p>
    <w:p w:rsidR="00C907B0" w:rsidRPr="002420F6" w:rsidRDefault="00C907B0" w:rsidP="00C907B0">
      <w:pPr>
        <w:keepNext/>
        <w:keepLines/>
        <w:spacing w:before="480" w:after="240"/>
        <w:jc w:val="center"/>
        <w:outlineLvl w:val="1"/>
        <w:rPr>
          <w:sz w:val="24"/>
          <w:szCs w:val="24"/>
        </w:rPr>
      </w:pPr>
      <w:r w:rsidRPr="002420F6">
        <w:rPr>
          <w:b/>
          <w:sz w:val="24"/>
          <w:szCs w:val="24"/>
        </w:rPr>
        <w:t>Результат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При обращении заявителя за п</w:t>
      </w:r>
      <w:r w:rsidRPr="002420F6">
        <w:rPr>
          <w:color w:val="000000" w:themeColor="text1"/>
          <w:sz w:val="24"/>
          <w:szCs w:val="24"/>
        </w:rPr>
        <w:t xml:space="preserve">редоставлением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2420F6">
        <w:rPr>
          <w:sz w:val="24"/>
          <w:szCs w:val="24"/>
        </w:rPr>
        <w:t>результатами предоставления Услуги являются:</w:t>
      </w:r>
    </w:p>
    <w:p w:rsidR="00C907B0" w:rsidRPr="002420F6" w:rsidRDefault="00C907B0" w:rsidP="00C907B0">
      <w:pPr>
        <w:widowControl w:val="0"/>
        <w:numPr>
          <w:ilvl w:val="0"/>
          <w:numId w:val="12"/>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2"/>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Результаты предоставления Услуги могут быть получены при личном обращении в администрацию муниципального образования Ефремовский муниципальный округ Тульской области, посредством почтовой связи, посредством электронной почты, посредством Регионального портала.</w:t>
      </w:r>
    </w:p>
    <w:p w:rsidR="00C907B0" w:rsidRPr="002420F6" w:rsidRDefault="00C907B0" w:rsidP="00C907B0">
      <w:pPr>
        <w:keepNext/>
        <w:keepLines/>
        <w:spacing w:before="480" w:after="240"/>
        <w:jc w:val="center"/>
        <w:outlineLvl w:val="1"/>
        <w:rPr>
          <w:sz w:val="24"/>
          <w:szCs w:val="24"/>
        </w:rPr>
      </w:pPr>
      <w:r w:rsidRPr="002420F6">
        <w:rPr>
          <w:b/>
          <w:sz w:val="24"/>
          <w:szCs w:val="24"/>
        </w:rPr>
        <w:t>Срок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Максимальный срок предоставления Услуги составляет 7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widowControl w:val="0"/>
        <w:ind w:firstLine="709"/>
        <w:contextualSpacing/>
        <w:jc w:val="both"/>
        <w:rPr>
          <w:sz w:val="24"/>
          <w:szCs w:val="24"/>
        </w:rPr>
      </w:pPr>
      <w:r w:rsidRPr="002420F6">
        <w:rPr>
          <w:sz w:val="24"/>
          <w:szCs w:val="24"/>
        </w:rPr>
        <w:t xml:space="preserve">Прием заявлений на получение Услуги начинается с момента опубликования </w:t>
      </w:r>
      <w:r w:rsidRPr="002420F6">
        <w:rPr>
          <w:sz w:val="24"/>
          <w:szCs w:val="24"/>
        </w:rPr>
        <w:lastRenderedPageBreak/>
        <w:t>объявления на право заключения договоров на размещение НТО на территории муниципального образования на официальном сайте администрации в информационно-телекоммуникационной сети «Интернет». В объявлении указывается день окончания приема заявлений.</w:t>
      </w:r>
    </w:p>
    <w:p w:rsidR="00C907B0" w:rsidRPr="002420F6" w:rsidRDefault="00C907B0" w:rsidP="00C907B0">
      <w:pPr>
        <w:keepNext/>
        <w:keepLines/>
        <w:spacing w:before="480" w:after="240"/>
        <w:jc w:val="center"/>
        <w:outlineLvl w:val="1"/>
        <w:rPr>
          <w:sz w:val="24"/>
          <w:szCs w:val="24"/>
        </w:rPr>
      </w:pPr>
      <w:r w:rsidRPr="002420F6">
        <w:rPr>
          <w:b/>
          <w:sz w:val="24"/>
          <w:szCs w:val="24"/>
        </w:rPr>
        <w:t>Правовые основания для предоставления Услуги</w:t>
      </w:r>
    </w:p>
    <w:p w:rsidR="00C907B0" w:rsidRPr="002420F6" w:rsidRDefault="00C907B0" w:rsidP="00C907B0">
      <w:pPr>
        <w:numPr>
          <w:ilvl w:val="0"/>
          <w:numId w:val="11"/>
        </w:numPr>
        <w:spacing w:after="160" w:line="240" w:lineRule="auto"/>
        <w:ind w:firstLine="709"/>
        <w:contextualSpacing/>
        <w:jc w:val="both"/>
        <w:rPr>
          <w:sz w:val="24"/>
          <w:szCs w:val="24"/>
        </w:rPr>
      </w:pPr>
      <w:r w:rsidRPr="002420F6">
        <w:rPr>
          <w:sz w:val="24"/>
          <w:szCs w:val="24"/>
        </w:rPr>
        <w:t>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а также о должностных лицах, муниципальных служащих, работниках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информационно-телекоммуникационной сети «Интернет» (далее – сеть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документов, необходимых для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 и/или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 приведен в разделе III настоящего Административного регламента в подразделах, содержащих описание вариантов.</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Документы, необходимые для предоставления Услуги, которые заявитель вправе представить по собственной инициативе, законодательными или иными нормативными правовыми актами Российской Федерации не предусмотрены.</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оснований для отказа</w:t>
      </w:r>
      <w:r w:rsidRPr="002420F6">
        <w:rPr>
          <w:b/>
          <w:sz w:val="24"/>
          <w:szCs w:val="24"/>
        </w:rPr>
        <w:br/>
        <w:t>в приеме заявлений и</w:t>
      </w:r>
      <w:r w:rsidRPr="002420F6">
        <w:rPr>
          <w:sz w:val="24"/>
          <w:szCs w:val="24"/>
        </w:rPr>
        <w:t xml:space="preserve"> </w:t>
      </w:r>
      <w:r w:rsidRPr="002420F6">
        <w:rPr>
          <w:b/>
          <w:sz w:val="24"/>
          <w:szCs w:val="24"/>
        </w:rPr>
        <w:t>документов, необходимых для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Основания для отказа в приеме заявлений и документов приведены в разделе III настоящего Административного регламента в описании вариантов предоставления Услуги.</w:t>
      </w:r>
    </w:p>
    <w:p w:rsidR="00C907B0" w:rsidRPr="002420F6" w:rsidRDefault="00C907B0" w:rsidP="00C907B0">
      <w:pPr>
        <w:keepNext/>
        <w:keepLines/>
        <w:spacing w:before="480" w:after="240"/>
        <w:jc w:val="center"/>
        <w:outlineLvl w:val="1"/>
        <w:rPr>
          <w:sz w:val="24"/>
          <w:szCs w:val="24"/>
        </w:rPr>
      </w:pPr>
      <w:r w:rsidRPr="002420F6">
        <w:rPr>
          <w:b/>
          <w:sz w:val="24"/>
          <w:szCs w:val="24"/>
        </w:rPr>
        <w:t>Исчерпывающий перечень оснований для приостановления предоставления Услуги или отказа в предоставлении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Основания для приостановления предоставления Услуги приведены в разделе III настоящего Административного регламента в описании вариантов предоставления Услуги.</w:t>
      </w:r>
    </w:p>
    <w:p w:rsidR="00C907B0" w:rsidRPr="002420F6" w:rsidRDefault="00C907B0" w:rsidP="00C907B0">
      <w:pPr>
        <w:keepNext/>
        <w:keepLines/>
        <w:spacing w:before="480" w:after="240"/>
        <w:jc w:val="center"/>
        <w:outlineLvl w:val="1"/>
        <w:rPr>
          <w:sz w:val="24"/>
          <w:szCs w:val="24"/>
        </w:rPr>
      </w:pPr>
      <w:r w:rsidRPr="002420F6">
        <w:rPr>
          <w:b/>
          <w:sz w:val="24"/>
          <w:szCs w:val="24"/>
        </w:rPr>
        <w:t xml:space="preserve">Размер платы, взимаемой с заявителя </w:t>
      </w:r>
      <w:r w:rsidRPr="002420F6">
        <w:rPr>
          <w:b/>
          <w:sz w:val="24"/>
          <w:szCs w:val="24"/>
        </w:rPr>
        <w:br/>
        <w:t>при предоставлении Услуги, и способы ее взимания</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Взимание государственной пошлины или иной платы за предоставление Услуги законодательством Российской Федерации не предусмотрено.</w:t>
      </w:r>
    </w:p>
    <w:p w:rsidR="00C907B0" w:rsidRPr="002420F6" w:rsidRDefault="00C907B0" w:rsidP="00C907B0">
      <w:pPr>
        <w:keepNext/>
        <w:keepLines/>
        <w:spacing w:before="480" w:after="240"/>
        <w:jc w:val="center"/>
        <w:outlineLvl w:val="1"/>
        <w:rPr>
          <w:sz w:val="24"/>
          <w:szCs w:val="24"/>
        </w:rPr>
      </w:pPr>
      <w:r w:rsidRPr="002420F6">
        <w:rPr>
          <w:b/>
          <w:sz w:val="24"/>
          <w:szCs w:val="24"/>
        </w:rPr>
        <w:lastRenderedPageBreak/>
        <w:t>Максимальный срок ожидания в очереди при подаче заявителем заявления и при получении результата предоставления Услуги</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 xml:space="preserve">Максимальный срок ожидания в очереди при подаче заявления составляет 15 минут. </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Максимальный срок ожидания в очереди при получении результата Услуги составляет 15 минут.</w:t>
      </w:r>
    </w:p>
    <w:p w:rsidR="00C907B0" w:rsidRPr="002420F6" w:rsidRDefault="00C907B0" w:rsidP="00C907B0">
      <w:pPr>
        <w:keepNext/>
        <w:keepLines/>
        <w:spacing w:before="480" w:after="240"/>
        <w:jc w:val="center"/>
        <w:outlineLvl w:val="1"/>
        <w:rPr>
          <w:sz w:val="24"/>
          <w:szCs w:val="24"/>
        </w:rPr>
      </w:pPr>
      <w:r w:rsidRPr="002420F6">
        <w:rPr>
          <w:b/>
          <w:sz w:val="24"/>
          <w:szCs w:val="24"/>
        </w:rPr>
        <w:t>Срок регистрации заявления</w:t>
      </w:r>
    </w:p>
    <w:p w:rsidR="00C907B0" w:rsidRPr="002420F6" w:rsidRDefault="00C907B0" w:rsidP="00C907B0">
      <w:pPr>
        <w:numPr>
          <w:ilvl w:val="0"/>
          <w:numId w:val="11"/>
        </w:numPr>
        <w:tabs>
          <w:tab w:val="left" w:pos="1276"/>
        </w:tabs>
        <w:spacing w:after="160" w:line="240" w:lineRule="auto"/>
        <w:ind w:firstLine="709"/>
        <w:contextualSpacing/>
        <w:jc w:val="both"/>
        <w:rPr>
          <w:sz w:val="24"/>
          <w:szCs w:val="24"/>
        </w:rPr>
      </w:pPr>
      <w:r w:rsidRPr="002420F6">
        <w:rPr>
          <w:sz w:val="24"/>
          <w:szCs w:val="24"/>
        </w:rPr>
        <w:t>Срок регистрации заявления и документов, необходимых для предоставления услуги, если они поданы:</w:t>
      </w:r>
    </w:p>
    <w:p w:rsidR="00C907B0" w:rsidRPr="002420F6" w:rsidRDefault="00C907B0" w:rsidP="00C907B0">
      <w:pPr>
        <w:ind w:firstLine="709"/>
        <w:jc w:val="both"/>
        <w:rPr>
          <w:sz w:val="24"/>
          <w:szCs w:val="24"/>
        </w:rPr>
      </w:pPr>
      <w:r w:rsidRPr="002420F6">
        <w:rPr>
          <w:sz w:val="24"/>
          <w:szCs w:val="24"/>
        </w:rPr>
        <w:t>в электронной форме посредством Регионального портала до 16:00 рабочего дня — в день его подачи, после 16:00 рабочего дня либо в нерабочий день - на следующий рабочий день;</w:t>
      </w:r>
    </w:p>
    <w:p w:rsidR="00C907B0" w:rsidRPr="002420F6" w:rsidRDefault="00C907B0" w:rsidP="00C907B0">
      <w:pPr>
        <w:ind w:firstLine="709"/>
        <w:jc w:val="both"/>
        <w:rPr>
          <w:sz w:val="24"/>
          <w:szCs w:val="24"/>
        </w:rPr>
      </w:pPr>
      <w:r w:rsidRPr="002420F6">
        <w:rPr>
          <w:sz w:val="24"/>
          <w:szCs w:val="24"/>
        </w:rPr>
        <w:t>лично в администрацию – в день обращения;</w:t>
      </w:r>
    </w:p>
    <w:p w:rsidR="00C907B0" w:rsidRPr="002420F6" w:rsidRDefault="00C907B0" w:rsidP="00C907B0">
      <w:pPr>
        <w:ind w:firstLine="709"/>
        <w:jc w:val="both"/>
        <w:rPr>
          <w:sz w:val="24"/>
          <w:szCs w:val="24"/>
        </w:rPr>
      </w:pPr>
      <w:r w:rsidRPr="002420F6">
        <w:rPr>
          <w:sz w:val="24"/>
          <w:szCs w:val="24"/>
        </w:rPr>
        <w:t>по электронной почте или по почте – не позднее следующего рабочего дня после его поступления.</w:t>
      </w:r>
    </w:p>
    <w:p w:rsidR="00C907B0" w:rsidRPr="002420F6" w:rsidRDefault="00C907B0" w:rsidP="00C907B0">
      <w:pPr>
        <w:keepNext/>
        <w:keepLines/>
        <w:spacing w:before="480" w:after="240"/>
        <w:jc w:val="center"/>
        <w:outlineLvl w:val="1"/>
        <w:rPr>
          <w:sz w:val="24"/>
          <w:szCs w:val="24"/>
        </w:rPr>
      </w:pPr>
      <w:r w:rsidRPr="002420F6">
        <w:rPr>
          <w:b/>
          <w:sz w:val="24"/>
          <w:szCs w:val="24"/>
        </w:rPr>
        <w:t>Требования к помещениям, в которых предоставляется Услуга</w:t>
      </w:r>
    </w:p>
    <w:p w:rsidR="00C907B0" w:rsidRPr="002420F6" w:rsidRDefault="00C907B0" w:rsidP="00C907B0">
      <w:pPr>
        <w:tabs>
          <w:tab w:val="left" w:pos="1276"/>
        </w:tabs>
        <w:spacing w:after="160"/>
        <w:ind w:firstLine="709"/>
        <w:contextualSpacing/>
        <w:jc w:val="both"/>
        <w:rPr>
          <w:sz w:val="24"/>
          <w:szCs w:val="24"/>
        </w:rPr>
      </w:pP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Требования к помещениям, в которых предоставляется Услуга,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сети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Показатели доступности и качества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Показатели доступности и качества Услуги размещены на официальном сайте администрации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сети «Интернет», а также на Едином портале.</w:t>
      </w:r>
    </w:p>
    <w:p w:rsidR="00C907B0" w:rsidRPr="002420F6" w:rsidRDefault="00C907B0" w:rsidP="00C907B0">
      <w:pPr>
        <w:keepNext/>
        <w:keepLines/>
        <w:spacing w:before="480" w:after="240"/>
        <w:jc w:val="center"/>
        <w:outlineLvl w:val="1"/>
        <w:rPr>
          <w:sz w:val="24"/>
          <w:szCs w:val="24"/>
        </w:rPr>
      </w:pPr>
      <w:r w:rsidRPr="002420F6">
        <w:rPr>
          <w:b/>
          <w:sz w:val="24"/>
          <w:szCs w:val="24"/>
        </w:rPr>
        <w:t>Иные требования к предоставлению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Услуги, которые являются необходимыми и обязательными для предоставления Услуги, законодательством Российской Федерации не предусмотрены.</w:t>
      </w:r>
    </w:p>
    <w:p w:rsidR="00C907B0" w:rsidRPr="002420F6" w:rsidRDefault="00C907B0" w:rsidP="00C907B0">
      <w:pPr>
        <w:numPr>
          <w:ilvl w:val="0"/>
          <w:numId w:val="11"/>
        </w:numPr>
        <w:spacing w:before="57" w:after="57" w:line="240" w:lineRule="auto"/>
        <w:ind w:firstLine="567"/>
        <w:jc w:val="both"/>
        <w:rPr>
          <w:sz w:val="24"/>
          <w:szCs w:val="24"/>
        </w:rPr>
      </w:pPr>
      <w:r w:rsidRPr="002420F6">
        <w:rPr>
          <w:sz w:val="24"/>
          <w:szCs w:val="24"/>
        </w:rPr>
        <w:t>Информационная система, используемая для предоставления Услуги, – Единый портал.</w:t>
      </w:r>
    </w:p>
    <w:p w:rsidR="00C907B0" w:rsidRPr="002420F6" w:rsidRDefault="00C907B0" w:rsidP="00C907B0">
      <w:pPr>
        <w:tabs>
          <w:tab w:val="left" w:pos="1276"/>
        </w:tabs>
        <w:spacing w:before="57" w:after="57"/>
        <w:ind w:firstLine="709"/>
        <w:contextualSpacing/>
        <w:jc w:val="both"/>
        <w:rPr>
          <w:sz w:val="24"/>
          <w:szCs w:val="24"/>
        </w:rPr>
      </w:pPr>
    </w:p>
    <w:p w:rsidR="00C907B0" w:rsidRPr="002420F6" w:rsidRDefault="00C907B0" w:rsidP="00C907B0">
      <w:pPr>
        <w:keepNext/>
        <w:keepLines/>
        <w:spacing w:before="57" w:after="57"/>
        <w:jc w:val="center"/>
        <w:outlineLvl w:val="0"/>
        <w:rPr>
          <w:sz w:val="24"/>
          <w:szCs w:val="24"/>
        </w:rPr>
      </w:pPr>
      <w:r w:rsidRPr="002420F6">
        <w:rPr>
          <w:b/>
          <w:sz w:val="24"/>
          <w:szCs w:val="24"/>
        </w:rPr>
        <w:t xml:space="preserve">III. Состав, последовательность и сроки выполнения </w:t>
      </w:r>
    </w:p>
    <w:p w:rsidR="00C907B0" w:rsidRPr="002420F6" w:rsidRDefault="00C907B0" w:rsidP="00C907B0">
      <w:pPr>
        <w:keepNext/>
        <w:keepLines/>
        <w:spacing w:before="57" w:after="57"/>
        <w:jc w:val="center"/>
        <w:outlineLvl w:val="0"/>
        <w:rPr>
          <w:sz w:val="24"/>
          <w:szCs w:val="24"/>
        </w:rPr>
      </w:pPr>
      <w:r w:rsidRPr="002420F6">
        <w:rPr>
          <w:b/>
          <w:sz w:val="24"/>
          <w:szCs w:val="24"/>
        </w:rPr>
        <w:t>административных процедур</w:t>
      </w:r>
    </w:p>
    <w:p w:rsidR="00C907B0" w:rsidRPr="002420F6" w:rsidRDefault="00C907B0" w:rsidP="00C907B0">
      <w:pPr>
        <w:keepNext/>
        <w:keepLines/>
        <w:spacing w:before="57" w:after="57"/>
        <w:jc w:val="center"/>
        <w:outlineLvl w:val="0"/>
        <w:rPr>
          <w:sz w:val="24"/>
          <w:szCs w:val="24"/>
        </w:rPr>
      </w:pPr>
    </w:p>
    <w:p w:rsidR="00C907B0" w:rsidRPr="002420F6" w:rsidRDefault="00C907B0" w:rsidP="00C907B0">
      <w:pPr>
        <w:keepNext/>
        <w:keepLines/>
        <w:spacing w:before="57" w:after="57"/>
        <w:jc w:val="center"/>
        <w:outlineLvl w:val="1"/>
        <w:rPr>
          <w:sz w:val="24"/>
          <w:szCs w:val="24"/>
        </w:rPr>
      </w:pPr>
      <w:r w:rsidRPr="002420F6">
        <w:rPr>
          <w:b/>
          <w:sz w:val="24"/>
          <w:szCs w:val="24"/>
        </w:rPr>
        <w:t>Перечень вариантов предоставления Услуги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 xml:space="preserve">При обращении заявителя за предоставлением </w:t>
      </w:r>
      <w:r w:rsidRPr="002420F6">
        <w:rPr>
          <w:color w:val="000000" w:themeColor="text1"/>
          <w:sz w:val="24"/>
          <w:szCs w:val="24"/>
        </w:rPr>
        <w:t xml:space="preserve">права на размещение нестационарного торгового объекта без проведения торгов на льготных условиях </w:t>
      </w:r>
      <w:r w:rsidRPr="002420F6">
        <w:rPr>
          <w:color w:val="000000" w:themeColor="text1"/>
          <w:sz w:val="24"/>
          <w:szCs w:val="24"/>
        </w:rPr>
        <w:lastRenderedPageBreak/>
        <w:t xml:space="preserve">сельскохозяйственным товаропроизводителям </w:t>
      </w:r>
      <w:r w:rsidRPr="002420F6">
        <w:rPr>
          <w:sz w:val="24"/>
          <w:szCs w:val="24"/>
        </w:rPr>
        <w:t>Услуга предоставляется в соответствии со следующими вариантами:</w:t>
      </w:r>
    </w:p>
    <w:p w:rsidR="00C907B0" w:rsidRPr="002420F6" w:rsidRDefault="00C907B0" w:rsidP="00C907B0">
      <w:pPr>
        <w:tabs>
          <w:tab w:val="left" w:pos="1276"/>
          <w:tab w:val="left" w:pos="1985"/>
        </w:tabs>
        <w:ind w:firstLine="709"/>
        <w:jc w:val="both"/>
        <w:rPr>
          <w:sz w:val="24"/>
          <w:szCs w:val="24"/>
        </w:rPr>
      </w:pPr>
      <w:r w:rsidRPr="002420F6">
        <w:rPr>
          <w:sz w:val="24"/>
          <w:szCs w:val="24"/>
        </w:rPr>
        <w:t>Вариант 1: обратился лично законный представитель сельскохозяйственного товаропроизводителя;</w:t>
      </w:r>
    </w:p>
    <w:p w:rsidR="00C907B0" w:rsidRPr="002420F6" w:rsidRDefault="00C907B0" w:rsidP="00C907B0">
      <w:pPr>
        <w:tabs>
          <w:tab w:val="left" w:pos="1276"/>
          <w:tab w:val="left" w:pos="1985"/>
        </w:tabs>
        <w:ind w:firstLine="709"/>
        <w:jc w:val="both"/>
        <w:rPr>
          <w:sz w:val="24"/>
          <w:szCs w:val="24"/>
        </w:rPr>
      </w:pPr>
      <w:r w:rsidRPr="002420F6">
        <w:rPr>
          <w:sz w:val="24"/>
          <w:szCs w:val="24"/>
        </w:rPr>
        <w:t>Вариант 2: обратился уполномоченный представитель сельскохозяйственного товаропроизводителя по доверенности;</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Возможность оставления заявления без рассмотрения не предусмотрена.</w:t>
      </w:r>
    </w:p>
    <w:p w:rsidR="00C907B0" w:rsidRPr="002420F6" w:rsidRDefault="00C907B0" w:rsidP="00C907B0">
      <w:pPr>
        <w:keepNext/>
        <w:keepLines/>
        <w:spacing w:before="480" w:after="240"/>
        <w:jc w:val="center"/>
        <w:outlineLvl w:val="1"/>
        <w:rPr>
          <w:sz w:val="24"/>
          <w:szCs w:val="24"/>
        </w:rPr>
      </w:pPr>
      <w:r w:rsidRPr="002420F6">
        <w:rPr>
          <w:b/>
          <w:sz w:val="24"/>
          <w:szCs w:val="24"/>
        </w:rPr>
        <w:t>Профилирование заявителя</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Вариант определяется путем анкетирования заявителя, в процессе которого устанавливается результат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 1 к настоящему Административному регламенту.</w:t>
      </w:r>
    </w:p>
    <w:p w:rsidR="00C907B0" w:rsidRPr="002420F6" w:rsidRDefault="00C907B0" w:rsidP="00C907B0">
      <w:pPr>
        <w:tabs>
          <w:tab w:val="left" w:pos="1276"/>
        </w:tabs>
        <w:ind w:firstLine="709"/>
        <w:contextualSpacing/>
        <w:jc w:val="both"/>
        <w:rPr>
          <w:sz w:val="24"/>
          <w:szCs w:val="24"/>
        </w:rPr>
      </w:pPr>
      <w:r w:rsidRPr="002420F6">
        <w:rPr>
          <w:sz w:val="24"/>
          <w:szCs w:val="24"/>
        </w:rPr>
        <w:t>Профилирование осуществляется:</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при личном обращении в администрацию муниципального образования Ефремовский муниципальный округ Тульской области;</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посредством почтовой связи;</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посредством электронной почты;</w:t>
      </w:r>
    </w:p>
    <w:p w:rsidR="00C907B0" w:rsidRPr="002420F6" w:rsidRDefault="00C907B0" w:rsidP="00C907B0">
      <w:pPr>
        <w:numPr>
          <w:ilvl w:val="1"/>
          <w:numId w:val="11"/>
        </w:numPr>
        <w:tabs>
          <w:tab w:val="left" w:pos="1021"/>
        </w:tabs>
        <w:spacing w:after="160" w:line="240" w:lineRule="auto"/>
        <w:ind w:left="0" w:firstLine="709"/>
        <w:contextualSpacing/>
        <w:jc w:val="both"/>
        <w:rPr>
          <w:sz w:val="24"/>
          <w:szCs w:val="24"/>
        </w:rPr>
      </w:pPr>
      <w:r w:rsidRPr="002420F6">
        <w:rPr>
          <w:sz w:val="24"/>
          <w:szCs w:val="24"/>
        </w:rPr>
        <w:t>с использованием Регионального портала.</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Описания вариантов, приведенные в настоящем разделе, размещаются администрацией муниципального образования Ефремовский муниципальный округ Тульской области</w:t>
      </w:r>
      <w:r w:rsidRPr="002420F6">
        <w:rPr>
          <w:b/>
          <w:sz w:val="24"/>
          <w:szCs w:val="24"/>
        </w:rPr>
        <w:t xml:space="preserve"> </w:t>
      </w:r>
      <w:r w:rsidRPr="002420F6">
        <w:rPr>
          <w:sz w:val="24"/>
          <w:szCs w:val="24"/>
        </w:rPr>
        <w:t>в общедоступном для ознакомления месте.</w:t>
      </w:r>
    </w:p>
    <w:p w:rsidR="00C907B0" w:rsidRPr="002420F6" w:rsidRDefault="00C907B0" w:rsidP="00C907B0">
      <w:pPr>
        <w:tabs>
          <w:tab w:val="left" w:pos="1276"/>
        </w:tabs>
        <w:ind w:firstLine="709"/>
        <w:contextualSpacing/>
        <w:jc w:val="both"/>
        <w:rPr>
          <w:sz w:val="24"/>
          <w:szCs w:val="24"/>
        </w:rPr>
      </w:pPr>
    </w:p>
    <w:p w:rsidR="00C907B0" w:rsidRPr="002420F6" w:rsidRDefault="00C907B0" w:rsidP="00C907B0">
      <w:pPr>
        <w:pStyle w:val="a4"/>
        <w:keepNext/>
        <w:numPr>
          <w:ilvl w:val="0"/>
          <w:numId w:val="13"/>
        </w:numPr>
        <w:spacing w:after="0" w:line="240" w:lineRule="auto"/>
        <w:ind w:left="357" w:hanging="357"/>
        <w:jc w:val="center"/>
        <w:outlineLvl w:val="1"/>
        <w:rPr>
          <w:b/>
          <w:sz w:val="24"/>
          <w:szCs w:val="24"/>
        </w:rPr>
      </w:pPr>
    </w:p>
    <w:p w:rsidR="00C907B0" w:rsidRPr="002420F6" w:rsidRDefault="00C907B0" w:rsidP="00C907B0">
      <w:pPr>
        <w:keepNext/>
        <w:tabs>
          <w:tab w:val="left" w:pos="1276"/>
        </w:tabs>
        <w:contextualSpacing/>
        <w:jc w:val="both"/>
        <w:rPr>
          <w:sz w:val="24"/>
          <w:szCs w:val="24"/>
        </w:rPr>
      </w:pPr>
    </w:p>
    <w:p w:rsidR="00C907B0" w:rsidRPr="002420F6" w:rsidRDefault="00C907B0" w:rsidP="00C907B0">
      <w:pPr>
        <w:numPr>
          <w:ilvl w:val="0"/>
          <w:numId w:val="11"/>
        </w:numPr>
        <w:tabs>
          <w:tab w:val="clear" w:pos="1134"/>
          <w:tab w:val="left" w:pos="1276"/>
        </w:tabs>
        <w:spacing w:after="0" w:line="240" w:lineRule="auto"/>
        <w:ind w:firstLine="709"/>
        <w:contextualSpacing/>
        <w:jc w:val="both"/>
        <w:rPr>
          <w:sz w:val="24"/>
          <w:szCs w:val="24"/>
        </w:rPr>
      </w:pPr>
      <w:r w:rsidRPr="002420F6">
        <w:rPr>
          <w:sz w:val="24"/>
          <w:szCs w:val="24"/>
        </w:rPr>
        <w:t>Максимальный срок предоставления варианта Услуги составляет  7 (Семь)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Результатом предоставления услуги является:</w:t>
      </w:r>
    </w:p>
    <w:p w:rsidR="00C907B0" w:rsidRPr="002420F6" w:rsidRDefault="00C907B0" w:rsidP="00C907B0">
      <w:pPr>
        <w:widowControl w:val="0"/>
        <w:numPr>
          <w:ilvl w:val="0"/>
          <w:numId w:val="14"/>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4"/>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numPr>
          <w:ilvl w:val="0"/>
          <w:numId w:val="11"/>
        </w:numPr>
        <w:tabs>
          <w:tab w:val="clear" w:pos="1134"/>
          <w:tab w:val="left" w:pos="1276"/>
        </w:tabs>
        <w:spacing w:after="160" w:line="240" w:lineRule="auto"/>
        <w:ind w:firstLine="709"/>
        <w:contextualSpacing/>
        <w:jc w:val="both"/>
        <w:rPr>
          <w:sz w:val="24"/>
          <w:szCs w:val="24"/>
        </w:rPr>
      </w:pPr>
      <w:r w:rsidRPr="002420F6">
        <w:rPr>
          <w:sz w:val="24"/>
          <w:szCs w:val="24"/>
        </w:rPr>
        <w:t>Административные процедуры, осуществляемые при предоставлении Услуги в соответствии с настоящим вариантом:</w:t>
      </w:r>
    </w:p>
    <w:p w:rsidR="00C907B0" w:rsidRPr="002420F6" w:rsidRDefault="00C907B0" w:rsidP="00C907B0">
      <w:pPr>
        <w:ind w:firstLine="709"/>
        <w:jc w:val="both"/>
        <w:rPr>
          <w:sz w:val="24"/>
          <w:szCs w:val="24"/>
        </w:rPr>
      </w:pPr>
      <w:r w:rsidRPr="002420F6">
        <w:rPr>
          <w:sz w:val="24"/>
          <w:szCs w:val="24"/>
        </w:rPr>
        <w:t>1) прием документов на оказание Услуги, регистрация заявления;</w:t>
      </w:r>
    </w:p>
    <w:p w:rsidR="00C907B0" w:rsidRPr="002420F6" w:rsidRDefault="00C907B0" w:rsidP="00C907B0">
      <w:pPr>
        <w:ind w:firstLine="709"/>
        <w:jc w:val="both"/>
        <w:rPr>
          <w:sz w:val="24"/>
          <w:szCs w:val="24"/>
        </w:rPr>
      </w:pPr>
      <w:r w:rsidRPr="002420F6">
        <w:rPr>
          <w:sz w:val="24"/>
          <w:szCs w:val="24"/>
        </w:rPr>
        <w:lastRenderedPageBreak/>
        <w:t>2)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ind w:firstLine="709"/>
        <w:jc w:val="both"/>
        <w:rPr>
          <w:sz w:val="24"/>
          <w:szCs w:val="24"/>
        </w:rPr>
      </w:pPr>
      <w:r w:rsidRPr="002420F6">
        <w:rPr>
          <w:sz w:val="24"/>
          <w:szCs w:val="24"/>
        </w:rPr>
        <w:t>3) проведение документарной проверки в отношении заявителя;</w:t>
      </w:r>
    </w:p>
    <w:p w:rsidR="00C907B0" w:rsidRPr="002420F6" w:rsidRDefault="00C907B0" w:rsidP="00C907B0">
      <w:pPr>
        <w:ind w:firstLine="709"/>
        <w:jc w:val="both"/>
        <w:rPr>
          <w:sz w:val="24"/>
          <w:szCs w:val="24"/>
        </w:rPr>
      </w:pPr>
      <w:r w:rsidRPr="002420F6">
        <w:rPr>
          <w:sz w:val="24"/>
          <w:szCs w:val="24"/>
        </w:rPr>
        <w:t>4) 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sz w:val="24"/>
          <w:szCs w:val="24"/>
        </w:rPr>
      </w:pPr>
      <w:r w:rsidRPr="002420F6">
        <w:rPr>
          <w:sz w:val="24"/>
          <w:szCs w:val="24"/>
        </w:rPr>
        <w:t>5) 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r w:rsidRPr="002420F6">
        <w:rPr>
          <w:b/>
          <w:sz w:val="24"/>
          <w:szCs w:val="24"/>
        </w:rPr>
        <w:t xml:space="preserve">Прием документов на оказание Услуги, </w:t>
      </w:r>
    </w:p>
    <w:p w:rsidR="00C907B0" w:rsidRPr="002420F6" w:rsidRDefault="00C907B0" w:rsidP="00C907B0">
      <w:pPr>
        <w:keepNext/>
        <w:keepLines/>
        <w:jc w:val="center"/>
        <w:outlineLvl w:val="2"/>
        <w:rPr>
          <w:b/>
          <w:sz w:val="24"/>
          <w:szCs w:val="24"/>
        </w:rPr>
      </w:pPr>
      <w:r w:rsidRPr="002420F6">
        <w:rPr>
          <w:b/>
          <w:sz w:val="24"/>
          <w:szCs w:val="24"/>
        </w:rPr>
        <w:t>регистрация заявления</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Основанием для начала административной процедуры является обращение заявителя с заявлением и документами.</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C907B0" w:rsidRPr="002420F6" w:rsidRDefault="00C907B0" w:rsidP="00C907B0">
      <w:pPr>
        <w:widowControl w:val="0"/>
        <w:ind w:firstLine="709"/>
        <w:contextualSpacing/>
        <w:jc w:val="both"/>
        <w:rPr>
          <w:sz w:val="24"/>
          <w:szCs w:val="24"/>
        </w:rPr>
      </w:pPr>
      <w:r w:rsidRPr="002420F6">
        <w:rPr>
          <w:sz w:val="24"/>
          <w:szCs w:val="24"/>
        </w:rPr>
        <w:t>- заявление по форме, приведенной в Приложении 2 к настоящему Административному регламенту;</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документ, удостоверяющий личность заявителя – паспорт гражданина Российской Федерации;</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копия документа, подтверждающего полномочия лица действовать от имени юридического лица без доверенности (приказ о вступлении в должность руководителя);</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справка о подтверждении статуса сельскохозяйственного товаропроизводителя, в соответствие со ст. 3 Федерального закона № 264-ФЗ от 29.12.2006 «О развитии сельского хозяйства», за исключением хозяйствующих субъектов, зарегистрированных как крестьянское (фермерское) хозяйство (Приложение 5);</w:t>
      </w:r>
    </w:p>
    <w:p w:rsidR="00C907B0" w:rsidRPr="002420F6" w:rsidRDefault="00C907B0" w:rsidP="00C907B0">
      <w:pPr>
        <w:numPr>
          <w:ilvl w:val="0"/>
          <w:numId w:val="15"/>
        </w:numPr>
        <w:spacing w:after="0" w:line="240" w:lineRule="auto"/>
        <w:ind w:left="0" w:firstLine="567"/>
        <w:jc w:val="both"/>
        <w:rPr>
          <w:sz w:val="24"/>
          <w:szCs w:val="24"/>
        </w:rPr>
      </w:pPr>
      <w:r w:rsidRPr="002420F6">
        <w:rPr>
          <w:sz w:val="24"/>
          <w:szCs w:val="24"/>
        </w:rPr>
        <w:t>эскиз внешнего вида нестационарного торгового объекта в случае размещения с периодом функционирования объекта "круглогодично".</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Заявление и документы, указанные в настоящем подразделе, могут быть поданы заявителем в администрацию муниципального образования Ефремовский муниципальный округ Тульской области лично, по электронной почте, почтовым отправлением, посредством Регионального портала.</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Форма заявления о предоставлении муниципальной услуги доступна для просмотра и использования на Едином портале, а также размещается на информационных стендах в помещении администрации муниципального образования Ефремовский муниципальный округ Тульской области.</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 xml:space="preserve"> Одновременно с документами, указанными в настоящем пункте, представляется согласие на обработку персональных данных (примерная форма согласия приведена в </w:t>
      </w:r>
      <w:hyperlink r:id="rId32" w:history="1">
        <w:r w:rsidRPr="002420F6">
          <w:rPr>
            <w:sz w:val="24"/>
            <w:szCs w:val="24"/>
          </w:rPr>
          <w:t>приложении № 6</w:t>
        </w:r>
      </w:hyperlink>
      <w:r w:rsidRPr="002420F6">
        <w:rPr>
          <w:sz w:val="24"/>
          <w:szCs w:val="24"/>
        </w:rPr>
        <w:t xml:space="preserve"> к административному регламенту). </w:t>
      </w:r>
    </w:p>
    <w:p w:rsidR="00C907B0" w:rsidRPr="002420F6" w:rsidRDefault="00C907B0" w:rsidP="00C907B0">
      <w:pPr>
        <w:widowControl w:val="0"/>
        <w:numPr>
          <w:ilvl w:val="0"/>
          <w:numId w:val="11"/>
        </w:numPr>
        <w:spacing w:after="0" w:line="240" w:lineRule="auto"/>
        <w:ind w:firstLine="709"/>
        <w:contextualSpacing/>
        <w:jc w:val="both"/>
        <w:rPr>
          <w:sz w:val="24"/>
          <w:szCs w:val="24"/>
        </w:rPr>
      </w:pPr>
      <w:r w:rsidRPr="002420F6">
        <w:rPr>
          <w:sz w:val="24"/>
          <w:szCs w:val="24"/>
        </w:rPr>
        <w:t xml:space="preserve">Заявление на получение муниципальной услуги подается с момента опубликования объявления на право заключения договоров на размещение НТО на </w:t>
      </w:r>
      <w:r w:rsidRPr="002420F6">
        <w:rPr>
          <w:sz w:val="24"/>
          <w:szCs w:val="24"/>
        </w:rPr>
        <w:lastRenderedPageBreak/>
        <w:t xml:space="preserve">территории муниципального образования Ефремовский муниципальный округ Тульской области на официальном сайте администрации муниципального образования Ефремовский муниципальный округ Тульской области в информационно-телекоммуникационной сети «Интернет». </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Специалист, ответственный за прием документов:</w:t>
      </w:r>
    </w:p>
    <w:p w:rsidR="00C907B0" w:rsidRPr="002420F6" w:rsidRDefault="00C907B0" w:rsidP="00C907B0">
      <w:pPr>
        <w:tabs>
          <w:tab w:val="left" w:pos="1134"/>
        </w:tabs>
        <w:ind w:firstLine="709"/>
        <w:jc w:val="both"/>
        <w:rPr>
          <w:sz w:val="24"/>
          <w:szCs w:val="24"/>
        </w:rPr>
      </w:pPr>
      <w:r w:rsidRPr="002420F6">
        <w:rPr>
          <w:sz w:val="24"/>
          <w:szCs w:val="24"/>
        </w:rPr>
        <w:t>а) устанавливает полномочия заявителя на право подачи заявления, проверяя документ, удостоверяющий личность заявителя, документ, подтверждающий полномочия заявителя, а в случае подачи документов в электронной форме - наличие квалифицированной электронной подписи, принадлежащей заявителю;</w:t>
      </w:r>
    </w:p>
    <w:p w:rsidR="00C907B0" w:rsidRPr="002420F6" w:rsidRDefault="00C907B0" w:rsidP="00C907B0">
      <w:pPr>
        <w:tabs>
          <w:tab w:val="left" w:pos="1134"/>
        </w:tabs>
        <w:ind w:firstLine="709"/>
        <w:jc w:val="both"/>
        <w:rPr>
          <w:sz w:val="24"/>
          <w:szCs w:val="24"/>
        </w:rPr>
      </w:pPr>
      <w:r w:rsidRPr="002420F6">
        <w:rPr>
          <w:sz w:val="24"/>
          <w:szCs w:val="24"/>
        </w:rPr>
        <w:t>б)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C907B0" w:rsidRPr="002420F6" w:rsidRDefault="00C907B0" w:rsidP="00C907B0">
      <w:pPr>
        <w:tabs>
          <w:tab w:val="left" w:pos="1134"/>
        </w:tabs>
        <w:ind w:firstLine="709"/>
        <w:jc w:val="both"/>
        <w:rPr>
          <w:sz w:val="24"/>
          <w:szCs w:val="24"/>
        </w:rPr>
      </w:pPr>
      <w:r w:rsidRPr="002420F6">
        <w:rPr>
          <w:sz w:val="24"/>
          <w:szCs w:val="24"/>
        </w:rPr>
        <w:t xml:space="preserve">- документы представлены в соответствии с требованиями настоящего Административного регламента, содержащего исчерпывающий перечень документов, необходимых для предоставления муниципальной услуги; </w:t>
      </w:r>
    </w:p>
    <w:p w:rsidR="00C907B0" w:rsidRPr="002420F6" w:rsidRDefault="00C907B0" w:rsidP="00C907B0">
      <w:pPr>
        <w:tabs>
          <w:tab w:val="left" w:pos="1134"/>
        </w:tabs>
        <w:ind w:firstLine="709"/>
        <w:jc w:val="both"/>
        <w:rPr>
          <w:sz w:val="24"/>
          <w:szCs w:val="24"/>
        </w:rPr>
      </w:pPr>
      <w:r w:rsidRPr="002420F6">
        <w:rPr>
          <w:sz w:val="24"/>
          <w:szCs w:val="24"/>
        </w:rPr>
        <w:t>- тексты документов написаны разборчиво;</w:t>
      </w:r>
    </w:p>
    <w:p w:rsidR="00C907B0" w:rsidRPr="002420F6" w:rsidRDefault="00C907B0" w:rsidP="00C907B0">
      <w:pPr>
        <w:tabs>
          <w:tab w:val="left" w:pos="1134"/>
        </w:tabs>
        <w:ind w:firstLine="709"/>
        <w:jc w:val="both"/>
        <w:rPr>
          <w:sz w:val="24"/>
          <w:szCs w:val="24"/>
        </w:rPr>
      </w:pPr>
      <w:r w:rsidRPr="002420F6">
        <w:rPr>
          <w:sz w:val="24"/>
          <w:szCs w:val="24"/>
        </w:rPr>
        <w:t>- в документах нет подчисток, приписок, зачеркнутых слов и иных неоговоренных исправлений;</w:t>
      </w:r>
    </w:p>
    <w:p w:rsidR="00C907B0" w:rsidRPr="002420F6" w:rsidRDefault="00C907B0" w:rsidP="00C907B0">
      <w:pPr>
        <w:tabs>
          <w:tab w:val="left" w:pos="1134"/>
        </w:tabs>
        <w:ind w:firstLine="709"/>
        <w:jc w:val="both"/>
        <w:rPr>
          <w:sz w:val="24"/>
          <w:szCs w:val="24"/>
        </w:rPr>
      </w:pPr>
      <w:r w:rsidRPr="002420F6">
        <w:rPr>
          <w:sz w:val="24"/>
          <w:szCs w:val="24"/>
        </w:rPr>
        <w:t>- документы не исполнены карандашом;</w:t>
      </w:r>
    </w:p>
    <w:p w:rsidR="00C907B0" w:rsidRPr="002420F6" w:rsidRDefault="00C907B0" w:rsidP="00C907B0">
      <w:pPr>
        <w:tabs>
          <w:tab w:val="left" w:pos="1134"/>
        </w:tabs>
        <w:ind w:firstLine="709"/>
        <w:jc w:val="both"/>
        <w:rPr>
          <w:sz w:val="24"/>
          <w:szCs w:val="24"/>
        </w:rPr>
      </w:pPr>
      <w:r w:rsidRPr="002420F6">
        <w:rPr>
          <w:sz w:val="24"/>
          <w:szCs w:val="24"/>
        </w:rPr>
        <w:t>- документы не имеют серьезных повреждений, наличие которых не позволяет однозначно истолковать их содержание;</w:t>
      </w:r>
    </w:p>
    <w:p w:rsidR="00C907B0" w:rsidRPr="002420F6" w:rsidRDefault="00C907B0" w:rsidP="00C907B0">
      <w:pPr>
        <w:tabs>
          <w:tab w:val="left" w:pos="1134"/>
        </w:tabs>
        <w:ind w:firstLine="709"/>
        <w:jc w:val="both"/>
        <w:rPr>
          <w:sz w:val="24"/>
          <w:szCs w:val="24"/>
        </w:rPr>
      </w:pPr>
      <w:r w:rsidRPr="002420F6">
        <w:rPr>
          <w:sz w:val="24"/>
          <w:szCs w:val="24"/>
        </w:rPr>
        <w:t>- не истек срок действия представленных документов;</w:t>
      </w:r>
    </w:p>
    <w:p w:rsidR="00C907B0" w:rsidRPr="002420F6" w:rsidRDefault="00C907B0" w:rsidP="00C907B0">
      <w:pPr>
        <w:tabs>
          <w:tab w:val="left" w:pos="1134"/>
        </w:tabs>
        <w:ind w:firstLine="709"/>
        <w:jc w:val="both"/>
        <w:rPr>
          <w:sz w:val="24"/>
          <w:szCs w:val="24"/>
        </w:rPr>
      </w:pPr>
      <w:r w:rsidRPr="002420F6">
        <w:rPr>
          <w:sz w:val="24"/>
          <w:szCs w:val="24"/>
        </w:rPr>
        <w:t>в) оказывает заявителю помощь в оформлении заявления в случае отсутствия у заявителя оформленного заявления или его неправильного оформления;</w:t>
      </w:r>
    </w:p>
    <w:p w:rsidR="00C907B0" w:rsidRPr="002420F6" w:rsidRDefault="00C907B0" w:rsidP="00C907B0">
      <w:pPr>
        <w:tabs>
          <w:tab w:val="left" w:pos="1134"/>
        </w:tabs>
        <w:ind w:firstLine="709"/>
        <w:jc w:val="both"/>
        <w:rPr>
          <w:sz w:val="24"/>
          <w:szCs w:val="24"/>
        </w:rPr>
      </w:pPr>
      <w:r w:rsidRPr="002420F6">
        <w:rPr>
          <w:sz w:val="24"/>
          <w:szCs w:val="24"/>
        </w:rPr>
        <w:t>г) регистрирует принятое заявление в информационной системе, делает отметку об этом на бланке заявления.</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Максимальный срок выполнения данного административного действия не должен превышать 30 минут.</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 xml:space="preserve">В случае выявления оснований для отказа в приеме документов, необходимых для предоставления муниципальной услуги, специалист, ответственный за прием документов, принимает решение об отказе в приеме документов, необходимых для предоставления муниципальной услуги и: </w:t>
      </w:r>
    </w:p>
    <w:p w:rsidR="00C907B0" w:rsidRPr="002420F6" w:rsidRDefault="00C907B0" w:rsidP="00C907B0">
      <w:pPr>
        <w:numPr>
          <w:ilvl w:val="0"/>
          <w:numId w:val="16"/>
        </w:numPr>
        <w:tabs>
          <w:tab w:val="left" w:pos="1134"/>
        </w:tabs>
        <w:spacing w:after="0" w:line="240" w:lineRule="auto"/>
        <w:jc w:val="both"/>
        <w:rPr>
          <w:sz w:val="24"/>
          <w:szCs w:val="24"/>
        </w:rPr>
      </w:pPr>
      <w:r w:rsidRPr="002420F6">
        <w:rPr>
          <w:sz w:val="24"/>
          <w:szCs w:val="24"/>
        </w:rPr>
        <w:t>в случае поступления заявления почтовым отправлением в течение семи рабочих дней готовит, подписывает у руководителя и направляет заявителю письменное уведомление об отказе в приеме заявления с указанием причин отказа;</w:t>
      </w:r>
    </w:p>
    <w:p w:rsidR="00C907B0" w:rsidRPr="002420F6" w:rsidRDefault="00C907B0" w:rsidP="00C907B0">
      <w:pPr>
        <w:numPr>
          <w:ilvl w:val="0"/>
          <w:numId w:val="16"/>
        </w:numPr>
        <w:tabs>
          <w:tab w:val="left" w:pos="1134"/>
        </w:tabs>
        <w:spacing w:after="0" w:line="240" w:lineRule="auto"/>
        <w:jc w:val="both"/>
        <w:rPr>
          <w:sz w:val="24"/>
          <w:szCs w:val="24"/>
        </w:rPr>
      </w:pPr>
      <w:r w:rsidRPr="002420F6">
        <w:rPr>
          <w:sz w:val="24"/>
          <w:szCs w:val="24"/>
        </w:rPr>
        <w:t>в случае личного обращения заявителя возвращает документы заявителю и проставляет на заявлении отметку об отказе в приеме документов, а также указывает причину отказа, свои фамилию, инициалы, должность, дату отказа в приеме документов.</w:t>
      </w:r>
    </w:p>
    <w:p w:rsidR="00C907B0" w:rsidRPr="002420F6" w:rsidRDefault="00C907B0" w:rsidP="00C907B0">
      <w:pPr>
        <w:numPr>
          <w:ilvl w:val="0"/>
          <w:numId w:val="11"/>
        </w:numPr>
        <w:spacing w:after="0" w:line="240" w:lineRule="auto"/>
        <w:ind w:firstLine="709"/>
        <w:jc w:val="both"/>
        <w:rPr>
          <w:sz w:val="24"/>
          <w:szCs w:val="24"/>
        </w:rPr>
      </w:pPr>
      <w:r w:rsidRPr="002420F6">
        <w:rPr>
          <w:sz w:val="24"/>
          <w:szCs w:val="24"/>
        </w:rPr>
        <w:t xml:space="preserve">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ответственный за прием документов, направляет заявителю  </w:t>
      </w:r>
      <w:r w:rsidRPr="002420F6">
        <w:rPr>
          <w:sz w:val="24"/>
          <w:szCs w:val="24"/>
        </w:rPr>
        <w:lastRenderedPageBreak/>
        <w:t>электронное сообщение о приеме заявления и документов либо о мотивированном отказе в приеме заявления и документов  не  позднее  рабочего дня, следующего за  днем подачи заявления и документов.</w:t>
      </w:r>
    </w:p>
    <w:p w:rsidR="00C907B0" w:rsidRPr="002420F6" w:rsidRDefault="00C907B0" w:rsidP="00C907B0">
      <w:pPr>
        <w:numPr>
          <w:ilvl w:val="0"/>
          <w:numId w:val="11"/>
        </w:numPr>
        <w:spacing w:after="0" w:line="240" w:lineRule="auto"/>
        <w:ind w:firstLine="709"/>
        <w:jc w:val="both"/>
        <w:rPr>
          <w:b/>
          <w:sz w:val="24"/>
          <w:szCs w:val="24"/>
        </w:rPr>
      </w:pPr>
      <w:r w:rsidRPr="002420F6">
        <w:rPr>
          <w:sz w:val="24"/>
          <w:szCs w:val="24"/>
        </w:rPr>
        <w:t>Результатом административной процедуры является регистрация заявления либо отказ в приеме заявления и документов.</w:t>
      </w:r>
    </w:p>
    <w:p w:rsidR="00C907B0" w:rsidRPr="002420F6" w:rsidRDefault="00C907B0" w:rsidP="00C907B0">
      <w:pPr>
        <w:tabs>
          <w:tab w:val="left" w:pos="1134"/>
        </w:tabs>
        <w:ind w:firstLine="709"/>
        <w:jc w:val="both"/>
        <w:rPr>
          <w:b/>
          <w:sz w:val="24"/>
          <w:szCs w:val="24"/>
        </w:rPr>
      </w:pPr>
    </w:p>
    <w:p w:rsidR="00C907B0" w:rsidRPr="002420F6" w:rsidRDefault="00C907B0" w:rsidP="00C907B0">
      <w:pPr>
        <w:tabs>
          <w:tab w:val="left" w:pos="1134"/>
        </w:tabs>
        <w:spacing w:before="57"/>
        <w:ind w:firstLine="709"/>
        <w:jc w:val="center"/>
        <w:rPr>
          <w:b/>
          <w:sz w:val="24"/>
          <w:szCs w:val="24"/>
        </w:rPr>
      </w:pPr>
      <w:r w:rsidRPr="002420F6">
        <w:rPr>
          <w:b/>
          <w:sz w:val="24"/>
          <w:szCs w:val="24"/>
        </w:rPr>
        <w:t>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spacing w:before="57"/>
        <w:rPr>
          <w:sz w:val="24"/>
          <w:szCs w:val="24"/>
        </w:rPr>
      </w:pPr>
    </w:p>
    <w:p w:rsidR="00C907B0" w:rsidRPr="002420F6" w:rsidRDefault="00C907B0" w:rsidP="00C907B0">
      <w:pPr>
        <w:pStyle w:val="4"/>
        <w:numPr>
          <w:ilvl w:val="0"/>
          <w:numId w:val="11"/>
        </w:numPr>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w:t>
      </w:r>
      <w:r w:rsidRPr="002420F6">
        <w:rPr>
          <w:rFonts w:ascii="Times New Roman" w:hAnsi="Times New Roman"/>
          <w:sz w:val="24"/>
          <w:szCs w:val="24"/>
        </w:rPr>
        <w:t xml:space="preserve"> </w:t>
      </w:r>
      <w:r w:rsidRPr="00C907B0">
        <w:rPr>
          <w:rFonts w:ascii="Times New Roman" w:hAnsi="Times New Roman"/>
          <w:b w:val="0"/>
          <w:i w:val="0"/>
          <w:color w:val="000000" w:themeColor="text1"/>
          <w:sz w:val="24"/>
          <w:szCs w:val="24"/>
        </w:rPr>
        <w:t>муниципального образования 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ответственному за проведение документальной проверки, а также истечение срока приема заявлений и документов на предоставление Услуги, указанного в объявлении на размещение нестационарного торгового объекта. </w:t>
      </w:r>
    </w:p>
    <w:p w:rsidR="00C907B0" w:rsidRPr="002420F6" w:rsidRDefault="00C907B0" w:rsidP="00C907B0">
      <w:pPr>
        <w:widowControl w:val="0"/>
        <w:numPr>
          <w:ilvl w:val="0"/>
          <w:numId w:val="11"/>
        </w:numPr>
        <w:spacing w:before="57" w:after="0" w:line="240" w:lineRule="auto"/>
        <w:ind w:firstLine="709"/>
        <w:jc w:val="both"/>
        <w:rPr>
          <w:sz w:val="24"/>
          <w:szCs w:val="24"/>
        </w:rPr>
      </w:pPr>
      <w:r w:rsidRPr="002420F6">
        <w:rPr>
          <w:sz w:val="24"/>
          <w:szCs w:val="24"/>
        </w:rPr>
        <w:t>Администрация муниципального образования Ефремовский муниципальный округ Тульской области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Услуги, в рамках проверки данных, представленных заявителем: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а) сведения из Единого государственного реестра юридических лиц или Единого государственного реестра индивидуальных предпринимателей;</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б)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w:t>
      </w:r>
    </w:p>
    <w:p w:rsidR="00C907B0" w:rsidRPr="002420F6" w:rsidRDefault="00C907B0" w:rsidP="00C907B0">
      <w:pPr>
        <w:widowControl w:val="0"/>
        <w:numPr>
          <w:ilvl w:val="0"/>
          <w:numId w:val="11"/>
        </w:numPr>
        <w:spacing w:before="57" w:after="0" w:line="240" w:lineRule="auto"/>
        <w:ind w:firstLine="709"/>
        <w:jc w:val="both"/>
        <w:rPr>
          <w:sz w:val="24"/>
          <w:szCs w:val="24"/>
        </w:rPr>
      </w:pPr>
      <w:r w:rsidRPr="002420F6">
        <w:rPr>
          <w:sz w:val="24"/>
          <w:szCs w:val="24"/>
        </w:rPr>
        <w:t>Заявитель вправе представить документы, указанные в данном пункте,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C907B0" w:rsidRPr="002420F6" w:rsidRDefault="00C907B0" w:rsidP="00C907B0">
      <w:pPr>
        <w:pStyle w:val="4"/>
        <w:numPr>
          <w:ilvl w:val="0"/>
          <w:numId w:val="11"/>
        </w:numPr>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 xml:space="preserve"> Специалист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 xml:space="preserve">муниципального образования Ефремовский муниципальный округ Тульской области, </w:t>
      </w:r>
      <w:r w:rsidRPr="002420F6">
        <w:rPr>
          <w:rFonts w:ascii="Times New Roman" w:hAnsi="Times New Roman"/>
          <w:b w:val="0"/>
          <w:i w:val="0"/>
          <w:color w:val="000000"/>
          <w:sz w:val="24"/>
          <w:szCs w:val="24"/>
        </w:rPr>
        <w:t>ответственный за проведение документарной проверки не позднее дня, следующего за днем окончания приема заявлений и документов на предоставление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осуществляет анализ поступивших документов на соответствие требованиям действующего законодательства;</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проверяет наличие или отсутствие оснований для отказа в предоставлении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 в распоряжении которых находятся документы, указанные в разделе 10 настоящего Административного регламента.</w:t>
      </w:r>
    </w:p>
    <w:p w:rsidR="00C907B0" w:rsidRPr="002420F6" w:rsidRDefault="00C907B0" w:rsidP="00C907B0">
      <w:pPr>
        <w:tabs>
          <w:tab w:val="left" w:pos="960"/>
        </w:tabs>
        <w:spacing w:before="57"/>
        <w:ind w:firstLine="709"/>
        <w:jc w:val="both"/>
        <w:rPr>
          <w:sz w:val="24"/>
          <w:szCs w:val="24"/>
        </w:rPr>
      </w:pPr>
      <w:r w:rsidRPr="002420F6">
        <w:rPr>
          <w:sz w:val="24"/>
          <w:szCs w:val="24"/>
        </w:rPr>
        <w:t>49. Максимальный срок выполнения административного действия не должен превышать 5 рабочих дней.</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lastRenderedPageBreak/>
        <w:t>50. Сведения, полученные в результате межведомственных запросов, приобщаются к делу специалистом, ответственным за проведение документальной проверки, в формате копий на бумажном носите.</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51. Результатом административной процедуры является получение документов и сведений посредством межведомственного электронного взаимодействия, необходимых для предоставления Услуги, которые находятся в распоряжении государственных органов (организаций).</w:t>
      </w:r>
    </w:p>
    <w:p w:rsidR="00C907B0" w:rsidRPr="002420F6" w:rsidRDefault="00C907B0" w:rsidP="00C907B0">
      <w:pPr>
        <w:tabs>
          <w:tab w:val="left" w:pos="960"/>
        </w:tabs>
        <w:ind w:firstLine="709"/>
        <w:jc w:val="both"/>
        <w:rPr>
          <w:b/>
          <w:sz w:val="24"/>
          <w:szCs w:val="24"/>
        </w:rPr>
      </w:pPr>
    </w:p>
    <w:p w:rsidR="00C907B0" w:rsidRPr="002420F6" w:rsidRDefault="00C907B0" w:rsidP="00C907B0">
      <w:pPr>
        <w:pStyle w:val="4"/>
        <w:tabs>
          <w:tab w:val="left" w:pos="960"/>
        </w:tabs>
        <w:ind w:firstLine="709"/>
        <w:jc w:val="center"/>
        <w:rPr>
          <w:rFonts w:ascii="Times New Roman" w:hAnsi="Times New Roman"/>
          <w:i w:val="0"/>
          <w:color w:val="000000"/>
          <w:sz w:val="24"/>
          <w:szCs w:val="24"/>
        </w:rPr>
      </w:pPr>
      <w:r w:rsidRPr="002420F6">
        <w:rPr>
          <w:rFonts w:ascii="Times New Roman" w:hAnsi="Times New Roman"/>
          <w:i w:val="0"/>
          <w:color w:val="000000"/>
          <w:sz w:val="24"/>
          <w:szCs w:val="24"/>
        </w:rPr>
        <w:t>Проведение документарной проверки в отношении заявителя</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 xml:space="preserve">52. Основанием для начала административной процедуры является поступление зарегистрированного заявления о предоставлении Услуги с приложенными документами специалисту администрации муниципального образования Ефремовский муниципальный округ Тульской области, ответственному за проведение документарной проверки. </w:t>
      </w:r>
    </w:p>
    <w:p w:rsidR="00C907B0" w:rsidRPr="002420F6" w:rsidRDefault="00C907B0" w:rsidP="00C907B0">
      <w:pPr>
        <w:ind w:firstLine="709"/>
        <w:jc w:val="both"/>
        <w:rPr>
          <w:sz w:val="24"/>
          <w:szCs w:val="24"/>
        </w:rPr>
      </w:pPr>
      <w:r w:rsidRPr="002420F6">
        <w:rPr>
          <w:sz w:val="24"/>
          <w:szCs w:val="24"/>
        </w:rPr>
        <w:t>53. Специалист администрации муниципального образования Ефремовский муниципальный округ Тульской области, ответственный за проведение документарной проверки, проверяет сведения, содержащиеся в представленных заявлении и документах, на предмет соответствия требованиям законодательства и настоящего Административного регламента.</w:t>
      </w:r>
    </w:p>
    <w:p w:rsidR="00C907B0" w:rsidRPr="002420F6" w:rsidRDefault="00C907B0" w:rsidP="00C907B0">
      <w:pPr>
        <w:ind w:firstLine="709"/>
        <w:jc w:val="both"/>
        <w:rPr>
          <w:sz w:val="24"/>
          <w:szCs w:val="24"/>
        </w:rPr>
      </w:pPr>
      <w:r w:rsidRPr="002420F6">
        <w:rPr>
          <w:sz w:val="24"/>
          <w:szCs w:val="24"/>
        </w:rPr>
        <w:t>54. Максимальный срок выполнения данного административного действия не должен превышать 2 рабочих дней.</w:t>
      </w:r>
    </w:p>
    <w:p w:rsidR="00C907B0" w:rsidRPr="002420F6" w:rsidRDefault="00C907B0" w:rsidP="00C907B0">
      <w:pPr>
        <w:ind w:firstLine="709"/>
        <w:jc w:val="both"/>
        <w:rPr>
          <w:sz w:val="24"/>
          <w:szCs w:val="24"/>
        </w:rPr>
      </w:pPr>
      <w:r w:rsidRPr="002420F6">
        <w:rPr>
          <w:sz w:val="24"/>
          <w:szCs w:val="24"/>
        </w:rPr>
        <w:t>55. Результатом административной процедуры является рассмотрение и анализ поступивших документов и сведений.</w:t>
      </w:r>
    </w:p>
    <w:p w:rsidR="00C907B0" w:rsidRPr="002420F6" w:rsidRDefault="00C907B0" w:rsidP="00C907B0">
      <w:pPr>
        <w:widowControl w:val="0"/>
        <w:ind w:firstLine="709"/>
        <w:contextualSpacing/>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b/>
          <w:sz w:val="24"/>
          <w:szCs w:val="24"/>
        </w:rPr>
      </w:pPr>
    </w:p>
    <w:p w:rsidR="00C907B0" w:rsidRPr="002420F6" w:rsidRDefault="00C907B0" w:rsidP="00C907B0">
      <w:pPr>
        <w:ind w:firstLine="709"/>
        <w:jc w:val="both"/>
        <w:rPr>
          <w:sz w:val="24"/>
          <w:szCs w:val="24"/>
        </w:rPr>
      </w:pPr>
      <w:r w:rsidRPr="002420F6">
        <w:rPr>
          <w:sz w:val="24"/>
          <w:szCs w:val="24"/>
        </w:rPr>
        <w:t>56. Исчерпывающий перечень оснований для отказа в предоставлении Услуги:</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взаимодействия;</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отзыв заявления по инициативе заявителя;</w:t>
      </w:r>
    </w:p>
    <w:p w:rsidR="00C907B0" w:rsidRPr="002420F6" w:rsidRDefault="00C907B0" w:rsidP="00C907B0">
      <w:pPr>
        <w:widowControl w:val="0"/>
        <w:numPr>
          <w:ilvl w:val="0"/>
          <w:numId w:val="17"/>
        </w:numPr>
        <w:spacing w:after="0" w:line="240" w:lineRule="auto"/>
        <w:ind w:left="0" w:firstLine="709"/>
        <w:contextualSpacing/>
        <w:jc w:val="both"/>
        <w:rPr>
          <w:sz w:val="24"/>
          <w:szCs w:val="24"/>
        </w:rPr>
      </w:pPr>
      <w:r w:rsidRPr="002420F6">
        <w:rPr>
          <w:sz w:val="24"/>
          <w:szCs w:val="24"/>
        </w:rPr>
        <w:t>заявитель находится в стадии реорганизации, ликвидации или банкротства в соответствии с законодательством Российской Федерации;</w:t>
      </w:r>
    </w:p>
    <w:p w:rsidR="00C907B0" w:rsidRPr="002420F6" w:rsidRDefault="00C907B0" w:rsidP="00C907B0">
      <w:pPr>
        <w:numPr>
          <w:ilvl w:val="0"/>
          <w:numId w:val="17"/>
        </w:numPr>
        <w:spacing w:after="0" w:line="240" w:lineRule="auto"/>
        <w:ind w:left="0" w:firstLine="709"/>
        <w:jc w:val="both"/>
        <w:rPr>
          <w:sz w:val="24"/>
          <w:szCs w:val="24"/>
        </w:rPr>
      </w:pPr>
      <w:r w:rsidRPr="002420F6">
        <w:rPr>
          <w:sz w:val="24"/>
          <w:szCs w:val="24"/>
        </w:rPr>
        <w:t>подано более одного заявления о предоставлении права на размещение нестационарного торгового объекта на одно и то же место. В этом случае объявляются торги (аукцион).</w:t>
      </w:r>
    </w:p>
    <w:p w:rsidR="00C907B0" w:rsidRPr="002420F6" w:rsidRDefault="00C907B0" w:rsidP="00C907B0">
      <w:pPr>
        <w:ind w:firstLine="709"/>
        <w:jc w:val="both"/>
        <w:rPr>
          <w:sz w:val="24"/>
          <w:szCs w:val="24"/>
        </w:rPr>
      </w:pPr>
      <w:r w:rsidRPr="002420F6">
        <w:rPr>
          <w:sz w:val="24"/>
          <w:szCs w:val="24"/>
        </w:rPr>
        <w:t xml:space="preserve">57. По результатам административной процедуры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в течение 3 рабочих </w:t>
      </w:r>
      <w:r w:rsidRPr="002420F6">
        <w:rPr>
          <w:sz w:val="24"/>
          <w:szCs w:val="24"/>
        </w:rPr>
        <w:lastRenderedPageBreak/>
        <w:t>дней со дня принятия решения об отказе направляет письмо с мотивированным обоснованием причин отказа (Приложение 4) по месту нахождения заявителя заказным почтовым отправлением с уведомлением вручении.</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соответствующее решение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58. Максимальный срок выполнения данного административного действия не должен превышать 15 минут.</w:t>
      </w:r>
    </w:p>
    <w:p w:rsidR="00C907B0" w:rsidRPr="002420F6" w:rsidRDefault="00C907B0" w:rsidP="00C907B0">
      <w:pPr>
        <w:ind w:firstLine="709"/>
        <w:jc w:val="both"/>
        <w:rPr>
          <w:sz w:val="24"/>
          <w:szCs w:val="24"/>
        </w:rPr>
      </w:pPr>
      <w:r w:rsidRPr="002420F6">
        <w:rPr>
          <w:sz w:val="24"/>
          <w:szCs w:val="24"/>
        </w:rPr>
        <w:t xml:space="preserve">59.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письмо (Приложение 4) в срок не позднее 1 рабочего дня. </w:t>
      </w:r>
    </w:p>
    <w:p w:rsidR="00C907B0" w:rsidRPr="002420F6" w:rsidRDefault="00C907B0" w:rsidP="00C907B0">
      <w:pPr>
        <w:widowControl w:val="0"/>
        <w:tabs>
          <w:tab w:val="left" w:pos="916"/>
          <w:tab w:val="left" w:pos="4580"/>
        </w:tabs>
        <w:spacing w:line="360" w:lineRule="exact"/>
        <w:ind w:firstLine="709"/>
        <w:jc w:val="both"/>
        <w:rPr>
          <w:sz w:val="24"/>
          <w:szCs w:val="24"/>
        </w:rPr>
      </w:pPr>
      <w:r w:rsidRPr="002420F6">
        <w:rPr>
          <w:sz w:val="24"/>
          <w:szCs w:val="24"/>
        </w:rPr>
        <w:t>60. Результатом административной процедуры является принятие решения об отказе в предоставлении Услуги.</w:t>
      </w:r>
    </w:p>
    <w:p w:rsidR="00C907B0" w:rsidRPr="002420F6" w:rsidRDefault="00C907B0" w:rsidP="00C907B0">
      <w:pPr>
        <w:ind w:firstLine="709"/>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61.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w:t>
      </w:r>
    </w:p>
    <w:p w:rsidR="00C907B0" w:rsidRPr="002420F6" w:rsidRDefault="00C907B0" w:rsidP="00C907B0">
      <w:pPr>
        <w:ind w:firstLine="709"/>
        <w:jc w:val="both"/>
        <w:rPr>
          <w:sz w:val="24"/>
          <w:szCs w:val="24"/>
        </w:rPr>
      </w:pPr>
      <w:r w:rsidRPr="002420F6">
        <w:rPr>
          <w:sz w:val="24"/>
          <w:szCs w:val="24"/>
        </w:rPr>
        <w:t>62.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 основании полученного заявления и положительной документарной проверки направляет заявителю уведомление о предоставлении Услуги (Приложение 3) и проект договора на размещение нестационарного торгового объекта.</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уведомление (Приложение 3) и проект договора на размещение нестационарного торгового объекта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 xml:space="preserve">63. Максимальный срок выполнения данного административного действия не должен превышать 15 минут. </w:t>
      </w:r>
    </w:p>
    <w:p w:rsidR="00C907B0" w:rsidRPr="002420F6" w:rsidRDefault="00C907B0" w:rsidP="00C907B0">
      <w:pPr>
        <w:ind w:firstLine="709"/>
        <w:jc w:val="both"/>
        <w:rPr>
          <w:sz w:val="24"/>
          <w:szCs w:val="24"/>
        </w:rPr>
      </w:pPr>
      <w:r w:rsidRPr="002420F6">
        <w:rPr>
          <w:sz w:val="24"/>
          <w:szCs w:val="24"/>
        </w:rPr>
        <w:t xml:space="preserve">64.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w:t>
      </w:r>
      <w:r w:rsidRPr="002420F6">
        <w:rPr>
          <w:sz w:val="24"/>
          <w:szCs w:val="24"/>
        </w:rPr>
        <w:lastRenderedPageBreak/>
        <w:t xml:space="preserve">предоставлении Услуги, направляет заявителю в форме электронного документа уведомление (Приложение 2) в срок не позднее 1 рабочего дня. </w:t>
      </w:r>
    </w:p>
    <w:p w:rsidR="00C907B0" w:rsidRPr="002420F6" w:rsidRDefault="00C907B0" w:rsidP="00C907B0">
      <w:pPr>
        <w:ind w:firstLine="709"/>
        <w:jc w:val="both"/>
        <w:rPr>
          <w:sz w:val="24"/>
          <w:szCs w:val="24"/>
        </w:rPr>
      </w:pPr>
      <w:r w:rsidRPr="002420F6">
        <w:rPr>
          <w:sz w:val="24"/>
          <w:szCs w:val="24"/>
        </w:rPr>
        <w:t>65.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w:t>
      </w:r>
    </w:p>
    <w:p w:rsidR="00C907B0" w:rsidRPr="002420F6" w:rsidRDefault="00C907B0" w:rsidP="00C907B0">
      <w:pPr>
        <w:tabs>
          <w:tab w:val="left" w:pos="1276"/>
        </w:tabs>
        <w:spacing w:after="160"/>
        <w:ind w:firstLine="709"/>
        <w:contextualSpacing/>
        <w:jc w:val="both"/>
        <w:rPr>
          <w:sz w:val="24"/>
          <w:szCs w:val="24"/>
        </w:rPr>
      </w:pPr>
    </w:p>
    <w:p w:rsidR="00C907B0" w:rsidRPr="002420F6" w:rsidRDefault="00C907B0" w:rsidP="00C907B0">
      <w:pPr>
        <w:pStyle w:val="a4"/>
        <w:keepNext/>
        <w:numPr>
          <w:ilvl w:val="0"/>
          <w:numId w:val="13"/>
        </w:numPr>
        <w:spacing w:after="0" w:line="240" w:lineRule="auto"/>
        <w:ind w:left="357" w:hanging="357"/>
        <w:jc w:val="center"/>
        <w:outlineLvl w:val="1"/>
        <w:rPr>
          <w:b/>
          <w:sz w:val="24"/>
          <w:szCs w:val="24"/>
        </w:rPr>
      </w:pPr>
    </w:p>
    <w:p w:rsidR="00C907B0" w:rsidRPr="002420F6" w:rsidRDefault="00C907B0" w:rsidP="00C907B0">
      <w:pPr>
        <w:tabs>
          <w:tab w:val="left" w:pos="1276"/>
        </w:tabs>
        <w:ind w:firstLine="709"/>
        <w:contextualSpacing/>
        <w:jc w:val="both"/>
        <w:rPr>
          <w:sz w:val="24"/>
          <w:szCs w:val="24"/>
        </w:rPr>
      </w:pPr>
    </w:p>
    <w:p w:rsidR="00C907B0" w:rsidRPr="002420F6" w:rsidRDefault="00C907B0" w:rsidP="00C907B0">
      <w:pPr>
        <w:tabs>
          <w:tab w:val="left" w:pos="1276"/>
        </w:tabs>
        <w:ind w:firstLine="709"/>
        <w:contextualSpacing/>
        <w:jc w:val="both"/>
        <w:rPr>
          <w:sz w:val="24"/>
          <w:szCs w:val="24"/>
        </w:rPr>
      </w:pPr>
      <w:r w:rsidRPr="002420F6">
        <w:rPr>
          <w:sz w:val="24"/>
          <w:szCs w:val="24"/>
        </w:rPr>
        <w:t>66. Максимальный срок предоставления варианта Услуги составляет 7 (Семь) рабочих дней со дня, следующего за днем окончания приема заявлений и документов на предоставление Услуги, указанного в объявлении на размещение нестационарного торгового объекта.</w:t>
      </w:r>
    </w:p>
    <w:p w:rsidR="00C907B0" w:rsidRPr="002420F6" w:rsidRDefault="00C907B0" w:rsidP="00C907B0">
      <w:pPr>
        <w:tabs>
          <w:tab w:val="left" w:pos="1276"/>
        </w:tabs>
        <w:ind w:firstLine="709"/>
        <w:contextualSpacing/>
        <w:jc w:val="both"/>
        <w:rPr>
          <w:sz w:val="24"/>
          <w:szCs w:val="24"/>
        </w:rPr>
      </w:pPr>
      <w:r w:rsidRPr="002420F6">
        <w:rPr>
          <w:sz w:val="24"/>
          <w:szCs w:val="24"/>
        </w:rPr>
        <w:t>67. Результатом предоставления услуги является:</w:t>
      </w:r>
    </w:p>
    <w:p w:rsidR="00C907B0" w:rsidRPr="002420F6" w:rsidRDefault="00C907B0" w:rsidP="00C907B0">
      <w:pPr>
        <w:widowControl w:val="0"/>
        <w:numPr>
          <w:ilvl w:val="0"/>
          <w:numId w:val="18"/>
        </w:numPr>
        <w:spacing w:after="0" w:line="240" w:lineRule="auto"/>
        <w:ind w:left="0" w:firstLine="709"/>
        <w:contextualSpacing/>
        <w:jc w:val="both"/>
        <w:rPr>
          <w:sz w:val="24"/>
          <w:szCs w:val="24"/>
        </w:rPr>
      </w:pPr>
      <w:r w:rsidRPr="002420F6">
        <w:rPr>
          <w:sz w:val="24"/>
          <w:szCs w:val="24"/>
        </w:rPr>
        <w:t>решение о предоставлении Услуги в виде уведомления о предоставлении Услуги, которое оформляется в соответствии с Приложением 3 к настоящему Административному регламенту. К решению о предоставлении Услуги прилагается договор на размещение нестационарного торгового объекта</w:t>
      </w:r>
      <w:r w:rsidRPr="002420F6">
        <w:rPr>
          <w:i/>
          <w:sz w:val="24"/>
          <w:szCs w:val="24"/>
        </w:rPr>
        <w:t>.</w:t>
      </w:r>
    </w:p>
    <w:p w:rsidR="00C907B0" w:rsidRPr="002420F6" w:rsidRDefault="00C907B0" w:rsidP="00C907B0">
      <w:pPr>
        <w:widowControl w:val="0"/>
        <w:numPr>
          <w:ilvl w:val="0"/>
          <w:numId w:val="18"/>
        </w:numPr>
        <w:spacing w:after="0" w:line="240" w:lineRule="auto"/>
        <w:ind w:left="0" w:firstLine="709"/>
        <w:contextualSpacing/>
        <w:jc w:val="both"/>
        <w:rPr>
          <w:sz w:val="24"/>
          <w:szCs w:val="24"/>
        </w:rPr>
      </w:pPr>
      <w:r w:rsidRPr="002420F6">
        <w:rPr>
          <w:sz w:val="24"/>
          <w:szCs w:val="24"/>
        </w:rPr>
        <w:t>решение об отказе в предоставлении Услуги в виде письма, которое оформляется в соответствии с Приложением 4 к настоящему Административному регламенту.</w:t>
      </w:r>
    </w:p>
    <w:p w:rsidR="00C907B0" w:rsidRPr="002420F6" w:rsidRDefault="00C907B0" w:rsidP="00C907B0">
      <w:pPr>
        <w:widowControl w:val="0"/>
        <w:ind w:firstLine="709"/>
        <w:contextualSpacing/>
        <w:jc w:val="both"/>
        <w:rPr>
          <w:sz w:val="24"/>
          <w:szCs w:val="24"/>
        </w:rPr>
      </w:pPr>
      <w:r w:rsidRPr="002420F6">
        <w:rPr>
          <w:sz w:val="24"/>
          <w:szCs w:val="24"/>
        </w:rPr>
        <w:t>68. Административные процедуры, осуществляемые при предоставлении Услуги в соответствии с настоящим вариантом:</w:t>
      </w:r>
    </w:p>
    <w:p w:rsidR="00C907B0" w:rsidRPr="002420F6" w:rsidRDefault="00C907B0" w:rsidP="00C907B0">
      <w:pPr>
        <w:ind w:firstLine="709"/>
        <w:jc w:val="both"/>
        <w:rPr>
          <w:sz w:val="24"/>
          <w:szCs w:val="24"/>
        </w:rPr>
      </w:pPr>
      <w:r w:rsidRPr="002420F6">
        <w:rPr>
          <w:sz w:val="24"/>
          <w:szCs w:val="24"/>
        </w:rPr>
        <w:t>1) прием документов на оказание Услуги, регистрация заявления;</w:t>
      </w:r>
    </w:p>
    <w:p w:rsidR="00C907B0" w:rsidRPr="002420F6" w:rsidRDefault="00C907B0" w:rsidP="00C907B0">
      <w:pPr>
        <w:ind w:firstLine="709"/>
        <w:jc w:val="both"/>
        <w:rPr>
          <w:sz w:val="24"/>
          <w:szCs w:val="24"/>
        </w:rPr>
      </w:pPr>
      <w:r w:rsidRPr="002420F6">
        <w:rPr>
          <w:sz w:val="24"/>
          <w:szCs w:val="24"/>
        </w:rPr>
        <w:t>2) 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ind w:firstLine="709"/>
        <w:jc w:val="both"/>
        <w:rPr>
          <w:sz w:val="24"/>
          <w:szCs w:val="24"/>
        </w:rPr>
      </w:pPr>
      <w:r w:rsidRPr="002420F6">
        <w:rPr>
          <w:sz w:val="24"/>
          <w:szCs w:val="24"/>
        </w:rPr>
        <w:t>3) проведение документарной проверки в отношении заявителя;</w:t>
      </w:r>
    </w:p>
    <w:p w:rsidR="00C907B0" w:rsidRPr="002420F6" w:rsidRDefault="00C907B0" w:rsidP="00C907B0">
      <w:pPr>
        <w:ind w:firstLine="709"/>
        <w:jc w:val="both"/>
        <w:rPr>
          <w:sz w:val="24"/>
          <w:szCs w:val="24"/>
        </w:rPr>
      </w:pPr>
      <w:r w:rsidRPr="002420F6">
        <w:rPr>
          <w:sz w:val="24"/>
          <w:szCs w:val="24"/>
        </w:rPr>
        <w:t>4) 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sz w:val="24"/>
          <w:szCs w:val="24"/>
        </w:rPr>
      </w:pPr>
      <w:r w:rsidRPr="002420F6">
        <w:rPr>
          <w:sz w:val="24"/>
          <w:szCs w:val="24"/>
        </w:rPr>
        <w:t>5) 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r w:rsidRPr="002420F6">
        <w:rPr>
          <w:b/>
          <w:sz w:val="24"/>
          <w:szCs w:val="24"/>
        </w:rPr>
        <w:t xml:space="preserve">Прием документов на оказание Услуги, </w:t>
      </w:r>
    </w:p>
    <w:p w:rsidR="00C907B0" w:rsidRPr="002420F6" w:rsidRDefault="00C907B0" w:rsidP="00C907B0">
      <w:pPr>
        <w:keepNext/>
        <w:keepLines/>
        <w:jc w:val="center"/>
        <w:outlineLvl w:val="2"/>
        <w:rPr>
          <w:b/>
          <w:sz w:val="24"/>
          <w:szCs w:val="24"/>
        </w:rPr>
      </w:pPr>
      <w:r w:rsidRPr="002420F6">
        <w:rPr>
          <w:b/>
          <w:sz w:val="24"/>
          <w:szCs w:val="24"/>
        </w:rPr>
        <w:t>регистрация заявления</w:t>
      </w:r>
    </w:p>
    <w:p w:rsidR="00C907B0" w:rsidRPr="002420F6" w:rsidRDefault="00C907B0" w:rsidP="00C907B0">
      <w:pPr>
        <w:keepNext/>
        <w:keepLines/>
        <w:jc w:val="center"/>
        <w:outlineLvl w:val="2"/>
        <w:rPr>
          <w:b/>
          <w:sz w:val="24"/>
          <w:szCs w:val="24"/>
        </w:rPr>
      </w:pPr>
    </w:p>
    <w:p w:rsidR="00C907B0" w:rsidRPr="002420F6" w:rsidRDefault="00C907B0" w:rsidP="00C907B0">
      <w:pPr>
        <w:keepNext/>
        <w:keepLines/>
        <w:jc w:val="center"/>
        <w:outlineLvl w:val="2"/>
        <w:rPr>
          <w:b/>
          <w:sz w:val="24"/>
          <w:szCs w:val="24"/>
        </w:rPr>
      </w:pPr>
    </w:p>
    <w:p w:rsidR="00C907B0" w:rsidRPr="002420F6" w:rsidRDefault="00C907B0" w:rsidP="00C907B0">
      <w:pPr>
        <w:tabs>
          <w:tab w:val="left" w:pos="1134"/>
        </w:tabs>
        <w:ind w:firstLine="709"/>
        <w:jc w:val="both"/>
        <w:rPr>
          <w:sz w:val="24"/>
          <w:szCs w:val="24"/>
        </w:rPr>
      </w:pPr>
      <w:r w:rsidRPr="002420F6">
        <w:rPr>
          <w:sz w:val="24"/>
          <w:szCs w:val="24"/>
        </w:rPr>
        <w:t>69. Основанием для начала административной процедуры является обращение заявителя с заявлением и документами.</w:t>
      </w:r>
    </w:p>
    <w:p w:rsidR="00C907B0" w:rsidRPr="002420F6" w:rsidRDefault="00C907B0" w:rsidP="00C907B0">
      <w:pPr>
        <w:widowControl w:val="0"/>
        <w:ind w:firstLine="709"/>
        <w:contextualSpacing/>
        <w:jc w:val="both"/>
        <w:rPr>
          <w:sz w:val="24"/>
          <w:szCs w:val="24"/>
        </w:rPr>
      </w:pPr>
      <w:r w:rsidRPr="002420F6">
        <w:rPr>
          <w:sz w:val="24"/>
          <w:szCs w:val="24"/>
        </w:rPr>
        <w:lastRenderedPageBreak/>
        <w:t>70. 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C907B0" w:rsidRPr="002420F6" w:rsidRDefault="00C907B0" w:rsidP="00C907B0">
      <w:pPr>
        <w:widowControl w:val="0"/>
        <w:ind w:firstLine="709"/>
        <w:contextualSpacing/>
        <w:jc w:val="both"/>
        <w:rPr>
          <w:sz w:val="24"/>
          <w:szCs w:val="24"/>
        </w:rPr>
      </w:pPr>
      <w:r w:rsidRPr="002420F6">
        <w:rPr>
          <w:sz w:val="24"/>
          <w:szCs w:val="24"/>
        </w:rPr>
        <w:t>- заявление по форме, приведенной в Приложении 2 к настоящему Административному регламенту;</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t>документ, удостоверяющий личность заявителя – паспорт гражданина Российской Федерации;</w:t>
      </w:r>
    </w:p>
    <w:p w:rsidR="00C907B0" w:rsidRPr="002420F6" w:rsidRDefault="00C907B0" w:rsidP="00C907B0">
      <w:pPr>
        <w:numPr>
          <w:ilvl w:val="0"/>
          <w:numId w:val="19"/>
        </w:numPr>
        <w:spacing w:after="0" w:line="240" w:lineRule="auto"/>
        <w:rPr>
          <w:sz w:val="24"/>
          <w:szCs w:val="24"/>
        </w:rPr>
      </w:pPr>
      <w:r w:rsidRPr="002420F6">
        <w:rPr>
          <w:sz w:val="24"/>
          <w:szCs w:val="24"/>
        </w:rPr>
        <w:t>документ, подтверждающий полномочия лица на осуществление действий от имени заявителя (доверенность);</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t>справка о подтверждении статуса сельскохозяйственного товаропроизводителя, в соответствие со ст. 3 Федерального закона № 264-ФЗ от 29.12.2006 «О развитии сельского хозяйства», за исключением хозяйствующих субъектов, зарегистрированных как крестьянское (фермерское) хозяйство (Приложение 5);</w:t>
      </w:r>
    </w:p>
    <w:p w:rsidR="00C907B0" w:rsidRPr="002420F6" w:rsidRDefault="00C907B0" w:rsidP="00C907B0">
      <w:pPr>
        <w:numPr>
          <w:ilvl w:val="0"/>
          <w:numId w:val="19"/>
        </w:numPr>
        <w:spacing w:after="0" w:line="240" w:lineRule="auto"/>
        <w:ind w:left="0" w:firstLine="567"/>
        <w:jc w:val="both"/>
        <w:rPr>
          <w:sz w:val="24"/>
          <w:szCs w:val="24"/>
        </w:rPr>
      </w:pPr>
      <w:r w:rsidRPr="002420F6">
        <w:rPr>
          <w:sz w:val="24"/>
          <w:szCs w:val="24"/>
        </w:rPr>
        <w:t>эскиз внешнего вида нестационарного торгового объекта в случае размещения с периодом функционирования объекта "круглогодично".</w:t>
      </w:r>
    </w:p>
    <w:p w:rsidR="00C907B0" w:rsidRPr="002420F6" w:rsidRDefault="00C907B0" w:rsidP="00C907B0">
      <w:pPr>
        <w:widowControl w:val="0"/>
        <w:ind w:firstLine="709"/>
        <w:contextualSpacing/>
        <w:jc w:val="both"/>
        <w:rPr>
          <w:sz w:val="24"/>
          <w:szCs w:val="24"/>
        </w:rPr>
      </w:pPr>
      <w:r w:rsidRPr="002420F6">
        <w:rPr>
          <w:sz w:val="24"/>
          <w:szCs w:val="24"/>
        </w:rPr>
        <w:t>71. Заявление и документы, указанные в настоящем подразделе, могут быть поданы заявителем в администрацию муниципального образования Ефремовский муниципальный округ Тульской области лично, по электронной почте, почтовым отправлением, посредством Регионального портала.</w:t>
      </w:r>
    </w:p>
    <w:p w:rsidR="00C907B0" w:rsidRPr="002420F6" w:rsidRDefault="00C907B0" w:rsidP="00C907B0">
      <w:pPr>
        <w:widowControl w:val="0"/>
        <w:ind w:firstLine="709"/>
        <w:contextualSpacing/>
        <w:jc w:val="both"/>
        <w:rPr>
          <w:sz w:val="24"/>
          <w:szCs w:val="24"/>
        </w:rPr>
      </w:pPr>
      <w:r w:rsidRPr="002420F6">
        <w:rPr>
          <w:sz w:val="24"/>
          <w:szCs w:val="24"/>
        </w:rPr>
        <w:t>72. Форма заявления о предоставлении муниципальной услуги доступна для просмотра и использования на Едином портале, а также размещается на информационных стендах в помещении администрации муниципального образования Ефремовский муниципальный округ Тульской области.</w:t>
      </w:r>
    </w:p>
    <w:p w:rsidR="00C907B0" w:rsidRPr="002420F6" w:rsidRDefault="00C907B0" w:rsidP="00C907B0">
      <w:pPr>
        <w:widowControl w:val="0"/>
        <w:ind w:firstLine="709"/>
        <w:contextualSpacing/>
        <w:jc w:val="both"/>
        <w:rPr>
          <w:sz w:val="24"/>
          <w:szCs w:val="24"/>
        </w:rPr>
      </w:pPr>
      <w:r w:rsidRPr="002420F6">
        <w:rPr>
          <w:sz w:val="24"/>
          <w:szCs w:val="24"/>
        </w:rPr>
        <w:t xml:space="preserve">73. Одновременно с документами, указанными в настоящем пункте, представляется согласие на обработку персональных данных (примерная форма согласия приведена в </w:t>
      </w:r>
      <w:hyperlink r:id="rId33" w:history="1">
        <w:r w:rsidRPr="002420F6">
          <w:rPr>
            <w:sz w:val="24"/>
            <w:szCs w:val="24"/>
          </w:rPr>
          <w:t>приложении № 6</w:t>
        </w:r>
      </w:hyperlink>
      <w:r w:rsidRPr="002420F6">
        <w:rPr>
          <w:sz w:val="24"/>
          <w:szCs w:val="24"/>
        </w:rPr>
        <w:t xml:space="preserve"> к административному регламенту). </w:t>
      </w:r>
    </w:p>
    <w:p w:rsidR="00C907B0" w:rsidRPr="002420F6" w:rsidRDefault="00C907B0" w:rsidP="00C907B0">
      <w:pPr>
        <w:widowControl w:val="0"/>
        <w:ind w:firstLine="709"/>
        <w:contextualSpacing/>
        <w:jc w:val="both"/>
        <w:rPr>
          <w:sz w:val="24"/>
          <w:szCs w:val="24"/>
        </w:rPr>
      </w:pPr>
      <w:r w:rsidRPr="002420F6">
        <w:rPr>
          <w:sz w:val="24"/>
          <w:szCs w:val="24"/>
        </w:rPr>
        <w:t xml:space="preserve">74. Заявление на получение муниципальной услуги подается с момента опубликования объявления на право заключения договоров на размещение НТО на территории муниципального образования Ефремовский муниципальный округ Тульской области на официальном сайте администрации в информационно-телекоммуникационной сети «Интернет». </w:t>
      </w:r>
    </w:p>
    <w:p w:rsidR="00C907B0" w:rsidRPr="002420F6" w:rsidRDefault="00C907B0" w:rsidP="00C907B0">
      <w:pPr>
        <w:tabs>
          <w:tab w:val="left" w:pos="1134"/>
        </w:tabs>
        <w:ind w:firstLine="709"/>
        <w:jc w:val="both"/>
        <w:rPr>
          <w:sz w:val="24"/>
          <w:szCs w:val="24"/>
        </w:rPr>
      </w:pPr>
      <w:r w:rsidRPr="002420F6">
        <w:rPr>
          <w:sz w:val="24"/>
          <w:szCs w:val="24"/>
        </w:rPr>
        <w:t>75. Специалист, ответственный за прием документов:</w:t>
      </w:r>
    </w:p>
    <w:p w:rsidR="00C907B0" w:rsidRPr="002420F6" w:rsidRDefault="00C907B0" w:rsidP="00C907B0">
      <w:pPr>
        <w:tabs>
          <w:tab w:val="left" w:pos="1134"/>
        </w:tabs>
        <w:ind w:firstLine="709"/>
        <w:jc w:val="both"/>
        <w:rPr>
          <w:sz w:val="24"/>
          <w:szCs w:val="24"/>
        </w:rPr>
      </w:pPr>
      <w:r w:rsidRPr="002420F6">
        <w:rPr>
          <w:sz w:val="24"/>
          <w:szCs w:val="24"/>
        </w:rPr>
        <w:t>а) устанавливает полномочия заявителя на право подачи заявления, проверяя документ, удостоверяющий личность заявителя, документ, подтверждающий полномочия заявителя, а в случае подачи документов в электронной форме - наличие квалифицированной электронной подписи, принадлежащей заявителю;</w:t>
      </w:r>
    </w:p>
    <w:p w:rsidR="00C907B0" w:rsidRPr="002420F6" w:rsidRDefault="00C907B0" w:rsidP="00C907B0">
      <w:pPr>
        <w:tabs>
          <w:tab w:val="left" w:pos="1134"/>
        </w:tabs>
        <w:ind w:firstLine="709"/>
        <w:jc w:val="both"/>
        <w:rPr>
          <w:sz w:val="24"/>
          <w:szCs w:val="24"/>
        </w:rPr>
      </w:pPr>
      <w:r w:rsidRPr="002420F6">
        <w:rPr>
          <w:sz w:val="24"/>
          <w:szCs w:val="24"/>
        </w:rPr>
        <w:t>б)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C907B0" w:rsidRPr="002420F6" w:rsidRDefault="00C907B0" w:rsidP="00C907B0">
      <w:pPr>
        <w:tabs>
          <w:tab w:val="left" w:pos="1134"/>
        </w:tabs>
        <w:ind w:firstLine="709"/>
        <w:jc w:val="both"/>
        <w:rPr>
          <w:sz w:val="24"/>
          <w:szCs w:val="24"/>
        </w:rPr>
      </w:pPr>
      <w:r w:rsidRPr="002420F6">
        <w:rPr>
          <w:sz w:val="24"/>
          <w:szCs w:val="24"/>
        </w:rPr>
        <w:t xml:space="preserve">- документы представлены в соответствии с требованиями настоящего Административного регламента, содержащего исчерпывающий перечень документов, необходимых для предоставления муниципальной услуги; </w:t>
      </w:r>
    </w:p>
    <w:p w:rsidR="00C907B0" w:rsidRPr="002420F6" w:rsidRDefault="00C907B0" w:rsidP="00C907B0">
      <w:pPr>
        <w:tabs>
          <w:tab w:val="left" w:pos="1134"/>
        </w:tabs>
        <w:ind w:firstLine="709"/>
        <w:jc w:val="both"/>
        <w:rPr>
          <w:sz w:val="24"/>
          <w:szCs w:val="24"/>
        </w:rPr>
      </w:pPr>
      <w:r w:rsidRPr="002420F6">
        <w:rPr>
          <w:sz w:val="24"/>
          <w:szCs w:val="24"/>
        </w:rPr>
        <w:t>- тексты документов написаны разборчиво;</w:t>
      </w:r>
    </w:p>
    <w:p w:rsidR="00C907B0" w:rsidRPr="002420F6" w:rsidRDefault="00C907B0" w:rsidP="00C907B0">
      <w:pPr>
        <w:tabs>
          <w:tab w:val="left" w:pos="1134"/>
        </w:tabs>
        <w:ind w:firstLine="709"/>
        <w:jc w:val="both"/>
        <w:rPr>
          <w:sz w:val="24"/>
          <w:szCs w:val="24"/>
        </w:rPr>
      </w:pPr>
      <w:r w:rsidRPr="002420F6">
        <w:rPr>
          <w:sz w:val="24"/>
          <w:szCs w:val="24"/>
        </w:rPr>
        <w:lastRenderedPageBreak/>
        <w:t>- в документах нет подчисток, приписок, зачеркнутых слов и иных неоговоренных исправлений;</w:t>
      </w:r>
    </w:p>
    <w:p w:rsidR="00C907B0" w:rsidRPr="002420F6" w:rsidRDefault="00C907B0" w:rsidP="00C907B0">
      <w:pPr>
        <w:tabs>
          <w:tab w:val="left" w:pos="1134"/>
        </w:tabs>
        <w:ind w:firstLine="709"/>
        <w:jc w:val="both"/>
        <w:rPr>
          <w:sz w:val="24"/>
          <w:szCs w:val="24"/>
        </w:rPr>
      </w:pPr>
      <w:r w:rsidRPr="002420F6">
        <w:rPr>
          <w:sz w:val="24"/>
          <w:szCs w:val="24"/>
        </w:rPr>
        <w:t>- документы не исполнены карандашом;</w:t>
      </w:r>
    </w:p>
    <w:p w:rsidR="00C907B0" w:rsidRPr="002420F6" w:rsidRDefault="00C907B0" w:rsidP="00C907B0">
      <w:pPr>
        <w:tabs>
          <w:tab w:val="left" w:pos="1134"/>
        </w:tabs>
        <w:ind w:firstLine="709"/>
        <w:jc w:val="both"/>
        <w:rPr>
          <w:sz w:val="24"/>
          <w:szCs w:val="24"/>
        </w:rPr>
      </w:pPr>
      <w:r w:rsidRPr="002420F6">
        <w:rPr>
          <w:sz w:val="24"/>
          <w:szCs w:val="24"/>
        </w:rPr>
        <w:t>- документы не имеют серьезных повреждений, наличие которых не позволяет однозначно истолковать их содержание;</w:t>
      </w:r>
    </w:p>
    <w:p w:rsidR="00C907B0" w:rsidRPr="002420F6" w:rsidRDefault="00C907B0" w:rsidP="00C907B0">
      <w:pPr>
        <w:tabs>
          <w:tab w:val="left" w:pos="1134"/>
        </w:tabs>
        <w:ind w:firstLine="709"/>
        <w:jc w:val="both"/>
        <w:rPr>
          <w:sz w:val="24"/>
          <w:szCs w:val="24"/>
        </w:rPr>
      </w:pPr>
      <w:r w:rsidRPr="002420F6">
        <w:rPr>
          <w:sz w:val="24"/>
          <w:szCs w:val="24"/>
        </w:rPr>
        <w:t>- не истек срок действия представленных документов;</w:t>
      </w:r>
    </w:p>
    <w:p w:rsidR="00C907B0" w:rsidRPr="002420F6" w:rsidRDefault="00C907B0" w:rsidP="00C907B0">
      <w:pPr>
        <w:tabs>
          <w:tab w:val="left" w:pos="1134"/>
        </w:tabs>
        <w:ind w:firstLine="709"/>
        <w:jc w:val="both"/>
        <w:rPr>
          <w:sz w:val="24"/>
          <w:szCs w:val="24"/>
        </w:rPr>
      </w:pPr>
      <w:r w:rsidRPr="002420F6">
        <w:rPr>
          <w:sz w:val="24"/>
          <w:szCs w:val="24"/>
        </w:rPr>
        <w:t>в) оказывает заявителю помощь в оформлении заявления в случае отсутствия у заявителя оформленного заявления или его неправильного оформления;</w:t>
      </w:r>
    </w:p>
    <w:p w:rsidR="00C907B0" w:rsidRPr="002420F6" w:rsidRDefault="00C907B0" w:rsidP="00C907B0">
      <w:pPr>
        <w:tabs>
          <w:tab w:val="left" w:pos="1134"/>
        </w:tabs>
        <w:ind w:firstLine="709"/>
        <w:jc w:val="both"/>
        <w:rPr>
          <w:sz w:val="24"/>
          <w:szCs w:val="24"/>
        </w:rPr>
      </w:pPr>
      <w:r w:rsidRPr="002420F6">
        <w:rPr>
          <w:sz w:val="24"/>
          <w:szCs w:val="24"/>
        </w:rPr>
        <w:t>г) регистрирует принятое заявление в информационной системе, делает отметку об этом на бланке заявления.</w:t>
      </w:r>
    </w:p>
    <w:p w:rsidR="00C907B0" w:rsidRPr="002420F6" w:rsidRDefault="00C907B0" w:rsidP="00C907B0">
      <w:pPr>
        <w:tabs>
          <w:tab w:val="left" w:pos="1134"/>
        </w:tabs>
        <w:ind w:firstLine="709"/>
        <w:jc w:val="both"/>
        <w:rPr>
          <w:sz w:val="24"/>
          <w:szCs w:val="24"/>
        </w:rPr>
      </w:pPr>
      <w:r w:rsidRPr="002420F6">
        <w:rPr>
          <w:sz w:val="24"/>
          <w:szCs w:val="24"/>
        </w:rPr>
        <w:t>76. Максимальный срок выполнения данного административного действия не должен превышать 30 минут.</w:t>
      </w:r>
    </w:p>
    <w:p w:rsidR="00C907B0" w:rsidRPr="002420F6" w:rsidRDefault="00C907B0" w:rsidP="00C907B0">
      <w:pPr>
        <w:tabs>
          <w:tab w:val="left" w:pos="1134"/>
        </w:tabs>
        <w:ind w:firstLine="709"/>
        <w:jc w:val="both"/>
        <w:rPr>
          <w:sz w:val="24"/>
          <w:szCs w:val="24"/>
        </w:rPr>
      </w:pPr>
      <w:r w:rsidRPr="002420F6">
        <w:rPr>
          <w:sz w:val="24"/>
          <w:szCs w:val="24"/>
        </w:rPr>
        <w:t xml:space="preserve">77. В случае выявления оснований для отказа в приеме документов, необходимых для предоставления муниципальной услуги, специалист, ответственный за прием документов, принимает решение об отказе в приеме документов, необходимых для предоставления муниципальной услуги и: </w:t>
      </w:r>
    </w:p>
    <w:p w:rsidR="00C907B0" w:rsidRPr="002420F6" w:rsidRDefault="00C907B0" w:rsidP="00C907B0">
      <w:pPr>
        <w:numPr>
          <w:ilvl w:val="0"/>
          <w:numId w:val="20"/>
        </w:numPr>
        <w:tabs>
          <w:tab w:val="left" w:pos="1134"/>
        </w:tabs>
        <w:spacing w:after="0" w:line="240" w:lineRule="auto"/>
        <w:jc w:val="both"/>
        <w:rPr>
          <w:sz w:val="24"/>
          <w:szCs w:val="24"/>
        </w:rPr>
      </w:pPr>
      <w:r w:rsidRPr="002420F6">
        <w:rPr>
          <w:sz w:val="24"/>
          <w:szCs w:val="24"/>
        </w:rPr>
        <w:t>в случае поступления заявления почтовым отправлением в течение семи рабочих дней готовит, подписывает у руководителя и направляет заявителю письменное уведомление об отказе в приеме заявления с указанием причин отказа;</w:t>
      </w:r>
    </w:p>
    <w:p w:rsidR="00C907B0" w:rsidRPr="002420F6" w:rsidRDefault="00C907B0" w:rsidP="00C907B0">
      <w:pPr>
        <w:numPr>
          <w:ilvl w:val="0"/>
          <w:numId w:val="20"/>
        </w:numPr>
        <w:tabs>
          <w:tab w:val="left" w:pos="1134"/>
        </w:tabs>
        <w:spacing w:after="0" w:line="240" w:lineRule="auto"/>
        <w:jc w:val="both"/>
        <w:rPr>
          <w:sz w:val="24"/>
          <w:szCs w:val="24"/>
        </w:rPr>
      </w:pPr>
      <w:r w:rsidRPr="002420F6">
        <w:rPr>
          <w:sz w:val="24"/>
          <w:szCs w:val="24"/>
        </w:rPr>
        <w:t>в случае личного обращения заявителя возвращает документы заявителю и проставляет на заявлении отметку об отказе в приеме документов, а также указывает причину отказа, свои фамилию, инициалы, должность, дату отказа в приеме документов.</w:t>
      </w:r>
    </w:p>
    <w:p w:rsidR="00C907B0" w:rsidRPr="002420F6" w:rsidRDefault="00C907B0" w:rsidP="00C907B0">
      <w:pPr>
        <w:tabs>
          <w:tab w:val="left" w:pos="1134"/>
        </w:tabs>
        <w:ind w:firstLine="709"/>
        <w:jc w:val="both"/>
        <w:rPr>
          <w:sz w:val="24"/>
          <w:szCs w:val="24"/>
        </w:rPr>
      </w:pPr>
      <w:r w:rsidRPr="002420F6">
        <w:rPr>
          <w:sz w:val="24"/>
          <w:szCs w:val="24"/>
        </w:rPr>
        <w:t>78.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ответственный за прием документов, направляет заявителю электронное сообщение о приеме заявления и документов либо о мотивированном отказе в приеме заявления и документов не позднее рабочего дня, следующего за днем подачи заявления и документов.</w:t>
      </w:r>
    </w:p>
    <w:p w:rsidR="00C907B0" w:rsidRPr="002420F6" w:rsidRDefault="00C907B0" w:rsidP="00C907B0">
      <w:pPr>
        <w:tabs>
          <w:tab w:val="left" w:pos="1134"/>
        </w:tabs>
        <w:ind w:firstLine="709"/>
        <w:jc w:val="both"/>
        <w:rPr>
          <w:b/>
          <w:sz w:val="24"/>
          <w:szCs w:val="24"/>
        </w:rPr>
      </w:pPr>
      <w:r w:rsidRPr="002420F6">
        <w:rPr>
          <w:sz w:val="24"/>
          <w:szCs w:val="24"/>
        </w:rPr>
        <w:t>79. Результатом административной процедуры является регистрация заявления либо отказ в приеме заявления и документов.</w:t>
      </w:r>
    </w:p>
    <w:p w:rsidR="00C907B0" w:rsidRPr="002420F6" w:rsidRDefault="00C907B0" w:rsidP="00C907B0">
      <w:pPr>
        <w:tabs>
          <w:tab w:val="left" w:pos="1134"/>
        </w:tabs>
        <w:ind w:firstLine="709"/>
        <w:jc w:val="both"/>
        <w:rPr>
          <w:b/>
          <w:sz w:val="24"/>
          <w:szCs w:val="24"/>
        </w:rPr>
      </w:pPr>
    </w:p>
    <w:p w:rsidR="00C907B0" w:rsidRPr="002420F6" w:rsidRDefault="00C907B0" w:rsidP="00C907B0">
      <w:pPr>
        <w:tabs>
          <w:tab w:val="left" w:pos="1134"/>
        </w:tabs>
        <w:spacing w:before="57"/>
        <w:ind w:firstLine="709"/>
        <w:jc w:val="center"/>
        <w:rPr>
          <w:b/>
          <w:sz w:val="24"/>
          <w:szCs w:val="24"/>
        </w:rPr>
      </w:pPr>
      <w:r w:rsidRPr="002420F6">
        <w:rPr>
          <w:b/>
          <w:sz w:val="24"/>
          <w:szCs w:val="24"/>
        </w:rPr>
        <w:t>Формирование и направление межведомственных запросов в государственные органы (организации), в распоряжении которых находятся документы и сведения, необходимые для предоставления Услуги</w:t>
      </w:r>
    </w:p>
    <w:p w:rsidR="00C907B0" w:rsidRPr="002420F6" w:rsidRDefault="00C907B0" w:rsidP="00C907B0">
      <w:pPr>
        <w:spacing w:before="57"/>
        <w:rPr>
          <w:sz w:val="24"/>
          <w:szCs w:val="24"/>
        </w:rPr>
      </w:pPr>
    </w:p>
    <w:p w:rsidR="00C907B0" w:rsidRPr="002420F6" w:rsidRDefault="00C907B0" w:rsidP="00C907B0">
      <w:pPr>
        <w:pStyle w:val="4"/>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lastRenderedPageBreak/>
        <w:t>80. Основанием для начала административной процедуры является поступление зарегистрированного заявления с прилагаемыми документами специалисту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муниципального образования 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ответственному за проведение документарной проверки, а также истечение срока приема заявлений и документов на предоставление Услуги, указанного в объявлении на размещение нестационарного торгового объекта. </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81. Администрация муниципального образования Ефремовский муниципальный округ Тульской области в порядке межведомственного взаимодействия запрашивает в Федеральной налоговой службе Российской Федерации следующие документы и сведения, необходимые для предоставления Услуги, в рамках проверки данных, представленных заявителем: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а) сведения из Единого государственного реестра юридических лиц или Единого государственного реестра индивидуальных предпринимателей;</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б) справка из налогового органа об отсутствии у сельскохозяйственного производителя просроченной задолженности по налоговым и иным обязательным платежам.</w:t>
      </w:r>
    </w:p>
    <w:p w:rsidR="00C907B0" w:rsidRPr="002420F6" w:rsidRDefault="00C907B0" w:rsidP="00C907B0">
      <w:pPr>
        <w:widowControl w:val="0"/>
        <w:tabs>
          <w:tab w:val="left" w:pos="1134"/>
        </w:tabs>
        <w:spacing w:before="57"/>
        <w:ind w:firstLine="709"/>
        <w:jc w:val="both"/>
        <w:rPr>
          <w:sz w:val="24"/>
          <w:szCs w:val="24"/>
        </w:rPr>
      </w:pPr>
      <w:r w:rsidRPr="002420F6">
        <w:rPr>
          <w:sz w:val="24"/>
          <w:szCs w:val="24"/>
        </w:rPr>
        <w:t>82. Заявитель вправе представить документы, указанные в данном пункте,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C907B0" w:rsidRPr="002420F6" w:rsidRDefault="00C907B0" w:rsidP="00C907B0">
      <w:pPr>
        <w:pStyle w:val="4"/>
        <w:tabs>
          <w:tab w:val="left" w:pos="960"/>
        </w:tabs>
        <w:spacing w:before="57" w:line="240" w:lineRule="auto"/>
        <w:ind w:firstLine="709"/>
        <w:jc w:val="both"/>
        <w:rPr>
          <w:rFonts w:ascii="Times New Roman" w:hAnsi="Times New Roman"/>
          <w:b w:val="0"/>
          <w:i w:val="0"/>
          <w:color w:val="000000"/>
          <w:sz w:val="24"/>
          <w:szCs w:val="24"/>
        </w:rPr>
      </w:pPr>
      <w:r w:rsidRPr="002420F6">
        <w:rPr>
          <w:rFonts w:ascii="Times New Roman" w:hAnsi="Times New Roman"/>
          <w:b w:val="0"/>
          <w:i w:val="0"/>
          <w:color w:val="000000"/>
          <w:sz w:val="24"/>
          <w:szCs w:val="24"/>
        </w:rPr>
        <w:t>83. Специалист администрации</w:t>
      </w:r>
      <w:r w:rsidRPr="002420F6">
        <w:rPr>
          <w:rFonts w:ascii="Times New Roman" w:hAnsi="Times New Roman"/>
          <w:sz w:val="24"/>
          <w:szCs w:val="24"/>
        </w:rPr>
        <w:t xml:space="preserve"> </w:t>
      </w:r>
      <w:r w:rsidRPr="002420F6">
        <w:rPr>
          <w:rFonts w:ascii="Times New Roman" w:hAnsi="Times New Roman"/>
          <w:b w:val="0"/>
          <w:i w:val="0"/>
          <w:color w:val="000000" w:themeColor="text1"/>
          <w:sz w:val="24"/>
          <w:szCs w:val="24"/>
        </w:rPr>
        <w:t>муниципального образования</w:t>
      </w:r>
      <w:r w:rsidRPr="002420F6">
        <w:rPr>
          <w:rFonts w:ascii="Times New Roman" w:hAnsi="Times New Roman"/>
          <w:color w:val="000000" w:themeColor="text1"/>
          <w:sz w:val="24"/>
          <w:szCs w:val="24"/>
        </w:rPr>
        <w:t xml:space="preserve"> </w:t>
      </w:r>
      <w:r w:rsidRPr="002420F6">
        <w:rPr>
          <w:rFonts w:ascii="Times New Roman" w:hAnsi="Times New Roman"/>
          <w:b w:val="0"/>
          <w:i w:val="0"/>
          <w:color w:val="000000" w:themeColor="text1"/>
          <w:sz w:val="24"/>
          <w:szCs w:val="24"/>
        </w:rPr>
        <w:t>Ефремовский муниципальный округ Тульской области,</w:t>
      </w:r>
      <w:r w:rsidRPr="002420F6">
        <w:rPr>
          <w:rFonts w:ascii="Times New Roman" w:hAnsi="Times New Roman"/>
          <w:b w:val="0"/>
          <w:i w:val="0"/>
          <w:color w:val="000000"/>
          <w:sz w:val="24"/>
          <w:szCs w:val="24"/>
        </w:rPr>
        <w:t xml:space="preserve"> ответственный за проведение документарной проверки не позднее дня, следующего за днем окончания приема заявлений и документов на предоставление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осуществляет анализ поступивших документов на соответствие требованиям действующего законодательства;</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проверяет наличие или отсутствие оснований для отказа в предоставлении Услуги;</w:t>
      </w:r>
    </w:p>
    <w:p w:rsidR="00C907B0" w:rsidRPr="002420F6" w:rsidRDefault="00C907B0" w:rsidP="00C9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ind w:firstLine="709"/>
        <w:jc w:val="both"/>
        <w:rPr>
          <w:sz w:val="24"/>
          <w:szCs w:val="24"/>
        </w:rPr>
      </w:pPr>
      <w:r w:rsidRPr="002420F6">
        <w:rPr>
          <w:sz w:val="24"/>
          <w:szCs w:val="24"/>
        </w:rPr>
        <w:t>- в случае наличия оснований для предоставления Услуги направляет запросы в порядке межведомственного электронного взаимодействия в уполномоченные государственные органы, в распоряжении которых находятся документы, указанные в разделе 10 настоящего Административного регламента.</w:t>
      </w:r>
    </w:p>
    <w:p w:rsidR="00C907B0" w:rsidRPr="002420F6" w:rsidRDefault="00C907B0" w:rsidP="00C907B0">
      <w:pPr>
        <w:tabs>
          <w:tab w:val="left" w:pos="960"/>
        </w:tabs>
        <w:spacing w:before="57"/>
        <w:ind w:firstLine="709"/>
        <w:jc w:val="both"/>
        <w:rPr>
          <w:sz w:val="24"/>
          <w:szCs w:val="24"/>
        </w:rPr>
      </w:pPr>
      <w:r w:rsidRPr="002420F6">
        <w:rPr>
          <w:sz w:val="24"/>
          <w:szCs w:val="24"/>
        </w:rPr>
        <w:t>84. Максимальный срок выполнения административного действия не должен превышать 5 рабочих дней.</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85. Сведения, полученные в результате межведомственных запросов, приобщаются к делу специалистом, ответственным за поведение документарной проверки, в формате копий на бумажном носите.</w:t>
      </w:r>
    </w:p>
    <w:p w:rsidR="00C907B0" w:rsidRPr="002420F6" w:rsidRDefault="00C907B0" w:rsidP="00C907B0">
      <w:pPr>
        <w:tabs>
          <w:tab w:val="left" w:pos="960"/>
        </w:tabs>
        <w:spacing w:before="57"/>
        <w:ind w:firstLine="709"/>
        <w:jc w:val="both"/>
        <w:outlineLvl w:val="3"/>
        <w:rPr>
          <w:sz w:val="24"/>
          <w:szCs w:val="24"/>
        </w:rPr>
      </w:pPr>
      <w:r w:rsidRPr="002420F6">
        <w:rPr>
          <w:sz w:val="24"/>
          <w:szCs w:val="24"/>
        </w:rPr>
        <w:t>86. Результатом административной процедуры является получение документов и сведений посредством межведомственного электронного взаимодействия, необходимых для предоставления Услуги, которые находятся в распоряжении государственных органов (организаций).</w:t>
      </w:r>
    </w:p>
    <w:p w:rsidR="00C907B0" w:rsidRPr="002420F6" w:rsidRDefault="00C907B0" w:rsidP="00C907B0">
      <w:pPr>
        <w:tabs>
          <w:tab w:val="left" w:pos="960"/>
        </w:tabs>
        <w:ind w:firstLine="709"/>
        <w:jc w:val="both"/>
        <w:rPr>
          <w:b/>
          <w:sz w:val="24"/>
          <w:szCs w:val="24"/>
        </w:rPr>
      </w:pPr>
    </w:p>
    <w:p w:rsidR="00C907B0" w:rsidRPr="002420F6" w:rsidRDefault="00C907B0" w:rsidP="00C907B0">
      <w:pPr>
        <w:pStyle w:val="4"/>
        <w:tabs>
          <w:tab w:val="left" w:pos="960"/>
        </w:tabs>
        <w:ind w:firstLine="709"/>
        <w:jc w:val="center"/>
        <w:rPr>
          <w:rFonts w:ascii="Times New Roman" w:hAnsi="Times New Roman"/>
          <w:i w:val="0"/>
          <w:color w:val="000000"/>
          <w:sz w:val="24"/>
          <w:szCs w:val="24"/>
        </w:rPr>
      </w:pPr>
      <w:r w:rsidRPr="002420F6">
        <w:rPr>
          <w:rFonts w:ascii="Times New Roman" w:hAnsi="Times New Roman"/>
          <w:i w:val="0"/>
          <w:color w:val="000000"/>
          <w:sz w:val="24"/>
          <w:szCs w:val="24"/>
        </w:rPr>
        <w:lastRenderedPageBreak/>
        <w:t>Проведение документарной проверки в отношении заявителя</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 xml:space="preserve">87. Основанием для начала административной процедуры является поступление зарегистрированного заявления о предоставлении Услуги с приложенными документами специалисту администрации, ответственному за проведение документарной проверки. </w:t>
      </w:r>
    </w:p>
    <w:p w:rsidR="00C907B0" w:rsidRPr="002420F6" w:rsidRDefault="00C907B0" w:rsidP="00C907B0">
      <w:pPr>
        <w:ind w:firstLine="709"/>
        <w:jc w:val="both"/>
        <w:rPr>
          <w:sz w:val="24"/>
          <w:szCs w:val="24"/>
        </w:rPr>
      </w:pPr>
      <w:r w:rsidRPr="002420F6">
        <w:rPr>
          <w:sz w:val="24"/>
          <w:szCs w:val="24"/>
        </w:rPr>
        <w:t>88. Специалист администрации муниципального образования Ефремовский муниципальный округ Тульской области, ответственный за проведение документарной проверки, проверяет сведения, содержащиеся в представленных заявлении и документах, на предмет соответствия требованиям законодательства и настоящего Административного регламента.</w:t>
      </w:r>
    </w:p>
    <w:p w:rsidR="00C907B0" w:rsidRPr="002420F6" w:rsidRDefault="00C907B0" w:rsidP="00C907B0">
      <w:pPr>
        <w:ind w:firstLine="709"/>
        <w:jc w:val="both"/>
        <w:rPr>
          <w:sz w:val="24"/>
          <w:szCs w:val="24"/>
        </w:rPr>
      </w:pPr>
      <w:r w:rsidRPr="002420F6">
        <w:rPr>
          <w:sz w:val="24"/>
          <w:szCs w:val="24"/>
        </w:rPr>
        <w:t>89. Максимальный срок выполнения данного административного действия не должен превышать 2 рабочих дней.</w:t>
      </w:r>
    </w:p>
    <w:p w:rsidR="00C907B0" w:rsidRPr="002420F6" w:rsidRDefault="00C907B0" w:rsidP="00C907B0">
      <w:pPr>
        <w:ind w:firstLine="709"/>
        <w:jc w:val="both"/>
        <w:rPr>
          <w:sz w:val="24"/>
          <w:szCs w:val="24"/>
        </w:rPr>
      </w:pPr>
      <w:r w:rsidRPr="002420F6">
        <w:rPr>
          <w:sz w:val="24"/>
          <w:szCs w:val="24"/>
        </w:rPr>
        <w:t>90. Результатом административной процедуры является рассмотрение и анализ поступивших документов и сведений.</w:t>
      </w:r>
    </w:p>
    <w:p w:rsidR="00C907B0" w:rsidRPr="002420F6" w:rsidRDefault="00C907B0" w:rsidP="00C907B0">
      <w:pPr>
        <w:widowControl w:val="0"/>
        <w:ind w:firstLine="709"/>
        <w:contextualSpacing/>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об отказе в предоставлении Услуги с мотивированным обоснованием причин отказа.</w:t>
      </w:r>
    </w:p>
    <w:p w:rsidR="00C907B0" w:rsidRPr="002420F6" w:rsidRDefault="00C907B0" w:rsidP="00C907B0">
      <w:pPr>
        <w:ind w:firstLine="709"/>
        <w:jc w:val="both"/>
        <w:rPr>
          <w:b/>
          <w:sz w:val="24"/>
          <w:szCs w:val="24"/>
        </w:rPr>
      </w:pPr>
    </w:p>
    <w:p w:rsidR="00C907B0" w:rsidRPr="002420F6" w:rsidRDefault="00C907B0" w:rsidP="00C907B0">
      <w:pPr>
        <w:ind w:firstLine="709"/>
        <w:jc w:val="both"/>
        <w:rPr>
          <w:sz w:val="24"/>
          <w:szCs w:val="24"/>
        </w:rPr>
      </w:pPr>
      <w:r w:rsidRPr="002420F6">
        <w:rPr>
          <w:sz w:val="24"/>
          <w:szCs w:val="24"/>
        </w:rPr>
        <w:t>91. Исчерпывающий перечень оснований для отказа в предоставлении Услуги:</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взаимодействия;</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отзыв заявления по инициативе заявителя;</w:t>
      </w:r>
    </w:p>
    <w:p w:rsidR="00C907B0" w:rsidRPr="002420F6" w:rsidRDefault="00C907B0" w:rsidP="00C907B0">
      <w:pPr>
        <w:widowControl w:val="0"/>
        <w:numPr>
          <w:ilvl w:val="0"/>
          <w:numId w:val="21"/>
        </w:numPr>
        <w:spacing w:after="0" w:line="240" w:lineRule="auto"/>
        <w:ind w:left="0" w:firstLine="709"/>
        <w:contextualSpacing/>
        <w:jc w:val="both"/>
        <w:rPr>
          <w:sz w:val="24"/>
          <w:szCs w:val="24"/>
        </w:rPr>
      </w:pPr>
      <w:r w:rsidRPr="002420F6">
        <w:rPr>
          <w:sz w:val="24"/>
          <w:szCs w:val="24"/>
        </w:rPr>
        <w:t>заявитель находится в стадии реорганизации, ликвидации или банкротства в соответствии с законодательством Российской Федерации;</w:t>
      </w:r>
    </w:p>
    <w:p w:rsidR="00C907B0" w:rsidRPr="002420F6" w:rsidRDefault="00C907B0" w:rsidP="00C907B0">
      <w:pPr>
        <w:numPr>
          <w:ilvl w:val="0"/>
          <w:numId w:val="21"/>
        </w:numPr>
        <w:spacing w:after="0" w:line="240" w:lineRule="auto"/>
        <w:ind w:left="0" w:firstLine="709"/>
        <w:jc w:val="both"/>
        <w:rPr>
          <w:sz w:val="24"/>
          <w:szCs w:val="24"/>
        </w:rPr>
      </w:pPr>
      <w:r w:rsidRPr="002420F6">
        <w:rPr>
          <w:sz w:val="24"/>
          <w:szCs w:val="24"/>
        </w:rPr>
        <w:t>подано более одного заявления о предоставлении права на размещение нестационарного торгового объекта на одно и то же место. В этом случае объявляются торги (аукцион).</w:t>
      </w:r>
    </w:p>
    <w:p w:rsidR="00C907B0" w:rsidRPr="002420F6" w:rsidRDefault="00C907B0" w:rsidP="00C907B0">
      <w:pPr>
        <w:ind w:firstLine="709"/>
        <w:jc w:val="both"/>
        <w:rPr>
          <w:sz w:val="24"/>
          <w:szCs w:val="24"/>
        </w:rPr>
      </w:pPr>
      <w:r w:rsidRPr="002420F6">
        <w:rPr>
          <w:sz w:val="24"/>
          <w:szCs w:val="24"/>
        </w:rPr>
        <w:t>92. По результатам административной процедуры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в течение 3 рабочих дней со дня принятия решения об отказе направляет письмо с мотивированным обоснованием причин отказа (Приложение 4) по месту нахождения заявителя заказным почтовым отправлением с уведомлением вручении.</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соответствующее решение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93. Максимальный срок выполнения данного административного действия не должен превышать 15 минут.</w:t>
      </w:r>
    </w:p>
    <w:p w:rsidR="00C907B0" w:rsidRPr="002420F6" w:rsidRDefault="00C907B0" w:rsidP="00C907B0">
      <w:pPr>
        <w:ind w:firstLine="709"/>
        <w:jc w:val="both"/>
        <w:rPr>
          <w:sz w:val="24"/>
          <w:szCs w:val="24"/>
        </w:rPr>
      </w:pPr>
      <w:r w:rsidRPr="002420F6">
        <w:rPr>
          <w:sz w:val="24"/>
          <w:szCs w:val="24"/>
        </w:rPr>
        <w:lastRenderedPageBreak/>
        <w:t xml:space="preserve">94.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письмо (Приложение 4) в срок не позднее 1 рабочего дня. </w:t>
      </w:r>
    </w:p>
    <w:p w:rsidR="00C907B0" w:rsidRPr="002420F6" w:rsidRDefault="00C907B0" w:rsidP="00C907B0">
      <w:pPr>
        <w:widowControl w:val="0"/>
        <w:tabs>
          <w:tab w:val="left" w:pos="916"/>
          <w:tab w:val="left" w:pos="4580"/>
        </w:tabs>
        <w:spacing w:line="360" w:lineRule="exact"/>
        <w:ind w:firstLine="709"/>
        <w:jc w:val="both"/>
        <w:rPr>
          <w:sz w:val="24"/>
          <w:szCs w:val="24"/>
        </w:rPr>
      </w:pPr>
      <w:r w:rsidRPr="002420F6">
        <w:rPr>
          <w:sz w:val="24"/>
          <w:szCs w:val="24"/>
        </w:rPr>
        <w:t>95. Результатом административной процедуры является принятие решения об отказе в предоставлении Услуги.</w:t>
      </w:r>
    </w:p>
    <w:p w:rsidR="00C907B0" w:rsidRPr="002420F6" w:rsidRDefault="00C907B0" w:rsidP="00C907B0">
      <w:pPr>
        <w:ind w:firstLine="709"/>
        <w:jc w:val="both"/>
        <w:rPr>
          <w:sz w:val="24"/>
          <w:szCs w:val="24"/>
        </w:rPr>
      </w:pPr>
    </w:p>
    <w:p w:rsidR="00C907B0" w:rsidRPr="002420F6" w:rsidRDefault="00C907B0" w:rsidP="00C907B0">
      <w:pPr>
        <w:ind w:firstLine="709"/>
        <w:jc w:val="center"/>
        <w:rPr>
          <w:sz w:val="24"/>
          <w:szCs w:val="24"/>
        </w:rPr>
      </w:pPr>
      <w:r w:rsidRPr="002420F6">
        <w:rPr>
          <w:b/>
          <w:sz w:val="24"/>
          <w:szCs w:val="24"/>
        </w:rPr>
        <w:t>Принятие решения о предоставлении Услуги и направление (выдача) заявителю результата предоставления Услуги</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sz w:val="24"/>
          <w:szCs w:val="24"/>
        </w:rPr>
        <w:t>96. Основанием для начала административной процедуры является отсутствие оснований для отказа в предоставлении Услуги после проведения документарной проверки.</w:t>
      </w:r>
    </w:p>
    <w:p w:rsidR="00C907B0" w:rsidRPr="002420F6" w:rsidRDefault="00C907B0" w:rsidP="00C907B0">
      <w:pPr>
        <w:ind w:firstLine="709"/>
        <w:jc w:val="both"/>
        <w:rPr>
          <w:sz w:val="24"/>
          <w:szCs w:val="24"/>
        </w:rPr>
      </w:pPr>
      <w:r w:rsidRPr="002420F6">
        <w:rPr>
          <w:sz w:val="24"/>
          <w:szCs w:val="24"/>
        </w:rPr>
        <w:t>97.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 основании полученного заявления и положительной документарной проверки направляет заявителю уведомление о предоставлении Услуги (Приложение 3) и проект договора на размещение нестационарного торгового объекта.</w:t>
      </w:r>
    </w:p>
    <w:p w:rsidR="00C907B0" w:rsidRPr="002420F6" w:rsidRDefault="00C907B0" w:rsidP="00C907B0">
      <w:pPr>
        <w:ind w:firstLine="709"/>
        <w:jc w:val="both"/>
        <w:rPr>
          <w:sz w:val="24"/>
          <w:szCs w:val="24"/>
        </w:rPr>
      </w:pPr>
      <w:r w:rsidRPr="002420F6">
        <w:rPr>
          <w:sz w:val="24"/>
          <w:szCs w:val="24"/>
        </w:rPr>
        <w:t>В случае, если в заявлении на получение Услуги было указано на необходимость направления в форме электронного документа, уведомление (Приложение 3) и проект договора на размещение нестационарного торгового объекта направляется заявителю в форме электронного документа.</w:t>
      </w:r>
    </w:p>
    <w:p w:rsidR="00C907B0" w:rsidRPr="002420F6" w:rsidRDefault="00C907B0" w:rsidP="00C907B0">
      <w:pPr>
        <w:ind w:firstLine="709"/>
        <w:jc w:val="both"/>
        <w:rPr>
          <w:sz w:val="24"/>
          <w:szCs w:val="24"/>
        </w:rPr>
      </w:pPr>
      <w:r w:rsidRPr="002420F6">
        <w:rPr>
          <w:sz w:val="24"/>
          <w:szCs w:val="24"/>
        </w:rPr>
        <w:t xml:space="preserve">98. Максимальный срок выполнения данного административного действия не должен превышать 15 минут. </w:t>
      </w:r>
    </w:p>
    <w:p w:rsidR="00C907B0" w:rsidRPr="002420F6" w:rsidRDefault="00C907B0" w:rsidP="00C907B0">
      <w:pPr>
        <w:ind w:firstLine="709"/>
        <w:jc w:val="both"/>
        <w:rPr>
          <w:sz w:val="24"/>
          <w:szCs w:val="24"/>
        </w:rPr>
      </w:pPr>
      <w:r w:rsidRPr="002420F6">
        <w:rPr>
          <w:sz w:val="24"/>
          <w:szCs w:val="24"/>
        </w:rPr>
        <w:t xml:space="preserve">99. При подаче заявления и документов в форме электронных документов с использованием информационно-телекоммуникационной сети «Интернет», включая Единый портал, специалист администрации муниципального образования Ефремовский муниципальный округ Тульской области, ответственный за оформление решения о предоставлении Услуги, направляет заявителю в форме электронного документа уведомление (Приложение 2) в срок не позднее 1 рабочего дня. </w:t>
      </w:r>
    </w:p>
    <w:p w:rsidR="00C907B0" w:rsidRPr="002420F6" w:rsidRDefault="00C907B0" w:rsidP="00C907B0">
      <w:pPr>
        <w:ind w:firstLine="709"/>
        <w:jc w:val="both"/>
        <w:rPr>
          <w:sz w:val="24"/>
          <w:szCs w:val="24"/>
        </w:rPr>
      </w:pPr>
      <w:r w:rsidRPr="002420F6">
        <w:rPr>
          <w:sz w:val="24"/>
          <w:szCs w:val="24"/>
        </w:rPr>
        <w:t>100. Результатом административной процедуры является направление уведомления о предоставлении Услуги и проекта договора на размещение нестационарного торгового объекта.</w:t>
      </w:r>
    </w:p>
    <w:p w:rsidR="00C907B0" w:rsidRPr="002420F6" w:rsidRDefault="00C907B0" w:rsidP="00C907B0">
      <w:pPr>
        <w:ind w:firstLine="709"/>
        <w:jc w:val="both"/>
        <w:rPr>
          <w:sz w:val="24"/>
          <w:szCs w:val="24"/>
        </w:rPr>
      </w:pPr>
    </w:p>
    <w:p w:rsidR="00C907B0" w:rsidRPr="002420F6" w:rsidRDefault="00C907B0" w:rsidP="00C907B0">
      <w:pPr>
        <w:ind w:firstLine="709"/>
        <w:jc w:val="both"/>
        <w:rPr>
          <w:sz w:val="24"/>
          <w:szCs w:val="24"/>
        </w:rPr>
      </w:pPr>
      <w:r w:rsidRPr="002420F6">
        <w:rPr>
          <w:b/>
          <w:sz w:val="24"/>
          <w:szCs w:val="24"/>
        </w:rPr>
        <w:t>IV. Формы контроля за исполнением Административного регламента</w:t>
      </w:r>
    </w:p>
    <w:p w:rsidR="00C907B0" w:rsidRPr="002420F6" w:rsidRDefault="00C907B0" w:rsidP="00C907B0">
      <w:pPr>
        <w:keepNext/>
        <w:keepLines/>
        <w:spacing w:before="480" w:after="240"/>
        <w:jc w:val="center"/>
        <w:outlineLvl w:val="1"/>
        <w:rPr>
          <w:sz w:val="24"/>
          <w:szCs w:val="24"/>
        </w:rPr>
      </w:pPr>
      <w:r w:rsidRPr="002420F6">
        <w:rPr>
          <w:b/>
          <w:sz w:val="24"/>
          <w:szCs w:val="24"/>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101. Текущий контроль за соблюдением и исполнением ответственными должностными лицами администрации муниципального образования Ефремовский муниципальный округ Тульской области настоящего Административного регламента, а также иных нормативных правовых актов, устанавливающих требования к предоставлению Услуги, а также принятием ими решений осуществляется уполномоченным руководителем (заместителем руководителя).</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 xml:space="preserve">102. Текущий контроль осуществляется посредством проведения плановых и внеплановых проверок. </w:t>
      </w:r>
    </w:p>
    <w:p w:rsidR="00C907B0" w:rsidRPr="002420F6" w:rsidRDefault="00C907B0" w:rsidP="00C907B0">
      <w:pPr>
        <w:keepNext/>
        <w:keepLines/>
        <w:spacing w:before="480" w:after="240"/>
        <w:jc w:val="center"/>
        <w:outlineLvl w:val="1"/>
        <w:rPr>
          <w:sz w:val="24"/>
          <w:szCs w:val="24"/>
        </w:rPr>
      </w:pPr>
      <w:r w:rsidRPr="002420F6">
        <w:rPr>
          <w:b/>
          <w:sz w:val="24"/>
          <w:szCs w:val="24"/>
        </w:rPr>
        <w:t>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103. Плановые проверки проводятся на основе ежегодно утверждаемого плана, а внеплановые – на основании жалоб заявителей на решения и действия (бездействие) должностных лиц по решению лиц, ответственных за проведение проверок.</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104. Проверки проводятся уполномоченными лицами администрации муниципального образования Ефремовский муниципальный округ Тульской области.</w:t>
      </w:r>
    </w:p>
    <w:p w:rsidR="00C907B0" w:rsidRPr="002420F6" w:rsidRDefault="00C907B0" w:rsidP="00C907B0">
      <w:pPr>
        <w:keepNext/>
        <w:keepLines/>
        <w:spacing w:before="480" w:after="240"/>
        <w:jc w:val="center"/>
        <w:outlineLvl w:val="1"/>
        <w:rPr>
          <w:sz w:val="24"/>
          <w:szCs w:val="24"/>
        </w:rPr>
      </w:pPr>
      <w:r w:rsidRPr="002420F6">
        <w:rPr>
          <w:b/>
          <w:sz w:val="24"/>
          <w:szCs w:val="24"/>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Услуги</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105.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w:t>
      </w:r>
    </w:p>
    <w:p w:rsidR="00C907B0" w:rsidRPr="002420F6" w:rsidRDefault="00C907B0" w:rsidP="00C907B0">
      <w:pPr>
        <w:keepNext/>
        <w:keepLines/>
        <w:spacing w:before="480" w:after="240"/>
        <w:jc w:val="center"/>
        <w:outlineLvl w:val="1"/>
        <w:rPr>
          <w:sz w:val="24"/>
          <w:szCs w:val="24"/>
        </w:rPr>
      </w:pPr>
      <w:r w:rsidRPr="002420F6">
        <w:rPr>
          <w:b/>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C907B0" w:rsidRPr="002420F6" w:rsidRDefault="00C907B0" w:rsidP="00C907B0">
      <w:pPr>
        <w:tabs>
          <w:tab w:val="left" w:pos="1276"/>
        </w:tabs>
        <w:spacing w:after="160"/>
        <w:ind w:firstLine="709"/>
        <w:contextualSpacing/>
        <w:jc w:val="both"/>
        <w:rPr>
          <w:sz w:val="24"/>
          <w:szCs w:val="24"/>
        </w:rPr>
      </w:pPr>
      <w:r w:rsidRPr="002420F6">
        <w:rPr>
          <w:sz w:val="24"/>
          <w:szCs w:val="24"/>
        </w:rPr>
        <w:t>106. Контроль за предоставлением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C907B0" w:rsidRPr="002420F6" w:rsidRDefault="00C907B0" w:rsidP="00C907B0">
      <w:pPr>
        <w:keepNext/>
        <w:keepLines/>
        <w:spacing w:before="480" w:after="240"/>
        <w:jc w:val="center"/>
        <w:outlineLvl w:val="0"/>
        <w:rPr>
          <w:sz w:val="24"/>
          <w:szCs w:val="24"/>
        </w:rPr>
      </w:pPr>
      <w:r w:rsidRPr="002420F6">
        <w:rPr>
          <w:b/>
          <w:sz w:val="24"/>
          <w:szCs w:val="24"/>
        </w:rPr>
        <w:lastRenderedPageBreak/>
        <w:t>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C907B0" w:rsidRPr="002420F6" w:rsidRDefault="00C907B0" w:rsidP="00C907B0">
      <w:pPr>
        <w:keepNext/>
        <w:keepLines/>
        <w:ind w:firstLine="709"/>
        <w:jc w:val="both"/>
        <w:outlineLvl w:val="0"/>
        <w:rPr>
          <w:sz w:val="24"/>
          <w:szCs w:val="24"/>
        </w:rPr>
      </w:pPr>
      <w:r w:rsidRPr="002420F6">
        <w:rPr>
          <w:sz w:val="24"/>
          <w:szCs w:val="24"/>
        </w:rPr>
        <w:t>107. Информирование заявителей о порядке досудебного (внесудебного) обжалования осуществляется посредством размещения информации на информационных стендах в местах предоставления Услуги.</w:t>
      </w:r>
    </w:p>
    <w:p w:rsidR="00C907B0" w:rsidRPr="002420F6" w:rsidRDefault="00C907B0" w:rsidP="00C907B0">
      <w:pPr>
        <w:tabs>
          <w:tab w:val="left" w:pos="1276"/>
        </w:tabs>
        <w:ind w:firstLine="709"/>
        <w:contextualSpacing/>
        <w:jc w:val="both"/>
        <w:rPr>
          <w:sz w:val="24"/>
          <w:szCs w:val="24"/>
        </w:rPr>
      </w:pPr>
      <w:r w:rsidRPr="002420F6">
        <w:rPr>
          <w:sz w:val="24"/>
          <w:szCs w:val="24"/>
        </w:rPr>
        <w:t xml:space="preserve">108. Жалобы в форме электронных документов направляются посредством электронной почты. </w:t>
      </w:r>
    </w:p>
    <w:p w:rsidR="00C907B0" w:rsidRPr="002420F6" w:rsidRDefault="00C907B0" w:rsidP="00C907B0">
      <w:pPr>
        <w:tabs>
          <w:tab w:val="left" w:pos="1418"/>
          <w:tab w:val="left" w:pos="1560"/>
        </w:tabs>
        <w:ind w:firstLine="709"/>
        <w:contextualSpacing/>
        <w:jc w:val="both"/>
        <w:rPr>
          <w:sz w:val="24"/>
          <w:szCs w:val="24"/>
        </w:rPr>
      </w:pPr>
      <w:r w:rsidRPr="002420F6">
        <w:rPr>
          <w:sz w:val="24"/>
          <w:szCs w:val="24"/>
        </w:rPr>
        <w:t>Жалобы в форме документов на бумажном носителе направляются путем направления почтового отправления, личный прием.</w:t>
      </w:r>
    </w:p>
    <w:p w:rsidR="00C907B0" w:rsidRPr="002420F6" w:rsidRDefault="00C907B0" w:rsidP="00C907B0">
      <w:pPr>
        <w:spacing w:after="160"/>
        <w:rPr>
          <w:sz w:val="24"/>
          <w:szCs w:val="24"/>
        </w:rPr>
      </w:pPr>
      <w:r w:rsidRPr="002420F6">
        <w:rPr>
          <w:sz w:val="24"/>
          <w:szCs w:val="24"/>
        </w:rPr>
        <w:br w:type="page"/>
      </w:r>
    </w:p>
    <w:p w:rsidR="00C907B0" w:rsidRPr="002420F6" w:rsidRDefault="00C907B0" w:rsidP="00C907B0">
      <w:pPr>
        <w:ind w:left="284"/>
        <w:jc w:val="right"/>
      </w:pPr>
      <w:r w:rsidRPr="002420F6">
        <w:rPr>
          <w:rFonts w:eastAsia="Calibri"/>
        </w:rPr>
        <w:lastRenderedPageBreak/>
        <w:t>Приложение 1</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pPr>
      <w:r w:rsidRPr="002420F6">
        <w:rPr>
          <w:rFonts w:eastAsia="Calibri"/>
          <w:color w:val="000000" w:themeColor="text1"/>
        </w:rPr>
        <w:t xml:space="preserve">сельскохозяйственным товаропроизводителям» </w:t>
      </w:r>
    </w:p>
    <w:p w:rsidR="00C907B0" w:rsidRDefault="00C907B0" w:rsidP="00C907B0">
      <w:pPr>
        <w:jc w:val="both"/>
        <w:rPr>
          <w:rFonts w:ascii="PT Astra Serif" w:hAnsi="PT Astra Serif"/>
          <w:b/>
          <w:sz w:val="28"/>
        </w:rPr>
      </w:pPr>
    </w:p>
    <w:p w:rsidR="00C907B0" w:rsidRPr="00BB5438" w:rsidRDefault="00C907B0" w:rsidP="00C907B0">
      <w:pPr>
        <w:spacing w:after="240"/>
        <w:jc w:val="center"/>
      </w:pPr>
      <w:r w:rsidRPr="00BB5438">
        <w:rPr>
          <w:b/>
        </w:rPr>
        <w:t xml:space="preserve">Перечень общих признаков заявителей, </w:t>
      </w:r>
      <w:r w:rsidRPr="00BB5438">
        <w:rPr>
          <w:b/>
        </w:rPr>
        <w:br/>
        <w:t>а также комбинации значений признаков, каждая из которых соответствует одному варианту предоставления Услуги</w:t>
      </w:r>
    </w:p>
    <w:p w:rsidR="00C907B0" w:rsidRPr="00BB5438" w:rsidRDefault="00C907B0" w:rsidP="00C907B0">
      <w:pPr>
        <w:spacing w:before="240"/>
        <w:ind w:firstLine="709"/>
        <w:jc w:val="both"/>
      </w:pPr>
      <w:r w:rsidRPr="00BB5438">
        <w:t>Таблица 1. Круг заявителей в соответствии с вариантами предоставления Услуги</w:t>
      </w:r>
    </w:p>
    <w:tbl>
      <w:tblPr>
        <w:tblStyle w:val="3"/>
        <w:tblW w:w="0" w:type="auto"/>
        <w:tblInd w:w="-5" w:type="dxa"/>
        <w:tblLayout w:type="fixed"/>
        <w:tblLook w:val="04A0" w:firstRow="1" w:lastRow="0" w:firstColumn="1" w:lastColumn="0" w:noHBand="0" w:noVBand="1"/>
      </w:tblPr>
      <w:tblGrid>
        <w:gridCol w:w="1134"/>
        <w:gridCol w:w="8931"/>
      </w:tblGrid>
      <w:tr w:rsidR="00C907B0" w:rsidRPr="00BB5438" w:rsidTr="00D97EBE">
        <w:trPr>
          <w:trHeight w:val="567"/>
        </w:trPr>
        <w:tc>
          <w:tcPr>
            <w:tcW w:w="1134" w:type="dxa"/>
            <w:vAlign w:val="center"/>
          </w:tcPr>
          <w:p w:rsidR="00C907B0" w:rsidRPr="00BB5438" w:rsidRDefault="00C907B0" w:rsidP="00D97EBE">
            <w:pPr>
              <w:keepNext/>
              <w:keepLines/>
              <w:widowControl w:val="0"/>
              <w:spacing w:after="160"/>
              <w:jc w:val="center"/>
              <w:rPr>
                <w:b/>
                <w:szCs w:val="22"/>
              </w:rPr>
            </w:pPr>
            <w:r w:rsidRPr="00BB5438">
              <w:rPr>
                <w:b/>
                <w:szCs w:val="22"/>
              </w:rPr>
              <w:t>№ варианта</w:t>
            </w:r>
          </w:p>
        </w:tc>
        <w:tc>
          <w:tcPr>
            <w:tcW w:w="8931" w:type="dxa"/>
            <w:vAlign w:val="center"/>
          </w:tcPr>
          <w:p w:rsidR="00C907B0" w:rsidRPr="00BB5438" w:rsidRDefault="00C907B0" w:rsidP="00D97EBE">
            <w:pPr>
              <w:keepNext/>
              <w:keepLines/>
              <w:widowControl w:val="0"/>
              <w:spacing w:after="160"/>
              <w:jc w:val="center"/>
              <w:rPr>
                <w:b/>
                <w:szCs w:val="22"/>
              </w:rPr>
            </w:pPr>
            <w:r w:rsidRPr="00BB5438">
              <w:rPr>
                <w:b/>
                <w:szCs w:val="22"/>
              </w:rPr>
              <w:t>Комбинация значений признаков</w:t>
            </w:r>
          </w:p>
        </w:tc>
      </w:tr>
      <w:tr w:rsidR="00C907B0" w:rsidRPr="00BB5438" w:rsidTr="00D97EBE">
        <w:trPr>
          <w:trHeight w:val="426"/>
        </w:trPr>
        <w:tc>
          <w:tcPr>
            <w:tcW w:w="10065" w:type="dxa"/>
            <w:gridSpan w:val="2"/>
            <w:vAlign w:val="center"/>
          </w:tcPr>
          <w:p w:rsidR="00C907B0" w:rsidRPr="00BB5438" w:rsidRDefault="00C907B0" w:rsidP="00D97EBE">
            <w:pPr>
              <w:keepNext/>
              <w:keepLines/>
              <w:widowControl w:val="0"/>
              <w:spacing w:after="160"/>
              <w:jc w:val="both"/>
              <w:rPr>
                <w:b/>
                <w:i/>
                <w:szCs w:val="22"/>
              </w:rPr>
            </w:pPr>
            <w:r w:rsidRPr="00BB5438">
              <w:rPr>
                <w:b/>
                <w:i/>
                <w:szCs w:val="22"/>
              </w:rPr>
              <w:t>Результат Услуги, за которым обращается заявитель «</w:t>
            </w:r>
            <w:r w:rsidRPr="00BB5438">
              <w:rPr>
                <w:b/>
                <w:i/>
                <w:color w:val="000000" w:themeColor="text1"/>
                <w:szCs w:val="22"/>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BB5438">
              <w:rPr>
                <w:b/>
                <w:i/>
                <w:szCs w:val="22"/>
              </w:rPr>
              <w:t>»</w:t>
            </w:r>
          </w:p>
        </w:tc>
      </w:tr>
      <w:tr w:rsidR="00C907B0" w:rsidRPr="00BB5438" w:rsidTr="00D97EBE">
        <w:trPr>
          <w:trHeight w:val="435"/>
        </w:trPr>
        <w:tc>
          <w:tcPr>
            <w:tcW w:w="1134" w:type="dxa"/>
            <w:vAlign w:val="center"/>
          </w:tcPr>
          <w:p w:rsidR="00C907B0" w:rsidRPr="00BB5438" w:rsidRDefault="00C907B0" w:rsidP="00C907B0">
            <w:pPr>
              <w:keepNext/>
              <w:keepLines/>
              <w:widowControl w:val="0"/>
              <w:numPr>
                <w:ilvl w:val="0"/>
                <w:numId w:val="22"/>
              </w:numPr>
              <w:ind w:right="-536"/>
              <w:rPr>
                <w:b/>
                <w:szCs w:val="22"/>
              </w:rPr>
            </w:pPr>
          </w:p>
        </w:tc>
        <w:tc>
          <w:tcPr>
            <w:tcW w:w="8931" w:type="dxa"/>
          </w:tcPr>
          <w:p w:rsidR="00C907B0" w:rsidRPr="00BB5438" w:rsidRDefault="00C907B0" w:rsidP="00D97EBE">
            <w:pPr>
              <w:tabs>
                <w:tab w:val="left" w:pos="1276"/>
                <w:tab w:val="left" w:pos="1985"/>
              </w:tabs>
              <w:jc w:val="both"/>
              <w:rPr>
                <w:szCs w:val="22"/>
              </w:rPr>
            </w:pPr>
            <w:r w:rsidRPr="00BB5438">
              <w:rPr>
                <w:szCs w:val="22"/>
              </w:rPr>
              <w:t>законный представитель сельскохозяйственного товаропроизводителя обратился лично</w:t>
            </w:r>
          </w:p>
        </w:tc>
      </w:tr>
      <w:tr w:rsidR="00C907B0" w:rsidRPr="00BB5438" w:rsidTr="00D97EBE">
        <w:trPr>
          <w:trHeight w:val="435"/>
        </w:trPr>
        <w:tc>
          <w:tcPr>
            <w:tcW w:w="1134" w:type="dxa"/>
            <w:vAlign w:val="center"/>
          </w:tcPr>
          <w:p w:rsidR="00C907B0" w:rsidRPr="00BB5438" w:rsidRDefault="00C907B0" w:rsidP="00C907B0">
            <w:pPr>
              <w:keepNext/>
              <w:keepLines/>
              <w:widowControl w:val="0"/>
              <w:numPr>
                <w:ilvl w:val="0"/>
                <w:numId w:val="22"/>
              </w:numPr>
              <w:ind w:right="-536"/>
              <w:rPr>
                <w:b/>
                <w:szCs w:val="22"/>
              </w:rPr>
            </w:pPr>
          </w:p>
        </w:tc>
        <w:tc>
          <w:tcPr>
            <w:tcW w:w="8931" w:type="dxa"/>
          </w:tcPr>
          <w:p w:rsidR="00C907B0" w:rsidRPr="00BB5438" w:rsidRDefault="00C907B0" w:rsidP="00D97EBE">
            <w:pPr>
              <w:tabs>
                <w:tab w:val="left" w:pos="1276"/>
                <w:tab w:val="left" w:pos="1985"/>
              </w:tabs>
              <w:jc w:val="both"/>
              <w:rPr>
                <w:szCs w:val="22"/>
              </w:rPr>
            </w:pPr>
            <w:r w:rsidRPr="00BB5438">
              <w:rPr>
                <w:szCs w:val="22"/>
              </w:rPr>
              <w:t>уполномоченный представитель сельскохозяйственного товаропроизводителя обратился по доверенности</w:t>
            </w:r>
          </w:p>
        </w:tc>
      </w:tr>
    </w:tbl>
    <w:p w:rsidR="00C907B0" w:rsidRPr="00BB5438" w:rsidRDefault="00C907B0" w:rsidP="00C907B0">
      <w:pPr>
        <w:ind w:firstLine="709"/>
        <w:jc w:val="both"/>
      </w:pPr>
    </w:p>
    <w:p w:rsidR="00C907B0" w:rsidRPr="00BB5438" w:rsidRDefault="00C907B0" w:rsidP="00C907B0">
      <w:pPr>
        <w:ind w:firstLine="709"/>
        <w:jc w:val="both"/>
      </w:pPr>
      <w:r w:rsidRPr="00BB5438">
        <w:t>Таблица 2. Перечень общих признаков заявителей</w:t>
      </w:r>
    </w:p>
    <w:tbl>
      <w:tblPr>
        <w:tblW w:w="0" w:type="auto"/>
        <w:tblInd w:w="-5" w:type="dxa"/>
        <w:tblLayout w:type="fixed"/>
        <w:tblLook w:val="04A0" w:firstRow="1" w:lastRow="0" w:firstColumn="1" w:lastColumn="0" w:noHBand="0" w:noVBand="1"/>
      </w:tblPr>
      <w:tblGrid>
        <w:gridCol w:w="1134"/>
        <w:gridCol w:w="2975"/>
        <w:gridCol w:w="5956"/>
      </w:tblGrid>
      <w:tr w:rsidR="00C907B0" w:rsidRPr="00BB5438" w:rsidTr="00D97EBE">
        <w:trPr>
          <w:trHeight w:val="8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jc w:val="center"/>
            </w:pPr>
            <w:r w:rsidRPr="00BB5438">
              <w:rPr>
                <w:b/>
              </w:rPr>
              <w:t>№ п/п</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jc w:val="center"/>
            </w:pPr>
            <w:r w:rsidRPr="00BB5438">
              <w:rPr>
                <w:b/>
              </w:rPr>
              <w:t>Признак заявителя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jc w:val="center"/>
            </w:pPr>
            <w:r w:rsidRPr="00BB5438">
              <w:rPr>
                <w:b/>
              </w:rPr>
              <w:t>Значения признака заявителя</w:t>
            </w:r>
          </w:p>
        </w:tc>
      </w:tr>
      <w:tr w:rsidR="00C907B0" w:rsidRPr="00BB5438" w:rsidTr="00D97EBE">
        <w:trPr>
          <w:trHeight w:val="339"/>
        </w:trPr>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pPr>
            <w:r w:rsidRPr="00BB5438">
              <w:rPr>
                <w:i/>
              </w:rPr>
              <w:t>Результат Услуги «</w:t>
            </w:r>
            <w:r w:rsidRPr="00BB5438">
              <w:rPr>
                <w:b/>
                <w:i/>
                <w:color w:val="000000" w:themeColor="text1"/>
              </w:rPr>
              <w:t>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r w:rsidRPr="00BB5438">
              <w:rPr>
                <w:i/>
              </w:rPr>
              <w:t>»</w:t>
            </w:r>
          </w:p>
        </w:tc>
      </w:tr>
      <w:tr w:rsidR="00C907B0" w:rsidRPr="00BB5438" w:rsidTr="00D97EBE">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numPr>
                <w:ilvl w:val="0"/>
                <w:numId w:val="23"/>
              </w:numPr>
              <w:spacing w:after="0" w:line="240" w:lineRule="auto"/>
              <w:ind w:right="-536"/>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spacing w:after="160"/>
              <w:contextualSpacing/>
            </w:pPr>
            <w:r w:rsidRPr="00BB5438">
              <w:t>Категория заявителя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tcPr>
          <w:p w:rsidR="00C907B0" w:rsidRPr="00BB5438" w:rsidRDefault="00C907B0" w:rsidP="00C907B0">
            <w:pPr>
              <w:numPr>
                <w:ilvl w:val="0"/>
                <w:numId w:val="24"/>
              </w:numPr>
              <w:spacing w:after="0" w:line="240" w:lineRule="auto"/>
              <w:ind w:left="397" w:hanging="283"/>
              <w:jc w:val="both"/>
            </w:pPr>
            <w:r w:rsidRPr="00BB5438">
              <w:t xml:space="preserve">организация, индивидуальный предприниматель, осуществляющий производство сельскохозяйственной продукции, ее первичную и последующую (промышленную) переработку в соответствии с </w:t>
            </w:r>
            <w:hyperlink r:id="rId34" w:history="1">
              <w:r w:rsidRPr="00BB5438">
                <w:t>перечнем</w:t>
              </w:r>
            </w:hyperlink>
            <w:r w:rsidRPr="00BB5438">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C907B0" w:rsidRPr="00BB5438" w:rsidRDefault="00C907B0" w:rsidP="00C907B0">
            <w:pPr>
              <w:numPr>
                <w:ilvl w:val="0"/>
                <w:numId w:val="24"/>
              </w:numPr>
              <w:spacing w:after="0" w:line="240" w:lineRule="auto"/>
              <w:ind w:left="397" w:hanging="283"/>
              <w:jc w:val="both"/>
            </w:pPr>
            <w:r w:rsidRPr="00BB5438">
              <w:t xml:space="preserve">граждане, ведущие личное подсобное хозяйство, в соответствии с Федеральным </w:t>
            </w:r>
            <w:hyperlink r:id="rId35" w:history="1">
              <w:r w:rsidRPr="00BB5438">
                <w:t>законом</w:t>
              </w:r>
            </w:hyperlink>
            <w:r w:rsidRPr="00BB5438">
              <w:t xml:space="preserve"> от 7 июля 2003 года </w:t>
            </w:r>
            <w:r w:rsidRPr="00BB5438">
              <w:br/>
              <w:t>№ 112-ФЗ «О личном подсобном хозяйстве»;</w:t>
            </w:r>
          </w:p>
          <w:p w:rsidR="00C907B0" w:rsidRPr="00BB5438" w:rsidRDefault="00C907B0" w:rsidP="00C907B0">
            <w:pPr>
              <w:numPr>
                <w:ilvl w:val="0"/>
                <w:numId w:val="24"/>
              </w:numPr>
              <w:spacing w:after="0" w:line="240" w:lineRule="auto"/>
              <w:ind w:left="397" w:hanging="283"/>
              <w:jc w:val="both"/>
            </w:pPr>
            <w:r w:rsidRPr="00BB5438">
              <w:t xml:space="preserve">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w:t>
            </w:r>
            <w:r w:rsidRPr="00BB5438">
              <w:lastRenderedPageBreak/>
              <w:t xml:space="preserve">соответствии с Федеральным </w:t>
            </w:r>
            <w:hyperlink r:id="rId36" w:history="1">
              <w:r w:rsidRPr="00BB5438">
                <w:t>законом</w:t>
              </w:r>
            </w:hyperlink>
            <w:r w:rsidRPr="00BB5438">
              <w:t xml:space="preserve"> от 8 декабря 1995 года № 193-ФЗ «О сельскохозяйственной кооперации»;</w:t>
            </w:r>
          </w:p>
          <w:p w:rsidR="00C907B0" w:rsidRPr="00BB5438" w:rsidRDefault="00C907B0" w:rsidP="00C907B0">
            <w:pPr>
              <w:numPr>
                <w:ilvl w:val="0"/>
                <w:numId w:val="24"/>
              </w:numPr>
              <w:spacing w:after="0" w:line="240" w:lineRule="auto"/>
              <w:ind w:left="397" w:hanging="283"/>
              <w:jc w:val="both"/>
            </w:pPr>
            <w:r w:rsidRPr="00BB5438">
              <w:t xml:space="preserve">крестьянские (фермерские) хозяйства в соответствии с Федеральным </w:t>
            </w:r>
            <w:hyperlink r:id="rId37" w:history="1">
              <w:r w:rsidRPr="00BB5438">
                <w:t>законом</w:t>
              </w:r>
            </w:hyperlink>
            <w:r w:rsidRPr="00BB5438">
              <w:t xml:space="preserve"> от 11 июня 2003 года № 74-ФЗ «О крестьянском (фермерском) хозяйстве».</w:t>
            </w:r>
          </w:p>
        </w:tc>
      </w:tr>
      <w:tr w:rsidR="00C907B0" w:rsidRPr="00BB5438" w:rsidTr="00D97EBE">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C907B0">
            <w:pPr>
              <w:widowControl w:val="0"/>
              <w:numPr>
                <w:ilvl w:val="0"/>
                <w:numId w:val="23"/>
              </w:numPr>
              <w:spacing w:after="0" w:line="240" w:lineRule="auto"/>
              <w:ind w:right="-536"/>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7B0" w:rsidRPr="00BB5438" w:rsidRDefault="00C907B0" w:rsidP="00D97EBE">
            <w:pPr>
              <w:widowControl w:val="0"/>
              <w:spacing w:after="160"/>
              <w:contextualSpacing/>
            </w:pPr>
            <w:r w:rsidRPr="00BB5438">
              <w:t>Заявитель обращается лично или через представителя?</w:t>
            </w:r>
          </w:p>
        </w:tc>
        <w:tc>
          <w:tcPr>
            <w:tcW w:w="5956" w:type="dxa"/>
            <w:tcBorders>
              <w:top w:val="single" w:sz="4" w:space="0" w:color="000000"/>
              <w:left w:val="single" w:sz="4" w:space="0" w:color="000000"/>
              <w:bottom w:val="single" w:sz="4" w:space="0" w:color="000000"/>
              <w:right w:val="single" w:sz="4" w:space="0" w:color="000000"/>
            </w:tcBorders>
            <w:shd w:val="clear" w:color="auto" w:fill="auto"/>
          </w:tcPr>
          <w:p w:rsidR="00C907B0" w:rsidRPr="00BB5438" w:rsidRDefault="00C907B0" w:rsidP="00D97EBE">
            <w:pPr>
              <w:widowControl w:val="0"/>
            </w:pPr>
          </w:p>
          <w:p w:rsidR="00C907B0" w:rsidRPr="00BB5438" w:rsidRDefault="00C907B0" w:rsidP="00D97EBE">
            <w:pPr>
              <w:widowControl w:val="0"/>
            </w:pPr>
            <w:r w:rsidRPr="00BB5438">
              <w:t>1. Обратился лично.</w:t>
            </w:r>
          </w:p>
          <w:p w:rsidR="00C907B0" w:rsidRPr="00BB5438" w:rsidRDefault="00C907B0" w:rsidP="00D97EBE">
            <w:pPr>
              <w:widowControl w:val="0"/>
            </w:pPr>
            <w:r w:rsidRPr="00BB5438">
              <w:t>2. Уполномоченный представитель по доверенности</w:t>
            </w:r>
          </w:p>
        </w:tc>
      </w:tr>
    </w:tbl>
    <w:p w:rsidR="00C907B0" w:rsidRPr="00BB5438" w:rsidRDefault="00C907B0" w:rsidP="00C907B0">
      <w:pPr>
        <w:pStyle w:val="1TimesNewRoman12"/>
        <w:keepNext/>
        <w:tabs>
          <w:tab w:val="clear" w:pos="851"/>
        </w:tabs>
        <w:spacing w:line="240" w:lineRule="auto"/>
        <w:ind w:firstLine="0"/>
        <w:rPr>
          <w:rFonts w:ascii="PT Astra Serif" w:hAnsi="PT Astra Serif"/>
          <w:sz w:val="20"/>
        </w:rPr>
      </w:pPr>
      <w:r w:rsidRPr="00BB5438">
        <w:rPr>
          <w:rFonts w:ascii="PT Astra Serif" w:hAnsi="PT Astra Serif"/>
          <w:sz w:val="20"/>
        </w:rPr>
        <w:t xml:space="preserve">                                                                                                                                            </w:t>
      </w:r>
      <w:r>
        <w:rPr>
          <w:rFonts w:ascii="PT Astra Serif" w:hAnsi="PT Astra Serif"/>
          <w:sz w:val="20"/>
        </w:rPr>
        <w:t xml:space="preserve">                  </w:t>
      </w:r>
      <w:r w:rsidRPr="00BB5438">
        <w:rPr>
          <w:rFonts w:ascii="PT Astra Serif" w:hAnsi="PT Astra Serif"/>
          <w:sz w:val="20"/>
        </w:rPr>
        <w:t xml:space="preserve">   </w:t>
      </w:r>
      <w:r w:rsidRPr="00BB5438">
        <w:rPr>
          <w:rFonts w:eastAsia="Calibri"/>
          <w:sz w:val="20"/>
        </w:rPr>
        <w:t>Приложение 2</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Pr="00BB5438" w:rsidRDefault="00C907B0" w:rsidP="00C907B0"/>
    <w:p w:rsidR="00C907B0" w:rsidRPr="00BB5438" w:rsidRDefault="00C907B0" w:rsidP="00C907B0">
      <w:pPr>
        <w:jc w:val="right"/>
        <w:rPr>
          <w:rFonts w:ascii="PT Astra Serif" w:hAnsi="PT Astra Serif"/>
          <w:color w:val="000000" w:themeColor="text1"/>
        </w:rPr>
      </w:pPr>
      <w:r w:rsidRPr="00BB5438">
        <w:rPr>
          <w:rFonts w:ascii="PT Astra Serif" w:hAnsi="PT Astra Serif"/>
          <w:color w:val="000000" w:themeColor="text1"/>
        </w:rPr>
        <w:t xml:space="preserve">                                                                                                 </w:t>
      </w:r>
    </w:p>
    <w:p w:rsidR="00C907B0" w:rsidRPr="00BB5438" w:rsidRDefault="00C907B0" w:rsidP="00C907B0">
      <w:pPr>
        <w:jc w:val="center"/>
        <w:rPr>
          <w:b/>
          <w:color w:val="000000" w:themeColor="text1"/>
        </w:rPr>
      </w:pPr>
      <w:r w:rsidRPr="00BB5438">
        <w:rPr>
          <w:b/>
          <w:color w:val="000000" w:themeColor="text1"/>
        </w:rPr>
        <w:t>ЗАЯВЛЕНИЕ</w:t>
      </w:r>
    </w:p>
    <w:p w:rsidR="00C907B0" w:rsidRPr="00BB5438" w:rsidRDefault="00C907B0" w:rsidP="00C907B0">
      <w:pPr>
        <w:jc w:val="center"/>
        <w:rPr>
          <w:b/>
          <w:color w:val="000000" w:themeColor="text1"/>
        </w:rPr>
      </w:pPr>
      <w:r w:rsidRPr="00BB5438">
        <w:rPr>
          <w:b/>
          <w:color w:val="000000" w:themeColor="text1"/>
        </w:rPr>
        <w:t xml:space="preserve">на получение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p>
    <w:p w:rsidR="00C907B0" w:rsidRPr="00BB5438" w:rsidRDefault="00C907B0" w:rsidP="00C907B0">
      <w:pPr>
        <w:jc w:val="center"/>
        <w:rPr>
          <w:b/>
          <w:color w:val="000000" w:themeColor="text1"/>
        </w:rPr>
      </w:pPr>
    </w:p>
    <w:p w:rsidR="00C907B0" w:rsidRPr="00BB5438" w:rsidRDefault="00C907B0" w:rsidP="00C907B0">
      <w:pPr>
        <w:jc w:val="both"/>
        <w:rPr>
          <w:color w:val="000000" w:themeColor="text1"/>
        </w:rPr>
      </w:pPr>
      <w:r w:rsidRPr="00BB5438">
        <w:rPr>
          <w:color w:val="000000" w:themeColor="text1"/>
        </w:rPr>
        <w:t>Прошу предоставить муниципальную услугу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jc w:val="both"/>
        <w:rPr>
          <w:b/>
          <w:color w:val="000000" w:themeColor="text1"/>
        </w:rPr>
      </w:pPr>
    </w:p>
    <w:p w:rsidR="00C907B0" w:rsidRPr="00BB5438" w:rsidRDefault="00C907B0" w:rsidP="00C907B0">
      <w:pPr>
        <w:jc w:val="both"/>
        <w:rPr>
          <w:color w:val="000000" w:themeColor="text1"/>
        </w:rPr>
      </w:pPr>
      <w:r w:rsidRPr="00BB5438">
        <w:rPr>
          <w:color w:val="000000" w:themeColor="text1"/>
        </w:rPr>
        <w:t>Специализация торгового объекта:</w:t>
      </w:r>
    </w:p>
    <w:p w:rsidR="00C907B0" w:rsidRPr="00BB5438" w:rsidRDefault="00C907B0" w:rsidP="00C907B0">
      <w:pPr>
        <w:jc w:val="both"/>
        <w:rPr>
          <w:color w:val="000000" w:themeColor="text1"/>
        </w:rPr>
      </w:pPr>
      <w:r w:rsidRPr="00BB5438">
        <w:rPr>
          <w:color w:val="000000" w:themeColor="text1"/>
        </w:rPr>
        <w:t>_______________________________________________________________________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Место размещения торгового объекта_______________________________________</w:t>
      </w:r>
    </w:p>
    <w:p w:rsidR="00C907B0" w:rsidRPr="00BB5438" w:rsidRDefault="00C907B0" w:rsidP="00C907B0">
      <w:pPr>
        <w:jc w:val="center"/>
        <w:rPr>
          <w:color w:val="000000" w:themeColor="text1"/>
        </w:rPr>
      </w:pPr>
      <w:r w:rsidRPr="00BB5438">
        <w:rPr>
          <w:color w:val="000000" w:themeColor="text1"/>
        </w:rPr>
        <w:t>(адрес места размещения НТО в точном соответствии со Схемой размещения НТО)</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Тип объекта____________________________________________________________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Площадь торгового объекта_______________________________________________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Период размещения торгового объекта ______________________________________</w:t>
      </w:r>
    </w:p>
    <w:p w:rsidR="00C907B0" w:rsidRPr="00BB5438" w:rsidRDefault="00C907B0" w:rsidP="00C907B0">
      <w:pPr>
        <w:jc w:val="both"/>
        <w:rPr>
          <w:color w:val="000000" w:themeColor="text1"/>
        </w:rPr>
      </w:pPr>
    </w:p>
    <w:p w:rsidR="00C907B0" w:rsidRPr="00BB5438" w:rsidRDefault="00C907B0" w:rsidP="00C907B0">
      <w:pPr>
        <w:jc w:val="both"/>
        <w:rPr>
          <w:color w:val="000000" w:themeColor="text1"/>
        </w:rPr>
      </w:pPr>
      <w:r w:rsidRPr="00BB5438">
        <w:rPr>
          <w:color w:val="000000" w:themeColor="text1"/>
        </w:rPr>
        <w:t>Реквизиты заявителя:</w:t>
      </w:r>
    </w:p>
    <w:p w:rsidR="00C907B0" w:rsidRPr="00BB5438" w:rsidRDefault="00C907B0" w:rsidP="00C907B0">
      <w:pPr>
        <w:jc w:val="center"/>
        <w:rPr>
          <w:color w:val="000000" w:themeColor="text1"/>
        </w:rPr>
      </w:pPr>
      <w:r w:rsidRPr="00BB5438">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w:t>
      </w:r>
    </w:p>
    <w:p w:rsidR="00C907B0" w:rsidRPr="00BB5438" w:rsidRDefault="00C907B0" w:rsidP="00C907B0">
      <w:pPr>
        <w:jc w:val="center"/>
        <w:rPr>
          <w:color w:val="000000" w:themeColor="text1"/>
        </w:rPr>
      </w:pPr>
      <w:r w:rsidRPr="00BB5438">
        <w:rPr>
          <w:color w:val="000000" w:themeColor="text1"/>
        </w:rPr>
        <w:t xml:space="preserve">(полное и сокращенное наименование хозяйствующего субъекта, адрес регистрации, </w:t>
      </w:r>
      <w:r w:rsidRPr="00BB5438">
        <w:rPr>
          <w:caps/>
          <w:color w:val="000000" w:themeColor="text1"/>
        </w:rPr>
        <w:t>инн, огрн, кпп</w:t>
      </w:r>
      <w:r w:rsidRPr="00BB5438">
        <w:rPr>
          <w:color w:val="000000" w:themeColor="text1"/>
        </w:rPr>
        <w:t>)</w:t>
      </w:r>
    </w:p>
    <w:p w:rsidR="00C907B0" w:rsidRPr="00BB5438" w:rsidRDefault="00C907B0" w:rsidP="00C907B0">
      <w:pPr>
        <w:jc w:val="both"/>
        <w:rPr>
          <w:color w:val="000000" w:themeColor="text1"/>
        </w:rPr>
      </w:pPr>
      <w:r w:rsidRPr="00BB5438">
        <w:rPr>
          <w:color w:val="000000" w:themeColor="text1"/>
        </w:rPr>
        <w:t>телефон _______________________________, электронная почта ____________________________________, банковские реквизиты: ______________________________________________________________________________.</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i/>
          <w:color w:val="000000" w:themeColor="text1"/>
        </w:rPr>
      </w:pPr>
      <w:r w:rsidRPr="00BB5438">
        <w:rPr>
          <w:i/>
          <w:color w:val="000000" w:themeColor="text1"/>
        </w:rPr>
        <w:t>Заявитель несет ответственность за представление недостоверной, неполной   и/или   ложной   информации   в   соответствии   с   действующим законодательством Российской Федерации.</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color w:val="000000" w:themeColor="text1"/>
        </w:rPr>
      </w:pPr>
      <w:r w:rsidRPr="00BB5438">
        <w:rPr>
          <w:color w:val="000000" w:themeColor="text1"/>
        </w:rPr>
        <w:t>Результат предоставления муниципальной услуги прошу направить в электронном виде в Личный кабинет на Региональном портале.</w:t>
      </w:r>
    </w:p>
    <w:p w:rsidR="00C907B0" w:rsidRPr="00BB5438" w:rsidRDefault="00C907B0" w:rsidP="00C907B0">
      <w:pPr>
        <w:ind w:firstLine="708"/>
        <w:jc w:val="both"/>
        <w:rPr>
          <w:i/>
          <w:color w:val="000000" w:themeColor="text1"/>
        </w:rPr>
      </w:pPr>
    </w:p>
    <w:p w:rsidR="00C907B0" w:rsidRPr="00BB5438" w:rsidRDefault="00C907B0" w:rsidP="00C907B0">
      <w:pPr>
        <w:ind w:firstLine="708"/>
        <w:jc w:val="both"/>
        <w:rPr>
          <w:color w:val="000000" w:themeColor="text1"/>
        </w:rPr>
      </w:pPr>
      <w:r w:rsidRPr="00BB5438">
        <w:rPr>
          <w:color w:val="000000" w:themeColor="text1"/>
        </w:rPr>
        <w:t>К данной заявке в соответствии нормами действующего законодательства и учредительными документами Заявителя прилагаю документы согласно описи документов для получения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jc w:val="both"/>
        <w:rPr>
          <w:color w:val="000000" w:themeColor="text1"/>
        </w:rPr>
      </w:pPr>
    </w:p>
    <w:p w:rsidR="00C907B0" w:rsidRPr="00BB5438" w:rsidRDefault="00C907B0" w:rsidP="00C907B0">
      <w:pPr>
        <w:tabs>
          <w:tab w:val="left" w:pos="4760"/>
          <w:tab w:val="center" w:pos="7301"/>
        </w:tabs>
        <w:ind w:left="510"/>
        <w:jc w:val="center"/>
        <w:rPr>
          <w:b/>
          <w:color w:val="000000" w:themeColor="text1"/>
        </w:rPr>
      </w:pPr>
      <w:r w:rsidRPr="00BB5438">
        <w:rPr>
          <w:b/>
          <w:color w:val="000000" w:themeColor="text1"/>
        </w:rPr>
        <w:t>ОПИСЬ ДОКУМЕНТОВ</w:t>
      </w:r>
    </w:p>
    <w:p w:rsidR="00C907B0" w:rsidRPr="00BB5438" w:rsidRDefault="00C907B0" w:rsidP="00C907B0">
      <w:pPr>
        <w:jc w:val="center"/>
        <w:rPr>
          <w:b/>
          <w:color w:val="000000" w:themeColor="text1"/>
        </w:rPr>
      </w:pPr>
      <w:r w:rsidRPr="00BB5438">
        <w:rPr>
          <w:b/>
          <w:color w:val="000000" w:themeColor="text1"/>
        </w:rPr>
        <w:t>на получение муниципальной услуги «Предоставление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w:t>
      </w:r>
    </w:p>
    <w:p w:rsidR="00C907B0" w:rsidRPr="00BB5438" w:rsidRDefault="00C907B0" w:rsidP="00C907B0">
      <w:pPr>
        <w:tabs>
          <w:tab w:val="left" w:pos="3120"/>
        </w:tabs>
        <w:rPr>
          <w:color w:val="000000" w:themeColor="text1"/>
        </w:rPr>
      </w:pPr>
    </w:p>
    <w:tbl>
      <w:tblPr>
        <w:tblW w:w="0" w:type="auto"/>
        <w:tblInd w:w="401" w:type="dxa"/>
        <w:tblLayout w:type="fixed"/>
        <w:tblLook w:val="04A0" w:firstRow="1" w:lastRow="0" w:firstColumn="1" w:lastColumn="0" w:noHBand="0" w:noVBand="1"/>
      </w:tblPr>
      <w:tblGrid>
        <w:gridCol w:w="707"/>
        <w:gridCol w:w="6397"/>
        <w:gridCol w:w="1066"/>
        <w:gridCol w:w="1066"/>
      </w:tblGrid>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ind w:left="-108"/>
              <w:jc w:val="center"/>
              <w:rPr>
                <w:color w:val="000000" w:themeColor="text1"/>
              </w:rPr>
            </w:pPr>
            <w:r w:rsidRPr="00BB5438">
              <w:rPr>
                <w:color w:val="000000" w:themeColor="text1"/>
              </w:rPr>
              <w:t>№ п/п</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ind w:left="510"/>
              <w:jc w:val="center"/>
              <w:rPr>
                <w:b/>
                <w:color w:val="000000" w:themeColor="text1"/>
              </w:rPr>
            </w:pPr>
            <w:r w:rsidRPr="00BB5438">
              <w:rPr>
                <w:b/>
                <w:color w:val="000000" w:themeColor="text1"/>
              </w:rPr>
              <w:t>Наименование документа</w:t>
            </w: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jc w:val="both"/>
              <w:rPr>
                <w:b/>
                <w:color w:val="000000" w:themeColor="text1"/>
              </w:rPr>
            </w:pPr>
            <w:r w:rsidRPr="00BB5438">
              <w:rPr>
                <w:b/>
                <w:color w:val="000000" w:themeColor="text1"/>
              </w:rPr>
              <w:t>Кол-во листов</w:t>
            </w: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jc w:val="both"/>
              <w:rPr>
                <w:b/>
                <w:color w:val="000000" w:themeColor="text1"/>
              </w:rPr>
            </w:pPr>
            <w:r w:rsidRPr="00BB5438">
              <w:rPr>
                <w:b/>
                <w:color w:val="000000" w:themeColor="text1"/>
              </w:rPr>
              <w:t>Номер листа</w:t>
            </w:r>
          </w:p>
        </w:tc>
      </w:tr>
      <w:tr w:rsidR="00C907B0" w:rsidRPr="00BB5438" w:rsidTr="00D97EBE">
        <w:trPr>
          <w:trHeight w:val="493"/>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108"/>
              <w:jc w:val="center"/>
              <w:rPr>
                <w:color w:val="000000" w:themeColor="text1"/>
              </w:rPr>
            </w:pPr>
            <w:r w:rsidRPr="00BB5438">
              <w:rPr>
                <w:color w:val="000000" w:themeColor="text1"/>
              </w:rPr>
              <w:t>1.</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108"/>
              <w:jc w:val="center"/>
              <w:rPr>
                <w:color w:val="000000" w:themeColor="text1"/>
              </w:rPr>
            </w:pPr>
            <w:r w:rsidRPr="00BB5438">
              <w:rPr>
                <w:color w:val="000000" w:themeColor="text1"/>
              </w:rPr>
              <w:t>2.</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108"/>
              <w:jc w:val="center"/>
              <w:rPr>
                <w:color w:val="000000" w:themeColor="text1"/>
              </w:rPr>
            </w:pPr>
            <w:r w:rsidRPr="00BB5438">
              <w:rPr>
                <w:color w:val="000000" w:themeColor="text1"/>
              </w:rPr>
              <w:lastRenderedPageBreak/>
              <w:t>3.</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108"/>
              <w:jc w:val="center"/>
              <w:rPr>
                <w:color w:val="000000" w:themeColor="text1"/>
              </w:rPr>
            </w:pPr>
            <w:r w:rsidRPr="00BB5438">
              <w:rPr>
                <w:color w:val="000000" w:themeColor="text1"/>
              </w:rPr>
              <w:t>4.</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r>
      <w:tr w:rsidR="00C907B0" w:rsidRPr="00BB5438" w:rsidTr="00D97EBE">
        <w:trPr>
          <w:trHeight w:val="310"/>
        </w:trPr>
        <w:tc>
          <w:tcPr>
            <w:tcW w:w="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108"/>
              <w:jc w:val="center"/>
              <w:rPr>
                <w:color w:val="000000" w:themeColor="text1"/>
              </w:rPr>
            </w:pPr>
            <w:r w:rsidRPr="00BB5438">
              <w:rPr>
                <w:color w:val="000000" w:themeColor="text1"/>
              </w:rPr>
              <w:t>5.</w:t>
            </w:r>
          </w:p>
        </w:tc>
        <w:tc>
          <w:tcPr>
            <w:tcW w:w="6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jc w:val="both"/>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c>
          <w:tcPr>
            <w:tcW w:w="1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ind w:left="510"/>
              <w:jc w:val="both"/>
              <w:rPr>
                <w:color w:val="000000" w:themeColor="text1"/>
              </w:rPr>
            </w:pPr>
          </w:p>
        </w:tc>
      </w:tr>
    </w:tbl>
    <w:p w:rsidR="00C907B0" w:rsidRPr="00BB5438" w:rsidRDefault="00C907B0" w:rsidP="00C907B0">
      <w:pPr>
        <w:spacing w:line="264" w:lineRule="auto"/>
        <w:ind w:left="180"/>
        <w:jc w:val="both"/>
        <w:rPr>
          <w:color w:val="000000" w:themeColor="text1"/>
        </w:rPr>
      </w:pPr>
    </w:p>
    <w:p w:rsidR="00C907B0" w:rsidRPr="00BB5438" w:rsidRDefault="00C907B0" w:rsidP="00C907B0">
      <w:pPr>
        <w:spacing w:line="264" w:lineRule="auto"/>
        <w:ind w:left="180"/>
        <w:jc w:val="both"/>
      </w:pPr>
      <w:r w:rsidRPr="00BB5438">
        <w:t>Документы передал ______________/___________________________/</w:t>
      </w:r>
    </w:p>
    <w:p w:rsidR="00C907B0" w:rsidRPr="00BB5438" w:rsidRDefault="00C907B0" w:rsidP="00C907B0">
      <w:pPr>
        <w:ind w:left="510"/>
        <w:jc w:val="both"/>
      </w:pPr>
      <w:r w:rsidRPr="00BB5438">
        <w:t xml:space="preserve">                                    (подпись)</w:t>
      </w:r>
    </w:p>
    <w:p w:rsidR="00C907B0" w:rsidRPr="00BB5438" w:rsidRDefault="00C907B0" w:rsidP="00C907B0">
      <w:pPr>
        <w:tabs>
          <w:tab w:val="left" w:pos="7060"/>
        </w:tabs>
        <w:ind w:left="180"/>
        <w:jc w:val="both"/>
      </w:pPr>
      <w:r w:rsidRPr="00BB5438">
        <w:t>Заявку и вышеперечисленные документы принял____________ /__________________/</w:t>
      </w:r>
    </w:p>
    <w:p w:rsidR="00C907B0" w:rsidRPr="00BB5438" w:rsidRDefault="00C907B0" w:rsidP="00C907B0">
      <w:pPr>
        <w:tabs>
          <w:tab w:val="left" w:pos="7060"/>
        </w:tabs>
        <w:ind w:left="180"/>
        <w:jc w:val="center"/>
      </w:pPr>
      <w:r w:rsidRPr="00BB5438">
        <w:t xml:space="preserve">                                    (подпись)</w:t>
      </w:r>
    </w:p>
    <w:p w:rsidR="00C907B0" w:rsidRPr="00BB5438" w:rsidRDefault="00C907B0" w:rsidP="00C907B0">
      <w:pPr>
        <w:tabs>
          <w:tab w:val="left" w:pos="7060"/>
        </w:tabs>
        <w:ind w:left="180"/>
        <w:jc w:val="both"/>
      </w:pPr>
    </w:p>
    <w:p w:rsidR="00C907B0" w:rsidRPr="00BB5438" w:rsidRDefault="00C907B0" w:rsidP="00C907B0">
      <w:pPr>
        <w:tabs>
          <w:tab w:val="left" w:pos="7060"/>
        </w:tabs>
        <w:ind w:left="180"/>
        <w:jc w:val="both"/>
      </w:pPr>
      <w:r w:rsidRPr="00BB5438">
        <w:t>Дата__________________                                                     М.П.</w:t>
      </w:r>
    </w:p>
    <w:p w:rsidR="00C907B0" w:rsidRPr="00BB5438" w:rsidRDefault="00C907B0" w:rsidP="00C907B0"/>
    <w:p w:rsidR="00C907B0" w:rsidRPr="00BB5438" w:rsidRDefault="00C907B0" w:rsidP="00C907B0"/>
    <w:p w:rsidR="00C907B0" w:rsidRPr="00BB5438" w:rsidRDefault="00C907B0" w:rsidP="00C907B0">
      <w:pPr>
        <w:ind w:left="180"/>
      </w:pPr>
      <w:r w:rsidRPr="00BB5438">
        <w:t xml:space="preserve">Отказ в принятии заявки: «_____»____________20___г. </w:t>
      </w:r>
    </w:p>
    <w:p w:rsidR="00C907B0" w:rsidRPr="00BB5438" w:rsidRDefault="00C907B0" w:rsidP="00C907B0">
      <w:pPr>
        <w:spacing w:line="264" w:lineRule="auto"/>
        <w:ind w:left="180"/>
        <w:jc w:val="both"/>
      </w:pPr>
      <w:r w:rsidRPr="00BB5438">
        <w:t xml:space="preserve">Основание отказа </w:t>
      </w:r>
    </w:p>
    <w:p w:rsidR="00C907B0" w:rsidRPr="00BB5438" w:rsidRDefault="00C907B0" w:rsidP="00C907B0">
      <w:pPr>
        <w:spacing w:line="264" w:lineRule="auto"/>
        <w:ind w:left="180"/>
        <w:jc w:val="both"/>
      </w:pPr>
    </w:p>
    <w:p w:rsidR="00C907B0" w:rsidRPr="00BB5438" w:rsidRDefault="00C907B0" w:rsidP="00C907B0">
      <w:pPr>
        <w:spacing w:line="264" w:lineRule="auto"/>
        <w:ind w:left="180"/>
        <w:jc w:val="both"/>
      </w:pPr>
      <w:r w:rsidRPr="00BB5438">
        <w:t>____________________________________________________________________________</w:t>
      </w:r>
    </w:p>
    <w:p w:rsidR="00C907B0" w:rsidRPr="00BB5438" w:rsidRDefault="00C907B0" w:rsidP="00C907B0">
      <w:pPr>
        <w:spacing w:line="360" w:lineRule="exact"/>
        <w:jc w:val="center"/>
      </w:pPr>
      <w:r w:rsidRPr="00BB5438">
        <w:br w:type="page"/>
      </w:r>
    </w:p>
    <w:p w:rsidR="00C907B0" w:rsidRDefault="00C907B0" w:rsidP="00C907B0">
      <w:pPr>
        <w:pStyle w:val="1TimesNewRoman12"/>
        <w:tabs>
          <w:tab w:val="clear" w:pos="851"/>
        </w:tabs>
        <w:spacing w:line="240" w:lineRule="auto"/>
        <w:ind w:firstLine="0"/>
        <w:jc w:val="left"/>
        <w:rPr>
          <w:rFonts w:ascii="PT Astra Serif" w:hAnsi="PT Astra Serif"/>
          <w:sz w:val="20"/>
        </w:rPr>
      </w:pPr>
    </w:p>
    <w:p w:rsidR="00C907B0" w:rsidRPr="002420F6" w:rsidRDefault="00C907B0" w:rsidP="00C907B0">
      <w:pPr>
        <w:ind w:left="284"/>
        <w:jc w:val="right"/>
      </w:pPr>
      <w:r w:rsidRPr="002420F6">
        <w:rPr>
          <w:rFonts w:eastAsia="Calibri"/>
        </w:rPr>
        <w:t>Приложение 3</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rPr>
          <w:rFonts w:eastAsia="Calibri"/>
          <w:color w:val="000000" w:themeColor="text1"/>
        </w:rPr>
      </w:pPr>
      <w:r w:rsidRPr="002420F6">
        <w:rPr>
          <w:rFonts w:eastAsia="Calibri"/>
          <w:color w:val="000000" w:themeColor="text1"/>
        </w:rPr>
        <w:t xml:space="preserve">сельскохозяйственным товаропроизводителям» </w:t>
      </w:r>
    </w:p>
    <w:p w:rsidR="00C907B0" w:rsidRDefault="00C907B0" w:rsidP="00C907B0">
      <w:pPr>
        <w:ind w:left="284"/>
        <w:jc w:val="right"/>
        <w:rPr>
          <w:rFonts w:ascii="PT Astra Serif" w:hAnsi="PT Astra Serif"/>
        </w:rPr>
      </w:pPr>
    </w:p>
    <w:p w:rsidR="00C907B0" w:rsidRPr="002420F6" w:rsidRDefault="00C907B0" w:rsidP="00C907B0">
      <w:pPr>
        <w:tabs>
          <w:tab w:val="left" w:pos="6690"/>
        </w:tabs>
        <w:contextualSpacing/>
        <w:jc w:val="center"/>
      </w:pPr>
      <w:r w:rsidRPr="002420F6">
        <w:t>Форма</w:t>
      </w:r>
    </w:p>
    <w:p w:rsidR="00C907B0" w:rsidRPr="002420F6" w:rsidRDefault="00C907B0" w:rsidP="00C907B0">
      <w:pPr>
        <w:tabs>
          <w:tab w:val="left" w:pos="6690"/>
        </w:tabs>
        <w:contextualSpacing/>
        <w:jc w:val="center"/>
      </w:pPr>
      <w:r w:rsidRPr="002420F6">
        <w:t>решения о предоставлении Услуги</w:t>
      </w:r>
    </w:p>
    <w:p w:rsidR="00C907B0" w:rsidRPr="002420F6" w:rsidRDefault="00C907B0" w:rsidP="00C907B0">
      <w:pPr>
        <w:tabs>
          <w:tab w:val="left" w:pos="6690"/>
        </w:tabs>
        <w:contextualSpacing/>
        <w:jc w:val="center"/>
      </w:pPr>
      <w:r w:rsidRPr="002420F6">
        <w:t>(Оформляется на официальном бланке администрации)</w:t>
      </w:r>
    </w:p>
    <w:p w:rsidR="00C907B0" w:rsidRPr="002420F6" w:rsidRDefault="00C907B0" w:rsidP="00C907B0">
      <w:pPr>
        <w:tabs>
          <w:tab w:val="left" w:pos="6690"/>
        </w:tabs>
        <w:contextualSpacing/>
        <w:jc w:val="both"/>
      </w:pPr>
    </w:p>
    <w:p w:rsidR="00C907B0" w:rsidRPr="002420F6" w:rsidRDefault="00C907B0" w:rsidP="00C907B0">
      <w:pPr>
        <w:tabs>
          <w:tab w:val="left" w:pos="6690"/>
        </w:tabs>
        <w:ind w:left="5811"/>
        <w:contextualSpacing/>
      </w:pPr>
      <w:r w:rsidRPr="002420F6">
        <w:t>Кому ____________________________</w:t>
      </w:r>
    </w:p>
    <w:p w:rsidR="00C907B0" w:rsidRPr="002420F6" w:rsidRDefault="00C907B0" w:rsidP="00C907B0">
      <w:pPr>
        <w:tabs>
          <w:tab w:val="left" w:pos="6690"/>
        </w:tabs>
        <w:ind w:left="5811"/>
        <w:contextualSpacing/>
      </w:pPr>
      <w:r w:rsidRPr="002420F6">
        <w:t>(фамилия, имя, и отчество (при наличии)</w:t>
      </w:r>
    </w:p>
    <w:p w:rsidR="00C907B0" w:rsidRPr="002420F6" w:rsidRDefault="00C907B0" w:rsidP="00C907B0">
      <w:pPr>
        <w:tabs>
          <w:tab w:val="left" w:pos="6690"/>
        </w:tabs>
        <w:ind w:left="5811"/>
        <w:contextualSpacing/>
      </w:pPr>
      <w:r w:rsidRPr="002420F6">
        <w:t xml:space="preserve"> ________________________________           </w:t>
      </w:r>
    </w:p>
    <w:p w:rsidR="00C907B0" w:rsidRPr="002420F6" w:rsidRDefault="00C907B0" w:rsidP="00C907B0">
      <w:pPr>
        <w:tabs>
          <w:tab w:val="left" w:pos="6690"/>
        </w:tabs>
        <w:ind w:left="5811"/>
        <w:contextualSpacing/>
      </w:pPr>
      <w:r w:rsidRPr="002420F6">
        <w:t xml:space="preserve"> индивидуального предпринимателя/ полное    </w:t>
      </w:r>
    </w:p>
    <w:p w:rsidR="00C907B0" w:rsidRPr="002420F6" w:rsidRDefault="00C907B0" w:rsidP="00C907B0">
      <w:pPr>
        <w:tabs>
          <w:tab w:val="left" w:pos="6690"/>
        </w:tabs>
        <w:ind w:left="5811"/>
        <w:contextualSpacing/>
      </w:pPr>
      <w:r w:rsidRPr="002420F6">
        <w:t xml:space="preserve"> ________________________________</w:t>
      </w:r>
    </w:p>
    <w:p w:rsidR="00C907B0" w:rsidRPr="002420F6" w:rsidRDefault="00C907B0" w:rsidP="00C907B0">
      <w:pPr>
        <w:tabs>
          <w:tab w:val="left" w:pos="6690"/>
        </w:tabs>
        <w:ind w:left="5811"/>
        <w:contextualSpacing/>
      </w:pPr>
      <w:r w:rsidRPr="002420F6">
        <w:t xml:space="preserve"> ________________________________</w:t>
      </w:r>
    </w:p>
    <w:p w:rsidR="00C907B0" w:rsidRPr="002420F6" w:rsidRDefault="00C907B0" w:rsidP="00C907B0">
      <w:pPr>
        <w:tabs>
          <w:tab w:val="left" w:pos="6690"/>
        </w:tabs>
        <w:ind w:left="5811"/>
        <w:contextualSpacing/>
      </w:pPr>
      <w:r w:rsidRPr="002420F6">
        <w:t>наименование юридического лица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center"/>
      </w:pPr>
      <w:r w:rsidRPr="002420F6">
        <w:t>УВЕДОМЛЕНИЕ</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о предоставлении Услуги «Предоставление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муниципального»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___________________________________________________________________________________________________                </w:t>
      </w:r>
    </w:p>
    <w:p w:rsidR="00C907B0" w:rsidRPr="002420F6" w:rsidRDefault="00C907B0" w:rsidP="00C907B0">
      <w:pPr>
        <w:tabs>
          <w:tab w:val="left" w:pos="6690"/>
        </w:tabs>
        <w:contextualSpacing/>
        <w:jc w:val="center"/>
      </w:pPr>
      <w:r w:rsidRPr="002420F6">
        <w:t xml:space="preserve"> (полное наименование органа местного самоуправления, оказывающего муниципальную услугу)</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рассмотрев запрос от____________ № ____________ и документы,  </w:t>
      </w:r>
    </w:p>
    <w:p w:rsidR="00C907B0" w:rsidRPr="002420F6" w:rsidRDefault="00C907B0" w:rsidP="00C907B0">
      <w:pPr>
        <w:tabs>
          <w:tab w:val="left" w:pos="6690"/>
        </w:tabs>
        <w:contextualSpacing/>
        <w:jc w:val="both"/>
      </w:pPr>
      <w:r w:rsidRPr="002420F6">
        <w:t xml:space="preserve">                                    (дата заявки)                (номер заявки)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необходимые для размещения нестационарного торгового объекта со специализацией:__________________________________________________________                                                                                                                                                          </w:t>
      </w:r>
    </w:p>
    <w:p w:rsidR="00C907B0" w:rsidRPr="002420F6" w:rsidRDefault="00C907B0" w:rsidP="00C907B0">
      <w:pPr>
        <w:tabs>
          <w:tab w:val="left" w:pos="6690"/>
        </w:tabs>
        <w:contextualSpacing/>
        <w:jc w:val="both"/>
      </w:pPr>
      <w:r w:rsidRPr="002420F6">
        <w:t xml:space="preserve">                             (указать оду из специализаций)</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С местоположением_______________________________________________________                                                                   </w:t>
      </w:r>
    </w:p>
    <w:p w:rsidR="00C907B0" w:rsidRPr="002420F6" w:rsidRDefault="00C907B0" w:rsidP="00C907B0">
      <w:pPr>
        <w:tabs>
          <w:tab w:val="left" w:pos="6690"/>
        </w:tabs>
        <w:contextualSpacing/>
        <w:jc w:val="both"/>
      </w:pPr>
      <w:r w:rsidRPr="002420F6">
        <w:t xml:space="preserve">                                       (указать адресный ориентир места размещения передвижного сооружения)</w:t>
      </w:r>
    </w:p>
    <w:p w:rsidR="00C907B0" w:rsidRPr="002420F6" w:rsidRDefault="00C907B0" w:rsidP="00C907B0">
      <w:pPr>
        <w:tabs>
          <w:tab w:val="left" w:pos="6690"/>
        </w:tabs>
        <w:contextualSpacing/>
        <w:jc w:val="both"/>
      </w:pPr>
      <w:r w:rsidRPr="002420F6">
        <w:t>период (даты) размещения _________________________________________________</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РЕШИЛА: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1. Предоставить муниципальную услугу «Предоставление права на размещение нестационарного торгового объекта без проведения торгов на льготных условиях сельскохозяйственным производителям»,  заключив договор на размещение нестационарного торгового объекта без проведения торгов на льготных условиях на территории муниципального образования Ефремовский муниципальный округ Тульской области.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Приложение:   1. Договор на размещение нестационарного торгового объекта.</w:t>
      </w:r>
    </w:p>
    <w:p w:rsidR="00C907B0" w:rsidRPr="002420F6" w:rsidRDefault="00C907B0" w:rsidP="00C907B0">
      <w:pPr>
        <w:tabs>
          <w:tab w:val="left" w:pos="6690"/>
        </w:tabs>
        <w:contextualSpacing/>
        <w:jc w:val="both"/>
        <w:rPr>
          <w:color w:val="C9211E"/>
        </w:rPr>
      </w:pPr>
      <w:r w:rsidRPr="002420F6">
        <w:t xml:space="preserve">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__________________________                 __________________           __________________</w:t>
      </w:r>
    </w:p>
    <w:p w:rsidR="00C907B0" w:rsidRPr="002420F6" w:rsidRDefault="00C907B0" w:rsidP="00C907B0">
      <w:pPr>
        <w:tabs>
          <w:tab w:val="left" w:pos="6690"/>
        </w:tabs>
        <w:contextualSpacing/>
        <w:jc w:val="both"/>
      </w:pPr>
      <w:r w:rsidRPr="002420F6">
        <w:t>(должность лица, подписавшего решение)                       (подпись)                             (расшифровка подписи)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«___»____________202_ </w:t>
      </w:r>
    </w:p>
    <w:p w:rsidR="00C907B0" w:rsidRPr="002420F6" w:rsidRDefault="00C907B0" w:rsidP="00C907B0">
      <w:pPr>
        <w:tabs>
          <w:tab w:val="left" w:pos="6690"/>
        </w:tabs>
        <w:contextualSpacing/>
        <w:jc w:val="both"/>
      </w:pPr>
    </w:p>
    <w:p w:rsidR="00C907B0" w:rsidRPr="002420F6" w:rsidRDefault="00C907B0" w:rsidP="00C907B0">
      <w:pPr>
        <w:ind w:left="284"/>
        <w:jc w:val="right"/>
      </w:pPr>
    </w:p>
    <w:p w:rsidR="00C907B0" w:rsidRPr="002420F6" w:rsidRDefault="00C907B0" w:rsidP="00C907B0">
      <w:pPr>
        <w:ind w:left="284"/>
        <w:jc w:val="right"/>
        <w:rPr>
          <w:sz w:val="24"/>
          <w:szCs w:val="24"/>
        </w:rPr>
      </w:pPr>
    </w:p>
    <w:p w:rsidR="00C907B0" w:rsidRPr="002420F6" w:rsidRDefault="00C907B0" w:rsidP="00C907B0">
      <w:pPr>
        <w:ind w:left="284"/>
        <w:jc w:val="right"/>
        <w:rPr>
          <w:sz w:val="24"/>
          <w:szCs w:val="24"/>
        </w:rPr>
      </w:pPr>
    </w:p>
    <w:p w:rsidR="00C907B0" w:rsidRDefault="00C907B0" w:rsidP="00C907B0">
      <w:pPr>
        <w:rPr>
          <w:rFonts w:ascii="PT Astra Serif" w:hAnsi="PT Astra Serif"/>
        </w:rPr>
      </w:pPr>
    </w:p>
    <w:p w:rsidR="00C907B0" w:rsidRDefault="00C907B0" w:rsidP="00C907B0">
      <w:pPr>
        <w:ind w:left="284"/>
        <w:jc w:val="right"/>
        <w:rPr>
          <w:rFonts w:ascii="PT Astra Serif" w:hAnsi="PT Astra Serif"/>
        </w:rPr>
      </w:pPr>
    </w:p>
    <w:p w:rsidR="00C907B0" w:rsidRPr="002420F6" w:rsidRDefault="00C907B0" w:rsidP="00C907B0">
      <w:pPr>
        <w:ind w:left="284"/>
        <w:jc w:val="right"/>
      </w:pPr>
      <w:r w:rsidRPr="002420F6">
        <w:rPr>
          <w:rFonts w:eastAsia="Calibri"/>
        </w:rPr>
        <w:t>Приложение 4</w:t>
      </w:r>
    </w:p>
    <w:p w:rsidR="00C907B0" w:rsidRPr="002420F6" w:rsidRDefault="00C907B0" w:rsidP="00C907B0">
      <w:pPr>
        <w:ind w:left="284"/>
        <w:jc w:val="right"/>
      </w:pPr>
      <w:r w:rsidRPr="002420F6">
        <w:rPr>
          <w:rFonts w:eastAsia="Calibri"/>
        </w:rPr>
        <w:t xml:space="preserve">к административному регламенту </w:t>
      </w:r>
      <w:r w:rsidRPr="002420F6">
        <w:rPr>
          <w:rFonts w:eastAsia="Calibri"/>
          <w:color w:val="000000" w:themeColor="text1"/>
        </w:rPr>
        <w:t xml:space="preserve">«Предоставление права </w:t>
      </w:r>
    </w:p>
    <w:p w:rsidR="00C907B0" w:rsidRPr="002420F6" w:rsidRDefault="00C907B0" w:rsidP="00C907B0">
      <w:pPr>
        <w:ind w:left="284"/>
        <w:jc w:val="right"/>
      </w:pPr>
      <w:r w:rsidRPr="002420F6">
        <w:rPr>
          <w:rFonts w:eastAsia="Calibri"/>
          <w:color w:val="000000" w:themeColor="text1"/>
        </w:rPr>
        <w:t xml:space="preserve">на размещение нестационарного торгового объекта </w:t>
      </w:r>
    </w:p>
    <w:p w:rsidR="00C907B0" w:rsidRPr="002420F6" w:rsidRDefault="00C907B0" w:rsidP="00C907B0">
      <w:pPr>
        <w:ind w:left="284"/>
        <w:jc w:val="right"/>
      </w:pPr>
      <w:r w:rsidRPr="002420F6">
        <w:rPr>
          <w:rFonts w:eastAsia="Calibri"/>
          <w:color w:val="000000" w:themeColor="text1"/>
        </w:rPr>
        <w:t xml:space="preserve">без проведения торгов на льготных условиях </w:t>
      </w:r>
    </w:p>
    <w:p w:rsidR="00C907B0" w:rsidRPr="002420F6" w:rsidRDefault="00C907B0" w:rsidP="00C907B0">
      <w:pPr>
        <w:ind w:left="284"/>
        <w:jc w:val="right"/>
      </w:pPr>
      <w:r w:rsidRPr="002420F6">
        <w:rPr>
          <w:rFonts w:eastAsia="Calibri"/>
          <w:color w:val="000000" w:themeColor="text1"/>
        </w:rPr>
        <w:t xml:space="preserve">сельскохозяйственным товаропроизводителям» </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center"/>
      </w:pPr>
      <w:r w:rsidRPr="002420F6">
        <w:t>Форма</w:t>
      </w:r>
    </w:p>
    <w:p w:rsidR="00C907B0" w:rsidRPr="002420F6" w:rsidRDefault="00C907B0" w:rsidP="00C907B0">
      <w:pPr>
        <w:tabs>
          <w:tab w:val="left" w:pos="6690"/>
        </w:tabs>
        <w:contextualSpacing/>
        <w:jc w:val="center"/>
      </w:pPr>
      <w:r w:rsidRPr="002420F6">
        <w:t>решения об отказе в предоставлении муниципальной услуги</w:t>
      </w:r>
    </w:p>
    <w:p w:rsidR="00C907B0" w:rsidRPr="002420F6" w:rsidRDefault="00C907B0" w:rsidP="00C907B0">
      <w:pPr>
        <w:tabs>
          <w:tab w:val="left" w:pos="6690"/>
        </w:tabs>
        <w:contextualSpacing/>
        <w:jc w:val="center"/>
      </w:pPr>
      <w:r w:rsidRPr="002420F6">
        <w:t>(оформляется на официальном бланке администрации)</w:t>
      </w:r>
    </w:p>
    <w:p w:rsidR="00C907B0" w:rsidRPr="002420F6" w:rsidRDefault="00C907B0" w:rsidP="00C907B0">
      <w:pPr>
        <w:tabs>
          <w:tab w:val="left" w:pos="6690"/>
        </w:tabs>
        <w:contextualSpacing/>
        <w:jc w:val="both"/>
      </w:pPr>
    </w:p>
    <w:p w:rsidR="00C907B0" w:rsidRPr="002420F6" w:rsidRDefault="00C907B0" w:rsidP="00C907B0">
      <w:pPr>
        <w:tabs>
          <w:tab w:val="left" w:pos="6690"/>
        </w:tabs>
        <w:ind w:left="5669"/>
        <w:contextualSpacing/>
      </w:pPr>
      <w:r w:rsidRPr="002420F6">
        <w:t>Кому ____________________________</w:t>
      </w:r>
    </w:p>
    <w:p w:rsidR="00C907B0" w:rsidRPr="002420F6" w:rsidRDefault="00C907B0" w:rsidP="00C907B0">
      <w:pPr>
        <w:tabs>
          <w:tab w:val="left" w:pos="6690"/>
        </w:tabs>
        <w:ind w:left="5669"/>
        <w:contextualSpacing/>
      </w:pPr>
      <w:r w:rsidRPr="002420F6">
        <w:t>(фамилия, имя, и отчество (при наличии)</w:t>
      </w:r>
    </w:p>
    <w:p w:rsidR="00C907B0" w:rsidRPr="002420F6" w:rsidRDefault="00C907B0" w:rsidP="00C907B0">
      <w:pPr>
        <w:tabs>
          <w:tab w:val="left" w:pos="6690"/>
        </w:tabs>
        <w:ind w:left="5669"/>
        <w:contextualSpacing/>
      </w:pPr>
      <w:r w:rsidRPr="002420F6">
        <w:t xml:space="preserve"> ________________________________           </w:t>
      </w:r>
    </w:p>
    <w:p w:rsidR="00C907B0" w:rsidRPr="002420F6" w:rsidRDefault="00C907B0" w:rsidP="00C907B0">
      <w:pPr>
        <w:tabs>
          <w:tab w:val="left" w:pos="6690"/>
        </w:tabs>
        <w:ind w:left="5669"/>
        <w:contextualSpacing/>
      </w:pPr>
      <w:r w:rsidRPr="002420F6">
        <w:t xml:space="preserve"> индивидуального предпринимателя/ полное    </w:t>
      </w:r>
    </w:p>
    <w:p w:rsidR="00C907B0" w:rsidRPr="002420F6" w:rsidRDefault="00C907B0" w:rsidP="00C907B0">
      <w:pPr>
        <w:tabs>
          <w:tab w:val="left" w:pos="6690"/>
        </w:tabs>
        <w:ind w:left="5669"/>
        <w:contextualSpacing/>
      </w:pPr>
      <w:r w:rsidRPr="002420F6">
        <w:t xml:space="preserve"> ________________________________</w:t>
      </w:r>
    </w:p>
    <w:p w:rsidR="00C907B0" w:rsidRPr="002420F6" w:rsidRDefault="00C907B0" w:rsidP="00C907B0">
      <w:pPr>
        <w:tabs>
          <w:tab w:val="left" w:pos="6690"/>
        </w:tabs>
        <w:ind w:left="5669"/>
        <w:contextualSpacing/>
      </w:pPr>
      <w:r w:rsidRPr="002420F6">
        <w:t xml:space="preserve"> ________________________________</w:t>
      </w:r>
    </w:p>
    <w:p w:rsidR="00C907B0" w:rsidRPr="002420F6" w:rsidRDefault="00C907B0" w:rsidP="00C907B0">
      <w:pPr>
        <w:tabs>
          <w:tab w:val="left" w:pos="6690"/>
        </w:tabs>
        <w:ind w:left="5669"/>
        <w:contextualSpacing/>
      </w:pPr>
      <w:r w:rsidRPr="002420F6">
        <w:t>наименование юридического лица</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lastRenderedPageBreak/>
        <w:t xml:space="preserve">В соответствии с административным регламентом (далее – Административный регламент) на основании которого принято данное решение) администрация муниципального образования Ефремовский муниципальный округ Тульской области (далее – Администрация) рассмотрела заявление о предоставлении муниципальной услуги </w:t>
      </w:r>
      <w:r w:rsidRPr="002420F6">
        <w:rPr>
          <w:color w:val="000000" w:themeColor="text1"/>
        </w:rPr>
        <w:t xml:space="preserve">«Предоставление права на размещение нестационарного торгового объекта без  проведения торгов на льготных условиях сельскохозяйственным товаропроизводителям» </w:t>
      </w:r>
      <w:r w:rsidRPr="002420F6">
        <w:t xml:space="preserve"> № _____ (указать регистрационный номер запроса) (далее соответственно – заявление, муниципальная услуга) и приняло решение об отказе в предоставлении муниципальной услуги по следующему основанию:</w:t>
      </w:r>
    </w:p>
    <w:p w:rsidR="00C907B0" w:rsidRPr="002420F6" w:rsidRDefault="00C907B0" w:rsidP="00C907B0">
      <w:pPr>
        <w:tabs>
          <w:tab w:val="left" w:pos="6690"/>
        </w:tabs>
        <w:contextualSpacing/>
        <w:jc w:val="both"/>
      </w:pPr>
    </w:p>
    <w:tbl>
      <w:tblPr>
        <w:tblW w:w="0" w:type="auto"/>
        <w:tblLayout w:type="fixed"/>
        <w:tblCellMar>
          <w:left w:w="0" w:type="dxa"/>
          <w:right w:w="0" w:type="dxa"/>
        </w:tblCellMar>
        <w:tblLook w:val="04A0" w:firstRow="1" w:lastRow="0" w:firstColumn="1" w:lastColumn="0" w:noHBand="0" w:noVBand="1"/>
      </w:tblPr>
      <w:tblGrid>
        <w:gridCol w:w="3319"/>
        <w:gridCol w:w="3212"/>
        <w:gridCol w:w="3673"/>
      </w:tblGrid>
      <w:tr w:rsidR="00C907B0" w:rsidRPr="002420F6" w:rsidTr="00D97EBE">
        <w:tc>
          <w:tcPr>
            <w:tcW w:w="3319" w:type="dxa"/>
            <w:tcMar>
              <w:top w:w="0" w:type="dxa"/>
              <w:left w:w="0" w:type="dxa"/>
              <w:bottom w:w="0" w:type="dxa"/>
              <w:right w:w="0" w:type="dxa"/>
            </w:tcMar>
          </w:tcPr>
          <w:p w:rsidR="00C907B0" w:rsidRPr="002420F6" w:rsidRDefault="00C907B0" w:rsidP="00D97EBE">
            <w:pPr>
              <w:widowControl w:val="0"/>
              <w:tabs>
                <w:tab w:val="left" w:pos="6690"/>
              </w:tabs>
              <w:contextualSpacing/>
              <w:jc w:val="center"/>
            </w:pPr>
            <w:r w:rsidRPr="002420F6">
              <w:t xml:space="preserve">Ссылка </w:t>
            </w:r>
          </w:p>
          <w:p w:rsidR="00C907B0" w:rsidRPr="002420F6" w:rsidRDefault="00C907B0" w:rsidP="00D97EBE">
            <w:pPr>
              <w:widowControl w:val="0"/>
              <w:tabs>
                <w:tab w:val="left" w:pos="6690"/>
              </w:tabs>
              <w:contextualSpacing/>
              <w:jc w:val="center"/>
            </w:pPr>
            <w:r w:rsidRPr="002420F6">
              <w:t xml:space="preserve">на соответствующий подпункт Административного регламента, в котором содержится основание для отказа в предоставлении муниципальной услуги   </w:t>
            </w:r>
            <w:r w:rsidRPr="002420F6">
              <w:tab/>
            </w:r>
          </w:p>
        </w:tc>
        <w:tc>
          <w:tcPr>
            <w:tcW w:w="3212" w:type="dxa"/>
            <w:tcMar>
              <w:top w:w="0" w:type="dxa"/>
              <w:left w:w="0" w:type="dxa"/>
              <w:bottom w:w="0" w:type="dxa"/>
              <w:right w:w="0" w:type="dxa"/>
            </w:tcMar>
          </w:tcPr>
          <w:p w:rsidR="00C907B0" w:rsidRPr="002420F6" w:rsidRDefault="00C907B0" w:rsidP="00D97EBE">
            <w:pPr>
              <w:widowControl w:val="0"/>
              <w:tabs>
                <w:tab w:val="left" w:pos="6690"/>
              </w:tabs>
              <w:contextualSpacing/>
              <w:jc w:val="center"/>
            </w:pPr>
            <w:r w:rsidRPr="002420F6">
              <w:t xml:space="preserve">Наименование </w:t>
            </w:r>
          </w:p>
          <w:p w:rsidR="00C907B0" w:rsidRPr="002420F6" w:rsidRDefault="00C907B0" w:rsidP="00D97EBE">
            <w:pPr>
              <w:widowControl w:val="0"/>
              <w:tabs>
                <w:tab w:val="left" w:pos="6690"/>
              </w:tabs>
              <w:contextualSpacing/>
              <w:jc w:val="center"/>
            </w:pPr>
            <w:r w:rsidRPr="002420F6">
              <w:t xml:space="preserve">основания для отказа </w:t>
            </w:r>
          </w:p>
          <w:p w:rsidR="00C907B0" w:rsidRPr="002420F6" w:rsidRDefault="00C907B0" w:rsidP="00D97EBE">
            <w:pPr>
              <w:widowControl w:val="0"/>
              <w:tabs>
                <w:tab w:val="left" w:pos="6690"/>
              </w:tabs>
              <w:contextualSpacing/>
              <w:jc w:val="center"/>
            </w:pPr>
            <w:r w:rsidRPr="002420F6">
              <w:t>в предоставлении муниципальной услуги</w:t>
            </w:r>
          </w:p>
        </w:tc>
        <w:tc>
          <w:tcPr>
            <w:tcW w:w="3673" w:type="dxa"/>
            <w:tcMar>
              <w:top w:w="0" w:type="dxa"/>
              <w:left w:w="0" w:type="dxa"/>
              <w:bottom w:w="0" w:type="dxa"/>
              <w:right w:w="0" w:type="dxa"/>
            </w:tcMar>
          </w:tcPr>
          <w:p w:rsidR="00C907B0" w:rsidRPr="002420F6" w:rsidRDefault="00C907B0" w:rsidP="00D97EBE">
            <w:pPr>
              <w:widowControl w:val="0"/>
              <w:tabs>
                <w:tab w:val="left" w:pos="6690"/>
              </w:tabs>
              <w:contextualSpacing/>
              <w:jc w:val="center"/>
            </w:pPr>
            <w:r w:rsidRPr="002420F6">
              <w:t xml:space="preserve">Разъяснение причины </w:t>
            </w:r>
          </w:p>
          <w:p w:rsidR="00C907B0" w:rsidRPr="002420F6" w:rsidRDefault="00C907B0" w:rsidP="00D97EBE">
            <w:pPr>
              <w:widowControl w:val="0"/>
              <w:tabs>
                <w:tab w:val="left" w:pos="6690"/>
              </w:tabs>
              <w:contextualSpacing/>
              <w:jc w:val="center"/>
            </w:pPr>
            <w:r w:rsidRPr="002420F6">
              <w:t xml:space="preserve">принятия решения </w:t>
            </w:r>
          </w:p>
          <w:p w:rsidR="00C907B0" w:rsidRPr="002420F6" w:rsidRDefault="00C907B0" w:rsidP="00D97EBE">
            <w:pPr>
              <w:widowControl w:val="0"/>
              <w:tabs>
                <w:tab w:val="left" w:pos="6690"/>
              </w:tabs>
              <w:contextualSpacing/>
              <w:jc w:val="center"/>
            </w:pPr>
            <w:r w:rsidRPr="002420F6">
              <w:t>об отказе в предоставлении муниципальной услуги</w:t>
            </w:r>
          </w:p>
        </w:tc>
      </w:tr>
      <w:tr w:rsidR="00C907B0" w:rsidRPr="002420F6" w:rsidTr="00D97EBE">
        <w:tc>
          <w:tcPr>
            <w:tcW w:w="3319" w:type="dxa"/>
            <w:tcMar>
              <w:top w:w="0" w:type="dxa"/>
              <w:left w:w="0" w:type="dxa"/>
              <w:bottom w:w="0" w:type="dxa"/>
              <w:right w:w="0" w:type="dxa"/>
            </w:tcMar>
          </w:tcPr>
          <w:p w:rsidR="00C907B0" w:rsidRPr="002420F6" w:rsidRDefault="00C907B0" w:rsidP="00D97EBE">
            <w:pPr>
              <w:widowControl w:val="0"/>
            </w:pPr>
          </w:p>
        </w:tc>
        <w:tc>
          <w:tcPr>
            <w:tcW w:w="3212" w:type="dxa"/>
            <w:tcMar>
              <w:top w:w="0" w:type="dxa"/>
              <w:left w:w="0" w:type="dxa"/>
              <w:bottom w:w="0" w:type="dxa"/>
              <w:right w:w="0" w:type="dxa"/>
            </w:tcMar>
          </w:tcPr>
          <w:p w:rsidR="00C907B0" w:rsidRPr="002420F6" w:rsidRDefault="00C907B0" w:rsidP="00D97EBE">
            <w:pPr>
              <w:widowControl w:val="0"/>
            </w:pPr>
          </w:p>
        </w:tc>
        <w:tc>
          <w:tcPr>
            <w:tcW w:w="3673" w:type="dxa"/>
            <w:tcMar>
              <w:top w:w="0" w:type="dxa"/>
              <w:left w:w="0" w:type="dxa"/>
              <w:bottom w:w="0" w:type="dxa"/>
              <w:right w:w="0" w:type="dxa"/>
            </w:tcMar>
          </w:tcPr>
          <w:p w:rsidR="00C907B0" w:rsidRPr="002420F6" w:rsidRDefault="00C907B0" w:rsidP="00D97EBE">
            <w:pPr>
              <w:widowControl w:val="0"/>
            </w:pPr>
          </w:p>
        </w:tc>
      </w:tr>
    </w:tbl>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Вы вправе повторно обратиться в Администрацию с заявлением после устранения указанного основания для отказа в предоставлении муниципальной услуги. 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а также должностных лиц, муниципальных служащих и работников» Административного регламента, а также в судебном порядке в соответствии с законодательством Российской Федерации.</w:t>
      </w:r>
    </w:p>
    <w:p w:rsidR="00C907B0" w:rsidRPr="002420F6" w:rsidRDefault="00C907B0" w:rsidP="00C907B0">
      <w:pPr>
        <w:tabs>
          <w:tab w:val="left" w:pos="6690"/>
        </w:tabs>
        <w:contextualSpacing/>
        <w:jc w:val="both"/>
      </w:pPr>
      <w:r w:rsidRPr="002420F6">
        <w:t>Дополнительно информируем: ____________________________ (указывается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p>
    <w:p w:rsidR="00C907B0" w:rsidRPr="002420F6" w:rsidRDefault="00C907B0" w:rsidP="00C907B0">
      <w:pPr>
        <w:tabs>
          <w:tab w:val="left" w:pos="6690"/>
        </w:tabs>
        <w:contextualSpacing/>
        <w:jc w:val="both"/>
      </w:pPr>
    </w:p>
    <w:p w:rsidR="00C907B0" w:rsidRPr="002420F6" w:rsidRDefault="00C907B0" w:rsidP="00C907B0">
      <w:pPr>
        <w:tabs>
          <w:tab w:val="left" w:pos="6690"/>
        </w:tabs>
        <w:contextualSpacing/>
        <w:jc w:val="both"/>
      </w:pPr>
      <w:r w:rsidRPr="002420F6">
        <w:t xml:space="preserve"> _________________________________                                                              ________________________</w:t>
      </w:r>
    </w:p>
    <w:p w:rsidR="00C907B0" w:rsidRPr="002420F6" w:rsidRDefault="00C907B0" w:rsidP="00C907B0">
      <w:pPr>
        <w:tabs>
          <w:tab w:val="left" w:pos="6690"/>
        </w:tabs>
        <w:contextualSpacing/>
        <w:jc w:val="both"/>
      </w:pPr>
      <w:r w:rsidRPr="002420F6">
        <w:t xml:space="preserve"> (уполномоченное должностное лицо Администрации )                            (подпись, фамилия, инициалы)</w:t>
      </w:r>
    </w:p>
    <w:p w:rsidR="00C907B0" w:rsidRPr="002420F6" w:rsidRDefault="00C907B0" w:rsidP="00C907B0">
      <w:pPr>
        <w:tabs>
          <w:tab w:val="left" w:pos="6690"/>
        </w:tabs>
        <w:contextualSpacing/>
        <w:jc w:val="both"/>
      </w:pPr>
      <w:r w:rsidRPr="002420F6">
        <w:t xml:space="preserve">                                                                   </w:t>
      </w:r>
    </w:p>
    <w:p w:rsidR="00C907B0" w:rsidRPr="002420F6" w:rsidRDefault="00C907B0" w:rsidP="00C907B0">
      <w:pPr>
        <w:tabs>
          <w:tab w:val="left" w:pos="6690"/>
        </w:tabs>
        <w:contextualSpacing/>
        <w:jc w:val="both"/>
      </w:pPr>
      <w:r w:rsidRPr="002420F6">
        <w:t>«__» ___________ 202</w:t>
      </w:r>
    </w:p>
    <w:p w:rsidR="00C907B0" w:rsidRPr="002420F6" w:rsidRDefault="00C907B0" w:rsidP="00C907B0">
      <w:pPr>
        <w:tabs>
          <w:tab w:val="left" w:pos="6690"/>
        </w:tabs>
        <w:contextualSpacing/>
        <w:jc w:val="both"/>
      </w:pPr>
      <w:r w:rsidRPr="002420F6">
        <w:br w:type="page"/>
      </w:r>
    </w:p>
    <w:p w:rsidR="00C907B0" w:rsidRPr="00BB5438" w:rsidRDefault="00C907B0" w:rsidP="00C907B0">
      <w:pPr>
        <w:ind w:left="284"/>
        <w:jc w:val="right"/>
      </w:pPr>
      <w:r w:rsidRPr="00BB5438">
        <w:rPr>
          <w:rFonts w:eastAsia="Calibri"/>
        </w:rPr>
        <w:lastRenderedPageBreak/>
        <w:t>Приложение 5</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Default="00C907B0" w:rsidP="00C907B0">
      <w:pPr>
        <w:ind w:left="23"/>
        <w:contextualSpacing/>
        <w:jc w:val="center"/>
        <w:rPr>
          <w:rFonts w:ascii="PT Astra Serif" w:hAnsi="PT Astra Serif"/>
          <w:sz w:val="28"/>
        </w:rPr>
      </w:pPr>
    </w:p>
    <w:p w:rsidR="00C907B0" w:rsidRPr="00BB5438" w:rsidRDefault="00C907B0" w:rsidP="00C907B0">
      <w:pPr>
        <w:ind w:left="23"/>
        <w:contextualSpacing/>
        <w:jc w:val="center"/>
        <w:rPr>
          <w:b/>
        </w:rPr>
      </w:pPr>
      <w:r w:rsidRPr="00BB5438">
        <w:rPr>
          <w:b/>
        </w:rPr>
        <w:t xml:space="preserve">Справка о подтверждении статуса сельскохозяйственного товаропроизводителя </w:t>
      </w:r>
    </w:p>
    <w:p w:rsidR="00C907B0" w:rsidRPr="00BB5438" w:rsidRDefault="00C907B0" w:rsidP="00C907B0">
      <w:pPr>
        <w:contextualSpacing/>
        <w:jc w:val="center"/>
      </w:pPr>
      <w:r w:rsidRPr="00BB5438">
        <w:t>____________________________________________________________________</w:t>
      </w:r>
    </w:p>
    <w:p w:rsidR="00C907B0" w:rsidRPr="00BB5438" w:rsidRDefault="00C907B0" w:rsidP="00C907B0">
      <w:pPr>
        <w:contextualSpacing/>
        <w:jc w:val="center"/>
      </w:pPr>
      <w:r w:rsidRPr="00BB5438">
        <w:t>(наименование заявителя)</w:t>
      </w:r>
    </w:p>
    <w:p w:rsidR="00C907B0" w:rsidRPr="00BB5438" w:rsidRDefault="00C907B0" w:rsidP="00C907B0">
      <w:pPr>
        <w:contextualSpacing/>
        <w:jc w:val="center"/>
      </w:pPr>
      <w:r w:rsidRPr="00BB5438">
        <w:rPr>
          <w:u w:val="single"/>
        </w:rPr>
        <w:t>за период с «     » «               »         год          по «     » «               »           год</w:t>
      </w:r>
    </w:p>
    <w:p w:rsidR="00C907B0" w:rsidRPr="00BB5438" w:rsidRDefault="00C907B0" w:rsidP="00C907B0">
      <w:pPr>
        <w:contextualSpacing/>
      </w:pPr>
    </w:p>
    <w:tbl>
      <w:tblPr>
        <w:tblW w:w="0" w:type="auto"/>
        <w:tblLayout w:type="fixed"/>
        <w:tblLook w:val="04A0" w:firstRow="1" w:lastRow="0" w:firstColumn="1" w:lastColumn="0" w:noHBand="0" w:noVBand="1"/>
      </w:tblPr>
      <w:tblGrid>
        <w:gridCol w:w="810"/>
        <w:gridCol w:w="6246"/>
        <w:gridCol w:w="2581"/>
      </w:tblGrid>
      <w:tr w:rsidR="00C907B0" w:rsidRPr="00BB5438" w:rsidTr="00D97EBE">
        <w:trPr>
          <w:trHeight w:val="733"/>
        </w:trPr>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contextualSpacing/>
              <w:jc w:val="center"/>
            </w:pPr>
            <w:r w:rsidRPr="00BB5438">
              <w:t>№</w:t>
            </w:r>
          </w:p>
          <w:p w:rsidR="00C907B0" w:rsidRPr="00BB5438" w:rsidRDefault="00C907B0" w:rsidP="00D97EBE">
            <w:pPr>
              <w:widowControl w:val="0"/>
              <w:contextualSpacing/>
              <w:jc w:val="center"/>
            </w:pPr>
            <w:r w:rsidRPr="00BB5438">
              <w:t>п/п</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contextualSpacing/>
              <w:jc w:val="center"/>
            </w:pPr>
            <w:r w:rsidRPr="00BB5438">
              <w:t>Показатель</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907B0" w:rsidRPr="00BB5438" w:rsidRDefault="00C907B0" w:rsidP="00D97EBE">
            <w:pPr>
              <w:widowControl w:val="0"/>
              <w:contextualSpacing/>
              <w:jc w:val="center"/>
            </w:pPr>
            <w:r w:rsidRPr="00BB5438">
              <w:t>Значение</w:t>
            </w:r>
          </w:p>
        </w:tc>
      </w:tr>
      <w:tr w:rsidR="00C907B0" w:rsidRPr="00BB5438" w:rsidTr="00D97EBE">
        <w:trPr>
          <w:trHeight w:val="2342"/>
        </w:trPr>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center"/>
            </w:pPr>
            <w:r w:rsidRPr="00BB5438">
              <w:t>1.</w:t>
            </w:r>
          </w:p>
          <w:p w:rsidR="00C907B0" w:rsidRPr="00BB5438" w:rsidRDefault="00C907B0" w:rsidP="00D97EBE">
            <w:pPr>
              <w:widowControl w:val="0"/>
              <w:contextualSpacing/>
              <w:jc w:val="center"/>
            </w:pPr>
          </w:p>
          <w:p w:rsidR="00C907B0" w:rsidRPr="00BB5438" w:rsidRDefault="00C907B0" w:rsidP="00D97EBE">
            <w:pPr>
              <w:widowControl w:val="0"/>
              <w:contextualSpacing/>
              <w:jc w:val="center"/>
            </w:pPr>
            <w:r w:rsidRPr="00BB5438">
              <w:t>1.1.</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both"/>
            </w:pPr>
            <w:r w:rsidRPr="00BB5438">
              <w:t>Выручка от реализации товаров (работ, услуг) (без НДС, акцизов), всего, тыс. руб.</w:t>
            </w:r>
          </w:p>
          <w:p w:rsidR="00C907B0" w:rsidRPr="00BB5438" w:rsidRDefault="00C907B0" w:rsidP="00D97EBE">
            <w:pPr>
              <w:widowControl w:val="0"/>
              <w:contextualSpacing/>
              <w:jc w:val="both"/>
            </w:pPr>
          </w:p>
          <w:p w:rsidR="00C907B0" w:rsidRPr="00BB5438" w:rsidRDefault="00C907B0" w:rsidP="00D97EBE">
            <w:pPr>
              <w:widowControl w:val="0"/>
              <w:contextualSpacing/>
              <w:jc w:val="both"/>
            </w:pPr>
            <w:r w:rsidRPr="00BB5438">
              <w:t>в том числе выручка от реализации произведенной сельскохозяйственной продукции, ее первичной и последующей (промышленной) переработки (в том числе на арендованных основных средствах) в соответствии с перечнем, утверждаемым Правительством Российской Федерации</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center"/>
            </w:pPr>
          </w:p>
        </w:tc>
      </w:tr>
      <w:tr w:rsidR="00C907B0" w:rsidRPr="00BB5438" w:rsidTr="00D97EBE">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center"/>
            </w:pPr>
            <w:r w:rsidRPr="00BB5438">
              <w:t>2.</w:t>
            </w:r>
          </w:p>
        </w:tc>
        <w:tc>
          <w:tcPr>
            <w:tcW w:w="6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both"/>
            </w:pPr>
            <w:r w:rsidRPr="00BB5438">
              <w:t>Доля выручки от реализации произведенной сельскохозяйственной продукции в общем объеме выручки, %  (стр.2 = стр.1.1/ стр.1 *100)</w:t>
            </w:r>
          </w:p>
        </w:tc>
        <w:tc>
          <w:tcPr>
            <w:tcW w:w="25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907B0" w:rsidRPr="00BB5438" w:rsidRDefault="00C907B0" w:rsidP="00D97EBE">
            <w:pPr>
              <w:widowControl w:val="0"/>
              <w:contextualSpacing/>
              <w:jc w:val="center"/>
            </w:pPr>
          </w:p>
        </w:tc>
      </w:tr>
    </w:tbl>
    <w:p w:rsidR="00C907B0" w:rsidRPr="00BB5438" w:rsidRDefault="00C907B0" w:rsidP="00C907B0">
      <w:pPr>
        <w:ind w:right="-261"/>
        <w:contextualSpacing/>
      </w:pPr>
    </w:p>
    <w:p w:rsidR="00C907B0" w:rsidRPr="00BB5438" w:rsidRDefault="00C907B0" w:rsidP="00C907B0">
      <w:pPr>
        <w:ind w:right="-261"/>
        <w:contextualSpacing/>
        <w:jc w:val="both"/>
      </w:pPr>
      <w:r w:rsidRPr="00BB5438">
        <w:t>Код по 034-2014 (КПЕС 2008 «Общероссийский классификатор продукции по видам экономической деятельности») видов сельскохозяйственной продукции, производство и первичную переработку которой осуществляет заявитель:</w:t>
      </w:r>
    </w:p>
    <w:p w:rsidR="00C907B0" w:rsidRPr="00BB5438" w:rsidRDefault="00C907B0" w:rsidP="00C907B0">
      <w:pPr>
        <w:ind w:right="-261"/>
        <w:contextualSpacing/>
        <w:jc w:val="both"/>
      </w:pPr>
    </w:p>
    <w:p w:rsidR="00C907B0" w:rsidRPr="00BB5438" w:rsidRDefault="00C907B0" w:rsidP="00C907B0">
      <w:pPr>
        <w:ind w:right="-261"/>
        <w:contextualSpacing/>
      </w:pPr>
      <w:r w:rsidRPr="00BB5438">
        <w:t>_________________                 _______________________________</w:t>
      </w:r>
    </w:p>
    <w:p w:rsidR="00C907B0" w:rsidRPr="00BB5438" w:rsidRDefault="00C907B0" w:rsidP="00C907B0">
      <w:pPr>
        <w:ind w:right="-261"/>
        <w:contextualSpacing/>
      </w:pPr>
      <w:r w:rsidRPr="00BB5438">
        <w:t xml:space="preserve">            (код)                                          (вид сельскохозяйственной продукции)</w:t>
      </w:r>
    </w:p>
    <w:p w:rsidR="00C907B0" w:rsidRPr="00BB5438" w:rsidRDefault="00C907B0" w:rsidP="00C907B0">
      <w:pPr>
        <w:ind w:right="-261"/>
        <w:contextualSpacing/>
      </w:pPr>
    </w:p>
    <w:p w:rsidR="00C907B0" w:rsidRPr="00BB5438" w:rsidRDefault="00C907B0" w:rsidP="00C907B0">
      <w:pPr>
        <w:ind w:right="-261"/>
        <w:contextualSpacing/>
        <w:jc w:val="both"/>
      </w:pPr>
      <w:r w:rsidRPr="00BB5438">
        <w:t>Подтверждаем статус сельскохозяйственного товаропроизводителя в соответствии со статьей 3 Федерального закона от 29 декабря 2006 года № 264-ФЗ «О развитии сельского хозяйства».</w:t>
      </w:r>
    </w:p>
    <w:p w:rsidR="00C907B0" w:rsidRPr="00BB5438" w:rsidRDefault="00C907B0" w:rsidP="00C907B0">
      <w:pPr>
        <w:ind w:right="-261"/>
        <w:contextualSpacing/>
      </w:pPr>
    </w:p>
    <w:p w:rsidR="00C907B0" w:rsidRPr="00BB5438" w:rsidRDefault="00C907B0" w:rsidP="00C907B0">
      <w:pPr>
        <w:ind w:right="-261"/>
        <w:contextualSpacing/>
      </w:pPr>
    </w:p>
    <w:p w:rsidR="00C907B0" w:rsidRPr="00BB5438" w:rsidRDefault="00C907B0" w:rsidP="00C907B0">
      <w:pPr>
        <w:contextualSpacing/>
        <w:jc w:val="both"/>
      </w:pPr>
      <w:r w:rsidRPr="00BB5438">
        <w:t>Руководитель___________________ ______________  ____________________</w:t>
      </w:r>
    </w:p>
    <w:p w:rsidR="00C907B0" w:rsidRPr="00BB5438" w:rsidRDefault="00C907B0" w:rsidP="00C907B0">
      <w:pPr>
        <w:contextualSpacing/>
      </w:pPr>
      <w:r w:rsidRPr="00BB5438">
        <w:t xml:space="preserve">                                     (должность)                   (подпись)                     (расшифровка подписи)</w:t>
      </w:r>
    </w:p>
    <w:p w:rsidR="00C907B0" w:rsidRPr="00BB5438" w:rsidRDefault="00C907B0" w:rsidP="00C907B0">
      <w:pPr>
        <w:contextualSpacing/>
      </w:pPr>
      <w:r w:rsidRPr="00BB5438">
        <w:t>М.П.</w:t>
      </w:r>
    </w:p>
    <w:p w:rsidR="00C907B0" w:rsidRPr="00BB5438" w:rsidRDefault="00C907B0" w:rsidP="00C907B0">
      <w:pPr>
        <w:contextualSpacing/>
      </w:pPr>
    </w:p>
    <w:p w:rsidR="00C907B0" w:rsidRPr="00BB5438" w:rsidRDefault="00C907B0" w:rsidP="00C907B0">
      <w:pPr>
        <w:contextualSpacing/>
      </w:pPr>
      <w:r w:rsidRPr="00BB5438">
        <w:t>Главный бухгалтер (бухгалтер)___________________   ______________________</w:t>
      </w:r>
    </w:p>
    <w:p w:rsidR="00C907B0" w:rsidRPr="00BB5438" w:rsidRDefault="00C907B0" w:rsidP="00C907B0">
      <w:pPr>
        <w:contextualSpacing/>
      </w:pPr>
      <w:r w:rsidRPr="00BB5438">
        <w:t xml:space="preserve">                                                           (подпись)                                       (расшифровка подписи)</w:t>
      </w:r>
    </w:p>
    <w:p w:rsidR="00C907B0" w:rsidRPr="00BB5438" w:rsidRDefault="00C907B0" w:rsidP="00C907B0">
      <w:pPr>
        <w:contextualSpacing/>
        <w:rPr>
          <w:sz w:val="24"/>
          <w:szCs w:val="24"/>
        </w:rPr>
      </w:pPr>
    </w:p>
    <w:p w:rsidR="00C907B0" w:rsidRPr="00BB5438" w:rsidRDefault="00C907B0" w:rsidP="00C907B0">
      <w:pPr>
        <w:contextualSpacing/>
        <w:rPr>
          <w:sz w:val="24"/>
          <w:szCs w:val="24"/>
        </w:rPr>
      </w:pPr>
      <w:r w:rsidRPr="00BB5438">
        <w:rPr>
          <w:sz w:val="24"/>
          <w:szCs w:val="24"/>
        </w:rPr>
        <w:br w:type="page"/>
      </w:r>
    </w:p>
    <w:p w:rsidR="00C907B0" w:rsidRDefault="00C907B0" w:rsidP="00C907B0">
      <w:pPr>
        <w:contextualSpacing/>
        <w:rPr>
          <w:rFonts w:ascii="PT Astra Serif" w:hAnsi="PT Astra Serif"/>
        </w:rPr>
      </w:pPr>
    </w:p>
    <w:p w:rsidR="00C907B0" w:rsidRPr="00BB5438" w:rsidRDefault="00C907B0" w:rsidP="00C907B0">
      <w:pPr>
        <w:ind w:left="284"/>
        <w:jc w:val="right"/>
      </w:pPr>
      <w:r w:rsidRPr="00BB5438">
        <w:rPr>
          <w:rFonts w:eastAsia="Calibri"/>
        </w:rPr>
        <w:t>Приложение 6</w:t>
      </w:r>
    </w:p>
    <w:p w:rsidR="00C907B0" w:rsidRPr="00BB5438" w:rsidRDefault="00C907B0" w:rsidP="00C907B0">
      <w:pPr>
        <w:ind w:left="284"/>
        <w:jc w:val="right"/>
      </w:pPr>
      <w:r w:rsidRPr="00BB5438">
        <w:rPr>
          <w:rFonts w:eastAsia="Calibri"/>
        </w:rPr>
        <w:t xml:space="preserve">к административному регламенту </w:t>
      </w:r>
      <w:r w:rsidRPr="00BB5438">
        <w:rPr>
          <w:rFonts w:eastAsia="Calibri"/>
          <w:color w:val="000000" w:themeColor="text1"/>
        </w:rPr>
        <w:t xml:space="preserve">«Предоставление права </w:t>
      </w:r>
    </w:p>
    <w:p w:rsidR="00C907B0" w:rsidRPr="00BB5438" w:rsidRDefault="00C907B0" w:rsidP="00C907B0">
      <w:pPr>
        <w:ind w:left="284"/>
        <w:jc w:val="right"/>
      </w:pPr>
      <w:r w:rsidRPr="00BB5438">
        <w:rPr>
          <w:rFonts w:eastAsia="Calibri"/>
          <w:color w:val="000000" w:themeColor="text1"/>
        </w:rPr>
        <w:t xml:space="preserve">на размещение нестационарного торгового объекта </w:t>
      </w:r>
    </w:p>
    <w:p w:rsidR="00C907B0" w:rsidRPr="00BB5438" w:rsidRDefault="00C907B0" w:rsidP="00C907B0">
      <w:pPr>
        <w:ind w:left="284"/>
        <w:jc w:val="right"/>
      </w:pPr>
      <w:r w:rsidRPr="00BB5438">
        <w:rPr>
          <w:rFonts w:eastAsia="Calibri"/>
          <w:color w:val="000000" w:themeColor="text1"/>
        </w:rPr>
        <w:t xml:space="preserve">без проведения торгов на льготных условиях </w:t>
      </w:r>
    </w:p>
    <w:p w:rsidR="00C907B0" w:rsidRPr="00BB5438" w:rsidRDefault="00C907B0" w:rsidP="00C907B0">
      <w:pPr>
        <w:ind w:left="284"/>
        <w:jc w:val="right"/>
      </w:pPr>
      <w:r w:rsidRPr="00BB5438">
        <w:rPr>
          <w:rFonts w:eastAsia="Calibri"/>
          <w:color w:val="000000" w:themeColor="text1"/>
        </w:rPr>
        <w:t xml:space="preserve">сельскохозяйственным товаропроизводителям» </w:t>
      </w:r>
    </w:p>
    <w:p w:rsidR="00C907B0" w:rsidRDefault="00C907B0" w:rsidP="00C907B0">
      <w:pPr>
        <w:tabs>
          <w:tab w:val="left" w:pos="6690"/>
        </w:tabs>
        <w:ind w:left="284"/>
        <w:contextualSpacing/>
        <w:jc w:val="center"/>
        <w:rPr>
          <w:rFonts w:ascii="PT Astra Serif" w:hAnsi="PT Astra Serif"/>
        </w:rPr>
      </w:pPr>
    </w:p>
    <w:p w:rsidR="00C907B0" w:rsidRPr="00BB5438" w:rsidRDefault="00C907B0" w:rsidP="00C907B0">
      <w:pPr>
        <w:tabs>
          <w:tab w:val="left" w:pos="6690"/>
        </w:tabs>
        <w:ind w:left="284"/>
        <w:contextualSpacing/>
        <w:jc w:val="center"/>
      </w:pPr>
      <w:r w:rsidRPr="00BB5438">
        <w:t xml:space="preserve">Примерная форма согласия </w:t>
      </w:r>
    </w:p>
    <w:p w:rsidR="00C907B0" w:rsidRPr="00BB5438" w:rsidRDefault="00C907B0" w:rsidP="00C907B0">
      <w:pPr>
        <w:jc w:val="center"/>
      </w:pPr>
      <w:r w:rsidRPr="00BB5438">
        <w:t xml:space="preserve">на обработку персональных данных </w:t>
      </w:r>
    </w:p>
    <w:p w:rsidR="00C907B0" w:rsidRPr="00BB5438" w:rsidRDefault="00C907B0" w:rsidP="00C907B0">
      <w:pPr>
        <w:jc w:val="both"/>
      </w:pPr>
      <w:r w:rsidRPr="00BB5438">
        <w:t xml:space="preserve">  </w:t>
      </w:r>
    </w:p>
    <w:p w:rsidR="00C907B0" w:rsidRPr="00BB5438" w:rsidRDefault="00C907B0" w:rsidP="00C907B0"/>
    <w:p w:rsidR="00C907B0" w:rsidRPr="00BB5438" w:rsidRDefault="00C907B0" w:rsidP="00C907B0">
      <w:r w:rsidRPr="00BB5438">
        <w:t>Я, ______________________________________ (Ф.И.О. субъекта персональных данных), в соответствии с ч. 4 ст. 9 Федерального закона от 27.07.2006 N 152-ФЗ "О персональных данных", зарегистрирован___ по адресу: ___________________________________________________________, документ, удостоверяющий личность: ___________________________________ (наименование документа, серия, номер, сведения о дате выдачи документа и выдавшем его органе),</w:t>
      </w:r>
    </w:p>
    <w:p w:rsidR="00C907B0" w:rsidRPr="00BB5438" w:rsidRDefault="00C907B0" w:rsidP="00C907B0">
      <w:r w:rsidRPr="00BB5438">
        <w:t> </w:t>
      </w:r>
    </w:p>
    <w:tbl>
      <w:tblPr>
        <w:tblW w:w="0" w:type="auto"/>
        <w:tblInd w:w="23" w:type="dxa"/>
        <w:tblLayout w:type="fixed"/>
        <w:tblCellMar>
          <w:left w:w="0" w:type="dxa"/>
          <w:right w:w="0" w:type="dxa"/>
        </w:tblCellMar>
        <w:tblLook w:val="04A0" w:firstRow="1" w:lastRow="0" w:firstColumn="1" w:lastColumn="0" w:noHBand="0" w:noVBand="1"/>
      </w:tblPr>
      <w:tblGrid>
        <w:gridCol w:w="4106"/>
        <w:gridCol w:w="2970"/>
        <w:gridCol w:w="2538"/>
      </w:tblGrid>
      <w:tr w:rsidR="00C907B0" w:rsidRPr="00BB5438" w:rsidTr="00D97EBE">
        <w:tc>
          <w:tcPr>
            <w:tcW w:w="9614" w:type="dxa"/>
            <w:gridSpan w:val="3"/>
            <w:tcMar>
              <w:top w:w="28" w:type="dxa"/>
              <w:left w:w="28" w:type="dxa"/>
              <w:bottom w:w="28" w:type="dxa"/>
              <w:right w:w="28" w:type="dxa"/>
            </w:tcMar>
            <w:vAlign w:val="center"/>
          </w:tcPr>
          <w:p w:rsidR="00C907B0" w:rsidRPr="00BB5438" w:rsidRDefault="00C907B0" w:rsidP="00D97EBE">
            <w:pPr>
              <w:widowControl w:val="0"/>
              <w:jc w:val="center"/>
            </w:pPr>
            <w:r w:rsidRPr="00BB5438">
              <w:t xml:space="preserve">(заполняется, если согласие дается представителем субъекта персональных данных) </w:t>
            </w:r>
          </w:p>
          <w:p w:rsidR="00C907B0" w:rsidRPr="00BB5438" w:rsidRDefault="00C907B0" w:rsidP="00D97EBE">
            <w:pPr>
              <w:widowControl w:val="0"/>
              <w:jc w:val="center"/>
            </w:pPr>
            <w:r w:rsidRPr="00BB5438">
              <w:t xml:space="preserve">Представитель субъекта персональных данных: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(фамилия, имя, отчество представителя субъекта персональных данных)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(адрес представителя субъекта персональных данных)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(номер основного документа, удостоверяющего личность представителя субъекта персональных данных, сведения о дате выдачи указанного документа и выдавшем его органе)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_____________________________________________________________________ </w:t>
            </w:r>
          </w:p>
          <w:p w:rsidR="00C907B0" w:rsidRPr="00BB5438" w:rsidRDefault="00C907B0" w:rsidP="00D97EBE">
            <w:pPr>
              <w:widowControl w:val="0"/>
              <w:jc w:val="center"/>
            </w:pPr>
            <w:r w:rsidRPr="00BB5438">
              <w:t xml:space="preserve">(реквизиты доверенности или иного документа, подтверждающего полномочия представителя субъекта персональных данных, при получении согласия от представителя субъекта персональных данных) </w:t>
            </w:r>
          </w:p>
          <w:p w:rsidR="00C907B0" w:rsidRPr="00BB5438" w:rsidRDefault="00C907B0" w:rsidP="00D97EBE">
            <w:pPr>
              <w:widowControl w:val="0"/>
            </w:pPr>
          </w:p>
        </w:tc>
      </w:tr>
      <w:tr w:rsidR="00C907B0" w:rsidRPr="00BB5438" w:rsidTr="00D97EBE">
        <w:tc>
          <w:tcPr>
            <w:tcW w:w="9614" w:type="dxa"/>
            <w:gridSpan w:val="3"/>
            <w:tcMar>
              <w:top w:w="28" w:type="dxa"/>
              <w:left w:w="0" w:type="dxa"/>
              <w:bottom w:w="0" w:type="dxa"/>
              <w:right w:w="0" w:type="dxa"/>
            </w:tcMar>
            <w:vAlign w:val="center"/>
          </w:tcPr>
          <w:p w:rsidR="00C907B0" w:rsidRPr="00BB5438" w:rsidRDefault="00C907B0" w:rsidP="00D97EBE">
            <w:pPr>
              <w:widowControl w:val="0"/>
              <w:jc w:val="both"/>
            </w:pPr>
            <w:r w:rsidRPr="00BB5438">
              <w:lastRenderedPageBreak/>
              <w:t xml:space="preserve">даю согласие оператору персональных данных: </w:t>
            </w:r>
          </w:p>
          <w:p w:rsidR="00C907B0" w:rsidRPr="00BB5438" w:rsidRDefault="00C907B0" w:rsidP="00D97EBE">
            <w:pPr>
              <w:widowControl w:val="0"/>
              <w:jc w:val="both"/>
            </w:pPr>
            <w:r w:rsidRPr="00BB5438">
              <w:t>адрес:</w:t>
            </w:r>
          </w:p>
          <w:p w:rsidR="00C907B0" w:rsidRPr="00BB5438" w:rsidRDefault="00C907B0" w:rsidP="00D97EBE">
            <w:pPr>
              <w:widowControl w:val="0"/>
              <w:jc w:val="both"/>
            </w:pPr>
            <w:r w:rsidRPr="00BB5438">
              <w:t xml:space="preserve"> на обработку с целью предоставления муниципальной услуги:  </w:t>
            </w:r>
          </w:p>
          <w:p w:rsidR="00C907B0" w:rsidRPr="00BB5438" w:rsidRDefault="00C907B0" w:rsidP="00D97EBE">
            <w:pPr>
              <w:widowControl w:val="0"/>
              <w:jc w:val="both"/>
            </w:pPr>
            <w:r w:rsidRPr="00BB5438">
              <w:t xml:space="preserve">________________________________________________________________________ </w:t>
            </w:r>
          </w:p>
          <w:p w:rsidR="00C907B0" w:rsidRPr="00BB5438" w:rsidRDefault="00C907B0" w:rsidP="00D97EBE">
            <w:pPr>
              <w:widowControl w:val="0"/>
              <w:jc w:val="both"/>
            </w:pPr>
            <w:r w:rsidRPr="00BB5438">
              <w:t xml:space="preserve">________________________________________________________________________ </w:t>
            </w:r>
          </w:p>
          <w:p w:rsidR="00C907B0" w:rsidRPr="00BB5438" w:rsidRDefault="00C907B0" w:rsidP="00D97EBE">
            <w:pPr>
              <w:widowControl w:val="0"/>
            </w:pPr>
          </w:p>
        </w:tc>
      </w:tr>
      <w:tr w:rsidR="00C907B0" w:rsidRPr="00BB5438" w:rsidTr="00D97EBE">
        <w:tc>
          <w:tcPr>
            <w:tcW w:w="9614" w:type="dxa"/>
            <w:gridSpan w:val="3"/>
            <w:tcMar>
              <w:top w:w="0" w:type="dxa"/>
              <w:left w:w="0" w:type="dxa"/>
              <w:bottom w:w="0" w:type="dxa"/>
              <w:right w:w="0" w:type="dxa"/>
            </w:tcMar>
            <w:vAlign w:val="center"/>
          </w:tcPr>
          <w:p w:rsidR="00C907B0" w:rsidRPr="00BB5438" w:rsidRDefault="00C907B0" w:rsidP="00D97EBE">
            <w:pPr>
              <w:widowControl w:val="0"/>
            </w:pPr>
            <w:r w:rsidRPr="00BB5438">
              <w:t xml:space="preserve">следующего перечня моих персональных данных: </w:t>
            </w:r>
          </w:p>
          <w:p w:rsidR="00C907B0" w:rsidRPr="00BB5438" w:rsidRDefault="00C907B0" w:rsidP="00D97EBE">
            <w:pPr>
              <w:widowControl w:val="0"/>
              <w:ind w:left="60" w:right="60" w:firstLine="285"/>
              <w:jc w:val="both"/>
            </w:pPr>
            <w:r w:rsidRPr="00BB5438">
              <w:t xml:space="preserve">фамилия, имя, отчество, год, месяц, число и место рождения, возраст, адрес регистрации и адрес фактического проживания, семейное положение, степень родства, контактная информация (номер телефона), СНИЛС и иных персональных данных, указанных в заявлении или в прилагаемых к указанному заявлению документах. </w:t>
            </w:r>
          </w:p>
          <w:p w:rsidR="00C907B0" w:rsidRPr="00BB5438" w:rsidRDefault="00C907B0" w:rsidP="00D97EBE">
            <w:pPr>
              <w:widowControl w:val="0"/>
              <w:ind w:left="60" w:right="60" w:firstLine="285"/>
              <w:jc w:val="both"/>
            </w:pPr>
            <w:r w:rsidRPr="00BB5438">
              <w:t xml:space="preserve">Перечень действий с персональными данными, на совершение которых дается согласие: сбор, запись, систематизация,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 </w:t>
            </w:r>
          </w:p>
          <w:p w:rsidR="00C907B0" w:rsidRPr="00BB5438" w:rsidRDefault="00C907B0" w:rsidP="00D97EBE">
            <w:pPr>
              <w:widowControl w:val="0"/>
              <w:ind w:left="60" w:right="60" w:firstLine="285"/>
              <w:jc w:val="both"/>
            </w:pPr>
            <w:r w:rsidRPr="00BB5438">
              <w:t xml:space="preserve">Я согласен с тем, что мои персональные данные будут обрабатываться как неавтоматизированным, так и автоматизированным способом, в том числе с использованием региональных информационных систем Тульской области, техническое сопровождение средств защиты информации которых осуществляется государственным автономным учреждением Тульской области "Центр информационных технологий" (адрес: 300041, г. Тула, пр. Ленина, д. 2). </w:t>
            </w:r>
          </w:p>
          <w:p w:rsidR="00C907B0" w:rsidRPr="00BB5438" w:rsidRDefault="00C907B0" w:rsidP="00D97EBE">
            <w:pPr>
              <w:widowControl w:val="0"/>
              <w:ind w:left="60" w:right="60" w:firstLine="285"/>
              <w:jc w:val="both"/>
            </w:pPr>
            <w:r w:rsidRPr="00BB5438">
              <w:t xml:space="preserve">Срок действия согласия на обработку персональных данных: </w:t>
            </w:r>
          </w:p>
          <w:p w:rsidR="00C907B0" w:rsidRPr="00BB5438" w:rsidRDefault="00C907B0" w:rsidP="00D97EBE">
            <w:pPr>
              <w:widowControl w:val="0"/>
              <w:ind w:left="60" w:right="60" w:firstLine="285"/>
              <w:jc w:val="both"/>
            </w:pPr>
            <w:r w:rsidRPr="00BB5438">
              <w:t xml:space="preserve">настоящее согласие на обработку персональных данных действует со дня его подписания до отзыва, который может быть осуществлен путем подачи моего личного письменного заявления в адрес оператора персональных данных. </w:t>
            </w:r>
          </w:p>
          <w:p w:rsidR="00C907B0" w:rsidRPr="00BB5438" w:rsidRDefault="00C907B0" w:rsidP="00D97EBE">
            <w:pPr>
              <w:widowControl w:val="0"/>
            </w:pPr>
          </w:p>
        </w:tc>
      </w:tr>
      <w:tr w:rsidR="00C907B0" w:rsidRPr="00BB5438" w:rsidTr="00D97EBE">
        <w:tc>
          <w:tcPr>
            <w:tcW w:w="4106" w:type="dxa"/>
            <w:tcMar>
              <w:top w:w="0" w:type="dxa"/>
              <w:left w:w="0" w:type="dxa"/>
              <w:bottom w:w="0" w:type="dxa"/>
              <w:right w:w="0" w:type="dxa"/>
            </w:tcMar>
            <w:vAlign w:val="center"/>
          </w:tcPr>
          <w:p w:rsidR="00C907B0" w:rsidRPr="00BB5438" w:rsidRDefault="00C907B0" w:rsidP="00D97EBE">
            <w:pPr>
              <w:widowControl w:val="0"/>
              <w:jc w:val="both"/>
            </w:pPr>
            <w:r w:rsidRPr="00BB5438">
              <w:t xml:space="preserve">"___" ____________________ 20___ г. </w:t>
            </w:r>
          </w:p>
          <w:p w:rsidR="00C907B0" w:rsidRPr="00BB5438" w:rsidRDefault="00C907B0" w:rsidP="00D97EBE">
            <w:pPr>
              <w:widowControl w:val="0"/>
            </w:pPr>
          </w:p>
        </w:tc>
        <w:tc>
          <w:tcPr>
            <w:tcW w:w="2970" w:type="dxa"/>
            <w:tcMar>
              <w:top w:w="0" w:type="dxa"/>
              <w:left w:w="0" w:type="dxa"/>
              <w:bottom w:w="0" w:type="dxa"/>
              <w:right w:w="0" w:type="dxa"/>
            </w:tcMar>
            <w:vAlign w:val="center"/>
          </w:tcPr>
          <w:p w:rsidR="00C907B0" w:rsidRPr="00BB5438" w:rsidRDefault="00C907B0" w:rsidP="00D97EBE">
            <w:pPr>
              <w:widowControl w:val="0"/>
              <w:jc w:val="center"/>
            </w:pPr>
            <w:r w:rsidRPr="00BB5438">
              <w:t xml:space="preserve">______________ </w:t>
            </w:r>
          </w:p>
          <w:p w:rsidR="00C907B0" w:rsidRPr="00BB5438" w:rsidRDefault="00C907B0" w:rsidP="00D97EBE">
            <w:pPr>
              <w:widowControl w:val="0"/>
              <w:jc w:val="center"/>
            </w:pPr>
            <w:r w:rsidRPr="00BB5438">
              <w:t xml:space="preserve">(подпись) </w:t>
            </w:r>
          </w:p>
          <w:p w:rsidR="00C907B0" w:rsidRPr="00BB5438" w:rsidRDefault="00C907B0" w:rsidP="00D97EBE">
            <w:pPr>
              <w:widowControl w:val="0"/>
            </w:pPr>
          </w:p>
        </w:tc>
        <w:tc>
          <w:tcPr>
            <w:tcW w:w="2538" w:type="dxa"/>
            <w:tcMar>
              <w:top w:w="0" w:type="dxa"/>
              <w:left w:w="0" w:type="dxa"/>
              <w:bottom w:w="0" w:type="dxa"/>
              <w:right w:w="0" w:type="dxa"/>
            </w:tcMar>
            <w:vAlign w:val="center"/>
          </w:tcPr>
          <w:p w:rsidR="00C907B0" w:rsidRPr="00BB5438" w:rsidRDefault="00C907B0" w:rsidP="00D97EBE">
            <w:pPr>
              <w:widowControl w:val="0"/>
              <w:jc w:val="center"/>
            </w:pPr>
            <w:r w:rsidRPr="00BB5438">
              <w:t xml:space="preserve">_______________ </w:t>
            </w:r>
          </w:p>
          <w:p w:rsidR="00C907B0" w:rsidRPr="00BB5438" w:rsidRDefault="00C907B0" w:rsidP="00D97EBE">
            <w:pPr>
              <w:widowControl w:val="0"/>
              <w:jc w:val="center"/>
            </w:pPr>
            <w:r w:rsidRPr="00BB5438">
              <w:t xml:space="preserve">(расшифровка подписи) </w:t>
            </w:r>
          </w:p>
          <w:p w:rsidR="00C907B0" w:rsidRPr="00BB5438" w:rsidRDefault="00C907B0" w:rsidP="00D97EBE">
            <w:pPr>
              <w:widowControl w:val="0"/>
            </w:pPr>
          </w:p>
        </w:tc>
      </w:tr>
    </w:tbl>
    <w:p w:rsidR="00D218D1" w:rsidRPr="005E582D" w:rsidRDefault="00D218D1" w:rsidP="00C907B0">
      <w:pPr>
        <w:pStyle w:val="ConsPlusNormal"/>
        <w:rPr>
          <w:rFonts w:ascii="Times New Roman" w:hAnsi="Times New Roman" w:cs="Times New Roman"/>
          <w:b/>
          <w:bCs/>
          <w:sz w:val="26"/>
          <w:szCs w:val="26"/>
        </w:rPr>
      </w:pPr>
      <w:r w:rsidRPr="006E085D">
        <w:rPr>
          <w:rFonts w:ascii="Times New Roman" w:hAnsi="Times New Roman" w:cs="Times New Roman"/>
          <w:b/>
          <w:bCs/>
          <w:sz w:val="26"/>
          <w:szCs w:val="26"/>
        </w:rPr>
        <w:t xml:space="preserve">                                      </w:t>
      </w:r>
      <w:r w:rsidR="003B0EEB">
        <w:rPr>
          <w:rFonts w:ascii="Times New Roman" w:hAnsi="Times New Roman" w:cs="Times New Roman"/>
          <w:noProof/>
          <w:sz w:val="26"/>
          <w:szCs w:val="26"/>
          <w:lang w:eastAsia="en-US"/>
        </w:rPr>
        <w:pict>
          <v:shapetype id="_x0000_t202" coordsize="21600,21600" o:spt="202" path="m,l,21600r21600,l21600,xe">
            <v:stroke joinstyle="miter"/>
            <v:path gradientshapeok="t" o:connecttype="rect"/>
          </v:shapetype>
          <v:shape id="Поле 4" o:spid="_x0000_s1039" type="#_x0000_t202" style="position:absolute;margin-left:4.3pt;margin-top:6.1pt;width:300pt;height:20.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" filled="f" stroked="f">
            <v:textbox inset="0,0,0,0">
              <w:txbxContent>
                <w:p w:rsidR="00D218D1" w:rsidRPr="00EB45E8" w:rsidRDefault="00D218D1" w:rsidP="00D218D1">
                  <w:pPr>
                    <w:rPr>
                      <w:rFonts w:ascii="Arial" w:hAnsi="Arial"/>
                    </w:rPr>
                  </w:pPr>
                </w:p>
                <w:p w:rsidR="00D218D1" w:rsidRPr="00922548" w:rsidRDefault="00D218D1" w:rsidP="00D218D1">
                  <w:pPr>
                    <w:rPr>
                      <w:rFonts w:ascii="Arial" w:hAnsi="Arial"/>
                      <w:lang w:val="en-US"/>
                    </w:rPr>
                  </w:pPr>
                </w:p>
                <w:p w:rsidR="00D218D1" w:rsidRPr="00846F20" w:rsidRDefault="00D218D1" w:rsidP="00D218D1">
                  <w:pPr>
                    <w:rPr>
                      <w:rFonts w:ascii="Arial" w:hAnsi="Arial"/>
                      <w:lang w:val="en-US"/>
                    </w:rPr>
                  </w:pPr>
                </w:p>
              </w:txbxContent>
            </v:textbox>
          </v:shape>
        </w:pict>
      </w:r>
    </w:p>
    <w:p w:rsidR="00D218D1" w:rsidRPr="005E582D" w:rsidRDefault="00D218D1" w:rsidP="00D218D1">
      <w:pPr>
        <w:pStyle w:val="ConsPlusTitle"/>
        <w:jc w:val="center"/>
        <w:rPr>
          <w:rFonts w:ascii="Times New Roman" w:hAnsi="Times New Roman" w:cs="Times New Roman"/>
          <w:sz w:val="24"/>
          <w:szCs w:val="24"/>
        </w:rPr>
      </w:pPr>
    </w:p>
    <w:sectPr w:rsidR="00D218D1" w:rsidRPr="005E582D" w:rsidSect="00D218D1">
      <w:headerReference w:type="first" r:id="rId38"/>
      <w:footerReference w:type="first" r:id="rId39"/>
      <w:pgSz w:w="11906" w:h="16838"/>
      <w:pgMar w:top="42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EEB" w:rsidRDefault="003B0EEB" w:rsidP="005C16C2">
      <w:pPr>
        <w:spacing w:after="0" w:line="240" w:lineRule="auto"/>
      </w:pPr>
      <w:r>
        <w:separator/>
      </w:r>
    </w:p>
  </w:endnote>
  <w:endnote w:type="continuationSeparator" w:id="0">
    <w:p w:rsidR="003B0EEB" w:rsidRDefault="003B0EEB" w:rsidP="005C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E0000AFF" w:usb1="400078FF" w:usb2="00000001" w:usb3="00000000" w:csb0="000001BF" w:csb1="00000000"/>
  </w:font>
  <w:font w:name="XO Thames">
    <w:altName w:val="Times New Roman"/>
    <w:panose1 w:val="00000000000000000000"/>
    <w:charset w:val="00"/>
    <w:family w:val="roman"/>
    <w:notTrueType/>
    <w:pitch w:val="default"/>
  </w:font>
  <w:font w:name="PT Astra Serif">
    <w:altName w:val="Arial"/>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23" w:rsidRDefault="003B0EEB">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EEB" w:rsidRDefault="003B0EEB" w:rsidP="005C16C2">
      <w:pPr>
        <w:spacing w:after="0" w:line="240" w:lineRule="auto"/>
      </w:pPr>
      <w:r>
        <w:separator/>
      </w:r>
    </w:p>
  </w:footnote>
  <w:footnote w:type="continuationSeparator" w:id="0">
    <w:p w:rsidR="003B0EEB" w:rsidRDefault="003B0EEB" w:rsidP="005C16C2">
      <w:pPr>
        <w:spacing w:after="0" w:line="240" w:lineRule="auto"/>
      </w:pPr>
      <w:r>
        <w:continuationSeparator/>
      </w:r>
    </w:p>
  </w:footnote>
  <w:footnote w:id="1">
    <w:p w:rsidR="00C907B0" w:rsidRDefault="00C907B0" w:rsidP="00C907B0">
      <w:pPr>
        <w:pStyle w:val="Footnote"/>
        <w:jc w:val="both"/>
      </w:pPr>
      <w:r>
        <w:rPr>
          <w:vertAlign w:val="superscript"/>
        </w:rPr>
        <w:footnoteRef/>
      </w:r>
      <w:r>
        <w:t xml:space="preserve"> Подпункт «в» пункта 10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20.07.2021 № 1228.</w:t>
      </w:r>
    </w:p>
  </w:footnote>
  <w:footnote w:id="2">
    <w:p w:rsidR="00C907B0" w:rsidRDefault="00C907B0" w:rsidP="00C907B0">
      <w:pPr>
        <w:pStyle w:val="Footnote"/>
        <w:jc w:val="both"/>
      </w:pPr>
      <w:r>
        <w:rPr>
          <w:vertAlign w:val="superscript"/>
        </w:rPr>
        <w:footnoteRef/>
      </w:r>
      <w:r>
        <w:t xml:space="preserve"> Пункт 1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24.10.2011 № 861.</w:t>
      </w:r>
    </w:p>
  </w:footnote>
  <w:footnote w:id="3">
    <w:p w:rsidR="00C907B0" w:rsidRDefault="00C907B0" w:rsidP="00C907B0">
      <w:pPr>
        <w:pStyle w:val="Footnote"/>
        <w:jc w:val="both"/>
      </w:pPr>
      <w:r>
        <w:rPr>
          <w:vertAlign w:val="superscript"/>
        </w:rPr>
        <w:footnoteRef/>
      </w:r>
      <w:r>
        <w:t xml:space="preserve"> Подпункт «в» пункта 10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20.07.2021 № 1228.</w:t>
      </w:r>
    </w:p>
  </w:footnote>
  <w:footnote w:id="4">
    <w:p w:rsidR="00C907B0" w:rsidRDefault="00C907B0" w:rsidP="00C907B0">
      <w:pPr>
        <w:pStyle w:val="Footnote"/>
        <w:jc w:val="both"/>
      </w:pPr>
      <w:r>
        <w:rPr>
          <w:vertAlign w:val="superscript"/>
        </w:rPr>
        <w:footnoteRef/>
      </w:r>
      <w:r>
        <w:t xml:space="preserve"> Пункт 1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24.10.2011 № 861.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944" w:rsidRDefault="003B0EEB">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7074"/>
    <w:multiLevelType w:val="multilevel"/>
    <w:tmpl w:val="DC5AE78E"/>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17463C6"/>
    <w:multiLevelType w:val="hybridMultilevel"/>
    <w:tmpl w:val="C57A6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752FF"/>
    <w:multiLevelType w:val="hybridMultilevel"/>
    <w:tmpl w:val="A170F13E"/>
    <w:lvl w:ilvl="0" w:tplc="EFA8C4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483A26"/>
    <w:multiLevelType w:val="hybridMultilevel"/>
    <w:tmpl w:val="00B45894"/>
    <w:lvl w:ilvl="0" w:tplc="717073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668D0"/>
    <w:multiLevelType w:val="hybridMultilevel"/>
    <w:tmpl w:val="8152C0A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F2204C"/>
    <w:multiLevelType w:val="multilevel"/>
    <w:tmpl w:val="8CECDB2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6" w15:restartNumberingAfterBreak="0">
    <w:nsid w:val="12BE331C"/>
    <w:multiLevelType w:val="multilevel"/>
    <w:tmpl w:val="E578C2FE"/>
    <w:lvl w:ilvl="0">
      <w:start w:val="1"/>
      <w:numFmt w:val="decimal"/>
      <w:lvlText w:val="%1."/>
      <w:lvlJc w:val="left"/>
      <w:pPr>
        <w:tabs>
          <w:tab w:val="left" w:pos="1134"/>
        </w:tabs>
        <w:ind w:left="0" w:firstLine="0"/>
      </w:pPr>
      <w:rPr>
        <w:rFonts w:ascii="Times New Roman" w:hAnsi="Times New Roman"/>
        <w:b w:val="0"/>
        <w:i w:val="0"/>
        <w:color w:val="000000"/>
        <w:sz w:val="28"/>
      </w:rPr>
    </w:lvl>
    <w:lvl w:ilvl="1">
      <w:start w:val="1"/>
      <w:numFmt w:val="russianLower"/>
      <w:lvlText w:val="%2)"/>
      <w:lvlJc w:val="left"/>
      <w:pPr>
        <w:tabs>
          <w:tab w:val="left" w:pos="1304"/>
        </w:tabs>
        <w:ind w:left="1077" w:hanging="1077"/>
      </w:pPr>
      <w:rPr>
        <w:color w:val="000000"/>
        <w:sz w:val="28"/>
      </w:rPr>
    </w:lvl>
    <w:lvl w:ilvl="2">
      <w:start w:val="1"/>
      <w:numFmt w:val="decimal"/>
      <w:lvlText w:val="%1.%2.%3."/>
      <w:lvlJc w:val="left"/>
      <w:pPr>
        <w:tabs>
          <w:tab w:val="left" w:pos="1531"/>
        </w:tabs>
        <w:ind w:left="1224" w:hanging="504"/>
      </w:pPr>
      <w:rPr>
        <w:rFonts w:ascii="Times New Roman" w:hAnsi="Times New Roman"/>
        <w:color w:val="000000"/>
        <w:sz w:val="28"/>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7" w15:restartNumberingAfterBreak="0">
    <w:nsid w:val="13776221"/>
    <w:multiLevelType w:val="multilevel"/>
    <w:tmpl w:val="B98A5AF0"/>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8" w15:restartNumberingAfterBreak="0">
    <w:nsid w:val="155C108A"/>
    <w:multiLevelType w:val="multilevel"/>
    <w:tmpl w:val="61F8C7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6381325"/>
    <w:multiLevelType w:val="multilevel"/>
    <w:tmpl w:val="4606E4A0"/>
    <w:lvl w:ilvl="0">
      <w:start w:val="1"/>
      <w:numFmt w:val="decimal"/>
      <w:lvlText w:val="Вариант %1"/>
      <w:lvlJc w:val="left"/>
      <w:pPr>
        <w:tabs>
          <w:tab w:val="left" w:pos="0"/>
        </w:tabs>
        <w:ind w:left="1429"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 w15:restartNumberingAfterBreak="0">
    <w:nsid w:val="16D2284F"/>
    <w:multiLevelType w:val="hybridMultilevel"/>
    <w:tmpl w:val="D0049E34"/>
    <w:lvl w:ilvl="0" w:tplc="368C1A42">
      <w:start w:val="1"/>
      <w:numFmt w:val="decimal"/>
      <w:lvlText w:val="%1."/>
      <w:lvlJc w:val="left"/>
      <w:pPr>
        <w:ind w:left="1044" w:hanging="384"/>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1" w15:restartNumberingAfterBreak="0">
    <w:nsid w:val="1AA278CD"/>
    <w:multiLevelType w:val="hybridMultilevel"/>
    <w:tmpl w:val="35FC724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1E7DFB"/>
    <w:multiLevelType w:val="hybridMultilevel"/>
    <w:tmpl w:val="BB7E4BEA"/>
    <w:lvl w:ilvl="0" w:tplc="173A9510">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B3E2A12"/>
    <w:multiLevelType w:val="multilevel"/>
    <w:tmpl w:val="52B0A32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abstractNum w:abstractNumId="14" w15:restartNumberingAfterBreak="0">
    <w:nsid w:val="30C06ABB"/>
    <w:multiLevelType w:val="multilevel"/>
    <w:tmpl w:val="A63E4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15:restartNumberingAfterBreak="0">
    <w:nsid w:val="395C2EA1"/>
    <w:multiLevelType w:val="multilevel"/>
    <w:tmpl w:val="0040F118"/>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6" w15:restartNumberingAfterBreak="0">
    <w:nsid w:val="48273476"/>
    <w:multiLevelType w:val="multilevel"/>
    <w:tmpl w:val="A1EC563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6D8749B"/>
    <w:multiLevelType w:val="multilevel"/>
    <w:tmpl w:val="46661C62"/>
    <w:lvl w:ilvl="0">
      <w:start w:val="1"/>
      <w:numFmt w:val="decimal"/>
      <w:lvlText w:val="%1."/>
      <w:lvlJc w:val="left"/>
      <w:pPr>
        <w:tabs>
          <w:tab w:val="left" w:pos="1077"/>
        </w:tabs>
        <w:ind w:left="0" w:firstLine="0"/>
      </w:pPr>
      <w:rPr>
        <w:sz w:val="20"/>
      </w:rPr>
    </w:lvl>
    <w:lvl w:ilvl="1">
      <w:start w:val="1"/>
      <w:numFmt w:val="decimal"/>
      <w:lvlText w:val="%1.%2."/>
      <w:lvlJc w:val="left"/>
      <w:pPr>
        <w:tabs>
          <w:tab w:val="left" w:pos="0"/>
        </w:tabs>
        <w:ind w:left="1077" w:hanging="1077"/>
      </w:pPr>
      <w:rPr>
        <w:sz w:val="24"/>
      </w:rPr>
    </w:lvl>
    <w:lvl w:ilvl="2">
      <w:start w:val="1"/>
      <w:numFmt w:val="decimal"/>
      <w:lvlText w:val="%1.%2.%3."/>
      <w:lvlJc w:val="left"/>
      <w:pPr>
        <w:tabs>
          <w:tab w:val="left" w:pos="1701"/>
        </w:tabs>
        <w:ind w:left="1224" w:hanging="504"/>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8" w15:restartNumberingAfterBreak="0">
    <w:nsid w:val="5CEB653C"/>
    <w:multiLevelType w:val="hybridMultilevel"/>
    <w:tmpl w:val="E788E16E"/>
    <w:lvl w:ilvl="0" w:tplc="0D3C15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F9D456E"/>
    <w:multiLevelType w:val="multilevel"/>
    <w:tmpl w:val="A7642C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FA34640"/>
    <w:multiLevelType w:val="hybridMultilevel"/>
    <w:tmpl w:val="640C9EC8"/>
    <w:lvl w:ilvl="0" w:tplc="0D3C1572">
      <w:start w:val="1"/>
      <w:numFmt w:val="bullet"/>
      <w:lvlText w:val=""/>
      <w:lvlJc w:val="left"/>
      <w:pPr>
        <w:ind w:left="1429" w:hanging="360"/>
      </w:pPr>
      <w:rPr>
        <w:rFonts w:ascii="Symbol" w:hAnsi="Symbol" w:hint="default"/>
      </w:rPr>
    </w:lvl>
    <w:lvl w:ilvl="1" w:tplc="0442B97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3D52505"/>
    <w:multiLevelType w:val="multilevel"/>
    <w:tmpl w:val="F07A1A2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98650F0"/>
    <w:multiLevelType w:val="multilevel"/>
    <w:tmpl w:val="4D8EBBBC"/>
    <w:lvl w:ilvl="0">
      <w:start w:val="3"/>
      <w:numFmt w:val="decimal"/>
      <w:lvlText w:val="%1."/>
      <w:lvlJc w:val="left"/>
      <w:pPr>
        <w:ind w:left="720" w:hanging="360"/>
      </w:pPr>
      <w:rPr>
        <w:rFonts w:hint="default"/>
      </w:rPr>
    </w:lvl>
    <w:lvl w:ilvl="1">
      <w:start w:val="1"/>
      <w:numFmt w:val="decimal"/>
      <w:isLgl/>
      <w:lvlText w:val="%1.%2"/>
      <w:lvlJc w:val="left"/>
      <w:pPr>
        <w:ind w:left="2034" w:hanging="1500"/>
      </w:pPr>
      <w:rPr>
        <w:rFonts w:hint="default"/>
      </w:rPr>
    </w:lvl>
    <w:lvl w:ilvl="2">
      <w:start w:val="1"/>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3" w15:restartNumberingAfterBreak="0">
    <w:nsid w:val="7FB816F1"/>
    <w:multiLevelType w:val="multilevel"/>
    <w:tmpl w:val="B82A932A"/>
    <w:lvl w:ilvl="0">
      <w:start w:val="1"/>
      <w:numFmt w:val="russianLow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360"/>
      </w:pPr>
    </w:lvl>
    <w:lvl w:ilvl="3">
      <w:start w:val="1"/>
      <w:numFmt w:val="russianLow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360"/>
      </w:pPr>
    </w:lvl>
    <w:lvl w:ilvl="6">
      <w:start w:val="1"/>
      <w:numFmt w:val="russianLower"/>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360"/>
      </w:pPr>
    </w:lvl>
  </w:abstractNum>
  <w:num w:numId="1">
    <w:abstractNumId w:val="11"/>
  </w:num>
  <w:num w:numId="2">
    <w:abstractNumId w:val="20"/>
  </w:num>
  <w:num w:numId="3">
    <w:abstractNumId w:val="18"/>
  </w:num>
  <w:num w:numId="4">
    <w:abstractNumId w:val="22"/>
  </w:num>
  <w:num w:numId="5">
    <w:abstractNumId w:val="2"/>
  </w:num>
  <w:num w:numId="6">
    <w:abstractNumId w:val="12"/>
  </w:num>
  <w:num w:numId="7">
    <w:abstractNumId w:val="10"/>
  </w:num>
  <w:num w:numId="8">
    <w:abstractNumId w:val="4"/>
  </w:num>
  <w:num w:numId="9">
    <w:abstractNumId w:val="1"/>
  </w:num>
  <w:num w:numId="10">
    <w:abstractNumId w:val="3"/>
  </w:num>
  <w:num w:numId="11">
    <w:abstractNumId w:val="6"/>
  </w:num>
  <w:num w:numId="12">
    <w:abstractNumId w:val="23"/>
  </w:num>
  <w:num w:numId="13">
    <w:abstractNumId w:val="9"/>
  </w:num>
  <w:num w:numId="14">
    <w:abstractNumId w:val="13"/>
  </w:num>
  <w:num w:numId="15">
    <w:abstractNumId w:val="8"/>
  </w:num>
  <w:num w:numId="16">
    <w:abstractNumId w:val="16"/>
  </w:num>
  <w:num w:numId="17">
    <w:abstractNumId w:val="7"/>
  </w:num>
  <w:num w:numId="18">
    <w:abstractNumId w:val="0"/>
  </w:num>
  <w:num w:numId="19">
    <w:abstractNumId w:val="21"/>
  </w:num>
  <w:num w:numId="20">
    <w:abstractNumId w:val="19"/>
  </w:num>
  <w:num w:numId="21">
    <w:abstractNumId w:val="5"/>
  </w:num>
  <w:num w:numId="22">
    <w:abstractNumId w:val="15"/>
  </w:num>
  <w:num w:numId="23">
    <w:abstractNumId w:val="1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A5800"/>
    <w:rsid w:val="00004D5B"/>
    <w:rsid w:val="0003653E"/>
    <w:rsid w:val="00097480"/>
    <w:rsid w:val="000B21BC"/>
    <w:rsid w:val="000D1B4B"/>
    <w:rsid w:val="000E4A7B"/>
    <w:rsid w:val="000E67CA"/>
    <w:rsid w:val="001756DA"/>
    <w:rsid w:val="001E0CDA"/>
    <w:rsid w:val="001E45B6"/>
    <w:rsid w:val="001E4DD3"/>
    <w:rsid w:val="001F2AFD"/>
    <w:rsid w:val="00201D36"/>
    <w:rsid w:val="00202166"/>
    <w:rsid w:val="0026733E"/>
    <w:rsid w:val="00277F29"/>
    <w:rsid w:val="002B7B93"/>
    <w:rsid w:val="002C4DE0"/>
    <w:rsid w:val="002E01D6"/>
    <w:rsid w:val="0032530F"/>
    <w:rsid w:val="00364F02"/>
    <w:rsid w:val="00384C6D"/>
    <w:rsid w:val="00386DED"/>
    <w:rsid w:val="003B0EEB"/>
    <w:rsid w:val="003C5324"/>
    <w:rsid w:val="003C7CA7"/>
    <w:rsid w:val="003D7614"/>
    <w:rsid w:val="0042061C"/>
    <w:rsid w:val="00437CFE"/>
    <w:rsid w:val="004669AF"/>
    <w:rsid w:val="004777BD"/>
    <w:rsid w:val="00477D76"/>
    <w:rsid w:val="004864FB"/>
    <w:rsid w:val="004913EA"/>
    <w:rsid w:val="004C3835"/>
    <w:rsid w:val="004D34D2"/>
    <w:rsid w:val="005013F6"/>
    <w:rsid w:val="005374C5"/>
    <w:rsid w:val="005C16C2"/>
    <w:rsid w:val="005E68EF"/>
    <w:rsid w:val="00600677"/>
    <w:rsid w:val="00612EC5"/>
    <w:rsid w:val="00614E16"/>
    <w:rsid w:val="006321AD"/>
    <w:rsid w:val="00635667"/>
    <w:rsid w:val="006524CB"/>
    <w:rsid w:val="00653BC1"/>
    <w:rsid w:val="00656DB9"/>
    <w:rsid w:val="006642E0"/>
    <w:rsid w:val="00665ADE"/>
    <w:rsid w:val="006A5800"/>
    <w:rsid w:val="006E301D"/>
    <w:rsid w:val="006F4EDB"/>
    <w:rsid w:val="006F6EAE"/>
    <w:rsid w:val="00724274"/>
    <w:rsid w:val="00733B71"/>
    <w:rsid w:val="00742023"/>
    <w:rsid w:val="00761355"/>
    <w:rsid w:val="007635CF"/>
    <w:rsid w:val="0076671F"/>
    <w:rsid w:val="007C62EA"/>
    <w:rsid w:val="00823FA1"/>
    <w:rsid w:val="00825EF7"/>
    <w:rsid w:val="00826984"/>
    <w:rsid w:val="00841099"/>
    <w:rsid w:val="00847186"/>
    <w:rsid w:val="008666CF"/>
    <w:rsid w:val="00895D5B"/>
    <w:rsid w:val="008D35A2"/>
    <w:rsid w:val="009021CE"/>
    <w:rsid w:val="0092556D"/>
    <w:rsid w:val="0094095F"/>
    <w:rsid w:val="0096584D"/>
    <w:rsid w:val="0097234E"/>
    <w:rsid w:val="009A5B57"/>
    <w:rsid w:val="009E566B"/>
    <w:rsid w:val="00A07B5C"/>
    <w:rsid w:val="00A56603"/>
    <w:rsid w:val="00A9248A"/>
    <w:rsid w:val="00AB0B1D"/>
    <w:rsid w:val="00AD271C"/>
    <w:rsid w:val="00B06788"/>
    <w:rsid w:val="00B137C3"/>
    <w:rsid w:val="00B64A55"/>
    <w:rsid w:val="00B809E9"/>
    <w:rsid w:val="00B82AA3"/>
    <w:rsid w:val="00B9249C"/>
    <w:rsid w:val="00BA7029"/>
    <w:rsid w:val="00BB4D8F"/>
    <w:rsid w:val="00BB597E"/>
    <w:rsid w:val="00BF04F7"/>
    <w:rsid w:val="00C24DDB"/>
    <w:rsid w:val="00C350AA"/>
    <w:rsid w:val="00C45FD4"/>
    <w:rsid w:val="00C47139"/>
    <w:rsid w:val="00C907B0"/>
    <w:rsid w:val="00CE0E92"/>
    <w:rsid w:val="00CE6C0B"/>
    <w:rsid w:val="00CF401A"/>
    <w:rsid w:val="00D218D1"/>
    <w:rsid w:val="00D45E1E"/>
    <w:rsid w:val="00D75966"/>
    <w:rsid w:val="00D80D53"/>
    <w:rsid w:val="00D92AB2"/>
    <w:rsid w:val="00D95D99"/>
    <w:rsid w:val="00DA0F86"/>
    <w:rsid w:val="00E5681C"/>
    <w:rsid w:val="00F17250"/>
    <w:rsid w:val="00F22C40"/>
    <w:rsid w:val="00F306C4"/>
    <w:rsid w:val="00F31B8C"/>
    <w:rsid w:val="00FD3DF5"/>
    <w:rsid w:val="00FF0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7"/>
      </o:rules>
    </o:shapelayout>
  </w:shapeDefaults>
  <w:decimalSymbol w:val=","/>
  <w:listSeparator w:val=";"/>
  <w14:docId w14:val="7DC7F7DD"/>
  <w15:docId w15:val="{09B48604-31C4-446E-89DF-23C34FC07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FA1"/>
  </w:style>
  <w:style w:type="paragraph" w:styleId="4">
    <w:name w:val="heading 4"/>
    <w:link w:val="40"/>
    <w:uiPriority w:val="9"/>
    <w:qFormat/>
    <w:rsid w:val="00C907B0"/>
    <w:pPr>
      <w:keepNext/>
      <w:keepLines/>
      <w:spacing w:before="200" w:after="0" w:line="264" w:lineRule="auto"/>
      <w:outlineLvl w:val="3"/>
    </w:pPr>
    <w:rPr>
      <w:rFonts w:asciiTheme="majorHAnsi" w:eastAsia="Times New Roman" w:hAnsiTheme="majorHAnsi" w:cs="Times New Roman"/>
      <w:b/>
      <w:i/>
      <w:color w:val="4F81BD" w:themeColor="accent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58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link w:val="a5"/>
    <w:qFormat/>
    <w:rsid w:val="00D80D53"/>
    <w:pPr>
      <w:ind w:left="720"/>
      <w:contextualSpacing/>
    </w:pPr>
  </w:style>
  <w:style w:type="paragraph" w:customStyle="1" w:styleId="ConsPlusNonformat">
    <w:name w:val="ConsPlusNonformat"/>
    <w:uiPriority w:val="99"/>
    <w:rsid w:val="00DA0F86"/>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unhideWhenUsed/>
    <w:rsid w:val="00CE0E92"/>
    <w:rPr>
      <w:color w:val="0000FF" w:themeColor="hyperlink"/>
      <w:u w:val="single"/>
    </w:rPr>
  </w:style>
  <w:style w:type="character" w:styleId="a7">
    <w:name w:val="FollowedHyperlink"/>
    <w:basedOn w:val="a0"/>
    <w:uiPriority w:val="99"/>
    <w:semiHidden/>
    <w:unhideWhenUsed/>
    <w:rsid w:val="00614E16"/>
    <w:rPr>
      <w:color w:val="800080" w:themeColor="followedHyperlink"/>
      <w:u w:val="single"/>
    </w:rPr>
  </w:style>
  <w:style w:type="paragraph" w:customStyle="1" w:styleId="ConsPlusNormal">
    <w:name w:val="ConsPlusNormal"/>
    <w:link w:val="ConsPlusNormal0"/>
    <w:qFormat/>
    <w:rsid w:val="009E566B"/>
    <w:pPr>
      <w:autoSpaceDE w:val="0"/>
      <w:autoSpaceDN w:val="0"/>
      <w:adjustRightInd w:val="0"/>
      <w:spacing w:after="0" w:line="240" w:lineRule="auto"/>
    </w:pPr>
    <w:rPr>
      <w:rFonts w:ascii="Arial" w:eastAsia="Times New Roman" w:hAnsi="Arial" w:cs="Arial"/>
      <w:sz w:val="20"/>
      <w:szCs w:val="20"/>
    </w:rPr>
  </w:style>
  <w:style w:type="paragraph" w:styleId="a8">
    <w:name w:val="Normal (Web)"/>
    <w:basedOn w:val="a"/>
    <w:uiPriority w:val="99"/>
    <w:unhideWhenUsed/>
    <w:rsid w:val="00BB597E"/>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1"/>
    <w:qFormat/>
    <w:rsid w:val="00FF0884"/>
    <w:pPr>
      <w:autoSpaceDE w:val="0"/>
      <w:autoSpaceDN w:val="0"/>
      <w:spacing w:after="0" w:line="240" w:lineRule="auto"/>
    </w:pPr>
    <w:rPr>
      <w:rFonts w:ascii="Times New Roman" w:eastAsia="Times New Roman" w:hAnsi="Times New Roman" w:cs="Times New Roman"/>
      <w:sz w:val="20"/>
      <w:szCs w:val="20"/>
    </w:rPr>
  </w:style>
  <w:style w:type="character" w:styleId="aa">
    <w:name w:val="annotation reference"/>
    <w:basedOn w:val="a0"/>
    <w:uiPriority w:val="99"/>
    <w:semiHidden/>
    <w:unhideWhenUsed/>
    <w:rsid w:val="003C5324"/>
    <w:rPr>
      <w:sz w:val="16"/>
      <w:szCs w:val="16"/>
    </w:rPr>
  </w:style>
  <w:style w:type="paragraph" w:styleId="ab">
    <w:name w:val="Body Text Indent"/>
    <w:basedOn w:val="a"/>
    <w:link w:val="ac"/>
    <w:rsid w:val="000E67CA"/>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0E67CA"/>
    <w:rPr>
      <w:rFonts w:ascii="Times New Roman" w:eastAsia="Times New Roman" w:hAnsi="Times New Roman" w:cs="Times New Roman"/>
      <w:sz w:val="24"/>
      <w:szCs w:val="24"/>
    </w:rPr>
  </w:style>
  <w:style w:type="paragraph" w:customStyle="1" w:styleId="ConsPlusCell">
    <w:name w:val="ConsPlusCell"/>
    <w:uiPriority w:val="99"/>
    <w:rsid w:val="00F306C4"/>
    <w:pPr>
      <w:widowControl w:val="0"/>
      <w:autoSpaceDE w:val="0"/>
      <w:autoSpaceDN w:val="0"/>
      <w:adjustRightInd w:val="0"/>
      <w:spacing w:after="0" w:line="240" w:lineRule="auto"/>
    </w:pPr>
    <w:rPr>
      <w:rFonts w:ascii="Arial" w:hAnsi="Arial" w:cs="Arial"/>
      <w:sz w:val="20"/>
      <w:szCs w:val="20"/>
    </w:rPr>
  </w:style>
  <w:style w:type="character" w:customStyle="1" w:styleId="ad">
    <w:name w:val="Заголовок Знак"/>
    <w:basedOn w:val="a0"/>
    <w:link w:val="ae"/>
    <w:rsid w:val="00F306C4"/>
    <w:rPr>
      <w:rFonts w:eastAsia="Times New Roman" w:cs="Times New Roman"/>
      <w:sz w:val="24"/>
      <w:szCs w:val="20"/>
    </w:rPr>
  </w:style>
  <w:style w:type="paragraph" w:styleId="ae">
    <w:name w:val="Title"/>
    <w:basedOn w:val="a"/>
    <w:link w:val="ad"/>
    <w:qFormat/>
    <w:rsid w:val="00F306C4"/>
    <w:pPr>
      <w:spacing w:after="0" w:line="240" w:lineRule="auto"/>
      <w:jc w:val="center"/>
    </w:pPr>
    <w:rPr>
      <w:rFonts w:eastAsia="Times New Roman" w:cs="Times New Roman"/>
      <w:sz w:val="24"/>
      <w:szCs w:val="20"/>
    </w:rPr>
  </w:style>
  <w:style w:type="character" w:customStyle="1" w:styleId="1">
    <w:name w:val="Название Знак1"/>
    <w:basedOn w:val="a0"/>
    <w:uiPriority w:val="10"/>
    <w:rsid w:val="00F306C4"/>
    <w:rPr>
      <w:rFonts w:asciiTheme="majorHAnsi" w:eastAsiaTheme="majorEastAsia" w:hAnsiTheme="majorHAnsi" w:cstheme="majorBidi"/>
      <w:color w:val="17365D" w:themeColor="text2" w:themeShade="BF"/>
      <w:spacing w:val="5"/>
      <w:kern w:val="28"/>
      <w:sz w:val="52"/>
      <w:szCs w:val="52"/>
    </w:rPr>
  </w:style>
  <w:style w:type="paragraph" w:customStyle="1" w:styleId="msonormalcxspmiddlecxspmiddle">
    <w:name w:val="msonormalcxspmiddlecxspmiddle"/>
    <w:basedOn w:val="a"/>
    <w:rsid w:val="00F306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
    <w:name w:val="msonormalcxspmiddlecxspmiddlecxspmiddle"/>
    <w:basedOn w:val="a"/>
    <w:rsid w:val="00F306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cxspmiddle">
    <w:name w:val="msonormalcxspmiddlecxspmiddlecxspmiddlecxspmiddle"/>
    <w:basedOn w:val="a"/>
    <w:rsid w:val="00F306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cxspmiddlecxspmiddle">
    <w:name w:val="msonormalcxspmiddlecxspmiddlecxspmiddlecxspmiddlecxspmiddle"/>
    <w:basedOn w:val="a"/>
    <w:rsid w:val="00F306C4"/>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
    <w:link w:val="af0"/>
    <w:uiPriority w:val="99"/>
    <w:rsid w:val="00F1725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F17250"/>
    <w:rPr>
      <w:rFonts w:ascii="Times New Roman" w:eastAsia="Times New Roman" w:hAnsi="Times New Roman" w:cs="Times New Roman"/>
      <w:sz w:val="24"/>
      <w:szCs w:val="24"/>
    </w:rPr>
  </w:style>
  <w:style w:type="paragraph" w:styleId="af1">
    <w:name w:val="footer"/>
    <w:basedOn w:val="a"/>
    <w:link w:val="af2"/>
    <w:uiPriority w:val="99"/>
    <w:rsid w:val="00F1725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rsid w:val="00F17250"/>
    <w:rPr>
      <w:rFonts w:ascii="Times New Roman" w:eastAsia="Times New Roman" w:hAnsi="Times New Roman" w:cs="Times New Roman"/>
      <w:sz w:val="24"/>
      <w:szCs w:val="24"/>
    </w:rPr>
  </w:style>
  <w:style w:type="paragraph" w:customStyle="1" w:styleId="ConsPlusTitle">
    <w:name w:val="ConsPlusTitle"/>
    <w:rsid w:val="00F17250"/>
    <w:pPr>
      <w:widowControl w:val="0"/>
      <w:autoSpaceDE w:val="0"/>
      <w:autoSpaceDN w:val="0"/>
      <w:spacing w:after="0" w:line="240" w:lineRule="auto"/>
    </w:pPr>
    <w:rPr>
      <w:rFonts w:ascii="Calibri" w:eastAsia="Times New Roman" w:hAnsi="Calibri" w:cs="Calibri"/>
      <w:b/>
      <w:szCs w:val="20"/>
    </w:rPr>
  </w:style>
  <w:style w:type="character" w:customStyle="1" w:styleId="ConsPlusNormal0">
    <w:name w:val="ConsPlusNormal Знак"/>
    <w:link w:val="ConsPlusNormal"/>
    <w:locked/>
    <w:rsid w:val="0003653E"/>
    <w:rPr>
      <w:rFonts w:ascii="Arial" w:eastAsia="Times New Roman" w:hAnsi="Arial" w:cs="Arial"/>
      <w:sz w:val="20"/>
      <w:szCs w:val="20"/>
    </w:rPr>
  </w:style>
  <w:style w:type="paragraph" w:customStyle="1" w:styleId="ConsNormal">
    <w:name w:val="ConsNormal"/>
    <w:rsid w:val="0003653E"/>
    <w:pPr>
      <w:widowControl w:val="0"/>
      <w:autoSpaceDE w:val="0"/>
      <w:autoSpaceDN w:val="0"/>
      <w:adjustRightInd w:val="0"/>
      <w:spacing w:after="0" w:line="240" w:lineRule="auto"/>
      <w:ind w:right="19772" w:firstLine="720"/>
    </w:pPr>
    <w:rPr>
      <w:rFonts w:ascii="Times New Roman" w:eastAsia="Times New Roman" w:hAnsi="Times New Roman" w:cs="Times New Roman"/>
      <w:sz w:val="20"/>
      <w:szCs w:val="20"/>
    </w:rPr>
  </w:style>
  <w:style w:type="character" w:customStyle="1" w:styleId="40">
    <w:name w:val="Заголовок 4 Знак"/>
    <w:basedOn w:val="a0"/>
    <w:link w:val="4"/>
    <w:rsid w:val="00C907B0"/>
    <w:rPr>
      <w:rFonts w:asciiTheme="majorHAnsi" w:eastAsia="Times New Roman" w:hAnsiTheme="majorHAnsi" w:cs="Times New Roman"/>
      <w:b/>
      <w:i/>
      <w:color w:val="4F81BD" w:themeColor="accent1"/>
      <w:szCs w:val="20"/>
    </w:rPr>
  </w:style>
  <w:style w:type="character" w:customStyle="1" w:styleId="a5">
    <w:name w:val="Абзац списка Знак"/>
    <w:basedOn w:val="a0"/>
    <w:link w:val="a4"/>
    <w:rsid w:val="00C907B0"/>
  </w:style>
  <w:style w:type="paragraph" w:customStyle="1" w:styleId="1TimesNewRoman12">
    <w:name w:val="! ТЗ Стиль __ТекстОсн_1и + Times New Roman 12 пт По ширине Первая стр..."/>
    <w:basedOn w:val="a"/>
    <w:rsid w:val="00C907B0"/>
    <w:pPr>
      <w:tabs>
        <w:tab w:val="left" w:pos="851"/>
      </w:tabs>
      <w:spacing w:before="60" w:after="60" w:line="360" w:lineRule="auto"/>
      <w:ind w:firstLine="709"/>
      <w:jc w:val="both"/>
    </w:pPr>
    <w:rPr>
      <w:rFonts w:ascii="Times New Roman" w:eastAsia="Times New Roman" w:hAnsi="Times New Roman" w:cs="Times New Roman"/>
      <w:color w:val="000000"/>
      <w:sz w:val="24"/>
      <w:szCs w:val="20"/>
    </w:rPr>
  </w:style>
  <w:style w:type="paragraph" w:customStyle="1" w:styleId="10">
    <w:name w:val="Знак сноски1"/>
    <w:link w:val="af3"/>
    <w:rsid w:val="00C907B0"/>
    <w:pPr>
      <w:spacing w:after="0" w:line="240" w:lineRule="auto"/>
    </w:pPr>
    <w:rPr>
      <w:rFonts w:eastAsia="Times New Roman" w:cs="Times New Roman"/>
      <w:color w:val="000000"/>
      <w:szCs w:val="20"/>
      <w:vertAlign w:val="superscript"/>
    </w:rPr>
  </w:style>
  <w:style w:type="character" w:styleId="af3">
    <w:name w:val="footnote reference"/>
    <w:link w:val="10"/>
    <w:rsid w:val="00C907B0"/>
    <w:rPr>
      <w:rFonts w:eastAsia="Times New Roman" w:cs="Times New Roman"/>
      <w:color w:val="000000"/>
      <w:szCs w:val="20"/>
      <w:vertAlign w:val="superscript"/>
    </w:rPr>
  </w:style>
  <w:style w:type="paragraph" w:customStyle="1" w:styleId="Footnote">
    <w:name w:val="Footnote"/>
    <w:basedOn w:val="a"/>
    <w:rsid w:val="00C907B0"/>
    <w:pPr>
      <w:spacing w:after="0" w:line="240" w:lineRule="auto"/>
    </w:pPr>
    <w:rPr>
      <w:rFonts w:ascii="Times New Roman" w:eastAsia="Times New Roman" w:hAnsi="Times New Roman" w:cs="Times New Roman"/>
      <w:color w:val="000000"/>
      <w:sz w:val="20"/>
      <w:szCs w:val="20"/>
    </w:rPr>
  </w:style>
  <w:style w:type="table" w:customStyle="1" w:styleId="3">
    <w:name w:val="Сетка таблицы3"/>
    <w:basedOn w:val="a1"/>
    <w:rsid w:val="00C907B0"/>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Char">
    <w:name w:val="ConsPlusNormal Char"/>
    <w:qFormat/>
    <w:locked/>
    <w:rsid w:val="00C907B0"/>
    <w:rPr>
      <w:rFonts w:ascii="Arial" w:hAnsi="Arial" w:cs="Arial"/>
    </w:rPr>
  </w:style>
  <w:style w:type="paragraph" w:customStyle="1" w:styleId="af4">
    <w:name w:val="Текст в заданном формате"/>
    <w:basedOn w:val="a"/>
    <w:qFormat/>
    <w:rsid w:val="00C907B0"/>
    <w:pPr>
      <w:suppressAutoHyphens/>
      <w:spacing w:after="0" w:line="240" w:lineRule="auto"/>
    </w:pPr>
    <w:rPr>
      <w:rFonts w:ascii="Liberation Mono" w:eastAsia="Liberation Mono" w:hAnsi="Liberation Mono" w:cs="Liberation Mono"/>
      <w:sz w:val="20"/>
      <w:szCs w:val="20"/>
    </w:rPr>
  </w:style>
  <w:style w:type="paragraph" w:styleId="6">
    <w:name w:val="toc 6"/>
    <w:next w:val="a"/>
    <w:link w:val="60"/>
    <w:uiPriority w:val="39"/>
    <w:rsid w:val="00C907B0"/>
    <w:pPr>
      <w:spacing w:after="0" w:line="240" w:lineRule="auto"/>
      <w:ind w:left="1000"/>
    </w:pPr>
    <w:rPr>
      <w:rFonts w:ascii="XO Thames" w:eastAsia="Times New Roman" w:hAnsi="XO Thames" w:cs="Times New Roman"/>
      <w:color w:val="000000"/>
      <w:sz w:val="28"/>
      <w:szCs w:val="20"/>
    </w:rPr>
  </w:style>
  <w:style w:type="character" w:customStyle="1" w:styleId="60">
    <w:name w:val="Оглавление 6 Знак"/>
    <w:link w:val="6"/>
    <w:uiPriority w:val="39"/>
    <w:rsid w:val="00C907B0"/>
    <w:rPr>
      <w:rFonts w:ascii="XO Thames" w:eastAsia="Times New Roman" w:hAnsi="XO Thames" w:cs="Times New Roman"/>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31698">
      <w:bodyDiv w:val="1"/>
      <w:marLeft w:val="0"/>
      <w:marRight w:val="0"/>
      <w:marTop w:val="0"/>
      <w:marBottom w:val="0"/>
      <w:divBdr>
        <w:top w:val="none" w:sz="0" w:space="0" w:color="auto"/>
        <w:left w:val="none" w:sz="0" w:space="0" w:color="auto"/>
        <w:bottom w:val="none" w:sz="0" w:space="0" w:color="auto"/>
        <w:right w:val="none" w:sz="0" w:space="0" w:color="auto"/>
      </w:divBdr>
    </w:div>
    <w:div w:id="603194531">
      <w:bodyDiv w:val="1"/>
      <w:marLeft w:val="0"/>
      <w:marRight w:val="0"/>
      <w:marTop w:val="0"/>
      <w:marBottom w:val="0"/>
      <w:divBdr>
        <w:top w:val="none" w:sz="0" w:space="0" w:color="auto"/>
        <w:left w:val="none" w:sz="0" w:space="0" w:color="auto"/>
        <w:bottom w:val="none" w:sz="0" w:space="0" w:color="auto"/>
        <w:right w:val="none" w:sz="0" w:space="0" w:color="auto"/>
      </w:divBdr>
    </w:div>
    <w:div w:id="662903180">
      <w:bodyDiv w:val="1"/>
      <w:marLeft w:val="0"/>
      <w:marRight w:val="0"/>
      <w:marTop w:val="0"/>
      <w:marBottom w:val="0"/>
      <w:divBdr>
        <w:top w:val="none" w:sz="0" w:space="0" w:color="auto"/>
        <w:left w:val="none" w:sz="0" w:space="0" w:color="auto"/>
        <w:bottom w:val="none" w:sz="0" w:space="0" w:color="auto"/>
        <w:right w:val="none" w:sz="0" w:space="0" w:color="auto"/>
      </w:divBdr>
    </w:div>
    <w:div w:id="932511871">
      <w:bodyDiv w:val="1"/>
      <w:marLeft w:val="0"/>
      <w:marRight w:val="0"/>
      <w:marTop w:val="0"/>
      <w:marBottom w:val="0"/>
      <w:divBdr>
        <w:top w:val="none" w:sz="0" w:space="0" w:color="auto"/>
        <w:left w:val="none" w:sz="0" w:space="0" w:color="auto"/>
        <w:bottom w:val="none" w:sz="0" w:space="0" w:color="auto"/>
        <w:right w:val="none" w:sz="0" w:space="0" w:color="auto"/>
      </w:divBdr>
    </w:div>
    <w:div w:id="1405421168">
      <w:bodyDiv w:val="1"/>
      <w:marLeft w:val="0"/>
      <w:marRight w:val="0"/>
      <w:marTop w:val="0"/>
      <w:marBottom w:val="0"/>
      <w:divBdr>
        <w:top w:val="none" w:sz="0" w:space="0" w:color="auto"/>
        <w:left w:val="none" w:sz="0" w:space="0" w:color="auto"/>
        <w:bottom w:val="none" w:sz="0" w:space="0" w:color="auto"/>
        <w:right w:val="none" w:sz="0" w:space="0" w:color="auto"/>
      </w:divBdr>
    </w:div>
    <w:div w:id="1885486361">
      <w:bodyDiv w:val="1"/>
      <w:marLeft w:val="0"/>
      <w:marRight w:val="0"/>
      <w:marTop w:val="0"/>
      <w:marBottom w:val="0"/>
      <w:divBdr>
        <w:top w:val="none" w:sz="0" w:space="0" w:color="auto"/>
        <w:left w:val="none" w:sz="0" w:space="0" w:color="auto"/>
        <w:bottom w:val="none" w:sz="0" w:space="0" w:color="auto"/>
        <w:right w:val="none" w:sz="0" w:space="0" w:color="auto"/>
      </w:divBdr>
    </w:div>
    <w:div w:id="205102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CCE80B563F2498C810FB886C538A50E77C5F774CB4F843B737279E642F52357A1169998C3BDD732A3CE04DFdAI" TargetMode="External"/><Relationship Id="rId18" Type="http://schemas.openxmlformats.org/officeDocument/2006/relationships/hyperlink" Target="https://login.consultant.ru/link/?req=doc&amp;base=RLAW067&amp;n=119203&amp;dst=100333&amp;field=134&amp;date=13.10.2022" TargetMode="External"/><Relationship Id="rId26" Type="http://schemas.openxmlformats.org/officeDocument/2006/relationships/hyperlink" Target="consultantplus://offline/ref=BCCE80B563F2498C810FB886C538A50E77C5F774C94E8B38717279E642F52357DAd1I" TargetMode="External"/><Relationship Id="rId39" Type="http://schemas.openxmlformats.org/officeDocument/2006/relationships/footer" Target="footer1.xml"/><Relationship Id="rId21" Type="http://schemas.openxmlformats.org/officeDocument/2006/relationships/hyperlink" Target="https://login.consultant.ru/link/?req=doc&amp;base=LAW&amp;n=388569&amp;date=13.10.2022" TargetMode="External"/><Relationship Id="rId34" Type="http://schemas.openxmlformats.org/officeDocument/2006/relationships/hyperlink" Target="https://login.consultant.ru/link/?req=doc&amp;base=LAW&amp;n=394611&amp;dst=100007&amp;field=134&amp;date=13.10.202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02643&amp;dst=100046&amp;field=134&amp;date=13.10.2022" TargetMode="External"/><Relationship Id="rId20" Type="http://schemas.openxmlformats.org/officeDocument/2006/relationships/hyperlink" Target="https://login.consultant.ru/link/?req=doc&amp;base=LAW&amp;n=394611&amp;dst=100007&amp;field=134&amp;date=13.10.2022" TargetMode="External"/><Relationship Id="rId29" Type="http://schemas.openxmlformats.org/officeDocument/2006/relationships/hyperlink" Target="https://login.consultant.ru/link/?req=doc&amp;base=LAW&amp;n=388569&amp;date=13.10.202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CE80B563F2498C810FB885D754FB0571C8A17DC945866A282D22BB15FC2900E659C0DA87B0D73ADAd5I" TargetMode="External"/><Relationship Id="rId24" Type="http://schemas.openxmlformats.org/officeDocument/2006/relationships/hyperlink" Target="consultantplus://offline/ref=5B5610FF1BBC9A1387FE2731D88E641A7F5A163D649CD401AE22969CF6qApEM" TargetMode="External"/><Relationship Id="rId32" Type="http://schemas.openxmlformats.org/officeDocument/2006/relationships/hyperlink" Target="https://login.consultant.ru/link/?req=doc&amp;base=RLAW067&amp;n=119203&amp;dst=100333&amp;field=134&amp;date=13.10.2022" TargetMode="External"/><Relationship Id="rId37" Type="http://schemas.openxmlformats.org/officeDocument/2006/relationships/hyperlink" Target="https://login.consultant.ru/link/?req=doc&amp;base=LAW&amp;n=394431&amp;dst=100011&amp;field=134&amp;date=13.10.2022"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88569&amp;date=13.10.2022" TargetMode="External"/><Relationship Id="rId23" Type="http://schemas.openxmlformats.org/officeDocument/2006/relationships/hyperlink" Target="https://login.consultant.ru/link/?req=doc&amp;base=LAW&amp;n=394431&amp;dst=100011&amp;field=134&amp;date=13.10.2022" TargetMode="External"/><Relationship Id="rId28" Type="http://schemas.openxmlformats.org/officeDocument/2006/relationships/hyperlink" Target="https://login.consultant.ru/link/?req=doc&amp;base=LAW&amp;n=394611&amp;dst=100007&amp;field=134&amp;date=13.10.2022" TargetMode="External"/><Relationship Id="rId36" Type="http://schemas.openxmlformats.org/officeDocument/2006/relationships/hyperlink" Target="https://login.consultant.ru/link/?req=doc&amp;base=LAW&amp;n=402643&amp;dst=100046&amp;field=134&amp;date=13.10.2022" TargetMode="External"/><Relationship Id="rId10" Type="http://schemas.openxmlformats.org/officeDocument/2006/relationships/hyperlink" Target="consultantplus://offline/ref=5B5610FF1BBC9A1387FE2731D88E641A7F5A163D649CD401AE22969CF6qApEM" TargetMode="External"/><Relationship Id="rId19" Type="http://schemas.openxmlformats.org/officeDocument/2006/relationships/hyperlink" Target="https://login.consultant.ru/link/?req=doc&amp;base=RLAW067&amp;n=119203&amp;dst=100333&amp;field=134&amp;date=13.10.2022" TargetMode="External"/><Relationship Id="rId31" Type="http://schemas.openxmlformats.org/officeDocument/2006/relationships/hyperlink" Target="https://login.consultant.ru/link/?req=doc&amp;base=LAW&amp;n=394431&amp;dst=100011&amp;field=134&amp;date=13.10.2022" TargetMode="External"/><Relationship Id="rId4" Type="http://schemas.openxmlformats.org/officeDocument/2006/relationships/settings" Target="settings.xml"/><Relationship Id="rId9" Type="http://schemas.openxmlformats.org/officeDocument/2006/relationships/hyperlink" Target="consultantplus://offline/ref=0FE004792053D523F1DB76D0841248F2CBAC87F964781D91F1D99B53303B2519i8sBJ" TargetMode="External"/><Relationship Id="rId14" Type="http://schemas.openxmlformats.org/officeDocument/2006/relationships/hyperlink" Target="https://login.consultant.ru/link/?req=doc&amp;base=LAW&amp;n=394611&amp;dst=100007&amp;field=134&amp;date=13.10.2022" TargetMode="External"/><Relationship Id="rId22" Type="http://schemas.openxmlformats.org/officeDocument/2006/relationships/hyperlink" Target="https://login.consultant.ru/link/?req=doc&amp;base=LAW&amp;n=402643&amp;dst=100046&amp;field=134&amp;date=13.10.2022" TargetMode="External"/><Relationship Id="rId27" Type="http://schemas.openxmlformats.org/officeDocument/2006/relationships/hyperlink" Target="consultantplus://offline/ref=BCCE80B563F2498C810FB886C538A50E77C5F774CB4F843B737279E642F52357A1169998C3BDD732A3CE04DFdAI" TargetMode="External"/><Relationship Id="rId30" Type="http://schemas.openxmlformats.org/officeDocument/2006/relationships/hyperlink" Target="https://login.consultant.ru/link/?req=doc&amp;base=LAW&amp;n=402643&amp;dst=100046&amp;field=134&amp;date=13.10.2022" TargetMode="External"/><Relationship Id="rId35" Type="http://schemas.openxmlformats.org/officeDocument/2006/relationships/hyperlink" Target="https://login.consultant.ru/link/?req=doc&amp;base=LAW&amp;n=388569&amp;date=13.10.2022" TargetMode="External"/><Relationship Id="rId8" Type="http://schemas.openxmlformats.org/officeDocument/2006/relationships/hyperlink" Target="https://efremov.tularegion.ru/activities/otsenka-reguliruyushchego-vozdeystviya-i-ekspertiz/2021/" TargetMode="External"/><Relationship Id="rId3" Type="http://schemas.openxmlformats.org/officeDocument/2006/relationships/styles" Target="styles.xml"/><Relationship Id="rId12" Type="http://schemas.openxmlformats.org/officeDocument/2006/relationships/hyperlink" Target="consultantplus://offline/ref=BCCE80B563F2498C810FB886C538A50E77C5F774C94E8B38717279E642F52357DAd1I" TargetMode="External"/><Relationship Id="rId17" Type="http://schemas.openxmlformats.org/officeDocument/2006/relationships/hyperlink" Target="https://login.consultant.ru/link/?req=doc&amp;base=LAW&amp;n=394431&amp;dst=100011&amp;field=134&amp;date=13.10.2022" TargetMode="External"/><Relationship Id="rId25" Type="http://schemas.openxmlformats.org/officeDocument/2006/relationships/hyperlink" Target="consultantplus://offline/ref=BCCE80B563F2498C810FB885D754FB0571C8A17DC945866A282D22BB15FC2900E659C0DA87B0D73ADAd5I" TargetMode="External"/><Relationship Id="rId33" Type="http://schemas.openxmlformats.org/officeDocument/2006/relationships/hyperlink" Target="https://login.consultant.ru/link/?req=doc&amp;base=RLAW067&amp;n=119203&amp;dst=100333&amp;field=134&amp;date=13.10.2022"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2167-CFAF-499F-9D67-CAD0B987F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19384</Words>
  <Characters>110489</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Gladysheva</dc:creator>
  <cp:lastModifiedBy>Яшина</cp:lastModifiedBy>
  <cp:revision>4</cp:revision>
  <cp:lastPrinted>2022-01-17T07:11:00Z</cp:lastPrinted>
  <dcterms:created xsi:type="dcterms:W3CDTF">2022-10-03T14:09:00Z</dcterms:created>
  <dcterms:modified xsi:type="dcterms:W3CDTF">2024-11-14T08:24:00Z</dcterms:modified>
</cp:coreProperties>
</file>