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42" w:rsidRDefault="00E07C21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№101-р от 19.02.2025</w:t>
      </w: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6CCD" w:rsidRDefault="00756CCD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6CCD" w:rsidRDefault="00756CCD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6CCD" w:rsidRDefault="00756CCD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6CCD" w:rsidRDefault="00756CCD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E67E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доклада, содержащего результаты обобщения правоприменительной практики отдела муниципального контроля по муниципальному контролю на автомобильном транспорте и в дорожном хозяйстве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границах муниципального образования </w:t>
      </w:r>
      <w:r w:rsidRPr="00E67E42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 Ефремов в 2024 году</w:t>
      </w:r>
    </w:p>
    <w:bookmarkEnd w:id="0"/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E4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47 Федерального закона от 31.07.2020 № 248-ФЗ «О государственном контроле (надзоре) и муниципальном контроле в Российской Федерации», программой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контроля </w:t>
      </w:r>
      <w:r w:rsidRPr="00E67E42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 и в дорожном хозяйстве в границах муниципального образования город Ефремов в 2024 году, утвержденной постановлением администрации муниципального образования город Ефремов от 13.10.2023 № 16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 w:rsidRPr="00E67E4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E67E42" w:rsidRPr="00E67E42" w:rsidRDefault="00E67E42" w:rsidP="00E67E4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E42">
        <w:rPr>
          <w:rFonts w:ascii="Times New Roman" w:eastAsia="Times New Roman" w:hAnsi="Times New Roman" w:cs="Times New Roman"/>
          <w:sz w:val="26"/>
          <w:szCs w:val="26"/>
        </w:rPr>
        <w:t>Утвердить доклад, содержащий результаты обобщения правоприменительной практики отдела муниципального контроля на автомобильном транспорте и в дорожном хозяйстве в границах муниципального образования город Ефремов в 2024 году (приложение).</w:t>
      </w:r>
    </w:p>
    <w:p w:rsidR="00E67E42" w:rsidRPr="00E67E42" w:rsidRDefault="00E67E42" w:rsidP="00E67E42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E42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распоряжение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E67E42" w:rsidRPr="00E67E42" w:rsidRDefault="00E67E42" w:rsidP="00E67E4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7E42">
        <w:rPr>
          <w:rFonts w:ascii="Times New Roman" w:eastAsia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663"/>
      </w:tblGrid>
      <w:tr w:rsidR="005D5B63" w:rsidRPr="00E67E42" w:rsidTr="00A319E2">
        <w:tc>
          <w:tcPr>
            <w:tcW w:w="4785" w:type="dxa"/>
            <w:hideMark/>
          </w:tcPr>
          <w:p w:rsidR="005D5B63" w:rsidRDefault="005D5B63" w:rsidP="005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D5B63" w:rsidRDefault="005D5B63" w:rsidP="005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E42" w:rsidRPr="00E67E42" w:rsidRDefault="005D5B63" w:rsidP="005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Глава администрации муниципального образования Ефремовский муниципальный округ Тульской области</w:t>
            </w:r>
            <w:r w:rsidR="00E67E42" w:rsidRPr="00E67E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67E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E42" w:rsidRPr="00E67E42" w:rsidRDefault="00E67E42" w:rsidP="00E6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E42" w:rsidRPr="00E67E42" w:rsidRDefault="00E67E42" w:rsidP="005D5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67E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</w:t>
            </w:r>
            <w:r w:rsidR="005D5B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С.Н. Давыдова</w:t>
            </w:r>
          </w:p>
        </w:tc>
      </w:tr>
    </w:tbl>
    <w:p w:rsidR="00E67E42" w:rsidRPr="00E67E42" w:rsidRDefault="00E67E42" w:rsidP="00E6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C45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распоряжению администрации </w:t>
      </w: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t>Ефремовский муниципальный округ</w:t>
      </w: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Тульской области </w:t>
      </w:r>
    </w:p>
    <w:p w:rsidR="00E67E42" w:rsidRPr="00E67E42" w:rsidRDefault="00E67E42" w:rsidP="00E67E4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E42">
        <w:rPr>
          <w:rFonts w:ascii="Times New Roman" w:eastAsia="Times New Roman" w:hAnsi="Times New Roman" w:cs="Times New Roman"/>
          <w:bCs/>
          <w:sz w:val="24"/>
          <w:szCs w:val="24"/>
        </w:rPr>
        <w:t>от ________________2025 № ________</w:t>
      </w:r>
    </w:p>
    <w:p w:rsidR="00E67E42" w:rsidRPr="00E67E42" w:rsidRDefault="00E67E42" w:rsidP="00E67E42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E42" w:rsidRDefault="00E67E42" w:rsidP="000913A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E67E42" w:rsidRDefault="00E67E42" w:rsidP="000913A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913A3" w:rsidRDefault="000913A3" w:rsidP="000913A3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Доклад,</w:t>
      </w:r>
    </w:p>
    <w:p w:rsidR="000913A3" w:rsidRDefault="000913A3" w:rsidP="000913A3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содержащий результаты обобщения правоприменительной практики</w:t>
      </w:r>
      <w:r>
        <w:rPr>
          <w:sz w:val="28"/>
          <w:szCs w:val="28"/>
        </w:rPr>
        <w:br/>
        <w:t>отдела муниципального контроля администрации муниципального образования город Ефремов</w:t>
      </w:r>
    </w:p>
    <w:p w:rsidR="000913A3" w:rsidRDefault="000913A3" w:rsidP="000913A3">
      <w:pPr>
        <w:pStyle w:val="30"/>
        <w:shd w:val="clear" w:color="auto" w:fill="auto"/>
        <w:spacing w:before="0" w:after="236"/>
        <w:rPr>
          <w:sz w:val="28"/>
          <w:szCs w:val="28"/>
        </w:rPr>
      </w:pPr>
      <w:r>
        <w:rPr>
          <w:sz w:val="28"/>
          <w:szCs w:val="28"/>
        </w:rPr>
        <w:t>по муниципальному контролю на автомобильном транспорте и в дорожном хозяйстве в границах муниципального</w:t>
      </w:r>
      <w:r>
        <w:rPr>
          <w:sz w:val="28"/>
          <w:szCs w:val="28"/>
        </w:rPr>
        <w:br/>
        <w:t>образования города Ефремова в 202</w:t>
      </w:r>
      <w:r w:rsidR="00E67E42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Доклад,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(далее - Отдел) по муниципальному контролю</w:t>
      </w:r>
      <w:r w:rsidRPr="0084045C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 и в дорожном хозяйстве на территории муниципального образования город Ефремов подготовлен по итогам осуществления указанной функции в 202</w:t>
      </w:r>
      <w:r w:rsidR="00E67E4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положениями статьи 47 Федерального закона от 31.07,2020 № 248-ФЗ «О государственном контроле (надзоре) и муниципальном контроле в Российской Федерации» (далее - Федеральный закон № 248-ФЗ), п. 2.5. Положения «О муниципальном контроле на автомобильном транспорте и в дорожном хозяйстве на территории муниципального образования город Ефремов», утвержденного решением Собрания депутатов муниципального образования город Ефремов от 12.04.2022 </w:t>
      </w:r>
      <w:r>
        <w:rPr>
          <w:sz w:val="28"/>
          <w:szCs w:val="28"/>
          <w:lang w:val="en-US" w:bidi="en-US"/>
        </w:rPr>
        <w:t>N</w:t>
      </w:r>
      <w:r w:rsidRPr="0055141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2-15</w:t>
      </w:r>
      <w:r>
        <w:rPr>
          <w:sz w:val="28"/>
          <w:szCs w:val="28"/>
        </w:rPr>
        <w:t xml:space="preserve"> (далее - Положение), 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 Ефремов на 202</w:t>
      </w:r>
      <w:r w:rsidR="00E67E42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 администрации муниципального образования город Ефремов от </w:t>
      </w:r>
      <w:r w:rsidR="00E67E42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E67E42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E67E42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E67E42">
        <w:rPr>
          <w:sz w:val="28"/>
          <w:szCs w:val="28"/>
        </w:rPr>
        <w:t>659</w:t>
      </w:r>
      <w:r>
        <w:rPr>
          <w:sz w:val="28"/>
          <w:szCs w:val="28"/>
        </w:rPr>
        <w:t>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Отдел уполномочен на осуществление муниципального контроля</w:t>
      </w:r>
      <w:r w:rsidRPr="0084045C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 и в дорожном хозяйстве в границах муниципального образования город Ефремов. При этом объектом муниципального контроля на автомобильном транспорте и в дорожном хозяйстве являются:</w:t>
      </w:r>
    </w:p>
    <w:p w:rsidR="005B79A4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B79A4">
        <w:rPr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913A3" w:rsidRDefault="005B79A4" w:rsidP="005B79A4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объекты дорожного сервиса, размещенные в полосах отвода и (или) придорожных полосах автомобильных дорог общего пользования местного значения. 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Положением, Отделом плановые контрольные мероприятия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прежде всего, был сделай акцент на организацию и проведение мероприятий, направленных на профилактику нарушений обязательных требований с обеспечением проведения мероприятий, предусмотренных программой профилактики рисков причинения вреда (ущерба) охраняемым законом ценностям в сфере осуществления </w:t>
      </w:r>
      <w:r>
        <w:rPr>
          <w:sz w:val="28"/>
          <w:szCs w:val="28"/>
        </w:rPr>
        <w:lastRenderedPageBreak/>
        <w:t xml:space="preserve">муниципального контроля </w:t>
      </w:r>
      <w:r w:rsidR="001321FA"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>на территории муниципального образования город Ефремов на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постановлением администрации муниципального образования город Ефремов от </w:t>
      </w:r>
      <w:r w:rsidR="00C30A0C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C30A0C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C30A0C">
        <w:rPr>
          <w:sz w:val="28"/>
          <w:szCs w:val="28"/>
        </w:rPr>
        <w:t xml:space="preserve">3 </w:t>
      </w:r>
      <w:r>
        <w:rPr>
          <w:sz w:val="28"/>
          <w:szCs w:val="28"/>
        </w:rPr>
        <w:t>г. № 1</w:t>
      </w:r>
      <w:r w:rsidR="00C30A0C">
        <w:rPr>
          <w:sz w:val="28"/>
          <w:szCs w:val="28"/>
        </w:rPr>
        <w:t>659</w:t>
      </w:r>
      <w:r>
        <w:rPr>
          <w:sz w:val="28"/>
          <w:szCs w:val="28"/>
        </w:rPr>
        <w:t>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количества проведенных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мероприятий по контролю, при проведении которых не требуется взаимодействие</w:t>
      </w:r>
      <w:r w:rsidR="00C30A0C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проводились.</w:t>
      </w:r>
    </w:p>
    <w:p w:rsidR="000913A3" w:rsidRDefault="000913A3" w:rsidP="000913A3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не выдавались.  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количества нарушений законодательства в сфере </w:t>
      </w:r>
      <w:r w:rsidR="001321FA">
        <w:rPr>
          <w:sz w:val="28"/>
          <w:szCs w:val="28"/>
        </w:rPr>
        <w:t>дорожной деятельности</w:t>
      </w:r>
      <w:r>
        <w:rPr>
          <w:sz w:val="28"/>
          <w:szCs w:val="28"/>
        </w:rPr>
        <w:t>, с целью правового просвещения контролируемых лиц,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официальном сайте администрации муниципального образования город Ефремов в разделе «Новости» (https://efremov.tularegion.ru/administration/otraslevye-organy-administratsii/otdely/mun-kontrol/novosti/) регулярно, в течение года, размещались информационные сообщения по вопросам соблюдения обязательных требований, сведения о недопустимости нарушений в сфере </w:t>
      </w:r>
      <w:r w:rsidR="001321FA">
        <w:rPr>
          <w:sz w:val="28"/>
          <w:szCs w:val="28"/>
        </w:rPr>
        <w:t>дорожной деятельности</w:t>
      </w:r>
      <w:r>
        <w:rPr>
          <w:sz w:val="28"/>
          <w:szCs w:val="28"/>
        </w:rPr>
        <w:t>, положения правовых актов, предусматривающих ответственность за несоблюдение требований ФЗ, материалы для снижения риска допустить нарушения. Таких информирований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</w:t>
      </w:r>
      <w:r w:rsidR="00C30A0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представители Отдела в течение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участвовали в совещаниях с представителями </w:t>
      </w:r>
      <w:r w:rsidR="001321FA">
        <w:rPr>
          <w:sz w:val="28"/>
          <w:szCs w:val="28"/>
        </w:rPr>
        <w:t>дорожных служб, ГИБДД</w:t>
      </w:r>
      <w:r>
        <w:rPr>
          <w:sz w:val="28"/>
          <w:szCs w:val="28"/>
        </w:rPr>
        <w:t xml:space="preserve"> с целью обеспечения единства практики применения норм законодательства, эффективного взаимодействия и координации между органами муниципального контроля и контролируемым лиц</w:t>
      </w:r>
      <w:r w:rsidR="001321FA">
        <w:rPr>
          <w:sz w:val="28"/>
          <w:szCs w:val="28"/>
        </w:rPr>
        <w:t>ами</w:t>
      </w:r>
      <w:r>
        <w:rPr>
          <w:sz w:val="28"/>
          <w:szCs w:val="28"/>
        </w:rPr>
        <w:t>, в том числе с целью недопущения нарушения прав предпринимателей, юридических лиц и граждан, при проведении мероприятий в рамках муниципального контроля.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информации о действии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336).</w:t>
      </w:r>
    </w:p>
    <w:p w:rsidR="000913A3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пунктом 3 постановления Правительства РФ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>-</w:t>
      </w:r>
      <w:r>
        <w:rPr>
          <w:sz w:val="28"/>
          <w:szCs w:val="28"/>
        </w:rPr>
        <w:t>336 внеплановые контрольные (надзорные) мероприятия проводятся исключительно по основаниям, перечисленным в данном пункте.</w:t>
      </w:r>
    </w:p>
    <w:p w:rsidR="00C30A0C" w:rsidRDefault="000913A3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работы органов муниципального контроля с учетом постановления Правительства </w:t>
      </w:r>
      <w:r w:rsidRPr="00714339">
        <w:rPr>
          <w:rStyle w:val="TimesNewRoman"/>
          <w:rFonts w:ascii="Times New Roman" w:hAnsi="Times New Roman" w:cs="Times New Roman"/>
          <w:sz w:val="28"/>
          <w:szCs w:val="28"/>
        </w:rPr>
        <w:t xml:space="preserve">РФ </w:t>
      </w:r>
      <w:r>
        <w:rPr>
          <w:sz w:val="28"/>
          <w:szCs w:val="28"/>
        </w:rPr>
        <w:t>№ 336, которым установлен ряд ограничений, в 202</w:t>
      </w:r>
      <w:r w:rsidR="00C30A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не проводились внеплановые проверки, так как при осуществлении муниципального контроля </w:t>
      </w:r>
      <w:r w:rsidR="001321FA"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>система оценки и управления рисками не применяется (п. 1.</w:t>
      </w:r>
      <w:r w:rsidR="001321FA">
        <w:rPr>
          <w:sz w:val="28"/>
          <w:szCs w:val="28"/>
        </w:rPr>
        <w:t>8</w:t>
      </w:r>
      <w:r>
        <w:rPr>
          <w:sz w:val="28"/>
          <w:szCs w:val="28"/>
        </w:rPr>
        <w:t>. Положения).</w:t>
      </w:r>
      <w:r w:rsidR="00C30A0C">
        <w:rPr>
          <w:sz w:val="28"/>
          <w:szCs w:val="28"/>
        </w:rPr>
        <w:t xml:space="preserve"> </w:t>
      </w:r>
    </w:p>
    <w:p w:rsidR="000913A3" w:rsidRDefault="00C30A0C" w:rsidP="000913A3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 w:rsidRPr="00C30A0C">
        <w:rPr>
          <w:sz w:val="28"/>
          <w:szCs w:val="28"/>
        </w:rPr>
        <w:t xml:space="preserve">Отделом были разработаны и утверждены Решением Собрания депутатов муниципального образования город Ефремов № </w:t>
      </w:r>
      <w:r>
        <w:rPr>
          <w:sz w:val="28"/>
          <w:szCs w:val="28"/>
        </w:rPr>
        <w:t>4</w:t>
      </w:r>
      <w:r w:rsidRPr="00C30A0C">
        <w:rPr>
          <w:sz w:val="28"/>
          <w:szCs w:val="28"/>
        </w:rPr>
        <w:t>-</w:t>
      </w:r>
      <w:r>
        <w:rPr>
          <w:sz w:val="28"/>
          <w:szCs w:val="28"/>
        </w:rPr>
        <w:t>17</w:t>
      </w:r>
      <w:r w:rsidRPr="00C30A0C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30A0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0A0C">
        <w:rPr>
          <w:sz w:val="28"/>
          <w:szCs w:val="28"/>
        </w:rPr>
        <w:t>.2024 г. индикаторы риска нарушения обязательных требований при осуществлении муниципального контроля</w:t>
      </w:r>
      <w:r w:rsidRPr="00C30A0C">
        <w:t xml:space="preserve"> </w:t>
      </w:r>
      <w:r w:rsidRPr="00C30A0C">
        <w:rPr>
          <w:sz w:val="28"/>
          <w:szCs w:val="28"/>
        </w:rPr>
        <w:t>на автомобильном транспорте и в дорожном хозяйстве на территории муниципального образования город Ефремов.</w:t>
      </w:r>
    </w:p>
    <w:p w:rsidR="000913A3" w:rsidRDefault="000913A3" w:rsidP="000913A3">
      <w:pPr>
        <w:pStyle w:val="30"/>
        <w:shd w:val="clear" w:color="auto" w:fill="auto"/>
        <w:tabs>
          <w:tab w:val="left" w:pos="3816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содержанием нормативных правовых актов, регулирующих осуществление муниципального контроля </w:t>
      </w:r>
      <w:r w:rsidR="00C30A0C" w:rsidRPr="00C30A0C">
        <w:rPr>
          <w:b w:val="0"/>
          <w:sz w:val="28"/>
          <w:szCs w:val="28"/>
        </w:rPr>
        <w:t>на автомобильном транспорте и в дорожном хозяйстве</w:t>
      </w:r>
      <w:r>
        <w:rPr>
          <w:b w:val="0"/>
          <w:sz w:val="28"/>
          <w:szCs w:val="28"/>
        </w:rPr>
        <w:t>, можно ознакомиться на официальном сайте Отдела по ссылке: https://efremov.tularegion.ru/administration/otraslevye-organy-</w:t>
      </w:r>
      <w:r>
        <w:rPr>
          <w:b w:val="0"/>
          <w:sz w:val="28"/>
          <w:szCs w:val="28"/>
        </w:rPr>
        <w:lastRenderedPageBreak/>
        <w:t>administratsii/otdely/mun-kontrol/norm-akty/</w:t>
      </w:r>
      <w:r w:rsidR="00C30A0C">
        <w:rPr>
          <w:b w:val="0"/>
          <w:sz w:val="28"/>
          <w:szCs w:val="28"/>
        </w:rPr>
        <w:t>.</w:t>
      </w:r>
    </w:p>
    <w:p w:rsidR="000913A3" w:rsidRDefault="000913A3" w:rsidP="000913A3">
      <w:pPr>
        <w:pStyle w:val="30"/>
        <w:shd w:val="clear" w:color="auto" w:fill="auto"/>
        <w:tabs>
          <w:tab w:val="left" w:pos="3506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 напоминает о необходимости принятия мер по недопущению нарушений требований </w:t>
      </w:r>
      <w:r w:rsidR="001321FA">
        <w:rPr>
          <w:b w:val="0"/>
          <w:sz w:val="28"/>
          <w:szCs w:val="28"/>
        </w:rPr>
        <w:t>в сфере дорожной деятельности</w:t>
      </w:r>
      <w:r>
        <w:rPr>
          <w:b w:val="0"/>
          <w:sz w:val="28"/>
          <w:szCs w:val="28"/>
        </w:rPr>
        <w:t xml:space="preserve">.  </w:t>
      </w:r>
    </w:p>
    <w:p w:rsidR="000913A3" w:rsidRDefault="000913A3" w:rsidP="000913A3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сайте Отдела можно ознакомиться с рекомендациями по недопущению</w:t>
      </w:r>
      <w:r>
        <w:rPr>
          <w:b w:val="0"/>
          <w:sz w:val="28"/>
          <w:szCs w:val="28"/>
        </w:rPr>
        <w:tab/>
        <w:t>таких</w:t>
      </w:r>
      <w:r>
        <w:rPr>
          <w:b w:val="0"/>
          <w:sz w:val="28"/>
          <w:szCs w:val="28"/>
        </w:rPr>
        <w:tab/>
        <w:t>нарушений</w:t>
      </w:r>
      <w:r>
        <w:rPr>
          <w:b w:val="0"/>
          <w:sz w:val="28"/>
          <w:szCs w:val="28"/>
        </w:rPr>
        <w:tab/>
        <w:t>по</w:t>
      </w:r>
      <w:r>
        <w:rPr>
          <w:b w:val="0"/>
          <w:sz w:val="28"/>
          <w:szCs w:val="28"/>
        </w:rPr>
        <w:tab/>
        <w:t>ссылке:</w:t>
      </w:r>
      <w:r>
        <w:t xml:space="preserve"> </w:t>
      </w:r>
      <w:r>
        <w:rPr>
          <w:b w:val="0"/>
          <w:sz w:val="28"/>
          <w:szCs w:val="28"/>
        </w:rPr>
        <w:t>https://efremov.tularegion.ru/administration/otraslevye-organy-administratsii/otdely/mun-kontrol/novosti/</w:t>
      </w:r>
      <w:r w:rsidR="00C30A0C">
        <w:rPr>
          <w:b w:val="0"/>
          <w:sz w:val="28"/>
          <w:szCs w:val="28"/>
        </w:rPr>
        <w:t>.</w:t>
      </w:r>
    </w:p>
    <w:p w:rsidR="00C30A0C" w:rsidRPr="00C30A0C" w:rsidRDefault="00C30A0C" w:rsidP="00C30A0C">
      <w:pPr>
        <w:widowControl w:val="0"/>
        <w:spacing w:after="0" w:line="278" w:lineRule="exact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30A0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случае возникновения ситуаций, требующих дополнительного разъяснения по вопросам </w:t>
      </w:r>
      <w:r w:rsidR="00F67520" w:rsidRPr="00F67520">
        <w:rPr>
          <w:rFonts w:ascii="Times New Roman" w:hAnsi="Times New Roman" w:cs="Times New Roman"/>
          <w:sz w:val="28"/>
          <w:szCs w:val="28"/>
        </w:rPr>
        <w:t>осуществлени</w:t>
      </w:r>
      <w:r w:rsidR="00F67520">
        <w:rPr>
          <w:rFonts w:ascii="Times New Roman" w:hAnsi="Times New Roman" w:cs="Times New Roman"/>
          <w:sz w:val="28"/>
          <w:szCs w:val="28"/>
        </w:rPr>
        <w:t>я</w:t>
      </w:r>
      <w:r w:rsidR="00F67520" w:rsidRPr="00F67520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</w:t>
      </w:r>
      <w:r w:rsidR="00F67520">
        <w:rPr>
          <w:rFonts w:ascii="Times New Roman" w:hAnsi="Times New Roman" w:cs="Times New Roman"/>
          <w:sz w:val="28"/>
          <w:szCs w:val="28"/>
        </w:rPr>
        <w:t>е</w:t>
      </w:r>
      <w:r w:rsidRPr="00C30A0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 получить консультативную помощь можно по адресу: Тульская область, г. Ефремов, ул. Свердлова, д. 43, кабинет № 40 на личном приеме по предварительной записи или по телефон (48741) 6-23-47.</w:t>
      </w:r>
    </w:p>
    <w:p w:rsidR="006D2DBB" w:rsidRDefault="006D2DBB"/>
    <w:p w:rsidR="00C30A0C" w:rsidRDefault="00C30A0C"/>
    <w:sectPr w:rsidR="00C30A0C" w:rsidSect="00F6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170"/>
    <w:multiLevelType w:val="hybridMultilevel"/>
    <w:tmpl w:val="C20CEA14"/>
    <w:lvl w:ilvl="0" w:tplc="B8702F02">
      <w:start w:val="1"/>
      <w:numFmt w:val="decimal"/>
      <w:lvlText w:val="%1."/>
      <w:lvlJc w:val="left"/>
      <w:pPr>
        <w:ind w:left="1299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3"/>
    <w:rsid w:val="000913A3"/>
    <w:rsid w:val="001321FA"/>
    <w:rsid w:val="005B79A4"/>
    <w:rsid w:val="005D5B63"/>
    <w:rsid w:val="006D2DBB"/>
    <w:rsid w:val="00756CCD"/>
    <w:rsid w:val="00C30A0C"/>
    <w:rsid w:val="00C45A9F"/>
    <w:rsid w:val="00E07C21"/>
    <w:rsid w:val="00E67E42"/>
    <w:rsid w:val="00F67520"/>
    <w:rsid w:val="00F6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542C"/>
  <w15:docId w15:val="{9A445168-EAD5-43EB-B134-A327EA0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913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13A3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0913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13A3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mesNewRoman">
    <w:name w:val="Колонтитул + Times New Roman"/>
    <w:aliases w:val="11 pt,Не полужирный"/>
    <w:basedOn w:val="2"/>
    <w:rsid w:val="000913A3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Архипова</cp:lastModifiedBy>
  <cp:revision>2</cp:revision>
  <dcterms:created xsi:type="dcterms:W3CDTF">2025-02-19T09:44:00Z</dcterms:created>
  <dcterms:modified xsi:type="dcterms:W3CDTF">2025-02-19T09:44:00Z</dcterms:modified>
</cp:coreProperties>
</file>