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93" w:rsidRPr="00E20EC3" w:rsidRDefault="00E51193" w:rsidP="00E51193">
      <w:pPr>
        <w:pStyle w:val="a9"/>
        <w:rPr>
          <w:rFonts w:ascii="Arial" w:hAnsi="Arial" w:cs="Arial"/>
          <w:b/>
          <w:sz w:val="24"/>
          <w:szCs w:val="24"/>
        </w:rPr>
      </w:pPr>
      <w:r w:rsidRPr="00E20EC3">
        <w:rPr>
          <w:rFonts w:ascii="Arial" w:hAnsi="Arial" w:cs="Arial"/>
          <w:b/>
          <w:sz w:val="24"/>
          <w:szCs w:val="24"/>
        </w:rPr>
        <w:t>Тульская область</w:t>
      </w:r>
    </w:p>
    <w:p w:rsidR="00E51193" w:rsidRPr="00E20EC3" w:rsidRDefault="00E51193" w:rsidP="00E51193">
      <w:pPr>
        <w:pStyle w:val="a9"/>
        <w:rPr>
          <w:rFonts w:ascii="Arial" w:hAnsi="Arial" w:cs="Arial"/>
          <w:b/>
          <w:sz w:val="24"/>
          <w:szCs w:val="24"/>
        </w:rPr>
      </w:pPr>
      <w:r w:rsidRPr="00E20EC3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E51193" w:rsidRPr="00E20EC3" w:rsidRDefault="00E51193" w:rsidP="00E51193">
      <w:pPr>
        <w:pStyle w:val="a9"/>
        <w:rPr>
          <w:rFonts w:ascii="Arial" w:hAnsi="Arial" w:cs="Arial"/>
          <w:b/>
          <w:sz w:val="24"/>
          <w:szCs w:val="24"/>
        </w:rPr>
      </w:pPr>
      <w:r w:rsidRPr="00E20EC3">
        <w:rPr>
          <w:rFonts w:ascii="Arial" w:hAnsi="Arial" w:cs="Arial"/>
          <w:b/>
          <w:sz w:val="24"/>
          <w:szCs w:val="24"/>
        </w:rPr>
        <w:t>Администрация</w:t>
      </w:r>
    </w:p>
    <w:p w:rsidR="00E51193" w:rsidRPr="00E20EC3" w:rsidRDefault="00E51193" w:rsidP="00E51193">
      <w:pPr>
        <w:pStyle w:val="a9"/>
        <w:rPr>
          <w:rFonts w:ascii="Arial" w:hAnsi="Arial" w:cs="Arial"/>
          <w:b/>
          <w:sz w:val="24"/>
          <w:szCs w:val="24"/>
        </w:rPr>
      </w:pPr>
    </w:p>
    <w:p w:rsidR="00E51193" w:rsidRPr="00E20EC3" w:rsidRDefault="00E51193" w:rsidP="00E51193">
      <w:pPr>
        <w:pStyle w:val="a9"/>
        <w:rPr>
          <w:rFonts w:ascii="Arial" w:hAnsi="Arial" w:cs="Arial"/>
          <w:b/>
          <w:sz w:val="24"/>
          <w:szCs w:val="24"/>
        </w:rPr>
      </w:pPr>
      <w:r w:rsidRPr="00E20EC3">
        <w:rPr>
          <w:rFonts w:ascii="Arial" w:hAnsi="Arial" w:cs="Arial"/>
          <w:b/>
          <w:sz w:val="24"/>
          <w:szCs w:val="24"/>
        </w:rPr>
        <w:t>Постановление</w:t>
      </w:r>
    </w:p>
    <w:p w:rsidR="00E51193" w:rsidRPr="00E20EC3" w:rsidRDefault="00E51193" w:rsidP="00E51193">
      <w:pPr>
        <w:pStyle w:val="a9"/>
        <w:rPr>
          <w:rFonts w:ascii="Arial" w:hAnsi="Arial" w:cs="Arial"/>
          <w:sz w:val="24"/>
          <w:szCs w:val="24"/>
        </w:rPr>
      </w:pPr>
    </w:p>
    <w:p w:rsidR="00E51193" w:rsidRPr="00912E6B" w:rsidRDefault="00E51193" w:rsidP="00E51193">
      <w:pPr>
        <w:pStyle w:val="a9"/>
        <w:rPr>
          <w:rFonts w:ascii="Arial" w:hAnsi="Arial" w:cs="Arial"/>
          <w:b/>
          <w:sz w:val="24"/>
          <w:szCs w:val="24"/>
        </w:rPr>
      </w:pPr>
      <w:proofErr w:type="gramStart"/>
      <w:r w:rsidRPr="00912E6B">
        <w:rPr>
          <w:rFonts w:ascii="Arial" w:hAnsi="Arial" w:cs="Arial"/>
          <w:b/>
          <w:sz w:val="24"/>
          <w:szCs w:val="24"/>
        </w:rPr>
        <w:t>от</w:t>
      </w:r>
      <w:proofErr w:type="gramEnd"/>
      <w:r w:rsidRPr="00912E6B">
        <w:rPr>
          <w:rFonts w:ascii="Arial" w:hAnsi="Arial" w:cs="Arial"/>
          <w:b/>
          <w:sz w:val="24"/>
          <w:szCs w:val="24"/>
        </w:rPr>
        <w:t xml:space="preserve"> 25.12.2018 г.                                                  №1959</w:t>
      </w:r>
    </w:p>
    <w:p w:rsidR="00E51193" w:rsidRPr="00E20EC3" w:rsidRDefault="00E51193" w:rsidP="00E51193">
      <w:pPr>
        <w:pStyle w:val="a9"/>
        <w:rPr>
          <w:rFonts w:ascii="Arial" w:hAnsi="Arial" w:cs="Arial"/>
          <w:sz w:val="24"/>
          <w:szCs w:val="24"/>
        </w:rPr>
      </w:pPr>
    </w:p>
    <w:p w:rsidR="00E51193" w:rsidRPr="00E20EC3" w:rsidRDefault="00E51193" w:rsidP="00E51193">
      <w:pPr>
        <w:pStyle w:val="a9"/>
        <w:rPr>
          <w:rFonts w:ascii="Arial" w:hAnsi="Arial" w:cs="Arial"/>
          <w:sz w:val="24"/>
          <w:szCs w:val="24"/>
        </w:rPr>
      </w:pPr>
    </w:p>
    <w:p w:rsidR="00E51193" w:rsidRPr="00E20EC3" w:rsidRDefault="00E51193" w:rsidP="00E51193">
      <w:pPr>
        <w:pStyle w:val="ConsPlusNormal"/>
        <w:jc w:val="center"/>
        <w:rPr>
          <w:b/>
          <w:bCs/>
          <w:sz w:val="32"/>
          <w:szCs w:val="32"/>
        </w:rPr>
      </w:pPr>
      <w:r w:rsidRPr="00E20EC3">
        <w:rPr>
          <w:b/>
          <w:bCs/>
          <w:sz w:val="32"/>
          <w:szCs w:val="32"/>
        </w:rPr>
        <w:t>О внесении изменений в п</w:t>
      </w:r>
      <w:bookmarkStart w:id="0" w:name="_GoBack"/>
      <w:bookmarkEnd w:id="0"/>
      <w:r w:rsidRPr="00E20EC3">
        <w:rPr>
          <w:b/>
          <w:bCs/>
          <w:sz w:val="32"/>
          <w:szCs w:val="32"/>
        </w:rPr>
        <w:t xml:space="preserve">остановление администрации муниципального образования город Ефремов от 08.10.2015 №1748 «Об утверждении муниципальной программы </w:t>
      </w:r>
      <w:r w:rsidRPr="00E20EC3">
        <w:rPr>
          <w:b/>
          <w:sz w:val="32"/>
          <w:szCs w:val="32"/>
        </w:rPr>
        <w:t xml:space="preserve">муниципального образования город Ефремов </w:t>
      </w:r>
      <w:r w:rsidRPr="00E20EC3">
        <w:rPr>
          <w:b/>
          <w:bCs/>
          <w:sz w:val="32"/>
          <w:szCs w:val="32"/>
        </w:rPr>
        <w:t xml:space="preserve">«Управление муниципальным имуществом и земельными ресурсами муниципального образования город Ефремов» </w:t>
      </w:r>
    </w:p>
    <w:p w:rsidR="00F477C8" w:rsidRPr="003F0F97" w:rsidRDefault="00F477C8" w:rsidP="00F477C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477C8" w:rsidRPr="00E51193" w:rsidRDefault="008E526D" w:rsidP="00105C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1193">
        <w:rPr>
          <w:rFonts w:ascii="Arial" w:hAnsi="Arial" w:cs="Arial"/>
          <w:sz w:val="24"/>
          <w:szCs w:val="24"/>
        </w:rPr>
        <w:t xml:space="preserve">В соответствии </w:t>
      </w:r>
      <w:r w:rsidR="00105C5A" w:rsidRPr="00E51193">
        <w:rPr>
          <w:rFonts w:ascii="Arial" w:hAnsi="Arial" w:cs="Arial"/>
          <w:sz w:val="24"/>
          <w:szCs w:val="24"/>
        </w:rPr>
        <w:t>с решениями Собрания депутатом муниципального образования город Ефремов  от 14.12.2017 №13-129 «О бюджете муниципального образования город Ефремов на 2018 год и на плановый период 2019 и 2020 годов» (с внесенными в него изменениями и дополнениями) и от 13.12.2018 №13-102 «О бюджете муниципального образования город Ефремов на 2019 год и на плановый период 2020 и 2021 годов»,</w:t>
      </w:r>
      <w:r w:rsidRPr="00E51193">
        <w:rPr>
          <w:rFonts w:ascii="Arial" w:hAnsi="Arial" w:cs="Arial"/>
          <w:sz w:val="24"/>
          <w:szCs w:val="24"/>
        </w:rPr>
        <w:t xml:space="preserve"> </w:t>
      </w:r>
      <w:r w:rsidR="00F6112B" w:rsidRPr="00E51193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город Ефремов от 14.07.2015 №12</w:t>
      </w:r>
      <w:r w:rsidR="00C70AA1" w:rsidRPr="00E51193">
        <w:rPr>
          <w:rFonts w:ascii="Arial" w:hAnsi="Arial" w:cs="Arial"/>
          <w:sz w:val="24"/>
          <w:szCs w:val="24"/>
        </w:rPr>
        <w:t>6</w:t>
      </w:r>
      <w:r w:rsidR="00F6112B" w:rsidRPr="00E51193">
        <w:rPr>
          <w:rFonts w:ascii="Arial" w:hAnsi="Arial" w:cs="Arial"/>
          <w:sz w:val="24"/>
          <w:szCs w:val="24"/>
        </w:rPr>
        <w:t>5 «</w:t>
      </w:r>
      <w:r w:rsidR="00F6112B" w:rsidRPr="00E51193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Ефремов,</w:t>
      </w:r>
      <w:r w:rsidR="00E1173C" w:rsidRPr="00E511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6112B" w:rsidRPr="00E511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r w:rsidR="00F6112B" w:rsidRPr="00E51193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="00F477C8" w:rsidRPr="00E51193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F477C8" w:rsidRPr="00E51193" w:rsidRDefault="00F477C8" w:rsidP="00105C5A">
      <w:pPr>
        <w:pStyle w:val="ConsPlusNormal"/>
        <w:ind w:firstLine="540"/>
        <w:jc w:val="both"/>
        <w:rPr>
          <w:sz w:val="24"/>
          <w:szCs w:val="24"/>
        </w:rPr>
      </w:pPr>
      <w:r w:rsidRPr="00E51193">
        <w:rPr>
          <w:sz w:val="24"/>
          <w:szCs w:val="24"/>
        </w:rPr>
        <w:t xml:space="preserve">1. </w:t>
      </w:r>
      <w:r w:rsidR="008B1C50" w:rsidRPr="00E51193">
        <w:rPr>
          <w:sz w:val="24"/>
          <w:szCs w:val="24"/>
        </w:rPr>
        <w:t xml:space="preserve">Внести </w:t>
      </w:r>
      <w:r w:rsidR="00D15F22" w:rsidRPr="00E51193">
        <w:rPr>
          <w:sz w:val="24"/>
          <w:szCs w:val="24"/>
        </w:rPr>
        <w:t xml:space="preserve">изменения </w:t>
      </w:r>
      <w:r w:rsidR="008B1C50" w:rsidRPr="00E51193">
        <w:rPr>
          <w:sz w:val="24"/>
          <w:szCs w:val="24"/>
        </w:rPr>
        <w:t>в постановление администрации муниципального образования город Ефремов от 08.10.2015 №1748 «</w:t>
      </w:r>
      <w:r w:rsidR="009D37AC" w:rsidRPr="00E51193">
        <w:rPr>
          <w:bCs/>
          <w:sz w:val="24"/>
          <w:szCs w:val="24"/>
        </w:rPr>
        <w:t xml:space="preserve">Об утверждении муниципальной программы </w:t>
      </w:r>
      <w:r w:rsidR="009D37AC" w:rsidRPr="00E51193">
        <w:rPr>
          <w:sz w:val="24"/>
          <w:szCs w:val="24"/>
        </w:rPr>
        <w:t xml:space="preserve">муниципального образования город Ефремов </w:t>
      </w:r>
      <w:r w:rsidR="009D37AC" w:rsidRPr="00E51193">
        <w:rPr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</w:t>
      </w:r>
      <w:r w:rsidR="008B1C50" w:rsidRPr="00E51193">
        <w:rPr>
          <w:sz w:val="24"/>
          <w:szCs w:val="24"/>
        </w:rPr>
        <w:t>»</w:t>
      </w:r>
      <w:r w:rsidR="00D15F22" w:rsidRPr="00E51193">
        <w:rPr>
          <w:sz w:val="24"/>
          <w:szCs w:val="24"/>
        </w:rPr>
        <w:t xml:space="preserve">, изложив </w:t>
      </w:r>
      <w:r w:rsidR="00F7191D" w:rsidRPr="00E51193">
        <w:rPr>
          <w:sz w:val="24"/>
          <w:szCs w:val="24"/>
        </w:rPr>
        <w:t xml:space="preserve"> </w:t>
      </w:r>
      <w:r w:rsidR="008B1C50" w:rsidRPr="00E51193">
        <w:rPr>
          <w:sz w:val="24"/>
          <w:szCs w:val="24"/>
        </w:rPr>
        <w:t>приложение к постановлению</w:t>
      </w:r>
      <w:r w:rsidR="00F7191D" w:rsidRPr="00E51193">
        <w:rPr>
          <w:sz w:val="24"/>
          <w:szCs w:val="24"/>
        </w:rPr>
        <w:t xml:space="preserve"> в</w:t>
      </w:r>
      <w:r w:rsidR="008B1C50" w:rsidRPr="00E51193">
        <w:rPr>
          <w:sz w:val="24"/>
          <w:szCs w:val="24"/>
        </w:rPr>
        <w:t xml:space="preserve"> новой редакции </w:t>
      </w:r>
      <w:r w:rsidRPr="00E51193">
        <w:rPr>
          <w:sz w:val="24"/>
          <w:szCs w:val="24"/>
        </w:rPr>
        <w:t>(приложение).</w:t>
      </w:r>
    </w:p>
    <w:p w:rsidR="00F477C8" w:rsidRPr="00E51193" w:rsidRDefault="00F477C8" w:rsidP="00105C5A">
      <w:pPr>
        <w:pStyle w:val="ConsPlusNormal"/>
        <w:ind w:firstLine="540"/>
        <w:jc w:val="both"/>
        <w:rPr>
          <w:sz w:val="24"/>
          <w:szCs w:val="24"/>
        </w:rPr>
      </w:pPr>
      <w:r w:rsidRPr="00E51193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E51193">
        <w:rPr>
          <w:sz w:val="24"/>
          <w:szCs w:val="24"/>
        </w:rPr>
        <w:t>Неликаева</w:t>
      </w:r>
      <w:proofErr w:type="spellEnd"/>
      <w:r w:rsidRPr="00E51193">
        <w:rPr>
          <w:sz w:val="24"/>
          <w:szCs w:val="24"/>
        </w:rPr>
        <w:t xml:space="preserve"> М.Г.) о</w:t>
      </w:r>
      <w:r w:rsidRPr="00E51193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477C8" w:rsidRPr="00E51193" w:rsidRDefault="009D37AC" w:rsidP="00105C5A">
      <w:pPr>
        <w:pStyle w:val="ConsPlusNormal"/>
        <w:ind w:firstLine="540"/>
        <w:jc w:val="both"/>
        <w:rPr>
          <w:sz w:val="24"/>
          <w:szCs w:val="24"/>
        </w:rPr>
      </w:pPr>
      <w:r w:rsidRPr="00E51193">
        <w:rPr>
          <w:sz w:val="24"/>
          <w:szCs w:val="24"/>
        </w:rPr>
        <w:t>3</w:t>
      </w:r>
      <w:r w:rsidR="00F477C8" w:rsidRPr="00E51193">
        <w:rPr>
          <w:sz w:val="24"/>
          <w:szCs w:val="24"/>
        </w:rPr>
        <w:t xml:space="preserve">. Постановление вступает в силу со дня </w:t>
      </w:r>
      <w:r w:rsidR="00503640" w:rsidRPr="00E51193">
        <w:rPr>
          <w:sz w:val="24"/>
          <w:szCs w:val="24"/>
        </w:rPr>
        <w:t>его обнародования</w:t>
      </w:r>
      <w:r w:rsidR="00F477C8" w:rsidRPr="00E51193">
        <w:rPr>
          <w:sz w:val="24"/>
          <w:szCs w:val="24"/>
        </w:rPr>
        <w:t>.</w:t>
      </w:r>
    </w:p>
    <w:p w:rsidR="00F477C8" w:rsidRPr="00E51193" w:rsidRDefault="00F477C8" w:rsidP="00105C5A">
      <w:pPr>
        <w:pStyle w:val="ConsPlusNormal"/>
        <w:jc w:val="both"/>
        <w:rPr>
          <w:sz w:val="24"/>
          <w:szCs w:val="24"/>
        </w:rPr>
      </w:pPr>
    </w:p>
    <w:p w:rsidR="008A0635" w:rsidRPr="00E51193" w:rsidRDefault="008A0635" w:rsidP="00105C5A">
      <w:pPr>
        <w:pStyle w:val="ConsPlusNormal"/>
        <w:jc w:val="both"/>
        <w:rPr>
          <w:sz w:val="24"/>
          <w:szCs w:val="24"/>
        </w:rPr>
      </w:pPr>
    </w:p>
    <w:p w:rsidR="00F477C8" w:rsidRPr="00E51193" w:rsidRDefault="00F477C8" w:rsidP="00105C5A">
      <w:pPr>
        <w:pStyle w:val="ConsPlusNormal"/>
        <w:rPr>
          <w:b/>
          <w:bCs/>
          <w:sz w:val="24"/>
          <w:szCs w:val="24"/>
        </w:rPr>
      </w:pPr>
      <w:r w:rsidRPr="00E51193">
        <w:rPr>
          <w:b/>
          <w:bCs/>
          <w:sz w:val="24"/>
          <w:szCs w:val="24"/>
        </w:rPr>
        <w:t xml:space="preserve">         Глава администрации</w:t>
      </w:r>
    </w:p>
    <w:p w:rsidR="00F477C8" w:rsidRPr="00E51193" w:rsidRDefault="00F477C8" w:rsidP="00105C5A">
      <w:pPr>
        <w:pStyle w:val="ConsPlusNormal"/>
        <w:rPr>
          <w:b/>
          <w:bCs/>
          <w:sz w:val="24"/>
          <w:szCs w:val="24"/>
        </w:rPr>
      </w:pPr>
      <w:r w:rsidRPr="00E51193">
        <w:rPr>
          <w:b/>
          <w:bCs/>
          <w:sz w:val="24"/>
          <w:szCs w:val="24"/>
        </w:rPr>
        <w:t xml:space="preserve">  муниципального образования</w:t>
      </w:r>
    </w:p>
    <w:p w:rsidR="00F477C8" w:rsidRPr="00E51193" w:rsidRDefault="00F477C8" w:rsidP="00105C5A">
      <w:pPr>
        <w:pStyle w:val="ConsPlusNormal"/>
        <w:rPr>
          <w:b/>
          <w:bCs/>
          <w:sz w:val="24"/>
          <w:szCs w:val="24"/>
        </w:rPr>
      </w:pPr>
      <w:r w:rsidRPr="00E51193">
        <w:rPr>
          <w:b/>
          <w:bCs/>
          <w:sz w:val="24"/>
          <w:szCs w:val="24"/>
        </w:rPr>
        <w:t xml:space="preserve">              город Ефремов</w:t>
      </w:r>
      <w:r w:rsidRPr="00E51193">
        <w:rPr>
          <w:b/>
          <w:bCs/>
          <w:sz w:val="24"/>
          <w:szCs w:val="24"/>
        </w:rPr>
        <w:tab/>
      </w:r>
      <w:r w:rsidRPr="00E51193">
        <w:rPr>
          <w:b/>
          <w:bCs/>
          <w:sz w:val="24"/>
          <w:szCs w:val="24"/>
        </w:rPr>
        <w:tab/>
      </w:r>
      <w:r w:rsidRPr="00E51193">
        <w:rPr>
          <w:b/>
          <w:bCs/>
          <w:sz w:val="24"/>
          <w:szCs w:val="24"/>
        </w:rPr>
        <w:tab/>
      </w:r>
      <w:r w:rsidRPr="00E51193">
        <w:rPr>
          <w:b/>
          <w:bCs/>
          <w:sz w:val="24"/>
          <w:szCs w:val="24"/>
        </w:rPr>
        <w:tab/>
      </w:r>
      <w:r w:rsidRPr="00E51193">
        <w:rPr>
          <w:b/>
          <w:bCs/>
          <w:sz w:val="24"/>
          <w:szCs w:val="24"/>
        </w:rPr>
        <w:tab/>
      </w:r>
      <w:r w:rsidR="008A0635" w:rsidRPr="00E51193">
        <w:rPr>
          <w:b/>
          <w:bCs/>
          <w:sz w:val="24"/>
          <w:szCs w:val="24"/>
        </w:rPr>
        <w:t xml:space="preserve">        </w:t>
      </w:r>
      <w:r w:rsidR="008B1C50" w:rsidRPr="00E51193">
        <w:rPr>
          <w:b/>
          <w:bCs/>
          <w:sz w:val="24"/>
          <w:szCs w:val="24"/>
        </w:rPr>
        <w:t xml:space="preserve">       </w:t>
      </w:r>
      <w:r w:rsidRPr="00E51193">
        <w:rPr>
          <w:b/>
          <w:bCs/>
          <w:sz w:val="24"/>
          <w:szCs w:val="24"/>
        </w:rPr>
        <w:t>С.Г. Балтабаев</w:t>
      </w:r>
    </w:p>
    <w:p w:rsidR="00E51193" w:rsidRDefault="00E51193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1" w:name="Par27"/>
      <w:bookmarkEnd w:id="1"/>
    </w:p>
    <w:p w:rsidR="00E51193" w:rsidRDefault="00E51193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E51193" w:rsidRDefault="00E51193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E51193" w:rsidRDefault="00E51193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E51193" w:rsidRDefault="00E51193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E51193" w:rsidRDefault="00F663D5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E51193">
        <w:rPr>
          <w:sz w:val="24"/>
          <w:szCs w:val="24"/>
        </w:rPr>
        <w:lastRenderedPageBreak/>
        <w:t>Приложение</w:t>
      </w:r>
    </w:p>
    <w:p w:rsidR="00F663D5" w:rsidRPr="00E51193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E51193">
        <w:rPr>
          <w:sz w:val="24"/>
          <w:szCs w:val="24"/>
        </w:rPr>
        <w:t>к постановлению администрации</w:t>
      </w:r>
    </w:p>
    <w:p w:rsidR="00F663D5" w:rsidRPr="00E51193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E51193">
        <w:rPr>
          <w:sz w:val="24"/>
          <w:szCs w:val="24"/>
        </w:rPr>
        <w:t>муниципального образования</w:t>
      </w:r>
    </w:p>
    <w:p w:rsidR="00F663D5" w:rsidRPr="00E51193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E51193">
        <w:rPr>
          <w:sz w:val="24"/>
          <w:szCs w:val="24"/>
        </w:rPr>
        <w:t>город Ефремов</w:t>
      </w:r>
    </w:p>
    <w:p w:rsidR="00F663D5" w:rsidRPr="00E51193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E51193">
        <w:rPr>
          <w:sz w:val="24"/>
          <w:szCs w:val="24"/>
        </w:rPr>
        <w:t xml:space="preserve">от </w:t>
      </w:r>
      <w:r w:rsidR="00E51193">
        <w:rPr>
          <w:sz w:val="24"/>
          <w:szCs w:val="24"/>
        </w:rPr>
        <w:t>25.12.2018</w:t>
      </w:r>
      <w:r w:rsidRPr="00E51193">
        <w:rPr>
          <w:sz w:val="24"/>
          <w:szCs w:val="24"/>
        </w:rPr>
        <w:t xml:space="preserve"> №</w:t>
      </w:r>
      <w:r w:rsidR="00E51193">
        <w:rPr>
          <w:sz w:val="24"/>
          <w:szCs w:val="24"/>
        </w:rPr>
        <w:t>1959</w:t>
      </w:r>
    </w:p>
    <w:p w:rsidR="00F663D5" w:rsidRPr="00E51193" w:rsidRDefault="00F663D5" w:rsidP="00F663D5">
      <w:pPr>
        <w:pStyle w:val="ConsPlusNormal"/>
        <w:ind w:left="5245"/>
        <w:jc w:val="center"/>
        <w:rPr>
          <w:sz w:val="24"/>
          <w:szCs w:val="24"/>
        </w:rPr>
      </w:pPr>
    </w:p>
    <w:p w:rsidR="008B1C50" w:rsidRPr="00E51193" w:rsidRDefault="008B1C50" w:rsidP="008B1C50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2" w:name="Par33"/>
      <w:bookmarkEnd w:id="2"/>
      <w:r w:rsidRPr="00E51193">
        <w:rPr>
          <w:sz w:val="24"/>
          <w:szCs w:val="24"/>
        </w:rPr>
        <w:t>Приложение</w:t>
      </w:r>
    </w:p>
    <w:p w:rsidR="008B1C50" w:rsidRPr="00E51193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E51193">
        <w:rPr>
          <w:sz w:val="24"/>
          <w:szCs w:val="24"/>
        </w:rPr>
        <w:t>к постановлению администрации</w:t>
      </w:r>
    </w:p>
    <w:p w:rsidR="008B1C50" w:rsidRPr="00E51193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E51193">
        <w:rPr>
          <w:sz w:val="24"/>
          <w:szCs w:val="24"/>
        </w:rPr>
        <w:t>муниципального образования</w:t>
      </w:r>
    </w:p>
    <w:p w:rsidR="008B1C50" w:rsidRPr="00E51193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E51193">
        <w:rPr>
          <w:sz w:val="24"/>
          <w:szCs w:val="24"/>
        </w:rPr>
        <w:t>город Ефремов</w:t>
      </w:r>
    </w:p>
    <w:p w:rsidR="008B1C50" w:rsidRPr="00E51193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E51193">
        <w:rPr>
          <w:sz w:val="24"/>
          <w:szCs w:val="24"/>
        </w:rPr>
        <w:t>от 08.10.2015 №1748</w:t>
      </w:r>
    </w:p>
    <w:p w:rsidR="00F663D5" w:rsidRPr="00E51193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E51193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E51193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E51193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E51193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E51193">
          <w:rPr>
            <w:b/>
            <w:bCs/>
            <w:sz w:val="24"/>
            <w:szCs w:val="24"/>
          </w:rPr>
          <w:t>программ</w:t>
        </w:r>
      </w:hyperlink>
      <w:r w:rsidRPr="00E51193">
        <w:rPr>
          <w:b/>
          <w:bCs/>
          <w:sz w:val="24"/>
          <w:szCs w:val="24"/>
        </w:rPr>
        <w:t>а</w:t>
      </w:r>
      <w:r w:rsidR="00F6112B" w:rsidRPr="00E51193">
        <w:rPr>
          <w:b/>
          <w:bCs/>
          <w:sz w:val="24"/>
          <w:szCs w:val="24"/>
        </w:rPr>
        <w:t xml:space="preserve"> </w:t>
      </w:r>
    </w:p>
    <w:p w:rsidR="00F663D5" w:rsidRPr="00E51193" w:rsidRDefault="00F6112B" w:rsidP="00F663D5">
      <w:pPr>
        <w:pStyle w:val="ConsPlusNormal"/>
        <w:jc w:val="center"/>
        <w:rPr>
          <w:b/>
          <w:bCs/>
          <w:sz w:val="24"/>
          <w:szCs w:val="24"/>
        </w:rPr>
      </w:pPr>
      <w:r w:rsidRPr="00E51193">
        <w:rPr>
          <w:b/>
          <w:bCs/>
          <w:sz w:val="24"/>
          <w:szCs w:val="24"/>
        </w:rPr>
        <w:t>муниципального образования город Ефремов</w:t>
      </w:r>
      <w:r w:rsidR="00F663D5" w:rsidRPr="00E51193">
        <w:rPr>
          <w:b/>
          <w:bCs/>
          <w:sz w:val="24"/>
          <w:szCs w:val="24"/>
        </w:rPr>
        <w:t xml:space="preserve"> </w:t>
      </w:r>
    </w:p>
    <w:p w:rsidR="00F663D5" w:rsidRPr="00E51193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E51193">
        <w:rPr>
          <w:b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</w:p>
    <w:p w:rsidR="00EF0A4F" w:rsidRPr="00E51193" w:rsidRDefault="00EF0A4F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E51193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9"/>
        <w:gridCol w:w="6796"/>
      </w:tblGrid>
      <w:tr w:rsidR="00F663D5" w:rsidRPr="00E51193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E51193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E51193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F663D5" w:rsidRPr="00E51193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E51193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Дата составления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E51193" w:rsidRDefault="00F663D5" w:rsidP="005E03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сентябрь 2015 года</w:t>
            </w:r>
          </w:p>
        </w:tc>
      </w:tr>
      <w:tr w:rsidR="00F663D5" w:rsidRPr="00E51193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12B" w:rsidRPr="00E51193" w:rsidRDefault="00F6112B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Непосредственный исполнитель муниципальной программы:</w:t>
            </w:r>
          </w:p>
          <w:p w:rsidR="00F663D5" w:rsidRPr="00E51193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03C8" w:rsidRPr="00E51193" w:rsidRDefault="00F6112B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 xml:space="preserve">Председатель комитета имущественных и земельных отношений администрации муниципального образования город Ефремов - </w:t>
            </w:r>
            <w:r w:rsidR="00F663D5" w:rsidRPr="00E51193">
              <w:rPr>
                <w:rFonts w:ascii="Arial" w:hAnsi="Arial" w:cs="Arial"/>
                <w:sz w:val="24"/>
                <w:szCs w:val="24"/>
              </w:rPr>
              <w:t xml:space="preserve">Александрова Елена Игоревна </w:t>
            </w:r>
          </w:p>
          <w:p w:rsidR="00F6112B" w:rsidRPr="00E51193" w:rsidRDefault="00F6112B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(т. 6-07-07)</w:t>
            </w:r>
          </w:p>
          <w:p w:rsidR="00F663D5" w:rsidRPr="00E51193" w:rsidRDefault="00A37E96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F6112B" w:rsidRPr="00E51193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ef</w:t>
              </w:r>
              <w:r w:rsidR="00F6112B" w:rsidRPr="00E51193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removkomitet</w:t>
              </w:r>
              <w:r w:rsidR="00F6112B" w:rsidRPr="00E51193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@</w:t>
              </w:r>
              <w:r w:rsidR="00F6112B" w:rsidRPr="00E51193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yandex</w:t>
              </w:r>
              <w:r w:rsidR="00F6112B" w:rsidRPr="00E51193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.</w:t>
              </w:r>
              <w:proofErr w:type="spellStart"/>
              <w:r w:rsidR="00F6112B" w:rsidRPr="00E51193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</w:tbl>
    <w:p w:rsidR="00F663D5" w:rsidRPr="00E51193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DE53FA" w:rsidRPr="00E51193" w:rsidRDefault="00DE53FA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777A2C" w:rsidRPr="00E51193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  <w:sectPr w:rsidR="00777A2C" w:rsidRPr="00E51193" w:rsidSect="003F0F9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777A2C" w:rsidRPr="00E51193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51193">
        <w:rPr>
          <w:rFonts w:ascii="Arial" w:hAnsi="Arial" w:cs="Arial"/>
          <w:sz w:val="24"/>
          <w:szCs w:val="24"/>
        </w:rPr>
        <w:lastRenderedPageBreak/>
        <w:t xml:space="preserve">Председатель комитета имущественных и земельных отношений администрации муниципального образования город Ефремов </w:t>
      </w:r>
    </w:p>
    <w:p w:rsidR="00777A2C" w:rsidRPr="00E51193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777A2C" w:rsidRPr="00E51193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F663D5" w:rsidRPr="00E51193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1193">
        <w:rPr>
          <w:rFonts w:ascii="Arial" w:hAnsi="Arial" w:cs="Arial"/>
          <w:sz w:val="24"/>
          <w:szCs w:val="24"/>
        </w:rPr>
        <w:t>Е.И. Алексан</w:t>
      </w:r>
      <w:r w:rsidR="008E17E0" w:rsidRPr="00E51193">
        <w:rPr>
          <w:rFonts w:ascii="Arial" w:hAnsi="Arial" w:cs="Arial"/>
          <w:sz w:val="24"/>
          <w:szCs w:val="24"/>
        </w:rPr>
        <w:t>д</w:t>
      </w:r>
      <w:r w:rsidRPr="00E51193">
        <w:rPr>
          <w:rFonts w:ascii="Arial" w:hAnsi="Arial" w:cs="Arial"/>
          <w:sz w:val="24"/>
          <w:szCs w:val="24"/>
        </w:rPr>
        <w:t>рова</w:t>
      </w:r>
    </w:p>
    <w:p w:rsidR="00777A2C" w:rsidRPr="00E51193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E51193" w:rsidSect="003D0E32">
          <w:type w:val="continuous"/>
          <w:pgSz w:w="11906" w:h="16838"/>
          <w:pgMar w:top="1134" w:right="567" w:bottom="1134" w:left="1134" w:header="708" w:footer="708" w:gutter="0"/>
          <w:cols w:num="2" w:space="1419"/>
          <w:docGrid w:linePitch="360"/>
        </w:sectPr>
      </w:pPr>
    </w:p>
    <w:p w:rsidR="00F663D5" w:rsidRPr="00E51193" w:rsidRDefault="00F663D5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51896" w:rsidRPr="00E51193" w:rsidRDefault="00851896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A63C1" w:rsidRPr="00E51193" w:rsidRDefault="009A63C1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1193" w:rsidRDefault="00E51193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1193" w:rsidRDefault="00E51193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1193" w:rsidRDefault="00E51193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1193" w:rsidRDefault="00E51193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25D0E" w:rsidRPr="00E51193" w:rsidRDefault="00425D0E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ПАСПОРТ</w:t>
      </w:r>
    </w:p>
    <w:p w:rsidR="00425D0E" w:rsidRPr="00E51193" w:rsidRDefault="00425D0E" w:rsidP="00F658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 муниципального образования город Ефремов «</w:t>
      </w:r>
      <w:r w:rsidR="001D30B2" w:rsidRPr="00E51193">
        <w:rPr>
          <w:rFonts w:ascii="Arial" w:hAnsi="Arial" w:cs="Arial"/>
          <w:b/>
          <w:bCs/>
          <w:sz w:val="24"/>
          <w:szCs w:val="24"/>
        </w:rPr>
        <w:t>Управление муниципальным имуществом и земельными ресурсами муниципального образования город Ефремов</w:t>
      </w: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47"/>
        <w:gridCol w:w="6848"/>
      </w:tblGrid>
      <w:tr w:rsidR="006D29EF" w:rsidRPr="00E51193" w:rsidTr="00082DB5">
        <w:tc>
          <w:tcPr>
            <w:tcW w:w="0" w:type="auto"/>
            <w:hideMark/>
          </w:tcPr>
          <w:p w:rsidR="00425D0E" w:rsidRPr="00E5119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0" w:type="auto"/>
            <w:hideMark/>
          </w:tcPr>
          <w:p w:rsidR="00425D0E" w:rsidRPr="00E51193" w:rsidRDefault="001D30B2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</w:t>
            </w:r>
            <w:r w:rsidR="00425D0E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муниципального образования город Ефремов</w:t>
            </w:r>
          </w:p>
        </w:tc>
      </w:tr>
      <w:tr w:rsidR="006D29EF" w:rsidRPr="00E51193" w:rsidTr="00082DB5">
        <w:tc>
          <w:tcPr>
            <w:tcW w:w="0" w:type="auto"/>
            <w:hideMark/>
          </w:tcPr>
          <w:p w:rsidR="00425D0E" w:rsidRPr="00E5119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hideMark/>
          </w:tcPr>
          <w:p w:rsidR="00425D0E" w:rsidRPr="00E51193" w:rsidRDefault="008E2EAD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D29EF" w:rsidRPr="00E51193" w:rsidTr="00082DB5">
        <w:tc>
          <w:tcPr>
            <w:tcW w:w="0" w:type="auto"/>
            <w:hideMark/>
          </w:tcPr>
          <w:p w:rsidR="00425D0E" w:rsidRPr="00E5119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hideMark/>
          </w:tcPr>
          <w:p w:rsidR="00425D0E" w:rsidRPr="00E51193" w:rsidRDefault="001E7219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D30B2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тсутствует</w:t>
            </w:r>
            <w:r w:rsidR="00425D0E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9EF" w:rsidRPr="00E51193" w:rsidTr="00082DB5">
        <w:tc>
          <w:tcPr>
            <w:tcW w:w="0" w:type="auto"/>
            <w:hideMark/>
          </w:tcPr>
          <w:p w:rsidR="00425D0E" w:rsidRPr="00E5119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(цели) муниципальной 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1D30B2" w:rsidRPr="00E51193" w:rsidRDefault="001D30B2" w:rsidP="006D29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 xml:space="preserve">Повышение эффективности системы управления муниципальным имуществом и земельными ресурсами </w:t>
            </w:r>
            <w:r w:rsidR="008A1475" w:rsidRPr="00E51193">
              <w:rPr>
                <w:rFonts w:ascii="Arial" w:hAnsi="Arial" w:cs="Arial"/>
                <w:sz w:val="24"/>
                <w:szCs w:val="24"/>
              </w:rPr>
              <w:t>м</w:t>
            </w:r>
            <w:r w:rsidRPr="00E51193">
              <w:rPr>
                <w:rFonts w:ascii="Arial" w:hAnsi="Arial" w:cs="Arial"/>
                <w:sz w:val="24"/>
                <w:szCs w:val="24"/>
              </w:rPr>
              <w:t>униципального образования город Ефремов.</w:t>
            </w:r>
          </w:p>
          <w:p w:rsidR="001D30B2" w:rsidRPr="00E51193" w:rsidRDefault="001D30B2" w:rsidP="006D29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 xml:space="preserve">Рост доходов местного бюджета за счет реализации муниципального имущества и земельных участков и </w:t>
            </w:r>
            <w:r w:rsidR="008A1475" w:rsidRPr="00E51193">
              <w:rPr>
                <w:rFonts w:ascii="Arial" w:hAnsi="Arial" w:cs="Arial"/>
                <w:sz w:val="24"/>
                <w:szCs w:val="24"/>
              </w:rPr>
              <w:t xml:space="preserve">поступлений </w:t>
            </w:r>
            <w:r w:rsidRPr="00E51193">
              <w:rPr>
                <w:rFonts w:ascii="Arial" w:hAnsi="Arial" w:cs="Arial"/>
                <w:sz w:val="24"/>
                <w:szCs w:val="24"/>
              </w:rPr>
              <w:t xml:space="preserve">арендной платы за </w:t>
            </w:r>
            <w:r w:rsidR="005A458B" w:rsidRPr="00E51193">
              <w:rPr>
                <w:rFonts w:ascii="Arial" w:hAnsi="Arial" w:cs="Arial"/>
                <w:sz w:val="24"/>
                <w:szCs w:val="24"/>
              </w:rPr>
              <w:t xml:space="preserve">использование </w:t>
            </w:r>
            <w:r w:rsidRPr="00E51193">
              <w:rPr>
                <w:rFonts w:ascii="Arial" w:hAnsi="Arial" w:cs="Arial"/>
                <w:sz w:val="24"/>
                <w:szCs w:val="24"/>
              </w:rPr>
              <w:t>зем</w:t>
            </w:r>
            <w:r w:rsidR="005A458B" w:rsidRPr="00E51193">
              <w:rPr>
                <w:rFonts w:ascii="Arial" w:hAnsi="Arial" w:cs="Arial"/>
                <w:sz w:val="24"/>
                <w:szCs w:val="24"/>
              </w:rPr>
              <w:t xml:space="preserve">ельных участков </w:t>
            </w:r>
            <w:r w:rsidR="008A1475" w:rsidRPr="00E51193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5A458B" w:rsidRPr="00E51193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8A1475" w:rsidRPr="00E51193">
              <w:rPr>
                <w:rFonts w:ascii="Arial" w:hAnsi="Arial" w:cs="Arial"/>
                <w:sz w:val="24"/>
                <w:szCs w:val="24"/>
              </w:rPr>
              <w:t>имуществ</w:t>
            </w:r>
            <w:r w:rsidR="005A458B" w:rsidRPr="00E51193">
              <w:rPr>
                <w:rFonts w:ascii="Arial" w:hAnsi="Arial" w:cs="Arial"/>
                <w:sz w:val="24"/>
                <w:szCs w:val="24"/>
              </w:rPr>
              <w:t>а</w:t>
            </w:r>
            <w:r w:rsidRPr="00E5119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25D0E" w:rsidRPr="00E51193" w:rsidRDefault="001D30B2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 xml:space="preserve">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6D29EF" w:rsidRPr="00E51193" w:rsidTr="00082DB5">
        <w:tc>
          <w:tcPr>
            <w:tcW w:w="0" w:type="auto"/>
            <w:hideMark/>
          </w:tcPr>
          <w:p w:rsidR="00425D0E" w:rsidRPr="00E5119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1D30B2" w:rsidRPr="00E51193" w:rsidRDefault="008A1475" w:rsidP="006D29EF">
            <w:pPr>
              <w:pStyle w:val="ConsPlusNormal"/>
              <w:rPr>
                <w:sz w:val="24"/>
                <w:szCs w:val="24"/>
              </w:rPr>
            </w:pPr>
            <w:r w:rsidRPr="00E51193">
              <w:rPr>
                <w:sz w:val="24"/>
                <w:szCs w:val="24"/>
              </w:rPr>
              <w:t>1</w:t>
            </w:r>
            <w:r w:rsidR="001D30B2" w:rsidRPr="00E51193">
              <w:rPr>
                <w:sz w:val="24"/>
                <w:szCs w:val="24"/>
              </w:rPr>
              <w:t xml:space="preserve">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      </w:r>
          </w:p>
          <w:p w:rsidR="001D30B2" w:rsidRPr="00E51193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2</w:t>
            </w:r>
            <w:r w:rsidR="001D30B2" w:rsidRPr="00E51193">
              <w:rPr>
                <w:rFonts w:ascii="Arial" w:hAnsi="Arial" w:cs="Arial"/>
                <w:sz w:val="24"/>
                <w:szCs w:val="24"/>
              </w:rPr>
              <w:t>. Исполнение контрольно-надзорных функций в среде управления муниципальным имуществом;</w:t>
            </w:r>
          </w:p>
          <w:p w:rsidR="001D30B2" w:rsidRPr="00E51193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3</w:t>
            </w:r>
            <w:r w:rsidR="001D30B2" w:rsidRPr="00E51193">
              <w:rPr>
                <w:rFonts w:ascii="Arial" w:hAnsi="Arial" w:cs="Arial"/>
                <w:sz w:val="24"/>
                <w:szCs w:val="24"/>
              </w:rPr>
      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1D30B2" w:rsidRPr="00E51193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4</w:t>
            </w:r>
            <w:r w:rsidR="001D30B2" w:rsidRPr="00E51193">
              <w:rPr>
                <w:rFonts w:ascii="Arial" w:hAnsi="Arial" w:cs="Arial"/>
                <w:sz w:val="24"/>
                <w:szCs w:val="24"/>
              </w:rPr>
              <w:t>. Совершенствование механизма управления и распоряжения объектами недвижимости;</w:t>
            </w:r>
          </w:p>
          <w:p w:rsidR="00425D0E" w:rsidRPr="00E51193" w:rsidRDefault="003371F8" w:rsidP="00281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5</w:t>
            </w:r>
            <w:r w:rsidR="001D30B2" w:rsidRPr="00E51193">
              <w:rPr>
                <w:rFonts w:ascii="Arial" w:hAnsi="Arial" w:cs="Arial"/>
                <w:sz w:val="24"/>
                <w:szCs w:val="24"/>
              </w:rPr>
              <w:t>. Вовлечение максимального числа объектов муниципального имущества в хозяйственный оборот</w:t>
            </w:r>
            <w:r w:rsidR="00281A6C" w:rsidRPr="00E5119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1A6C" w:rsidRPr="00E51193" w:rsidRDefault="00281A6C" w:rsidP="007E30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29EF" w:rsidRPr="00E51193" w:rsidTr="00082DB5">
        <w:tc>
          <w:tcPr>
            <w:tcW w:w="0" w:type="auto"/>
            <w:hideMark/>
          </w:tcPr>
          <w:p w:rsidR="00425D0E" w:rsidRPr="00E5119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(или) сроки реализации</w:t>
            </w:r>
            <w:r w:rsidR="008A1475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hideMark/>
          </w:tcPr>
          <w:p w:rsidR="00425D0E" w:rsidRPr="00E51193" w:rsidRDefault="00425D0E" w:rsidP="009A63C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этап: 2016-20</w:t>
            </w:r>
            <w:r w:rsidR="00C70AA1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A63C1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D29EF" w:rsidRPr="00E51193" w:rsidTr="00082DB5">
        <w:tc>
          <w:tcPr>
            <w:tcW w:w="0" w:type="auto"/>
            <w:hideMark/>
          </w:tcPr>
          <w:p w:rsidR="00425D0E" w:rsidRPr="00E5119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hideMark/>
          </w:tcPr>
          <w:p w:rsidR="00425D0E" w:rsidRPr="00E5119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Основное мероприятие 1:</w:t>
            </w:r>
          </w:p>
          <w:p w:rsidR="008707A7" w:rsidRPr="00E51193" w:rsidRDefault="008707A7" w:rsidP="006D29EF">
            <w:pPr>
              <w:pStyle w:val="ConsPlusNormal"/>
              <w:rPr>
                <w:sz w:val="24"/>
                <w:szCs w:val="24"/>
              </w:rPr>
            </w:pPr>
            <w:r w:rsidRPr="00E51193">
              <w:rPr>
                <w:sz w:val="24"/>
                <w:szCs w:val="24"/>
              </w:rPr>
              <w:t xml:space="preserve">- </w:t>
            </w:r>
            <w:r w:rsidR="00A435CA" w:rsidRPr="00E51193">
              <w:rPr>
                <w:sz w:val="24"/>
                <w:szCs w:val="24"/>
              </w:rPr>
              <w:t>дол</w:t>
            </w:r>
            <w:r w:rsidR="00D879BB" w:rsidRPr="00E51193">
              <w:rPr>
                <w:sz w:val="24"/>
                <w:szCs w:val="24"/>
              </w:rPr>
              <w:t>я</w:t>
            </w:r>
            <w:r w:rsidR="00A435CA" w:rsidRPr="00E51193">
              <w:rPr>
                <w:sz w:val="24"/>
                <w:szCs w:val="24"/>
              </w:rPr>
              <w:t xml:space="preserve">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  <w:r w:rsidR="00F663D5" w:rsidRPr="00E51193">
              <w:rPr>
                <w:sz w:val="24"/>
                <w:szCs w:val="24"/>
              </w:rPr>
              <w:t>, % (годовая периодичность</w:t>
            </w:r>
            <w:r w:rsidR="00AB42F4" w:rsidRPr="00E51193">
              <w:rPr>
                <w:sz w:val="24"/>
                <w:szCs w:val="24"/>
              </w:rPr>
              <w:t>,</w:t>
            </w:r>
            <w:r w:rsidR="00F663D5" w:rsidRPr="00E51193">
              <w:rPr>
                <w:sz w:val="24"/>
                <w:szCs w:val="24"/>
              </w:rPr>
              <w:t xml:space="preserve"> за отчетный период)</w:t>
            </w:r>
            <w:r w:rsidRPr="00E51193">
              <w:rPr>
                <w:sz w:val="24"/>
                <w:szCs w:val="24"/>
              </w:rPr>
              <w:t>;</w:t>
            </w:r>
          </w:p>
          <w:p w:rsidR="00913EC1" w:rsidRPr="00E51193" w:rsidRDefault="00913EC1" w:rsidP="00913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</w:t>
            </w:r>
            <w:r w:rsidR="00F663D5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E51193">
              <w:rPr>
                <w:rFonts w:ascii="Arial" w:hAnsi="Arial" w:cs="Arial"/>
                <w:sz w:val="24"/>
                <w:szCs w:val="24"/>
              </w:rPr>
              <w:t>% (годовая периодичность</w:t>
            </w:r>
            <w:r w:rsidR="00AB42F4" w:rsidRPr="00E51193">
              <w:rPr>
                <w:rFonts w:ascii="Arial" w:hAnsi="Arial" w:cs="Arial"/>
                <w:sz w:val="24"/>
                <w:szCs w:val="24"/>
              </w:rPr>
              <w:t>,</w:t>
            </w:r>
            <w:r w:rsidR="00F663D5" w:rsidRPr="00E51193">
              <w:rPr>
                <w:rFonts w:ascii="Arial" w:hAnsi="Arial" w:cs="Arial"/>
                <w:sz w:val="24"/>
                <w:szCs w:val="24"/>
              </w:rPr>
              <w:t xml:space="preserve"> за отчетный период)</w:t>
            </w:r>
            <w:r w:rsidR="00281A6C" w:rsidRPr="00E5119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435CA" w:rsidRPr="00E51193" w:rsidRDefault="00A435CA" w:rsidP="006D29EF">
            <w:pPr>
              <w:pStyle w:val="ConsPlusNormal"/>
              <w:rPr>
                <w:sz w:val="24"/>
                <w:szCs w:val="24"/>
              </w:rPr>
            </w:pPr>
            <w:r w:rsidRPr="00E51193">
              <w:rPr>
                <w:sz w:val="24"/>
                <w:szCs w:val="24"/>
                <w:u w:val="single"/>
              </w:rPr>
              <w:t>Основное мероприятие 2:</w:t>
            </w:r>
          </w:p>
          <w:p w:rsidR="00913EC1" w:rsidRPr="00E51193" w:rsidRDefault="00913EC1" w:rsidP="00913EC1">
            <w:pPr>
              <w:pStyle w:val="ConsPlusNormal"/>
              <w:rPr>
                <w:sz w:val="24"/>
                <w:szCs w:val="24"/>
              </w:rPr>
            </w:pPr>
            <w:r w:rsidRPr="00E51193">
              <w:rPr>
                <w:sz w:val="24"/>
                <w:szCs w:val="24"/>
              </w:rPr>
              <w:lastRenderedPageBreak/>
              <w:t xml:space="preserve">- доля муниципальных </w:t>
            </w:r>
            <w:r w:rsidR="005E03C8" w:rsidRPr="00E51193">
              <w:rPr>
                <w:sz w:val="24"/>
                <w:szCs w:val="24"/>
              </w:rPr>
              <w:t xml:space="preserve">нежилых </w:t>
            </w:r>
            <w:r w:rsidRPr="00E51193">
              <w:rPr>
                <w:sz w:val="24"/>
                <w:szCs w:val="24"/>
              </w:rPr>
              <w:t>объектов недвижимости, право муниципальной собственности на которые зарегистрировано</w:t>
            </w:r>
            <w:r w:rsidR="00F663D5" w:rsidRPr="00E51193">
              <w:rPr>
                <w:sz w:val="24"/>
                <w:szCs w:val="24"/>
              </w:rPr>
              <w:t>, % (годовая периодичность</w:t>
            </w:r>
            <w:r w:rsidR="00AB42F4" w:rsidRPr="00E51193">
              <w:rPr>
                <w:sz w:val="24"/>
                <w:szCs w:val="24"/>
              </w:rPr>
              <w:t>,</w:t>
            </w:r>
            <w:r w:rsidR="00F663D5" w:rsidRPr="00E51193">
              <w:rPr>
                <w:sz w:val="24"/>
                <w:szCs w:val="24"/>
              </w:rPr>
              <w:t xml:space="preserve"> за отчетный период)</w:t>
            </w:r>
            <w:r w:rsidRPr="00E51193">
              <w:rPr>
                <w:sz w:val="24"/>
                <w:szCs w:val="24"/>
              </w:rPr>
              <w:t>;</w:t>
            </w:r>
          </w:p>
          <w:p w:rsidR="00D879BB" w:rsidRPr="00E51193" w:rsidRDefault="00D879BB" w:rsidP="00D879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5264C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</w:t>
            </w:r>
            <w:r w:rsidR="00331745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</w:t>
            </w:r>
            <w:r w:rsidR="0085264C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r w:rsidR="00331745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от приватизации муниципального </w:t>
            </w:r>
            <w:r w:rsidR="0085264C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331745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мущества</w:t>
            </w:r>
            <w:r w:rsidR="00F663D5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E51193">
              <w:rPr>
                <w:rFonts w:ascii="Arial" w:hAnsi="Arial" w:cs="Arial"/>
                <w:sz w:val="24"/>
                <w:szCs w:val="24"/>
              </w:rPr>
              <w:t>% (годовая периодичность за отчетный период)</w:t>
            </w:r>
            <w:r w:rsidR="00331745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31745" w:rsidRPr="00E51193" w:rsidRDefault="00331745" w:rsidP="00D879BB">
            <w:pPr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5264C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AC2B60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 от арендной платы</w:t>
            </w:r>
            <w:r w:rsidR="00F663D5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E51193">
              <w:rPr>
                <w:rFonts w:ascii="Arial" w:hAnsi="Arial" w:cs="Arial"/>
                <w:sz w:val="24"/>
                <w:szCs w:val="24"/>
              </w:rPr>
              <w:t>% (годовая периодичность</w:t>
            </w:r>
            <w:r w:rsidR="00AB42F4" w:rsidRPr="00E51193">
              <w:rPr>
                <w:rFonts w:ascii="Arial" w:hAnsi="Arial" w:cs="Arial"/>
                <w:sz w:val="24"/>
                <w:szCs w:val="24"/>
              </w:rPr>
              <w:t>,</w:t>
            </w:r>
            <w:r w:rsidR="00F663D5" w:rsidRPr="00E51193">
              <w:rPr>
                <w:rFonts w:ascii="Arial" w:hAnsi="Arial" w:cs="Arial"/>
                <w:sz w:val="24"/>
                <w:szCs w:val="24"/>
              </w:rPr>
              <w:t xml:space="preserve"> за отчетный период)</w:t>
            </w:r>
            <w:r w:rsidR="00AC2B60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E2139" w:rsidRPr="00E51193" w:rsidRDefault="003E2139" w:rsidP="003317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9EF" w:rsidRPr="00E51193" w:rsidTr="00082DB5">
        <w:tc>
          <w:tcPr>
            <w:tcW w:w="0" w:type="auto"/>
            <w:hideMark/>
          </w:tcPr>
          <w:p w:rsidR="00425D0E" w:rsidRPr="00E5119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финансирования</w:t>
            </w:r>
          </w:p>
          <w:p w:rsidR="00425D0E" w:rsidRPr="00E5119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hideMark/>
          </w:tcPr>
          <w:p w:rsidR="00495231" w:rsidRPr="00E5119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в 2016 - 202</w:t>
            </w:r>
            <w:r w:rsidR="009A63C1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годах, всего </w:t>
            </w:r>
            <w:r w:rsidR="00281BE4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3588,8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из них по годам:</w:t>
            </w:r>
          </w:p>
          <w:p w:rsidR="00495231" w:rsidRPr="00E5119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1219 тыс. рублей;</w:t>
            </w:r>
          </w:p>
          <w:p w:rsidR="00495231" w:rsidRPr="00E5119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 </w:t>
            </w:r>
            <w:r w:rsidR="008E2EAD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508,6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E5119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 w:rsidR="00281BE4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E5119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8E2EAD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тыс. рублей;</w:t>
            </w:r>
          </w:p>
          <w:p w:rsidR="00495231" w:rsidRPr="00E5119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8E2EAD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тыс. рублей;</w:t>
            </w:r>
          </w:p>
          <w:p w:rsidR="009A63C1" w:rsidRPr="00E51193" w:rsidRDefault="009A63C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500 тыс. рублей;</w:t>
            </w:r>
          </w:p>
          <w:p w:rsidR="00495231" w:rsidRPr="00E5119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счет:</w:t>
            </w:r>
          </w:p>
          <w:p w:rsidR="00495231" w:rsidRPr="00E5119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бюджета округа, всего </w:t>
            </w:r>
            <w:r w:rsidR="00281BE4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3588,8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из них по годам:</w:t>
            </w:r>
          </w:p>
          <w:p w:rsidR="00495231" w:rsidRPr="00E5119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1219 тыс. рублей;</w:t>
            </w:r>
          </w:p>
          <w:p w:rsidR="00495231" w:rsidRPr="00E5119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 </w:t>
            </w:r>
            <w:r w:rsidR="008E2EAD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508,6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E5119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 w:rsidR="00281BE4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E5119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8E2EAD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тыс. рублей;</w:t>
            </w:r>
          </w:p>
          <w:p w:rsidR="00F7191D" w:rsidRPr="00E51193" w:rsidRDefault="00495231" w:rsidP="008E2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8E2EAD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тыс. рублей;</w:t>
            </w:r>
          </w:p>
          <w:p w:rsidR="009A63C1" w:rsidRPr="00E51193" w:rsidRDefault="009A63C1" w:rsidP="009A63C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500 тыс. рублей;</w:t>
            </w:r>
          </w:p>
        </w:tc>
      </w:tr>
      <w:tr w:rsidR="006D29EF" w:rsidRPr="00E51193" w:rsidTr="00082DB5">
        <w:tc>
          <w:tcPr>
            <w:tcW w:w="0" w:type="auto"/>
            <w:hideMark/>
          </w:tcPr>
          <w:p w:rsidR="00425D0E" w:rsidRPr="00E5119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hideMark/>
          </w:tcPr>
          <w:p w:rsidR="003E2139" w:rsidRPr="00E51193" w:rsidRDefault="003E2139" w:rsidP="003E2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Основное мероприятие 1:</w:t>
            </w:r>
          </w:p>
          <w:p w:rsidR="003E2139" w:rsidRPr="00E51193" w:rsidRDefault="003E2139" w:rsidP="003E2139">
            <w:pPr>
              <w:pStyle w:val="ConsPlusNormal"/>
              <w:rPr>
                <w:sz w:val="24"/>
                <w:szCs w:val="24"/>
              </w:rPr>
            </w:pPr>
            <w:r w:rsidRPr="00E51193">
              <w:rPr>
                <w:sz w:val="24"/>
                <w:szCs w:val="24"/>
              </w:rPr>
              <w:t xml:space="preserve">- </w:t>
            </w:r>
            <w:r w:rsidR="00913EC1" w:rsidRPr="00E51193">
              <w:rPr>
                <w:sz w:val="24"/>
                <w:szCs w:val="24"/>
              </w:rPr>
              <w:t>У</w:t>
            </w:r>
            <w:r w:rsidRPr="00E51193">
              <w:rPr>
                <w:sz w:val="24"/>
                <w:szCs w:val="24"/>
              </w:rPr>
              <w:t>величение доли земельных участков, поставленных на государственный кадастровый учет, право муниципальной собственности на которые зарегистрировано, до 100%;</w:t>
            </w:r>
          </w:p>
          <w:p w:rsidR="007510B3" w:rsidRPr="00E51193" w:rsidRDefault="00913EC1" w:rsidP="00913EC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 до 20%</w:t>
            </w:r>
            <w:r w:rsidR="007510B3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E2139" w:rsidRPr="00E51193" w:rsidRDefault="003E2139" w:rsidP="003E2139">
            <w:pPr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Основное мероприятие </w:t>
            </w:r>
            <w:r w:rsidR="0085264C" w:rsidRPr="00E5119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:</w:t>
            </w:r>
          </w:p>
          <w:p w:rsidR="00913EC1" w:rsidRPr="00E51193" w:rsidRDefault="00913EC1" w:rsidP="00913EC1">
            <w:pPr>
              <w:pStyle w:val="ConsPlusNormal"/>
              <w:rPr>
                <w:sz w:val="24"/>
                <w:szCs w:val="24"/>
              </w:rPr>
            </w:pPr>
            <w:r w:rsidRPr="00E51193">
              <w:rPr>
                <w:sz w:val="24"/>
                <w:szCs w:val="24"/>
              </w:rPr>
              <w:t xml:space="preserve">- </w:t>
            </w:r>
            <w:r w:rsidR="00BA338E" w:rsidRPr="00E51193">
              <w:rPr>
                <w:sz w:val="24"/>
                <w:szCs w:val="24"/>
              </w:rPr>
              <w:t>У</w:t>
            </w:r>
            <w:r w:rsidRPr="00E51193">
              <w:rPr>
                <w:sz w:val="24"/>
                <w:szCs w:val="24"/>
              </w:rPr>
              <w:t>величение доли муниципальных объектов недвижимости, право муниципальной собственности на которые зарегистрировано, до 100%;</w:t>
            </w:r>
          </w:p>
          <w:p w:rsidR="00AC2B60" w:rsidRPr="00E51193" w:rsidRDefault="00331745" w:rsidP="003E21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913EC1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поступления доходов от приватизации муниципального имущества на уровне, предусмотренном в бюджете муниципального образования </w:t>
            </w:r>
            <w:r w:rsidR="00F663D5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 Ефремов </w:t>
            </w:r>
            <w:r w:rsidR="00913EC1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соответствующий финансовый год</w:t>
            </w:r>
            <w:r w:rsidR="00F663D5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100%</w:t>
            </w:r>
            <w:r w:rsidR="00913EC1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31745" w:rsidRPr="00E51193" w:rsidRDefault="00AC2B60" w:rsidP="003E21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FF4EF0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поступления доходов от аренды муниципального имущества на уровне, предусмотренном в бюджете муниципального образования на соответствующий финансовый год</w:t>
            </w:r>
            <w:r w:rsidR="00F663D5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100%.</w:t>
            </w:r>
          </w:p>
          <w:p w:rsidR="00425D0E" w:rsidRPr="00E51193" w:rsidRDefault="00425D0E" w:rsidP="003317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51193" w:rsidRDefault="00E51193" w:rsidP="00425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25D0E" w:rsidRPr="00E51193" w:rsidRDefault="00425D0E" w:rsidP="00425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Раздел 1. Характеристика текущего состояния, основные показатели и основные проблемы сферы управления </w:t>
      </w:r>
      <w:r w:rsidR="00477635" w:rsidRPr="00E51193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</w:p>
    <w:p w:rsidR="0003442C" w:rsidRPr="00E51193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E51193">
        <w:rPr>
          <w:sz w:val="24"/>
          <w:szCs w:val="24"/>
        </w:rPr>
        <w:t>Муниципальное имущество создает материальную основу для реализации функций (полномочий) органов местного самоуправления муниципального образования.</w:t>
      </w:r>
    </w:p>
    <w:p w:rsidR="0003442C" w:rsidRPr="00E51193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E51193">
        <w:rPr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AB42F4" w:rsidRPr="00E51193" w:rsidRDefault="00AB42F4" w:rsidP="00AB42F4">
      <w:pPr>
        <w:pStyle w:val="dktexleft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51193">
        <w:rPr>
          <w:rFonts w:ascii="Arial" w:hAnsi="Arial" w:cs="Arial"/>
        </w:rPr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</w:t>
      </w:r>
      <w:r w:rsidR="008361EB" w:rsidRPr="00E51193">
        <w:rPr>
          <w:rFonts w:ascii="Arial" w:hAnsi="Arial" w:cs="Arial"/>
        </w:rPr>
        <w:t xml:space="preserve"> </w:t>
      </w:r>
      <w:r w:rsidRPr="00E51193">
        <w:rPr>
          <w:rFonts w:ascii="Arial" w:hAnsi="Arial" w:cs="Arial"/>
        </w:rPr>
        <w:t>используемого (невостребованного) для выполнения закрепленных за органом местного самоуправления полномочий.</w:t>
      </w:r>
    </w:p>
    <w:p w:rsidR="00AB42F4" w:rsidRPr="00E51193" w:rsidRDefault="00AB42F4" w:rsidP="00AB42F4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E51193">
        <w:rPr>
          <w:rFonts w:ascii="Arial" w:hAnsi="Arial" w:cs="Arial"/>
        </w:rPr>
        <w:tab/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03442C" w:rsidRPr="00E51193" w:rsidRDefault="003E2139" w:rsidP="0003442C">
      <w:pPr>
        <w:pStyle w:val="ConsPlusNormal"/>
        <w:ind w:firstLine="540"/>
        <w:jc w:val="both"/>
        <w:rPr>
          <w:sz w:val="24"/>
          <w:szCs w:val="24"/>
        </w:rPr>
      </w:pPr>
      <w:r w:rsidRPr="00E51193">
        <w:rPr>
          <w:sz w:val="24"/>
          <w:szCs w:val="24"/>
        </w:rPr>
        <w:t>Рыночная оценка</w:t>
      </w:r>
      <w:r w:rsidR="0003442C" w:rsidRPr="00E51193">
        <w:rPr>
          <w:sz w:val="24"/>
          <w:szCs w:val="24"/>
        </w:rPr>
        <w:t xml:space="preserve"> управления муниципальным имуществом позволяет определить следующие основные проблемы:</w:t>
      </w:r>
    </w:p>
    <w:p w:rsidR="0003442C" w:rsidRPr="00E51193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E51193">
        <w:rPr>
          <w:sz w:val="24"/>
          <w:szCs w:val="24"/>
        </w:rPr>
        <w:t xml:space="preserve">1. </w:t>
      </w:r>
      <w:proofErr w:type="spellStart"/>
      <w:r w:rsidRPr="00E51193">
        <w:rPr>
          <w:sz w:val="24"/>
          <w:szCs w:val="24"/>
        </w:rPr>
        <w:t>Невостребованность</w:t>
      </w:r>
      <w:proofErr w:type="spellEnd"/>
      <w:r w:rsidRPr="00E51193">
        <w:rPr>
          <w:sz w:val="24"/>
          <w:szCs w:val="24"/>
        </w:rPr>
        <w:t xml:space="preserve"> на рынке недвижимости объектов муниципального недвижимого имущества, выставляемого на торги с целью заключения договоров аренды, а также приватизации, в связи с их </w:t>
      </w:r>
      <w:proofErr w:type="spellStart"/>
      <w:r w:rsidRPr="00E51193">
        <w:rPr>
          <w:sz w:val="24"/>
          <w:szCs w:val="24"/>
        </w:rPr>
        <w:t>неликвидностью</w:t>
      </w:r>
      <w:proofErr w:type="spellEnd"/>
      <w:r w:rsidRPr="00E51193">
        <w:rPr>
          <w:sz w:val="24"/>
          <w:szCs w:val="24"/>
        </w:rPr>
        <w:t xml:space="preserve"> (удаленность объекта от центральных улиц, неудовлетворительное состояние объекта), и, как следствие, </w:t>
      </w:r>
      <w:proofErr w:type="spellStart"/>
      <w:r w:rsidRPr="00E51193">
        <w:rPr>
          <w:sz w:val="24"/>
          <w:szCs w:val="24"/>
        </w:rPr>
        <w:t>недополучение</w:t>
      </w:r>
      <w:proofErr w:type="spellEnd"/>
      <w:r w:rsidRPr="00E51193">
        <w:rPr>
          <w:sz w:val="24"/>
          <w:szCs w:val="24"/>
        </w:rPr>
        <w:t xml:space="preserve"> доходов в бюджет муниципального образования.</w:t>
      </w:r>
    </w:p>
    <w:p w:rsidR="0003442C" w:rsidRPr="00E51193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E51193">
        <w:rPr>
          <w:sz w:val="24"/>
          <w:szCs w:val="24"/>
        </w:rPr>
        <w:t>2. Необходимость совершенствования системы учета для эффективного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образования.</w:t>
      </w:r>
    </w:p>
    <w:p w:rsidR="0003442C" w:rsidRPr="00E51193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E51193">
        <w:rPr>
          <w:sz w:val="24"/>
          <w:szCs w:val="24"/>
        </w:rPr>
        <w:t>Реализация Программы будет способствовать повышению эффективного управления и распоряжения муниципальным имуществом.</w:t>
      </w:r>
    </w:p>
    <w:p w:rsidR="003E2139" w:rsidRPr="00E51193" w:rsidRDefault="003E2139" w:rsidP="00A435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77635" w:rsidRPr="00E51193" w:rsidRDefault="00425D0E" w:rsidP="008704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2. Приоритеты реализуемой политики управления </w:t>
      </w:r>
      <w:r w:rsidR="00477635" w:rsidRPr="00E51193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E511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основные цели и задачи муниципальной программы. Прогноз развития сферы управления </w:t>
      </w:r>
      <w:r w:rsidR="00477635" w:rsidRPr="00E51193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="00477635" w:rsidRPr="00E51193">
        <w:rPr>
          <w:rFonts w:ascii="Arial" w:hAnsi="Arial" w:cs="Arial"/>
          <w:sz w:val="24"/>
          <w:szCs w:val="24"/>
        </w:rPr>
        <w:t xml:space="preserve"> </w:t>
      </w:r>
    </w:p>
    <w:p w:rsidR="003E2139" w:rsidRPr="00E51193" w:rsidRDefault="003E2139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3442C" w:rsidRPr="00E51193" w:rsidRDefault="0003442C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51193">
        <w:rPr>
          <w:rFonts w:ascii="Arial" w:hAnsi="Arial" w:cs="Arial"/>
          <w:sz w:val="24"/>
          <w:szCs w:val="24"/>
        </w:rPr>
        <w:t>Целью Программы является:</w:t>
      </w:r>
    </w:p>
    <w:p w:rsidR="0003442C" w:rsidRPr="00E51193" w:rsidRDefault="0003442C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51193">
        <w:rPr>
          <w:rFonts w:ascii="Arial" w:hAnsi="Arial" w:cs="Arial"/>
          <w:sz w:val="24"/>
          <w:szCs w:val="24"/>
        </w:rPr>
        <w:t>- повышение эффективности системы управления муниципальным имуществом и земельными ресурсами Муниципального образования город Ефремов;</w:t>
      </w:r>
    </w:p>
    <w:p w:rsidR="0003442C" w:rsidRPr="00E51193" w:rsidRDefault="0003442C" w:rsidP="00A43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51193">
        <w:rPr>
          <w:rFonts w:ascii="Arial" w:hAnsi="Arial" w:cs="Arial"/>
          <w:sz w:val="24"/>
          <w:szCs w:val="24"/>
        </w:rPr>
        <w:t>- 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и муниципального имущества;</w:t>
      </w:r>
    </w:p>
    <w:p w:rsidR="0003442C" w:rsidRPr="00E51193" w:rsidRDefault="0003442C" w:rsidP="00A435CA">
      <w:pPr>
        <w:pStyle w:val="ConsPlusNormal"/>
        <w:ind w:firstLine="540"/>
        <w:jc w:val="both"/>
        <w:rPr>
          <w:sz w:val="24"/>
          <w:szCs w:val="24"/>
        </w:rPr>
      </w:pPr>
      <w:r w:rsidRPr="00E51193">
        <w:rPr>
          <w:sz w:val="24"/>
          <w:szCs w:val="24"/>
        </w:rPr>
        <w:t xml:space="preserve"> -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5A458B" w:rsidRPr="00E51193" w:rsidRDefault="005A458B" w:rsidP="00A435CA">
      <w:pPr>
        <w:pStyle w:val="ConsPlusNormal"/>
        <w:ind w:firstLine="540"/>
        <w:jc w:val="both"/>
        <w:rPr>
          <w:sz w:val="24"/>
          <w:szCs w:val="24"/>
        </w:rPr>
      </w:pPr>
    </w:p>
    <w:p w:rsidR="0003442C" w:rsidRPr="00E51193" w:rsidRDefault="0003442C" w:rsidP="00C70AA1">
      <w:pPr>
        <w:pStyle w:val="ConsPlusNormal"/>
        <w:ind w:firstLine="540"/>
        <w:jc w:val="both"/>
        <w:rPr>
          <w:sz w:val="24"/>
          <w:szCs w:val="24"/>
        </w:rPr>
      </w:pPr>
      <w:r w:rsidRPr="00E51193">
        <w:rPr>
          <w:sz w:val="24"/>
          <w:szCs w:val="24"/>
        </w:rPr>
        <w:t>В целях повышения эффективности управления муниципальным имуществом, а следовательно - увеличения доходов бюджета на основе эффективного управления имуществом, определен</w:t>
      </w:r>
      <w:r w:rsidR="005A458B" w:rsidRPr="00E51193">
        <w:rPr>
          <w:sz w:val="24"/>
          <w:szCs w:val="24"/>
        </w:rPr>
        <w:t>ы</w:t>
      </w:r>
      <w:r w:rsidRPr="00E51193">
        <w:rPr>
          <w:sz w:val="24"/>
          <w:szCs w:val="24"/>
        </w:rPr>
        <w:t xml:space="preserve"> мероприяти</w:t>
      </w:r>
      <w:r w:rsidR="005A458B" w:rsidRPr="00E51193">
        <w:rPr>
          <w:sz w:val="24"/>
          <w:szCs w:val="24"/>
        </w:rPr>
        <w:t>я</w:t>
      </w:r>
      <w:r w:rsidRPr="00E51193">
        <w:rPr>
          <w:sz w:val="24"/>
          <w:szCs w:val="24"/>
        </w:rPr>
        <w:t>, направленны</w:t>
      </w:r>
      <w:r w:rsidR="005A458B" w:rsidRPr="00E51193">
        <w:rPr>
          <w:sz w:val="24"/>
          <w:szCs w:val="24"/>
        </w:rPr>
        <w:t>е</w:t>
      </w:r>
      <w:r w:rsidRPr="00E51193">
        <w:rPr>
          <w:sz w:val="24"/>
          <w:szCs w:val="24"/>
        </w:rPr>
        <w:t xml:space="preserve"> на решение следующих задач:</w:t>
      </w:r>
    </w:p>
    <w:p w:rsidR="0003442C" w:rsidRPr="00E51193" w:rsidRDefault="0003442C" w:rsidP="00C70AA1">
      <w:pPr>
        <w:pStyle w:val="ConsPlusNormal"/>
        <w:jc w:val="both"/>
        <w:rPr>
          <w:sz w:val="24"/>
          <w:szCs w:val="24"/>
        </w:rPr>
      </w:pPr>
      <w:r w:rsidRPr="00E51193">
        <w:rPr>
          <w:sz w:val="24"/>
          <w:szCs w:val="24"/>
        </w:rPr>
        <w:t xml:space="preserve"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</w:r>
    </w:p>
    <w:p w:rsidR="0003442C" w:rsidRPr="00E51193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1193">
        <w:rPr>
          <w:rFonts w:ascii="Arial" w:hAnsi="Arial" w:cs="Arial"/>
          <w:sz w:val="24"/>
          <w:szCs w:val="24"/>
        </w:rPr>
        <w:lastRenderedPageBreak/>
        <w:t>2</w:t>
      </w:r>
      <w:r w:rsidR="0003442C" w:rsidRPr="00E51193">
        <w:rPr>
          <w:rFonts w:ascii="Arial" w:hAnsi="Arial" w:cs="Arial"/>
          <w:sz w:val="24"/>
          <w:szCs w:val="24"/>
        </w:rPr>
        <w:t>. Исполнение контрольно-надзорных функций в среде управления муниципальным имуществом;</w:t>
      </w:r>
    </w:p>
    <w:p w:rsidR="0003442C" w:rsidRPr="00E51193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1193">
        <w:rPr>
          <w:rFonts w:ascii="Arial" w:hAnsi="Arial" w:cs="Arial"/>
          <w:sz w:val="24"/>
          <w:szCs w:val="24"/>
        </w:rPr>
        <w:t>3</w:t>
      </w:r>
      <w:r w:rsidR="0003442C" w:rsidRPr="00E51193">
        <w:rPr>
          <w:rFonts w:ascii="Arial" w:hAnsi="Arial" w:cs="Arial"/>
          <w:sz w:val="24"/>
          <w:szCs w:val="24"/>
        </w:rPr>
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</w:r>
    </w:p>
    <w:p w:rsidR="0003442C" w:rsidRPr="00E51193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1193">
        <w:rPr>
          <w:rFonts w:ascii="Arial" w:hAnsi="Arial" w:cs="Arial"/>
          <w:sz w:val="24"/>
          <w:szCs w:val="24"/>
        </w:rPr>
        <w:t>4</w:t>
      </w:r>
      <w:r w:rsidR="0003442C" w:rsidRPr="00E51193">
        <w:rPr>
          <w:rFonts w:ascii="Arial" w:hAnsi="Arial" w:cs="Arial"/>
          <w:sz w:val="24"/>
          <w:szCs w:val="24"/>
        </w:rPr>
        <w:t>. Совершенствование механизма управления и распоряжения объектами недвижимости;</w:t>
      </w:r>
    </w:p>
    <w:p w:rsidR="0003442C" w:rsidRPr="00E51193" w:rsidRDefault="003371F8" w:rsidP="00C70AA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1193">
        <w:rPr>
          <w:rFonts w:ascii="Arial" w:hAnsi="Arial" w:cs="Arial"/>
          <w:sz w:val="24"/>
          <w:szCs w:val="24"/>
        </w:rPr>
        <w:t>5</w:t>
      </w:r>
      <w:r w:rsidR="0003442C" w:rsidRPr="00E51193">
        <w:rPr>
          <w:rFonts w:ascii="Arial" w:hAnsi="Arial" w:cs="Arial"/>
          <w:sz w:val="24"/>
          <w:szCs w:val="24"/>
        </w:rPr>
        <w:t>. Вовлечение максимального числа объектов муниципального имущества</w:t>
      </w:r>
      <w:r w:rsidR="00933339" w:rsidRPr="00E51193">
        <w:rPr>
          <w:rFonts w:ascii="Arial" w:hAnsi="Arial" w:cs="Arial"/>
          <w:sz w:val="24"/>
          <w:szCs w:val="24"/>
        </w:rPr>
        <w:t xml:space="preserve"> и земельных у</w:t>
      </w:r>
      <w:r w:rsidR="00F663D5" w:rsidRPr="00E51193">
        <w:rPr>
          <w:rFonts w:ascii="Arial" w:hAnsi="Arial" w:cs="Arial"/>
          <w:sz w:val="24"/>
          <w:szCs w:val="24"/>
        </w:rPr>
        <w:t>ч</w:t>
      </w:r>
      <w:r w:rsidR="00933339" w:rsidRPr="00E51193">
        <w:rPr>
          <w:rFonts w:ascii="Arial" w:hAnsi="Arial" w:cs="Arial"/>
          <w:sz w:val="24"/>
          <w:szCs w:val="24"/>
        </w:rPr>
        <w:t>астков</w:t>
      </w:r>
      <w:r w:rsidR="0003442C" w:rsidRPr="00E51193">
        <w:rPr>
          <w:rFonts w:ascii="Arial" w:hAnsi="Arial" w:cs="Arial"/>
          <w:sz w:val="24"/>
          <w:szCs w:val="24"/>
        </w:rPr>
        <w:t xml:space="preserve"> в хозяйственный оборот.</w:t>
      </w:r>
    </w:p>
    <w:p w:rsidR="00425D0E" w:rsidRPr="00E51193" w:rsidRDefault="00425D0E" w:rsidP="00425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3. Этапы и (или) сроки реализации муниципальной программы</w:t>
      </w:r>
    </w:p>
    <w:p w:rsidR="00425D0E" w:rsidRPr="00E51193" w:rsidRDefault="00425D0E" w:rsidP="00425D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sz w:val="24"/>
          <w:szCs w:val="24"/>
          <w:lang w:eastAsia="ru-RU"/>
        </w:rPr>
        <w:t>Срок реализации Программы – 2016-20</w:t>
      </w:r>
      <w:r w:rsidR="00F7191D" w:rsidRPr="00E5119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A63C1" w:rsidRPr="00E5119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E51193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425D0E" w:rsidRPr="00E51193" w:rsidRDefault="00425D0E" w:rsidP="00CA10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FF4EF0" w:rsidRPr="00E51193" w:rsidRDefault="00FF4EF0" w:rsidP="009C7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4. Перечень мероприятий муниципальной программы, входящих в основные мероприятия муниципальной программы</w:t>
      </w:r>
    </w:p>
    <w:p w:rsidR="000E0325" w:rsidRPr="00E51193" w:rsidRDefault="00F7191D" w:rsidP="000E03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sz w:val="24"/>
          <w:szCs w:val="24"/>
          <w:lang w:eastAsia="ru-RU"/>
        </w:rPr>
        <w:t>Отсутствуют.</w:t>
      </w:r>
    </w:p>
    <w:p w:rsidR="000E0325" w:rsidRPr="00E51193" w:rsidRDefault="000E0325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7E07" w:rsidRPr="00E51193" w:rsidRDefault="001C7E07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5. 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1C7E07" w:rsidRPr="00E51193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E51193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 основных мерах правового регулирования, направленные на достижения целей Программы приведены в приложении № </w:t>
      </w:r>
      <w:r w:rsidR="00F7191D" w:rsidRPr="00E5119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E5119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E51193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E51193" w:rsidRDefault="001C7E07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E51193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1C7E07" w:rsidRPr="00E51193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целевых показателей (индикаторов) результативности Программы приведены в приложении № </w:t>
      </w:r>
      <w:r w:rsidR="00F7191D" w:rsidRPr="00E5119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5119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E51193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1C7E07" w:rsidRPr="00E51193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E51193" w:rsidRDefault="001C7E07" w:rsidP="001C7E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1C7E07" w:rsidRPr="00E51193" w:rsidRDefault="001C7E07" w:rsidP="001C7E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E51193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281BE4"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3588,8</w:t>
      </w: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тыс. рублей</w:t>
      </w:r>
      <w:r w:rsidRPr="00E5119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E51193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ресурсном обеспечении </w:t>
      </w:r>
      <w:r w:rsidR="00F658AB" w:rsidRPr="00E5119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программы за счет всех источников финансирования</w:t>
      </w:r>
      <w:r w:rsidRPr="00E51193">
        <w:rPr>
          <w:rFonts w:ascii="Arial" w:eastAsia="Times New Roman" w:hAnsi="Arial" w:cs="Arial"/>
          <w:sz w:val="24"/>
          <w:szCs w:val="24"/>
          <w:lang w:eastAsia="ru-RU"/>
        </w:rPr>
        <w:t xml:space="preserve"> приводятся в приложении № </w:t>
      </w:r>
      <w:r w:rsidR="00F7191D" w:rsidRPr="00E5119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5119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E51193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приводится в приложении № </w:t>
      </w:r>
      <w:r w:rsidR="001C20E5" w:rsidRPr="00E5119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5119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5D0E" w:rsidRPr="00E51193" w:rsidRDefault="00425D0E" w:rsidP="00A435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425D0E" w:rsidRPr="00E51193" w:rsidRDefault="00425D0E" w:rsidP="006E13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6E13BC" w:rsidRPr="00E51193" w:rsidRDefault="006E13BC" w:rsidP="006E13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9EF" w:rsidRPr="00E51193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1193">
        <w:rPr>
          <w:rFonts w:ascii="Arial" w:hAnsi="Arial" w:cs="Arial"/>
          <w:sz w:val="24"/>
          <w:szCs w:val="24"/>
        </w:rPr>
        <w:t>К основным рискам реализации Программы относятся финансово-экономические риски, в том числе непредвиденные, нормативно</w:t>
      </w:r>
      <w:r w:rsidR="00626819" w:rsidRPr="00E51193">
        <w:rPr>
          <w:rFonts w:ascii="Arial" w:hAnsi="Arial" w:cs="Arial"/>
          <w:sz w:val="24"/>
          <w:szCs w:val="24"/>
        </w:rPr>
        <w:t>-</w:t>
      </w:r>
      <w:r w:rsidRPr="00E51193">
        <w:rPr>
          <w:rFonts w:ascii="Arial" w:hAnsi="Arial" w:cs="Arial"/>
          <w:sz w:val="24"/>
          <w:szCs w:val="24"/>
        </w:rPr>
        <w:t>правовые риски, организационные и управленческие риски, социальные риски.</w:t>
      </w:r>
    </w:p>
    <w:p w:rsidR="006D29EF" w:rsidRPr="00E51193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1193">
        <w:rPr>
          <w:rFonts w:ascii="Arial" w:hAnsi="Arial" w:cs="Arial"/>
          <w:sz w:val="24"/>
          <w:szCs w:val="24"/>
        </w:rPr>
        <w:t>Финансово-экономические риски связаны с возможным недофинансированием мероприятий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бюджеты всех уровней и к необходимости концентрации средств бюджетов на преодоление последствий данных процессов.</w:t>
      </w:r>
    </w:p>
    <w:p w:rsidR="006D29EF" w:rsidRPr="00E51193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1193">
        <w:rPr>
          <w:rFonts w:ascii="Arial" w:hAnsi="Arial" w:cs="Arial"/>
          <w:sz w:val="24"/>
          <w:szCs w:val="24"/>
        </w:rPr>
        <w:t>Нормативно-правовые риски могут быть определены непри</w:t>
      </w:r>
      <w:r w:rsidR="00626819" w:rsidRPr="00E51193">
        <w:rPr>
          <w:rFonts w:ascii="Arial" w:hAnsi="Arial" w:cs="Arial"/>
          <w:sz w:val="24"/>
          <w:szCs w:val="24"/>
        </w:rPr>
        <w:t>н</w:t>
      </w:r>
      <w:r w:rsidRPr="00E51193">
        <w:rPr>
          <w:rFonts w:ascii="Arial" w:hAnsi="Arial" w:cs="Arial"/>
          <w:sz w:val="24"/>
          <w:szCs w:val="24"/>
        </w:rPr>
        <w:t>ятием или несвоевременным при</w:t>
      </w:r>
      <w:r w:rsidR="00626819" w:rsidRPr="00E51193">
        <w:rPr>
          <w:rFonts w:ascii="Arial" w:hAnsi="Arial" w:cs="Arial"/>
          <w:sz w:val="24"/>
          <w:szCs w:val="24"/>
        </w:rPr>
        <w:t>н</w:t>
      </w:r>
      <w:r w:rsidRPr="00E51193">
        <w:rPr>
          <w:rFonts w:ascii="Arial" w:hAnsi="Arial" w:cs="Arial"/>
          <w:sz w:val="24"/>
          <w:szCs w:val="24"/>
        </w:rPr>
        <w:t>ятием необходимых нормативных правовых актов, федерального законодательства, влияющих на мероприятия Программы, появлением новых нормативно-правовых актов, регулирующих сферу имущественных отношений.</w:t>
      </w:r>
    </w:p>
    <w:p w:rsidR="006D29EF" w:rsidRPr="00E51193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1193">
        <w:rPr>
          <w:rFonts w:ascii="Arial" w:hAnsi="Arial" w:cs="Arial"/>
          <w:sz w:val="24"/>
          <w:szCs w:val="24"/>
        </w:rPr>
        <w:t>Организационные и управленческие риски могут возникнуть по причине недостаточной проработки вопросов, решаемых в рамках Программы, неадекватности системы мониторинга реализации Программы, отставания от сроков реализации мероприятий.</w:t>
      </w:r>
    </w:p>
    <w:p w:rsidR="006D29EF" w:rsidRPr="00E51193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1193">
        <w:rPr>
          <w:rFonts w:ascii="Arial" w:hAnsi="Arial" w:cs="Arial"/>
          <w:sz w:val="24"/>
          <w:szCs w:val="24"/>
        </w:rPr>
        <w:t>Социальные риски связаны с сопротивлением населения, профессиональной общественности целям реализации Программы.</w:t>
      </w:r>
    </w:p>
    <w:p w:rsidR="006D29EF" w:rsidRPr="00E51193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1193">
        <w:rPr>
          <w:rFonts w:ascii="Arial" w:hAnsi="Arial" w:cs="Arial"/>
          <w:sz w:val="24"/>
          <w:szCs w:val="24"/>
        </w:rPr>
        <w:t>Для предотвращения и минимизации финансово-экономических и нормативно-правовых рисков предлагается организовать мониторинг хода реализации мероприятий Программы, что позволит своевременно принимать управленческие решения в отношении повышения эффективности использования средств и ресурсов Программы, своевременной и качественной подготовки нормативных правовых документов.</w:t>
      </w:r>
    </w:p>
    <w:p w:rsidR="008361EB" w:rsidRPr="00E51193" w:rsidRDefault="008361EB" w:rsidP="009C70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2CD" w:rsidRPr="00E51193" w:rsidRDefault="009612CD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2CD" w:rsidRPr="00E51193" w:rsidRDefault="009612CD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325" w:rsidRPr="00E51193" w:rsidRDefault="000E0325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8361EB" w:rsidRPr="00E51193" w:rsidRDefault="000E0325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D61BE8" w:rsidRPr="00E51193" w:rsidRDefault="00D61BE8" w:rsidP="009C70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МЕРЫ</w:t>
      </w:r>
    </w:p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«Управление </w:t>
      </w:r>
      <w:r w:rsidRPr="00E51193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Ефремов»</w:t>
      </w:r>
    </w:p>
    <w:p w:rsidR="00F477C8" w:rsidRPr="00E51193" w:rsidRDefault="00F477C8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0"/>
        <w:gridCol w:w="3802"/>
        <w:gridCol w:w="2303"/>
        <w:gridCol w:w="2090"/>
      </w:tblGrid>
      <w:tr w:rsidR="009C7016" w:rsidRPr="00E51193" w:rsidTr="00082DB5">
        <w:tc>
          <w:tcPr>
            <w:tcW w:w="0" w:type="auto"/>
            <w:hideMark/>
          </w:tcPr>
          <w:p w:rsidR="009C7016" w:rsidRPr="00E5119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9C7016" w:rsidRPr="00E5119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hideMark/>
          </w:tcPr>
          <w:p w:rsidR="009C7016" w:rsidRPr="00E5119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0" w:type="auto"/>
            <w:hideMark/>
          </w:tcPr>
          <w:p w:rsidR="009C7016" w:rsidRPr="00E5119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сроки 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принятия правового акта</w:t>
            </w:r>
          </w:p>
        </w:tc>
      </w:tr>
      <w:tr w:rsidR="009C7016" w:rsidRPr="00E51193" w:rsidTr="00CE5E02">
        <w:trPr>
          <w:trHeight w:val="274"/>
        </w:trPr>
        <w:tc>
          <w:tcPr>
            <w:tcW w:w="0" w:type="auto"/>
            <w:hideMark/>
          </w:tcPr>
          <w:p w:rsidR="009C7016" w:rsidRPr="00E5119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7016" w:rsidRPr="00E5119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C7016" w:rsidRPr="00E5119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C7016" w:rsidRPr="00E5119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E5E02" w:rsidRPr="00E51193" w:rsidTr="008C6480">
        <w:tc>
          <w:tcPr>
            <w:tcW w:w="0" w:type="auto"/>
            <w:gridSpan w:val="4"/>
            <w:hideMark/>
          </w:tcPr>
          <w:p w:rsidR="00CE5E02" w:rsidRPr="00E51193" w:rsidRDefault="00CE5E02" w:rsidP="00CE5E0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«Управление земельными ресурсами»</w:t>
            </w:r>
          </w:p>
        </w:tc>
      </w:tr>
      <w:tr w:rsidR="009C7016" w:rsidRPr="00E51193" w:rsidTr="00082DB5">
        <w:tc>
          <w:tcPr>
            <w:tcW w:w="0" w:type="auto"/>
            <w:hideMark/>
          </w:tcPr>
          <w:p w:rsidR="009C7016" w:rsidRPr="00E51193" w:rsidRDefault="009C7016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016" w:rsidRPr="00E51193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проектов постановлений администрации о проведении аукционов по продаже земельных участков (права арены земельных участков)</w:t>
            </w:r>
          </w:p>
        </w:tc>
        <w:tc>
          <w:tcPr>
            <w:tcW w:w="0" w:type="auto"/>
            <w:hideMark/>
          </w:tcPr>
          <w:p w:rsidR="009C7016" w:rsidRPr="00E5119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имущественных и земельных отношений  </w:t>
            </w:r>
          </w:p>
        </w:tc>
        <w:tc>
          <w:tcPr>
            <w:tcW w:w="0" w:type="auto"/>
            <w:hideMark/>
          </w:tcPr>
          <w:p w:rsidR="009C7016" w:rsidRPr="00E5119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E5E02" w:rsidRPr="00E51193" w:rsidTr="008C6480">
        <w:tc>
          <w:tcPr>
            <w:tcW w:w="0" w:type="auto"/>
            <w:gridSpan w:val="4"/>
            <w:hideMark/>
          </w:tcPr>
          <w:p w:rsidR="00CE5E02" w:rsidRPr="00E51193" w:rsidRDefault="00CE5E02" w:rsidP="00CE5E0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«Управление муниципальным имуществом»</w:t>
            </w:r>
          </w:p>
        </w:tc>
      </w:tr>
      <w:tr w:rsidR="009C7016" w:rsidRPr="00E51193" w:rsidTr="00082DB5">
        <w:tc>
          <w:tcPr>
            <w:tcW w:w="0" w:type="auto"/>
            <w:hideMark/>
          </w:tcPr>
          <w:p w:rsidR="009C7016" w:rsidRPr="00E51193" w:rsidRDefault="009C7016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016" w:rsidRPr="00E51193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проекта решения Собрания депутатов муниципального образования город Ефремов «Об утверждении прогнозного плана (программы) приватизации имущества муниципального образования город Ефремов»</w:t>
            </w:r>
          </w:p>
        </w:tc>
        <w:tc>
          <w:tcPr>
            <w:tcW w:w="0" w:type="auto"/>
            <w:hideMark/>
          </w:tcPr>
          <w:p w:rsidR="009C7016" w:rsidRPr="00E5119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имущественных и земельных отношений  </w:t>
            </w:r>
          </w:p>
        </w:tc>
        <w:tc>
          <w:tcPr>
            <w:tcW w:w="0" w:type="auto"/>
            <w:hideMark/>
          </w:tcPr>
          <w:p w:rsidR="009C7016" w:rsidRPr="00E51193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01 января планируемого года</w:t>
            </w:r>
          </w:p>
        </w:tc>
      </w:tr>
    </w:tbl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7226B" w:rsidRPr="00E51193" w:rsidRDefault="0097226B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7226B" w:rsidRPr="00E51193" w:rsidRDefault="0097226B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20E5" w:rsidRPr="00E51193" w:rsidRDefault="001C20E5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E51193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E51193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E51193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E51193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E51193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E51193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E51193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20E5" w:rsidRPr="00E51193" w:rsidRDefault="001C20E5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1C20E5" w:rsidRPr="00E51193" w:rsidSect="003D0E32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E51193" w:rsidRDefault="00E51193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193" w:rsidRDefault="00E51193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E51193" w:rsidRDefault="009C7016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4E0C04" w:rsidRPr="00E51193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9C7016" w:rsidRPr="00E51193" w:rsidRDefault="009C7016" w:rsidP="00F8377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E51193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1C7A" w:rsidRPr="00E51193" w:rsidRDefault="00361C7A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целевых показателей (индикаторов) результативности</w:t>
      </w:r>
      <w:r w:rsidR="001A7A13"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Ефремов»</w:t>
      </w:r>
    </w:p>
    <w:p w:rsidR="00361C7A" w:rsidRPr="00E51193" w:rsidRDefault="00361C7A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588"/>
        <w:gridCol w:w="30"/>
        <w:gridCol w:w="57"/>
        <w:gridCol w:w="1844"/>
        <w:gridCol w:w="849"/>
        <w:gridCol w:w="850"/>
        <w:gridCol w:w="143"/>
        <w:gridCol w:w="708"/>
        <w:gridCol w:w="142"/>
        <w:gridCol w:w="708"/>
        <w:gridCol w:w="143"/>
        <w:gridCol w:w="850"/>
        <w:gridCol w:w="851"/>
        <w:gridCol w:w="141"/>
        <w:gridCol w:w="709"/>
        <w:gridCol w:w="142"/>
        <w:gridCol w:w="709"/>
        <w:gridCol w:w="850"/>
      </w:tblGrid>
      <w:tr w:rsidR="003D0E32" w:rsidRPr="00E51193" w:rsidTr="00805030">
        <w:trPr>
          <w:trHeight w:val="920"/>
        </w:trPr>
        <w:tc>
          <w:tcPr>
            <w:tcW w:w="618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901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49" w:type="dxa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ница</w:t>
            </w:r>
          </w:p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рения</w:t>
            </w:r>
          </w:p>
        </w:tc>
        <w:tc>
          <w:tcPr>
            <w:tcW w:w="6946" w:type="dxa"/>
            <w:gridSpan w:val="13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</w:p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показателей (индикаторов) результативности</w:t>
            </w:r>
          </w:p>
        </w:tc>
      </w:tr>
      <w:tr w:rsidR="003D0E32" w:rsidRPr="00E51193" w:rsidTr="003D0E32">
        <w:tc>
          <w:tcPr>
            <w:tcW w:w="618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3D0E32" w:rsidRPr="00E51193" w:rsidRDefault="003D0E32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3D0E32" w:rsidRPr="00E51193" w:rsidRDefault="003D0E32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3D0E32" w:rsidRPr="00E51193" w:rsidRDefault="003D0E32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0" w:type="dxa"/>
            <w:vAlign w:val="center"/>
            <w:hideMark/>
          </w:tcPr>
          <w:p w:rsidR="003D0E32" w:rsidRPr="00E51193" w:rsidRDefault="003D0E32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1" w:type="dxa"/>
            <w:vAlign w:val="center"/>
            <w:hideMark/>
          </w:tcPr>
          <w:p w:rsidR="003D0E32" w:rsidRPr="00E51193" w:rsidRDefault="003D0E32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0" w:type="dxa"/>
            <w:gridSpan w:val="2"/>
            <w:vAlign w:val="center"/>
          </w:tcPr>
          <w:p w:rsidR="003D0E32" w:rsidRPr="00E51193" w:rsidRDefault="003D0E32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1" w:type="dxa"/>
            <w:gridSpan w:val="2"/>
            <w:vAlign w:val="center"/>
          </w:tcPr>
          <w:p w:rsidR="003D0E32" w:rsidRPr="00E51193" w:rsidRDefault="003D0E32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0" w:type="dxa"/>
          </w:tcPr>
          <w:p w:rsidR="003D0E32" w:rsidRPr="00E51193" w:rsidRDefault="003D0E32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</w:tr>
      <w:tr w:rsidR="003D0E32" w:rsidRPr="00E51193" w:rsidTr="003D0E32">
        <w:tc>
          <w:tcPr>
            <w:tcW w:w="618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3D0E32" w:rsidRPr="00E51193" w:rsidTr="00805030">
        <w:tc>
          <w:tcPr>
            <w:tcW w:w="618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96" w:type="dxa"/>
            <w:gridSpan w:val="16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«Управление земельными ресурсами»</w:t>
            </w:r>
          </w:p>
        </w:tc>
      </w:tr>
      <w:tr w:rsidR="003D0E32" w:rsidRPr="00E51193" w:rsidTr="003D0E32">
        <w:trPr>
          <w:trHeight w:val="2595"/>
        </w:trPr>
        <w:tc>
          <w:tcPr>
            <w:tcW w:w="618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01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Доля земельных участков, постав</w:t>
            </w:r>
            <w:r w:rsidRPr="00E51193">
              <w:rPr>
                <w:rFonts w:ascii="Arial" w:hAnsi="Arial" w:cs="Arial"/>
                <w:sz w:val="24"/>
                <w:szCs w:val="24"/>
              </w:rPr>
              <w:softHyphen/>
              <w:t>ленных на госу</w:t>
            </w:r>
            <w:r w:rsidRPr="00E51193">
              <w:rPr>
                <w:rFonts w:ascii="Arial" w:hAnsi="Arial" w:cs="Arial"/>
                <w:sz w:val="24"/>
                <w:szCs w:val="24"/>
              </w:rPr>
              <w:softHyphen/>
              <w:t>дарственный кадастровый учет, право му</w:t>
            </w:r>
            <w:r w:rsidRPr="00E51193">
              <w:rPr>
                <w:rFonts w:ascii="Arial" w:hAnsi="Arial" w:cs="Arial"/>
                <w:sz w:val="24"/>
                <w:szCs w:val="24"/>
              </w:rPr>
              <w:softHyphen/>
              <w:t>ниципальной собственности на которые зареги</w:t>
            </w:r>
            <w:r w:rsidRPr="00E51193">
              <w:rPr>
                <w:rFonts w:ascii="Arial" w:hAnsi="Arial" w:cs="Arial"/>
                <w:sz w:val="24"/>
                <w:szCs w:val="24"/>
              </w:rPr>
              <w:softHyphen/>
              <w:t>стрировано</w:t>
            </w:r>
          </w:p>
        </w:tc>
        <w:tc>
          <w:tcPr>
            <w:tcW w:w="849" w:type="dxa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50" w:type="dxa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50" w:type="dxa"/>
            <w:gridSpan w:val="2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3D0E32" w:rsidRPr="00E51193" w:rsidRDefault="003D0E32" w:rsidP="003D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D0E32" w:rsidRPr="00E51193" w:rsidTr="003D0E32">
        <w:tc>
          <w:tcPr>
            <w:tcW w:w="618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01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округа от реализации земельных участ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 (права аренды земель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участков) на торгах, в общем объеме доходов от реализации земельных участ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 (права аренды земель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участков)</w:t>
            </w:r>
          </w:p>
        </w:tc>
        <w:tc>
          <w:tcPr>
            <w:tcW w:w="849" w:type="dxa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3D0E32" w:rsidRPr="00E51193" w:rsidRDefault="003D0E32" w:rsidP="003D0E3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3D0E32" w:rsidRPr="00E51193" w:rsidTr="00805030">
        <w:tc>
          <w:tcPr>
            <w:tcW w:w="588" w:type="dxa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26" w:type="dxa"/>
            <w:gridSpan w:val="17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«Управление муниципальным имуществом»</w:t>
            </w:r>
          </w:p>
        </w:tc>
      </w:tr>
      <w:tr w:rsidR="003D0E32" w:rsidRPr="00E51193" w:rsidTr="00E51193">
        <w:tc>
          <w:tcPr>
            <w:tcW w:w="618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901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Доля муници</w:t>
            </w:r>
            <w:r w:rsidRPr="00E51193">
              <w:rPr>
                <w:rFonts w:ascii="Arial" w:hAnsi="Arial" w:cs="Arial"/>
                <w:sz w:val="24"/>
                <w:szCs w:val="24"/>
              </w:rPr>
              <w:softHyphen/>
              <w:t>пальных нежи</w:t>
            </w:r>
            <w:r w:rsidRPr="00E51193">
              <w:rPr>
                <w:rFonts w:ascii="Arial" w:hAnsi="Arial" w:cs="Arial"/>
                <w:sz w:val="24"/>
                <w:szCs w:val="24"/>
              </w:rPr>
              <w:softHyphen/>
              <w:t>лых объектов недвижимости, право муници</w:t>
            </w:r>
            <w:r w:rsidRPr="00E51193">
              <w:rPr>
                <w:rFonts w:ascii="Arial" w:hAnsi="Arial" w:cs="Arial"/>
                <w:sz w:val="24"/>
                <w:szCs w:val="24"/>
              </w:rPr>
              <w:softHyphen/>
              <w:t>пальной собст</w:t>
            </w:r>
            <w:r w:rsidRPr="00E51193">
              <w:rPr>
                <w:rFonts w:ascii="Arial" w:hAnsi="Arial" w:cs="Arial"/>
                <w:sz w:val="24"/>
                <w:szCs w:val="24"/>
              </w:rPr>
              <w:softHyphen/>
              <w:t>венности на ко</w:t>
            </w:r>
            <w:r w:rsidRPr="00E51193">
              <w:rPr>
                <w:rFonts w:ascii="Arial" w:hAnsi="Arial" w:cs="Arial"/>
                <w:sz w:val="24"/>
                <w:szCs w:val="24"/>
              </w:rPr>
              <w:softHyphen/>
              <w:t>торые зарегист</w:t>
            </w:r>
            <w:r w:rsidRPr="00E51193">
              <w:rPr>
                <w:rFonts w:ascii="Arial" w:hAnsi="Arial" w:cs="Arial"/>
                <w:sz w:val="24"/>
                <w:szCs w:val="24"/>
              </w:rPr>
              <w:softHyphen/>
              <w:t>рировано</w:t>
            </w:r>
          </w:p>
        </w:tc>
        <w:tc>
          <w:tcPr>
            <w:tcW w:w="849" w:type="dxa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3D0E32" w:rsidRPr="00E51193" w:rsidRDefault="00B077E7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D0E32" w:rsidRPr="00E51193" w:rsidTr="00E51193">
        <w:trPr>
          <w:cantSplit/>
        </w:trPr>
        <w:tc>
          <w:tcPr>
            <w:tcW w:w="675" w:type="dxa"/>
            <w:gridSpan w:val="3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44" w:type="dxa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при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ватизации муни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ципального иму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щества</w:t>
            </w:r>
          </w:p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3D0E32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D0E32" w:rsidRPr="00E51193" w:rsidTr="00E51193">
        <w:tc>
          <w:tcPr>
            <w:tcW w:w="675" w:type="dxa"/>
            <w:gridSpan w:val="3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844" w:type="dxa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арендной платы</w:t>
            </w:r>
          </w:p>
        </w:tc>
        <w:tc>
          <w:tcPr>
            <w:tcW w:w="849" w:type="dxa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851" w:type="dxa"/>
            <w:gridSpan w:val="2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3D0E32" w:rsidRPr="00E5119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3D0E32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3779" w:rsidRPr="00E51193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E51193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E51193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E51193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E51193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E51193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E51193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E51193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E51193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4294" w:rsidRPr="00E51193" w:rsidRDefault="00484294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4294" w:rsidRPr="00E51193" w:rsidRDefault="00484294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E51193" w:rsidRDefault="009C7016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4E0C04" w:rsidRPr="00E51193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9C7016" w:rsidRPr="00E51193" w:rsidRDefault="009C7016" w:rsidP="00F8377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E511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 муниципальной программе</w:t>
      </w:r>
    </w:p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РЕСУРСНОЕ ОБЕСПЕЧЕНИЕ</w:t>
      </w:r>
    </w:p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«Управление </w:t>
      </w:r>
      <w:r w:rsidRPr="00E51193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Ефремов» за счет </w:t>
      </w:r>
      <w:r w:rsidR="00F658AB" w:rsidRPr="00E511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всех источников финансирования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701"/>
        <w:gridCol w:w="992"/>
        <w:gridCol w:w="850"/>
        <w:gridCol w:w="851"/>
        <w:gridCol w:w="850"/>
        <w:gridCol w:w="851"/>
        <w:gridCol w:w="957"/>
      </w:tblGrid>
      <w:tr w:rsidR="00B077E7" w:rsidRPr="00E51193" w:rsidTr="008210A6">
        <w:tc>
          <w:tcPr>
            <w:tcW w:w="1526" w:type="dxa"/>
            <w:vMerge w:val="restart"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</w:t>
            </w:r>
            <w:r w:rsidR="008210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8210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программы/</w:t>
            </w:r>
          </w:p>
          <w:p w:rsidR="00B077E7" w:rsidRPr="00E51193" w:rsidRDefault="008210A6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Подпрограмм-</w:t>
            </w:r>
            <w:r w:rsidR="00B077E7"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мы/</w:t>
            </w:r>
          </w:p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5351" w:type="dxa"/>
            <w:gridSpan w:val="6"/>
            <w:vAlign w:val="center"/>
            <w:hideMark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8210A6" w:rsidRPr="00E51193" w:rsidTr="008210A6">
        <w:trPr>
          <w:trHeight w:val="1022"/>
        </w:trPr>
        <w:tc>
          <w:tcPr>
            <w:tcW w:w="1526" w:type="dxa"/>
            <w:vMerge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B077E7" w:rsidRPr="00E51193" w:rsidRDefault="00B077E7" w:rsidP="00C976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0" w:type="dxa"/>
            <w:vAlign w:val="center"/>
            <w:hideMark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1" w:type="dxa"/>
            <w:vAlign w:val="center"/>
            <w:hideMark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0" w:type="dxa"/>
            <w:vAlign w:val="center"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1" w:type="dxa"/>
            <w:vAlign w:val="center"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57" w:type="dxa"/>
            <w:vAlign w:val="center"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</w:tr>
      <w:tr w:rsidR="008210A6" w:rsidRPr="00E51193" w:rsidTr="008210A6">
        <w:tc>
          <w:tcPr>
            <w:tcW w:w="1526" w:type="dxa"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vAlign w:val="center"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8210A6" w:rsidRPr="00E51193" w:rsidTr="008210A6">
        <w:trPr>
          <w:trHeight w:val="817"/>
        </w:trPr>
        <w:tc>
          <w:tcPr>
            <w:tcW w:w="1526" w:type="dxa"/>
            <w:vMerge w:val="restart"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«Управление </w:t>
            </w:r>
            <w:proofErr w:type="spellStart"/>
            <w:proofErr w:type="gramStart"/>
            <w:r w:rsidRPr="00E51193">
              <w:rPr>
                <w:rFonts w:ascii="Arial" w:hAnsi="Arial" w:cs="Arial"/>
                <w:bCs/>
                <w:sz w:val="24"/>
                <w:szCs w:val="24"/>
              </w:rPr>
              <w:t>муниципаль</w:t>
            </w:r>
            <w:r w:rsidR="008210A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E51193">
              <w:rPr>
                <w:rFonts w:ascii="Arial" w:hAnsi="Arial" w:cs="Arial"/>
                <w:bCs/>
                <w:sz w:val="24"/>
                <w:szCs w:val="24"/>
              </w:rPr>
              <w:t>ным</w:t>
            </w:r>
            <w:proofErr w:type="spellEnd"/>
            <w:proofErr w:type="gramEnd"/>
            <w:r w:rsidRPr="00E51193">
              <w:rPr>
                <w:rFonts w:ascii="Arial" w:hAnsi="Arial" w:cs="Arial"/>
                <w:bCs/>
                <w:sz w:val="24"/>
                <w:szCs w:val="24"/>
              </w:rPr>
              <w:t xml:space="preserve"> имуществом и земельными ресурсами </w:t>
            </w:r>
            <w:proofErr w:type="spellStart"/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</w:t>
            </w:r>
            <w:r w:rsidR="008210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образования город Ефремов»</w:t>
            </w:r>
          </w:p>
        </w:tc>
        <w:tc>
          <w:tcPr>
            <w:tcW w:w="1701" w:type="dxa"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2" w:type="dxa"/>
            <w:vAlign w:val="center"/>
            <w:hideMark/>
          </w:tcPr>
          <w:p w:rsidR="00B077E7" w:rsidRPr="00E51193" w:rsidRDefault="00B077E7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B077E7" w:rsidRPr="00E51193" w:rsidRDefault="00B077E7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B077E7" w:rsidRPr="00E51193" w:rsidRDefault="00281BE4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57" w:type="dxa"/>
            <w:vAlign w:val="center"/>
          </w:tcPr>
          <w:p w:rsidR="00B077E7" w:rsidRPr="00E51193" w:rsidRDefault="00B077E7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8210A6" w:rsidRPr="00E51193" w:rsidTr="008210A6">
        <w:trPr>
          <w:trHeight w:val="545"/>
        </w:trPr>
        <w:tc>
          <w:tcPr>
            <w:tcW w:w="1526" w:type="dxa"/>
            <w:vMerge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vAlign w:val="center"/>
            <w:hideMark/>
          </w:tcPr>
          <w:p w:rsidR="00B077E7" w:rsidRPr="00E51193" w:rsidRDefault="00B077E7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B077E7" w:rsidRPr="00E51193" w:rsidRDefault="00B077E7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B077E7" w:rsidRPr="00E51193" w:rsidRDefault="00281BE4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57" w:type="dxa"/>
            <w:vAlign w:val="center"/>
          </w:tcPr>
          <w:p w:rsidR="00B077E7" w:rsidRPr="00E51193" w:rsidRDefault="00B077E7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8210A6" w:rsidRPr="00E51193" w:rsidTr="008210A6">
        <w:trPr>
          <w:trHeight w:val="836"/>
        </w:trPr>
        <w:tc>
          <w:tcPr>
            <w:tcW w:w="1526" w:type="dxa"/>
            <w:vMerge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 в т.ч.</w:t>
            </w:r>
          </w:p>
        </w:tc>
        <w:tc>
          <w:tcPr>
            <w:tcW w:w="992" w:type="dxa"/>
            <w:vAlign w:val="center"/>
            <w:hideMark/>
          </w:tcPr>
          <w:p w:rsidR="00B077E7" w:rsidRPr="00E51193" w:rsidRDefault="00B077E7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B077E7" w:rsidRPr="00E51193" w:rsidRDefault="00B077E7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B077E7" w:rsidRPr="00E51193" w:rsidRDefault="00281BE4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57" w:type="dxa"/>
            <w:vAlign w:val="center"/>
          </w:tcPr>
          <w:p w:rsidR="00B077E7" w:rsidRPr="00E51193" w:rsidRDefault="00B077E7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8210A6" w:rsidRPr="00E51193" w:rsidTr="008210A6">
        <w:trPr>
          <w:trHeight w:val="263"/>
        </w:trPr>
        <w:tc>
          <w:tcPr>
            <w:tcW w:w="1526" w:type="dxa"/>
            <w:vMerge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vAlign w:val="center"/>
            <w:hideMark/>
          </w:tcPr>
          <w:p w:rsidR="00B077E7" w:rsidRPr="00E51193" w:rsidRDefault="00B077E7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B077E7" w:rsidRPr="00E51193" w:rsidRDefault="00B077E7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B077E7" w:rsidRPr="00E51193" w:rsidRDefault="00281BE4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57" w:type="dxa"/>
            <w:vAlign w:val="center"/>
          </w:tcPr>
          <w:p w:rsidR="00B077E7" w:rsidRPr="00E51193" w:rsidRDefault="00B077E7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8210A6" w:rsidRPr="00E51193" w:rsidTr="008210A6">
        <w:trPr>
          <w:trHeight w:val="413"/>
        </w:trPr>
        <w:tc>
          <w:tcPr>
            <w:tcW w:w="1526" w:type="dxa"/>
            <w:vMerge w:val="restart"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proofErr w:type="gramStart"/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</w:t>
            </w:r>
            <w:r w:rsidR="008210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</w:t>
            </w:r>
            <w:proofErr w:type="spellEnd"/>
            <w:proofErr w:type="gramEnd"/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земельными ресурсами</w:t>
            </w:r>
          </w:p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2" w:type="dxa"/>
            <w:vAlign w:val="center"/>
            <w:hideMark/>
          </w:tcPr>
          <w:p w:rsidR="00B077E7" w:rsidRPr="00E51193" w:rsidRDefault="00B077E7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vAlign w:val="center"/>
            <w:hideMark/>
          </w:tcPr>
          <w:p w:rsidR="00B077E7" w:rsidRPr="00E51193" w:rsidRDefault="00281BE4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57" w:type="dxa"/>
            <w:vAlign w:val="center"/>
          </w:tcPr>
          <w:p w:rsidR="00B077E7" w:rsidRPr="00E51193" w:rsidRDefault="00B077E7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8210A6" w:rsidRPr="00E51193" w:rsidTr="008210A6">
        <w:tc>
          <w:tcPr>
            <w:tcW w:w="1526" w:type="dxa"/>
            <w:vMerge/>
            <w:vAlign w:val="center"/>
            <w:hideMark/>
          </w:tcPr>
          <w:p w:rsidR="00281BE4" w:rsidRPr="00E51193" w:rsidRDefault="00281BE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81BE4" w:rsidRPr="00E51193" w:rsidRDefault="00281BE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281BE4" w:rsidRPr="00E51193" w:rsidRDefault="00281BE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vAlign w:val="center"/>
            <w:hideMark/>
          </w:tcPr>
          <w:p w:rsidR="00281BE4" w:rsidRPr="00E51193" w:rsidRDefault="00281BE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281BE4" w:rsidRPr="00E51193" w:rsidRDefault="00281BE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281BE4" w:rsidRPr="00E51193" w:rsidRDefault="00281BE4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281BE4" w:rsidRPr="00E51193" w:rsidRDefault="00281BE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57" w:type="dxa"/>
            <w:vAlign w:val="center"/>
          </w:tcPr>
          <w:p w:rsidR="00281BE4" w:rsidRPr="00E51193" w:rsidRDefault="00281BE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8210A6" w:rsidRPr="00E51193" w:rsidTr="008210A6">
        <w:trPr>
          <w:trHeight w:val="739"/>
        </w:trPr>
        <w:tc>
          <w:tcPr>
            <w:tcW w:w="1526" w:type="dxa"/>
            <w:vMerge/>
            <w:vAlign w:val="center"/>
            <w:hideMark/>
          </w:tcPr>
          <w:p w:rsidR="00281BE4" w:rsidRPr="00E51193" w:rsidRDefault="00281BE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81BE4" w:rsidRPr="00E51193" w:rsidRDefault="00281BE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281BE4" w:rsidRPr="00E51193" w:rsidRDefault="00281BE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 в т.ч.</w:t>
            </w:r>
          </w:p>
        </w:tc>
        <w:tc>
          <w:tcPr>
            <w:tcW w:w="992" w:type="dxa"/>
            <w:vAlign w:val="center"/>
            <w:hideMark/>
          </w:tcPr>
          <w:p w:rsidR="00281BE4" w:rsidRPr="00E51193" w:rsidRDefault="00281BE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281BE4" w:rsidRPr="00E51193" w:rsidRDefault="00281BE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281BE4" w:rsidRPr="00E51193" w:rsidRDefault="00281BE4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281BE4" w:rsidRPr="00E51193" w:rsidRDefault="00281BE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57" w:type="dxa"/>
            <w:vAlign w:val="center"/>
          </w:tcPr>
          <w:p w:rsidR="00281BE4" w:rsidRPr="00E51193" w:rsidRDefault="00281BE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8210A6" w:rsidRPr="00E51193" w:rsidTr="008210A6">
        <w:tc>
          <w:tcPr>
            <w:tcW w:w="1526" w:type="dxa"/>
            <w:vMerge/>
            <w:vAlign w:val="center"/>
            <w:hideMark/>
          </w:tcPr>
          <w:p w:rsidR="00281BE4" w:rsidRPr="00E51193" w:rsidRDefault="00281BE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81BE4" w:rsidRPr="00E51193" w:rsidRDefault="00281BE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281BE4" w:rsidRPr="00E51193" w:rsidRDefault="00281BE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vAlign w:val="center"/>
            <w:hideMark/>
          </w:tcPr>
          <w:p w:rsidR="00281BE4" w:rsidRPr="00E51193" w:rsidRDefault="00281BE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281BE4" w:rsidRPr="00E51193" w:rsidRDefault="00281BE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281BE4" w:rsidRPr="00E51193" w:rsidRDefault="00281BE4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281BE4" w:rsidRPr="00E51193" w:rsidRDefault="00281BE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57" w:type="dxa"/>
            <w:vAlign w:val="center"/>
          </w:tcPr>
          <w:p w:rsidR="00281BE4" w:rsidRPr="00E51193" w:rsidRDefault="00281BE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8210A6" w:rsidRPr="00E51193" w:rsidTr="008210A6">
        <w:trPr>
          <w:trHeight w:val="385"/>
        </w:trPr>
        <w:tc>
          <w:tcPr>
            <w:tcW w:w="1526" w:type="dxa"/>
            <w:vMerge w:val="restart"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proofErr w:type="gramStart"/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</w:t>
            </w:r>
            <w:r w:rsidR="008210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</w:t>
            </w:r>
            <w:proofErr w:type="spellEnd"/>
            <w:proofErr w:type="gramEnd"/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r w:rsidR="008210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имуществом</w:t>
            </w:r>
          </w:p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B077E7" w:rsidRPr="00E5119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2" w:type="dxa"/>
            <w:vAlign w:val="center"/>
            <w:hideMark/>
          </w:tcPr>
          <w:p w:rsidR="00B077E7" w:rsidRPr="00E51193" w:rsidRDefault="00B077E7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  <w:hideMark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  <w:hideMark/>
          </w:tcPr>
          <w:p w:rsidR="00B077E7" w:rsidRPr="00E51193" w:rsidRDefault="00281BE4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B077E7" w:rsidRPr="00E5119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57" w:type="dxa"/>
            <w:vAlign w:val="center"/>
          </w:tcPr>
          <w:p w:rsidR="00B077E7" w:rsidRPr="00E51193" w:rsidRDefault="00B077E7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8210A6" w:rsidRPr="00E51193" w:rsidTr="008210A6">
        <w:tc>
          <w:tcPr>
            <w:tcW w:w="1526" w:type="dxa"/>
            <w:vMerge/>
            <w:vAlign w:val="center"/>
            <w:hideMark/>
          </w:tcPr>
          <w:p w:rsidR="00281BE4" w:rsidRPr="00E51193" w:rsidRDefault="00281BE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81BE4" w:rsidRPr="00E51193" w:rsidRDefault="00281BE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281BE4" w:rsidRPr="00E51193" w:rsidRDefault="00281BE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vAlign w:val="center"/>
            <w:hideMark/>
          </w:tcPr>
          <w:p w:rsidR="00281BE4" w:rsidRPr="00E51193" w:rsidRDefault="00281BE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  <w:hideMark/>
          </w:tcPr>
          <w:p w:rsidR="00281BE4" w:rsidRPr="00E51193" w:rsidRDefault="00281BE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hideMark/>
          </w:tcPr>
          <w:p w:rsidR="00281BE4" w:rsidRPr="00E51193" w:rsidRDefault="00281BE4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281BE4" w:rsidRPr="00E51193" w:rsidRDefault="00281BE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57" w:type="dxa"/>
            <w:vAlign w:val="center"/>
          </w:tcPr>
          <w:p w:rsidR="00281BE4" w:rsidRPr="00E51193" w:rsidRDefault="00281BE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8210A6" w:rsidRPr="00E51193" w:rsidTr="008210A6">
        <w:tc>
          <w:tcPr>
            <w:tcW w:w="1526" w:type="dxa"/>
            <w:vMerge/>
            <w:vAlign w:val="center"/>
          </w:tcPr>
          <w:p w:rsidR="00281BE4" w:rsidRPr="00E51193" w:rsidRDefault="00281BE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81BE4" w:rsidRPr="00E51193" w:rsidRDefault="00281BE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81BE4" w:rsidRPr="00E51193" w:rsidRDefault="00281BE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 в т.ч.</w:t>
            </w:r>
          </w:p>
        </w:tc>
        <w:tc>
          <w:tcPr>
            <w:tcW w:w="992" w:type="dxa"/>
            <w:vAlign w:val="center"/>
          </w:tcPr>
          <w:p w:rsidR="00281BE4" w:rsidRPr="00E51193" w:rsidRDefault="00281BE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</w:tcPr>
          <w:p w:rsidR="00281BE4" w:rsidRPr="00E51193" w:rsidRDefault="00281BE4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281BE4" w:rsidRPr="00E51193" w:rsidRDefault="00281BE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57" w:type="dxa"/>
            <w:vAlign w:val="center"/>
          </w:tcPr>
          <w:p w:rsidR="00281BE4" w:rsidRPr="00E51193" w:rsidRDefault="00281BE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8210A6" w:rsidRPr="00E51193" w:rsidTr="008210A6">
        <w:tc>
          <w:tcPr>
            <w:tcW w:w="1526" w:type="dxa"/>
            <w:vMerge/>
            <w:vAlign w:val="center"/>
          </w:tcPr>
          <w:p w:rsidR="00281BE4" w:rsidRPr="00E51193" w:rsidRDefault="00281BE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81BE4" w:rsidRPr="00E51193" w:rsidRDefault="00281BE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81BE4" w:rsidRPr="00E51193" w:rsidRDefault="00281BE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vAlign w:val="center"/>
          </w:tcPr>
          <w:p w:rsidR="00281BE4" w:rsidRPr="00E51193" w:rsidRDefault="00281BE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</w:tcPr>
          <w:p w:rsidR="00281BE4" w:rsidRPr="00E51193" w:rsidRDefault="00281BE4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281BE4" w:rsidRPr="00E51193" w:rsidRDefault="00281BE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57" w:type="dxa"/>
            <w:vAlign w:val="center"/>
          </w:tcPr>
          <w:p w:rsidR="00281BE4" w:rsidRPr="00E51193" w:rsidRDefault="00281BE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</w:tbl>
    <w:p w:rsidR="008A31E6" w:rsidRPr="00E51193" w:rsidRDefault="008A31E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31E6" w:rsidRPr="00E51193" w:rsidRDefault="008A31E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31E6" w:rsidRPr="00E51193" w:rsidRDefault="008A31E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31E6" w:rsidRPr="00E51193" w:rsidRDefault="008A31E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53B" w:rsidRPr="00E51193" w:rsidRDefault="00E8153B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53B" w:rsidRPr="00E51193" w:rsidRDefault="00E8153B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53B" w:rsidRPr="00E51193" w:rsidRDefault="00E8153B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E51193" w:rsidRDefault="009C701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4E0C04" w:rsidRPr="00E51193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9C7016" w:rsidRPr="00E51193" w:rsidRDefault="009C7016" w:rsidP="00BA338E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E51193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9C7016" w:rsidRPr="00E5119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11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ресурсного обеспечения реализации муниципальной программы муниципального образования город Ефремов «Управление </w:t>
      </w:r>
      <w:r w:rsidR="00F477C8" w:rsidRPr="00E5119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муниципальным</w:t>
      </w:r>
      <w:r w:rsidRPr="00E511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имуществом и земельными ресурсами муниципального образования город Ефремов» за счет всех источников финансирования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993"/>
        <w:gridCol w:w="850"/>
        <w:gridCol w:w="851"/>
        <w:gridCol w:w="850"/>
        <w:gridCol w:w="851"/>
        <w:gridCol w:w="815"/>
      </w:tblGrid>
      <w:tr w:rsidR="009A0183" w:rsidRPr="00E51193" w:rsidTr="008210A6">
        <w:tc>
          <w:tcPr>
            <w:tcW w:w="1526" w:type="dxa"/>
            <w:vMerge w:val="restart"/>
            <w:hideMark/>
          </w:tcPr>
          <w:p w:rsidR="009A0183" w:rsidRPr="00E51193" w:rsidRDefault="009A0183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hideMark/>
          </w:tcPr>
          <w:p w:rsidR="009A0183" w:rsidRPr="00E51193" w:rsidRDefault="009A0183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ние муници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пальной про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граммы/</w:t>
            </w:r>
          </w:p>
          <w:p w:rsidR="009A0183" w:rsidRPr="00E51193" w:rsidRDefault="009A0183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граммы/</w:t>
            </w:r>
          </w:p>
          <w:p w:rsidR="009A0183" w:rsidRPr="00E51193" w:rsidRDefault="009A0183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мероприятия/ мероприятия муниципаль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ной про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1842" w:type="dxa"/>
            <w:vMerge w:val="restart"/>
            <w:hideMark/>
          </w:tcPr>
          <w:p w:rsidR="009A0183" w:rsidRPr="00E51193" w:rsidRDefault="009A0183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вания в раз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резе ГРБС</w:t>
            </w:r>
          </w:p>
        </w:tc>
        <w:tc>
          <w:tcPr>
            <w:tcW w:w="5210" w:type="dxa"/>
            <w:gridSpan w:val="6"/>
            <w:vAlign w:val="center"/>
            <w:hideMark/>
          </w:tcPr>
          <w:p w:rsidR="009A0183" w:rsidRPr="00E5119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 рублей)</w:t>
            </w:r>
          </w:p>
        </w:tc>
      </w:tr>
      <w:tr w:rsidR="00B077E7" w:rsidRPr="00E51193" w:rsidTr="008210A6">
        <w:trPr>
          <w:trHeight w:val="1022"/>
        </w:trPr>
        <w:tc>
          <w:tcPr>
            <w:tcW w:w="1526" w:type="dxa"/>
            <w:vMerge/>
            <w:hideMark/>
          </w:tcPr>
          <w:p w:rsidR="00B077E7" w:rsidRPr="00E51193" w:rsidRDefault="00B077E7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B077E7" w:rsidRPr="00E51193" w:rsidRDefault="00B077E7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B077E7" w:rsidRPr="00E51193" w:rsidRDefault="00B077E7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B077E7" w:rsidRPr="00E51193" w:rsidRDefault="00B077E7" w:rsidP="00C976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0" w:type="dxa"/>
            <w:vAlign w:val="center"/>
            <w:hideMark/>
          </w:tcPr>
          <w:p w:rsidR="00B077E7" w:rsidRPr="00E51193" w:rsidRDefault="00B077E7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1" w:type="dxa"/>
            <w:vAlign w:val="center"/>
            <w:hideMark/>
          </w:tcPr>
          <w:p w:rsidR="00B077E7" w:rsidRPr="00E51193" w:rsidRDefault="00B077E7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0" w:type="dxa"/>
            <w:vAlign w:val="center"/>
          </w:tcPr>
          <w:p w:rsidR="00B077E7" w:rsidRPr="00E51193" w:rsidRDefault="00B077E7" w:rsidP="009A0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1" w:type="dxa"/>
            <w:vAlign w:val="center"/>
          </w:tcPr>
          <w:p w:rsidR="00B077E7" w:rsidRPr="00E51193" w:rsidRDefault="00B077E7" w:rsidP="009A0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15" w:type="dxa"/>
            <w:vAlign w:val="center"/>
          </w:tcPr>
          <w:p w:rsidR="00B077E7" w:rsidRPr="00E51193" w:rsidRDefault="009A0183" w:rsidP="009A0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</w:tr>
      <w:tr w:rsidR="00B077E7" w:rsidRPr="00E51193" w:rsidTr="008210A6">
        <w:tc>
          <w:tcPr>
            <w:tcW w:w="1526" w:type="dxa"/>
            <w:hideMark/>
          </w:tcPr>
          <w:p w:rsidR="00B077E7" w:rsidRPr="00E51193" w:rsidRDefault="00B077E7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B077E7" w:rsidRPr="00E51193" w:rsidRDefault="00B077E7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B077E7" w:rsidRPr="00E51193" w:rsidRDefault="00B077E7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:rsidR="00B077E7" w:rsidRPr="00E51193" w:rsidRDefault="00B077E7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B077E7" w:rsidRPr="00E51193" w:rsidRDefault="00B077E7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B077E7" w:rsidRPr="00E51193" w:rsidRDefault="00B077E7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B077E7" w:rsidRPr="00E51193" w:rsidRDefault="00B077E7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B077E7" w:rsidRPr="00E51193" w:rsidRDefault="00B077E7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" w:type="dxa"/>
            <w:vAlign w:val="center"/>
          </w:tcPr>
          <w:p w:rsidR="00B077E7" w:rsidRPr="00E5119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81BE4" w:rsidRPr="00E51193" w:rsidTr="008210A6">
        <w:trPr>
          <w:trHeight w:val="459"/>
        </w:trPr>
        <w:tc>
          <w:tcPr>
            <w:tcW w:w="1526" w:type="dxa"/>
            <w:vMerge w:val="restart"/>
            <w:hideMark/>
          </w:tcPr>
          <w:p w:rsidR="00281BE4" w:rsidRPr="00E51193" w:rsidRDefault="00281BE4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r w:rsidR="008210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ная</w:t>
            </w:r>
            <w:proofErr w:type="spellEnd"/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грамма </w:t>
            </w:r>
          </w:p>
        </w:tc>
        <w:tc>
          <w:tcPr>
            <w:tcW w:w="1843" w:type="dxa"/>
            <w:vMerge w:val="restart"/>
            <w:hideMark/>
          </w:tcPr>
          <w:p w:rsidR="00281BE4" w:rsidRPr="00E51193" w:rsidRDefault="00281BE4" w:rsidP="008210A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«Управление </w:t>
            </w:r>
            <w:proofErr w:type="spellStart"/>
            <w:proofErr w:type="gramStart"/>
            <w:r w:rsidRPr="00E51193">
              <w:rPr>
                <w:rFonts w:ascii="Arial" w:hAnsi="Arial" w:cs="Arial"/>
                <w:bCs/>
                <w:sz w:val="24"/>
                <w:szCs w:val="24"/>
              </w:rPr>
              <w:t>муниципаль</w:t>
            </w:r>
            <w:r w:rsidR="008210A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E51193">
              <w:rPr>
                <w:rFonts w:ascii="Arial" w:hAnsi="Arial" w:cs="Arial"/>
                <w:bCs/>
                <w:sz w:val="24"/>
                <w:szCs w:val="24"/>
              </w:rPr>
              <w:t>ным</w:t>
            </w:r>
            <w:proofErr w:type="spellEnd"/>
            <w:proofErr w:type="gramEnd"/>
            <w:r w:rsidRPr="00E51193">
              <w:rPr>
                <w:rFonts w:ascii="Arial" w:hAnsi="Arial" w:cs="Arial"/>
                <w:bCs/>
                <w:sz w:val="24"/>
                <w:szCs w:val="24"/>
              </w:rPr>
              <w:t xml:space="preserve"> имуществом и земельными ре</w:t>
            </w:r>
            <w:r w:rsidRPr="00E51193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сурсами </w:t>
            </w:r>
            <w:proofErr w:type="spellStart"/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</w:t>
            </w:r>
            <w:r w:rsidR="008210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образования город Ефремов» </w:t>
            </w:r>
          </w:p>
        </w:tc>
        <w:tc>
          <w:tcPr>
            <w:tcW w:w="1842" w:type="dxa"/>
            <w:vAlign w:val="center"/>
            <w:hideMark/>
          </w:tcPr>
          <w:p w:rsidR="00281BE4" w:rsidRPr="00E51193" w:rsidRDefault="00281BE4" w:rsidP="008361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3" w:type="dxa"/>
            <w:vAlign w:val="center"/>
            <w:hideMark/>
          </w:tcPr>
          <w:p w:rsidR="00281BE4" w:rsidRPr="00E51193" w:rsidRDefault="00281BE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281BE4" w:rsidRPr="00E51193" w:rsidRDefault="00281BE4" w:rsidP="009A0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281BE4" w:rsidRPr="00E51193" w:rsidRDefault="00281BE4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15" w:type="dxa"/>
            <w:vAlign w:val="center"/>
          </w:tcPr>
          <w:p w:rsidR="00281BE4" w:rsidRPr="00E51193" w:rsidRDefault="00281BE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281BE4" w:rsidRPr="00E51193" w:rsidTr="008210A6">
        <w:trPr>
          <w:trHeight w:val="545"/>
        </w:trPr>
        <w:tc>
          <w:tcPr>
            <w:tcW w:w="1526" w:type="dxa"/>
            <w:vMerge/>
            <w:hideMark/>
          </w:tcPr>
          <w:p w:rsidR="00281BE4" w:rsidRPr="00E51193" w:rsidRDefault="00281BE4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81BE4" w:rsidRPr="00E51193" w:rsidRDefault="00281BE4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281BE4" w:rsidRPr="00E51193" w:rsidRDefault="00281BE4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vAlign w:val="center"/>
            <w:hideMark/>
          </w:tcPr>
          <w:p w:rsidR="00281BE4" w:rsidRPr="00E51193" w:rsidRDefault="00281BE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281BE4" w:rsidRPr="00E51193" w:rsidRDefault="00281BE4" w:rsidP="009A0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281BE4" w:rsidRPr="00E51193" w:rsidRDefault="00281BE4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15" w:type="dxa"/>
            <w:vAlign w:val="center"/>
          </w:tcPr>
          <w:p w:rsidR="00281BE4" w:rsidRPr="00E51193" w:rsidRDefault="00281BE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281BE4" w:rsidRPr="00E51193" w:rsidTr="008210A6">
        <w:trPr>
          <w:trHeight w:val="649"/>
        </w:trPr>
        <w:tc>
          <w:tcPr>
            <w:tcW w:w="1526" w:type="dxa"/>
            <w:vMerge/>
            <w:hideMark/>
          </w:tcPr>
          <w:p w:rsidR="00281BE4" w:rsidRPr="00E51193" w:rsidRDefault="00281BE4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81BE4" w:rsidRPr="00E51193" w:rsidRDefault="00281BE4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281BE4" w:rsidRPr="00E51193" w:rsidRDefault="00281BE4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 в т.ч.</w:t>
            </w:r>
          </w:p>
        </w:tc>
        <w:tc>
          <w:tcPr>
            <w:tcW w:w="993" w:type="dxa"/>
            <w:vAlign w:val="center"/>
            <w:hideMark/>
          </w:tcPr>
          <w:p w:rsidR="00281BE4" w:rsidRPr="00E51193" w:rsidRDefault="00281BE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281BE4" w:rsidRPr="00E51193" w:rsidRDefault="00281BE4" w:rsidP="009A0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281BE4" w:rsidRPr="00E51193" w:rsidRDefault="00281BE4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15" w:type="dxa"/>
            <w:vAlign w:val="center"/>
          </w:tcPr>
          <w:p w:rsidR="00281BE4" w:rsidRPr="00E51193" w:rsidRDefault="00281BE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281BE4" w:rsidRPr="00E51193" w:rsidTr="008210A6">
        <w:trPr>
          <w:trHeight w:val="263"/>
        </w:trPr>
        <w:tc>
          <w:tcPr>
            <w:tcW w:w="1526" w:type="dxa"/>
            <w:vMerge/>
            <w:hideMark/>
          </w:tcPr>
          <w:p w:rsidR="00281BE4" w:rsidRPr="00E51193" w:rsidRDefault="00281BE4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81BE4" w:rsidRPr="00E51193" w:rsidRDefault="00281BE4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281BE4" w:rsidRPr="00E51193" w:rsidRDefault="00281BE4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vAlign w:val="center"/>
            <w:hideMark/>
          </w:tcPr>
          <w:p w:rsidR="00281BE4" w:rsidRPr="00E51193" w:rsidRDefault="00281BE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281BE4" w:rsidRPr="00E51193" w:rsidRDefault="00281BE4" w:rsidP="009A0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281BE4" w:rsidRPr="00E51193" w:rsidRDefault="00281BE4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15" w:type="dxa"/>
            <w:vAlign w:val="center"/>
          </w:tcPr>
          <w:p w:rsidR="00281BE4" w:rsidRPr="00E51193" w:rsidRDefault="00281BE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281BE4" w:rsidRPr="00E51193" w:rsidTr="008210A6">
        <w:trPr>
          <w:trHeight w:val="413"/>
        </w:trPr>
        <w:tc>
          <w:tcPr>
            <w:tcW w:w="1526" w:type="dxa"/>
            <w:vMerge w:val="restart"/>
            <w:hideMark/>
          </w:tcPr>
          <w:p w:rsidR="00281BE4" w:rsidRPr="00E51193" w:rsidRDefault="00281BE4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proofErr w:type="gramStart"/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</w:t>
            </w:r>
            <w:r w:rsidR="008210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</w:t>
            </w:r>
            <w:proofErr w:type="spellEnd"/>
            <w:proofErr w:type="gramEnd"/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  <w:vMerge w:val="restart"/>
            <w:hideMark/>
          </w:tcPr>
          <w:p w:rsidR="00281BE4" w:rsidRPr="00E51193" w:rsidRDefault="00281BE4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зе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мельными ре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сурсами</w:t>
            </w:r>
          </w:p>
          <w:p w:rsidR="00281BE4" w:rsidRPr="00E51193" w:rsidRDefault="00281BE4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281BE4" w:rsidRPr="00E51193" w:rsidRDefault="00281BE4" w:rsidP="008361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3" w:type="dxa"/>
            <w:vAlign w:val="center"/>
            <w:hideMark/>
          </w:tcPr>
          <w:p w:rsidR="00281BE4" w:rsidRPr="00E51193" w:rsidRDefault="00281BE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vAlign w:val="center"/>
            <w:hideMark/>
          </w:tcPr>
          <w:p w:rsidR="00281BE4" w:rsidRPr="00E51193" w:rsidRDefault="00281BE4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15" w:type="dxa"/>
            <w:vAlign w:val="center"/>
          </w:tcPr>
          <w:p w:rsidR="00281BE4" w:rsidRPr="00E51193" w:rsidRDefault="00281BE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81BE4" w:rsidRPr="00E51193" w:rsidTr="008210A6">
        <w:tc>
          <w:tcPr>
            <w:tcW w:w="1526" w:type="dxa"/>
            <w:vMerge/>
            <w:hideMark/>
          </w:tcPr>
          <w:p w:rsidR="00281BE4" w:rsidRPr="00E51193" w:rsidRDefault="00281BE4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81BE4" w:rsidRPr="00E51193" w:rsidRDefault="00281BE4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281BE4" w:rsidRPr="00E51193" w:rsidRDefault="00281BE4" w:rsidP="008361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vAlign w:val="center"/>
            <w:hideMark/>
          </w:tcPr>
          <w:p w:rsidR="00281BE4" w:rsidRPr="00E51193" w:rsidRDefault="00281BE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281BE4" w:rsidRPr="00E51193" w:rsidRDefault="00281BE4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15" w:type="dxa"/>
            <w:vAlign w:val="center"/>
          </w:tcPr>
          <w:p w:rsidR="00281BE4" w:rsidRPr="00E51193" w:rsidRDefault="00281BE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81BE4" w:rsidRPr="00E51193" w:rsidTr="008210A6">
        <w:trPr>
          <w:trHeight w:val="739"/>
        </w:trPr>
        <w:tc>
          <w:tcPr>
            <w:tcW w:w="1526" w:type="dxa"/>
            <w:vMerge/>
            <w:hideMark/>
          </w:tcPr>
          <w:p w:rsidR="00281BE4" w:rsidRPr="00E51193" w:rsidRDefault="00281BE4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81BE4" w:rsidRPr="00E51193" w:rsidRDefault="00281BE4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281BE4" w:rsidRPr="00E51193" w:rsidRDefault="00281BE4" w:rsidP="008361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 в т.ч.</w:t>
            </w:r>
          </w:p>
        </w:tc>
        <w:tc>
          <w:tcPr>
            <w:tcW w:w="993" w:type="dxa"/>
            <w:vAlign w:val="center"/>
            <w:hideMark/>
          </w:tcPr>
          <w:p w:rsidR="00281BE4" w:rsidRPr="00E51193" w:rsidRDefault="00281BE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281BE4" w:rsidRPr="00E51193" w:rsidRDefault="00281BE4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15" w:type="dxa"/>
            <w:vAlign w:val="center"/>
          </w:tcPr>
          <w:p w:rsidR="00281BE4" w:rsidRPr="00E51193" w:rsidRDefault="00281BE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81BE4" w:rsidRPr="00E51193" w:rsidTr="008210A6">
        <w:tc>
          <w:tcPr>
            <w:tcW w:w="1526" w:type="dxa"/>
            <w:vMerge/>
            <w:hideMark/>
          </w:tcPr>
          <w:p w:rsidR="00281BE4" w:rsidRPr="00E51193" w:rsidRDefault="00281BE4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81BE4" w:rsidRPr="00E51193" w:rsidRDefault="00281BE4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281BE4" w:rsidRPr="00E51193" w:rsidRDefault="00281BE4" w:rsidP="008361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vAlign w:val="center"/>
            <w:hideMark/>
          </w:tcPr>
          <w:p w:rsidR="00281BE4" w:rsidRPr="00E51193" w:rsidRDefault="00281BE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281BE4" w:rsidRPr="00E51193" w:rsidRDefault="00281BE4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15" w:type="dxa"/>
            <w:vAlign w:val="center"/>
          </w:tcPr>
          <w:p w:rsidR="00281BE4" w:rsidRPr="00E51193" w:rsidRDefault="00281BE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81BE4" w:rsidRPr="00E51193" w:rsidTr="008210A6">
        <w:trPr>
          <w:trHeight w:val="385"/>
        </w:trPr>
        <w:tc>
          <w:tcPr>
            <w:tcW w:w="1526" w:type="dxa"/>
            <w:vMerge w:val="restart"/>
            <w:hideMark/>
          </w:tcPr>
          <w:p w:rsidR="00281BE4" w:rsidRPr="00E51193" w:rsidRDefault="00281BE4" w:rsidP="00CA106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="008210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2</w:t>
            </w:r>
          </w:p>
        </w:tc>
        <w:tc>
          <w:tcPr>
            <w:tcW w:w="1843" w:type="dxa"/>
            <w:vMerge w:val="restart"/>
            <w:hideMark/>
          </w:tcPr>
          <w:p w:rsidR="00281BE4" w:rsidRPr="00E51193" w:rsidRDefault="00281BE4" w:rsidP="00CA106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</w:t>
            </w: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ниципальным имуществом</w:t>
            </w:r>
          </w:p>
          <w:p w:rsidR="00281BE4" w:rsidRPr="00E51193" w:rsidRDefault="00281BE4" w:rsidP="00CA106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281BE4" w:rsidRPr="00E51193" w:rsidRDefault="00281BE4" w:rsidP="00CA106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3" w:type="dxa"/>
            <w:hideMark/>
          </w:tcPr>
          <w:p w:rsidR="00281BE4" w:rsidRPr="00E51193" w:rsidRDefault="00281BE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  <w:hideMark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  <w:hideMark/>
          </w:tcPr>
          <w:p w:rsidR="00281BE4" w:rsidRPr="00E51193" w:rsidRDefault="00281BE4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15" w:type="dxa"/>
            <w:vAlign w:val="center"/>
          </w:tcPr>
          <w:p w:rsidR="00281BE4" w:rsidRPr="00E51193" w:rsidRDefault="00281BE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81BE4" w:rsidRPr="00E51193" w:rsidTr="008210A6">
        <w:tc>
          <w:tcPr>
            <w:tcW w:w="1526" w:type="dxa"/>
            <w:vMerge/>
            <w:hideMark/>
          </w:tcPr>
          <w:p w:rsidR="00281BE4" w:rsidRPr="00E51193" w:rsidRDefault="00281BE4" w:rsidP="00CA106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81BE4" w:rsidRPr="00E51193" w:rsidRDefault="00281BE4" w:rsidP="00CA106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281BE4" w:rsidRPr="00E51193" w:rsidRDefault="00281BE4" w:rsidP="00CA106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hideMark/>
          </w:tcPr>
          <w:p w:rsidR="00281BE4" w:rsidRPr="00E51193" w:rsidRDefault="00281BE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  <w:hideMark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hideMark/>
          </w:tcPr>
          <w:p w:rsidR="00281BE4" w:rsidRPr="00E51193" w:rsidRDefault="00281BE4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15" w:type="dxa"/>
            <w:vAlign w:val="center"/>
          </w:tcPr>
          <w:p w:rsidR="00281BE4" w:rsidRPr="00E51193" w:rsidRDefault="00281BE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81BE4" w:rsidRPr="00E51193" w:rsidTr="008210A6">
        <w:tc>
          <w:tcPr>
            <w:tcW w:w="1526" w:type="dxa"/>
            <w:vMerge/>
          </w:tcPr>
          <w:p w:rsidR="00281BE4" w:rsidRPr="00E51193" w:rsidRDefault="00281BE4" w:rsidP="00CA106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81BE4" w:rsidRPr="00E51193" w:rsidRDefault="00281BE4" w:rsidP="00CA106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81BE4" w:rsidRPr="00E51193" w:rsidRDefault="00281BE4" w:rsidP="00CA106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 в т.ч.</w:t>
            </w:r>
          </w:p>
        </w:tc>
        <w:tc>
          <w:tcPr>
            <w:tcW w:w="993" w:type="dxa"/>
          </w:tcPr>
          <w:p w:rsidR="00281BE4" w:rsidRPr="00E51193" w:rsidRDefault="00281BE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</w:tcPr>
          <w:p w:rsidR="00281BE4" w:rsidRPr="00E51193" w:rsidRDefault="00281BE4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15" w:type="dxa"/>
            <w:vAlign w:val="center"/>
          </w:tcPr>
          <w:p w:rsidR="00281BE4" w:rsidRPr="00E51193" w:rsidRDefault="00281BE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81BE4" w:rsidRPr="00E51193" w:rsidTr="008210A6">
        <w:tc>
          <w:tcPr>
            <w:tcW w:w="1526" w:type="dxa"/>
            <w:vMerge/>
          </w:tcPr>
          <w:p w:rsidR="00281BE4" w:rsidRPr="00E51193" w:rsidRDefault="00281BE4" w:rsidP="00CA106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81BE4" w:rsidRPr="00E51193" w:rsidRDefault="00281BE4" w:rsidP="00CA106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81BE4" w:rsidRPr="00E51193" w:rsidRDefault="00281BE4" w:rsidP="00CA106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</w:tcPr>
          <w:p w:rsidR="00281BE4" w:rsidRPr="00E51193" w:rsidRDefault="00281BE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</w:tcPr>
          <w:p w:rsidR="00281BE4" w:rsidRPr="00E51193" w:rsidRDefault="00281BE4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281BE4" w:rsidRPr="00E51193" w:rsidRDefault="00281BE4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15" w:type="dxa"/>
            <w:vAlign w:val="center"/>
          </w:tcPr>
          <w:p w:rsidR="00281BE4" w:rsidRPr="00E51193" w:rsidRDefault="00281BE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1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</w:tbl>
    <w:p w:rsidR="008361EB" w:rsidRPr="00E51193" w:rsidRDefault="008361EB" w:rsidP="008361E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361EB" w:rsidRPr="00AB42F4" w:rsidRDefault="008361EB" w:rsidP="008361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193">
        <w:rPr>
          <w:rFonts w:ascii="Arial" w:hAnsi="Arial" w:cs="Arial"/>
          <w:sz w:val="24"/>
          <w:szCs w:val="24"/>
        </w:rPr>
        <w:lastRenderedPageBreak/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sectPr w:rsidR="008361EB" w:rsidRPr="00AB42F4" w:rsidSect="003D0E32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3442C"/>
    <w:rsid w:val="000667DF"/>
    <w:rsid w:val="00082DB5"/>
    <w:rsid w:val="0008606A"/>
    <w:rsid w:val="0009493A"/>
    <w:rsid w:val="000E0325"/>
    <w:rsid w:val="00105C5A"/>
    <w:rsid w:val="00107645"/>
    <w:rsid w:val="00121487"/>
    <w:rsid w:val="00143440"/>
    <w:rsid w:val="0017491F"/>
    <w:rsid w:val="00197282"/>
    <w:rsid w:val="001A7A13"/>
    <w:rsid w:val="001C20E5"/>
    <w:rsid w:val="001C7E07"/>
    <w:rsid w:val="001D30B2"/>
    <w:rsid w:val="001D6CF9"/>
    <w:rsid w:val="001E2C64"/>
    <w:rsid w:val="001E7219"/>
    <w:rsid w:val="00211CE5"/>
    <w:rsid w:val="00222F6A"/>
    <w:rsid w:val="00244151"/>
    <w:rsid w:val="002539FA"/>
    <w:rsid w:val="00260AAB"/>
    <w:rsid w:val="00271BFC"/>
    <w:rsid w:val="00274241"/>
    <w:rsid w:val="00281A6C"/>
    <w:rsid w:val="00281BE4"/>
    <w:rsid w:val="002C77BC"/>
    <w:rsid w:val="002D72B9"/>
    <w:rsid w:val="002E7793"/>
    <w:rsid w:val="00331745"/>
    <w:rsid w:val="003371F8"/>
    <w:rsid w:val="0034359D"/>
    <w:rsid w:val="00346E85"/>
    <w:rsid w:val="00355E4E"/>
    <w:rsid w:val="00361C7A"/>
    <w:rsid w:val="00365440"/>
    <w:rsid w:val="003828EC"/>
    <w:rsid w:val="003960E3"/>
    <w:rsid w:val="003A7CC1"/>
    <w:rsid w:val="003C1196"/>
    <w:rsid w:val="003D0E32"/>
    <w:rsid w:val="003E1295"/>
    <w:rsid w:val="003E2139"/>
    <w:rsid w:val="003F0F97"/>
    <w:rsid w:val="00424DE8"/>
    <w:rsid w:val="00425D0E"/>
    <w:rsid w:val="00435935"/>
    <w:rsid w:val="004524BC"/>
    <w:rsid w:val="004737AD"/>
    <w:rsid w:val="00477635"/>
    <w:rsid w:val="00484294"/>
    <w:rsid w:val="00495231"/>
    <w:rsid w:val="004B76E9"/>
    <w:rsid w:val="004E0C04"/>
    <w:rsid w:val="00503640"/>
    <w:rsid w:val="00513888"/>
    <w:rsid w:val="00556B9B"/>
    <w:rsid w:val="00572B59"/>
    <w:rsid w:val="005A0B3A"/>
    <w:rsid w:val="005A458B"/>
    <w:rsid w:val="005B7FB4"/>
    <w:rsid w:val="005C769F"/>
    <w:rsid w:val="005E03C8"/>
    <w:rsid w:val="005E4BDE"/>
    <w:rsid w:val="006177F5"/>
    <w:rsid w:val="00620B3B"/>
    <w:rsid w:val="00626819"/>
    <w:rsid w:val="006451EE"/>
    <w:rsid w:val="0064589B"/>
    <w:rsid w:val="00650FEE"/>
    <w:rsid w:val="006612FC"/>
    <w:rsid w:val="00674141"/>
    <w:rsid w:val="006D29EF"/>
    <w:rsid w:val="006D44B0"/>
    <w:rsid w:val="006E13BC"/>
    <w:rsid w:val="006E7850"/>
    <w:rsid w:val="006F2D83"/>
    <w:rsid w:val="00704D37"/>
    <w:rsid w:val="007510B3"/>
    <w:rsid w:val="00764843"/>
    <w:rsid w:val="007740C2"/>
    <w:rsid w:val="00777A2C"/>
    <w:rsid w:val="007813DC"/>
    <w:rsid w:val="007864DF"/>
    <w:rsid w:val="007871B6"/>
    <w:rsid w:val="007A4391"/>
    <w:rsid w:val="007E179B"/>
    <w:rsid w:val="007E30B1"/>
    <w:rsid w:val="0080178C"/>
    <w:rsid w:val="00805030"/>
    <w:rsid w:val="00815582"/>
    <w:rsid w:val="008210A6"/>
    <w:rsid w:val="008361EB"/>
    <w:rsid w:val="00851896"/>
    <w:rsid w:val="0085264C"/>
    <w:rsid w:val="00862AF2"/>
    <w:rsid w:val="00870413"/>
    <w:rsid w:val="008707A7"/>
    <w:rsid w:val="00873DF7"/>
    <w:rsid w:val="008764C2"/>
    <w:rsid w:val="008A0635"/>
    <w:rsid w:val="008A1475"/>
    <w:rsid w:val="008A31E6"/>
    <w:rsid w:val="008B1C50"/>
    <w:rsid w:val="008C6480"/>
    <w:rsid w:val="008E17E0"/>
    <w:rsid w:val="008E2EAD"/>
    <w:rsid w:val="008E526D"/>
    <w:rsid w:val="008E73D8"/>
    <w:rsid w:val="00912E6B"/>
    <w:rsid w:val="00913EC1"/>
    <w:rsid w:val="0092208E"/>
    <w:rsid w:val="00924076"/>
    <w:rsid w:val="00933339"/>
    <w:rsid w:val="00936286"/>
    <w:rsid w:val="00947886"/>
    <w:rsid w:val="00954EEB"/>
    <w:rsid w:val="009612CD"/>
    <w:rsid w:val="0097226B"/>
    <w:rsid w:val="009A0183"/>
    <w:rsid w:val="009A63C1"/>
    <w:rsid w:val="009B6B2D"/>
    <w:rsid w:val="009C08C9"/>
    <w:rsid w:val="009C6197"/>
    <w:rsid w:val="009C7016"/>
    <w:rsid w:val="009D37AC"/>
    <w:rsid w:val="009E7078"/>
    <w:rsid w:val="00A01287"/>
    <w:rsid w:val="00A15E80"/>
    <w:rsid w:val="00A341AF"/>
    <w:rsid w:val="00A3454B"/>
    <w:rsid w:val="00A37E96"/>
    <w:rsid w:val="00A435CA"/>
    <w:rsid w:val="00A44AD9"/>
    <w:rsid w:val="00A561F6"/>
    <w:rsid w:val="00A81B6D"/>
    <w:rsid w:val="00AB42F4"/>
    <w:rsid w:val="00AC2B60"/>
    <w:rsid w:val="00AE1404"/>
    <w:rsid w:val="00AE4588"/>
    <w:rsid w:val="00B03BCB"/>
    <w:rsid w:val="00B077E7"/>
    <w:rsid w:val="00B30FE5"/>
    <w:rsid w:val="00B54A73"/>
    <w:rsid w:val="00B802F3"/>
    <w:rsid w:val="00BA338E"/>
    <w:rsid w:val="00BC25A6"/>
    <w:rsid w:val="00BC4F57"/>
    <w:rsid w:val="00BD5DD9"/>
    <w:rsid w:val="00C06D48"/>
    <w:rsid w:val="00C50800"/>
    <w:rsid w:val="00C70AA1"/>
    <w:rsid w:val="00C976F8"/>
    <w:rsid w:val="00CA106A"/>
    <w:rsid w:val="00CE3121"/>
    <w:rsid w:val="00CE5E02"/>
    <w:rsid w:val="00D15F22"/>
    <w:rsid w:val="00D17045"/>
    <w:rsid w:val="00D35746"/>
    <w:rsid w:val="00D47E00"/>
    <w:rsid w:val="00D6117D"/>
    <w:rsid w:val="00D61BE8"/>
    <w:rsid w:val="00D64450"/>
    <w:rsid w:val="00D75E0E"/>
    <w:rsid w:val="00D849C6"/>
    <w:rsid w:val="00D879BB"/>
    <w:rsid w:val="00DB4100"/>
    <w:rsid w:val="00DC53B9"/>
    <w:rsid w:val="00DE53FA"/>
    <w:rsid w:val="00E044B8"/>
    <w:rsid w:val="00E1173C"/>
    <w:rsid w:val="00E46C55"/>
    <w:rsid w:val="00E50DD6"/>
    <w:rsid w:val="00E51193"/>
    <w:rsid w:val="00E57EDC"/>
    <w:rsid w:val="00E74361"/>
    <w:rsid w:val="00E8031A"/>
    <w:rsid w:val="00E8153B"/>
    <w:rsid w:val="00E906CC"/>
    <w:rsid w:val="00E91105"/>
    <w:rsid w:val="00EA10B8"/>
    <w:rsid w:val="00ED6DEF"/>
    <w:rsid w:val="00EF0A4F"/>
    <w:rsid w:val="00EF5705"/>
    <w:rsid w:val="00F03EF4"/>
    <w:rsid w:val="00F21F50"/>
    <w:rsid w:val="00F477C8"/>
    <w:rsid w:val="00F6112B"/>
    <w:rsid w:val="00F61E9E"/>
    <w:rsid w:val="00F658AB"/>
    <w:rsid w:val="00F663D5"/>
    <w:rsid w:val="00F66875"/>
    <w:rsid w:val="00F7191D"/>
    <w:rsid w:val="00F83779"/>
    <w:rsid w:val="00F974F5"/>
    <w:rsid w:val="00FD257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98E5A-9937-4213-BD39-0E0F3212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39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fremovkomite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CD21F-7A28-4124-BF4F-180D6F52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Администрация</cp:lastModifiedBy>
  <cp:revision>2</cp:revision>
  <cp:lastPrinted>2018-12-24T08:59:00Z</cp:lastPrinted>
  <dcterms:created xsi:type="dcterms:W3CDTF">2018-12-25T08:41:00Z</dcterms:created>
  <dcterms:modified xsi:type="dcterms:W3CDTF">2018-12-25T08:41:00Z</dcterms:modified>
</cp:coreProperties>
</file>