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E05937" w:rsidRPr="00E05937" w:rsidTr="00E059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E05937" w:rsidRPr="00E05937" w:rsidRDefault="00E05937" w:rsidP="00E05937">
            <w:pPr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 w:rsidRPr="00E05937">
              <w:rPr>
                <w:rFonts w:ascii="Arial" w:hAnsi="Arial" w:cs="Arial"/>
                <w:b/>
                <w:sz w:val="24"/>
                <w:szCs w:val="26"/>
              </w:rPr>
              <w:t>Тульская область</w:t>
            </w:r>
          </w:p>
        </w:tc>
      </w:tr>
      <w:tr w:rsidR="00E05937" w:rsidRPr="00E05937" w:rsidTr="00E059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E05937" w:rsidRPr="00E05937" w:rsidRDefault="00E05937" w:rsidP="00E05937">
            <w:pPr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 w:rsidRPr="00E05937">
              <w:rPr>
                <w:rFonts w:ascii="Arial" w:hAnsi="Arial" w:cs="Arial"/>
                <w:b/>
                <w:sz w:val="24"/>
                <w:szCs w:val="26"/>
              </w:rPr>
              <w:t xml:space="preserve">Муниципальное образование </w:t>
            </w:r>
          </w:p>
        </w:tc>
      </w:tr>
      <w:tr w:rsidR="00E05937" w:rsidRPr="00E05937" w:rsidTr="00E059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E05937" w:rsidRPr="00E05937" w:rsidRDefault="00E05937" w:rsidP="00E05937">
            <w:pPr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 w:rsidRPr="00E05937">
              <w:rPr>
                <w:rFonts w:ascii="Arial" w:hAnsi="Arial" w:cs="Arial"/>
                <w:b/>
                <w:sz w:val="24"/>
                <w:szCs w:val="26"/>
              </w:rPr>
              <w:t>Администрация</w:t>
            </w:r>
          </w:p>
        </w:tc>
      </w:tr>
      <w:tr w:rsidR="00E05937" w:rsidRPr="00E05937" w:rsidTr="00E059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E05937" w:rsidRPr="00E05937" w:rsidRDefault="00E05937" w:rsidP="00E05937">
            <w:pPr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</w:p>
        </w:tc>
      </w:tr>
      <w:tr w:rsidR="00E05937" w:rsidRPr="00E05937" w:rsidTr="00E059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E05937" w:rsidRPr="00E05937" w:rsidRDefault="00E05937" w:rsidP="00E05937">
            <w:pPr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</w:p>
        </w:tc>
      </w:tr>
      <w:tr w:rsidR="00E05937" w:rsidRPr="00E05937" w:rsidTr="00E059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E05937" w:rsidRPr="00E05937" w:rsidRDefault="00E05937" w:rsidP="00E05937">
            <w:pPr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</w:p>
        </w:tc>
      </w:tr>
      <w:tr w:rsidR="00E05937" w:rsidRPr="00E05937" w:rsidTr="00E059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E05937" w:rsidRPr="00E05937" w:rsidRDefault="00E05937" w:rsidP="00E05937">
            <w:pPr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</w:p>
        </w:tc>
      </w:tr>
      <w:tr w:rsidR="00E05937" w:rsidRPr="00E05937" w:rsidTr="00E059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E05937" w:rsidRPr="00E05937" w:rsidRDefault="00E05937" w:rsidP="00E05937">
            <w:pPr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 w:rsidRPr="00E05937">
              <w:rPr>
                <w:rFonts w:ascii="Arial" w:hAnsi="Arial" w:cs="Arial"/>
                <w:b/>
                <w:sz w:val="24"/>
                <w:szCs w:val="26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6"/>
              </w:rPr>
              <w:t>04.02.2019</w:t>
            </w:r>
          </w:p>
        </w:tc>
        <w:tc>
          <w:tcPr>
            <w:tcW w:w="4785" w:type="dxa"/>
            <w:shd w:val="clear" w:color="auto" w:fill="auto"/>
          </w:tcPr>
          <w:p w:rsidR="00E05937" w:rsidRPr="00E05937" w:rsidRDefault="00E05937" w:rsidP="00E05937">
            <w:pPr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 w:rsidRPr="00E05937">
              <w:rPr>
                <w:rFonts w:ascii="Arial" w:hAnsi="Arial" w:cs="Arial"/>
                <w:b/>
                <w:sz w:val="24"/>
                <w:szCs w:val="26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6"/>
              </w:rPr>
              <w:t>122</w:t>
            </w:r>
          </w:p>
        </w:tc>
      </w:tr>
    </w:tbl>
    <w:p w:rsidR="00871740" w:rsidRDefault="00871740" w:rsidP="00E05937">
      <w:pPr>
        <w:jc w:val="center"/>
        <w:rPr>
          <w:sz w:val="26"/>
          <w:szCs w:val="26"/>
        </w:rPr>
      </w:pPr>
    </w:p>
    <w:p w:rsidR="00E05937" w:rsidRDefault="00E05937" w:rsidP="00B837B5">
      <w:pPr>
        <w:rPr>
          <w:sz w:val="26"/>
          <w:szCs w:val="26"/>
        </w:rPr>
      </w:pPr>
    </w:p>
    <w:p w:rsidR="001C400C" w:rsidRPr="00E05937" w:rsidRDefault="00470C1E" w:rsidP="00E05937">
      <w:pPr>
        <w:pStyle w:val="a6"/>
        <w:jc w:val="both"/>
        <w:rPr>
          <w:rFonts w:ascii="Arial" w:hAnsi="Arial" w:cs="Arial"/>
          <w:b/>
          <w:bCs/>
          <w:sz w:val="32"/>
          <w:szCs w:val="32"/>
        </w:rPr>
      </w:pPr>
      <w:r w:rsidRPr="00E05937">
        <w:rPr>
          <w:rFonts w:ascii="Arial" w:hAnsi="Arial" w:cs="Arial"/>
          <w:b/>
          <w:bCs/>
          <w:sz w:val="32"/>
          <w:szCs w:val="32"/>
        </w:rPr>
        <w:t xml:space="preserve">О </w:t>
      </w:r>
      <w:r w:rsidR="009839CC" w:rsidRPr="00E05937">
        <w:rPr>
          <w:rFonts w:ascii="Arial" w:hAnsi="Arial" w:cs="Arial"/>
          <w:b/>
          <w:bCs/>
          <w:sz w:val="32"/>
          <w:szCs w:val="32"/>
        </w:rPr>
        <w:t>признании утратившим силу постановления администрации муниципального образования город Ефремов</w:t>
      </w:r>
      <w:r w:rsidR="004A1D85" w:rsidRPr="00E05937">
        <w:rPr>
          <w:rFonts w:ascii="Arial" w:hAnsi="Arial" w:cs="Arial"/>
          <w:b/>
          <w:bCs/>
          <w:sz w:val="32"/>
          <w:szCs w:val="32"/>
        </w:rPr>
        <w:t xml:space="preserve"> от 28.05.2015 №1037 «</w:t>
      </w:r>
      <w:r w:rsidR="00CC5580" w:rsidRPr="00E05937">
        <w:rPr>
          <w:rFonts w:ascii="Arial" w:hAnsi="Arial" w:cs="Arial"/>
          <w:b/>
          <w:bCs/>
          <w:sz w:val="32"/>
          <w:szCs w:val="32"/>
        </w:rPr>
        <w:t>Об утверждении административного</w:t>
      </w:r>
      <w:bookmarkStart w:id="0" w:name="_GoBack"/>
      <w:bookmarkEnd w:id="0"/>
      <w:r w:rsidR="00CC5580" w:rsidRPr="00E05937">
        <w:rPr>
          <w:rFonts w:ascii="Arial" w:hAnsi="Arial" w:cs="Arial"/>
          <w:b/>
          <w:bCs/>
          <w:sz w:val="32"/>
          <w:szCs w:val="32"/>
        </w:rPr>
        <w:t xml:space="preserve"> регламента предоставления муниципальной услуги «</w:t>
      </w:r>
      <w:r w:rsidR="004A1D85" w:rsidRPr="00E05937">
        <w:rPr>
          <w:rFonts w:ascii="Arial" w:hAnsi="Arial" w:cs="Arial"/>
          <w:b/>
          <w:bCs/>
          <w:sz w:val="32"/>
          <w:szCs w:val="32"/>
        </w:rPr>
        <w:t>Продление срока действия разрешения на строительство»</w:t>
      </w:r>
    </w:p>
    <w:p w:rsidR="00465EB0" w:rsidRDefault="00866A73" w:rsidP="0035148B">
      <w:pPr>
        <w:pStyle w:val="a6"/>
        <w:rPr>
          <w:b/>
          <w:bCs/>
          <w:szCs w:val="28"/>
        </w:rPr>
      </w:pPr>
      <w:r w:rsidRPr="00866A73">
        <w:rPr>
          <w:b/>
          <w:bCs/>
          <w:szCs w:val="28"/>
        </w:rPr>
        <w:t xml:space="preserve">    </w:t>
      </w:r>
    </w:p>
    <w:p w:rsidR="00866A73" w:rsidRPr="00866A73" w:rsidRDefault="00866A73" w:rsidP="00C739B5">
      <w:pPr>
        <w:pStyle w:val="a6"/>
        <w:rPr>
          <w:b/>
          <w:bCs/>
          <w:szCs w:val="28"/>
        </w:rPr>
      </w:pPr>
    </w:p>
    <w:p w:rsidR="003C6CE5" w:rsidRPr="00E05937" w:rsidRDefault="00CC5580" w:rsidP="003540BD">
      <w:pPr>
        <w:pStyle w:val="a6"/>
        <w:ind w:firstLine="720"/>
        <w:jc w:val="both"/>
        <w:rPr>
          <w:rFonts w:ascii="Arial" w:hAnsi="Arial" w:cs="Arial"/>
          <w:sz w:val="24"/>
          <w:szCs w:val="24"/>
        </w:rPr>
      </w:pPr>
      <w:r w:rsidRPr="00E05937">
        <w:rPr>
          <w:rFonts w:ascii="Arial" w:hAnsi="Arial" w:cs="Arial"/>
          <w:bCs/>
          <w:sz w:val="24"/>
          <w:szCs w:val="24"/>
        </w:rPr>
        <w:t>В связи с внесением изменений в Градостроительный кодекс</w:t>
      </w:r>
      <w:r w:rsidR="00B06F94" w:rsidRPr="00E05937">
        <w:rPr>
          <w:rFonts w:ascii="Arial" w:hAnsi="Arial" w:cs="Arial"/>
          <w:bCs/>
          <w:sz w:val="24"/>
          <w:szCs w:val="24"/>
        </w:rPr>
        <w:t xml:space="preserve"> Российской Федерации, </w:t>
      </w:r>
      <w:r w:rsidRPr="00E05937">
        <w:rPr>
          <w:rFonts w:ascii="Arial" w:hAnsi="Arial" w:cs="Arial"/>
          <w:bCs/>
          <w:sz w:val="24"/>
          <w:szCs w:val="24"/>
        </w:rPr>
        <w:t xml:space="preserve">в соответствии с </w:t>
      </w:r>
      <w:r w:rsidR="00B06F94" w:rsidRPr="00E05937">
        <w:rPr>
          <w:rFonts w:ascii="Arial" w:hAnsi="Arial" w:cs="Arial"/>
          <w:bCs/>
          <w:sz w:val="24"/>
          <w:szCs w:val="24"/>
        </w:rPr>
        <w:t>Уставом муниципального образования город Ефремов</w:t>
      </w:r>
      <w:r w:rsidR="008D5C49" w:rsidRPr="00E05937">
        <w:rPr>
          <w:rFonts w:ascii="Arial" w:hAnsi="Arial" w:cs="Arial"/>
          <w:bCs/>
          <w:sz w:val="24"/>
          <w:szCs w:val="24"/>
        </w:rPr>
        <w:t xml:space="preserve"> администрация муниципального образования город Ефремов </w:t>
      </w:r>
      <w:r w:rsidR="008D5C49" w:rsidRPr="00E05937">
        <w:rPr>
          <w:rFonts w:ascii="Arial" w:hAnsi="Arial" w:cs="Arial"/>
          <w:sz w:val="24"/>
          <w:szCs w:val="24"/>
        </w:rPr>
        <w:t>ПОСТАНОВЛЯЕТ:</w:t>
      </w:r>
    </w:p>
    <w:p w:rsidR="00953C69" w:rsidRPr="00E05937" w:rsidRDefault="003540BD" w:rsidP="00CC5580">
      <w:pPr>
        <w:pStyle w:val="a6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E05937">
        <w:rPr>
          <w:rFonts w:ascii="Arial" w:hAnsi="Arial" w:cs="Arial"/>
          <w:sz w:val="24"/>
          <w:szCs w:val="24"/>
        </w:rPr>
        <w:t>1.</w:t>
      </w:r>
      <w:r w:rsidR="00CC5580" w:rsidRPr="00E05937">
        <w:rPr>
          <w:rFonts w:ascii="Arial" w:hAnsi="Arial" w:cs="Arial"/>
          <w:b/>
          <w:bCs/>
          <w:sz w:val="24"/>
          <w:szCs w:val="24"/>
        </w:rPr>
        <w:t xml:space="preserve"> </w:t>
      </w:r>
      <w:r w:rsidR="00CC5580" w:rsidRPr="00E05937">
        <w:rPr>
          <w:rFonts w:ascii="Arial" w:hAnsi="Arial" w:cs="Arial"/>
          <w:bCs/>
          <w:sz w:val="24"/>
          <w:szCs w:val="24"/>
        </w:rPr>
        <w:t>Постановление  администрации муниципального образования город Ефремов от 28.05.2015 №1037 «Об утверждении административного регламента предоставления муниципальной услуги «Продление срока действия разрешения на строительство» признать утратившим силу.</w:t>
      </w:r>
    </w:p>
    <w:p w:rsidR="00C739B5" w:rsidRPr="00E05937" w:rsidRDefault="002375D5" w:rsidP="001C400C">
      <w:pPr>
        <w:pStyle w:val="a6"/>
        <w:jc w:val="both"/>
        <w:rPr>
          <w:rFonts w:ascii="Arial" w:hAnsi="Arial" w:cs="Arial"/>
          <w:sz w:val="24"/>
          <w:szCs w:val="24"/>
        </w:rPr>
      </w:pPr>
      <w:r w:rsidRPr="00E05937">
        <w:rPr>
          <w:rFonts w:ascii="Arial" w:hAnsi="Arial" w:cs="Arial"/>
          <w:bCs/>
          <w:sz w:val="24"/>
          <w:szCs w:val="24"/>
        </w:rPr>
        <w:t xml:space="preserve">         </w:t>
      </w:r>
      <w:r w:rsidR="001C400C" w:rsidRPr="00E05937">
        <w:rPr>
          <w:rFonts w:ascii="Arial" w:hAnsi="Arial" w:cs="Arial"/>
          <w:bCs/>
          <w:sz w:val="24"/>
          <w:szCs w:val="24"/>
        </w:rPr>
        <w:t xml:space="preserve"> </w:t>
      </w:r>
      <w:r w:rsidR="00C739B5" w:rsidRPr="00E05937">
        <w:rPr>
          <w:rFonts w:ascii="Arial" w:hAnsi="Arial" w:cs="Arial"/>
          <w:bCs/>
          <w:sz w:val="24"/>
          <w:szCs w:val="24"/>
        </w:rPr>
        <w:t>2.Постановление вступает в силу со дня подписания.</w:t>
      </w:r>
    </w:p>
    <w:p w:rsidR="00617826" w:rsidRPr="00E05937" w:rsidRDefault="00617826" w:rsidP="00AE4BF8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7C45AB" w:rsidRPr="00E05937" w:rsidRDefault="002375D5" w:rsidP="00AE4BF8">
      <w:pPr>
        <w:pStyle w:val="a6"/>
        <w:jc w:val="both"/>
        <w:rPr>
          <w:rFonts w:ascii="Arial" w:hAnsi="Arial" w:cs="Arial"/>
          <w:b/>
          <w:sz w:val="24"/>
          <w:szCs w:val="24"/>
        </w:rPr>
      </w:pPr>
      <w:r w:rsidRPr="00E05937">
        <w:rPr>
          <w:rFonts w:ascii="Arial" w:hAnsi="Arial" w:cs="Arial"/>
          <w:b/>
          <w:sz w:val="24"/>
          <w:szCs w:val="24"/>
        </w:rPr>
        <w:t xml:space="preserve">       </w:t>
      </w:r>
      <w:r w:rsidR="00E4613C" w:rsidRPr="00E05937">
        <w:rPr>
          <w:rFonts w:ascii="Arial" w:hAnsi="Arial" w:cs="Arial"/>
          <w:b/>
          <w:sz w:val="24"/>
          <w:szCs w:val="24"/>
        </w:rPr>
        <w:t xml:space="preserve"> </w:t>
      </w:r>
      <w:r w:rsidR="00617826" w:rsidRPr="00E05937">
        <w:rPr>
          <w:rFonts w:ascii="Arial" w:hAnsi="Arial" w:cs="Arial"/>
          <w:b/>
          <w:sz w:val="24"/>
          <w:szCs w:val="24"/>
        </w:rPr>
        <w:t>Глава администрации</w:t>
      </w:r>
    </w:p>
    <w:p w:rsidR="00C5149C" w:rsidRPr="00E05937" w:rsidRDefault="00C5149C" w:rsidP="00AE4BF8">
      <w:pPr>
        <w:pStyle w:val="a6"/>
        <w:jc w:val="both"/>
        <w:rPr>
          <w:rFonts w:ascii="Arial" w:hAnsi="Arial" w:cs="Arial"/>
          <w:b/>
          <w:sz w:val="24"/>
          <w:szCs w:val="24"/>
        </w:rPr>
      </w:pPr>
      <w:r w:rsidRPr="00E05937">
        <w:rPr>
          <w:rFonts w:ascii="Arial" w:hAnsi="Arial" w:cs="Arial"/>
          <w:b/>
          <w:sz w:val="24"/>
          <w:szCs w:val="24"/>
        </w:rPr>
        <w:t xml:space="preserve"> муниципа</w:t>
      </w:r>
      <w:r w:rsidR="007C45AB" w:rsidRPr="00E05937">
        <w:rPr>
          <w:rFonts w:ascii="Arial" w:hAnsi="Arial" w:cs="Arial"/>
          <w:b/>
          <w:sz w:val="24"/>
          <w:szCs w:val="24"/>
        </w:rPr>
        <w:t xml:space="preserve">льного </w:t>
      </w:r>
      <w:r w:rsidRPr="00E05937">
        <w:rPr>
          <w:rFonts w:ascii="Arial" w:hAnsi="Arial" w:cs="Arial"/>
          <w:b/>
          <w:sz w:val="24"/>
          <w:szCs w:val="24"/>
        </w:rPr>
        <w:t>образования</w:t>
      </w:r>
    </w:p>
    <w:p w:rsidR="007C45AB" w:rsidRPr="00E05937" w:rsidRDefault="00C5149C" w:rsidP="00AE4BF8">
      <w:pPr>
        <w:pStyle w:val="a6"/>
        <w:jc w:val="both"/>
        <w:rPr>
          <w:rFonts w:ascii="Arial" w:hAnsi="Arial" w:cs="Arial"/>
          <w:b/>
          <w:sz w:val="24"/>
          <w:szCs w:val="24"/>
        </w:rPr>
      </w:pPr>
      <w:r w:rsidRPr="00E05937">
        <w:rPr>
          <w:rFonts w:ascii="Arial" w:hAnsi="Arial" w:cs="Arial"/>
          <w:b/>
          <w:sz w:val="24"/>
          <w:szCs w:val="24"/>
        </w:rPr>
        <w:t xml:space="preserve">          </w:t>
      </w:r>
      <w:r w:rsidR="00E4613C" w:rsidRPr="00E05937">
        <w:rPr>
          <w:rFonts w:ascii="Arial" w:hAnsi="Arial" w:cs="Arial"/>
          <w:b/>
          <w:sz w:val="24"/>
          <w:szCs w:val="24"/>
        </w:rPr>
        <w:t xml:space="preserve">     город Ефремов</w:t>
      </w:r>
      <w:r w:rsidRPr="00E05937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 w:rsidR="00313258" w:rsidRPr="00E05937">
        <w:rPr>
          <w:rFonts w:ascii="Arial" w:hAnsi="Arial" w:cs="Arial"/>
          <w:b/>
          <w:sz w:val="24"/>
          <w:szCs w:val="24"/>
        </w:rPr>
        <w:t xml:space="preserve">           </w:t>
      </w:r>
      <w:r w:rsidR="00E4613C" w:rsidRPr="00E05937">
        <w:rPr>
          <w:rFonts w:ascii="Arial" w:hAnsi="Arial" w:cs="Arial"/>
          <w:b/>
          <w:sz w:val="24"/>
          <w:szCs w:val="24"/>
        </w:rPr>
        <w:t xml:space="preserve">  С. Г. Балтабаев</w:t>
      </w:r>
    </w:p>
    <w:p w:rsidR="00451251" w:rsidRPr="00E05937" w:rsidRDefault="00451251" w:rsidP="00451251">
      <w:pPr>
        <w:pStyle w:val="a6"/>
        <w:jc w:val="left"/>
        <w:rPr>
          <w:rFonts w:ascii="Arial" w:hAnsi="Arial" w:cs="Arial"/>
          <w:b/>
          <w:bCs/>
          <w:sz w:val="24"/>
          <w:szCs w:val="24"/>
        </w:rPr>
      </w:pPr>
    </w:p>
    <w:p w:rsidR="00B837B5" w:rsidRPr="00E05937" w:rsidRDefault="00B837B5" w:rsidP="00451251">
      <w:pPr>
        <w:pStyle w:val="a6"/>
        <w:jc w:val="left"/>
        <w:rPr>
          <w:rFonts w:ascii="Arial" w:hAnsi="Arial" w:cs="Arial"/>
          <w:bCs/>
          <w:sz w:val="24"/>
          <w:szCs w:val="24"/>
        </w:rPr>
      </w:pPr>
    </w:p>
    <w:p w:rsidR="00AF7ECC" w:rsidRPr="00E05937" w:rsidRDefault="00AF7ECC" w:rsidP="00451251">
      <w:pPr>
        <w:pStyle w:val="a6"/>
        <w:jc w:val="left"/>
        <w:rPr>
          <w:rFonts w:ascii="Arial" w:hAnsi="Arial" w:cs="Arial"/>
          <w:bCs/>
          <w:sz w:val="24"/>
          <w:szCs w:val="24"/>
        </w:rPr>
      </w:pPr>
    </w:p>
    <w:p w:rsidR="00470C1E" w:rsidRPr="00E05937" w:rsidRDefault="00BD1C07">
      <w:pPr>
        <w:rPr>
          <w:rFonts w:ascii="Arial" w:hAnsi="Arial" w:cs="Arial"/>
          <w:b/>
          <w:sz w:val="24"/>
          <w:szCs w:val="24"/>
        </w:rPr>
      </w:pPr>
      <w:r w:rsidRPr="00E05937">
        <w:rPr>
          <w:rFonts w:ascii="Arial" w:hAnsi="Arial" w:cs="Arial"/>
          <w:b/>
          <w:bCs/>
          <w:sz w:val="24"/>
          <w:szCs w:val="24"/>
        </w:rPr>
        <w:t xml:space="preserve">       </w:t>
      </w:r>
    </w:p>
    <w:p w:rsidR="00E4613C" w:rsidRPr="00E05937" w:rsidRDefault="00E4613C" w:rsidP="00E4613C">
      <w:pPr>
        <w:jc w:val="both"/>
        <w:rPr>
          <w:rFonts w:ascii="Arial" w:hAnsi="Arial" w:cs="Arial"/>
          <w:sz w:val="24"/>
          <w:szCs w:val="24"/>
        </w:rPr>
      </w:pPr>
    </w:p>
    <w:sectPr w:rsidR="00E4613C" w:rsidRPr="00E05937" w:rsidSect="00F23E6C">
      <w:pgSz w:w="11906" w:h="16838"/>
      <w:pgMar w:top="993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826" w:rsidRDefault="00FE3826">
      <w:r>
        <w:separator/>
      </w:r>
    </w:p>
  </w:endnote>
  <w:endnote w:type="continuationSeparator" w:id="0">
    <w:p w:rsidR="00FE3826" w:rsidRDefault="00FE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826" w:rsidRDefault="00FE3826">
      <w:r>
        <w:separator/>
      </w:r>
    </w:p>
  </w:footnote>
  <w:footnote w:type="continuationSeparator" w:id="0">
    <w:p w:rsidR="00FE3826" w:rsidRDefault="00FE3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B7C8A"/>
    <w:multiLevelType w:val="hybridMultilevel"/>
    <w:tmpl w:val="9A6A3E2E"/>
    <w:lvl w:ilvl="0" w:tplc="E63408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F65DC9"/>
    <w:multiLevelType w:val="singleLevel"/>
    <w:tmpl w:val="64C4092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C0732B3"/>
    <w:multiLevelType w:val="hybridMultilevel"/>
    <w:tmpl w:val="97F2CCD2"/>
    <w:lvl w:ilvl="0" w:tplc="18E8F9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A553D8"/>
    <w:multiLevelType w:val="hybridMultilevel"/>
    <w:tmpl w:val="C1067862"/>
    <w:lvl w:ilvl="0" w:tplc="00867D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F2209C"/>
    <w:multiLevelType w:val="hybridMultilevel"/>
    <w:tmpl w:val="F184FCDA"/>
    <w:lvl w:ilvl="0" w:tplc="EC8C4B7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A44"/>
    <w:rsid w:val="00010723"/>
    <w:rsid w:val="000154D9"/>
    <w:rsid w:val="0002080A"/>
    <w:rsid w:val="000240C2"/>
    <w:rsid w:val="00024171"/>
    <w:rsid w:val="00035DE7"/>
    <w:rsid w:val="000520B1"/>
    <w:rsid w:val="00063C46"/>
    <w:rsid w:val="00094642"/>
    <w:rsid w:val="000A7683"/>
    <w:rsid w:val="000C6090"/>
    <w:rsid w:val="000E2F45"/>
    <w:rsid w:val="000E3F75"/>
    <w:rsid w:val="001057D1"/>
    <w:rsid w:val="00117A86"/>
    <w:rsid w:val="00133B66"/>
    <w:rsid w:val="00137ED2"/>
    <w:rsid w:val="0014656C"/>
    <w:rsid w:val="001532E2"/>
    <w:rsid w:val="00163665"/>
    <w:rsid w:val="00180132"/>
    <w:rsid w:val="0018022D"/>
    <w:rsid w:val="00184CF3"/>
    <w:rsid w:val="001911F8"/>
    <w:rsid w:val="001A1F82"/>
    <w:rsid w:val="001A44F2"/>
    <w:rsid w:val="001C400C"/>
    <w:rsid w:val="001D044E"/>
    <w:rsid w:val="001D3598"/>
    <w:rsid w:val="001E0298"/>
    <w:rsid w:val="001E569B"/>
    <w:rsid w:val="001E7984"/>
    <w:rsid w:val="002375D5"/>
    <w:rsid w:val="00237AAF"/>
    <w:rsid w:val="00250E67"/>
    <w:rsid w:val="0025507F"/>
    <w:rsid w:val="00273D3E"/>
    <w:rsid w:val="00287D08"/>
    <w:rsid w:val="00291269"/>
    <w:rsid w:val="00291798"/>
    <w:rsid w:val="00293D3D"/>
    <w:rsid w:val="002A54C2"/>
    <w:rsid w:val="002A66A9"/>
    <w:rsid w:val="002A7164"/>
    <w:rsid w:val="002B68F9"/>
    <w:rsid w:val="002C341E"/>
    <w:rsid w:val="002E169A"/>
    <w:rsid w:val="002E35CB"/>
    <w:rsid w:val="00301311"/>
    <w:rsid w:val="00303CB8"/>
    <w:rsid w:val="00313258"/>
    <w:rsid w:val="00313A44"/>
    <w:rsid w:val="00344DE0"/>
    <w:rsid w:val="0035148B"/>
    <w:rsid w:val="003540BD"/>
    <w:rsid w:val="00354188"/>
    <w:rsid w:val="00355A74"/>
    <w:rsid w:val="0035793B"/>
    <w:rsid w:val="003726FD"/>
    <w:rsid w:val="003728DD"/>
    <w:rsid w:val="003B3449"/>
    <w:rsid w:val="003B43F1"/>
    <w:rsid w:val="003C0DF7"/>
    <w:rsid w:val="003C6CE5"/>
    <w:rsid w:val="003F36F0"/>
    <w:rsid w:val="003F7CC9"/>
    <w:rsid w:val="00410E81"/>
    <w:rsid w:val="0042107C"/>
    <w:rsid w:val="00423701"/>
    <w:rsid w:val="00424888"/>
    <w:rsid w:val="00427CD3"/>
    <w:rsid w:val="0045105B"/>
    <w:rsid w:val="00451251"/>
    <w:rsid w:val="00461239"/>
    <w:rsid w:val="004629E8"/>
    <w:rsid w:val="0046548F"/>
    <w:rsid w:val="00465EB0"/>
    <w:rsid w:val="00470C1E"/>
    <w:rsid w:val="00471BCD"/>
    <w:rsid w:val="00480E3B"/>
    <w:rsid w:val="004A1D85"/>
    <w:rsid w:val="004B0FA3"/>
    <w:rsid w:val="004C21EC"/>
    <w:rsid w:val="004D1469"/>
    <w:rsid w:val="004E3A32"/>
    <w:rsid w:val="004F3278"/>
    <w:rsid w:val="004F369A"/>
    <w:rsid w:val="005230DF"/>
    <w:rsid w:val="005247EF"/>
    <w:rsid w:val="0054589E"/>
    <w:rsid w:val="00547AFB"/>
    <w:rsid w:val="005507E2"/>
    <w:rsid w:val="00564918"/>
    <w:rsid w:val="00574F31"/>
    <w:rsid w:val="00581A12"/>
    <w:rsid w:val="005A226C"/>
    <w:rsid w:val="005C7A60"/>
    <w:rsid w:val="005D3257"/>
    <w:rsid w:val="005D6262"/>
    <w:rsid w:val="0060587F"/>
    <w:rsid w:val="00617826"/>
    <w:rsid w:val="006263E9"/>
    <w:rsid w:val="006363F0"/>
    <w:rsid w:val="006714F9"/>
    <w:rsid w:val="0067288C"/>
    <w:rsid w:val="00696252"/>
    <w:rsid w:val="00697E60"/>
    <w:rsid w:val="006C5C12"/>
    <w:rsid w:val="006E4B36"/>
    <w:rsid w:val="006F3762"/>
    <w:rsid w:val="00704EA9"/>
    <w:rsid w:val="00707138"/>
    <w:rsid w:val="00714F9A"/>
    <w:rsid w:val="00725E68"/>
    <w:rsid w:val="00744FA3"/>
    <w:rsid w:val="00762488"/>
    <w:rsid w:val="00770DC1"/>
    <w:rsid w:val="007A4828"/>
    <w:rsid w:val="007C2D52"/>
    <w:rsid w:val="007C45AB"/>
    <w:rsid w:val="007E5902"/>
    <w:rsid w:val="007F63D1"/>
    <w:rsid w:val="00802518"/>
    <w:rsid w:val="00841A18"/>
    <w:rsid w:val="008602E9"/>
    <w:rsid w:val="00866A73"/>
    <w:rsid w:val="0087105B"/>
    <w:rsid w:val="00871740"/>
    <w:rsid w:val="00874BD1"/>
    <w:rsid w:val="008764E8"/>
    <w:rsid w:val="00876D26"/>
    <w:rsid w:val="0088134A"/>
    <w:rsid w:val="00887E74"/>
    <w:rsid w:val="008A5151"/>
    <w:rsid w:val="008C4DDA"/>
    <w:rsid w:val="008D5C49"/>
    <w:rsid w:val="008E278A"/>
    <w:rsid w:val="008F50A5"/>
    <w:rsid w:val="00911A89"/>
    <w:rsid w:val="00941923"/>
    <w:rsid w:val="0095259B"/>
    <w:rsid w:val="00953C69"/>
    <w:rsid w:val="00954326"/>
    <w:rsid w:val="00961B36"/>
    <w:rsid w:val="009754B0"/>
    <w:rsid w:val="009813ED"/>
    <w:rsid w:val="009839CC"/>
    <w:rsid w:val="009934A1"/>
    <w:rsid w:val="009957EA"/>
    <w:rsid w:val="009A2FA1"/>
    <w:rsid w:val="009A67D3"/>
    <w:rsid w:val="009A7B58"/>
    <w:rsid w:val="009C0B7F"/>
    <w:rsid w:val="009C279A"/>
    <w:rsid w:val="009C48AF"/>
    <w:rsid w:val="009E299E"/>
    <w:rsid w:val="009E4410"/>
    <w:rsid w:val="009F37DD"/>
    <w:rsid w:val="009F5CD3"/>
    <w:rsid w:val="00A00859"/>
    <w:rsid w:val="00A07BA6"/>
    <w:rsid w:val="00A14663"/>
    <w:rsid w:val="00A30219"/>
    <w:rsid w:val="00A566C6"/>
    <w:rsid w:val="00A672F7"/>
    <w:rsid w:val="00A873A7"/>
    <w:rsid w:val="00A9103E"/>
    <w:rsid w:val="00AA366D"/>
    <w:rsid w:val="00AC1B7A"/>
    <w:rsid w:val="00AD5239"/>
    <w:rsid w:val="00AE4BF8"/>
    <w:rsid w:val="00AF6CC8"/>
    <w:rsid w:val="00AF7ECC"/>
    <w:rsid w:val="00B054D8"/>
    <w:rsid w:val="00B06F94"/>
    <w:rsid w:val="00B17A22"/>
    <w:rsid w:val="00B329D4"/>
    <w:rsid w:val="00B33B45"/>
    <w:rsid w:val="00B41877"/>
    <w:rsid w:val="00B439EF"/>
    <w:rsid w:val="00B524E6"/>
    <w:rsid w:val="00B82A3E"/>
    <w:rsid w:val="00B837B5"/>
    <w:rsid w:val="00B924AD"/>
    <w:rsid w:val="00B95528"/>
    <w:rsid w:val="00B96F35"/>
    <w:rsid w:val="00BB1601"/>
    <w:rsid w:val="00BC236B"/>
    <w:rsid w:val="00BD1C07"/>
    <w:rsid w:val="00BD3561"/>
    <w:rsid w:val="00BD7B4B"/>
    <w:rsid w:val="00BE1148"/>
    <w:rsid w:val="00BE2E8D"/>
    <w:rsid w:val="00C10C1F"/>
    <w:rsid w:val="00C36353"/>
    <w:rsid w:val="00C42B8B"/>
    <w:rsid w:val="00C5149C"/>
    <w:rsid w:val="00C51ACA"/>
    <w:rsid w:val="00C567B0"/>
    <w:rsid w:val="00C67657"/>
    <w:rsid w:val="00C739B5"/>
    <w:rsid w:val="00C74302"/>
    <w:rsid w:val="00C8503A"/>
    <w:rsid w:val="00C96E4A"/>
    <w:rsid w:val="00CC39CC"/>
    <w:rsid w:val="00CC5580"/>
    <w:rsid w:val="00CD23CA"/>
    <w:rsid w:val="00CE5C0B"/>
    <w:rsid w:val="00CE680B"/>
    <w:rsid w:val="00D02280"/>
    <w:rsid w:val="00D067D8"/>
    <w:rsid w:val="00D3191F"/>
    <w:rsid w:val="00D44D38"/>
    <w:rsid w:val="00D744A8"/>
    <w:rsid w:val="00D81606"/>
    <w:rsid w:val="00DC06B4"/>
    <w:rsid w:val="00DD0940"/>
    <w:rsid w:val="00DD10FC"/>
    <w:rsid w:val="00DD39BB"/>
    <w:rsid w:val="00DE1A54"/>
    <w:rsid w:val="00E0504E"/>
    <w:rsid w:val="00E05937"/>
    <w:rsid w:val="00E13479"/>
    <w:rsid w:val="00E27484"/>
    <w:rsid w:val="00E322DE"/>
    <w:rsid w:val="00E4613C"/>
    <w:rsid w:val="00E46FDA"/>
    <w:rsid w:val="00E53F27"/>
    <w:rsid w:val="00E6317B"/>
    <w:rsid w:val="00E70EDA"/>
    <w:rsid w:val="00E756F8"/>
    <w:rsid w:val="00E9268D"/>
    <w:rsid w:val="00EA2D94"/>
    <w:rsid w:val="00EB54D8"/>
    <w:rsid w:val="00EB7187"/>
    <w:rsid w:val="00EB7DEF"/>
    <w:rsid w:val="00ED5072"/>
    <w:rsid w:val="00EE4DEF"/>
    <w:rsid w:val="00F105D9"/>
    <w:rsid w:val="00F16068"/>
    <w:rsid w:val="00F23E6C"/>
    <w:rsid w:val="00F35628"/>
    <w:rsid w:val="00F357FC"/>
    <w:rsid w:val="00F35E91"/>
    <w:rsid w:val="00F37AD8"/>
    <w:rsid w:val="00F476B4"/>
    <w:rsid w:val="00F64BB6"/>
    <w:rsid w:val="00F708B3"/>
    <w:rsid w:val="00F82E17"/>
    <w:rsid w:val="00F83A75"/>
    <w:rsid w:val="00F853D5"/>
    <w:rsid w:val="00F86E45"/>
    <w:rsid w:val="00F8731B"/>
    <w:rsid w:val="00F92502"/>
    <w:rsid w:val="00F95908"/>
    <w:rsid w:val="00FA703F"/>
    <w:rsid w:val="00FB0557"/>
    <w:rsid w:val="00FB1F0B"/>
    <w:rsid w:val="00FC1520"/>
    <w:rsid w:val="00FD4794"/>
    <w:rsid w:val="00FE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79FCFC-00FA-46A0-8977-282D610A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269"/>
    <w:rPr>
      <w:sz w:val="28"/>
    </w:rPr>
  </w:style>
  <w:style w:type="paragraph" w:styleId="1">
    <w:name w:val="heading 1"/>
    <w:basedOn w:val="a"/>
    <w:next w:val="a"/>
    <w:qFormat/>
    <w:rsid w:val="00291269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91269"/>
    <w:pPr>
      <w:jc w:val="center"/>
    </w:pPr>
    <w:rPr>
      <w:sz w:val="24"/>
    </w:rPr>
  </w:style>
  <w:style w:type="paragraph" w:styleId="a4">
    <w:name w:val="header"/>
    <w:basedOn w:val="a"/>
    <w:rsid w:val="00291269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291269"/>
    <w:pPr>
      <w:tabs>
        <w:tab w:val="center" w:pos="4153"/>
        <w:tab w:val="right" w:pos="8306"/>
      </w:tabs>
    </w:pPr>
  </w:style>
  <w:style w:type="paragraph" w:styleId="a6">
    <w:name w:val="Body Text"/>
    <w:basedOn w:val="a"/>
    <w:link w:val="a7"/>
    <w:rsid w:val="00291269"/>
    <w:pPr>
      <w:jc w:val="center"/>
    </w:pPr>
  </w:style>
  <w:style w:type="paragraph" w:styleId="2">
    <w:name w:val="Body Text 2"/>
    <w:basedOn w:val="a"/>
    <w:rsid w:val="00291269"/>
    <w:pPr>
      <w:jc w:val="both"/>
    </w:pPr>
  </w:style>
  <w:style w:type="character" w:customStyle="1" w:styleId="a7">
    <w:name w:val="Основной текст Знак"/>
    <w:basedOn w:val="a0"/>
    <w:link w:val="a6"/>
    <w:rsid w:val="001E029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3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Администрация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Комитет по ЖКХ</dc:creator>
  <cp:lastModifiedBy>Администрация</cp:lastModifiedBy>
  <cp:revision>2</cp:revision>
  <cp:lastPrinted>2019-02-05T14:47:00Z</cp:lastPrinted>
  <dcterms:created xsi:type="dcterms:W3CDTF">2019-02-07T13:20:00Z</dcterms:created>
  <dcterms:modified xsi:type="dcterms:W3CDTF">2019-02-07T13:20:00Z</dcterms:modified>
</cp:coreProperties>
</file>