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D3" w:rsidRPr="005E35A1" w:rsidRDefault="00D23D6E" w:rsidP="002F5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CD3" w:rsidRDefault="002F5CD3" w:rsidP="002F5C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2F5CD3" w:rsidRDefault="002F5CD3" w:rsidP="002F5CD3"/>
                  </w:txbxContent>
                </v:textbox>
              </v:shape>
            </w:pict>
          </mc:Fallback>
        </mc:AlternateContent>
      </w:r>
      <w:r w:rsidR="002F5CD3" w:rsidRPr="005E35A1">
        <w:rPr>
          <w:rFonts w:ascii="Arial" w:hAnsi="Arial" w:cs="Arial"/>
          <w:b/>
          <w:sz w:val="24"/>
          <w:szCs w:val="24"/>
        </w:rPr>
        <w:t>Тульская область</w:t>
      </w:r>
    </w:p>
    <w:p w:rsidR="002F5CD3" w:rsidRPr="005E35A1" w:rsidRDefault="002F5CD3" w:rsidP="002F5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2F5CD3" w:rsidRPr="005E35A1" w:rsidRDefault="002F5CD3" w:rsidP="002F5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Администрация</w:t>
      </w:r>
      <w:r w:rsidRPr="005E3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2F5CD3" w:rsidRPr="005E35A1" w:rsidRDefault="002F5CD3" w:rsidP="002F5CD3">
      <w:pPr>
        <w:rPr>
          <w:rFonts w:ascii="Arial" w:hAnsi="Arial" w:cs="Arial"/>
          <w:sz w:val="24"/>
          <w:szCs w:val="24"/>
        </w:rPr>
      </w:pPr>
    </w:p>
    <w:p w:rsidR="002F5CD3" w:rsidRPr="005E35A1" w:rsidRDefault="002F5CD3" w:rsidP="002F5CD3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Постановление</w:t>
      </w:r>
    </w:p>
    <w:p w:rsidR="002F5CD3" w:rsidRDefault="002F5CD3" w:rsidP="002F5CD3">
      <w:pPr>
        <w:ind w:firstLine="709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 xml:space="preserve">от  </w:t>
      </w:r>
      <w:r w:rsidR="00E77183">
        <w:rPr>
          <w:rFonts w:ascii="Arial" w:hAnsi="Arial" w:cs="Arial"/>
          <w:b/>
          <w:sz w:val="24"/>
          <w:szCs w:val="24"/>
        </w:rPr>
        <w:t xml:space="preserve">22 </w:t>
      </w:r>
      <w:r>
        <w:rPr>
          <w:rFonts w:ascii="Arial" w:hAnsi="Arial" w:cs="Arial"/>
          <w:b/>
          <w:sz w:val="24"/>
          <w:szCs w:val="24"/>
        </w:rPr>
        <w:t xml:space="preserve"> июля 2019</w:t>
      </w:r>
      <w:r w:rsidRPr="005E35A1">
        <w:rPr>
          <w:rFonts w:ascii="Arial" w:hAnsi="Arial" w:cs="Arial"/>
          <w:b/>
          <w:sz w:val="24"/>
          <w:szCs w:val="24"/>
        </w:rPr>
        <w:t xml:space="preserve"> г.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5E35A1">
        <w:rPr>
          <w:rFonts w:ascii="Arial" w:hAnsi="Arial" w:cs="Arial"/>
          <w:b/>
          <w:sz w:val="24"/>
          <w:szCs w:val="24"/>
        </w:rPr>
        <w:t xml:space="preserve">      № </w:t>
      </w:r>
      <w:r w:rsidR="00E77183">
        <w:rPr>
          <w:rFonts w:ascii="Arial" w:hAnsi="Arial" w:cs="Arial"/>
          <w:b/>
          <w:sz w:val="24"/>
          <w:szCs w:val="24"/>
        </w:rPr>
        <w:t>985</w:t>
      </w:r>
    </w:p>
    <w:p w:rsidR="007B7F92" w:rsidRDefault="007B7F92" w:rsidP="007B7F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7F92" w:rsidRDefault="007B7F92" w:rsidP="007B7F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7F92" w:rsidRPr="002F5CD3" w:rsidRDefault="007B7F92" w:rsidP="007B7F9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5CD3">
        <w:rPr>
          <w:rFonts w:ascii="Arial" w:hAnsi="Arial" w:cs="Arial"/>
          <w:b/>
          <w:sz w:val="32"/>
          <w:szCs w:val="32"/>
        </w:rPr>
        <w:t>Об утверждении тарифов (цен) на услуги, оказываемые  Муниципальным казенным учреждением дополнительного образования</w:t>
      </w:r>
    </w:p>
    <w:p w:rsidR="007B7F92" w:rsidRPr="002F5CD3" w:rsidRDefault="007B7F92" w:rsidP="007B7F9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5CD3">
        <w:rPr>
          <w:rFonts w:ascii="Arial" w:hAnsi="Arial" w:cs="Arial"/>
          <w:b/>
          <w:sz w:val="32"/>
          <w:szCs w:val="32"/>
        </w:rPr>
        <w:t xml:space="preserve"> «</w:t>
      </w:r>
      <w:proofErr w:type="spellStart"/>
      <w:r w:rsidRPr="002F5CD3">
        <w:rPr>
          <w:rFonts w:ascii="Arial" w:hAnsi="Arial" w:cs="Arial"/>
          <w:b/>
          <w:sz w:val="32"/>
          <w:szCs w:val="32"/>
        </w:rPr>
        <w:t>Ефремовская</w:t>
      </w:r>
      <w:proofErr w:type="spellEnd"/>
      <w:r w:rsidRPr="002F5CD3">
        <w:rPr>
          <w:rFonts w:ascii="Arial" w:hAnsi="Arial" w:cs="Arial"/>
          <w:b/>
          <w:sz w:val="32"/>
          <w:szCs w:val="32"/>
        </w:rPr>
        <w:t xml:space="preserve"> детская художественная школа»</w:t>
      </w:r>
    </w:p>
    <w:p w:rsidR="007B7F92" w:rsidRDefault="007B7F92" w:rsidP="007B7F92">
      <w:pPr>
        <w:pStyle w:val="a4"/>
        <w:ind w:right="190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B7F92" w:rsidRDefault="007B7F92" w:rsidP="007B7F92">
      <w:pPr>
        <w:pStyle w:val="a4"/>
        <w:ind w:right="190"/>
        <w:jc w:val="center"/>
        <w:rPr>
          <w:rFonts w:ascii="Times New Roman" w:hAnsi="Times New Roman"/>
          <w:sz w:val="26"/>
          <w:szCs w:val="26"/>
        </w:rPr>
      </w:pPr>
    </w:p>
    <w:p w:rsidR="007B7F92" w:rsidRPr="002F5CD3" w:rsidRDefault="007B7F92" w:rsidP="007B7F92">
      <w:pPr>
        <w:pStyle w:val="a4"/>
        <w:ind w:right="190" w:firstLine="709"/>
        <w:jc w:val="both"/>
        <w:rPr>
          <w:rFonts w:ascii="Arial" w:hAnsi="Arial" w:cs="Arial"/>
          <w:sz w:val="24"/>
          <w:szCs w:val="24"/>
        </w:rPr>
      </w:pPr>
      <w:r w:rsidRPr="002F5CD3">
        <w:rPr>
          <w:rFonts w:ascii="Arial" w:hAnsi="Arial" w:cs="Arial"/>
          <w:sz w:val="24"/>
          <w:szCs w:val="24"/>
        </w:rPr>
        <w:t xml:space="preserve"> В целях  организации работы по оказанию платных услуг  Муниципальным казенным   учреждением  дополнительного образования  «</w:t>
      </w:r>
      <w:proofErr w:type="spellStart"/>
      <w:r w:rsidRPr="002F5CD3">
        <w:rPr>
          <w:rFonts w:ascii="Arial" w:hAnsi="Arial" w:cs="Arial"/>
          <w:sz w:val="24"/>
          <w:szCs w:val="24"/>
        </w:rPr>
        <w:t>Ефремовская</w:t>
      </w:r>
      <w:proofErr w:type="spellEnd"/>
      <w:r w:rsidRPr="002F5CD3">
        <w:rPr>
          <w:rFonts w:ascii="Arial" w:hAnsi="Arial" w:cs="Arial"/>
          <w:sz w:val="24"/>
          <w:szCs w:val="24"/>
        </w:rPr>
        <w:t xml:space="preserve"> детская художественная школа» (далее – МКУ ДО «ЕДХШ»),  руководствуясь постановлением Правительства  РФ от 15.08.2013г. №706 «Об утверждении Правил оказания платных образовательных услуг», Федеральным законом от 06.10.2003г. №131-</w:t>
      </w:r>
      <w:proofErr w:type="gramStart"/>
      <w:r w:rsidRPr="002F5CD3">
        <w:rPr>
          <w:rFonts w:ascii="Arial" w:hAnsi="Arial" w:cs="Arial"/>
          <w:sz w:val="24"/>
          <w:szCs w:val="24"/>
        </w:rPr>
        <w:t>ФЗ  «</w:t>
      </w:r>
      <w:proofErr w:type="gramEnd"/>
      <w:r w:rsidRPr="002F5CD3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  на основании Устава  МКУ ДО «ЕДХШ»,   Устава муниципального образования  город Ефремов администрация муниципального образования город Ефремов ПОСТАНОВЛЯЕТ:</w:t>
      </w:r>
    </w:p>
    <w:p w:rsidR="007B7F92" w:rsidRPr="002F5CD3" w:rsidRDefault="007B7F92" w:rsidP="007B7F9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5CD3">
        <w:rPr>
          <w:rFonts w:ascii="Arial" w:hAnsi="Arial" w:cs="Arial"/>
          <w:sz w:val="24"/>
          <w:szCs w:val="24"/>
        </w:rPr>
        <w:t>1. Утвердить тарифы (цены) на услуги, оказываемые  МКУ ДО «ЕДХШ» (Приложение).</w:t>
      </w:r>
    </w:p>
    <w:p w:rsidR="007B7F92" w:rsidRPr="002F5CD3" w:rsidRDefault="007B7F92" w:rsidP="007B7F9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5CD3">
        <w:rPr>
          <w:rFonts w:ascii="Arial" w:hAnsi="Arial" w:cs="Arial"/>
          <w:sz w:val="24"/>
          <w:szCs w:val="24"/>
        </w:rPr>
        <w:t xml:space="preserve">2. Постановление администрации муниципального образования город Ефремов  от </w:t>
      </w:r>
      <w:r w:rsidR="003672A5" w:rsidRPr="002F5CD3">
        <w:rPr>
          <w:rFonts w:ascii="Arial" w:hAnsi="Arial" w:cs="Arial"/>
          <w:sz w:val="24"/>
          <w:szCs w:val="24"/>
        </w:rPr>
        <w:t>10.10.2018</w:t>
      </w:r>
      <w:r w:rsidRPr="002F5CD3">
        <w:rPr>
          <w:rFonts w:ascii="Arial" w:hAnsi="Arial" w:cs="Arial"/>
          <w:sz w:val="24"/>
          <w:szCs w:val="24"/>
        </w:rPr>
        <w:t>г. №</w:t>
      </w:r>
      <w:r w:rsidR="003672A5" w:rsidRPr="002F5CD3">
        <w:rPr>
          <w:rFonts w:ascii="Arial" w:hAnsi="Arial" w:cs="Arial"/>
          <w:sz w:val="24"/>
          <w:szCs w:val="24"/>
        </w:rPr>
        <w:t>1480</w:t>
      </w:r>
      <w:r w:rsidRPr="002F5CD3">
        <w:rPr>
          <w:rFonts w:ascii="Arial" w:hAnsi="Arial" w:cs="Arial"/>
          <w:sz w:val="24"/>
          <w:szCs w:val="24"/>
        </w:rPr>
        <w:t xml:space="preserve"> «Об утверждении  тарифов (цен) на услуги, оказываемые  Муниципальным казенным учреждением дополнительного образования  «</w:t>
      </w:r>
      <w:proofErr w:type="spellStart"/>
      <w:r w:rsidRPr="002F5CD3">
        <w:rPr>
          <w:rFonts w:ascii="Arial" w:hAnsi="Arial" w:cs="Arial"/>
          <w:sz w:val="24"/>
          <w:szCs w:val="24"/>
        </w:rPr>
        <w:t>Ефремовская</w:t>
      </w:r>
      <w:proofErr w:type="spellEnd"/>
      <w:r w:rsidRPr="002F5CD3">
        <w:rPr>
          <w:rFonts w:ascii="Arial" w:hAnsi="Arial" w:cs="Arial"/>
          <w:sz w:val="24"/>
          <w:szCs w:val="24"/>
        </w:rPr>
        <w:t xml:space="preserve"> детская художественная школа» признать утратившим силу.</w:t>
      </w:r>
    </w:p>
    <w:p w:rsidR="007B7F92" w:rsidRPr="002F5CD3" w:rsidRDefault="007B7F92" w:rsidP="007B7F9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5CD3">
        <w:rPr>
          <w:rFonts w:ascii="Arial" w:hAnsi="Arial" w:cs="Arial"/>
          <w:sz w:val="24"/>
          <w:szCs w:val="24"/>
        </w:rPr>
        <w:t xml:space="preserve">          </w:t>
      </w:r>
      <w:r w:rsidRPr="002F5CD3">
        <w:rPr>
          <w:rFonts w:ascii="Arial" w:eastAsia="Times New Roman" w:hAnsi="Arial" w:cs="Arial"/>
          <w:sz w:val="24"/>
          <w:szCs w:val="24"/>
        </w:rPr>
        <w:t>3. Отделу по делопроизводству и контролю администрации муниципального образования город Ефремов (</w:t>
      </w:r>
      <w:proofErr w:type="spellStart"/>
      <w:r w:rsidRPr="002F5CD3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2F5CD3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B7F92" w:rsidRPr="002F5CD3" w:rsidRDefault="007B7F92" w:rsidP="007B7F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F5CD3">
        <w:rPr>
          <w:rFonts w:ascii="Arial" w:eastAsia="Times New Roman" w:hAnsi="Arial" w:cs="Arial"/>
          <w:sz w:val="24"/>
          <w:szCs w:val="24"/>
        </w:rPr>
        <w:t>4. Постановление вступает в силу с 1 сентября  2019 года.</w:t>
      </w:r>
      <w:r w:rsidRPr="002F5CD3">
        <w:rPr>
          <w:rFonts w:ascii="Arial" w:eastAsia="Times New Roman" w:hAnsi="Arial" w:cs="Arial"/>
          <w:sz w:val="24"/>
          <w:szCs w:val="24"/>
        </w:rPr>
        <w:tab/>
      </w:r>
    </w:p>
    <w:p w:rsidR="007B7F92" w:rsidRPr="002F5CD3" w:rsidRDefault="007B7F92" w:rsidP="007B7F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B7F92" w:rsidRDefault="007B7F92" w:rsidP="007B7F92">
      <w:pPr>
        <w:pStyle w:val="a4"/>
        <w:ind w:right="190"/>
        <w:jc w:val="both"/>
        <w:rPr>
          <w:rFonts w:ascii="Times New Roman" w:hAnsi="Times New Roman"/>
          <w:b/>
          <w:sz w:val="26"/>
          <w:szCs w:val="26"/>
        </w:rPr>
      </w:pPr>
    </w:p>
    <w:p w:rsidR="002F5CD3" w:rsidRDefault="002F5CD3" w:rsidP="007B7F92">
      <w:pPr>
        <w:pStyle w:val="a4"/>
        <w:ind w:right="190"/>
        <w:jc w:val="both"/>
        <w:rPr>
          <w:rFonts w:ascii="Times New Roman" w:hAnsi="Times New Roman"/>
          <w:b/>
          <w:sz w:val="26"/>
          <w:szCs w:val="26"/>
        </w:rPr>
      </w:pPr>
    </w:p>
    <w:p w:rsidR="002F5CD3" w:rsidRPr="00D50EDC" w:rsidRDefault="002F5CD3" w:rsidP="002F5CD3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D50EDC">
        <w:rPr>
          <w:rFonts w:ascii="Arial" w:eastAsia="Times New Roman" w:hAnsi="Arial" w:cs="Arial"/>
          <w:b/>
          <w:bCs/>
          <w:sz w:val="24"/>
          <w:szCs w:val="24"/>
        </w:rPr>
        <w:t xml:space="preserve">     Глава администрации</w:t>
      </w:r>
    </w:p>
    <w:p w:rsidR="002F5CD3" w:rsidRPr="00D50EDC" w:rsidRDefault="002F5CD3" w:rsidP="002F5CD3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D50EDC">
        <w:rPr>
          <w:rFonts w:ascii="Arial" w:eastAsia="Times New Roman" w:hAnsi="Arial" w:cs="Arial"/>
          <w:b/>
          <w:bCs/>
          <w:sz w:val="24"/>
          <w:szCs w:val="24"/>
        </w:rPr>
        <w:t>муниципального  образования</w:t>
      </w:r>
    </w:p>
    <w:p w:rsidR="002F5CD3" w:rsidRPr="00D50EDC" w:rsidRDefault="002F5CD3" w:rsidP="002F5CD3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D50EDC">
        <w:rPr>
          <w:rFonts w:ascii="Arial" w:eastAsia="Times New Roman" w:hAnsi="Arial" w:cs="Arial"/>
          <w:b/>
          <w:bCs/>
          <w:sz w:val="24"/>
          <w:szCs w:val="24"/>
        </w:rPr>
        <w:t xml:space="preserve">           город Ефремов                                                       С.Г. Балтабаев </w:t>
      </w:r>
    </w:p>
    <w:p w:rsidR="007B7F92" w:rsidRDefault="007B7F92" w:rsidP="007B7F9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B7F92" w:rsidRDefault="007B7F92" w:rsidP="007B7F9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B7F92" w:rsidRDefault="007B7F92" w:rsidP="007B7F9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F5CD3" w:rsidRDefault="002F5CD3" w:rsidP="007B7F9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B7F92" w:rsidRDefault="007B7F92" w:rsidP="007B7F9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B7F92" w:rsidRPr="002F5CD3" w:rsidRDefault="007B7F92" w:rsidP="007B7F92">
      <w:pPr>
        <w:pStyle w:val="a4"/>
        <w:jc w:val="right"/>
        <w:rPr>
          <w:rFonts w:ascii="Arial" w:hAnsi="Arial" w:cs="Arial"/>
          <w:sz w:val="24"/>
          <w:szCs w:val="24"/>
        </w:rPr>
      </w:pPr>
      <w:r w:rsidRPr="002F5CD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B7F92" w:rsidRPr="002F5CD3" w:rsidRDefault="007B7F92" w:rsidP="007B7F92">
      <w:pPr>
        <w:pStyle w:val="a4"/>
        <w:jc w:val="right"/>
        <w:rPr>
          <w:rFonts w:ascii="Arial" w:hAnsi="Arial" w:cs="Arial"/>
          <w:sz w:val="24"/>
          <w:szCs w:val="24"/>
        </w:rPr>
      </w:pPr>
      <w:r w:rsidRPr="002F5CD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B7F92" w:rsidRPr="002F5CD3" w:rsidRDefault="007B7F92" w:rsidP="007B7F92">
      <w:pPr>
        <w:pStyle w:val="a4"/>
        <w:jc w:val="right"/>
        <w:rPr>
          <w:rFonts w:ascii="Arial" w:hAnsi="Arial" w:cs="Arial"/>
          <w:sz w:val="24"/>
          <w:szCs w:val="24"/>
        </w:rPr>
      </w:pPr>
      <w:r w:rsidRPr="002F5CD3">
        <w:rPr>
          <w:rFonts w:ascii="Arial" w:hAnsi="Arial" w:cs="Arial"/>
          <w:sz w:val="24"/>
          <w:szCs w:val="24"/>
        </w:rPr>
        <w:t>муниципального образования</w:t>
      </w:r>
    </w:p>
    <w:p w:rsidR="007B7F92" w:rsidRPr="002F5CD3" w:rsidRDefault="007B7F92" w:rsidP="007B7F92">
      <w:pPr>
        <w:pStyle w:val="a4"/>
        <w:jc w:val="right"/>
        <w:rPr>
          <w:rFonts w:ascii="Arial" w:hAnsi="Arial" w:cs="Arial"/>
          <w:sz w:val="24"/>
          <w:szCs w:val="24"/>
        </w:rPr>
      </w:pPr>
      <w:r w:rsidRPr="002F5CD3">
        <w:rPr>
          <w:rFonts w:ascii="Arial" w:hAnsi="Arial" w:cs="Arial"/>
          <w:sz w:val="24"/>
          <w:szCs w:val="24"/>
        </w:rPr>
        <w:t>город Ефремов</w:t>
      </w:r>
    </w:p>
    <w:p w:rsidR="007B7F92" w:rsidRPr="002F5CD3" w:rsidRDefault="007B7F92" w:rsidP="007B7F92">
      <w:pPr>
        <w:pStyle w:val="a4"/>
        <w:jc w:val="right"/>
        <w:rPr>
          <w:rFonts w:ascii="Arial" w:hAnsi="Arial" w:cs="Arial"/>
          <w:sz w:val="24"/>
          <w:szCs w:val="24"/>
        </w:rPr>
      </w:pPr>
      <w:r w:rsidRPr="002F5CD3">
        <w:rPr>
          <w:rFonts w:ascii="Arial" w:hAnsi="Arial" w:cs="Arial"/>
          <w:sz w:val="24"/>
          <w:szCs w:val="24"/>
        </w:rPr>
        <w:t xml:space="preserve">от </w:t>
      </w:r>
      <w:r w:rsidR="00E77183">
        <w:rPr>
          <w:rFonts w:ascii="Arial" w:hAnsi="Arial" w:cs="Arial"/>
          <w:sz w:val="24"/>
          <w:szCs w:val="24"/>
          <w:u w:val="single"/>
        </w:rPr>
        <w:t xml:space="preserve">22.07.2019 </w:t>
      </w:r>
      <w:r w:rsidRPr="002F5CD3">
        <w:rPr>
          <w:rFonts w:ascii="Arial" w:hAnsi="Arial" w:cs="Arial"/>
          <w:sz w:val="24"/>
          <w:szCs w:val="24"/>
        </w:rPr>
        <w:t>г.№</w:t>
      </w:r>
      <w:r w:rsidR="00E77183">
        <w:rPr>
          <w:rFonts w:ascii="Arial" w:hAnsi="Arial" w:cs="Arial"/>
          <w:sz w:val="24"/>
          <w:szCs w:val="24"/>
          <w:u w:val="single"/>
        </w:rPr>
        <w:t>985</w:t>
      </w:r>
      <w:r w:rsidRPr="002F5CD3">
        <w:rPr>
          <w:rFonts w:ascii="Arial" w:hAnsi="Arial" w:cs="Arial"/>
          <w:sz w:val="24"/>
          <w:szCs w:val="24"/>
        </w:rPr>
        <w:t>_</w:t>
      </w:r>
    </w:p>
    <w:p w:rsidR="007B7F92" w:rsidRPr="002F5CD3" w:rsidRDefault="007B7F92" w:rsidP="007B7F9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B7F92" w:rsidRPr="002F5CD3" w:rsidRDefault="007B7F92" w:rsidP="007B7F9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B7F92" w:rsidRPr="002F5CD3" w:rsidRDefault="007B7F92" w:rsidP="007B7F9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B7F92" w:rsidRPr="002F5CD3" w:rsidRDefault="007B7F92" w:rsidP="007B7F9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F5CD3">
        <w:rPr>
          <w:rFonts w:ascii="Arial" w:hAnsi="Arial" w:cs="Arial"/>
          <w:b/>
          <w:sz w:val="24"/>
          <w:szCs w:val="24"/>
        </w:rPr>
        <w:t>Тарифы (цены)</w:t>
      </w:r>
    </w:p>
    <w:p w:rsidR="007B7F92" w:rsidRPr="002F5CD3" w:rsidRDefault="007B7F92" w:rsidP="007B7F9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5CD3">
        <w:rPr>
          <w:rFonts w:ascii="Arial" w:hAnsi="Arial" w:cs="Arial"/>
          <w:b/>
          <w:sz w:val="24"/>
          <w:szCs w:val="24"/>
        </w:rPr>
        <w:t>на услуги, оказываемые  Муниципальным казенным учреждением дополнительного образования  «</w:t>
      </w:r>
      <w:proofErr w:type="spellStart"/>
      <w:r w:rsidRPr="002F5CD3">
        <w:rPr>
          <w:rFonts w:ascii="Arial" w:hAnsi="Arial" w:cs="Arial"/>
          <w:b/>
          <w:sz w:val="24"/>
          <w:szCs w:val="24"/>
        </w:rPr>
        <w:t>Ефремовская</w:t>
      </w:r>
      <w:proofErr w:type="spellEnd"/>
      <w:r w:rsidRPr="002F5CD3">
        <w:rPr>
          <w:rFonts w:ascii="Arial" w:hAnsi="Arial" w:cs="Arial"/>
          <w:b/>
          <w:sz w:val="24"/>
          <w:szCs w:val="24"/>
        </w:rPr>
        <w:t xml:space="preserve"> детская </w:t>
      </w:r>
    </w:p>
    <w:p w:rsidR="007B7F92" w:rsidRPr="002F5CD3" w:rsidRDefault="007B7F92" w:rsidP="007B7F9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5CD3">
        <w:rPr>
          <w:rFonts w:ascii="Arial" w:hAnsi="Arial" w:cs="Arial"/>
          <w:b/>
          <w:sz w:val="24"/>
          <w:szCs w:val="24"/>
        </w:rPr>
        <w:t>художественная школа»</w:t>
      </w:r>
    </w:p>
    <w:p w:rsidR="007B7F92" w:rsidRPr="002F5CD3" w:rsidRDefault="007B7F92" w:rsidP="007B7F92">
      <w:pPr>
        <w:pStyle w:val="a4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B7F92" w:rsidRPr="002F5CD3" w:rsidRDefault="007B7F92" w:rsidP="007B7F92">
      <w:pPr>
        <w:pStyle w:val="a4"/>
        <w:ind w:right="190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276"/>
        <w:gridCol w:w="1383"/>
      </w:tblGrid>
      <w:tr w:rsidR="007B7F92" w:rsidRPr="002F5CD3" w:rsidTr="007B7F9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F92" w:rsidRPr="002F5CD3" w:rsidRDefault="007B7F9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5C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7B7F92" w:rsidRPr="002F5CD3" w:rsidRDefault="007B7F9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5C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F92" w:rsidRPr="002F5CD3" w:rsidRDefault="007B7F9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5C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F92" w:rsidRPr="002F5CD3" w:rsidRDefault="007B7F9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5C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F92" w:rsidRPr="002F5CD3" w:rsidRDefault="007B7F9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5C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7B7F92" w:rsidRPr="002F5CD3" w:rsidTr="007B7F9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F92" w:rsidRPr="002F5CD3" w:rsidRDefault="007B7F92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D3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F92" w:rsidRPr="002F5CD3" w:rsidRDefault="007B7F92">
            <w:pPr>
              <w:pStyle w:val="a4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D3">
              <w:rPr>
                <w:rFonts w:ascii="Arial" w:hAnsi="Arial" w:cs="Arial"/>
                <w:sz w:val="24"/>
                <w:szCs w:val="24"/>
                <w:lang w:eastAsia="ru-RU"/>
              </w:rPr>
              <w:t>Обучение школьников в группах углубленного эстетического развития  за 1 месяц (24 занятия)</w:t>
            </w:r>
          </w:p>
          <w:p w:rsidR="007B7F92" w:rsidRPr="002F5CD3" w:rsidRDefault="007B7F92">
            <w:pPr>
              <w:pStyle w:val="a4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F92" w:rsidRPr="002F5CD3" w:rsidRDefault="007B7F92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D3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F92" w:rsidRPr="002F5CD3" w:rsidRDefault="007B7F92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D3">
              <w:rPr>
                <w:rFonts w:ascii="Arial" w:hAnsi="Arial" w:cs="Arial"/>
                <w:sz w:val="24"/>
                <w:szCs w:val="24"/>
                <w:lang w:eastAsia="ru-RU"/>
              </w:rPr>
              <w:t>1000,0</w:t>
            </w:r>
          </w:p>
        </w:tc>
      </w:tr>
      <w:tr w:rsidR="007B7F92" w:rsidRPr="002F5CD3" w:rsidTr="003672A5">
        <w:trPr>
          <w:trHeight w:val="8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F92" w:rsidRPr="002F5CD3" w:rsidRDefault="007B7F92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D3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F92" w:rsidRPr="002F5CD3" w:rsidRDefault="007B7F92" w:rsidP="003672A5">
            <w:pPr>
              <w:pStyle w:val="a4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D3">
              <w:rPr>
                <w:rFonts w:ascii="Arial" w:hAnsi="Arial" w:cs="Arial"/>
                <w:sz w:val="24"/>
                <w:szCs w:val="24"/>
                <w:lang w:eastAsia="ru-RU"/>
              </w:rPr>
              <w:t>Изучение специальных дисциплин сверх часов и сверх программы для взрослых  за 1 месяц (12 занятий)</w:t>
            </w:r>
          </w:p>
          <w:p w:rsidR="003672A5" w:rsidRPr="002F5CD3" w:rsidRDefault="003672A5" w:rsidP="003672A5">
            <w:pPr>
              <w:pStyle w:val="a4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F92" w:rsidRPr="002F5CD3" w:rsidRDefault="007B7F92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D3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F92" w:rsidRPr="002F5CD3" w:rsidRDefault="007B7F92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D3">
              <w:rPr>
                <w:rFonts w:ascii="Arial" w:hAnsi="Arial" w:cs="Arial"/>
                <w:sz w:val="24"/>
                <w:szCs w:val="24"/>
                <w:lang w:eastAsia="ru-RU"/>
              </w:rPr>
              <w:t>2000,0</w:t>
            </w:r>
          </w:p>
          <w:p w:rsidR="007B7F92" w:rsidRPr="002F5CD3" w:rsidRDefault="007B7F9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B7F92" w:rsidRPr="002F5CD3" w:rsidRDefault="007B7F92" w:rsidP="007B7F92">
      <w:pPr>
        <w:jc w:val="center"/>
        <w:rPr>
          <w:rFonts w:ascii="Arial" w:hAnsi="Arial" w:cs="Arial"/>
          <w:sz w:val="24"/>
          <w:szCs w:val="24"/>
        </w:rPr>
      </w:pPr>
    </w:p>
    <w:p w:rsidR="007B7F92" w:rsidRPr="002F5CD3" w:rsidRDefault="007B7F92" w:rsidP="007B7F92">
      <w:pPr>
        <w:jc w:val="center"/>
        <w:rPr>
          <w:rFonts w:ascii="Arial" w:hAnsi="Arial" w:cs="Arial"/>
          <w:sz w:val="24"/>
          <w:szCs w:val="24"/>
        </w:rPr>
      </w:pPr>
      <w:r w:rsidRPr="002F5CD3">
        <w:rPr>
          <w:rFonts w:ascii="Arial" w:hAnsi="Arial" w:cs="Arial"/>
          <w:sz w:val="24"/>
          <w:szCs w:val="24"/>
        </w:rPr>
        <w:t>__________________________</w:t>
      </w:r>
    </w:p>
    <w:p w:rsidR="007B7F92" w:rsidRDefault="007B7F92" w:rsidP="007B7F92">
      <w:pPr>
        <w:rPr>
          <w:rFonts w:ascii="Arial" w:hAnsi="Arial" w:cs="Arial"/>
          <w:sz w:val="24"/>
          <w:szCs w:val="24"/>
        </w:rPr>
      </w:pPr>
    </w:p>
    <w:p w:rsidR="007B7F92" w:rsidRDefault="007B7F92" w:rsidP="007B7F92">
      <w:pPr>
        <w:rPr>
          <w:rFonts w:ascii="Arial" w:hAnsi="Arial" w:cs="Arial"/>
          <w:sz w:val="24"/>
          <w:szCs w:val="24"/>
        </w:rPr>
      </w:pPr>
    </w:p>
    <w:p w:rsidR="007B7F92" w:rsidRDefault="007B7F92" w:rsidP="007B7F92">
      <w:pPr>
        <w:pStyle w:val="a4"/>
        <w:ind w:right="190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B7F92" w:rsidRDefault="007B7F92" w:rsidP="007B7F92">
      <w:pPr>
        <w:tabs>
          <w:tab w:val="left" w:pos="3586"/>
        </w:tabs>
      </w:pPr>
    </w:p>
    <w:p w:rsidR="007B7F92" w:rsidRDefault="007B7F92" w:rsidP="007B7F92"/>
    <w:p w:rsidR="009B4B86" w:rsidRDefault="009B4B86"/>
    <w:sectPr w:rsidR="009B4B86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92"/>
    <w:rsid w:val="000448CF"/>
    <w:rsid w:val="0023135B"/>
    <w:rsid w:val="002F5CD3"/>
    <w:rsid w:val="003672A5"/>
    <w:rsid w:val="004227D9"/>
    <w:rsid w:val="00521C92"/>
    <w:rsid w:val="006343FA"/>
    <w:rsid w:val="006860F8"/>
    <w:rsid w:val="007B7F92"/>
    <w:rsid w:val="00850331"/>
    <w:rsid w:val="00957319"/>
    <w:rsid w:val="00993186"/>
    <w:rsid w:val="009B4B86"/>
    <w:rsid w:val="00A40B9E"/>
    <w:rsid w:val="00A45984"/>
    <w:rsid w:val="00BD64AB"/>
    <w:rsid w:val="00CB22D3"/>
    <w:rsid w:val="00D23D6E"/>
    <w:rsid w:val="00E7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C5AE541-A611-435B-93A3-A30A3171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7F9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B7F9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B7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2019-07-09T09:58:00Z</cp:lastPrinted>
  <dcterms:created xsi:type="dcterms:W3CDTF">2019-07-22T14:04:00Z</dcterms:created>
  <dcterms:modified xsi:type="dcterms:W3CDTF">2019-07-22T14:04:00Z</dcterms:modified>
</cp:coreProperties>
</file>