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91" w:rsidRPr="00946B91" w:rsidRDefault="00946B91" w:rsidP="00946B9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46B91" w:rsidRPr="00946B91" w:rsidRDefault="000861C6" w:rsidP="00946B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B91" w:rsidRDefault="00946B91" w:rsidP="00946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946B91" w:rsidRDefault="00946B91" w:rsidP="00946B91"/>
                  </w:txbxContent>
                </v:textbox>
              </v:shape>
            </w:pict>
          </mc:Fallback>
        </mc:AlternateContent>
      </w:r>
      <w:r w:rsidR="00946B91" w:rsidRPr="00946B91">
        <w:rPr>
          <w:rFonts w:ascii="Arial" w:hAnsi="Arial" w:cs="Arial"/>
          <w:b/>
          <w:sz w:val="24"/>
          <w:szCs w:val="24"/>
        </w:rPr>
        <w:t>Тульская область</w:t>
      </w:r>
    </w:p>
    <w:p w:rsidR="00946B91" w:rsidRPr="00946B91" w:rsidRDefault="00946B91" w:rsidP="00946B91">
      <w:pPr>
        <w:jc w:val="center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946B91" w:rsidRPr="00946B91" w:rsidRDefault="00946B91" w:rsidP="00946B91">
      <w:pPr>
        <w:jc w:val="center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Администрация</w:t>
      </w:r>
      <w:r w:rsidRPr="00946B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46B91" w:rsidRPr="00946B91" w:rsidRDefault="00946B91" w:rsidP="00946B91">
      <w:pPr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jc w:val="center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Постановление</w:t>
      </w:r>
    </w:p>
    <w:p w:rsidR="00946B91" w:rsidRPr="00946B91" w:rsidRDefault="00946B91" w:rsidP="00946B91">
      <w:pPr>
        <w:ind w:firstLine="709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от  02 сентября    2019 г.                                                             № 1165</w:t>
      </w:r>
    </w:p>
    <w:p w:rsidR="00946B91" w:rsidRPr="00946B91" w:rsidRDefault="00946B91" w:rsidP="00946B9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46B91" w:rsidRPr="00946B91" w:rsidRDefault="00946B91" w:rsidP="00946B9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46B91" w:rsidRPr="00946B91" w:rsidRDefault="00946B91" w:rsidP="00946B9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46B91" w:rsidRPr="00946B91" w:rsidRDefault="00946B91" w:rsidP="00946B9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46B91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 муниципальным казенным учреждением дополнительного образования</w:t>
      </w:r>
    </w:p>
    <w:p w:rsidR="00946B91" w:rsidRPr="00946B91" w:rsidRDefault="00946B91" w:rsidP="00946B9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46B91">
        <w:rPr>
          <w:rFonts w:ascii="Arial" w:hAnsi="Arial" w:cs="Arial"/>
          <w:b/>
          <w:sz w:val="32"/>
          <w:szCs w:val="32"/>
        </w:rPr>
        <w:t xml:space="preserve"> «Детская музыкальная школа им. К.К. Иванова»</w:t>
      </w:r>
    </w:p>
    <w:p w:rsidR="00946B91" w:rsidRPr="00946B91" w:rsidRDefault="00946B91" w:rsidP="00946B91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946B91" w:rsidRPr="00946B91" w:rsidRDefault="00946B91" w:rsidP="00946B91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 xml:space="preserve"> В целях  организации работы по оказанию платных услуг  муниципальным казенным   учреждением  дополнительного образования  «Детская музыкальная школа имени К.К. Иванова»,  руководствуясь постановлением Правительства  РФ от 15.08.2013г. №706 «Об утверждении Правил оказания платных образовательных услуг», Федеральным законом от 06.10.2003г. №131-ФЗ  «Об общих принципах организации местного самоуправления в Российской Федерации 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946B91" w:rsidRPr="00946B91" w:rsidRDefault="00946B91" w:rsidP="00946B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1. Утвердить тарифы (цены) на услуги, оказываемые  муниципальным казенным учреждением дополнительного образования  «Детская музыкальная школа им. К.К. Иванова».</w:t>
      </w:r>
    </w:p>
    <w:p w:rsidR="00946B91" w:rsidRPr="00946B91" w:rsidRDefault="00946B91" w:rsidP="00946B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город Ефремов  от 28.08.2018г. №1253  «Об утверждении  тарифов (цен) на услуги, оказываемые  муниципальным казенным учреждением дополнительного образования  «Детская музыкальная школа им. К.К. Иванова»  признать утратившим силу.</w:t>
      </w:r>
    </w:p>
    <w:p w:rsidR="00946B91" w:rsidRPr="00946B91" w:rsidRDefault="00946B91" w:rsidP="00946B9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 xml:space="preserve">          </w:t>
      </w:r>
      <w:r w:rsidRPr="00946B91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946B91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946B91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46B91" w:rsidRPr="00946B91" w:rsidRDefault="00946B91" w:rsidP="00946B9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6B91">
        <w:rPr>
          <w:rFonts w:ascii="Arial" w:eastAsia="Times New Roman" w:hAnsi="Arial" w:cs="Arial"/>
          <w:sz w:val="24"/>
          <w:szCs w:val="24"/>
        </w:rPr>
        <w:t>4. Постановление вступает в силу с 1 сентября 2019г.</w:t>
      </w:r>
      <w:r w:rsidRPr="00946B91">
        <w:rPr>
          <w:rFonts w:ascii="Arial" w:eastAsia="Times New Roman" w:hAnsi="Arial" w:cs="Arial"/>
          <w:sz w:val="24"/>
          <w:szCs w:val="24"/>
        </w:rPr>
        <w:tab/>
      </w:r>
    </w:p>
    <w:p w:rsidR="00946B91" w:rsidRPr="00946B91" w:rsidRDefault="00946B91" w:rsidP="00946B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ind w:right="190"/>
        <w:jc w:val="both"/>
        <w:rPr>
          <w:rFonts w:ascii="Arial" w:hAnsi="Arial" w:cs="Arial"/>
          <w:b/>
          <w:sz w:val="24"/>
          <w:szCs w:val="24"/>
        </w:rPr>
      </w:pPr>
    </w:p>
    <w:p w:rsidR="00946B91" w:rsidRPr="00946B91" w:rsidRDefault="00946B91" w:rsidP="00946B91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946B91" w:rsidRPr="00946B91" w:rsidRDefault="00946B91" w:rsidP="00946B91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946B91" w:rsidRPr="00946B91" w:rsidRDefault="00946B91" w:rsidP="00946B91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 xml:space="preserve">              город Ефремов</w:t>
      </w:r>
      <w:r w:rsidRPr="00946B91">
        <w:rPr>
          <w:rFonts w:ascii="Arial" w:hAnsi="Arial" w:cs="Arial"/>
          <w:b/>
          <w:sz w:val="24"/>
          <w:szCs w:val="24"/>
        </w:rPr>
        <w:tab/>
      </w:r>
      <w:r w:rsidRPr="00946B91">
        <w:rPr>
          <w:rFonts w:ascii="Arial" w:hAnsi="Arial" w:cs="Arial"/>
          <w:b/>
          <w:sz w:val="24"/>
          <w:szCs w:val="24"/>
        </w:rPr>
        <w:tab/>
        <w:t xml:space="preserve">                                  С.Г. Балтабаев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 xml:space="preserve">Приложение 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муниципального образования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город Ефремов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02.09.2019</w:t>
      </w:r>
      <w:r w:rsidRPr="00946B91">
        <w:rPr>
          <w:rFonts w:ascii="Arial" w:hAnsi="Arial" w:cs="Arial"/>
          <w:sz w:val="24"/>
          <w:szCs w:val="24"/>
        </w:rPr>
        <w:t>г.№</w:t>
      </w:r>
      <w:r>
        <w:rPr>
          <w:rFonts w:ascii="Arial" w:hAnsi="Arial" w:cs="Arial"/>
          <w:sz w:val="24"/>
          <w:szCs w:val="24"/>
        </w:rPr>
        <w:t>1165</w:t>
      </w: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Тарифы (цены)</w:t>
      </w:r>
    </w:p>
    <w:p w:rsidR="00946B91" w:rsidRPr="00946B91" w:rsidRDefault="00946B91" w:rsidP="00946B91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>на услуги,  оказываемые муниципальным казенным   учреждением  дополнительного образования  «Детская музыкальная школа</w:t>
      </w:r>
    </w:p>
    <w:p w:rsidR="00946B91" w:rsidRPr="00946B91" w:rsidRDefault="00946B91" w:rsidP="00946B91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946B91">
        <w:rPr>
          <w:rFonts w:ascii="Arial" w:hAnsi="Arial" w:cs="Arial"/>
          <w:b/>
          <w:sz w:val="24"/>
          <w:szCs w:val="24"/>
        </w:rPr>
        <w:t xml:space="preserve"> имени К.К. Иванова» </w:t>
      </w:r>
    </w:p>
    <w:p w:rsidR="00946B91" w:rsidRPr="00946B91" w:rsidRDefault="00946B91" w:rsidP="00946B91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383"/>
      </w:tblGrid>
      <w:tr w:rsidR="00946B91" w:rsidRPr="00946B91" w:rsidTr="000B3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46B91" w:rsidRPr="00946B91" w:rsidTr="000B3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Занятие детей дошкольного возраста по образовательным  программам  художественно-эстетической направленности «Подготовительный класс»  (4 занятия в месяц)</w:t>
            </w:r>
          </w:p>
          <w:p w:rsidR="00946B91" w:rsidRPr="00946B91" w:rsidRDefault="00946B91" w:rsidP="000B3E8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545,0</w:t>
            </w:r>
          </w:p>
        </w:tc>
      </w:tr>
      <w:tr w:rsidR="00946B91" w:rsidRPr="00946B91" w:rsidTr="000B3E81">
        <w:trPr>
          <w:trHeight w:val="16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образовательных услуг  для желающих обучиться только игре на музыкальном инструменте или сольному пению (1 занятие)</w:t>
            </w:r>
          </w:p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46B91" w:rsidRPr="00946B91" w:rsidRDefault="00946B91" w:rsidP="000B3E8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327,0</w:t>
            </w:r>
          </w:p>
          <w:p w:rsidR="00946B91" w:rsidRPr="00946B91" w:rsidRDefault="00946B91" w:rsidP="000B3E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46B91" w:rsidRPr="00946B91" w:rsidRDefault="00946B91" w:rsidP="000B3E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46B91" w:rsidRPr="00946B91" w:rsidRDefault="00946B91" w:rsidP="000B3E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46B91" w:rsidRPr="00946B91" w:rsidRDefault="00946B91" w:rsidP="000B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91" w:rsidRPr="00946B91" w:rsidTr="000B3E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образовательных услуг  для взрослых,  желающих обучиться игре на музыкальных инструментах, сольному (ансамблевому, хоровому) пению или восстановить исполнительские навыки </w:t>
            </w:r>
          </w:p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(1 занятие)</w:t>
            </w:r>
          </w:p>
          <w:p w:rsidR="00946B91" w:rsidRPr="00946B91" w:rsidRDefault="00946B91" w:rsidP="000B3E81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B91" w:rsidRPr="00946B91" w:rsidRDefault="00946B91" w:rsidP="000B3E8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46B91">
              <w:rPr>
                <w:rFonts w:ascii="Arial" w:hAnsi="Arial" w:cs="Arial"/>
                <w:sz w:val="24"/>
                <w:szCs w:val="24"/>
                <w:lang w:eastAsia="ru-RU"/>
              </w:rPr>
              <w:t>272,50</w:t>
            </w:r>
          </w:p>
        </w:tc>
      </w:tr>
    </w:tbl>
    <w:p w:rsidR="00946B91" w:rsidRPr="00946B91" w:rsidRDefault="00946B91" w:rsidP="00946B91">
      <w:pPr>
        <w:jc w:val="center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jc w:val="center"/>
        <w:rPr>
          <w:rFonts w:ascii="Arial" w:hAnsi="Arial" w:cs="Arial"/>
          <w:sz w:val="24"/>
          <w:szCs w:val="24"/>
        </w:rPr>
      </w:pPr>
      <w:r w:rsidRPr="00946B91">
        <w:rPr>
          <w:rFonts w:ascii="Arial" w:hAnsi="Arial" w:cs="Arial"/>
          <w:sz w:val="24"/>
          <w:szCs w:val="24"/>
        </w:rPr>
        <w:t>__________________________</w:t>
      </w:r>
    </w:p>
    <w:p w:rsidR="00946B91" w:rsidRPr="00946B91" w:rsidRDefault="00946B91" w:rsidP="00946B91">
      <w:pPr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6B91" w:rsidRPr="00946B91" w:rsidRDefault="00946B91" w:rsidP="00946B91">
      <w:pPr>
        <w:tabs>
          <w:tab w:val="left" w:pos="3586"/>
        </w:tabs>
        <w:rPr>
          <w:rFonts w:ascii="Arial" w:hAnsi="Arial" w:cs="Arial"/>
          <w:sz w:val="24"/>
          <w:szCs w:val="24"/>
        </w:rPr>
      </w:pPr>
    </w:p>
    <w:p w:rsidR="009B4B86" w:rsidRPr="00946B91" w:rsidRDefault="009B4B86">
      <w:pPr>
        <w:rPr>
          <w:rFonts w:ascii="Arial" w:hAnsi="Arial" w:cs="Arial"/>
          <w:sz w:val="24"/>
          <w:szCs w:val="24"/>
        </w:rPr>
      </w:pPr>
    </w:p>
    <w:sectPr w:rsidR="009B4B86" w:rsidRPr="00946B91" w:rsidSect="00A4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1"/>
    <w:rsid w:val="000861C6"/>
    <w:rsid w:val="005B6848"/>
    <w:rsid w:val="00672A6C"/>
    <w:rsid w:val="00946B91"/>
    <w:rsid w:val="009B4B86"/>
    <w:rsid w:val="00A40B9E"/>
    <w:rsid w:val="00BD64AB"/>
    <w:rsid w:val="00C75D7F"/>
    <w:rsid w:val="00C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013788-22B9-4D7B-8704-E5967C02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B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46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46B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2019-09-09T13:05:00Z</dcterms:created>
  <dcterms:modified xsi:type="dcterms:W3CDTF">2019-09-09T13:05:00Z</dcterms:modified>
</cp:coreProperties>
</file>