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33" w:rsidRDefault="006B01F0" w:rsidP="00D04E33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156210</wp:posOffset>
                </wp:positionV>
                <wp:extent cx="685800" cy="8001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E33" w:rsidRDefault="00D04E33" w:rsidP="00D04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12.3pt;width:5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" stroked="f">
                <v:textbox>
                  <w:txbxContent>
                    <w:p w:rsidR="00D04E33" w:rsidRDefault="00D04E33" w:rsidP="00D04E33"/>
                  </w:txbxContent>
                </v:textbox>
              </v:shape>
            </w:pict>
          </mc:Fallback>
        </mc:AlternateContent>
      </w:r>
      <w:r w:rsidR="00D04E33">
        <w:rPr>
          <w:rFonts w:ascii="Arial" w:hAnsi="Arial" w:cs="Arial"/>
          <w:b/>
        </w:rPr>
        <w:t>Тульская область</w:t>
      </w:r>
    </w:p>
    <w:p w:rsidR="00D04E33" w:rsidRDefault="00D04E33" w:rsidP="00D04E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 город Ефремов</w:t>
      </w:r>
    </w:p>
    <w:p w:rsidR="00D04E33" w:rsidRDefault="00D04E33" w:rsidP="00D04E3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Администрация</w:t>
      </w:r>
      <w:r>
        <w:rPr>
          <w:rFonts w:ascii="Arial" w:hAnsi="Arial" w:cs="Arial"/>
        </w:rPr>
        <w:t xml:space="preserve">                                                                                       </w:t>
      </w:r>
    </w:p>
    <w:p w:rsidR="00D04E33" w:rsidRDefault="00D04E33" w:rsidP="00D04E33">
      <w:pPr>
        <w:rPr>
          <w:rFonts w:ascii="Arial" w:hAnsi="Arial" w:cs="Arial"/>
        </w:rPr>
      </w:pPr>
    </w:p>
    <w:p w:rsidR="00D04E33" w:rsidRDefault="00D04E33" w:rsidP="00D04E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D04E33" w:rsidRDefault="00D04E33" w:rsidP="00D04E33">
      <w:pPr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 23 сентября  2019 г.                                                                  № 1270</w:t>
      </w:r>
    </w:p>
    <w:p w:rsidR="00D04E33" w:rsidRDefault="00D04E33" w:rsidP="00D04E33">
      <w:pPr>
        <w:ind w:firstLine="709"/>
        <w:rPr>
          <w:rFonts w:ascii="Arial" w:hAnsi="Arial" w:cs="Arial"/>
          <w:b/>
        </w:rPr>
      </w:pPr>
    </w:p>
    <w:p w:rsidR="004A7A1D" w:rsidRPr="00253D8F" w:rsidRDefault="004A7A1D" w:rsidP="004A7A1D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253D8F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4A7A1D" w:rsidRPr="00D04E33" w:rsidRDefault="004A7A1D" w:rsidP="009D72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04E33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</w:p>
    <w:p w:rsidR="004A7A1D" w:rsidRPr="00D04E33" w:rsidRDefault="004A7A1D" w:rsidP="004A7A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04E33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город Ефремов от 07.04.2017г. №363 «Об утверждении Положения об условиях оплаты труда работников муниципальных учреждений муниципального образования город Ефремов, осуществляющих деятельность </w:t>
      </w:r>
    </w:p>
    <w:p w:rsidR="004A7A1D" w:rsidRPr="00D04E33" w:rsidRDefault="004A7A1D" w:rsidP="004A7A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04E33">
        <w:rPr>
          <w:rFonts w:ascii="Arial" w:hAnsi="Arial" w:cs="Arial"/>
          <w:b/>
          <w:bCs/>
          <w:sz w:val="32"/>
          <w:szCs w:val="32"/>
        </w:rPr>
        <w:t>в сфере молодежной политики»</w:t>
      </w:r>
    </w:p>
    <w:p w:rsidR="004A7A1D" w:rsidRPr="000868EB" w:rsidRDefault="004A7A1D" w:rsidP="004A7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1D" w:rsidRPr="00D04E33" w:rsidRDefault="004A7A1D" w:rsidP="004A7A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4E33">
        <w:rPr>
          <w:rFonts w:ascii="Arial" w:hAnsi="Arial" w:cs="Arial"/>
        </w:rPr>
        <w:t xml:space="preserve">В соответствии с </w:t>
      </w:r>
      <w:r w:rsidRPr="00D04E33">
        <w:rPr>
          <w:rFonts w:ascii="Arial" w:hAnsi="Arial" w:cs="Arial"/>
          <w:bCs/>
        </w:rPr>
        <w:t>распоряжением   правительства Тульской области  от 18.04.2019г. №237-р</w:t>
      </w:r>
      <w:r w:rsidRPr="00D04E33">
        <w:rPr>
          <w:rFonts w:ascii="Arial" w:hAnsi="Arial" w:cs="Arial"/>
          <w:b/>
          <w:bCs/>
        </w:rPr>
        <w:t xml:space="preserve">  </w:t>
      </w:r>
      <w:r w:rsidRPr="00D04E33">
        <w:rPr>
          <w:rFonts w:ascii="Arial" w:hAnsi="Arial" w:cs="Arial"/>
          <w:bCs/>
        </w:rPr>
        <w:t>«Об индексации заработной платы работников государственных учреждений (организаций) Тульской области»,</w:t>
      </w:r>
      <w:r w:rsidRPr="00D04E33">
        <w:rPr>
          <w:rFonts w:ascii="Arial" w:hAnsi="Arial" w:cs="Arial"/>
        </w:rPr>
        <w:t xml:space="preserve"> постановлением администрации муниципального образования город Ефремов от 16.07.2019г. №957  «Об индексации заработной платы работников муниципальных учреждений муниципального образования город Ефремов», на </w:t>
      </w:r>
      <w:proofErr w:type="gramStart"/>
      <w:r w:rsidRPr="00D04E33">
        <w:rPr>
          <w:rFonts w:ascii="Arial" w:hAnsi="Arial" w:cs="Arial"/>
        </w:rPr>
        <w:t>основании  Устава</w:t>
      </w:r>
      <w:proofErr w:type="gramEnd"/>
      <w:r w:rsidRPr="00D04E33">
        <w:rPr>
          <w:rFonts w:ascii="Arial" w:hAnsi="Arial" w:cs="Arial"/>
        </w:rPr>
        <w:t xml:space="preserve"> муниципального образования город Ефремов администрация муниципального образования город Ефремов  ПОСТАНОВЛЯЕТ:</w:t>
      </w:r>
    </w:p>
    <w:p w:rsidR="004A7A1D" w:rsidRPr="00D04E33" w:rsidRDefault="004A7A1D" w:rsidP="004A7A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4E33">
        <w:rPr>
          <w:rFonts w:ascii="Arial" w:hAnsi="Arial" w:cs="Arial"/>
        </w:rPr>
        <w:t xml:space="preserve">1. Утвердить изменения, которые вносятся в </w:t>
      </w:r>
      <w:r w:rsidRPr="00D04E33">
        <w:rPr>
          <w:rFonts w:ascii="Arial" w:hAnsi="Arial" w:cs="Arial"/>
          <w:bCs/>
        </w:rPr>
        <w:t xml:space="preserve">постановление </w:t>
      </w:r>
      <w:proofErr w:type="gramStart"/>
      <w:r w:rsidRPr="00D04E33">
        <w:rPr>
          <w:rFonts w:ascii="Arial" w:hAnsi="Arial" w:cs="Arial"/>
          <w:bCs/>
        </w:rPr>
        <w:t>администрации  муниципального</w:t>
      </w:r>
      <w:proofErr w:type="gramEnd"/>
      <w:r w:rsidRPr="00D04E33">
        <w:rPr>
          <w:rFonts w:ascii="Arial" w:hAnsi="Arial" w:cs="Arial"/>
          <w:bCs/>
        </w:rPr>
        <w:t xml:space="preserve"> образования город Ефремов от 07.04.2017г. №363  «Об утверждении Положения об условиях оплаты труда работников муниципальных учреждений  муниципального образования город Ефремов</w:t>
      </w:r>
      <w:r w:rsidR="009D72B4" w:rsidRPr="00D04E33">
        <w:rPr>
          <w:rFonts w:ascii="Arial" w:hAnsi="Arial" w:cs="Arial"/>
          <w:bCs/>
        </w:rPr>
        <w:t>, осуществляющих деятельность в сфере молодежной политики</w:t>
      </w:r>
      <w:r w:rsidRPr="00D04E33">
        <w:rPr>
          <w:rFonts w:ascii="Arial" w:hAnsi="Arial" w:cs="Arial"/>
          <w:bCs/>
        </w:rPr>
        <w:t xml:space="preserve">» </w:t>
      </w:r>
      <w:r w:rsidRPr="00D04E33">
        <w:rPr>
          <w:rFonts w:ascii="Arial" w:hAnsi="Arial" w:cs="Arial"/>
        </w:rPr>
        <w:t xml:space="preserve"> (Приложение).</w:t>
      </w:r>
    </w:p>
    <w:p w:rsidR="009D72B4" w:rsidRPr="00D04E33" w:rsidRDefault="009D72B4" w:rsidP="009D72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4E33">
        <w:rPr>
          <w:rFonts w:ascii="Arial" w:hAnsi="Arial" w:cs="Arial"/>
        </w:rPr>
        <w:t xml:space="preserve">2. </w:t>
      </w:r>
      <w:r w:rsidRPr="00D04E33">
        <w:rPr>
          <w:rFonts w:ascii="Arial" w:hAnsi="Arial" w:cs="Arial"/>
          <w:bCs/>
        </w:rPr>
        <w:t xml:space="preserve">Постановление </w:t>
      </w:r>
      <w:proofErr w:type="gramStart"/>
      <w:r w:rsidRPr="00D04E33">
        <w:rPr>
          <w:rFonts w:ascii="Arial" w:hAnsi="Arial" w:cs="Arial"/>
          <w:bCs/>
        </w:rPr>
        <w:t>администрации  муниципального</w:t>
      </w:r>
      <w:proofErr w:type="gramEnd"/>
      <w:r w:rsidRPr="00D04E33">
        <w:rPr>
          <w:rFonts w:ascii="Arial" w:hAnsi="Arial" w:cs="Arial"/>
          <w:bCs/>
        </w:rPr>
        <w:t xml:space="preserve"> образования город Ефремов от 30.10.2017г. №1222 «О внесении изменений в постановление администрации  муниципального образования город Ефремов от 07.04.2017г. №363  «Об утверждении Положения об условиях оплаты труда работников муниципальных учреждений  муниципального образования город Ефремов, осуществляющих деятельность в сфере молодежной политики» </w:t>
      </w:r>
      <w:r w:rsidRPr="00D04E33">
        <w:rPr>
          <w:rFonts w:ascii="Arial" w:hAnsi="Arial" w:cs="Arial"/>
        </w:rPr>
        <w:t xml:space="preserve"> признать утратившим силу.</w:t>
      </w:r>
    </w:p>
    <w:p w:rsidR="004A7A1D" w:rsidRPr="00D04E33" w:rsidRDefault="009D72B4" w:rsidP="004A7A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4E33">
        <w:rPr>
          <w:rFonts w:ascii="Arial" w:hAnsi="Arial" w:cs="Arial"/>
        </w:rPr>
        <w:t>3</w:t>
      </w:r>
      <w:r w:rsidR="004A7A1D" w:rsidRPr="00D04E33">
        <w:rPr>
          <w:rFonts w:ascii="Arial" w:hAnsi="Arial" w:cs="Arial"/>
        </w:rPr>
        <w:t>. Отделу по делопроизводству и контролю администрации муниципального образования город Ефремов (</w:t>
      </w:r>
      <w:proofErr w:type="spellStart"/>
      <w:r w:rsidR="004A7A1D" w:rsidRPr="00D04E33">
        <w:rPr>
          <w:rFonts w:ascii="Arial" w:hAnsi="Arial" w:cs="Arial"/>
        </w:rPr>
        <w:t>Неликаева</w:t>
      </w:r>
      <w:proofErr w:type="spellEnd"/>
      <w:r w:rsidR="004A7A1D" w:rsidRPr="00D04E33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4A7A1D" w:rsidRPr="00D04E33" w:rsidRDefault="009D72B4" w:rsidP="004A7A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4E33">
        <w:rPr>
          <w:rFonts w:ascii="Arial" w:hAnsi="Arial" w:cs="Arial"/>
        </w:rPr>
        <w:t>4</w:t>
      </w:r>
      <w:r w:rsidR="004A7A1D" w:rsidRPr="00D04E33">
        <w:rPr>
          <w:rFonts w:ascii="Arial" w:hAnsi="Arial" w:cs="Arial"/>
        </w:rPr>
        <w:t>. Постановление вступает в силу с 1 октября 2019г.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3980"/>
      </w:tblGrid>
      <w:tr w:rsidR="004A7A1D" w:rsidRPr="00D04E33" w:rsidTr="00022B29">
        <w:tc>
          <w:tcPr>
            <w:tcW w:w="5495" w:type="dxa"/>
          </w:tcPr>
          <w:p w:rsidR="0057668D" w:rsidRPr="00D04E33" w:rsidRDefault="0057668D" w:rsidP="00022B2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57668D" w:rsidRPr="00D04E33" w:rsidRDefault="0057668D" w:rsidP="00022B2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4A7A1D" w:rsidRPr="00D04E33" w:rsidRDefault="004A7A1D" w:rsidP="00022B2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04E33">
              <w:rPr>
                <w:rFonts w:ascii="Arial" w:hAnsi="Arial" w:cs="Arial"/>
                <w:b/>
                <w:bCs/>
              </w:rPr>
              <w:t>Глава  администрации</w:t>
            </w:r>
          </w:p>
          <w:p w:rsidR="004A7A1D" w:rsidRPr="00D04E33" w:rsidRDefault="004A7A1D" w:rsidP="00022B2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04E33">
              <w:rPr>
                <w:rFonts w:ascii="Arial" w:hAnsi="Arial" w:cs="Arial"/>
                <w:b/>
                <w:bCs/>
              </w:rPr>
              <w:t>муниципального образования</w:t>
            </w:r>
          </w:p>
          <w:p w:rsidR="004A7A1D" w:rsidRPr="00D04E33" w:rsidRDefault="004A7A1D" w:rsidP="00022B2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04E33">
              <w:rPr>
                <w:rFonts w:ascii="Arial" w:hAnsi="Arial" w:cs="Arial"/>
                <w:b/>
                <w:bCs/>
              </w:rPr>
              <w:t>город Ефремов</w:t>
            </w:r>
          </w:p>
        </w:tc>
        <w:tc>
          <w:tcPr>
            <w:tcW w:w="4076" w:type="dxa"/>
          </w:tcPr>
          <w:p w:rsidR="004A7A1D" w:rsidRPr="00D04E33" w:rsidRDefault="004A7A1D" w:rsidP="00022B29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rPr>
                <w:rFonts w:ascii="Arial" w:hAnsi="Arial" w:cs="Arial"/>
                <w:b/>
                <w:bCs/>
              </w:rPr>
            </w:pPr>
          </w:p>
          <w:p w:rsidR="004A7A1D" w:rsidRPr="00D04E33" w:rsidRDefault="004A7A1D" w:rsidP="00022B2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57668D" w:rsidRPr="00D04E33" w:rsidRDefault="004A7A1D" w:rsidP="00022B2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04E33">
              <w:rPr>
                <w:rFonts w:ascii="Arial" w:hAnsi="Arial" w:cs="Arial"/>
                <w:b/>
                <w:bCs/>
              </w:rPr>
              <w:t xml:space="preserve">        </w:t>
            </w:r>
          </w:p>
          <w:p w:rsidR="0057668D" w:rsidRPr="00D04E33" w:rsidRDefault="0057668D" w:rsidP="00022B2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:rsidR="004A7A1D" w:rsidRPr="00D04E33" w:rsidRDefault="004A7A1D" w:rsidP="00022B2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04E33">
              <w:rPr>
                <w:rFonts w:ascii="Arial" w:hAnsi="Arial" w:cs="Arial"/>
                <w:b/>
                <w:bCs/>
              </w:rPr>
              <w:t xml:space="preserve">  С.Г. Балтабаев</w:t>
            </w:r>
          </w:p>
        </w:tc>
      </w:tr>
    </w:tbl>
    <w:p w:rsidR="00C549A7" w:rsidRPr="00D04E33" w:rsidRDefault="00C549A7" w:rsidP="009D72B4">
      <w:pPr>
        <w:tabs>
          <w:tab w:val="left" w:pos="6298"/>
        </w:tabs>
        <w:ind w:firstLine="709"/>
        <w:jc w:val="right"/>
        <w:rPr>
          <w:rFonts w:ascii="Arial" w:hAnsi="Arial" w:cs="Arial"/>
        </w:rPr>
      </w:pPr>
    </w:p>
    <w:p w:rsidR="00C549A7" w:rsidRPr="00D04E33" w:rsidRDefault="00C549A7" w:rsidP="009D72B4">
      <w:pPr>
        <w:tabs>
          <w:tab w:val="left" w:pos="6298"/>
        </w:tabs>
        <w:ind w:firstLine="709"/>
        <w:jc w:val="right"/>
        <w:rPr>
          <w:rFonts w:ascii="Arial" w:hAnsi="Arial" w:cs="Arial"/>
        </w:rPr>
      </w:pPr>
    </w:p>
    <w:p w:rsidR="009D72B4" w:rsidRPr="00B9288C" w:rsidRDefault="009D72B4" w:rsidP="009D72B4">
      <w:pPr>
        <w:tabs>
          <w:tab w:val="left" w:pos="6298"/>
        </w:tabs>
        <w:ind w:firstLine="709"/>
        <w:jc w:val="right"/>
        <w:rPr>
          <w:rFonts w:ascii="Arial" w:hAnsi="Arial" w:cs="Arial"/>
        </w:rPr>
      </w:pPr>
      <w:r w:rsidRPr="00B9288C">
        <w:rPr>
          <w:rFonts w:ascii="Arial" w:hAnsi="Arial" w:cs="Arial"/>
        </w:rPr>
        <w:lastRenderedPageBreak/>
        <w:t>Приложение</w:t>
      </w:r>
    </w:p>
    <w:p w:rsidR="009D72B4" w:rsidRPr="00B9288C" w:rsidRDefault="009D72B4" w:rsidP="009D72B4">
      <w:pPr>
        <w:tabs>
          <w:tab w:val="left" w:pos="6298"/>
        </w:tabs>
        <w:ind w:firstLine="709"/>
        <w:jc w:val="right"/>
        <w:rPr>
          <w:rFonts w:ascii="Arial" w:hAnsi="Arial" w:cs="Arial"/>
        </w:rPr>
      </w:pPr>
      <w:r w:rsidRPr="00B9288C">
        <w:rPr>
          <w:rFonts w:ascii="Arial" w:hAnsi="Arial" w:cs="Arial"/>
        </w:rPr>
        <w:t xml:space="preserve"> к постановлению администрации </w:t>
      </w:r>
    </w:p>
    <w:p w:rsidR="009D72B4" w:rsidRPr="00B9288C" w:rsidRDefault="009D72B4" w:rsidP="009D72B4">
      <w:pPr>
        <w:tabs>
          <w:tab w:val="left" w:pos="6298"/>
        </w:tabs>
        <w:ind w:firstLine="709"/>
        <w:jc w:val="right"/>
        <w:rPr>
          <w:rFonts w:ascii="Arial" w:hAnsi="Arial" w:cs="Arial"/>
        </w:rPr>
      </w:pPr>
      <w:r w:rsidRPr="00B9288C">
        <w:rPr>
          <w:rFonts w:ascii="Arial" w:hAnsi="Arial" w:cs="Arial"/>
        </w:rPr>
        <w:t xml:space="preserve">муниципального образования </w:t>
      </w:r>
    </w:p>
    <w:p w:rsidR="009D72B4" w:rsidRPr="00B9288C" w:rsidRDefault="009D72B4" w:rsidP="009D72B4">
      <w:pPr>
        <w:tabs>
          <w:tab w:val="left" w:pos="6298"/>
        </w:tabs>
        <w:ind w:firstLine="709"/>
        <w:jc w:val="right"/>
        <w:rPr>
          <w:rFonts w:ascii="Arial" w:hAnsi="Arial" w:cs="Arial"/>
        </w:rPr>
      </w:pPr>
      <w:r w:rsidRPr="00B9288C">
        <w:rPr>
          <w:rFonts w:ascii="Arial" w:hAnsi="Arial" w:cs="Arial"/>
        </w:rPr>
        <w:t>город Ефремов</w:t>
      </w:r>
    </w:p>
    <w:p w:rsidR="009D72B4" w:rsidRPr="00B9288C" w:rsidRDefault="009D72B4" w:rsidP="009D72B4">
      <w:pPr>
        <w:tabs>
          <w:tab w:val="left" w:pos="6298"/>
        </w:tabs>
        <w:ind w:firstLine="709"/>
        <w:jc w:val="right"/>
        <w:rPr>
          <w:rFonts w:ascii="Arial" w:hAnsi="Arial" w:cs="Arial"/>
        </w:rPr>
      </w:pPr>
      <w:r w:rsidRPr="00B9288C">
        <w:rPr>
          <w:rFonts w:ascii="Arial" w:hAnsi="Arial" w:cs="Arial"/>
        </w:rPr>
        <w:t xml:space="preserve">от </w:t>
      </w:r>
      <w:r w:rsidR="00B9288C">
        <w:rPr>
          <w:rFonts w:ascii="Arial" w:hAnsi="Arial" w:cs="Arial"/>
          <w:u w:val="single"/>
        </w:rPr>
        <w:t>23.09.2019</w:t>
      </w:r>
      <w:r w:rsidRPr="00B9288C">
        <w:rPr>
          <w:rFonts w:ascii="Arial" w:hAnsi="Arial" w:cs="Arial"/>
        </w:rPr>
        <w:t>_ №</w:t>
      </w:r>
      <w:r w:rsidR="00B9288C">
        <w:rPr>
          <w:rFonts w:ascii="Arial" w:hAnsi="Arial" w:cs="Arial"/>
          <w:u w:val="single"/>
        </w:rPr>
        <w:t>1270</w:t>
      </w:r>
      <w:r w:rsidRPr="00B9288C">
        <w:rPr>
          <w:rFonts w:ascii="Arial" w:hAnsi="Arial" w:cs="Arial"/>
        </w:rPr>
        <w:t>_</w:t>
      </w:r>
    </w:p>
    <w:p w:rsidR="009D72B4" w:rsidRPr="00294105" w:rsidRDefault="009D72B4" w:rsidP="009D72B4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C549A7" w:rsidRPr="00294105" w:rsidRDefault="00C549A7" w:rsidP="009D72B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7"/>
      <w:bookmarkEnd w:id="1"/>
    </w:p>
    <w:p w:rsidR="009D72B4" w:rsidRPr="00B9288C" w:rsidRDefault="009D72B4" w:rsidP="009D72B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9288C">
        <w:rPr>
          <w:rFonts w:ascii="Arial" w:hAnsi="Arial" w:cs="Arial"/>
          <w:sz w:val="24"/>
          <w:szCs w:val="24"/>
        </w:rPr>
        <w:t>Изменения,</w:t>
      </w:r>
    </w:p>
    <w:p w:rsidR="009D72B4" w:rsidRPr="00B9288C" w:rsidRDefault="009D72B4" w:rsidP="009D72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9288C">
        <w:rPr>
          <w:rFonts w:ascii="Arial" w:hAnsi="Arial" w:cs="Arial"/>
          <w:b/>
        </w:rPr>
        <w:t xml:space="preserve">которые вносятся в </w:t>
      </w:r>
      <w:r w:rsidRPr="00B9288C">
        <w:rPr>
          <w:rFonts w:ascii="Arial" w:hAnsi="Arial" w:cs="Arial"/>
          <w:b/>
          <w:bCs/>
        </w:rPr>
        <w:t>постановление администрации  муниципального образования город Ефремов от 07.04.2017г. №363</w:t>
      </w:r>
    </w:p>
    <w:p w:rsidR="009D72B4" w:rsidRPr="00B9288C" w:rsidRDefault="009D72B4" w:rsidP="009D72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9288C">
        <w:rPr>
          <w:rFonts w:ascii="Arial" w:hAnsi="Arial" w:cs="Arial"/>
          <w:b/>
          <w:bCs/>
        </w:rPr>
        <w:t xml:space="preserve"> «Об утверждении Положения об условиях оплаты труда работников муниципальных учреждений муниципального </w:t>
      </w:r>
    </w:p>
    <w:p w:rsidR="009D72B4" w:rsidRPr="00B9288C" w:rsidRDefault="009D72B4" w:rsidP="009D72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9288C">
        <w:rPr>
          <w:rFonts w:ascii="Arial" w:hAnsi="Arial" w:cs="Arial"/>
          <w:b/>
          <w:bCs/>
        </w:rPr>
        <w:t xml:space="preserve">образования город Ефремов, осуществляющих деятельность </w:t>
      </w:r>
    </w:p>
    <w:p w:rsidR="009D72B4" w:rsidRPr="00B9288C" w:rsidRDefault="009D72B4" w:rsidP="009D72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9288C">
        <w:rPr>
          <w:rFonts w:ascii="Arial" w:hAnsi="Arial" w:cs="Arial"/>
          <w:b/>
          <w:bCs/>
        </w:rPr>
        <w:t>в сфере молодежной политики»</w:t>
      </w:r>
    </w:p>
    <w:p w:rsidR="009D72B4" w:rsidRPr="00B9288C" w:rsidRDefault="009D72B4" w:rsidP="009D72B4">
      <w:pPr>
        <w:pStyle w:val="ConsPlusTitle"/>
        <w:rPr>
          <w:rFonts w:ascii="Arial" w:hAnsi="Arial" w:cs="Arial"/>
          <w:sz w:val="24"/>
          <w:szCs w:val="24"/>
        </w:rPr>
      </w:pPr>
    </w:p>
    <w:p w:rsidR="003B7341" w:rsidRPr="00B9288C" w:rsidRDefault="003B7341" w:rsidP="003B7341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288C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hyperlink r:id="rId5" w:history="1">
        <w:r w:rsidRPr="00B9288C">
          <w:rPr>
            <w:rFonts w:ascii="Arial" w:hAnsi="Arial" w:cs="Arial"/>
            <w:color w:val="000000" w:themeColor="text1"/>
            <w:sz w:val="24"/>
            <w:szCs w:val="24"/>
          </w:rPr>
          <w:t>приложении</w:t>
        </w:r>
      </w:hyperlink>
      <w:r w:rsidRPr="00B9288C">
        <w:rPr>
          <w:rFonts w:ascii="Arial" w:hAnsi="Arial" w:cs="Arial"/>
          <w:color w:val="000000" w:themeColor="text1"/>
          <w:sz w:val="24"/>
          <w:szCs w:val="24"/>
        </w:rPr>
        <w:t xml:space="preserve"> к Постановлению:</w:t>
      </w:r>
    </w:p>
    <w:p w:rsidR="003B7341" w:rsidRPr="00B9288C" w:rsidRDefault="003B7341" w:rsidP="00B9288C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288C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hyperlink r:id="rId6" w:history="1">
        <w:r w:rsidRPr="00B9288C">
          <w:rPr>
            <w:rFonts w:ascii="Arial" w:hAnsi="Arial" w:cs="Arial"/>
            <w:color w:val="000000" w:themeColor="text1"/>
            <w:sz w:val="24"/>
            <w:szCs w:val="24"/>
          </w:rPr>
          <w:t>Таблицы пункта 1</w:t>
        </w:r>
      </w:hyperlink>
      <w:r w:rsidRPr="00B928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Pr="00B9288C">
          <w:rPr>
            <w:rFonts w:ascii="Arial" w:hAnsi="Arial" w:cs="Arial"/>
            <w:color w:val="000000" w:themeColor="text1"/>
            <w:sz w:val="24"/>
            <w:szCs w:val="24"/>
          </w:rPr>
          <w:t>раздела 2</w:t>
        </w:r>
      </w:hyperlink>
      <w:r w:rsidRPr="00B9288C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607"/>
      </w:tblGrid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Должности по уровням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3B7341" w:rsidRPr="00B9288C" w:rsidTr="0057668D">
        <w:tc>
          <w:tcPr>
            <w:tcW w:w="9276" w:type="dxa"/>
            <w:gridSpan w:val="2"/>
          </w:tcPr>
          <w:p w:rsidR="003B7341" w:rsidRPr="00B9288C" w:rsidRDefault="00B439C0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" w:history="1">
              <w:r w:rsidR="003B7341" w:rsidRPr="00B9288C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ПКГ</w:t>
              </w:r>
            </w:hyperlink>
            <w:r w:rsidR="003B7341"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"Общеотраслевые должности служащих первого уровня"</w:t>
            </w:r>
          </w:p>
        </w:tc>
      </w:tr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5641,0</w:t>
            </w:r>
          </w:p>
        </w:tc>
      </w:tr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5695,0</w:t>
            </w:r>
          </w:p>
        </w:tc>
      </w:tr>
      <w:tr w:rsidR="003B7341" w:rsidRPr="00B9288C" w:rsidTr="0057668D">
        <w:tc>
          <w:tcPr>
            <w:tcW w:w="9276" w:type="dxa"/>
            <w:gridSpan w:val="2"/>
          </w:tcPr>
          <w:p w:rsidR="003B7341" w:rsidRPr="00B9288C" w:rsidRDefault="00B439C0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9" w:history="1">
              <w:r w:rsidR="003B7341" w:rsidRPr="00B9288C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ПКГ</w:t>
              </w:r>
            </w:hyperlink>
            <w:r w:rsidR="003B7341"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"Общеотраслевые должности служащих второго уровня"</w:t>
            </w:r>
          </w:p>
        </w:tc>
      </w:tr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6509,0</w:t>
            </w:r>
          </w:p>
        </w:tc>
      </w:tr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6563,0</w:t>
            </w:r>
          </w:p>
        </w:tc>
      </w:tr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6617,0</w:t>
            </w:r>
          </w:p>
        </w:tc>
      </w:tr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6672,0</w:t>
            </w:r>
          </w:p>
        </w:tc>
      </w:tr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6726,0</w:t>
            </w:r>
          </w:p>
        </w:tc>
      </w:tr>
      <w:tr w:rsidR="003B7341" w:rsidRPr="00B9288C" w:rsidTr="0057668D">
        <w:tc>
          <w:tcPr>
            <w:tcW w:w="9276" w:type="dxa"/>
            <w:gridSpan w:val="2"/>
          </w:tcPr>
          <w:p w:rsidR="003B7341" w:rsidRPr="00B9288C" w:rsidRDefault="00B439C0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" w:history="1">
              <w:r w:rsidR="003B7341" w:rsidRPr="00B9288C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ПКГ</w:t>
              </w:r>
            </w:hyperlink>
            <w:r w:rsidR="003B7341"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"Общеотраслевые должности служащих третьего уровня"</w:t>
            </w:r>
          </w:p>
        </w:tc>
      </w:tr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8136,0</w:t>
            </w:r>
          </w:p>
        </w:tc>
      </w:tr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8190,0</w:t>
            </w:r>
          </w:p>
        </w:tc>
      </w:tr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8244,0</w:t>
            </w:r>
          </w:p>
        </w:tc>
      </w:tr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8299,0</w:t>
            </w:r>
          </w:p>
        </w:tc>
      </w:tr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8461,0</w:t>
            </w:r>
          </w:p>
        </w:tc>
      </w:tr>
      <w:tr w:rsidR="003B7341" w:rsidRPr="00B9288C" w:rsidTr="0057668D">
        <w:tc>
          <w:tcPr>
            <w:tcW w:w="9276" w:type="dxa"/>
            <w:gridSpan w:val="2"/>
          </w:tcPr>
          <w:p w:rsidR="003B7341" w:rsidRPr="00B9288C" w:rsidRDefault="00B439C0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1" w:history="1">
              <w:r w:rsidR="003B7341" w:rsidRPr="00B9288C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ПКГ</w:t>
              </w:r>
            </w:hyperlink>
            <w:r w:rsidR="003B7341"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"Общеотраслевые должности служащих четвертого уровня"</w:t>
            </w:r>
          </w:p>
        </w:tc>
      </w:tr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9221,0</w:t>
            </w:r>
          </w:p>
        </w:tc>
      </w:tr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9329,0</w:t>
            </w:r>
          </w:p>
        </w:tc>
      </w:tr>
    </w:tbl>
    <w:p w:rsidR="003B7341" w:rsidRPr="00B9288C" w:rsidRDefault="003B7341" w:rsidP="003B7341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3544"/>
      </w:tblGrid>
      <w:tr w:rsidR="003B7341" w:rsidRPr="00B9288C" w:rsidTr="0057668D">
        <w:tc>
          <w:tcPr>
            <w:tcW w:w="5778" w:type="dxa"/>
          </w:tcPr>
          <w:p w:rsidR="003B7341" w:rsidRPr="00B9288C" w:rsidRDefault="003B7341" w:rsidP="003B7341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3544" w:type="dxa"/>
          </w:tcPr>
          <w:p w:rsidR="003B7341" w:rsidRPr="00B9288C" w:rsidRDefault="003B7341" w:rsidP="003B7341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7401,0</w:t>
            </w:r>
          </w:p>
        </w:tc>
      </w:tr>
    </w:tbl>
    <w:p w:rsidR="003B7341" w:rsidRPr="00B9288C" w:rsidRDefault="003B7341" w:rsidP="003B7341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3544"/>
      </w:tblGrid>
      <w:tr w:rsidR="003B7341" w:rsidRPr="00B9288C" w:rsidTr="0057668D">
        <w:tc>
          <w:tcPr>
            <w:tcW w:w="5778" w:type="dxa"/>
          </w:tcPr>
          <w:p w:rsidR="003B7341" w:rsidRPr="00B9288C" w:rsidRDefault="003B7341" w:rsidP="003B7341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Инструктор по спорту</w:t>
            </w:r>
          </w:p>
        </w:tc>
        <w:tc>
          <w:tcPr>
            <w:tcW w:w="3544" w:type="dxa"/>
          </w:tcPr>
          <w:p w:rsidR="003B7341" w:rsidRPr="00B9288C" w:rsidRDefault="00EB04E0" w:rsidP="003B7341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10414,0</w:t>
            </w:r>
          </w:p>
        </w:tc>
      </w:tr>
    </w:tbl>
    <w:p w:rsidR="0057668D" w:rsidRPr="00B9288C" w:rsidRDefault="0057668D" w:rsidP="003B7341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</w:p>
    <w:p w:rsidR="003B7341" w:rsidRPr="00B9288C" w:rsidRDefault="003B7341" w:rsidP="003B7341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B9288C">
        <w:rPr>
          <w:rFonts w:ascii="Arial" w:hAnsi="Arial" w:cs="Arial"/>
          <w:color w:val="000000" w:themeColor="text1"/>
        </w:rPr>
        <w:t xml:space="preserve">2. пункт 1 </w:t>
      </w:r>
      <w:hyperlink r:id="rId12" w:history="1">
        <w:r w:rsidRPr="00B9288C">
          <w:rPr>
            <w:rFonts w:ascii="Arial" w:hAnsi="Arial" w:cs="Arial"/>
            <w:color w:val="000000" w:themeColor="text1"/>
          </w:rPr>
          <w:t>раздела 2</w:t>
        </w:r>
      </w:hyperlink>
      <w:r w:rsidRPr="00B9288C">
        <w:rPr>
          <w:rFonts w:ascii="Arial" w:hAnsi="Arial" w:cs="Arial"/>
          <w:color w:val="000000" w:themeColor="text1"/>
        </w:rPr>
        <w:t xml:space="preserve"> дополнить абзацем следующего содержания:</w:t>
      </w:r>
    </w:p>
    <w:p w:rsidR="003B7341" w:rsidRPr="00B9288C" w:rsidRDefault="003B7341" w:rsidP="00B9288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9288C">
        <w:rPr>
          <w:rFonts w:ascii="Arial" w:eastAsiaTheme="minorHAnsi" w:hAnsi="Arial" w:cs="Arial"/>
          <w:color w:val="000000" w:themeColor="text1"/>
          <w:lang w:eastAsia="en-US"/>
        </w:rPr>
        <w:t>«Размеры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2189"/>
      </w:tblGrid>
      <w:tr w:rsidR="003B7341" w:rsidRPr="00B9288C" w:rsidTr="0057668D">
        <w:tc>
          <w:tcPr>
            <w:tcW w:w="708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89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3B7341" w:rsidRPr="00B9288C" w:rsidTr="0057668D">
        <w:tc>
          <w:tcPr>
            <w:tcW w:w="7087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189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7810,0</w:t>
            </w:r>
          </w:p>
        </w:tc>
      </w:tr>
      <w:tr w:rsidR="003B7341" w:rsidRPr="00B9288C" w:rsidTr="0057668D">
        <w:tc>
          <w:tcPr>
            <w:tcW w:w="7087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 по закупкам</w:t>
            </w:r>
          </w:p>
        </w:tc>
        <w:tc>
          <w:tcPr>
            <w:tcW w:w="2189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7810,0</w:t>
            </w:r>
          </w:p>
        </w:tc>
      </w:tr>
      <w:tr w:rsidR="003B7341" w:rsidRPr="00B9288C" w:rsidTr="0057668D">
        <w:tc>
          <w:tcPr>
            <w:tcW w:w="7087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189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8461,0</w:t>
            </w:r>
          </w:p>
        </w:tc>
      </w:tr>
      <w:tr w:rsidR="003B7341" w:rsidRPr="00B9288C" w:rsidTr="0057668D">
        <w:tc>
          <w:tcPr>
            <w:tcW w:w="7087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Начальник отдела культурно-досуговой деятельности</w:t>
            </w:r>
          </w:p>
        </w:tc>
        <w:tc>
          <w:tcPr>
            <w:tcW w:w="2189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9221,0</w:t>
            </w:r>
          </w:p>
        </w:tc>
      </w:tr>
    </w:tbl>
    <w:p w:rsidR="003B7341" w:rsidRPr="00B9288C" w:rsidRDefault="003B7341" w:rsidP="003B7341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B7341" w:rsidRPr="00B9288C" w:rsidRDefault="0057668D" w:rsidP="00B9288C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288C">
        <w:rPr>
          <w:rFonts w:ascii="Arial" w:hAnsi="Arial" w:cs="Arial"/>
          <w:color w:val="000000" w:themeColor="text1"/>
          <w:sz w:val="24"/>
          <w:szCs w:val="24"/>
        </w:rPr>
        <w:t>3</w:t>
      </w:r>
      <w:r w:rsidR="003B7341" w:rsidRPr="00B9288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13" w:history="1">
        <w:r w:rsidR="003B7341" w:rsidRPr="00B9288C">
          <w:rPr>
            <w:rFonts w:ascii="Arial" w:hAnsi="Arial" w:cs="Arial"/>
            <w:color w:val="000000" w:themeColor="text1"/>
            <w:sz w:val="24"/>
            <w:szCs w:val="24"/>
          </w:rPr>
          <w:t>Таблицу пункта 2 раздела 2</w:t>
        </w:r>
      </w:hyperlink>
      <w:r w:rsidR="003B7341" w:rsidRPr="00B9288C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607"/>
      </w:tblGrid>
      <w:tr w:rsidR="003B7341" w:rsidRPr="00B9288C" w:rsidTr="0057668D">
        <w:tc>
          <w:tcPr>
            <w:tcW w:w="5669" w:type="dxa"/>
            <w:vAlign w:val="center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607" w:type="dxa"/>
            <w:vAlign w:val="center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Размер оклада, руб.</w:t>
            </w:r>
          </w:p>
        </w:tc>
      </w:tr>
      <w:tr w:rsidR="003B7341" w:rsidRPr="00B9288C" w:rsidTr="0057668D">
        <w:tc>
          <w:tcPr>
            <w:tcW w:w="9276" w:type="dxa"/>
            <w:gridSpan w:val="2"/>
          </w:tcPr>
          <w:p w:rsidR="003B7341" w:rsidRPr="00B9288C" w:rsidRDefault="00B439C0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4" w:history="1">
              <w:r w:rsidR="003B7341" w:rsidRPr="00B9288C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ПКГ</w:t>
              </w:r>
            </w:hyperlink>
            <w:r w:rsidR="003B7341"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"Общеотраслевые профессии рабочих первого уровня"</w:t>
            </w:r>
          </w:p>
        </w:tc>
      </w:tr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3791,0</w:t>
            </w:r>
          </w:p>
        </w:tc>
      </w:tr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3966,0</w:t>
            </w:r>
          </w:p>
        </w:tc>
      </w:tr>
      <w:tr w:rsidR="003B7341" w:rsidRPr="00B9288C" w:rsidTr="0057668D">
        <w:tc>
          <w:tcPr>
            <w:tcW w:w="9276" w:type="dxa"/>
            <w:gridSpan w:val="2"/>
          </w:tcPr>
          <w:p w:rsidR="003B7341" w:rsidRPr="00B9288C" w:rsidRDefault="00B439C0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5" w:history="1">
              <w:r w:rsidR="003B7341" w:rsidRPr="00B9288C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ПКГ</w:t>
              </w:r>
            </w:hyperlink>
            <w:r w:rsidR="003B7341"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"Общеотраслевые профессии рабочих второго уровня"</w:t>
            </w:r>
          </w:p>
        </w:tc>
      </w:tr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4622,0</w:t>
            </w:r>
          </w:p>
        </w:tc>
      </w:tr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4838,0</w:t>
            </w:r>
          </w:p>
        </w:tc>
      </w:tr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5256,0</w:t>
            </w:r>
          </w:p>
        </w:tc>
      </w:tr>
      <w:tr w:rsidR="003B7341" w:rsidRPr="00B9288C" w:rsidTr="0057668D">
        <w:tc>
          <w:tcPr>
            <w:tcW w:w="5669" w:type="dxa"/>
          </w:tcPr>
          <w:p w:rsidR="003B7341" w:rsidRPr="00B9288C" w:rsidRDefault="003B7341" w:rsidP="00022B29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07" w:type="dxa"/>
          </w:tcPr>
          <w:p w:rsidR="003B7341" w:rsidRPr="00B9288C" w:rsidRDefault="003B7341" w:rsidP="00022B29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288C">
              <w:rPr>
                <w:rFonts w:ascii="Arial" w:hAnsi="Arial" w:cs="Arial"/>
                <w:color w:val="000000" w:themeColor="text1"/>
                <w:sz w:val="24"/>
                <w:szCs w:val="24"/>
              </w:rPr>
              <w:t>5806,0</w:t>
            </w:r>
          </w:p>
        </w:tc>
      </w:tr>
    </w:tbl>
    <w:p w:rsidR="00776655" w:rsidRPr="00B9288C" w:rsidRDefault="00776655" w:rsidP="00776655">
      <w:pPr>
        <w:ind w:firstLine="709"/>
        <w:jc w:val="both"/>
        <w:rPr>
          <w:rFonts w:ascii="Arial" w:hAnsi="Arial" w:cs="Arial"/>
        </w:rPr>
      </w:pPr>
      <w:r w:rsidRPr="00B9288C">
        <w:rPr>
          <w:rFonts w:ascii="Arial" w:hAnsi="Arial" w:cs="Arial"/>
        </w:rPr>
        <w:t xml:space="preserve">4. </w:t>
      </w:r>
      <w:hyperlink r:id="rId16" w:history="1">
        <w:r w:rsidRPr="00B9288C">
          <w:rPr>
            <w:rStyle w:val="a7"/>
            <w:rFonts w:ascii="Arial" w:hAnsi="Arial" w:cs="Arial"/>
            <w:color w:val="auto"/>
            <w:u w:val="none"/>
          </w:rPr>
          <w:t>Абзацы 2</w:t>
        </w:r>
      </w:hyperlink>
      <w:r w:rsidRPr="00B9288C">
        <w:rPr>
          <w:rFonts w:ascii="Arial" w:hAnsi="Arial" w:cs="Arial"/>
        </w:rPr>
        <w:t xml:space="preserve"> - </w:t>
      </w:r>
      <w:hyperlink r:id="rId17" w:history="1">
        <w:r w:rsidRPr="00B9288C">
          <w:rPr>
            <w:rStyle w:val="a7"/>
            <w:rFonts w:ascii="Arial" w:hAnsi="Arial" w:cs="Arial"/>
            <w:color w:val="auto"/>
            <w:u w:val="none"/>
          </w:rPr>
          <w:t>5 пункта 4</w:t>
        </w:r>
      </w:hyperlink>
      <w:r w:rsidRPr="00B9288C">
        <w:rPr>
          <w:rFonts w:ascii="Arial" w:hAnsi="Arial" w:cs="Arial"/>
        </w:rPr>
        <w:t xml:space="preserve">  раздела 2 изложить в новой редакции:</w:t>
      </w:r>
    </w:p>
    <w:p w:rsidR="00776655" w:rsidRPr="00B9288C" w:rsidRDefault="00776655" w:rsidP="00776655">
      <w:pPr>
        <w:ind w:firstLine="709"/>
        <w:jc w:val="both"/>
        <w:rPr>
          <w:rFonts w:ascii="Arial" w:hAnsi="Arial" w:cs="Arial"/>
        </w:rPr>
      </w:pPr>
      <w:r w:rsidRPr="00B9288C">
        <w:rPr>
          <w:rFonts w:ascii="Arial" w:hAnsi="Arial" w:cs="Arial"/>
        </w:rPr>
        <w:t>«при выслуге лет от 1 года до 3 лет включительно - 0,1;</w:t>
      </w:r>
    </w:p>
    <w:p w:rsidR="00776655" w:rsidRPr="00B9288C" w:rsidRDefault="00776655" w:rsidP="00776655">
      <w:pPr>
        <w:ind w:firstLine="709"/>
        <w:jc w:val="both"/>
        <w:rPr>
          <w:rFonts w:ascii="Arial" w:hAnsi="Arial" w:cs="Arial"/>
        </w:rPr>
      </w:pPr>
      <w:r w:rsidRPr="00B9288C">
        <w:rPr>
          <w:rFonts w:ascii="Arial" w:hAnsi="Arial" w:cs="Arial"/>
        </w:rPr>
        <w:t>при выслуге лет свыше 3 лет до 5 лет включительно - 0,2;</w:t>
      </w:r>
    </w:p>
    <w:p w:rsidR="00776655" w:rsidRPr="00B9288C" w:rsidRDefault="00776655" w:rsidP="00776655">
      <w:pPr>
        <w:ind w:firstLine="709"/>
        <w:jc w:val="both"/>
        <w:rPr>
          <w:rFonts w:ascii="Arial" w:hAnsi="Arial" w:cs="Arial"/>
        </w:rPr>
      </w:pPr>
      <w:r w:rsidRPr="00B9288C">
        <w:rPr>
          <w:rFonts w:ascii="Arial" w:hAnsi="Arial" w:cs="Arial"/>
        </w:rPr>
        <w:t>при выслуге лет свыше 5 лет до 10 лет включительно - 0,3;</w:t>
      </w:r>
    </w:p>
    <w:p w:rsidR="00776655" w:rsidRPr="00B9288C" w:rsidRDefault="00776655" w:rsidP="00776655">
      <w:pPr>
        <w:ind w:firstLine="709"/>
        <w:jc w:val="both"/>
        <w:rPr>
          <w:rFonts w:ascii="Arial" w:hAnsi="Arial" w:cs="Arial"/>
        </w:rPr>
      </w:pPr>
      <w:r w:rsidRPr="00B9288C">
        <w:rPr>
          <w:rFonts w:ascii="Arial" w:hAnsi="Arial" w:cs="Arial"/>
        </w:rPr>
        <w:t>при выслуге лет свыше 10 лет - 0,4.».</w:t>
      </w:r>
    </w:p>
    <w:p w:rsidR="00776655" w:rsidRPr="00B9288C" w:rsidRDefault="00776655" w:rsidP="00776655">
      <w:pPr>
        <w:ind w:firstLine="709"/>
        <w:jc w:val="both"/>
        <w:rPr>
          <w:rFonts w:ascii="Arial" w:hAnsi="Arial" w:cs="Arial"/>
        </w:rPr>
      </w:pPr>
      <w:r w:rsidRPr="00B9288C">
        <w:rPr>
          <w:rFonts w:ascii="Arial" w:hAnsi="Arial" w:cs="Arial"/>
        </w:rPr>
        <w:t xml:space="preserve">5. </w:t>
      </w:r>
      <w:hyperlink r:id="rId18" w:history="1">
        <w:r w:rsidRPr="00B9288C">
          <w:rPr>
            <w:rStyle w:val="a7"/>
            <w:rFonts w:ascii="Arial" w:hAnsi="Arial" w:cs="Arial"/>
            <w:color w:val="auto"/>
            <w:u w:val="none"/>
          </w:rPr>
          <w:t>Пункт 10</w:t>
        </w:r>
      </w:hyperlink>
      <w:r w:rsidRPr="00B9288C">
        <w:rPr>
          <w:rFonts w:ascii="Arial" w:hAnsi="Arial" w:cs="Arial"/>
        </w:rPr>
        <w:t xml:space="preserve">  раздела 3 изложить в новой редакции:</w:t>
      </w:r>
    </w:p>
    <w:p w:rsidR="00C826E1" w:rsidRPr="00B9288C" w:rsidRDefault="00776655" w:rsidP="00C826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9288C">
        <w:rPr>
          <w:rFonts w:ascii="Arial" w:hAnsi="Arial" w:cs="Arial"/>
          <w:sz w:val="24"/>
          <w:szCs w:val="24"/>
        </w:rPr>
        <w:t xml:space="preserve">«10. К основному персоналу относятся: </w:t>
      </w:r>
      <w:r w:rsidR="00C826E1" w:rsidRPr="00B9288C">
        <w:rPr>
          <w:rFonts w:ascii="Arial" w:hAnsi="Arial" w:cs="Arial"/>
          <w:sz w:val="24"/>
          <w:szCs w:val="24"/>
        </w:rPr>
        <w:t>главный специалист, специалист по работе с молодежью, психолог»</w:t>
      </w:r>
      <w:r w:rsidR="00B9288C">
        <w:rPr>
          <w:rFonts w:ascii="Arial" w:hAnsi="Arial" w:cs="Arial"/>
          <w:sz w:val="24"/>
          <w:szCs w:val="24"/>
        </w:rPr>
        <w:t>.</w:t>
      </w:r>
    </w:p>
    <w:p w:rsidR="003B7341" w:rsidRPr="00B9288C" w:rsidRDefault="003B7341" w:rsidP="003B734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7341" w:rsidRPr="00B9288C" w:rsidRDefault="003B7341" w:rsidP="003B734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3B7341" w:rsidRPr="00B9288C" w:rsidRDefault="003B7341" w:rsidP="003B7341">
      <w:pPr>
        <w:rPr>
          <w:rFonts w:ascii="Arial" w:hAnsi="Arial" w:cs="Arial"/>
        </w:rPr>
      </w:pPr>
    </w:p>
    <w:p w:rsidR="009B4B86" w:rsidRPr="00B9288C" w:rsidRDefault="009B4B86" w:rsidP="003B7341">
      <w:pPr>
        <w:pStyle w:val="ConsPlusTitle"/>
        <w:rPr>
          <w:rFonts w:ascii="Arial" w:hAnsi="Arial" w:cs="Arial"/>
          <w:sz w:val="24"/>
          <w:szCs w:val="24"/>
        </w:rPr>
      </w:pPr>
    </w:p>
    <w:sectPr w:rsidR="009B4B86" w:rsidRPr="00B9288C" w:rsidSect="0013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1D"/>
    <w:rsid w:val="00040992"/>
    <w:rsid w:val="000B5F0D"/>
    <w:rsid w:val="00126B2C"/>
    <w:rsid w:val="00127137"/>
    <w:rsid w:val="00177FD6"/>
    <w:rsid w:val="00217943"/>
    <w:rsid w:val="00294105"/>
    <w:rsid w:val="003B7341"/>
    <w:rsid w:val="004A7A1D"/>
    <w:rsid w:val="0057668D"/>
    <w:rsid w:val="005A4431"/>
    <w:rsid w:val="00655A6E"/>
    <w:rsid w:val="006B01F0"/>
    <w:rsid w:val="00751EC9"/>
    <w:rsid w:val="00776655"/>
    <w:rsid w:val="00865BCB"/>
    <w:rsid w:val="008C7D3A"/>
    <w:rsid w:val="00993612"/>
    <w:rsid w:val="009B4B86"/>
    <w:rsid w:val="009D72B4"/>
    <w:rsid w:val="009E2B52"/>
    <w:rsid w:val="00A330EA"/>
    <w:rsid w:val="00A40B9E"/>
    <w:rsid w:val="00B439C0"/>
    <w:rsid w:val="00B9288C"/>
    <w:rsid w:val="00BC2603"/>
    <w:rsid w:val="00BD64AB"/>
    <w:rsid w:val="00C549A7"/>
    <w:rsid w:val="00C81371"/>
    <w:rsid w:val="00C826E1"/>
    <w:rsid w:val="00CA0828"/>
    <w:rsid w:val="00CB22D3"/>
    <w:rsid w:val="00D04E33"/>
    <w:rsid w:val="00D20371"/>
    <w:rsid w:val="00EB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67CFA90-7408-4BAA-973C-F72F343D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A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A7A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4A7A1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D72B4"/>
    <w:pPr>
      <w:ind w:left="720"/>
      <w:contextualSpacing/>
    </w:pPr>
  </w:style>
  <w:style w:type="table" w:styleId="a6">
    <w:name w:val="Table Grid"/>
    <w:basedOn w:val="a1"/>
    <w:uiPriority w:val="59"/>
    <w:rsid w:val="003B7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776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CBCC131CE284B04B7ABC14A17D52E695811F981FE1681D61B785C586D3FE0DADA5C657FE8E550B7E7BEF3E72F6CB2B216030786EC27uEU8L" TargetMode="External"/><Relationship Id="rId13" Type="http://schemas.openxmlformats.org/officeDocument/2006/relationships/hyperlink" Target="consultantplus://offline/ref=263CBCC131CE284B04B7ABD7497B8B2566574EF28CF045DC871D2F03086B6AA09ADC09263BE5E157B7E7BEF3E72F6CB2B216030786EC27uEU8L" TargetMode="External"/><Relationship Id="rId18" Type="http://schemas.openxmlformats.org/officeDocument/2006/relationships/hyperlink" Target="consultantplus://offline/ref=E9CCACB765F9B4AB665112ED614F8289DFEB85F124C10E33F45D065029DFA278B43C919BA2CF5064A5440A3B7C0721A3D33C7E477312D7573A4320C6T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CBCC131CE284B04B7ABD7497B8B2566574EF28CF045DC871D2F03086B6AA09ADC09263BE5E550BCB2E9B1B9763CF5F91B0A1A9AEC2EFF93C908u9UFL" TargetMode="External"/><Relationship Id="rId12" Type="http://schemas.openxmlformats.org/officeDocument/2006/relationships/hyperlink" Target="consultantplus://offline/ref=EC47B633A2A442A3DA58895F99BEF25EDD00CBEF38493B71FDEF113D051148F0E48F08EABF1FCD0E496B46C4B2FB822414352175EB1812AEM" TargetMode="External"/><Relationship Id="rId17" Type="http://schemas.openxmlformats.org/officeDocument/2006/relationships/hyperlink" Target="consultantplus://offline/ref=E9CCACB765F9B4AB665112ED614F8289DFEB85F124C10E33F45D065029DFA278B43C919BA2CF5064A5440B387C0721A3D33C7E477312D7573A4320C6T3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CCACB765F9B4AB665112ED614F8289DFEB85F124C10E33F45D065029DFA278B43C919BA2CF5064A544083F7C0721A3D33C7E477312D7573A4320C6T3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3CBCC131CE284B04B7ABD7497B8B2566574EF28CF045DC871D2F03086B6AA09ADC09263BE5E752B7E7BEF3E72F6CB2B216030786EC27uEU8L" TargetMode="External"/><Relationship Id="rId11" Type="http://schemas.openxmlformats.org/officeDocument/2006/relationships/hyperlink" Target="consultantplus://offline/ref=263CBCC131CE284B04B7ABC14A17D52E695811F981FE1681D61B785C586D3FE0DADA5C657FE8E658B7E7BEF3E72F6CB2B216030786EC27uEU8L" TargetMode="External"/><Relationship Id="rId5" Type="http://schemas.openxmlformats.org/officeDocument/2006/relationships/hyperlink" Target="consultantplus://offline/ref=263CBCC131CE284B04B7ABD7497B8B2566574EF28CF045DC871D2F03086B6AA09ADC09263BE5E550BCB3EEBFB9763CF5F91B0A1A9AEC2EFF93C908u9UFL" TargetMode="External"/><Relationship Id="rId15" Type="http://schemas.openxmlformats.org/officeDocument/2006/relationships/hyperlink" Target="consultantplus://offline/ref=263CBCC131CE284B04B7ABC14A17D52E665515F885FE1681D61B785C586D3FE0DADA5C657FE8E554B7E7BEF3E72F6CB2B216030786EC27uEU8L" TargetMode="External"/><Relationship Id="rId10" Type="http://schemas.openxmlformats.org/officeDocument/2006/relationships/hyperlink" Target="consultantplus://offline/ref=263CBCC131CE284B04B7ABC14A17D52E695811F981FE1681D61B785C586D3FE0DADA5C657FE8E651B7E7BEF3E72F6CB2B216030786EC27uEU8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3CBCC131CE284B04B7ABC14A17D52E695811F981FE1681D61B785C586D3FE0DADA5C657FE8E554B7E7BEF3E72F6CB2B216030786EC27uEU8L" TargetMode="External"/><Relationship Id="rId14" Type="http://schemas.openxmlformats.org/officeDocument/2006/relationships/hyperlink" Target="consultantplus://offline/ref=263CBCC131CE284B04B7ABC14A17D52E665515F885FE1681D61B785C586D3FE0DADA5C657FE8E550B7E7BEF3E72F6CB2B216030786EC27uEU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A552-1DF3-473A-845B-D3ACE46F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2019-09-10T08:11:00Z</cp:lastPrinted>
  <dcterms:created xsi:type="dcterms:W3CDTF">2019-09-24T13:25:00Z</dcterms:created>
  <dcterms:modified xsi:type="dcterms:W3CDTF">2019-09-24T13:25:00Z</dcterms:modified>
</cp:coreProperties>
</file>