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12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12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12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0123" w:rsidRPr="00B90123" w:rsidTr="00B901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123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B90123" w:rsidRPr="00B90123" w:rsidRDefault="00B90123" w:rsidP="00B901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123">
              <w:rPr>
                <w:rFonts w:ascii="Arial" w:hAnsi="Arial" w:cs="Arial"/>
                <w:b/>
                <w:bCs/>
                <w:sz w:val="24"/>
                <w:szCs w:val="24"/>
              </w:rPr>
              <w:t>№ 1628</w:t>
            </w:r>
          </w:p>
        </w:tc>
      </w:tr>
    </w:tbl>
    <w:p w:rsidR="00EB2A85" w:rsidRPr="00B90123" w:rsidRDefault="00EB2A85" w:rsidP="00B901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90123" w:rsidRPr="00B90123" w:rsidRDefault="00B90123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07B" w:rsidRPr="00B90123" w:rsidRDefault="00027E17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B90123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B90123">
        <w:rPr>
          <w:rFonts w:ascii="Arial" w:hAnsi="Arial" w:cs="Arial"/>
          <w:sz w:val="32"/>
          <w:szCs w:val="32"/>
        </w:rPr>
        <w:t xml:space="preserve"> </w:t>
      </w:r>
      <w:r w:rsidR="009F470E" w:rsidRPr="00B90123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B90123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B90123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B90123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B90123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B90123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E0007B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Ленина</w:t>
      </w:r>
      <w:proofErr w:type="gramEnd"/>
      <w:r w:rsidR="00E0007B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Ломоносова,</w:t>
      </w:r>
      <w:r w:rsidR="00EB2A85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Ломоносова, </w:t>
      </w:r>
      <w:r w:rsidR="00E0007B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Свердлова, Московская застава </w:t>
      </w:r>
      <w:r w:rsidR="00D22680"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г.Ефремов </w:t>
      </w:r>
    </w:p>
    <w:p w:rsidR="00027E17" w:rsidRPr="00B90123" w:rsidRDefault="00D2268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9012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Тульской области</w:t>
      </w:r>
    </w:p>
    <w:p w:rsidR="00027E17" w:rsidRPr="00B90123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B90123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           </w:t>
      </w:r>
      <w:r w:rsidR="00BF3893" w:rsidRPr="00B90123">
        <w:rPr>
          <w:rFonts w:ascii="Arial" w:hAnsi="Arial" w:cs="Arial"/>
          <w:sz w:val="24"/>
          <w:szCs w:val="24"/>
        </w:rPr>
        <w:t xml:space="preserve">В соответствии с </w:t>
      </w:r>
      <w:r w:rsidRPr="00B90123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B90123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B90123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B90123">
        <w:rPr>
          <w:rFonts w:ascii="Arial" w:hAnsi="Arial" w:cs="Arial"/>
          <w:sz w:val="24"/>
          <w:szCs w:val="24"/>
        </w:rPr>
        <w:t xml:space="preserve">Уставом </w:t>
      </w:r>
      <w:r w:rsidRPr="00B9012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B90123">
        <w:rPr>
          <w:rFonts w:ascii="Arial" w:hAnsi="Arial" w:cs="Arial"/>
          <w:sz w:val="24"/>
          <w:szCs w:val="24"/>
        </w:rPr>
        <w:t>город Ефремов</w:t>
      </w:r>
      <w:r w:rsidRPr="00B90123">
        <w:rPr>
          <w:rFonts w:ascii="Arial" w:hAnsi="Arial" w:cs="Arial"/>
          <w:sz w:val="24"/>
          <w:szCs w:val="24"/>
        </w:rPr>
        <w:t xml:space="preserve"> </w:t>
      </w:r>
      <w:r w:rsidR="003D131F" w:rsidRPr="00B9012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B90123">
        <w:rPr>
          <w:rFonts w:ascii="Arial" w:hAnsi="Arial" w:cs="Arial"/>
          <w:sz w:val="24"/>
          <w:szCs w:val="24"/>
        </w:rPr>
        <w:t xml:space="preserve">: </w:t>
      </w:r>
    </w:p>
    <w:p w:rsidR="00EF50D5" w:rsidRPr="00B90123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B90123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B90123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B90123">
        <w:rPr>
          <w:rFonts w:ascii="Arial" w:hAnsi="Arial" w:cs="Arial"/>
          <w:sz w:val="24"/>
          <w:szCs w:val="24"/>
        </w:rPr>
        <w:t xml:space="preserve"> и </w:t>
      </w:r>
      <w:r w:rsidR="00EB2A85" w:rsidRPr="00B90123">
        <w:rPr>
          <w:rFonts w:ascii="Arial" w:hAnsi="Arial" w:cs="Arial"/>
          <w:sz w:val="24"/>
          <w:szCs w:val="24"/>
        </w:rPr>
        <w:t xml:space="preserve">проект </w:t>
      </w:r>
      <w:r w:rsidR="005901AF" w:rsidRPr="00B90123">
        <w:rPr>
          <w:rFonts w:ascii="Arial" w:hAnsi="Arial" w:cs="Arial"/>
          <w:sz w:val="24"/>
          <w:szCs w:val="24"/>
        </w:rPr>
        <w:t>межевания территории</w:t>
      </w:r>
      <w:r w:rsidR="005901AF" w:rsidRPr="00B90123">
        <w:rPr>
          <w:rFonts w:ascii="Arial" w:hAnsi="Arial" w:cs="Arial"/>
          <w:b/>
          <w:sz w:val="24"/>
          <w:szCs w:val="24"/>
        </w:rPr>
        <w:t xml:space="preserve"> </w:t>
      </w:r>
      <w:r w:rsidR="00EB2A85" w:rsidRPr="00B90123">
        <w:rPr>
          <w:rFonts w:ascii="Arial" w:hAnsi="Arial" w:cs="Arial"/>
          <w:sz w:val="24"/>
          <w:szCs w:val="24"/>
        </w:rPr>
        <w:t>части</w:t>
      </w:r>
      <w:r w:rsidR="00EB2A85" w:rsidRPr="00B90123">
        <w:rPr>
          <w:rFonts w:ascii="Arial" w:hAnsi="Arial" w:cs="Arial"/>
          <w:b/>
          <w:sz w:val="24"/>
          <w:szCs w:val="24"/>
        </w:rPr>
        <w:t xml:space="preserve"> </w:t>
      </w:r>
      <w:r w:rsidR="00D22680" w:rsidRPr="00B9012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E0007B" w:rsidRPr="00B90123">
        <w:rPr>
          <w:rFonts w:ascii="Arial" w:eastAsiaTheme="minorHAnsi" w:hAnsi="Arial" w:cs="Arial"/>
          <w:bCs/>
          <w:sz w:val="24"/>
          <w:szCs w:val="24"/>
          <w:lang w:eastAsia="en-US"/>
        </w:rPr>
        <w:t>Ленина, Ломоносова, Ломоносова, Свердлова, Московская застава</w:t>
      </w:r>
      <w:r w:rsidR="0069489C" w:rsidRPr="00B9012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B90123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B90123">
        <w:rPr>
          <w:rFonts w:ascii="Arial" w:hAnsi="Arial" w:cs="Arial"/>
          <w:sz w:val="24"/>
          <w:szCs w:val="24"/>
        </w:rPr>
        <w:t xml:space="preserve">. </w:t>
      </w:r>
    </w:p>
    <w:p w:rsidR="00E92738" w:rsidRPr="00B90123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B9012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3C32C5" w:rsidRPr="00B90123">
        <w:rPr>
          <w:rFonts w:ascii="Arial" w:hAnsi="Arial" w:cs="Arial"/>
          <w:sz w:val="24"/>
          <w:szCs w:val="24"/>
        </w:rPr>
        <w:t>Лермонтова, д.25</w:t>
      </w:r>
      <w:r w:rsidRPr="00B90123">
        <w:rPr>
          <w:rFonts w:ascii="Arial" w:hAnsi="Arial" w:cs="Arial"/>
          <w:sz w:val="24"/>
          <w:szCs w:val="24"/>
        </w:rPr>
        <w:t>.</w:t>
      </w:r>
    </w:p>
    <w:p w:rsidR="00EB2A85" w:rsidRPr="00B90123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B9012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3C32C5" w:rsidRPr="00B90123">
        <w:rPr>
          <w:rFonts w:ascii="Arial" w:hAnsi="Arial" w:cs="Arial"/>
          <w:sz w:val="24"/>
          <w:szCs w:val="24"/>
        </w:rPr>
        <w:t>5053</w:t>
      </w:r>
      <w:r w:rsidRPr="00B90123">
        <w:rPr>
          <w:rFonts w:ascii="Arial" w:hAnsi="Arial" w:cs="Arial"/>
          <w:sz w:val="24"/>
          <w:szCs w:val="24"/>
        </w:rPr>
        <w:t xml:space="preserve"> кв.м.</w:t>
      </w:r>
    </w:p>
    <w:p w:rsidR="00E92738" w:rsidRPr="00B9012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3C32C5" w:rsidRPr="00B90123">
        <w:rPr>
          <w:rFonts w:ascii="Arial" w:hAnsi="Arial" w:cs="Arial"/>
          <w:sz w:val="24"/>
          <w:szCs w:val="24"/>
        </w:rPr>
        <w:t>средне</w:t>
      </w:r>
      <w:r w:rsidR="00EB2A85" w:rsidRPr="00B90123">
        <w:rPr>
          <w:rFonts w:ascii="Arial" w:hAnsi="Arial" w:cs="Arial"/>
          <w:sz w:val="24"/>
          <w:szCs w:val="24"/>
        </w:rPr>
        <w:t>этажная</w:t>
      </w:r>
      <w:proofErr w:type="spellEnd"/>
      <w:r w:rsidRPr="00B90123">
        <w:rPr>
          <w:rFonts w:ascii="Arial" w:hAnsi="Arial" w:cs="Arial"/>
          <w:sz w:val="24"/>
          <w:szCs w:val="24"/>
        </w:rPr>
        <w:t xml:space="preserve"> жилая застройка;</w:t>
      </w:r>
    </w:p>
    <w:p w:rsidR="00E92738" w:rsidRPr="00B9012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3C32C5" w:rsidRPr="00B90123">
        <w:rPr>
          <w:rFonts w:ascii="Arial" w:hAnsi="Arial" w:cs="Arial"/>
          <w:sz w:val="24"/>
          <w:szCs w:val="24"/>
        </w:rPr>
        <w:t>Свердлова, д.66</w:t>
      </w:r>
      <w:r w:rsidRPr="00B90123">
        <w:rPr>
          <w:rFonts w:ascii="Arial" w:hAnsi="Arial" w:cs="Arial"/>
          <w:sz w:val="24"/>
          <w:szCs w:val="24"/>
        </w:rPr>
        <w:t>.</w:t>
      </w:r>
    </w:p>
    <w:p w:rsidR="00EB2A85" w:rsidRPr="00B90123" w:rsidRDefault="00EB2A85" w:rsidP="00EB2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B9012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3C32C5" w:rsidRPr="00B90123">
        <w:rPr>
          <w:rFonts w:ascii="Arial" w:hAnsi="Arial" w:cs="Arial"/>
          <w:sz w:val="24"/>
          <w:szCs w:val="24"/>
        </w:rPr>
        <w:t>1055</w:t>
      </w:r>
      <w:r w:rsidRPr="00B90123">
        <w:rPr>
          <w:rFonts w:ascii="Arial" w:hAnsi="Arial" w:cs="Arial"/>
          <w:sz w:val="24"/>
          <w:szCs w:val="24"/>
        </w:rPr>
        <w:t xml:space="preserve"> кв.м.</w:t>
      </w:r>
    </w:p>
    <w:p w:rsidR="00E92738" w:rsidRPr="00B9012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2A85" w:rsidRPr="00B90123">
        <w:rPr>
          <w:rFonts w:ascii="Arial" w:hAnsi="Arial" w:cs="Arial"/>
          <w:sz w:val="24"/>
          <w:szCs w:val="24"/>
        </w:rPr>
        <w:t xml:space="preserve">малоэтажная </w:t>
      </w:r>
      <w:r w:rsidR="00E0007B" w:rsidRPr="00B90123">
        <w:rPr>
          <w:rFonts w:ascii="Arial" w:hAnsi="Arial" w:cs="Arial"/>
          <w:sz w:val="24"/>
          <w:szCs w:val="24"/>
        </w:rPr>
        <w:t xml:space="preserve">многоквартирная </w:t>
      </w:r>
      <w:r w:rsidR="00EB2A85" w:rsidRPr="00B90123">
        <w:rPr>
          <w:rFonts w:ascii="Arial" w:hAnsi="Arial" w:cs="Arial"/>
          <w:sz w:val="24"/>
          <w:szCs w:val="24"/>
        </w:rPr>
        <w:t>жилая застройка.</w:t>
      </w:r>
    </w:p>
    <w:p w:rsidR="00E92738" w:rsidRPr="00B90123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B90123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B90123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B90123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B90123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B9012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0123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B9012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012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B90123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B90123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B90123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B9012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9012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9012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B90123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2A85" w:rsidRPr="00B9012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sectPr w:rsidR="00EB2A85" w:rsidRPr="00B90123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423A0"/>
    <w:rsid w:val="00A62265"/>
    <w:rsid w:val="00A6459E"/>
    <w:rsid w:val="00A837F0"/>
    <w:rsid w:val="00B90123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5FB3"/>
  <w15:docId w15:val="{4C94696A-7B15-4C88-B3AC-B305033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2019-11-29T14:13:00Z</cp:lastPrinted>
  <dcterms:created xsi:type="dcterms:W3CDTF">2019-12-03T09:24:00Z</dcterms:created>
  <dcterms:modified xsi:type="dcterms:W3CDTF">2019-12-03T09:24:00Z</dcterms:modified>
</cp:coreProperties>
</file>