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D0999" w:rsidRPr="00CD0999" w:rsidTr="00CD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0999" w:rsidRPr="00CD0999" w:rsidRDefault="00CD0999" w:rsidP="00CD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999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CD0999" w:rsidRPr="00CD0999" w:rsidTr="00CD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0999" w:rsidRPr="00CD0999" w:rsidRDefault="00CD0999" w:rsidP="00CD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999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D0999" w:rsidRPr="00CD0999" w:rsidTr="00CD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0999" w:rsidRPr="00CD0999" w:rsidRDefault="00CD0999" w:rsidP="00CD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99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CD0999" w:rsidRPr="00CD0999" w:rsidTr="00CD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0999" w:rsidRPr="00CD0999" w:rsidRDefault="00CD0999" w:rsidP="00CD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999" w:rsidRPr="00CD0999" w:rsidTr="00CD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0999" w:rsidRPr="00CD0999" w:rsidRDefault="00CD0999" w:rsidP="00CD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999" w:rsidRPr="00CD0999" w:rsidTr="00CD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0999" w:rsidRPr="00CD0999" w:rsidRDefault="00CD0999" w:rsidP="00CD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999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CD0999" w:rsidRPr="00CD0999" w:rsidTr="00CD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D0999" w:rsidRPr="00CD0999" w:rsidRDefault="00CD0999" w:rsidP="00CD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999" w:rsidRPr="00CD0999" w:rsidTr="00CD09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D0999" w:rsidRPr="00CD0999" w:rsidRDefault="00CD0999" w:rsidP="00CD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999">
              <w:rPr>
                <w:rFonts w:ascii="Arial" w:hAnsi="Arial" w:cs="Arial"/>
                <w:sz w:val="24"/>
                <w:szCs w:val="24"/>
              </w:rPr>
              <w:t>от 24.12.2019</w:t>
            </w:r>
          </w:p>
        </w:tc>
        <w:tc>
          <w:tcPr>
            <w:tcW w:w="4786" w:type="dxa"/>
            <w:shd w:val="clear" w:color="auto" w:fill="auto"/>
          </w:tcPr>
          <w:p w:rsidR="00CD0999" w:rsidRPr="00CD0999" w:rsidRDefault="00CD0999" w:rsidP="00CD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999">
              <w:rPr>
                <w:rFonts w:ascii="Arial" w:hAnsi="Arial" w:cs="Arial"/>
                <w:sz w:val="24"/>
                <w:szCs w:val="24"/>
              </w:rPr>
              <w:t>№ 1790</w:t>
            </w:r>
          </w:p>
        </w:tc>
      </w:tr>
    </w:tbl>
    <w:p w:rsidR="002C671C" w:rsidRPr="00CD0999" w:rsidRDefault="002C671C" w:rsidP="00CD0999">
      <w:pPr>
        <w:jc w:val="center"/>
        <w:rPr>
          <w:rFonts w:ascii="Arial" w:hAnsi="Arial" w:cs="Arial"/>
          <w:sz w:val="24"/>
          <w:szCs w:val="24"/>
        </w:rPr>
      </w:pPr>
    </w:p>
    <w:p w:rsidR="00CD0999" w:rsidRPr="00CD0999" w:rsidRDefault="00CD0999" w:rsidP="00027E17">
      <w:pPr>
        <w:jc w:val="center"/>
        <w:rPr>
          <w:rFonts w:ascii="Arial" w:hAnsi="Arial" w:cs="Arial"/>
          <w:sz w:val="24"/>
          <w:szCs w:val="24"/>
        </w:rPr>
      </w:pPr>
    </w:p>
    <w:p w:rsidR="00027E17" w:rsidRPr="00CD0999" w:rsidRDefault="00027E17" w:rsidP="00BF0D95">
      <w:pPr>
        <w:jc w:val="center"/>
        <w:rPr>
          <w:rFonts w:ascii="Arial" w:hAnsi="Arial" w:cs="Arial"/>
          <w:sz w:val="24"/>
          <w:szCs w:val="24"/>
        </w:rPr>
      </w:pPr>
    </w:p>
    <w:p w:rsidR="002B34FB" w:rsidRPr="00CD0999" w:rsidRDefault="00027E17" w:rsidP="00EF50D5">
      <w:pPr>
        <w:pStyle w:val="a3"/>
        <w:rPr>
          <w:rFonts w:ascii="Arial" w:hAnsi="Arial" w:cs="Arial"/>
          <w:b/>
          <w:sz w:val="32"/>
          <w:szCs w:val="32"/>
        </w:rPr>
      </w:pPr>
      <w:r w:rsidRPr="00CD0999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CD0999">
        <w:rPr>
          <w:rFonts w:ascii="Arial" w:hAnsi="Arial" w:cs="Arial"/>
          <w:sz w:val="32"/>
          <w:szCs w:val="32"/>
        </w:rPr>
        <w:t xml:space="preserve"> </w:t>
      </w:r>
      <w:r w:rsidR="002B34FB" w:rsidRPr="00CD0999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квартала поселка </w:t>
      </w:r>
      <w:proofErr w:type="spellStart"/>
      <w:r w:rsidR="002B34FB" w:rsidRPr="00CD0999">
        <w:rPr>
          <w:rFonts w:ascii="Arial" w:hAnsi="Arial" w:cs="Arial"/>
          <w:b/>
          <w:sz w:val="32"/>
          <w:szCs w:val="32"/>
        </w:rPr>
        <w:t>Быстри</w:t>
      </w:r>
      <w:proofErr w:type="spellEnd"/>
      <w:r w:rsidR="002B34FB" w:rsidRPr="00CD0999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</w:p>
    <w:p w:rsidR="00027E17" w:rsidRPr="00CD0999" w:rsidRDefault="002B34FB" w:rsidP="00EF50D5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CD0999">
        <w:rPr>
          <w:rFonts w:ascii="Arial" w:hAnsi="Arial" w:cs="Arial"/>
          <w:b/>
          <w:sz w:val="32"/>
          <w:szCs w:val="32"/>
        </w:rPr>
        <w:t>город Ефремов Тульской области</w:t>
      </w:r>
    </w:p>
    <w:p w:rsidR="00027E17" w:rsidRPr="00CD0999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CD0999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CD0999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CD0999">
        <w:rPr>
          <w:rFonts w:ascii="Arial" w:hAnsi="Arial" w:cs="Arial"/>
          <w:sz w:val="24"/>
          <w:szCs w:val="24"/>
        </w:rPr>
        <w:t xml:space="preserve">           </w:t>
      </w:r>
      <w:r w:rsidR="0048029F" w:rsidRPr="00CD0999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</w:t>
      </w:r>
      <w:bookmarkStart w:id="0" w:name="_GoBack"/>
      <w:bookmarkEnd w:id="0"/>
      <w:r w:rsidR="0048029F" w:rsidRPr="00CD0999">
        <w:rPr>
          <w:rFonts w:ascii="Arial" w:hAnsi="Arial" w:cs="Arial"/>
          <w:sz w:val="24"/>
          <w:szCs w:val="24"/>
        </w:rPr>
        <w:t>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CD0999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CD0999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CD0999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CD0999">
        <w:rPr>
          <w:rFonts w:ascii="Arial" w:hAnsi="Arial" w:cs="Arial"/>
          <w:sz w:val="24"/>
          <w:szCs w:val="24"/>
        </w:rPr>
        <w:t xml:space="preserve">Проекту планировки и межевания территории квартала поселка </w:t>
      </w:r>
      <w:proofErr w:type="spellStart"/>
      <w:r w:rsidR="002B34FB" w:rsidRPr="00CD0999">
        <w:rPr>
          <w:rFonts w:ascii="Arial" w:hAnsi="Arial" w:cs="Arial"/>
          <w:sz w:val="24"/>
          <w:szCs w:val="24"/>
        </w:rPr>
        <w:t>Быстри</w:t>
      </w:r>
      <w:proofErr w:type="spellEnd"/>
      <w:r w:rsidR="002B34FB" w:rsidRPr="00CD0999">
        <w:rPr>
          <w:rFonts w:ascii="Arial" w:hAnsi="Arial" w:cs="Arial"/>
          <w:sz w:val="24"/>
          <w:szCs w:val="24"/>
        </w:rPr>
        <w:t xml:space="preserve"> муниципального образования город Ефремов Тульской области</w:t>
      </w:r>
      <w:r w:rsidR="00997F85" w:rsidRPr="00CD0999">
        <w:rPr>
          <w:rFonts w:ascii="Arial" w:hAnsi="Arial" w:cs="Arial"/>
          <w:sz w:val="24"/>
          <w:szCs w:val="24"/>
        </w:rPr>
        <w:t xml:space="preserve">,   </w:t>
      </w:r>
      <w:r w:rsidR="005F495C" w:rsidRPr="00CD0999">
        <w:rPr>
          <w:rFonts w:ascii="Arial" w:hAnsi="Arial" w:cs="Arial"/>
          <w:sz w:val="24"/>
          <w:szCs w:val="24"/>
        </w:rPr>
        <w:t xml:space="preserve"> </w:t>
      </w:r>
      <w:r w:rsidR="00997F85" w:rsidRPr="00CD0999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5F495C" w:rsidRPr="00CD0999">
        <w:rPr>
          <w:rFonts w:ascii="Arial" w:hAnsi="Arial" w:cs="Arial"/>
          <w:sz w:val="24"/>
          <w:szCs w:val="24"/>
        </w:rPr>
        <w:t xml:space="preserve"> от 12.11.2019</w:t>
      </w:r>
      <w:r w:rsidR="00997F85" w:rsidRPr="00CD0999">
        <w:rPr>
          <w:rFonts w:ascii="Arial" w:hAnsi="Arial" w:cs="Arial"/>
          <w:sz w:val="24"/>
          <w:szCs w:val="24"/>
        </w:rPr>
        <w:t>,</w:t>
      </w:r>
      <w:r w:rsidR="005F495C" w:rsidRPr="00CD0999">
        <w:rPr>
          <w:rFonts w:ascii="Arial" w:hAnsi="Arial" w:cs="Arial"/>
          <w:sz w:val="24"/>
          <w:szCs w:val="24"/>
        </w:rPr>
        <w:t xml:space="preserve"> </w:t>
      </w:r>
      <w:r w:rsidR="003D131F" w:rsidRPr="00CD0999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CD0999">
        <w:rPr>
          <w:rFonts w:ascii="Arial" w:hAnsi="Arial" w:cs="Arial"/>
          <w:sz w:val="24"/>
          <w:szCs w:val="24"/>
        </w:rPr>
        <w:t xml:space="preserve">: </w:t>
      </w:r>
    </w:p>
    <w:p w:rsidR="00EF50D5" w:rsidRPr="00CD0999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CD0999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CD0999">
        <w:rPr>
          <w:rFonts w:ascii="Arial" w:hAnsi="Arial" w:cs="Arial"/>
          <w:sz w:val="24"/>
          <w:szCs w:val="24"/>
        </w:rPr>
        <w:t xml:space="preserve">Проект планировки и межевания территории квартала поселка </w:t>
      </w:r>
      <w:proofErr w:type="spellStart"/>
      <w:r w:rsidR="002B34FB" w:rsidRPr="00CD0999">
        <w:rPr>
          <w:rFonts w:ascii="Arial" w:hAnsi="Arial" w:cs="Arial"/>
          <w:sz w:val="24"/>
          <w:szCs w:val="24"/>
        </w:rPr>
        <w:t>Быстри</w:t>
      </w:r>
      <w:proofErr w:type="spellEnd"/>
      <w:r w:rsidR="002B34FB" w:rsidRPr="00CD0999">
        <w:rPr>
          <w:rFonts w:ascii="Arial" w:hAnsi="Arial" w:cs="Arial"/>
          <w:sz w:val="24"/>
          <w:szCs w:val="24"/>
        </w:rPr>
        <w:t xml:space="preserve"> муниципального образования город Ефремов Тульской области</w:t>
      </w:r>
      <w:r w:rsidR="005901AF" w:rsidRPr="00CD0999">
        <w:rPr>
          <w:rFonts w:ascii="Arial" w:hAnsi="Arial" w:cs="Arial"/>
          <w:sz w:val="24"/>
          <w:szCs w:val="24"/>
        </w:rPr>
        <w:t xml:space="preserve"> </w:t>
      </w:r>
      <w:r w:rsidRPr="00CD0999">
        <w:rPr>
          <w:rFonts w:ascii="Arial" w:hAnsi="Arial" w:cs="Arial"/>
          <w:sz w:val="24"/>
          <w:szCs w:val="24"/>
        </w:rPr>
        <w:t xml:space="preserve">(Приложение). </w:t>
      </w:r>
    </w:p>
    <w:p w:rsidR="00D7635F" w:rsidRPr="00CD0999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0999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CD0999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CD0999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официальном сайте  муниципального образования город Ефремов в информационно-коммуникационной сети «Интернет».</w:t>
      </w:r>
    </w:p>
    <w:p w:rsidR="00625B78" w:rsidRPr="00CD0999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0999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CD0999">
        <w:rPr>
          <w:rFonts w:ascii="Arial" w:hAnsi="Arial" w:cs="Arial"/>
          <w:sz w:val="24"/>
          <w:szCs w:val="24"/>
        </w:rPr>
        <w:t>обнародования</w:t>
      </w:r>
      <w:r w:rsidRPr="00CD0999">
        <w:rPr>
          <w:rFonts w:ascii="Arial" w:hAnsi="Arial" w:cs="Arial"/>
          <w:sz w:val="24"/>
          <w:szCs w:val="24"/>
        </w:rPr>
        <w:t>.</w:t>
      </w:r>
      <w:r w:rsidR="00EF50D5" w:rsidRPr="00CD0999">
        <w:rPr>
          <w:rFonts w:ascii="Arial" w:hAnsi="Arial" w:cs="Arial"/>
          <w:sz w:val="24"/>
          <w:szCs w:val="24"/>
        </w:rPr>
        <w:t xml:space="preserve">  </w:t>
      </w:r>
    </w:p>
    <w:p w:rsidR="00027E17" w:rsidRPr="00CD0999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35D42" w:rsidRPr="00CD0999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CD0999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D0999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CD0999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D0999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CD0999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CD0999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CD09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0999">
        <w:rPr>
          <w:rFonts w:ascii="Arial" w:hAnsi="Arial" w:cs="Arial"/>
          <w:b/>
          <w:bCs/>
          <w:sz w:val="24"/>
          <w:szCs w:val="24"/>
        </w:rPr>
        <w:t>Балтабаев</w:t>
      </w:r>
      <w:r w:rsidRPr="00CD0999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CD0999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D0999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CD0999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95956"/>
    <w:rsid w:val="003D131F"/>
    <w:rsid w:val="004015FB"/>
    <w:rsid w:val="0048029F"/>
    <w:rsid w:val="004B4751"/>
    <w:rsid w:val="00576784"/>
    <w:rsid w:val="005901AF"/>
    <w:rsid w:val="005A18B4"/>
    <w:rsid w:val="005A61E8"/>
    <w:rsid w:val="005F495C"/>
    <w:rsid w:val="00625B78"/>
    <w:rsid w:val="00681C84"/>
    <w:rsid w:val="006A2C23"/>
    <w:rsid w:val="006A68C4"/>
    <w:rsid w:val="006B440E"/>
    <w:rsid w:val="006C3F8A"/>
    <w:rsid w:val="00766C30"/>
    <w:rsid w:val="00784083"/>
    <w:rsid w:val="00791FC4"/>
    <w:rsid w:val="007C4D44"/>
    <w:rsid w:val="007D5CC4"/>
    <w:rsid w:val="00826F19"/>
    <w:rsid w:val="008428EC"/>
    <w:rsid w:val="008531B7"/>
    <w:rsid w:val="008A2C89"/>
    <w:rsid w:val="008A6CCD"/>
    <w:rsid w:val="00930A43"/>
    <w:rsid w:val="00935D42"/>
    <w:rsid w:val="00963687"/>
    <w:rsid w:val="00997F85"/>
    <w:rsid w:val="009F470E"/>
    <w:rsid w:val="00A016DD"/>
    <w:rsid w:val="00A2552A"/>
    <w:rsid w:val="00A6459E"/>
    <w:rsid w:val="00BB28F0"/>
    <w:rsid w:val="00BF0D95"/>
    <w:rsid w:val="00BF3893"/>
    <w:rsid w:val="00CB4069"/>
    <w:rsid w:val="00CD0999"/>
    <w:rsid w:val="00CE63DA"/>
    <w:rsid w:val="00D22C65"/>
    <w:rsid w:val="00D7635F"/>
    <w:rsid w:val="00D8097B"/>
    <w:rsid w:val="00DE4718"/>
    <w:rsid w:val="00DF44EC"/>
    <w:rsid w:val="00E04320"/>
    <w:rsid w:val="00E34BA5"/>
    <w:rsid w:val="00EC19FD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6EC1"/>
  <w15:docId w15:val="{F4DA3F98-A3E7-48C4-8431-70D648BE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2019-12-20T12:37:00Z</cp:lastPrinted>
  <dcterms:created xsi:type="dcterms:W3CDTF">2019-12-26T11:52:00Z</dcterms:created>
  <dcterms:modified xsi:type="dcterms:W3CDTF">2019-12-26T11:52:00Z</dcterms:modified>
</cp:coreProperties>
</file>