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42" w:rsidRDefault="004A090F" w:rsidP="008A7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342" w:rsidRDefault="008A7342" w:rsidP="008A7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8A7342" w:rsidRDefault="008A7342" w:rsidP="008A7342"/>
                  </w:txbxContent>
                </v:textbox>
              </v:shape>
            </w:pict>
          </mc:Fallback>
        </mc:AlternateContent>
      </w:r>
      <w:r w:rsidR="008A7342">
        <w:rPr>
          <w:rFonts w:ascii="Arial" w:hAnsi="Arial" w:cs="Arial"/>
          <w:b/>
          <w:sz w:val="24"/>
          <w:szCs w:val="24"/>
        </w:rPr>
        <w:t>Тульская область</w:t>
      </w:r>
    </w:p>
    <w:p w:rsidR="008A7342" w:rsidRDefault="008A7342" w:rsidP="008A7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8A7342" w:rsidRDefault="008A7342" w:rsidP="008A7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8A7342" w:rsidRDefault="008A7342" w:rsidP="008A7342">
      <w:pPr>
        <w:rPr>
          <w:rFonts w:ascii="Arial" w:hAnsi="Arial" w:cs="Arial"/>
          <w:sz w:val="24"/>
          <w:szCs w:val="24"/>
        </w:rPr>
      </w:pPr>
    </w:p>
    <w:p w:rsidR="008A7342" w:rsidRDefault="008A7342" w:rsidP="008A73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8A7342" w:rsidRDefault="008A7342" w:rsidP="008A7342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25 декабря  2019 г.                                                             № 1799</w:t>
      </w:r>
    </w:p>
    <w:p w:rsidR="008A7342" w:rsidRDefault="008A7342" w:rsidP="008A734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7342" w:rsidRDefault="008A7342" w:rsidP="008A73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отдельных постановлений администрации </w:t>
      </w:r>
    </w:p>
    <w:p w:rsidR="008A7342" w:rsidRDefault="008A7342" w:rsidP="008A73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город Ефремов</w:t>
      </w:r>
    </w:p>
    <w:p w:rsidR="008A7342" w:rsidRDefault="008A7342" w:rsidP="008A734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A7342" w:rsidRDefault="008A7342" w:rsidP="008A7342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A7342" w:rsidRDefault="008A7342" w:rsidP="008A7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 и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A7342" w:rsidRDefault="008A7342" w:rsidP="008A734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постановление администрации муниципального образования  город Ефремов от 28.10.2016г. №1547 «Об утверждении тарифов (цен) на услуги, оказываемые Муниципальным бюджетным учреждение культуры «</w:t>
      </w:r>
      <w:proofErr w:type="spellStart"/>
      <w:r>
        <w:rPr>
          <w:rFonts w:ascii="Arial" w:hAnsi="Arial" w:cs="Arial"/>
          <w:sz w:val="24"/>
          <w:szCs w:val="24"/>
        </w:rPr>
        <w:t>Ефремовский</w:t>
      </w:r>
      <w:proofErr w:type="spellEnd"/>
      <w:r>
        <w:rPr>
          <w:rFonts w:ascii="Arial" w:hAnsi="Arial" w:cs="Arial"/>
          <w:sz w:val="24"/>
          <w:szCs w:val="24"/>
        </w:rPr>
        <w:t xml:space="preserve">  Дом-музей И.А. Бунина».</w:t>
      </w:r>
    </w:p>
    <w:p w:rsidR="008A7342" w:rsidRDefault="008A7342" w:rsidP="008A734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постановление администрации муниципального образования  город Ефремов от 22.07.2019г. №987 «О внесении изменения в постановление администрации муниципального образования город Ефремов  от 28.10.2016г.  №1547 «Об утверждении тарифов (цен) на услуги, оказываемые Муниципальным бюджетным учреждением культуры «</w:t>
      </w:r>
      <w:proofErr w:type="spellStart"/>
      <w:r>
        <w:rPr>
          <w:rFonts w:ascii="Arial" w:hAnsi="Arial" w:cs="Arial"/>
          <w:sz w:val="24"/>
          <w:szCs w:val="24"/>
        </w:rPr>
        <w:t>Ефремовский</w:t>
      </w:r>
      <w:proofErr w:type="spellEnd"/>
      <w:r>
        <w:rPr>
          <w:rFonts w:ascii="Arial" w:hAnsi="Arial" w:cs="Arial"/>
          <w:sz w:val="24"/>
          <w:szCs w:val="24"/>
        </w:rPr>
        <w:t xml:space="preserve"> Дом-музей И.А. Бунина».</w:t>
      </w:r>
    </w:p>
    <w:p w:rsidR="008A7342" w:rsidRDefault="008A7342" w:rsidP="008A734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постановление администрации муниципального образования  город Ефремов от 21.11.2016г. №1642 «Об утверждении тарифов (цен) на услуги, оказываемые Муниципальным бюджетным учреждение культуры «</w:t>
      </w:r>
      <w:proofErr w:type="spellStart"/>
      <w:r>
        <w:rPr>
          <w:rFonts w:ascii="Arial" w:hAnsi="Arial" w:cs="Arial"/>
          <w:sz w:val="24"/>
          <w:szCs w:val="24"/>
        </w:rPr>
        <w:t>Ефремовский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районный художественно-краеведческий музей».</w:t>
      </w:r>
    </w:p>
    <w:p w:rsidR="008A7342" w:rsidRDefault="008A7342" w:rsidP="008A734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постановление администрации муниципального образования  город Ефремов от 22.07.2019г. №988  «О внесении изменения в постановление администрации муниципального образования город Ефремов  от 21.11.2016 г.  №1642 «Об утверждении тарифов (цен) на услуги, оказываемые Муниципальным бюджетным учреждением культуры «</w:t>
      </w:r>
      <w:proofErr w:type="spellStart"/>
      <w:r>
        <w:rPr>
          <w:rFonts w:ascii="Arial" w:hAnsi="Arial" w:cs="Arial"/>
          <w:sz w:val="24"/>
          <w:szCs w:val="24"/>
        </w:rPr>
        <w:t>Ефремовский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районный художественно-краеведческий  музей».</w:t>
      </w:r>
    </w:p>
    <w:p w:rsidR="008A7342" w:rsidRDefault="008A7342" w:rsidP="008A734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постановление администрации муниципального образования  город Ефремов  от 22.07.2017г. №699 «Об утверждении тарифов (цен) на услуги, оказываемые Муниципальным бюджетным учреждением культуры  «</w:t>
      </w:r>
      <w:proofErr w:type="spellStart"/>
      <w:r>
        <w:rPr>
          <w:rFonts w:ascii="Arial" w:hAnsi="Arial" w:cs="Arial"/>
          <w:sz w:val="24"/>
          <w:szCs w:val="24"/>
        </w:rPr>
        <w:t>Ефремовский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районный Дом культуры  «Химик».</w:t>
      </w:r>
    </w:p>
    <w:p w:rsidR="008A7342" w:rsidRDefault="008A7342" w:rsidP="008A734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A7342" w:rsidRDefault="008A7342" w:rsidP="008A734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Постановление вступает в силу со дня его официального обнародования.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8A7342" w:rsidRDefault="008A7342" w:rsidP="008A7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A7342" w:rsidRDefault="008A7342" w:rsidP="008A7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A7342" w:rsidRDefault="008A7342" w:rsidP="008A7342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Глава администрации </w:t>
      </w:r>
    </w:p>
    <w:p w:rsidR="008A7342" w:rsidRDefault="008A7342" w:rsidP="008A7342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город Ефремов </w:t>
      </w:r>
      <w:r>
        <w:rPr>
          <w:rFonts w:ascii="Arial" w:hAnsi="Arial" w:cs="Arial"/>
          <w:b/>
          <w:sz w:val="24"/>
          <w:szCs w:val="24"/>
        </w:rPr>
        <w:tab/>
        <w:t>С.Г. Балтабаев</w:t>
      </w: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pStyle w:val="a6"/>
        <w:tabs>
          <w:tab w:val="left" w:pos="70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культуре, молодежной политике, 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физической культуре и спорту 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муниципального  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город  Ефремов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О.М.Полякова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Согласован: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по социальным вопросам, 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аппарата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администрации 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город Ефремов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Н.Ю. Голиков</w:t>
      </w:r>
    </w:p>
    <w:p w:rsidR="008A7342" w:rsidRDefault="008A7342" w:rsidP="008A73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председателя комитета 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экономике, развитию малого 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среднего бизнеса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муниципального 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город Ефремов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С.Н. Давыдова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управления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муниципального </w:t>
      </w:r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город Ефремов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С.А. </w:t>
      </w:r>
      <w:proofErr w:type="spellStart"/>
      <w:r>
        <w:rPr>
          <w:rFonts w:ascii="Arial" w:hAnsi="Arial" w:cs="Arial"/>
          <w:sz w:val="24"/>
          <w:szCs w:val="24"/>
        </w:rPr>
        <w:t>Гильмиярова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Начальник  отдела</w:t>
      </w:r>
      <w:proofErr w:type="gramEnd"/>
      <w:r>
        <w:rPr>
          <w:rFonts w:ascii="Arial" w:hAnsi="Arial" w:cs="Arial"/>
          <w:sz w:val="24"/>
          <w:szCs w:val="24"/>
        </w:rPr>
        <w:t xml:space="preserve"> по правовому 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обеспечению деятельности 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муниципального </w:t>
      </w:r>
    </w:p>
    <w:p w:rsidR="008A7342" w:rsidRDefault="008A7342" w:rsidP="008A734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город Ефремов</w:t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Н.Ю. </w:t>
      </w:r>
      <w:proofErr w:type="spellStart"/>
      <w:r>
        <w:rPr>
          <w:rFonts w:ascii="Arial" w:hAnsi="Arial" w:cs="Arial"/>
          <w:sz w:val="24"/>
          <w:szCs w:val="24"/>
        </w:rPr>
        <w:t>Дулова</w:t>
      </w:r>
      <w:proofErr w:type="spellEnd"/>
    </w:p>
    <w:p w:rsidR="008A7342" w:rsidRDefault="008A7342" w:rsidP="008A73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342" w:rsidRDefault="008A7342" w:rsidP="008A7342">
      <w:pPr>
        <w:pStyle w:val="a4"/>
        <w:spacing w:after="0"/>
        <w:rPr>
          <w:rFonts w:ascii="Arial" w:hAnsi="Arial" w:cs="Arial"/>
        </w:rPr>
      </w:pPr>
    </w:p>
    <w:p w:rsidR="008A7342" w:rsidRDefault="008A7342" w:rsidP="008A7342">
      <w:pPr>
        <w:pStyle w:val="a4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Исп. </w:t>
      </w:r>
      <w:proofErr w:type="spellStart"/>
      <w:r>
        <w:rPr>
          <w:rFonts w:ascii="Arial" w:hAnsi="Arial" w:cs="Arial"/>
        </w:rPr>
        <w:t>Буравцова</w:t>
      </w:r>
      <w:proofErr w:type="spellEnd"/>
      <w:r>
        <w:rPr>
          <w:rFonts w:ascii="Arial" w:hAnsi="Arial" w:cs="Arial"/>
        </w:rPr>
        <w:t xml:space="preserve"> Светлана Викторовна,</w:t>
      </w:r>
    </w:p>
    <w:p w:rsidR="008A7342" w:rsidRDefault="008A7342" w:rsidP="008A7342">
      <w:pPr>
        <w:pStyle w:val="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Консультант управления </w:t>
      </w:r>
    </w:p>
    <w:p w:rsidR="008A7342" w:rsidRDefault="008A7342" w:rsidP="008A7342">
      <w:pPr>
        <w:pStyle w:val="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 культуре, молодежной политике, </w:t>
      </w:r>
    </w:p>
    <w:p w:rsidR="008A7342" w:rsidRDefault="008A7342" w:rsidP="008A7342">
      <w:pPr>
        <w:pStyle w:val="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физической культуре и спорту</w:t>
      </w:r>
    </w:p>
    <w:p w:rsidR="008A7342" w:rsidRDefault="008A7342" w:rsidP="008A7342">
      <w:pPr>
        <w:pStyle w:val="2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u w:val="single"/>
          <w:lang w:val="en-US"/>
        </w:rPr>
        <w:t>kult</w:t>
      </w:r>
      <w:proofErr w:type="spellEnd"/>
      <w:r>
        <w:rPr>
          <w:rFonts w:ascii="Arial" w:hAnsi="Arial" w:cs="Arial"/>
          <w:u w:val="single"/>
        </w:rPr>
        <w:t>.</w:t>
      </w:r>
      <w:hyperlink r:id="rId5" w:history="1">
        <w:r>
          <w:rPr>
            <w:rStyle w:val="a3"/>
            <w:rFonts w:ascii="Arial" w:hAnsi="Arial" w:cs="Arial"/>
            <w:lang w:val="en-US"/>
          </w:rPr>
          <w:t>efremov</w:t>
        </w:r>
        <w:r>
          <w:rPr>
            <w:rStyle w:val="a3"/>
            <w:rFonts w:ascii="Arial" w:hAnsi="Arial" w:cs="Arial"/>
          </w:rPr>
          <w:t>@</w:t>
        </w:r>
        <w:r>
          <w:rPr>
            <w:rStyle w:val="a3"/>
            <w:rFonts w:ascii="Arial" w:hAnsi="Arial" w:cs="Arial"/>
            <w:lang w:val="en-US"/>
          </w:rPr>
          <w:t>tularegion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org</w:t>
        </w:r>
      </w:hyperlink>
      <w:r>
        <w:rPr>
          <w:rFonts w:ascii="Arial" w:hAnsi="Arial" w:cs="Arial"/>
        </w:rPr>
        <w:t>., т.6-43-09</w:t>
      </w:r>
    </w:p>
    <w:p w:rsidR="009B4B86" w:rsidRDefault="009B4B86"/>
    <w:sectPr w:rsidR="009B4B86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D8E"/>
    <w:multiLevelType w:val="hybridMultilevel"/>
    <w:tmpl w:val="027CC494"/>
    <w:lvl w:ilvl="0" w:tplc="A51A56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42"/>
    <w:rsid w:val="00243390"/>
    <w:rsid w:val="003B692B"/>
    <w:rsid w:val="004A090F"/>
    <w:rsid w:val="008A7342"/>
    <w:rsid w:val="009B4B86"/>
    <w:rsid w:val="00A40B9E"/>
    <w:rsid w:val="00A63CD7"/>
    <w:rsid w:val="00BD64AB"/>
    <w:rsid w:val="00C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3B685F6-B505-46F5-93CF-64CE183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734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A7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A7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A7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A7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2019-12-26T09:40:00Z</dcterms:created>
  <dcterms:modified xsi:type="dcterms:W3CDTF">2019-12-26T09:40:00Z</dcterms:modified>
</cp:coreProperties>
</file>