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559A" w14:textId="68837649" w:rsidR="001E7C72" w:rsidRPr="00A42260" w:rsidRDefault="001E7C72">
      <w:pPr>
        <w:rPr>
          <w:rFonts w:ascii="Arial" w:hAnsi="Arial" w:cs="Arial"/>
        </w:rPr>
      </w:pPr>
    </w:p>
    <w:p w14:paraId="165DB819" w14:textId="246C47F0" w:rsidR="00F819D6" w:rsidRPr="00A42260" w:rsidRDefault="00F819D6">
      <w:pPr>
        <w:rPr>
          <w:rFonts w:ascii="Arial" w:hAnsi="Arial" w:cs="Arial"/>
        </w:rPr>
      </w:pPr>
    </w:p>
    <w:p w14:paraId="69108625" w14:textId="77777777" w:rsidR="00F819D6" w:rsidRPr="00A42260" w:rsidRDefault="00F819D6">
      <w:pPr>
        <w:rPr>
          <w:rFonts w:ascii="Arial" w:hAnsi="Arial" w:cs="Arial"/>
        </w:rPr>
      </w:pPr>
    </w:p>
    <w:p w14:paraId="7D48363D" w14:textId="77777777" w:rsidR="00836ED5" w:rsidRPr="00A42260" w:rsidRDefault="00836ED5">
      <w:pPr>
        <w:rPr>
          <w:rFonts w:ascii="Arial" w:hAnsi="Arial" w:cs="Arial"/>
        </w:rPr>
      </w:pPr>
    </w:p>
    <w:p w14:paraId="237E1FCD" w14:textId="77777777" w:rsidR="00530871" w:rsidRPr="00A42260" w:rsidRDefault="00530871" w:rsidP="00530871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530871" w:rsidRPr="00A42260" w14:paraId="07D3B12D" w14:textId="77777777" w:rsidTr="005B68B7">
        <w:trPr>
          <w:trHeight w:val="863"/>
        </w:trPr>
        <w:tc>
          <w:tcPr>
            <w:tcW w:w="9570" w:type="dxa"/>
            <w:gridSpan w:val="2"/>
            <w:vAlign w:val="center"/>
            <w:hideMark/>
          </w:tcPr>
          <w:p w14:paraId="4FB71822" w14:textId="77777777" w:rsidR="00530871" w:rsidRPr="00A42260" w:rsidRDefault="00530871" w:rsidP="00314ACF">
            <w:pPr>
              <w:jc w:val="center"/>
              <w:rPr>
                <w:rFonts w:ascii="Arial" w:hAnsi="Arial" w:cs="Arial"/>
              </w:rPr>
            </w:pPr>
          </w:p>
          <w:p w14:paraId="1DBF0C8F" w14:textId="15943D47" w:rsidR="00F819D6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14:paraId="00E3DCBF" w14:textId="258A21CC" w:rsidR="00A42260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14:paraId="2809AF83" w14:textId="4C39F04E" w:rsidR="00A42260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ЕФРЕМОВСКИЙ МУНИЦИПАЛЬНЫЙ ОКРУГ</w:t>
            </w:r>
          </w:p>
          <w:p w14:paraId="3EF60BA7" w14:textId="01831673" w:rsidR="00A42260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ТУЛЬСКОЙ ОБЛАСТИ</w:t>
            </w:r>
          </w:p>
          <w:p w14:paraId="5DFAF7BB" w14:textId="77777777" w:rsidR="00A42260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F0B202" w14:textId="20A19919" w:rsidR="00A42260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bookmarkEnd w:id="0"/>
          <w:p w14:paraId="1C4BE690" w14:textId="77777777" w:rsidR="00A42260" w:rsidRDefault="00A42260" w:rsidP="00A422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96AF66" w14:textId="0C5E3209" w:rsidR="00A42260" w:rsidRPr="00A42260" w:rsidRDefault="00A42260" w:rsidP="00A4226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27.01.2025                                                                 № 142</w:t>
            </w:r>
          </w:p>
        </w:tc>
      </w:tr>
      <w:tr w:rsidR="00530871" w:rsidRPr="00A42260" w14:paraId="53DF5F90" w14:textId="77777777" w:rsidTr="00314ACF">
        <w:tc>
          <w:tcPr>
            <w:tcW w:w="9570" w:type="dxa"/>
            <w:gridSpan w:val="2"/>
            <w:vAlign w:val="center"/>
            <w:hideMark/>
          </w:tcPr>
          <w:p w14:paraId="5F40CC02" w14:textId="77777777" w:rsidR="00530871" w:rsidRPr="00A42260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A42260" w14:paraId="37E5F169" w14:textId="77777777" w:rsidTr="00314ACF">
        <w:tc>
          <w:tcPr>
            <w:tcW w:w="9570" w:type="dxa"/>
            <w:gridSpan w:val="2"/>
            <w:vAlign w:val="center"/>
            <w:hideMark/>
          </w:tcPr>
          <w:p w14:paraId="3B61F44D" w14:textId="77777777" w:rsidR="00530871" w:rsidRPr="00A42260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A42260" w14:paraId="1AFDCB8B" w14:textId="77777777" w:rsidTr="00314ACF">
        <w:tc>
          <w:tcPr>
            <w:tcW w:w="9570" w:type="dxa"/>
            <w:gridSpan w:val="2"/>
            <w:vAlign w:val="center"/>
          </w:tcPr>
          <w:p w14:paraId="7469D42E" w14:textId="32A58875" w:rsidR="00530871" w:rsidRPr="00A42260" w:rsidRDefault="00A42260" w:rsidP="007E01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42260">
              <w:rPr>
                <w:rFonts w:ascii="Arial" w:hAnsi="Arial" w:cs="Arial"/>
                <w:b/>
                <w:sz w:val="32"/>
                <w:szCs w:val="32"/>
              </w:rPr>
              <w:t xml:space="preserve"> О ПРИЗНАНИИ </w:t>
            </w:r>
            <w:r w:rsidRPr="00A42260">
              <w:rPr>
                <w:rFonts w:ascii="Arial" w:hAnsi="Arial" w:cs="Arial"/>
                <w:b/>
                <w:bCs/>
                <w:sz w:val="32"/>
                <w:szCs w:val="32"/>
              </w:rPr>
              <w:t>УТРАТИВШИМ СИЛУ</w:t>
            </w:r>
            <w:r w:rsidRPr="00A42260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ПОСТАНОВЛЕНИЯ АДМИНИСТРАЦИИ МУНИЦИПАЛЬНОГО ОБРАЗОВАНИЯ ГОРОД ЕФРЕМОВ ОТ 11.12.2023 № 2181 «ОБ УТВЕРЖДЕНИИ ТАРИФОВ  НА ПЛАТНЫЕ УСЛУГИ, ОКАЗЫВАЕМЫЕ  </w:t>
            </w:r>
            <w:r w:rsidRPr="00A42260">
              <w:rPr>
                <w:rFonts w:ascii="Arial" w:hAnsi="Arial" w:cs="Arial"/>
                <w:b/>
                <w:bCs/>
                <w:sz w:val="32"/>
                <w:szCs w:val="32"/>
              </w:rPr>
              <w:t>МУП «ГОСТИНИЧНЫЙ КОМПЛЕКС «ЕФРЕМОВ» НА 2024Г .»</w:t>
            </w:r>
          </w:p>
        </w:tc>
      </w:tr>
      <w:tr w:rsidR="00530871" w:rsidRPr="00A42260" w14:paraId="0D633295" w14:textId="77777777" w:rsidTr="00314ACF">
        <w:tc>
          <w:tcPr>
            <w:tcW w:w="4785" w:type="dxa"/>
            <w:vAlign w:val="center"/>
            <w:hideMark/>
          </w:tcPr>
          <w:p w14:paraId="15765D74" w14:textId="77777777" w:rsidR="00530871" w:rsidRPr="00A42260" w:rsidRDefault="00530871" w:rsidP="00314ACF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vAlign w:val="center"/>
            <w:hideMark/>
          </w:tcPr>
          <w:p w14:paraId="78EBE954" w14:textId="77777777" w:rsidR="00530871" w:rsidRPr="00A42260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91B18E" w14:textId="77777777" w:rsidR="00530871" w:rsidRPr="00A42260" w:rsidRDefault="00530871" w:rsidP="00530871">
      <w:pPr>
        <w:rPr>
          <w:rFonts w:ascii="Arial" w:hAnsi="Arial" w:cs="Arial"/>
        </w:rPr>
      </w:pPr>
    </w:p>
    <w:p w14:paraId="4F9D6101" w14:textId="5C765067" w:rsidR="001A5284" w:rsidRPr="00A42260" w:rsidRDefault="00301699" w:rsidP="001A5284">
      <w:pPr>
        <w:shd w:val="clear" w:color="auto" w:fill="FFFFFF"/>
        <w:jc w:val="both"/>
        <w:rPr>
          <w:rFonts w:ascii="Arial" w:hAnsi="Arial" w:cs="Arial"/>
          <w:spacing w:val="2"/>
        </w:rPr>
      </w:pPr>
      <w:r w:rsidRPr="00A42260">
        <w:rPr>
          <w:rFonts w:ascii="Arial" w:hAnsi="Arial" w:cs="Arial"/>
        </w:rPr>
        <w:t xml:space="preserve">        </w:t>
      </w:r>
      <w:r w:rsidR="00EF6C6D" w:rsidRPr="00A42260">
        <w:rPr>
          <w:rFonts w:ascii="Arial" w:hAnsi="Arial" w:cs="Arial"/>
        </w:rPr>
        <w:t xml:space="preserve">В целях реализации Федерального закона </w:t>
      </w:r>
      <w:r w:rsidR="00507E04" w:rsidRPr="00A42260">
        <w:rPr>
          <w:rFonts w:ascii="Arial" w:hAnsi="Arial" w:cs="Arial"/>
        </w:rPr>
        <w:t>от 14.11.2002 №161-ФЗ «О государственных и муниципальных унитарных предприятиях»,</w:t>
      </w:r>
      <w:r w:rsidR="00EF6C6D" w:rsidRPr="00A42260">
        <w:rPr>
          <w:rFonts w:ascii="Arial" w:hAnsi="Arial" w:cs="Arial"/>
        </w:rPr>
        <w:t xml:space="preserve"> постановления администрации муниципального образования город Ефремов от </w:t>
      </w:r>
      <w:r w:rsidR="00B97E0A" w:rsidRPr="00A42260">
        <w:rPr>
          <w:rFonts w:ascii="Arial" w:hAnsi="Arial" w:cs="Arial"/>
        </w:rPr>
        <w:t>03</w:t>
      </w:r>
      <w:r w:rsidR="00EF6C6D" w:rsidRPr="00A42260">
        <w:rPr>
          <w:rFonts w:ascii="Arial" w:hAnsi="Arial" w:cs="Arial"/>
        </w:rPr>
        <w:t>.0</w:t>
      </w:r>
      <w:r w:rsidR="00B97E0A" w:rsidRPr="00A42260">
        <w:rPr>
          <w:rFonts w:ascii="Arial" w:hAnsi="Arial" w:cs="Arial"/>
        </w:rPr>
        <w:t>9</w:t>
      </w:r>
      <w:r w:rsidR="00EF6C6D" w:rsidRPr="00A42260">
        <w:rPr>
          <w:rFonts w:ascii="Arial" w:hAnsi="Arial" w:cs="Arial"/>
        </w:rPr>
        <w:t>.2024 №1</w:t>
      </w:r>
      <w:r w:rsidR="00B97E0A" w:rsidRPr="00A42260">
        <w:rPr>
          <w:rFonts w:ascii="Arial" w:hAnsi="Arial" w:cs="Arial"/>
        </w:rPr>
        <w:t>572</w:t>
      </w:r>
      <w:r w:rsidR="00EF6C6D" w:rsidRPr="00A42260">
        <w:rPr>
          <w:rFonts w:ascii="Arial" w:hAnsi="Arial" w:cs="Arial"/>
        </w:rPr>
        <w:t xml:space="preserve"> «</w:t>
      </w:r>
      <w:r w:rsidR="00B97E0A" w:rsidRPr="00A42260">
        <w:rPr>
          <w:rFonts w:ascii="Arial" w:hAnsi="Arial" w:cs="Arial"/>
        </w:rPr>
        <w:t>Об условиях приватизации муниципального унитарного предприятия муниципального образования город Ефремов «Гостиничный комплекс Ефремов» в форме преобразования в общество с ограниченной ответственностью «Гостиничный комплекс Ефремов»</w:t>
      </w:r>
      <w:r w:rsidR="00530871" w:rsidRPr="00A42260">
        <w:rPr>
          <w:rFonts w:ascii="Arial" w:hAnsi="Arial" w:cs="Arial"/>
        </w:rPr>
        <w:t>,</w:t>
      </w:r>
      <w:r w:rsidR="001A5284" w:rsidRPr="00A42260">
        <w:rPr>
          <w:rFonts w:ascii="Arial" w:hAnsi="Arial" w:cs="Arial"/>
        </w:rPr>
        <w:t xml:space="preserve">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</w:t>
      </w:r>
      <w:proofErr w:type="gramStart"/>
      <w:r w:rsidR="001A5284" w:rsidRPr="00A42260">
        <w:rPr>
          <w:rFonts w:ascii="Arial" w:hAnsi="Arial" w:cs="Arial"/>
        </w:rPr>
        <w:t>области  ПОСТАНОВЛЯЕТ</w:t>
      </w:r>
      <w:proofErr w:type="gramEnd"/>
      <w:r w:rsidR="001A5284" w:rsidRPr="00A42260">
        <w:rPr>
          <w:rFonts w:ascii="Arial" w:hAnsi="Arial" w:cs="Arial"/>
          <w:spacing w:val="2"/>
        </w:rPr>
        <w:t>: </w:t>
      </w:r>
    </w:p>
    <w:p w14:paraId="7265706C" w14:textId="0CEDCD05" w:rsidR="005B68B7" w:rsidRPr="00A42260" w:rsidRDefault="00530871" w:rsidP="00F819D6">
      <w:pPr>
        <w:tabs>
          <w:tab w:val="left" w:pos="567"/>
        </w:tabs>
        <w:jc w:val="both"/>
        <w:rPr>
          <w:rFonts w:ascii="Arial" w:hAnsi="Arial" w:cs="Arial"/>
        </w:rPr>
      </w:pPr>
      <w:r w:rsidRPr="00A42260">
        <w:rPr>
          <w:rFonts w:ascii="Arial" w:hAnsi="Arial" w:cs="Arial"/>
        </w:rPr>
        <w:t xml:space="preserve">     </w:t>
      </w:r>
      <w:r w:rsidR="00F819D6" w:rsidRPr="00A42260">
        <w:rPr>
          <w:rFonts w:ascii="Arial" w:hAnsi="Arial" w:cs="Arial"/>
        </w:rPr>
        <w:t xml:space="preserve">1. </w:t>
      </w:r>
      <w:r w:rsidR="005B68B7" w:rsidRPr="00A42260">
        <w:rPr>
          <w:rFonts w:ascii="Arial" w:hAnsi="Arial" w:cs="Arial"/>
        </w:rPr>
        <w:t xml:space="preserve">Постановление администрации муниципального образования город Ефремов </w:t>
      </w:r>
      <w:r w:rsidR="005B68B7" w:rsidRPr="00A42260">
        <w:rPr>
          <w:rFonts w:ascii="Arial" w:hAnsi="Arial" w:cs="Arial"/>
          <w:bCs/>
          <w:color w:val="000000"/>
        </w:rPr>
        <w:t xml:space="preserve">от </w:t>
      </w:r>
      <w:r w:rsidR="007E010E" w:rsidRPr="00A42260">
        <w:rPr>
          <w:rFonts w:ascii="Arial" w:hAnsi="Arial" w:cs="Arial"/>
        </w:rPr>
        <w:t xml:space="preserve">11.12.2023 № 2181 «Об утверждении </w:t>
      </w:r>
      <w:proofErr w:type="gramStart"/>
      <w:r w:rsidR="007E010E" w:rsidRPr="00A42260">
        <w:rPr>
          <w:rFonts w:ascii="Arial" w:hAnsi="Arial" w:cs="Arial"/>
        </w:rPr>
        <w:t>тарифов  на</w:t>
      </w:r>
      <w:proofErr w:type="gramEnd"/>
      <w:r w:rsidR="007E010E" w:rsidRPr="00A42260">
        <w:rPr>
          <w:rFonts w:ascii="Arial" w:hAnsi="Arial" w:cs="Arial"/>
        </w:rPr>
        <w:t xml:space="preserve"> платные услуги, оказываемые  МУП «Гостиничный комплекс «Ефремов» на 2024г.» </w:t>
      </w:r>
      <w:r w:rsidR="005B68B7" w:rsidRPr="00A42260">
        <w:rPr>
          <w:rFonts w:ascii="Arial" w:hAnsi="Arial" w:cs="Arial"/>
        </w:rPr>
        <w:t xml:space="preserve"> признать утратившим силу.</w:t>
      </w:r>
    </w:p>
    <w:p w14:paraId="770A5321" w14:textId="2A41B5BA" w:rsidR="00530871" w:rsidRPr="00A42260" w:rsidRDefault="00EC0D9D" w:rsidP="00EC0D9D">
      <w:pPr>
        <w:jc w:val="both"/>
        <w:rPr>
          <w:rFonts w:ascii="Arial" w:hAnsi="Arial" w:cs="Arial"/>
        </w:rPr>
      </w:pPr>
      <w:r w:rsidRPr="00A42260">
        <w:rPr>
          <w:rFonts w:ascii="Arial" w:hAnsi="Arial" w:cs="Arial"/>
        </w:rPr>
        <w:t xml:space="preserve">     </w:t>
      </w:r>
      <w:r w:rsidR="00530871" w:rsidRPr="00A42260">
        <w:rPr>
          <w:rFonts w:ascii="Arial" w:hAnsi="Arial" w:cs="Arial"/>
        </w:rPr>
        <w:t>2.</w:t>
      </w:r>
      <w:r w:rsidR="00F819D6" w:rsidRPr="00A42260">
        <w:rPr>
          <w:rFonts w:ascii="Arial" w:hAnsi="Arial" w:cs="Arial"/>
        </w:rPr>
        <w:t xml:space="preserve"> </w:t>
      </w:r>
      <w:r w:rsidR="007E010E" w:rsidRPr="00A42260">
        <w:rPr>
          <w:rFonts w:ascii="Arial" w:hAnsi="Arial" w:cs="Arial"/>
        </w:rPr>
        <w:t>Комитету по делопроизводству и контролю администрации муниципального образования Ефремов</w:t>
      </w:r>
      <w:r w:rsidR="001A5284" w:rsidRPr="00A42260">
        <w:rPr>
          <w:rFonts w:ascii="Arial" w:hAnsi="Arial" w:cs="Arial"/>
        </w:rPr>
        <w:t>ский муниципальный округ Тульской области</w:t>
      </w:r>
      <w:r w:rsidR="007E010E" w:rsidRPr="00A42260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</w:t>
      </w:r>
      <w:r w:rsidR="001A5284" w:rsidRPr="00A42260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="007E010E" w:rsidRPr="00A42260">
        <w:rPr>
          <w:rFonts w:ascii="Arial" w:hAnsi="Arial" w:cs="Arial"/>
        </w:rPr>
        <w:t xml:space="preserve"> в информационно – коммуникационной сети «Интернет» и в местах для обнародования муниципальных нормативных правовых актов </w:t>
      </w:r>
      <w:r w:rsidR="001A5284" w:rsidRPr="00A42260">
        <w:rPr>
          <w:rFonts w:ascii="Arial" w:hAnsi="Arial" w:cs="Arial"/>
        </w:rPr>
        <w:t xml:space="preserve">муниципального образования Ефремовский муниципальный округ Тульской </w:t>
      </w:r>
      <w:proofErr w:type="gramStart"/>
      <w:r w:rsidR="001A5284" w:rsidRPr="00A42260">
        <w:rPr>
          <w:rFonts w:ascii="Arial" w:hAnsi="Arial" w:cs="Arial"/>
        </w:rPr>
        <w:t xml:space="preserve">области </w:t>
      </w:r>
      <w:r w:rsidR="004300B0" w:rsidRPr="00A42260">
        <w:rPr>
          <w:rFonts w:ascii="Arial" w:hAnsi="Arial" w:cs="Arial"/>
        </w:rPr>
        <w:t>.</w:t>
      </w:r>
      <w:proofErr w:type="gramEnd"/>
    </w:p>
    <w:p w14:paraId="2EBE231D" w14:textId="68E3F9AA" w:rsidR="00530871" w:rsidRPr="00A42260" w:rsidRDefault="00530871" w:rsidP="00F819D6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A42260">
        <w:rPr>
          <w:rFonts w:ascii="Arial" w:hAnsi="Arial" w:cs="Arial"/>
        </w:rPr>
        <w:t xml:space="preserve">   </w:t>
      </w:r>
      <w:r w:rsidR="005B68B7" w:rsidRPr="00A42260">
        <w:rPr>
          <w:rFonts w:ascii="Arial" w:hAnsi="Arial" w:cs="Arial"/>
        </w:rPr>
        <w:t xml:space="preserve"> </w:t>
      </w:r>
      <w:r w:rsidR="00F819D6" w:rsidRPr="00A42260">
        <w:rPr>
          <w:rFonts w:ascii="Arial" w:hAnsi="Arial" w:cs="Arial"/>
        </w:rPr>
        <w:t xml:space="preserve"> </w:t>
      </w:r>
      <w:r w:rsidR="005B68B7" w:rsidRPr="00A42260">
        <w:rPr>
          <w:rFonts w:ascii="Arial" w:hAnsi="Arial" w:cs="Arial"/>
        </w:rPr>
        <w:t>3</w:t>
      </w:r>
      <w:r w:rsidR="007E010E" w:rsidRPr="00A42260">
        <w:rPr>
          <w:rFonts w:ascii="Arial" w:hAnsi="Arial" w:cs="Arial"/>
        </w:rPr>
        <w:t xml:space="preserve">. </w:t>
      </w:r>
      <w:r w:rsidR="00F819D6" w:rsidRPr="00A42260">
        <w:rPr>
          <w:rFonts w:ascii="Arial" w:hAnsi="Arial" w:cs="Arial"/>
        </w:rPr>
        <w:t xml:space="preserve"> </w:t>
      </w:r>
      <w:r w:rsidR="007E010E" w:rsidRPr="00A42260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Pr="00A42260">
        <w:rPr>
          <w:rFonts w:ascii="Arial" w:hAnsi="Arial" w:cs="Arial"/>
          <w:color w:val="000000"/>
        </w:rPr>
        <w:t>.</w:t>
      </w:r>
    </w:p>
    <w:p w14:paraId="62240D46" w14:textId="7554DB5A" w:rsidR="00530871" w:rsidRPr="00A42260" w:rsidRDefault="00530871" w:rsidP="00530871">
      <w:pPr>
        <w:ind w:firstLine="709"/>
        <w:jc w:val="both"/>
        <w:rPr>
          <w:rFonts w:ascii="Arial" w:hAnsi="Arial" w:cs="Arial"/>
        </w:rPr>
      </w:pPr>
    </w:p>
    <w:p w14:paraId="4D98BCBB" w14:textId="377DB466" w:rsidR="00530871" w:rsidRPr="00A42260" w:rsidRDefault="00530871" w:rsidP="00530871">
      <w:pPr>
        <w:rPr>
          <w:rFonts w:ascii="Arial" w:hAnsi="Arial" w:cs="Arial"/>
          <w:b/>
        </w:rPr>
      </w:pPr>
    </w:p>
    <w:p w14:paraId="1253C006" w14:textId="0B3F419B" w:rsidR="001A5284" w:rsidRPr="00A42260" w:rsidRDefault="00530871" w:rsidP="00A42260">
      <w:pPr>
        <w:jc w:val="right"/>
        <w:rPr>
          <w:rFonts w:ascii="Arial" w:hAnsi="Arial" w:cs="Arial"/>
        </w:rPr>
      </w:pPr>
      <w:r w:rsidRPr="00A42260">
        <w:rPr>
          <w:rFonts w:ascii="Arial" w:hAnsi="Arial" w:cs="Arial"/>
        </w:rPr>
        <w:t xml:space="preserve">   </w:t>
      </w:r>
      <w:r w:rsidR="001A5284" w:rsidRPr="00A42260">
        <w:rPr>
          <w:rFonts w:ascii="Arial" w:hAnsi="Arial" w:cs="Arial"/>
        </w:rPr>
        <w:t xml:space="preserve">    </w:t>
      </w:r>
      <w:r w:rsidRPr="00A42260">
        <w:rPr>
          <w:rFonts w:ascii="Arial" w:hAnsi="Arial" w:cs="Arial"/>
        </w:rPr>
        <w:t xml:space="preserve">    Глава администрации </w:t>
      </w:r>
    </w:p>
    <w:p w14:paraId="6D9BC4B3" w14:textId="21563699" w:rsidR="001A5284" w:rsidRPr="00A42260" w:rsidRDefault="001A5284" w:rsidP="00A42260">
      <w:pPr>
        <w:jc w:val="right"/>
        <w:rPr>
          <w:rFonts w:ascii="Arial" w:hAnsi="Arial" w:cs="Arial"/>
          <w:bCs/>
        </w:rPr>
      </w:pPr>
      <w:r w:rsidRPr="00A42260">
        <w:rPr>
          <w:rFonts w:ascii="Arial" w:hAnsi="Arial" w:cs="Arial"/>
          <w:bCs/>
        </w:rPr>
        <w:lastRenderedPageBreak/>
        <w:t xml:space="preserve">   муниципального образования</w:t>
      </w:r>
    </w:p>
    <w:p w14:paraId="741B610E" w14:textId="7C1C4A78" w:rsidR="001A5284" w:rsidRPr="00A42260" w:rsidRDefault="001A5284" w:rsidP="00A42260">
      <w:pPr>
        <w:jc w:val="right"/>
        <w:rPr>
          <w:rFonts w:ascii="Arial" w:hAnsi="Arial" w:cs="Arial"/>
          <w:bCs/>
        </w:rPr>
      </w:pPr>
      <w:r w:rsidRPr="00A42260">
        <w:rPr>
          <w:rFonts w:ascii="Arial" w:hAnsi="Arial" w:cs="Arial"/>
          <w:bCs/>
        </w:rPr>
        <w:t>Ефремовский муниципальный округ</w:t>
      </w:r>
    </w:p>
    <w:p w14:paraId="31C27315" w14:textId="77777777" w:rsidR="00A42260" w:rsidRDefault="001A5284" w:rsidP="00A42260">
      <w:pPr>
        <w:jc w:val="right"/>
        <w:rPr>
          <w:rFonts w:ascii="Arial" w:hAnsi="Arial" w:cs="Arial"/>
          <w:bCs/>
        </w:rPr>
      </w:pPr>
      <w:r w:rsidRPr="00A42260">
        <w:rPr>
          <w:rFonts w:ascii="Arial" w:hAnsi="Arial" w:cs="Arial"/>
          <w:bCs/>
        </w:rPr>
        <w:t xml:space="preserve">             Тульской области</w:t>
      </w:r>
    </w:p>
    <w:p w14:paraId="5411B53E" w14:textId="69C47B7E" w:rsidR="00530871" w:rsidRPr="00A42260" w:rsidRDefault="00530871" w:rsidP="00A42260">
      <w:pPr>
        <w:jc w:val="right"/>
        <w:rPr>
          <w:rFonts w:ascii="Arial" w:hAnsi="Arial" w:cs="Arial"/>
        </w:rPr>
      </w:pPr>
      <w:r w:rsidRPr="00A42260">
        <w:rPr>
          <w:rFonts w:ascii="Arial" w:hAnsi="Arial" w:cs="Arial"/>
        </w:rPr>
        <w:t>С.</w:t>
      </w:r>
      <w:r w:rsidR="005B68B7" w:rsidRPr="00A42260">
        <w:rPr>
          <w:rFonts w:ascii="Arial" w:hAnsi="Arial" w:cs="Arial"/>
        </w:rPr>
        <w:t>Н</w:t>
      </w:r>
      <w:r w:rsidRPr="00A42260">
        <w:rPr>
          <w:rFonts w:ascii="Arial" w:hAnsi="Arial" w:cs="Arial"/>
        </w:rPr>
        <w:t xml:space="preserve">. </w:t>
      </w:r>
      <w:r w:rsidR="00EC0D9D" w:rsidRPr="00A42260">
        <w:rPr>
          <w:rFonts w:ascii="Arial" w:hAnsi="Arial" w:cs="Arial"/>
        </w:rPr>
        <w:t>Давыдова</w:t>
      </w:r>
    </w:p>
    <w:p w14:paraId="4662F58C" w14:textId="77777777" w:rsidR="00530871" w:rsidRPr="00A42260" w:rsidRDefault="00530871" w:rsidP="00530871">
      <w:pPr>
        <w:rPr>
          <w:rFonts w:ascii="Arial" w:hAnsi="Arial" w:cs="Arial"/>
          <w:b/>
        </w:rPr>
      </w:pPr>
    </w:p>
    <w:sectPr w:rsidR="00530871" w:rsidRPr="00A4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2"/>
    <w:rsid w:val="000D2F6F"/>
    <w:rsid w:val="000D6DFD"/>
    <w:rsid w:val="001A5284"/>
    <w:rsid w:val="001E7C72"/>
    <w:rsid w:val="002A3FFD"/>
    <w:rsid w:val="00301699"/>
    <w:rsid w:val="00301BD4"/>
    <w:rsid w:val="0042016D"/>
    <w:rsid w:val="004300B0"/>
    <w:rsid w:val="00507E04"/>
    <w:rsid w:val="00530871"/>
    <w:rsid w:val="005B68B7"/>
    <w:rsid w:val="006D5956"/>
    <w:rsid w:val="007D0420"/>
    <w:rsid w:val="007E010E"/>
    <w:rsid w:val="00836ED5"/>
    <w:rsid w:val="008B4660"/>
    <w:rsid w:val="00A42260"/>
    <w:rsid w:val="00A457F4"/>
    <w:rsid w:val="00AA7FF6"/>
    <w:rsid w:val="00B50D69"/>
    <w:rsid w:val="00B529C5"/>
    <w:rsid w:val="00B97E0A"/>
    <w:rsid w:val="00D92880"/>
    <w:rsid w:val="00DE22EB"/>
    <w:rsid w:val="00EC0D9D"/>
    <w:rsid w:val="00EF59C6"/>
    <w:rsid w:val="00EF6C6D"/>
    <w:rsid w:val="00F5637F"/>
    <w:rsid w:val="00F61BB7"/>
    <w:rsid w:val="00F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EB9"/>
  <w15:chartTrackingRefBased/>
  <w15:docId w15:val="{0E61EADF-85DC-47E6-8CEF-C281892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Архипова</cp:lastModifiedBy>
  <cp:revision>2</cp:revision>
  <cp:lastPrinted>2025-01-23T08:48:00Z</cp:lastPrinted>
  <dcterms:created xsi:type="dcterms:W3CDTF">2025-01-27T07:52:00Z</dcterms:created>
  <dcterms:modified xsi:type="dcterms:W3CDTF">2025-01-27T07:52:00Z</dcterms:modified>
</cp:coreProperties>
</file>