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465B24" w:rsidTr="00465B24">
        <w:trPr>
          <w:jc w:val="center"/>
        </w:trPr>
        <w:tc>
          <w:tcPr>
            <w:tcW w:w="9921" w:type="dxa"/>
            <w:gridSpan w:val="2"/>
            <w:hideMark/>
          </w:tcPr>
          <w:p w:rsidR="00465B24" w:rsidRDefault="00465B2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Тульская область</w:t>
            </w:r>
          </w:p>
        </w:tc>
      </w:tr>
      <w:tr w:rsidR="00465B24" w:rsidTr="00465B24">
        <w:trPr>
          <w:jc w:val="center"/>
        </w:trPr>
        <w:tc>
          <w:tcPr>
            <w:tcW w:w="9921" w:type="dxa"/>
            <w:gridSpan w:val="2"/>
            <w:hideMark/>
          </w:tcPr>
          <w:p w:rsidR="00465B24" w:rsidRDefault="00465B2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Муниципальное образование </w:t>
            </w:r>
          </w:p>
        </w:tc>
      </w:tr>
      <w:tr w:rsidR="00465B24" w:rsidTr="00465B24">
        <w:trPr>
          <w:jc w:val="center"/>
        </w:trPr>
        <w:tc>
          <w:tcPr>
            <w:tcW w:w="9921" w:type="dxa"/>
            <w:gridSpan w:val="2"/>
            <w:hideMark/>
          </w:tcPr>
          <w:p w:rsidR="00465B24" w:rsidRDefault="00465B2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Администрация</w:t>
            </w:r>
          </w:p>
        </w:tc>
      </w:tr>
      <w:tr w:rsidR="00465B24" w:rsidTr="00465B24">
        <w:trPr>
          <w:jc w:val="center"/>
        </w:trPr>
        <w:tc>
          <w:tcPr>
            <w:tcW w:w="9921" w:type="dxa"/>
            <w:gridSpan w:val="2"/>
          </w:tcPr>
          <w:p w:rsidR="00465B24" w:rsidRDefault="00465B2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465B24" w:rsidTr="00465B24">
        <w:trPr>
          <w:jc w:val="center"/>
        </w:trPr>
        <w:tc>
          <w:tcPr>
            <w:tcW w:w="9921" w:type="dxa"/>
            <w:gridSpan w:val="2"/>
          </w:tcPr>
          <w:p w:rsidR="00465B24" w:rsidRDefault="00465B2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465B24" w:rsidTr="00465B24">
        <w:trPr>
          <w:jc w:val="center"/>
        </w:trPr>
        <w:tc>
          <w:tcPr>
            <w:tcW w:w="9921" w:type="dxa"/>
            <w:gridSpan w:val="2"/>
            <w:hideMark/>
          </w:tcPr>
          <w:p w:rsidR="00465B24" w:rsidRDefault="00465B2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Постановление</w:t>
            </w:r>
          </w:p>
        </w:tc>
      </w:tr>
      <w:tr w:rsidR="00465B24" w:rsidTr="00465B24">
        <w:trPr>
          <w:jc w:val="center"/>
        </w:trPr>
        <w:tc>
          <w:tcPr>
            <w:tcW w:w="9921" w:type="dxa"/>
            <w:gridSpan w:val="2"/>
          </w:tcPr>
          <w:p w:rsidR="00465B24" w:rsidRDefault="00465B2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465B24" w:rsidTr="00465B24">
        <w:trPr>
          <w:jc w:val="center"/>
        </w:trPr>
        <w:tc>
          <w:tcPr>
            <w:tcW w:w="4960" w:type="dxa"/>
            <w:hideMark/>
          </w:tcPr>
          <w:p w:rsidR="00465B24" w:rsidRDefault="00465B2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24.07.2020</w:t>
            </w:r>
          </w:p>
        </w:tc>
        <w:tc>
          <w:tcPr>
            <w:tcW w:w="4961" w:type="dxa"/>
            <w:hideMark/>
          </w:tcPr>
          <w:p w:rsidR="00465B24" w:rsidRDefault="00465B2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866</w:t>
            </w:r>
          </w:p>
        </w:tc>
      </w:tr>
    </w:tbl>
    <w:p w:rsidR="001A30F1" w:rsidRDefault="001A30F1" w:rsidP="001A30F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77D01" w:rsidRDefault="00477D01" w:rsidP="001A30F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1A30F1" w:rsidRPr="00125A79" w:rsidRDefault="001A30F1" w:rsidP="001A30F1">
      <w:pPr>
        <w:pStyle w:val="a5"/>
      </w:pPr>
      <w:r>
        <w:t xml:space="preserve">Об </w:t>
      </w:r>
      <w:r w:rsidRPr="00125A79">
        <w:t xml:space="preserve">утверждении  </w:t>
      </w:r>
      <w:r w:rsidR="00A677A8" w:rsidRPr="00125A79">
        <w:rPr>
          <w:color w:val="000000"/>
          <w:szCs w:val="28"/>
          <w:lang w:bidi="ru-RU"/>
        </w:rPr>
        <w:t xml:space="preserve">Порядка предоставления субсидий </w:t>
      </w:r>
      <w:r w:rsidR="00A677A8" w:rsidRPr="00125A79">
        <w:rPr>
          <w:w w:val="105"/>
          <w:szCs w:val="28"/>
        </w:rPr>
        <w:t xml:space="preserve">из </w:t>
      </w:r>
      <w:r w:rsidR="00A677A8" w:rsidRPr="00125A79">
        <w:rPr>
          <w:spacing w:val="-4"/>
          <w:w w:val="105"/>
          <w:szCs w:val="28"/>
        </w:rPr>
        <w:t xml:space="preserve">бюджета </w:t>
      </w:r>
      <w:r w:rsidR="00A677A8" w:rsidRPr="00125A79">
        <w:rPr>
          <w:spacing w:val="-7"/>
          <w:w w:val="105"/>
          <w:szCs w:val="28"/>
        </w:rPr>
        <w:t xml:space="preserve">муниципального </w:t>
      </w:r>
      <w:r w:rsidR="00A677A8" w:rsidRPr="00125A79">
        <w:rPr>
          <w:spacing w:val="-6"/>
          <w:w w:val="105"/>
          <w:szCs w:val="28"/>
        </w:rPr>
        <w:t xml:space="preserve">образования город </w:t>
      </w:r>
      <w:r w:rsidR="00A677A8" w:rsidRPr="00125A79">
        <w:rPr>
          <w:spacing w:val="-3"/>
          <w:w w:val="105"/>
          <w:szCs w:val="28"/>
        </w:rPr>
        <w:t xml:space="preserve">Ефремов </w:t>
      </w:r>
      <w:r w:rsidR="00A677A8" w:rsidRPr="00125A79">
        <w:rPr>
          <w:w w:val="105"/>
          <w:szCs w:val="28"/>
        </w:rPr>
        <w:t xml:space="preserve">в </w:t>
      </w:r>
      <w:r w:rsidR="00A677A8" w:rsidRPr="00125A79">
        <w:rPr>
          <w:spacing w:val="-4"/>
          <w:w w:val="105"/>
          <w:szCs w:val="28"/>
        </w:rPr>
        <w:t xml:space="preserve">целях возмещения недополученных доходов для </w:t>
      </w:r>
      <w:r w:rsidR="00A677A8" w:rsidRPr="00125A79">
        <w:rPr>
          <w:spacing w:val="-6"/>
          <w:w w:val="105"/>
          <w:szCs w:val="28"/>
        </w:rPr>
        <w:t xml:space="preserve">предупреждения </w:t>
      </w:r>
      <w:r w:rsidR="00A677A8" w:rsidRPr="00125A79">
        <w:rPr>
          <w:w w:val="105"/>
          <w:szCs w:val="28"/>
        </w:rPr>
        <w:t xml:space="preserve">банкротства и </w:t>
      </w:r>
      <w:r w:rsidR="00A677A8" w:rsidRPr="00125A79">
        <w:rPr>
          <w:spacing w:val="-4"/>
          <w:w w:val="105"/>
          <w:szCs w:val="28"/>
        </w:rPr>
        <w:t>восстановления</w:t>
      </w:r>
      <w:r w:rsidR="00A677A8" w:rsidRPr="00125A79">
        <w:rPr>
          <w:spacing w:val="-49"/>
          <w:w w:val="105"/>
          <w:szCs w:val="28"/>
        </w:rPr>
        <w:t xml:space="preserve">  </w:t>
      </w:r>
      <w:r w:rsidR="00A677A8" w:rsidRPr="00125A79">
        <w:rPr>
          <w:spacing w:val="-3"/>
          <w:w w:val="105"/>
          <w:szCs w:val="28"/>
        </w:rPr>
        <w:t xml:space="preserve">платежеспособности </w:t>
      </w:r>
      <w:r w:rsidR="00A677A8" w:rsidRPr="00125A79">
        <w:rPr>
          <w:spacing w:val="-5"/>
          <w:w w:val="105"/>
          <w:szCs w:val="28"/>
        </w:rPr>
        <w:t xml:space="preserve">муниципальных унитарных </w:t>
      </w:r>
      <w:r w:rsidR="00A677A8" w:rsidRPr="00125A79">
        <w:rPr>
          <w:spacing w:val="-4"/>
          <w:w w:val="105"/>
          <w:szCs w:val="28"/>
        </w:rPr>
        <w:t xml:space="preserve">предприятий муниципального образования город Ефремов, </w:t>
      </w:r>
      <w:r w:rsidR="00A677A8" w:rsidRPr="00125A79">
        <w:rPr>
          <w:color w:val="3C3C3C"/>
          <w:spacing w:val="2"/>
          <w:szCs w:val="28"/>
          <w:shd w:val="clear" w:color="auto" w:fill="FFFFFF"/>
        </w:rPr>
        <w:t>пострадавших от распространения новой короновирусной инфекции (COVID-19), в 2020 году</w:t>
      </w:r>
    </w:p>
    <w:p w:rsidR="001A30F1" w:rsidRPr="00125A79" w:rsidRDefault="001A30F1" w:rsidP="001A30F1">
      <w:pPr>
        <w:pStyle w:val="a5"/>
      </w:pPr>
    </w:p>
    <w:p w:rsidR="001A30F1" w:rsidRPr="00125A79" w:rsidRDefault="001A30F1" w:rsidP="001A30F1">
      <w:pPr>
        <w:autoSpaceDE w:val="0"/>
        <w:autoSpaceDN w:val="0"/>
        <w:adjustRightInd w:val="0"/>
        <w:jc w:val="both"/>
        <w:rPr>
          <w:b/>
          <w:sz w:val="28"/>
          <w:szCs w:val="26"/>
        </w:rPr>
      </w:pPr>
    </w:p>
    <w:p w:rsidR="001A30F1" w:rsidRPr="001A30F1" w:rsidRDefault="00EB4223" w:rsidP="00EB4223">
      <w:pPr>
        <w:pStyle w:val="1"/>
        <w:spacing w:after="167" w:line="288" w:lineRule="atLeast"/>
        <w:ind w:left="0" w:firstLine="0"/>
        <w:jc w:val="both"/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      </w:t>
      </w:r>
      <w:r w:rsidR="001A30F1" w:rsidRPr="001A30F1">
        <w:rPr>
          <w:rFonts w:ascii="Times New Roman" w:hAnsi="Times New Roman" w:cs="Times New Roman"/>
          <w:b w:val="0"/>
          <w:sz w:val="28"/>
          <w:szCs w:val="26"/>
        </w:rPr>
        <w:t>В соответствии</w:t>
      </w:r>
      <w:r w:rsidR="00F26076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со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статьями 30.31 Федерального закона от 26.10.2002  № 127-ФЗ «О несостоятельности (банкротстве)»,</w:t>
      </w:r>
      <w:r w:rsidR="00F858A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Федеральным законом от 12.11.2019 г. № 367-ФЗ </w:t>
      </w:r>
      <w:r w:rsidRPr="00F26076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«</w:t>
      </w:r>
      <w:r w:rsidRPr="00A33BC7">
        <w:rPr>
          <w:rFonts w:ascii="Times New Roman" w:eastAsiaTheme="minorHAnsi" w:hAnsi="Times New Roman" w:cs="Times New Roman"/>
          <w:b w:val="0"/>
          <w:sz w:val="28"/>
          <w:szCs w:val="28"/>
        </w:rPr>
        <w:t>О 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 2020 году»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, </w:t>
      </w:r>
      <w:r w:rsidR="00F858A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статьей </w:t>
      </w:r>
      <w:r w:rsidR="001A30F1" w:rsidRPr="003A2CF8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78 Бюджетного кодекса Российской Федерации, постановлением Правительства Российской Федерации от 6 сентября 2016 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</w:t>
      </w:r>
      <w:r w:rsidR="001A30F1" w:rsidRPr="003A2CF8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</w:t>
      </w:r>
      <w:r w:rsidR="00A33BC7" w:rsidRPr="00A33BC7">
        <w:rPr>
          <w:rFonts w:ascii="Times New Roman" w:eastAsiaTheme="minorHAnsi" w:hAnsi="Times New Roman" w:cs="Times New Roman"/>
          <w:b w:val="0"/>
          <w:sz w:val="28"/>
          <w:szCs w:val="28"/>
        </w:rPr>
        <w:t>,</w:t>
      </w:r>
      <w:r w:rsidR="00F26076">
        <w:rPr>
          <w:rFonts w:eastAsiaTheme="minorHAnsi"/>
        </w:rPr>
        <w:t xml:space="preserve"> </w:t>
      </w:r>
      <w:r w:rsidR="001A30F1" w:rsidRPr="003A2CF8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Указ</w:t>
      </w:r>
      <w:r w:rsidR="001A30F1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ом</w:t>
      </w:r>
      <w:r w:rsidR="001A30F1" w:rsidRPr="003A2CF8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</w:t>
      </w:r>
      <w:r w:rsidR="00A33BC7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Г</w:t>
      </w:r>
      <w:r w:rsidR="001A30F1" w:rsidRPr="003A2CF8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убернатора Тульской области </w:t>
      </w:r>
      <w:r w:rsidR="001A30F1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от 16 марта 2020 года № 12 «</w:t>
      </w:r>
      <w:r w:rsidR="001A30F1" w:rsidRPr="00841D89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О дополнительных мерах, принимаемых в связи с введением режима повышенной готовности на территории Тульской области"</w:t>
      </w:r>
      <w:r w:rsidR="001A30F1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, </w:t>
      </w:r>
      <w:r w:rsidR="001A30F1" w:rsidRPr="003A2CF8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Указ</w:t>
      </w:r>
      <w:r w:rsidR="001A30F1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ом</w:t>
      </w:r>
      <w:r w:rsidR="001A30F1" w:rsidRPr="003A2CF8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</w:t>
      </w:r>
      <w:r w:rsidR="00A33BC7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Г</w:t>
      </w:r>
      <w:r w:rsidR="001A30F1" w:rsidRPr="003A2CF8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убернатора Тульской области </w:t>
      </w:r>
      <w:r w:rsidR="001A30F1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от 30 апреля 2020 года № 41 «</w:t>
      </w:r>
      <w:r w:rsidR="001A30F1" w:rsidRPr="00841D89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О дополнительных мерах, принимаемых в связи с введением режима повышенной готовности на территории Тульской области</w:t>
      </w:r>
      <w:r w:rsidR="001A30F1">
        <w:rPr>
          <w:b w:val="0"/>
          <w:color w:val="000000"/>
          <w:spacing w:val="3"/>
          <w:sz w:val="28"/>
          <w:szCs w:val="28"/>
        </w:rPr>
        <w:t>»</w:t>
      </w:r>
      <w:r w:rsidR="001A30F1">
        <w:rPr>
          <w:sz w:val="28"/>
          <w:szCs w:val="26"/>
        </w:rPr>
        <w:t xml:space="preserve">, </w:t>
      </w:r>
      <w:r w:rsidR="001A30F1" w:rsidRPr="001A30F1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="00F26076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муниципального образования город Ефремов от 13.04.2020 № 477 « О дополнительных основаниях для внесения изменений в сводную роспись бюджета муниципального образования город Ефремов в 2020 году»</w:t>
      </w:r>
      <w:r w:rsidR="001A30F1" w:rsidRPr="001A30F1">
        <w:rPr>
          <w:rFonts w:ascii="Times New Roman" w:hAnsi="Times New Roman" w:cs="Times New Roman"/>
          <w:b w:val="0"/>
          <w:sz w:val="28"/>
          <w:szCs w:val="28"/>
        </w:rPr>
        <w:t>, Устава муниципального образования</w:t>
      </w:r>
      <w:r w:rsidR="001A30F1" w:rsidRPr="001A30F1">
        <w:rPr>
          <w:rFonts w:ascii="Times New Roman" w:hAnsi="Times New Roman" w:cs="Times New Roman"/>
          <w:b w:val="0"/>
          <w:sz w:val="28"/>
          <w:szCs w:val="26"/>
        </w:rPr>
        <w:t xml:space="preserve"> город Ефремов, администрация муниципального образования город Ефремов ПОСТАНОВЛЯЕТ:</w:t>
      </w:r>
    </w:p>
    <w:p w:rsidR="001A30F1" w:rsidRPr="00A33BC7" w:rsidRDefault="001A30F1" w:rsidP="00EB4223">
      <w:pPr>
        <w:pStyle w:val="a5"/>
        <w:jc w:val="both"/>
        <w:rPr>
          <w:b w:val="0"/>
        </w:rPr>
      </w:pPr>
      <w:r>
        <w:rPr>
          <w:b w:val="0"/>
          <w:szCs w:val="26"/>
        </w:rPr>
        <w:lastRenderedPageBreak/>
        <w:t xml:space="preserve">      </w:t>
      </w:r>
      <w:r w:rsidRPr="001A30F1">
        <w:rPr>
          <w:b w:val="0"/>
          <w:szCs w:val="26"/>
        </w:rPr>
        <w:t>1. Утвердить</w:t>
      </w:r>
      <w:r w:rsidRPr="001A30F1">
        <w:rPr>
          <w:b w:val="0"/>
          <w:w w:val="105"/>
        </w:rPr>
        <w:t xml:space="preserve"> </w:t>
      </w:r>
      <w:r w:rsidR="00A33BC7" w:rsidRPr="003A2CF8">
        <w:rPr>
          <w:b w:val="0"/>
          <w:color w:val="000000"/>
          <w:szCs w:val="28"/>
          <w:lang w:bidi="ru-RU"/>
        </w:rPr>
        <w:t xml:space="preserve">Порядок предоставления субсидий </w:t>
      </w:r>
      <w:r w:rsidR="00A33BC7" w:rsidRPr="003A2CF8">
        <w:rPr>
          <w:b w:val="0"/>
          <w:w w:val="105"/>
          <w:szCs w:val="28"/>
        </w:rPr>
        <w:t xml:space="preserve">из </w:t>
      </w:r>
      <w:r w:rsidR="00A33BC7" w:rsidRPr="003A2CF8">
        <w:rPr>
          <w:b w:val="0"/>
          <w:spacing w:val="-4"/>
          <w:w w:val="105"/>
          <w:szCs w:val="28"/>
        </w:rPr>
        <w:t xml:space="preserve">бюджета </w:t>
      </w:r>
      <w:r w:rsidR="00A33BC7" w:rsidRPr="003A2CF8">
        <w:rPr>
          <w:b w:val="0"/>
          <w:spacing w:val="-7"/>
          <w:w w:val="105"/>
          <w:szCs w:val="28"/>
        </w:rPr>
        <w:t xml:space="preserve">муниципального </w:t>
      </w:r>
      <w:r w:rsidR="00A33BC7" w:rsidRPr="003A2CF8">
        <w:rPr>
          <w:b w:val="0"/>
          <w:spacing w:val="-6"/>
          <w:w w:val="105"/>
          <w:szCs w:val="28"/>
        </w:rPr>
        <w:t xml:space="preserve">образования город </w:t>
      </w:r>
      <w:r w:rsidR="00A33BC7" w:rsidRPr="003A2CF8">
        <w:rPr>
          <w:b w:val="0"/>
          <w:spacing w:val="-3"/>
          <w:w w:val="105"/>
          <w:szCs w:val="28"/>
        </w:rPr>
        <w:t xml:space="preserve">Ефремов </w:t>
      </w:r>
      <w:r w:rsidR="00A33BC7" w:rsidRPr="003A2CF8">
        <w:rPr>
          <w:b w:val="0"/>
          <w:w w:val="105"/>
          <w:szCs w:val="28"/>
        </w:rPr>
        <w:t xml:space="preserve">в </w:t>
      </w:r>
      <w:r w:rsidR="00A33BC7" w:rsidRPr="003A2CF8">
        <w:rPr>
          <w:b w:val="0"/>
          <w:spacing w:val="-4"/>
          <w:w w:val="105"/>
          <w:szCs w:val="28"/>
        </w:rPr>
        <w:t>целях</w:t>
      </w:r>
      <w:r w:rsidR="00A33BC7">
        <w:rPr>
          <w:b w:val="0"/>
          <w:spacing w:val="-4"/>
          <w:w w:val="105"/>
          <w:szCs w:val="28"/>
        </w:rPr>
        <w:t xml:space="preserve"> возмещения недополученных доходов</w:t>
      </w:r>
      <w:r w:rsidR="00A33BC7" w:rsidRPr="003A2CF8">
        <w:rPr>
          <w:b w:val="0"/>
          <w:spacing w:val="-4"/>
          <w:w w:val="105"/>
          <w:szCs w:val="28"/>
        </w:rPr>
        <w:t xml:space="preserve"> </w:t>
      </w:r>
      <w:r w:rsidR="00A33BC7">
        <w:rPr>
          <w:b w:val="0"/>
          <w:spacing w:val="-4"/>
          <w:w w:val="105"/>
          <w:szCs w:val="28"/>
        </w:rPr>
        <w:t xml:space="preserve">для </w:t>
      </w:r>
      <w:r w:rsidR="00A33BC7" w:rsidRPr="003A2CF8">
        <w:rPr>
          <w:b w:val="0"/>
          <w:spacing w:val="-6"/>
          <w:w w:val="105"/>
          <w:szCs w:val="28"/>
        </w:rPr>
        <w:t xml:space="preserve">предупреждения </w:t>
      </w:r>
      <w:r w:rsidR="00A33BC7" w:rsidRPr="003A2CF8">
        <w:rPr>
          <w:b w:val="0"/>
          <w:w w:val="105"/>
          <w:szCs w:val="28"/>
        </w:rPr>
        <w:t xml:space="preserve">банкротства и </w:t>
      </w:r>
      <w:r w:rsidR="00A33BC7" w:rsidRPr="003A2CF8">
        <w:rPr>
          <w:b w:val="0"/>
          <w:spacing w:val="-4"/>
          <w:w w:val="105"/>
          <w:szCs w:val="28"/>
        </w:rPr>
        <w:t>восстановления</w:t>
      </w:r>
      <w:r w:rsidR="00A33BC7" w:rsidRPr="003A2CF8">
        <w:rPr>
          <w:b w:val="0"/>
          <w:spacing w:val="-49"/>
          <w:w w:val="105"/>
          <w:szCs w:val="28"/>
        </w:rPr>
        <w:t xml:space="preserve">  </w:t>
      </w:r>
      <w:r w:rsidR="00A33BC7" w:rsidRPr="003A2CF8">
        <w:rPr>
          <w:b w:val="0"/>
          <w:spacing w:val="-3"/>
          <w:w w:val="105"/>
          <w:szCs w:val="28"/>
        </w:rPr>
        <w:t xml:space="preserve">платежеспособности </w:t>
      </w:r>
      <w:r w:rsidR="00A33BC7" w:rsidRPr="003A2CF8">
        <w:rPr>
          <w:b w:val="0"/>
          <w:spacing w:val="-5"/>
          <w:w w:val="105"/>
          <w:szCs w:val="28"/>
        </w:rPr>
        <w:t xml:space="preserve">муниципальных унитарных </w:t>
      </w:r>
      <w:r w:rsidR="00A33BC7" w:rsidRPr="003A2CF8">
        <w:rPr>
          <w:b w:val="0"/>
          <w:spacing w:val="-4"/>
          <w:w w:val="105"/>
          <w:szCs w:val="28"/>
        </w:rPr>
        <w:t xml:space="preserve">предприятий муниципального образования город Ефремов, </w:t>
      </w:r>
      <w:r w:rsidR="00A33BC7" w:rsidRPr="003A2CF8">
        <w:rPr>
          <w:b w:val="0"/>
          <w:color w:val="3C3C3C"/>
          <w:spacing w:val="2"/>
          <w:szCs w:val="28"/>
          <w:shd w:val="clear" w:color="auto" w:fill="FFFFFF"/>
        </w:rPr>
        <w:t xml:space="preserve">пострадавших от распространения новой короновирусной инфекции (COVID-19), в 2020 </w:t>
      </w:r>
      <w:r w:rsidR="00A33BC7" w:rsidRPr="00A33BC7">
        <w:rPr>
          <w:b w:val="0"/>
          <w:color w:val="3C3C3C"/>
          <w:spacing w:val="2"/>
          <w:szCs w:val="28"/>
          <w:shd w:val="clear" w:color="auto" w:fill="FFFFFF"/>
        </w:rPr>
        <w:t>году</w:t>
      </w:r>
      <w:r w:rsidRPr="00A33BC7">
        <w:rPr>
          <w:b w:val="0"/>
          <w:szCs w:val="26"/>
        </w:rPr>
        <w:t xml:space="preserve"> (приложение).</w:t>
      </w:r>
    </w:p>
    <w:p w:rsidR="001A30F1" w:rsidRPr="001A30F1" w:rsidRDefault="001A30F1" w:rsidP="00EB4223">
      <w:pPr>
        <w:pStyle w:val="Style5"/>
        <w:widowControl/>
        <w:spacing w:line="240" w:lineRule="auto"/>
        <w:ind w:firstLine="0"/>
        <w:rPr>
          <w:rFonts w:eastAsia="Arial"/>
          <w:sz w:val="28"/>
          <w:szCs w:val="28"/>
        </w:rPr>
      </w:pPr>
      <w:r>
        <w:rPr>
          <w:sz w:val="28"/>
          <w:szCs w:val="20"/>
        </w:rPr>
        <w:t xml:space="preserve">          </w:t>
      </w:r>
      <w:r>
        <w:rPr>
          <w:sz w:val="28"/>
        </w:rPr>
        <w:t xml:space="preserve">2. </w:t>
      </w:r>
      <w:r>
        <w:rPr>
          <w:sz w:val="28"/>
          <w:szCs w:val="28"/>
        </w:rPr>
        <w:t>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A30F1" w:rsidRDefault="001A30F1" w:rsidP="00EB4223">
      <w:pPr>
        <w:pStyle w:val="a3"/>
        <w:rPr>
          <w:color w:val="auto"/>
        </w:rPr>
      </w:pPr>
      <w:r>
        <w:rPr>
          <w:color w:val="auto"/>
          <w:szCs w:val="26"/>
        </w:rPr>
        <w:t xml:space="preserve">   3. </w:t>
      </w:r>
      <w:r>
        <w:rPr>
          <w:color w:val="auto"/>
        </w:rPr>
        <w:t>Постановление вступает в силу со дня его обнародования.</w:t>
      </w:r>
    </w:p>
    <w:p w:rsidR="001A30F1" w:rsidRDefault="001A30F1" w:rsidP="00EB4223">
      <w:pPr>
        <w:ind w:firstLine="72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 </w:t>
      </w:r>
    </w:p>
    <w:p w:rsidR="001A30F1" w:rsidRDefault="001A30F1" w:rsidP="00EB4223">
      <w:pPr>
        <w:ind w:firstLine="720"/>
        <w:jc w:val="both"/>
        <w:rPr>
          <w:b/>
          <w:sz w:val="28"/>
          <w:szCs w:val="26"/>
        </w:rPr>
      </w:pPr>
    </w:p>
    <w:p w:rsidR="001A30F1" w:rsidRDefault="001A30F1" w:rsidP="001A30F1">
      <w:pPr>
        <w:jc w:val="both"/>
        <w:rPr>
          <w:b/>
          <w:sz w:val="28"/>
          <w:szCs w:val="26"/>
        </w:rPr>
      </w:pPr>
    </w:p>
    <w:p w:rsidR="00F858A0" w:rsidRDefault="00A33BC7" w:rsidP="00A33BC7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     </w:t>
      </w:r>
      <w:r w:rsidR="00F858A0">
        <w:rPr>
          <w:b/>
          <w:sz w:val="28"/>
          <w:szCs w:val="28"/>
        </w:rPr>
        <w:t>Глава администрации</w:t>
      </w:r>
    </w:p>
    <w:p w:rsidR="00F858A0" w:rsidRDefault="00F858A0" w:rsidP="00F858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 </w:t>
      </w:r>
    </w:p>
    <w:p w:rsidR="00F858A0" w:rsidRDefault="00F858A0" w:rsidP="00F858A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город Ефремов                               </w:t>
      </w:r>
      <w:r w:rsidR="00704D35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С.Г. Балтабаев                </w:t>
      </w:r>
    </w:p>
    <w:p w:rsidR="00F858A0" w:rsidRDefault="00F858A0" w:rsidP="00F858A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858A0" w:rsidRDefault="00F858A0" w:rsidP="00F858A0">
      <w:pPr>
        <w:pStyle w:val="a5"/>
      </w:pPr>
    </w:p>
    <w:p w:rsidR="001A30F1" w:rsidRDefault="001A30F1" w:rsidP="001A30F1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1A30F1" w:rsidRDefault="001A30F1" w:rsidP="001A30F1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EB4223" w:rsidRDefault="00EB4223" w:rsidP="001A30F1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EB4223" w:rsidRDefault="00EB4223" w:rsidP="001A30F1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EB4223" w:rsidRDefault="00EB4223" w:rsidP="001A30F1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EB4223" w:rsidRDefault="00EB4223" w:rsidP="001A30F1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EB4223" w:rsidRDefault="00EB4223" w:rsidP="001A30F1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EB4223" w:rsidRDefault="00EB4223" w:rsidP="001A30F1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EB4223" w:rsidRDefault="00EB4223" w:rsidP="001A30F1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EB4223" w:rsidRDefault="00EB4223" w:rsidP="001A30F1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EB4223" w:rsidRDefault="00EB4223" w:rsidP="001A30F1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EB4223" w:rsidRDefault="00EB4223" w:rsidP="001A30F1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EB4223" w:rsidRDefault="00EB4223" w:rsidP="001A30F1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EB4223" w:rsidRDefault="00EB4223" w:rsidP="001A30F1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EB4223" w:rsidRDefault="00EB4223" w:rsidP="001A30F1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EB4223" w:rsidRDefault="00EB4223" w:rsidP="001A30F1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EB4223" w:rsidRDefault="00EB4223" w:rsidP="001A30F1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EB4223" w:rsidRDefault="00EB4223" w:rsidP="001A30F1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EB4223" w:rsidRDefault="00EB4223" w:rsidP="001A30F1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EB4223" w:rsidRDefault="00EB4223" w:rsidP="001A30F1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EB4223" w:rsidRDefault="00EB4223" w:rsidP="001A30F1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EB4223" w:rsidRDefault="00EB4223" w:rsidP="001A30F1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85"/>
      </w:tblGrid>
      <w:tr w:rsidR="00EB4223" w:rsidRPr="00052F01" w:rsidTr="00477D01">
        <w:tc>
          <w:tcPr>
            <w:tcW w:w="4782" w:type="dxa"/>
          </w:tcPr>
          <w:p w:rsidR="00EB4223" w:rsidRPr="0051302F" w:rsidRDefault="00EB4223" w:rsidP="00477D01">
            <w:pPr>
              <w:pStyle w:val="a5"/>
              <w:jc w:val="both"/>
              <w:rPr>
                <w:b w:val="0"/>
                <w:lang w:val="ru-RU"/>
              </w:rPr>
            </w:pPr>
          </w:p>
        </w:tc>
        <w:tc>
          <w:tcPr>
            <w:tcW w:w="4783" w:type="dxa"/>
          </w:tcPr>
          <w:p w:rsidR="001818E7" w:rsidRDefault="001818E7" w:rsidP="00477D01">
            <w:pPr>
              <w:pStyle w:val="a5"/>
              <w:jc w:val="both"/>
              <w:rPr>
                <w:b w:val="0"/>
                <w:w w:val="105"/>
                <w:lang w:val="ru-RU"/>
              </w:rPr>
            </w:pPr>
          </w:p>
          <w:p w:rsidR="00704D35" w:rsidRDefault="00704D35" w:rsidP="001818E7">
            <w:pPr>
              <w:pStyle w:val="a5"/>
              <w:rPr>
                <w:b w:val="0"/>
                <w:w w:val="105"/>
                <w:lang w:val="ru-RU"/>
              </w:rPr>
            </w:pPr>
          </w:p>
          <w:p w:rsidR="00EB4223" w:rsidRPr="00477D01" w:rsidRDefault="00EB4223" w:rsidP="001818E7">
            <w:pPr>
              <w:pStyle w:val="a5"/>
              <w:rPr>
                <w:b w:val="0"/>
                <w:lang w:val="ru-RU"/>
              </w:rPr>
            </w:pPr>
            <w:r w:rsidRPr="00477D01">
              <w:rPr>
                <w:b w:val="0"/>
                <w:w w:val="105"/>
                <w:lang w:val="ru-RU"/>
              </w:rPr>
              <w:t xml:space="preserve">Приложение </w:t>
            </w:r>
            <w:r w:rsidR="001818E7">
              <w:rPr>
                <w:b w:val="0"/>
                <w:w w:val="105"/>
                <w:lang w:val="ru-RU"/>
              </w:rPr>
              <w:t xml:space="preserve">№ </w:t>
            </w:r>
            <w:r w:rsidRPr="00477D01">
              <w:rPr>
                <w:b w:val="0"/>
                <w:w w:val="105"/>
                <w:lang w:val="ru-RU"/>
              </w:rPr>
              <w:t>1</w:t>
            </w:r>
          </w:p>
          <w:p w:rsidR="00EB4223" w:rsidRPr="00477D01" w:rsidRDefault="00EB4223" w:rsidP="00477D01">
            <w:pPr>
              <w:pStyle w:val="a5"/>
              <w:jc w:val="both"/>
              <w:rPr>
                <w:b w:val="0"/>
                <w:w w:val="105"/>
                <w:lang w:val="ru-RU"/>
              </w:rPr>
            </w:pPr>
            <w:r w:rsidRPr="00477D01">
              <w:rPr>
                <w:b w:val="0"/>
                <w:w w:val="105"/>
                <w:lang w:val="ru-RU"/>
              </w:rPr>
              <w:t>к постановлению администрации муниципального образования</w:t>
            </w:r>
          </w:p>
          <w:p w:rsidR="00EB4223" w:rsidRPr="00477D01" w:rsidRDefault="00EB4223" w:rsidP="00477D01">
            <w:pPr>
              <w:pStyle w:val="a5"/>
              <w:jc w:val="both"/>
              <w:rPr>
                <w:b w:val="0"/>
              </w:rPr>
            </w:pPr>
            <w:r w:rsidRPr="00477D01">
              <w:rPr>
                <w:b w:val="0"/>
                <w:w w:val="105"/>
                <w:lang w:val="ru-RU"/>
              </w:rPr>
              <w:t xml:space="preserve"> </w:t>
            </w:r>
            <w:r w:rsidRPr="00477D01">
              <w:rPr>
                <w:b w:val="0"/>
                <w:w w:val="105"/>
              </w:rPr>
              <w:t>город Ефремов</w:t>
            </w:r>
          </w:p>
          <w:p w:rsidR="00EB4223" w:rsidRPr="00477D01" w:rsidRDefault="00EB4223" w:rsidP="00477D01">
            <w:pPr>
              <w:pStyle w:val="a5"/>
              <w:jc w:val="both"/>
              <w:rPr>
                <w:b w:val="0"/>
              </w:rPr>
            </w:pPr>
            <w:r w:rsidRPr="00477D01">
              <w:rPr>
                <w:b w:val="0"/>
                <w:spacing w:val="-4"/>
                <w:w w:val="105"/>
              </w:rPr>
              <w:t>от ___</w:t>
            </w:r>
            <w:r w:rsidRPr="00477D01">
              <w:rPr>
                <w:b w:val="0"/>
                <w:w w:val="105"/>
              </w:rPr>
              <w:t xml:space="preserve"> ___________</w:t>
            </w:r>
            <w:r w:rsidRPr="00477D01">
              <w:rPr>
                <w:b w:val="0"/>
                <w:spacing w:val="-3"/>
                <w:w w:val="105"/>
              </w:rPr>
              <w:t xml:space="preserve"> </w:t>
            </w:r>
            <w:r w:rsidRPr="00477D01">
              <w:rPr>
                <w:b w:val="0"/>
                <w:spacing w:val="-6"/>
                <w:w w:val="105"/>
              </w:rPr>
              <w:t>2020</w:t>
            </w:r>
            <w:r w:rsidRPr="00477D01">
              <w:rPr>
                <w:b w:val="0"/>
                <w:spacing w:val="-5"/>
                <w:w w:val="105"/>
              </w:rPr>
              <w:t xml:space="preserve"> </w:t>
            </w:r>
            <w:r w:rsidRPr="00477D01">
              <w:rPr>
                <w:b w:val="0"/>
                <w:w w:val="105"/>
              </w:rPr>
              <w:t>№</w:t>
            </w:r>
            <w:r w:rsidRPr="00477D01">
              <w:rPr>
                <w:b w:val="0"/>
                <w:spacing w:val="-54"/>
                <w:w w:val="105"/>
              </w:rPr>
              <w:t xml:space="preserve"> ________</w:t>
            </w:r>
          </w:p>
        </w:tc>
      </w:tr>
    </w:tbl>
    <w:p w:rsidR="00EB4223" w:rsidRPr="00052F01" w:rsidRDefault="00EB4223" w:rsidP="00EB4223">
      <w:pPr>
        <w:pStyle w:val="a5"/>
        <w:jc w:val="both"/>
      </w:pPr>
    </w:p>
    <w:p w:rsidR="00EB4223" w:rsidRPr="00477D01" w:rsidRDefault="00EB4223" w:rsidP="00EB4223">
      <w:pPr>
        <w:pStyle w:val="a5"/>
        <w:rPr>
          <w:spacing w:val="-4"/>
          <w:w w:val="105"/>
        </w:rPr>
      </w:pPr>
      <w:r w:rsidRPr="00477D01">
        <w:rPr>
          <w:w w:val="105"/>
        </w:rPr>
        <w:t xml:space="preserve">Порядок </w:t>
      </w:r>
      <w:r w:rsidRPr="00477D01">
        <w:rPr>
          <w:spacing w:val="-4"/>
          <w:w w:val="105"/>
        </w:rPr>
        <w:t xml:space="preserve">предоставления </w:t>
      </w:r>
      <w:r w:rsidRPr="00477D01">
        <w:rPr>
          <w:spacing w:val="2"/>
          <w:w w:val="105"/>
        </w:rPr>
        <w:t xml:space="preserve">субсидий </w:t>
      </w:r>
      <w:r w:rsidRPr="00477D01">
        <w:rPr>
          <w:w w:val="105"/>
        </w:rPr>
        <w:t xml:space="preserve">из </w:t>
      </w:r>
      <w:r w:rsidRPr="00477D01">
        <w:rPr>
          <w:spacing w:val="-4"/>
          <w:w w:val="105"/>
        </w:rPr>
        <w:t xml:space="preserve">бюджета </w:t>
      </w:r>
    </w:p>
    <w:p w:rsidR="00EB4223" w:rsidRPr="00477D01" w:rsidRDefault="00EB4223" w:rsidP="00EB4223">
      <w:pPr>
        <w:pStyle w:val="a5"/>
        <w:rPr>
          <w:spacing w:val="2"/>
          <w:w w:val="105"/>
        </w:rPr>
      </w:pPr>
      <w:r w:rsidRPr="00477D01">
        <w:rPr>
          <w:spacing w:val="-7"/>
          <w:w w:val="105"/>
        </w:rPr>
        <w:t xml:space="preserve">муниципального </w:t>
      </w:r>
      <w:r w:rsidRPr="00477D01">
        <w:rPr>
          <w:spacing w:val="-6"/>
          <w:w w:val="105"/>
        </w:rPr>
        <w:t xml:space="preserve">образования город </w:t>
      </w:r>
      <w:r w:rsidRPr="00477D01">
        <w:rPr>
          <w:spacing w:val="-3"/>
          <w:w w:val="105"/>
        </w:rPr>
        <w:t xml:space="preserve">Ефремов </w:t>
      </w:r>
      <w:r w:rsidRPr="00477D01">
        <w:rPr>
          <w:w w:val="105"/>
        </w:rPr>
        <w:t xml:space="preserve">в </w:t>
      </w:r>
      <w:r w:rsidRPr="00477D01">
        <w:rPr>
          <w:spacing w:val="-4"/>
          <w:w w:val="105"/>
        </w:rPr>
        <w:t xml:space="preserve">целях </w:t>
      </w:r>
      <w:r w:rsidRPr="00477D01">
        <w:t>возмещения недополученных доходов для</w:t>
      </w:r>
      <w:r w:rsidRPr="00477D01">
        <w:rPr>
          <w:spacing w:val="-6"/>
          <w:w w:val="105"/>
        </w:rPr>
        <w:t xml:space="preserve"> предупреждения </w:t>
      </w:r>
      <w:r w:rsidRPr="00477D01">
        <w:rPr>
          <w:w w:val="105"/>
        </w:rPr>
        <w:t xml:space="preserve">банкротства и </w:t>
      </w:r>
      <w:r w:rsidRPr="00477D01">
        <w:rPr>
          <w:spacing w:val="-4"/>
          <w:w w:val="105"/>
        </w:rPr>
        <w:t>восстановления</w:t>
      </w:r>
      <w:r w:rsidRPr="00477D01">
        <w:rPr>
          <w:spacing w:val="-49"/>
          <w:w w:val="105"/>
        </w:rPr>
        <w:t xml:space="preserve">  </w:t>
      </w:r>
      <w:r w:rsidRPr="00477D01">
        <w:rPr>
          <w:spacing w:val="-3"/>
          <w:w w:val="105"/>
        </w:rPr>
        <w:t xml:space="preserve">платежеспособности </w:t>
      </w:r>
      <w:r w:rsidRPr="00477D01">
        <w:rPr>
          <w:spacing w:val="-5"/>
          <w:w w:val="105"/>
        </w:rPr>
        <w:t xml:space="preserve">муниципальных унитарных </w:t>
      </w:r>
      <w:r w:rsidRPr="00477D01">
        <w:rPr>
          <w:spacing w:val="-4"/>
          <w:w w:val="105"/>
        </w:rPr>
        <w:t xml:space="preserve">предприятий муниципального образования город Ефремов, </w:t>
      </w:r>
      <w:r w:rsidRPr="00477D01">
        <w:rPr>
          <w:spacing w:val="2"/>
          <w:shd w:val="clear" w:color="auto" w:fill="FFFFFF"/>
        </w:rPr>
        <w:t>пострадавшим от распространения</w:t>
      </w:r>
      <w:r w:rsidRPr="00477D01">
        <w:t xml:space="preserve"> </w:t>
      </w:r>
      <w:r w:rsidRPr="00477D01">
        <w:rPr>
          <w:spacing w:val="2"/>
          <w:shd w:val="clear" w:color="auto" w:fill="FFFFFF"/>
        </w:rPr>
        <w:t xml:space="preserve">новой короновирусной инфекции </w:t>
      </w:r>
    </w:p>
    <w:p w:rsidR="00EB4223" w:rsidRPr="00477D01" w:rsidRDefault="00EB4223" w:rsidP="00EB4223">
      <w:pPr>
        <w:pStyle w:val="a5"/>
      </w:pPr>
      <w:r w:rsidRPr="00477D01">
        <w:rPr>
          <w:spacing w:val="2"/>
          <w:shd w:val="clear" w:color="auto" w:fill="FFFFFF"/>
        </w:rPr>
        <w:t>(COVID-19), в 2020 году</w:t>
      </w:r>
    </w:p>
    <w:p w:rsidR="00EB4223" w:rsidRPr="00477D01" w:rsidRDefault="00EB4223" w:rsidP="00EB4223">
      <w:pPr>
        <w:pStyle w:val="a5"/>
      </w:pPr>
    </w:p>
    <w:p w:rsidR="00EB4223" w:rsidRPr="00477D01" w:rsidRDefault="00EB4223" w:rsidP="00EB4223">
      <w:pPr>
        <w:pStyle w:val="1"/>
        <w:tabs>
          <w:tab w:val="left" w:pos="524"/>
          <w:tab w:val="left" w:pos="1135"/>
        </w:tabs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EB4223" w:rsidRPr="003A2CF8" w:rsidRDefault="00EB4223" w:rsidP="00EB4223">
      <w:pPr>
        <w:pStyle w:val="1"/>
        <w:spacing w:after="167" w:line="288" w:lineRule="atLeast"/>
        <w:ind w:left="0" w:firstLine="567"/>
        <w:jc w:val="both"/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</w:pPr>
      <w:r w:rsidRPr="003A2CF8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Порядок предоставления субсидий </w:t>
      </w:r>
      <w:r w:rsidRPr="003A2CF8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из </w:t>
      </w:r>
      <w:r w:rsidRPr="003A2CF8">
        <w:rPr>
          <w:rFonts w:ascii="Times New Roman" w:hAnsi="Times New Roman" w:cs="Times New Roman"/>
          <w:b w:val="0"/>
          <w:spacing w:val="-4"/>
          <w:w w:val="105"/>
          <w:sz w:val="28"/>
          <w:szCs w:val="28"/>
        </w:rPr>
        <w:t xml:space="preserve">бюджета </w:t>
      </w:r>
      <w:r w:rsidRPr="003A2CF8">
        <w:rPr>
          <w:rFonts w:ascii="Times New Roman" w:hAnsi="Times New Roman" w:cs="Times New Roman"/>
          <w:b w:val="0"/>
          <w:spacing w:val="-7"/>
          <w:w w:val="105"/>
          <w:sz w:val="28"/>
          <w:szCs w:val="28"/>
        </w:rPr>
        <w:t xml:space="preserve">муниципального </w:t>
      </w:r>
      <w:r w:rsidRPr="003A2CF8">
        <w:rPr>
          <w:rFonts w:ascii="Times New Roman" w:hAnsi="Times New Roman" w:cs="Times New Roman"/>
          <w:b w:val="0"/>
          <w:spacing w:val="-6"/>
          <w:w w:val="105"/>
          <w:sz w:val="28"/>
          <w:szCs w:val="28"/>
        </w:rPr>
        <w:t xml:space="preserve">образования город </w:t>
      </w:r>
      <w:r w:rsidRPr="003A2CF8">
        <w:rPr>
          <w:rFonts w:ascii="Times New Roman" w:hAnsi="Times New Roman" w:cs="Times New Roman"/>
          <w:b w:val="0"/>
          <w:spacing w:val="-3"/>
          <w:w w:val="105"/>
          <w:sz w:val="28"/>
          <w:szCs w:val="28"/>
        </w:rPr>
        <w:t xml:space="preserve">Ефремов </w:t>
      </w:r>
      <w:r w:rsidRPr="003A2CF8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в </w:t>
      </w:r>
      <w:r w:rsidRPr="003A2CF8">
        <w:rPr>
          <w:rFonts w:ascii="Times New Roman" w:hAnsi="Times New Roman" w:cs="Times New Roman"/>
          <w:b w:val="0"/>
          <w:spacing w:val="-4"/>
          <w:w w:val="105"/>
          <w:sz w:val="28"/>
          <w:szCs w:val="28"/>
        </w:rPr>
        <w:t>целях</w:t>
      </w:r>
      <w:r>
        <w:rPr>
          <w:rFonts w:ascii="Times New Roman" w:hAnsi="Times New Roman" w:cs="Times New Roman"/>
          <w:b w:val="0"/>
          <w:spacing w:val="-4"/>
          <w:w w:val="105"/>
          <w:sz w:val="28"/>
          <w:szCs w:val="28"/>
        </w:rPr>
        <w:t xml:space="preserve"> возмещения недополученных доходов</w:t>
      </w:r>
      <w:r w:rsidRPr="003A2CF8">
        <w:rPr>
          <w:rFonts w:ascii="Times New Roman" w:hAnsi="Times New Roman" w:cs="Times New Roman"/>
          <w:b w:val="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4"/>
          <w:w w:val="105"/>
          <w:sz w:val="28"/>
          <w:szCs w:val="28"/>
        </w:rPr>
        <w:t xml:space="preserve">для </w:t>
      </w:r>
      <w:r w:rsidRPr="003A2CF8">
        <w:rPr>
          <w:rFonts w:ascii="Times New Roman" w:hAnsi="Times New Roman" w:cs="Times New Roman"/>
          <w:b w:val="0"/>
          <w:spacing w:val="-6"/>
          <w:w w:val="105"/>
          <w:sz w:val="28"/>
          <w:szCs w:val="28"/>
        </w:rPr>
        <w:t xml:space="preserve">предупреждения </w:t>
      </w:r>
      <w:r w:rsidRPr="003A2CF8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банкротства и </w:t>
      </w:r>
      <w:r w:rsidRPr="003A2CF8">
        <w:rPr>
          <w:rFonts w:ascii="Times New Roman" w:hAnsi="Times New Roman" w:cs="Times New Roman"/>
          <w:b w:val="0"/>
          <w:spacing w:val="-4"/>
          <w:w w:val="105"/>
          <w:sz w:val="28"/>
          <w:szCs w:val="28"/>
        </w:rPr>
        <w:t>восстановления</w:t>
      </w:r>
      <w:r w:rsidRPr="003A2CF8">
        <w:rPr>
          <w:rFonts w:ascii="Times New Roman" w:hAnsi="Times New Roman" w:cs="Times New Roman"/>
          <w:b w:val="0"/>
          <w:spacing w:val="-49"/>
          <w:w w:val="105"/>
          <w:sz w:val="28"/>
          <w:szCs w:val="28"/>
        </w:rPr>
        <w:t xml:space="preserve">  </w:t>
      </w:r>
      <w:r w:rsidRPr="003A2CF8">
        <w:rPr>
          <w:rFonts w:ascii="Times New Roman" w:hAnsi="Times New Roman" w:cs="Times New Roman"/>
          <w:b w:val="0"/>
          <w:spacing w:val="-3"/>
          <w:w w:val="105"/>
          <w:sz w:val="28"/>
          <w:szCs w:val="28"/>
        </w:rPr>
        <w:t xml:space="preserve">платежеспособности </w:t>
      </w:r>
      <w:r w:rsidRPr="003A2CF8">
        <w:rPr>
          <w:rFonts w:ascii="Times New Roman" w:hAnsi="Times New Roman" w:cs="Times New Roman"/>
          <w:b w:val="0"/>
          <w:spacing w:val="-5"/>
          <w:w w:val="105"/>
          <w:sz w:val="28"/>
          <w:szCs w:val="28"/>
        </w:rPr>
        <w:t xml:space="preserve">муниципальных унитарных </w:t>
      </w:r>
      <w:r w:rsidRPr="003A2CF8">
        <w:rPr>
          <w:rFonts w:ascii="Times New Roman" w:hAnsi="Times New Roman" w:cs="Times New Roman"/>
          <w:b w:val="0"/>
          <w:spacing w:val="-4"/>
          <w:w w:val="105"/>
          <w:sz w:val="28"/>
          <w:szCs w:val="28"/>
        </w:rPr>
        <w:t xml:space="preserve">предприятий муниципального образования город Ефремов, </w:t>
      </w:r>
      <w:r w:rsidRPr="003A2CF8">
        <w:rPr>
          <w:rFonts w:ascii="Times New Roman" w:hAnsi="Times New Roman" w:cs="Times New Roman"/>
          <w:b w:val="0"/>
          <w:color w:val="3C3C3C"/>
          <w:spacing w:val="2"/>
          <w:sz w:val="28"/>
          <w:szCs w:val="28"/>
          <w:shd w:val="clear" w:color="auto" w:fill="FFFFFF"/>
        </w:rPr>
        <w:t>пострадавших от распространения новой короновирусной инфекции (COVID-19), в 2020 году</w:t>
      </w:r>
      <w:r w:rsidRPr="003A2CF8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(далее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–</w:t>
      </w:r>
      <w:r w:rsidRPr="003A2CF8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Порядок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, субсидии</w:t>
      </w:r>
      <w:r w:rsidRPr="003A2CF8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) разработан в соответствии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со статьями 30.31 Федерального закона от 26.10.2002  № 127-ФЗ «О несостоятельности (банкротстве)», </w:t>
      </w:r>
      <w:r w:rsidRPr="003A2CF8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статьей 78 Бюджетного кодекса Российской Федерации, постановлением Правительства Российской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Федерации от 6 сентября 2016 года</w:t>
      </w:r>
      <w:r w:rsidRPr="003A2CF8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.</w:t>
      </w:r>
    </w:p>
    <w:p w:rsidR="00EB4223" w:rsidRPr="00F36615" w:rsidRDefault="00EB4223" w:rsidP="00EB4223">
      <w:pPr>
        <w:pStyle w:val="a5"/>
        <w:ind w:firstLine="567"/>
        <w:jc w:val="both"/>
      </w:pPr>
    </w:p>
    <w:p w:rsidR="00EB4223" w:rsidRPr="001818E7" w:rsidRDefault="00EB4223" w:rsidP="00EB4223">
      <w:pPr>
        <w:pStyle w:val="a5"/>
        <w:ind w:firstLine="567"/>
      </w:pPr>
      <w:r w:rsidRPr="001818E7">
        <w:rPr>
          <w:lang w:val="en-US"/>
        </w:rPr>
        <w:t>I</w:t>
      </w:r>
      <w:r w:rsidRPr="001818E7">
        <w:t>. Общие положения</w:t>
      </w:r>
    </w:p>
    <w:p w:rsidR="00EB4223" w:rsidRPr="002C1833" w:rsidRDefault="00EB4223" w:rsidP="00EB4223">
      <w:pPr>
        <w:pStyle w:val="a5"/>
        <w:ind w:firstLine="567"/>
        <w:jc w:val="both"/>
        <w:rPr>
          <w:b w:val="0"/>
          <w:bCs w:val="0"/>
        </w:rPr>
      </w:pPr>
    </w:p>
    <w:p w:rsidR="00EB4223" w:rsidRDefault="00EB4223" w:rsidP="00EB4223">
      <w:pPr>
        <w:pStyle w:val="1"/>
        <w:spacing w:after="167" w:line="288" w:lineRule="atLeast"/>
        <w:ind w:left="0" w:firstLine="567"/>
        <w:jc w:val="both"/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</w:pPr>
      <w:r w:rsidRPr="00841D89"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841D89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Субсидии предоставляются муниципальным унитарным предприятиям,</w:t>
      </w:r>
      <w:r w:rsidRPr="00841D89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 собственником </w:t>
      </w:r>
      <w:r w:rsidRPr="00841D89">
        <w:rPr>
          <w:rFonts w:ascii="Times New Roman" w:hAnsi="Times New Roman" w:cs="Times New Roman"/>
          <w:b w:val="0"/>
          <w:spacing w:val="-6"/>
          <w:w w:val="105"/>
          <w:sz w:val="28"/>
          <w:szCs w:val="28"/>
        </w:rPr>
        <w:t xml:space="preserve">имущества </w:t>
      </w:r>
      <w:r w:rsidRPr="00841D89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которых </w:t>
      </w:r>
      <w:r w:rsidRPr="00841D89">
        <w:rPr>
          <w:rFonts w:ascii="Times New Roman" w:hAnsi="Times New Roman" w:cs="Times New Roman"/>
          <w:b w:val="0"/>
          <w:spacing w:val="-3"/>
          <w:w w:val="105"/>
          <w:sz w:val="28"/>
          <w:szCs w:val="28"/>
        </w:rPr>
        <w:t xml:space="preserve">является </w:t>
      </w:r>
      <w:r w:rsidRPr="00841D89">
        <w:rPr>
          <w:rFonts w:ascii="Times New Roman" w:hAnsi="Times New Roman" w:cs="Times New Roman"/>
          <w:b w:val="0"/>
          <w:spacing w:val="-6"/>
          <w:w w:val="105"/>
          <w:sz w:val="28"/>
          <w:szCs w:val="28"/>
        </w:rPr>
        <w:t xml:space="preserve">муниципальное </w:t>
      </w:r>
      <w:r w:rsidRPr="00841D89">
        <w:rPr>
          <w:rFonts w:ascii="Times New Roman" w:hAnsi="Times New Roman" w:cs="Times New Roman"/>
          <w:b w:val="0"/>
          <w:spacing w:val="-4"/>
          <w:w w:val="105"/>
          <w:sz w:val="28"/>
          <w:szCs w:val="28"/>
        </w:rPr>
        <w:t xml:space="preserve">образование город </w:t>
      </w:r>
      <w:r w:rsidRPr="00841D89">
        <w:rPr>
          <w:rFonts w:ascii="Times New Roman" w:hAnsi="Times New Roman" w:cs="Times New Roman"/>
          <w:b w:val="0"/>
          <w:spacing w:val="-6"/>
          <w:w w:val="105"/>
          <w:sz w:val="28"/>
          <w:szCs w:val="28"/>
        </w:rPr>
        <w:t>Ефремов</w:t>
      </w:r>
      <w:r w:rsidRPr="00841D89">
        <w:rPr>
          <w:rFonts w:ascii="Times New Roman" w:hAnsi="Times New Roman" w:cs="Times New Roman"/>
          <w:b w:val="0"/>
          <w:spacing w:val="-7"/>
          <w:w w:val="105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pacing w:val="-7"/>
          <w:w w:val="105"/>
          <w:sz w:val="28"/>
          <w:szCs w:val="28"/>
        </w:rPr>
        <w:t xml:space="preserve">чья </w:t>
      </w:r>
      <w:r w:rsidRPr="00841D89">
        <w:rPr>
          <w:rFonts w:ascii="Times New Roman" w:hAnsi="Times New Roman" w:cs="Times New Roman"/>
          <w:b w:val="0"/>
          <w:sz w:val="28"/>
          <w:szCs w:val="28"/>
        </w:rPr>
        <w:t xml:space="preserve">деятельность была приостановлена </w:t>
      </w:r>
      <w:r w:rsidRPr="003A2CF8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Указ</w:t>
      </w:r>
      <w:r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ом</w:t>
      </w:r>
      <w:r w:rsidRPr="003A2CF8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Г</w:t>
      </w:r>
      <w:r w:rsidRPr="003A2CF8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убернатора Тульской области </w:t>
      </w:r>
      <w:r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от 16 марта 2020 года № 12 «</w:t>
      </w:r>
      <w:r w:rsidRPr="00841D89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О дополнительных мерах, принимаемых в связи с введением режима повышенной готовности на территории Тульской области"</w:t>
      </w:r>
      <w:r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, </w:t>
      </w:r>
      <w:r w:rsidRPr="00841D89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Указ</w:t>
      </w:r>
      <w:r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ом</w:t>
      </w:r>
      <w:r w:rsidRPr="00841D89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Гу</w:t>
      </w:r>
      <w:r w:rsidRPr="00841D89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бернатора</w:t>
      </w:r>
      <w:r w:rsidRPr="003A2CF8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Тульской области </w:t>
      </w:r>
      <w:r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от 30 апреля 2020 года № 41 «</w:t>
      </w:r>
      <w:r w:rsidRPr="00841D89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О </w:t>
      </w:r>
      <w:r w:rsidRPr="00841D89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lastRenderedPageBreak/>
        <w:t>дополнительных мерах, принимаемых в связи с введением режима повышенной готовности на территории Тульской области</w:t>
      </w:r>
      <w:r w:rsidRPr="00841D89">
        <w:rPr>
          <w:b w:val="0"/>
          <w:color w:val="000000"/>
          <w:spacing w:val="3"/>
          <w:sz w:val="28"/>
          <w:szCs w:val="28"/>
        </w:rPr>
        <w:t>"</w:t>
      </w:r>
      <w:r>
        <w:rPr>
          <w:b w:val="0"/>
          <w:color w:val="000000"/>
          <w:spacing w:val="3"/>
          <w:sz w:val="28"/>
          <w:szCs w:val="28"/>
        </w:rPr>
        <w:t>,</w:t>
      </w:r>
      <w:r w:rsidRPr="00841D8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с </w:t>
      </w:r>
      <w:r w:rsidRPr="00841D89">
        <w:rPr>
          <w:rFonts w:ascii="Times New Roman" w:hAnsi="Times New Roman" w:cs="Times New Roman"/>
          <w:b w:val="0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841D8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41D89">
        <w:rPr>
          <w:rFonts w:ascii="Times New Roman" w:hAnsi="Times New Roman" w:cs="Times New Roman"/>
          <w:b w:val="0"/>
          <w:color w:val="3C3C3C"/>
          <w:spacing w:val="2"/>
          <w:sz w:val="28"/>
          <w:szCs w:val="28"/>
          <w:shd w:val="clear" w:color="auto" w:fill="FFFFFF"/>
        </w:rPr>
        <w:t>новой кор</w:t>
      </w:r>
      <w:r>
        <w:rPr>
          <w:rFonts w:ascii="Times New Roman" w:hAnsi="Times New Roman" w:cs="Times New Roman"/>
          <w:b w:val="0"/>
          <w:color w:val="3C3C3C"/>
          <w:spacing w:val="2"/>
          <w:sz w:val="28"/>
          <w:szCs w:val="28"/>
          <w:shd w:val="clear" w:color="auto" w:fill="FFFFFF"/>
        </w:rPr>
        <w:t>оновирусной инфекции (COVID-19)</w:t>
      </w:r>
      <w:r w:rsidRPr="00841D89">
        <w:rPr>
          <w:rFonts w:ascii="Times New Roman" w:hAnsi="Times New Roman" w:cs="Times New Roman"/>
          <w:b w:val="0"/>
          <w:color w:val="3C3C3C"/>
          <w:spacing w:val="2"/>
          <w:sz w:val="28"/>
          <w:szCs w:val="28"/>
          <w:shd w:val="clear" w:color="auto" w:fill="FFFFFF"/>
        </w:rPr>
        <w:t xml:space="preserve"> в 2020 году</w:t>
      </w:r>
      <w:r w:rsidRPr="00841D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1D89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(далее -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П</w:t>
      </w:r>
      <w:r w:rsidRPr="00841D89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олучатель субсидии)</w:t>
      </w:r>
      <w:r w:rsidRPr="00841D89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</w:t>
      </w:r>
    </w:p>
    <w:p w:rsidR="00EB4223" w:rsidRPr="00EF079C" w:rsidRDefault="00EB4223" w:rsidP="00EB4223">
      <w:pPr>
        <w:pStyle w:val="1"/>
        <w:spacing w:after="167" w:line="288" w:lineRule="atLeast"/>
        <w:ind w:left="0" w:firstLine="567"/>
        <w:jc w:val="both"/>
        <w:rPr>
          <w:b w:val="0"/>
          <w:color w:val="000000"/>
          <w:spacing w:val="3"/>
          <w:sz w:val="28"/>
          <w:szCs w:val="28"/>
        </w:rPr>
      </w:pPr>
      <w:r w:rsidRPr="00C1075B">
        <w:rPr>
          <w:rFonts w:ascii="Times New Roman" w:hAnsi="Times New Roman" w:cs="Times New Roman"/>
          <w:b w:val="0"/>
          <w:sz w:val="28"/>
          <w:szCs w:val="28"/>
        </w:rPr>
        <w:t xml:space="preserve">1.2. Субсидии, установленные настоящим Порядком, предоставляются </w:t>
      </w:r>
      <w:r w:rsidRPr="00C1075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на безвозмездной и безвозвратной основе </w:t>
      </w:r>
      <w:r w:rsidRPr="00C1075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C1075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целях </w:t>
      </w:r>
      <w:r w:rsidRPr="00C1075B">
        <w:rPr>
          <w:rFonts w:ascii="Times New Roman" w:hAnsi="Times New Roman" w:cs="Times New Roman"/>
          <w:b w:val="0"/>
          <w:sz w:val="28"/>
          <w:szCs w:val="28"/>
        </w:rPr>
        <w:t xml:space="preserve">возмещения недополученных доходов </w:t>
      </w:r>
      <w:r w:rsidRPr="0026680C">
        <w:rPr>
          <w:rFonts w:ascii="Times New Roman" w:hAnsi="Times New Roman" w:cs="Times New Roman"/>
          <w:b w:val="0"/>
          <w:sz w:val="28"/>
          <w:szCs w:val="28"/>
        </w:rPr>
        <w:t>для</w:t>
      </w:r>
      <w:r w:rsidRPr="0026680C">
        <w:rPr>
          <w:rFonts w:ascii="Times New Roman" w:hAnsi="Times New Roman" w:cs="Times New Roman"/>
          <w:b w:val="0"/>
          <w:spacing w:val="-6"/>
          <w:w w:val="105"/>
          <w:sz w:val="28"/>
          <w:szCs w:val="28"/>
        </w:rPr>
        <w:t xml:space="preserve"> предупреждения </w:t>
      </w:r>
      <w:r w:rsidRPr="0026680C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банкротства и </w:t>
      </w:r>
      <w:r w:rsidRPr="0026680C">
        <w:rPr>
          <w:rFonts w:ascii="Times New Roman" w:hAnsi="Times New Roman" w:cs="Times New Roman"/>
          <w:b w:val="0"/>
          <w:spacing w:val="-4"/>
          <w:w w:val="105"/>
          <w:sz w:val="28"/>
          <w:szCs w:val="28"/>
        </w:rPr>
        <w:t>восстановления</w:t>
      </w:r>
      <w:r w:rsidRPr="0026680C">
        <w:rPr>
          <w:rFonts w:ascii="Times New Roman" w:hAnsi="Times New Roman" w:cs="Times New Roman"/>
          <w:b w:val="0"/>
          <w:spacing w:val="-49"/>
          <w:w w:val="105"/>
          <w:sz w:val="28"/>
          <w:szCs w:val="28"/>
        </w:rPr>
        <w:t xml:space="preserve">  </w:t>
      </w:r>
      <w:r w:rsidRPr="0026680C">
        <w:rPr>
          <w:rFonts w:ascii="Times New Roman" w:hAnsi="Times New Roman" w:cs="Times New Roman"/>
          <w:b w:val="0"/>
          <w:spacing w:val="-3"/>
          <w:w w:val="105"/>
          <w:sz w:val="28"/>
          <w:szCs w:val="28"/>
        </w:rPr>
        <w:t>платежеспособности</w:t>
      </w:r>
      <w:r w:rsidRPr="00C1075B">
        <w:rPr>
          <w:rFonts w:ascii="Times New Roman" w:hAnsi="Times New Roman" w:cs="Times New Roman"/>
          <w:b w:val="0"/>
          <w:sz w:val="28"/>
          <w:szCs w:val="28"/>
        </w:rPr>
        <w:t xml:space="preserve"> Получател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C1075B">
        <w:rPr>
          <w:rFonts w:ascii="Times New Roman" w:hAnsi="Times New Roman" w:cs="Times New Roman"/>
          <w:b w:val="0"/>
          <w:sz w:val="28"/>
          <w:szCs w:val="28"/>
        </w:rPr>
        <w:t xml:space="preserve"> субсидии,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деятельность которых была приостановлена</w:t>
      </w:r>
      <w:r w:rsidRPr="00C1075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в связи с </w:t>
      </w:r>
      <w:r w:rsidRPr="00C1075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распространени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ем</w:t>
      </w:r>
      <w:r w:rsidRPr="00C1075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новой коронавирусной инфекции </w:t>
      </w:r>
      <w:r w:rsidRPr="00C1075B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>(</w:t>
      </w:r>
      <w:r w:rsidRPr="00C1075B">
        <w:rPr>
          <w:rFonts w:ascii="Times New Roman" w:hAnsi="Times New Roman" w:cs="Times New Roman"/>
          <w:b w:val="0"/>
          <w:color w:val="000000"/>
          <w:sz w:val="28"/>
          <w:szCs w:val="28"/>
          <w:lang w:val="en-US" w:bidi="en-US"/>
        </w:rPr>
        <w:t>COVID</w:t>
      </w:r>
      <w:r w:rsidRPr="00C1075B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>-19</w:t>
      </w:r>
      <w:r w:rsidRPr="00A93B08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>)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>.</w:t>
      </w:r>
      <w:r w:rsidRPr="00A93B08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A93B08">
        <w:rPr>
          <w:rFonts w:ascii="Times New Roman" w:hAnsi="Times New Roman" w:cs="Times New Roman"/>
          <w:b w:val="0"/>
          <w:sz w:val="28"/>
          <w:szCs w:val="28"/>
        </w:rPr>
        <w:t xml:space="preserve">  носят целевой характер и не могут быть использованы на другие цели.</w:t>
      </w:r>
    </w:p>
    <w:p w:rsidR="00EB4223" w:rsidRPr="001442B1" w:rsidRDefault="00EB4223" w:rsidP="00EB4223">
      <w:pPr>
        <w:pStyle w:val="1"/>
        <w:spacing w:after="167" w:line="288" w:lineRule="atLeast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r w:rsidRPr="00C1075B">
        <w:rPr>
          <w:rFonts w:ascii="Times New Roman" w:hAnsi="Times New Roman" w:cs="Times New Roman"/>
          <w:b w:val="0"/>
          <w:spacing w:val="-5"/>
          <w:w w:val="105"/>
          <w:sz w:val="28"/>
          <w:szCs w:val="28"/>
        </w:rPr>
        <w:t xml:space="preserve">1.3. </w:t>
      </w:r>
      <w:r w:rsidRPr="001442B1">
        <w:rPr>
          <w:rFonts w:ascii="Times New Roman" w:hAnsi="Times New Roman" w:cs="Times New Roman"/>
          <w:b w:val="0"/>
          <w:sz w:val="28"/>
        </w:rPr>
        <w:t xml:space="preserve">Предоставление </w:t>
      </w:r>
      <w:r>
        <w:rPr>
          <w:rFonts w:ascii="Times New Roman" w:hAnsi="Times New Roman" w:cs="Times New Roman"/>
          <w:b w:val="0"/>
          <w:sz w:val="28"/>
        </w:rPr>
        <w:t>с</w:t>
      </w:r>
      <w:r w:rsidRPr="001442B1">
        <w:rPr>
          <w:rFonts w:ascii="Times New Roman" w:hAnsi="Times New Roman" w:cs="Times New Roman"/>
          <w:b w:val="0"/>
          <w:sz w:val="28"/>
        </w:rPr>
        <w:t xml:space="preserve">убсидий </w:t>
      </w:r>
      <w:r w:rsidRPr="001442B1">
        <w:rPr>
          <w:rFonts w:ascii="Times New Roman" w:hAnsi="Times New Roman" w:cs="Times New Roman"/>
          <w:b w:val="0"/>
          <w:sz w:val="28"/>
          <w:szCs w:val="28"/>
        </w:rPr>
        <w:t>Получателям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1442B1">
        <w:rPr>
          <w:rFonts w:ascii="Times New Roman" w:hAnsi="Times New Roman" w:cs="Times New Roman"/>
          <w:b w:val="0"/>
          <w:sz w:val="28"/>
        </w:rPr>
        <w:t xml:space="preserve"> осуществляется </w:t>
      </w:r>
      <w:r w:rsidRPr="001442B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из бюджета муниципального образования город Ефремов в пределах бюджетных ассигнований, предусмотренных сводной бюджетной росписью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бюджета муниципального образования город Ефремов </w:t>
      </w:r>
      <w:r w:rsidRPr="001442B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на 2020 год, </w:t>
      </w:r>
      <w:r w:rsidRPr="001442B1">
        <w:rPr>
          <w:rFonts w:ascii="Times New Roman" w:hAnsi="Times New Roman" w:cs="Times New Roman"/>
          <w:b w:val="0"/>
          <w:sz w:val="28"/>
          <w:szCs w:val="28"/>
        </w:rPr>
        <w:t xml:space="preserve">и лимитов бюджетных обязательств, </w:t>
      </w:r>
      <w:r w:rsidRPr="001442B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до</w:t>
      </w:r>
      <w:r w:rsidRPr="001442B1">
        <w:rPr>
          <w:rFonts w:ascii="Times New Roman" w:hAnsi="Times New Roman" w:cs="Times New Roman"/>
          <w:b w:val="0"/>
          <w:sz w:val="28"/>
        </w:rPr>
        <w:t xml:space="preserve">веденных в установленном порядке  администрации муниципального образования город </w:t>
      </w:r>
      <w:r w:rsidRPr="00230EF5">
        <w:rPr>
          <w:rFonts w:ascii="Times New Roman" w:hAnsi="Times New Roman" w:cs="Times New Roman"/>
          <w:b w:val="0"/>
          <w:sz w:val="28"/>
        </w:rPr>
        <w:t>Ефремов (далее –бюджет округа, администрация округа), как получателю бюджетных средств</w:t>
      </w:r>
      <w:r w:rsidRPr="001442B1">
        <w:rPr>
          <w:rFonts w:ascii="Times New Roman" w:hAnsi="Times New Roman" w:cs="Times New Roman"/>
          <w:b w:val="0"/>
          <w:sz w:val="28"/>
        </w:rPr>
        <w:t>, на цели, указанные в пункте 1.2 настоящего Порядка.</w:t>
      </w:r>
      <w:r w:rsidRPr="001442B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</w:p>
    <w:p w:rsidR="00EB4223" w:rsidRDefault="00EB4223" w:rsidP="00EB4223">
      <w:pPr>
        <w:pStyle w:val="aa"/>
        <w:tabs>
          <w:tab w:val="left" w:pos="0"/>
        </w:tabs>
        <w:ind w:left="0" w:right="0" w:firstLine="567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 w:rsidRPr="001442B1">
        <w:rPr>
          <w:rFonts w:ascii="Times New Roman" w:hAnsi="Times New Roman" w:cs="Times New Roman"/>
          <w:bCs/>
          <w:w w:val="105"/>
          <w:sz w:val="28"/>
          <w:szCs w:val="28"/>
        </w:rPr>
        <w:t>1.4 Критери</w:t>
      </w:r>
      <w:r>
        <w:rPr>
          <w:rFonts w:ascii="Times New Roman" w:hAnsi="Times New Roman" w:cs="Times New Roman"/>
          <w:bCs/>
          <w:w w:val="105"/>
          <w:sz w:val="28"/>
          <w:szCs w:val="28"/>
        </w:rPr>
        <w:t>я</w:t>
      </w:r>
      <w:r w:rsidRPr="001442B1">
        <w:rPr>
          <w:rFonts w:ascii="Times New Roman" w:hAnsi="Times New Roman" w:cs="Times New Roman"/>
          <w:bCs/>
          <w:w w:val="105"/>
          <w:sz w:val="28"/>
          <w:szCs w:val="28"/>
        </w:rPr>
        <w:t>м</w:t>
      </w:r>
      <w:r>
        <w:rPr>
          <w:rFonts w:ascii="Times New Roman" w:hAnsi="Times New Roman" w:cs="Times New Roman"/>
          <w:bCs/>
          <w:w w:val="105"/>
          <w:sz w:val="28"/>
          <w:szCs w:val="28"/>
        </w:rPr>
        <w:t>и</w:t>
      </w:r>
      <w:r w:rsidRPr="001442B1">
        <w:rPr>
          <w:rFonts w:ascii="Times New Roman" w:hAnsi="Times New Roman" w:cs="Times New Roman"/>
          <w:bCs/>
          <w:w w:val="105"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w w:val="105"/>
          <w:sz w:val="28"/>
          <w:szCs w:val="28"/>
        </w:rPr>
        <w:t>Получателей субсидии</w:t>
      </w:r>
      <w:r w:rsidRPr="00AE658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052F01">
        <w:rPr>
          <w:rFonts w:ascii="Times New Roman" w:hAnsi="Times New Roman" w:cs="Times New Roman"/>
          <w:spacing w:val="-4"/>
          <w:w w:val="105"/>
          <w:sz w:val="28"/>
          <w:szCs w:val="28"/>
        </w:rPr>
        <w:t>для</w:t>
      </w:r>
      <w:r w:rsidRPr="00052F01">
        <w:rPr>
          <w:rFonts w:ascii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052F01">
        <w:rPr>
          <w:rFonts w:ascii="Times New Roman" w:hAnsi="Times New Roman" w:cs="Times New Roman"/>
          <w:spacing w:val="-6"/>
          <w:w w:val="105"/>
          <w:sz w:val="28"/>
          <w:szCs w:val="28"/>
        </w:rPr>
        <w:t>получения</w:t>
      </w:r>
      <w:r w:rsidRPr="00052F01">
        <w:rPr>
          <w:rFonts w:ascii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052F01">
        <w:rPr>
          <w:rFonts w:ascii="Times New Roman" w:hAnsi="Times New Roman" w:cs="Times New Roman"/>
          <w:w w:val="105"/>
          <w:sz w:val="28"/>
          <w:szCs w:val="28"/>
        </w:rPr>
        <w:t>субсидии</w:t>
      </w:r>
      <w:r w:rsidRPr="00052F01">
        <w:rPr>
          <w:rFonts w:ascii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052F01">
        <w:rPr>
          <w:rFonts w:ascii="Times New Roman" w:hAnsi="Times New Roman" w:cs="Times New Roman"/>
          <w:spacing w:val="-3"/>
          <w:w w:val="105"/>
          <w:sz w:val="28"/>
          <w:szCs w:val="28"/>
        </w:rPr>
        <w:t>явля</w:t>
      </w: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>ю</w:t>
      </w:r>
      <w:r w:rsidRPr="00052F01">
        <w:rPr>
          <w:rFonts w:ascii="Times New Roman" w:hAnsi="Times New Roman" w:cs="Times New Roman"/>
          <w:spacing w:val="-3"/>
          <w:w w:val="105"/>
          <w:sz w:val="28"/>
          <w:szCs w:val="28"/>
        </w:rPr>
        <w:t>тс</w:t>
      </w: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>я:</w:t>
      </w:r>
    </w:p>
    <w:p w:rsidR="00EB4223" w:rsidRPr="00052F01" w:rsidRDefault="00EB4223" w:rsidP="00EB4223">
      <w:pPr>
        <w:tabs>
          <w:tab w:val="left" w:pos="658"/>
        </w:tabs>
        <w:ind w:firstLine="567"/>
        <w:jc w:val="both"/>
        <w:rPr>
          <w:sz w:val="28"/>
          <w:szCs w:val="28"/>
        </w:rPr>
      </w:pPr>
      <w:r w:rsidRPr="00A71E90">
        <w:rPr>
          <w:w w:val="105"/>
          <w:sz w:val="28"/>
          <w:szCs w:val="28"/>
        </w:rPr>
        <w:t xml:space="preserve">- в </w:t>
      </w:r>
      <w:r w:rsidRPr="00A71E90">
        <w:rPr>
          <w:spacing w:val="-7"/>
          <w:w w:val="105"/>
          <w:sz w:val="28"/>
          <w:szCs w:val="28"/>
        </w:rPr>
        <w:t xml:space="preserve">отношении </w:t>
      </w:r>
      <w:r w:rsidRPr="00A71E90">
        <w:rPr>
          <w:spacing w:val="-6"/>
          <w:w w:val="105"/>
          <w:sz w:val="28"/>
          <w:szCs w:val="28"/>
        </w:rPr>
        <w:t>Получателей субсиди</w:t>
      </w:r>
      <w:r>
        <w:rPr>
          <w:spacing w:val="-6"/>
          <w:w w:val="105"/>
          <w:sz w:val="28"/>
          <w:szCs w:val="28"/>
        </w:rPr>
        <w:t>и</w:t>
      </w:r>
      <w:r w:rsidRPr="00A71E90">
        <w:rPr>
          <w:spacing w:val="-4"/>
          <w:w w:val="105"/>
          <w:sz w:val="28"/>
          <w:szCs w:val="28"/>
        </w:rPr>
        <w:t xml:space="preserve"> </w:t>
      </w:r>
      <w:r w:rsidRPr="00A71E90">
        <w:rPr>
          <w:w w:val="105"/>
          <w:sz w:val="28"/>
          <w:szCs w:val="28"/>
        </w:rPr>
        <w:t xml:space="preserve">в </w:t>
      </w:r>
      <w:r w:rsidRPr="00A71E90">
        <w:rPr>
          <w:spacing w:val="-5"/>
          <w:w w:val="105"/>
          <w:sz w:val="28"/>
          <w:szCs w:val="28"/>
        </w:rPr>
        <w:t xml:space="preserve">установленном действующим </w:t>
      </w:r>
      <w:r w:rsidRPr="00A71E90">
        <w:rPr>
          <w:w w:val="105"/>
          <w:sz w:val="28"/>
          <w:szCs w:val="28"/>
        </w:rPr>
        <w:t xml:space="preserve">законодательством порядке </w:t>
      </w:r>
      <w:r w:rsidRPr="00A71E90">
        <w:rPr>
          <w:spacing w:val="-3"/>
          <w:w w:val="105"/>
          <w:sz w:val="28"/>
          <w:szCs w:val="28"/>
        </w:rPr>
        <w:t xml:space="preserve">не введена ни одна </w:t>
      </w:r>
      <w:r w:rsidRPr="00A71E90">
        <w:rPr>
          <w:spacing w:val="-4"/>
          <w:w w:val="105"/>
          <w:sz w:val="28"/>
          <w:szCs w:val="28"/>
        </w:rPr>
        <w:t>из процедур,</w:t>
      </w:r>
      <w:hyperlink r:id="rId7">
        <w:r w:rsidRPr="00A71E90">
          <w:rPr>
            <w:spacing w:val="-4"/>
            <w:w w:val="105"/>
            <w:sz w:val="28"/>
            <w:szCs w:val="28"/>
          </w:rPr>
          <w:t xml:space="preserve"> </w:t>
        </w:r>
        <w:r w:rsidRPr="00A71E90">
          <w:rPr>
            <w:spacing w:val="10"/>
            <w:w w:val="105"/>
            <w:sz w:val="28"/>
            <w:szCs w:val="28"/>
          </w:rPr>
          <w:t xml:space="preserve">предусмотренных </w:t>
        </w:r>
        <w:r w:rsidRPr="00A71E90">
          <w:rPr>
            <w:spacing w:val="-5"/>
            <w:w w:val="105"/>
            <w:sz w:val="28"/>
            <w:szCs w:val="28"/>
          </w:rPr>
          <w:t>Федеральным</w:t>
        </w:r>
        <w:r w:rsidRPr="00A71E90">
          <w:rPr>
            <w:spacing w:val="71"/>
            <w:w w:val="105"/>
            <w:sz w:val="28"/>
            <w:szCs w:val="28"/>
          </w:rPr>
          <w:t xml:space="preserve"> </w:t>
        </w:r>
        <w:r w:rsidRPr="00A71E90">
          <w:rPr>
            <w:spacing w:val="-3"/>
            <w:w w:val="105"/>
            <w:sz w:val="28"/>
            <w:szCs w:val="28"/>
          </w:rPr>
          <w:t xml:space="preserve">законом </w:t>
        </w:r>
        <w:r w:rsidRPr="00A71E90">
          <w:rPr>
            <w:spacing w:val="-4"/>
            <w:w w:val="105"/>
            <w:sz w:val="28"/>
            <w:szCs w:val="28"/>
          </w:rPr>
          <w:t xml:space="preserve">от </w:t>
        </w:r>
        <w:r w:rsidRPr="00A71E90">
          <w:rPr>
            <w:spacing w:val="-6"/>
            <w:w w:val="105"/>
            <w:sz w:val="28"/>
            <w:szCs w:val="28"/>
          </w:rPr>
          <w:t xml:space="preserve">26.10.2002 </w:t>
        </w:r>
        <w:r w:rsidRPr="00A71E90">
          <w:rPr>
            <w:w w:val="105"/>
            <w:sz w:val="28"/>
            <w:szCs w:val="28"/>
          </w:rPr>
          <w:t xml:space="preserve">№ </w:t>
        </w:r>
        <w:r w:rsidRPr="00A71E90">
          <w:rPr>
            <w:spacing w:val="-5"/>
            <w:w w:val="105"/>
            <w:sz w:val="28"/>
            <w:szCs w:val="28"/>
          </w:rPr>
          <w:t xml:space="preserve">127-ФЗ </w:t>
        </w:r>
        <w:r w:rsidRPr="00A71E90">
          <w:rPr>
            <w:spacing w:val="-4"/>
            <w:w w:val="105"/>
            <w:sz w:val="28"/>
            <w:szCs w:val="28"/>
          </w:rPr>
          <w:t xml:space="preserve">«О </w:t>
        </w:r>
        <w:r w:rsidRPr="00A71E90">
          <w:rPr>
            <w:w w:val="105"/>
            <w:sz w:val="28"/>
            <w:szCs w:val="28"/>
          </w:rPr>
          <w:t>несостоятельности</w:t>
        </w:r>
        <w:r w:rsidRPr="00A71E90">
          <w:rPr>
            <w:spacing w:val="-15"/>
            <w:w w:val="105"/>
            <w:sz w:val="28"/>
            <w:szCs w:val="28"/>
          </w:rPr>
          <w:t xml:space="preserve"> </w:t>
        </w:r>
        <w:r w:rsidRPr="00A71E90">
          <w:rPr>
            <w:w w:val="105"/>
            <w:sz w:val="28"/>
            <w:szCs w:val="28"/>
          </w:rPr>
          <w:t>(банкротстве)»;</w:t>
        </w:r>
      </w:hyperlink>
    </w:p>
    <w:p w:rsidR="00EB4223" w:rsidRPr="00215266" w:rsidRDefault="00EB4223" w:rsidP="00EB4223">
      <w:pPr>
        <w:tabs>
          <w:tab w:val="left" w:pos="779"/>
        </w:tabs>
        <w:ind w:firstLine="567"/>
        <w:jc w:val="both"/>
        <w:rPr>
          <w:spacing w:val="-4"/>
          <w:w w:val="105"/>
          <w:sz w:val="28"/>
          <w:szCs w:val="28"/>
        </w:rPr>
      </w:pPr>
      <w:r w:rsidRPr="00052F01">
        <w:rPr>
          <w:spacing w:val="-6"/>
          <w:w w:val="105"/>
          <w:sz w:val="28"/>
          <w:szCs w:val="28"/>
        </w:rPr>
        <w:t xml:space="preserve">- </w:t>
      </w:r>
      <w:r>
        <w:rPr>
          <w:spacing w:val="-6"/>
          <w:w w:val="105"/>
          <w:sz w:val="28"/>
          <w:szCs w:val="28"/>
        </w:rPr>
        <w:t xml:space="preserve">Получатели субсидии не </w:t>
      </w:r>
      <w:r>
        <w:rPr>
          <w:sz w:val="28"/>
          <w:szCs w:val="28"/>
        </w:rPr>
        <w:t>находят</w:t>
      </w:r>
      <w:r w:rsidRPr="00215266">
        <w:rPr>
          <w:sz w:val="28"/>
          <w:szCs w:val="28"/>
        </w:rPr>
        <w:t xml:space="preserve">ся в процессе реорганизации, ликвидации, деятельность </w:t>
      </w:r>
      <w:r>
        <w:rPr>
          <w:sz w:val="28"/>
          <w:szCs w:val="28"/>
        </w:rPr>
        <w:t>П</w:t>
      </w:r>
      <w:r w:rsidRPr="00215266">
        <w:rPr>
          <w:sz w:val="28"/>
          <w:szCs w:val="28"/>
        </w:rPr>
        <w:t>олучател</w:t>
      </w:r>
      <w:r>
        <w:rPr>
          <w:sz w:val="28"/>
          <w:szCs w:val="28"/>
        </w:rPr>
        <w:t>ей</w:t>
      </w:r>
      <w:r w:rsidRPr="00215266">
        <w:rPr>
          <w:sz w:val="28"/>
          <w:szCs w:val="28"/>
        </w:rPr>
        <w:t xml:space="preserve"> субсидии не приостановлена в порядке, предусмотренном законодательством Российской Федерации</w:t>
      </w:r>
      <w:r>
        <w:rPr>
          <w:sz w:val="28"/>
          <w:szCs w:val="28"/>
        </w:rPr>
        <w:t>;</w:t>
      </w:r>
    </w:p>
    <w:p w:rsidR="00EB4223" w:rsidRDefault="00EB4223" w:rsidP="00EB4223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t xml:space="preserve">   </w:t>
      </w:r>
      <w:r w:rsidRPr="00DC0E9C">
        <w:t>-</w:t>
      </w:r>
      <w:r w:rsidRPr="00DC0E9C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Получатели субсидии имеют уровень минимальной заработной платы не ниже уровня, установленного Региональным соглашением о минимальной заработной плате в Тульской области.</w:t>
      </w:r>
    </w:p>
    <w:p w:rsidR="00EB4223" w:rsidRPr="00052F01" w:rsidRDefault="00EB4223" w:rsidP="00EB4223">
      <w:pPr>
        <w:adjustRightInd w:val="0"/>
        <w:ind w:firstLine="567"/>
        <w:jc w:val="both"/>
        <w:rPr>
          <w:sz w:val="28"/>
          <w:szCs w:val="28"/>
        </w:rPr>
      </w:pPr>
    </w:p>
    <w:p w:rsidR="00EB4223" w:rsidRPr="00052F01" w:rsidRDefault="00EB4223" w:rsidP="00EB4223">
      <w:pPr>
        <w:pStyle w:val="a5"/>
        <w:ind w:firstLine="567"/>
        <w:jc w:val="both"/>
      </w:pPr>
    </w:p>
    <w:p w:rsidR="00EB4223" w:rsidRPr="008D40D5" w:rsidRDefault="00EB4223" w:rsidP="00EB4223">
      <w:pPr>
        <w:adjustRightInd w:val="0"/>
        <w:ind w:firstLine="567"/>
        <w:jc w:val="center"/>
        <w:rPr>
          <w:b/>
          <w:sz w:val="28"/>
          <w:szCs w:val="28"/>
        </w:rPr>
      </w:pPr>
      <w:r w:rsidRPr="008D40D5">
        <w:rPr>
          <w:b/>
          <w:sz w:val="28"/>
          <w:szCs w:val="28"/>
          <w:lang w:val="en-US"/>
        </w:rPr>
        <w:t>II</w:t>
      </w:r>
      <w:r w:rsidRPr="008D40D5">
        <w:rPr>
          <w:b/>
          <w:sz w:val="28"/>
          <w:szCs w:val="28"/>
        </w:rPr>
        <w:t xml:space="preserve">. Условия и порядок предоставления </w:t>
      </w:r>
      <w:r>
        <w:rPr>
          <w:b/>
          <w:sz w:val="28"/>
          <w:szCs w:val="28"/>
        </w:rPr>
        <w:t>с</w:t>
      </w:r>
      <w:r w:rsidRPr="008D40D5">
        <w:rPr>
          <w:b/>
          <w:sz w:val="28"/>
          <w:szCs w:val="28"/>
        </w:rPr>
        <w:t>убсидий</w:t>
      </w:r>
    </w:p>
    <w:p w:rsidR="00EB4223" w:rsidRDefault="00EB4223" w:rsidP="00EB4223">
      <w:pPr>
        <w:pStyle w:val="TableParagraph"/>
        <w:ind w:firstLine="567"/>
        <w:jc w:val="both"/>
      </w:pPr>
    </w:p>
    <w:p w:rsidR="00EB4223" w:rsidRPr="008D40D5" w:rsidRDefault="00EB4223" w:rsidP="00EB4223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8D40D5">
        <w:rPr>
          <w:rFonts w:ascii="Times New Roman" w:hAnsi="Times New Roman" w:cs="Times New Roman"/>
          <w:sz w:val="28"/>
          <w:szCs w:val="28"/>
        </w:rPr>
        <w:t xml:space="preserve">   Условиями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D40D5">
        <w:rPr>
          <w:rFonts w:ascii="Times New Roman" w:hAnsi="Times New Roman" w:cs="Times New Roman"/>
          <w:sz w:val="28"/>
          <w:szCs w:val="28"/>
        </w:rPr>
        <w:t>убсидий являются:</w:t>
      </w:r>
    </w:p>
    <w:p w:rsidR="00EB4223" w:rsidRDefault="00EB4223" w:rsidP="00EB4223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40D5">
        <w:rPr>
          <w:rFonts w:ascii="Times New Roman" w:hAnsi="Times New Roman" w:cs="Times New Roman"/>
          <w:sz w:val="28"/>
          <w:szCs w:val="28"/>
        </w:rPr>
        <w:t>постановка на учет в налоговом органе на территории Тульской области;</w:t>
      </w:r>
    </w:p>
    <w:p w:rsidR="00EB4223" w:rsidRDefault="00EB4223" w:rsidP="00EB4223">
      <w:pPr>
        <w:tabs>
          <w:tab w:val="left" w:pos="589"/>
        </w:tabs>
        <w:ind w:firstLine="567"/>
        <w:jc w:val="both"/>
        <w:rPr>
          <w:spacing w:val="-4"/>
          <w:w w:val="105"/>
          <w:sz w:val="28"/>
          <w:szCs w:val="28"/>
        </w:rPr>
      </w:pPr>
      <w:r w:rsidRPr="009270B2">
        <w:rPr>
          <w:spacing w:val="-6"/>
          <w:w w:val="105"/>
          <w:sz w:val="28"/>
          <w:szCs w:val="28"/>
        </w:rPr>
        <w:t xml:space="preserve">- </w:t>
      </w:r>
      <w:r>
        <w:rPr>
          <w:spacing w:val="-6"/>
          <w:w w:val="105"/>
          <w:sz w:val="28"/>
          <w:szCs w:val="28"/>
        </w:rPr>
        <w:t>н</w:t>
      </w:r>
      <w:r w:rsidRPr="009270B2">
        <w:rPr>
          <w:spacing w:val="-6"/>
          <w:w w:val="105"/>
          <w:sz w:val="28"/>
          <w:szCs w:val="28"/>
        </w:rPr>
        <w:t>аличие</w:t>
      </w:r>
      <w:r w:rsidRPr="009270B2">
        <w:rPr>
          <w:spacing w:val="-38"/>
          <w:w w:val="105"/>
          <w:sz w:val="28"/>
          <w:szCs w:val="28"/>
        </w:rPr>
        <w:t xml:space="preserve"> </w:t>
      </w:r>
      <w:r w:rsidRPr="009270B2">
        <w:rPr>
          <w:spacing w:val="-4"/>
          <w:w w:val="105"/>
          <w:sz w:val="28"/>
          <w:szCs w:val="28"/>
        </w:rPr>
        <w:t>просроченной</w:t>
      </w:r>
      <w:r w:rsidRPr="00052F01">
        <w:rPr>
          <w:spacing w:val="-38"/>
          <w:w w:val="105"/>
          <w:sz w:val="28"/>
          <w:szCs w:val="28"/>
        </w:rPr>
        <w:t xml:space="preserve"> </w:t>
      </w:r>
      <w:r w:rsidRPr="00052F01">
        <w:rPr>
          <w:spacing w:val="-5"/>
          <w:w w:val="105"/>
          <w:sz w:val="28"/>
          <w:szCs w:val="28"/>
        </w:rPr>
        <w:t>задолженности</w:t>
      </w:r>
      <w:r w:rsidRPr="00052F01">
        <w:rPr>
          <w:spacing w:val="-37"/>
          <w:w w:val="105"/>
          <w:sz w:val="28"/>
          <w:szCs w:val="28"/>
        </w:rPr>
        <w:t xml:space="preserve"> </w:t>
      </w:r>
      <w:r w:rsidRPr="00052F01">
        <w:rPr>
          <w:w w:val="105"/>
          <w:sz w:val="28"/>
          <w:szCs w:val="28"/>
        </w:rPr>
        <w:t xml:space="preserve">по </w:t>
      </w:r>
      <w:r w:rsidRPr="00052F01">
        <w:rPr>
          <w:spacing w:val="-5"/>
          <w:w w:val="105"/>
          <w:sz w:val="28"/>
          <w:szCs w:val="28"/>
        </w:rPr>
        <w:t xml:space="preserve">оплате </w:t>
      </w:r>
      <w:r w:rsidRPr="00052F01">
        <w:rPr>
          <w:spacing w:val="-3"/>
          <w:w w:val="105"/>
          <w:sz w:val="28"/>
          <w:szCs w:val="28"/>
        </w:rPr>
        <w:t xml:space="preserve">труда </w:t>
      </w:r>
      <w:r w:rsidRPr="00052F01">
        <w:rPr>
          <w:spacing w:val="-4"/>
          <w:w w:val="105"/>
          <w:sz w:val="28"/>
          <w:szCs w:val="28"/>
        </w:rPr>
        <w:t xml:space="preserve">лиц, </w:t>
      </w:r>
      <w:r w:rsidRPr="00052F01">
        <w:rPr>
          <w:spacing w:val="-6"/>
          <w:w w:val="105"/>
          <w:sz w:val="28"/>
          <w:szCs w:val="28"/>
        </w:rPr>
        <w:t xml:space="preserve">работающих </w:t>
      </w:r>
      <w:r w:rsidRPr="00052F01">
        <w:rPr>
          <w:spacing w:val="-8"/>
          <w:w w:val="105"/>
          <w:sz w:val="28"/>
          <w:szCs w:val="28"/>
        </w:rPr>
        <w:t xml:space="preserve">или </w:t>
      </w:r>
      <w:r w:rsidRPr="00052F01">
        <w:rPr>
          <w:spacing w:val="-5"/>
          <w:w w:val="105"/>
          <w:sz w:val="28"/>
          <w:szCs w:val="28"/>
        </w:rPr>
        <w:t xml:space="preserve">работавших </w:t>
      </w:r>
      <w:r w:rsidRPr="00052F01">
        <w:rPr>
          <w:w w:val="105"/>
          <w:sz w:val="28"/>
          <w:szCs w:val="28"/>
        </w:rPr>
        <w:t xml:space="preserve">по </w:t>
      </w:r>
      <w:r w:rsidRPr="00052F01">
        <w:rPr>
          <w:spacing w:val="-4"/>
          <w:w w:val="105"/>
          <w:sz w:val="28"/>
          <w:szCs w:val="28"/>
        </w:rPr>
        <w:t>трудовому</w:t>
      </w:r>
      <w:r w:rsidRPr="00052F01">
        <w:rPr>
          <w:spacing w:val="-24"/>
          <w:w w:val="105"/>
          <w:sz w:val="28"/>
          <w:szCs w:val="28"/>
        </w:rPr>
        <w:t xml:space="preserve"> </w:t>
      </w:r>
      <w:r w:rsidRPr="00052F01">
        <w:rPr>
          <w:spacing w:val="-5"/>
          <w:w w:val="105"/>
          <w:sz w:val="28"/>
          <w:szCs w:val="28"/>
        </w:rPr>
        <w:t>договору,</w:t>
      </w:r>
      <w:r w:rsidRPr="00052F01">
        <w:rPr>
          <w:spacing w:val="-19"/>
          <w:w w:val="105"/>
          <w:sz w:val="28"/>
          <w:szCs w:val="28"/>
        </w:rPr>
        <w:t xml:space="preserve"> </w:t>
      </w:r>
      <w:r w:rsidRPr="00052F01">
        <w:rPr>
          <w:spacing w:val="-6"/>
          <w:w w:val="105"/>
          <w:sz w:val="28"/>
          <w:szCs w:val="28"/>
        </w:rPr>
        <w:t>денежн</w:t>
      </w:r>
      <w:r>
        <w:rPr>
          <w:spacing w:val="-6"/>
          <w:w w:val="105"/>
          <w:sz w:val="28"/>
          <w:szCs w:val="28"/>
        </w:rPr>
        <w:t>ой</w:t>
      </w:r>
      <w:r w:rsidRPr="00052F01">
        <w:rPr>
          <w:spacing w:val="-20"/>
          <w:w w:val="105"/>
          <w:sz w:val="28"/>
          <w:szCs w:val="28"/>
        </w:rPr>
        <w:t xml:space="preserve"> </w:t>
      </w:r>
      <w:r w:rsidRPr="00052F01">
        <w:rPr>
          <w:spacing w:val="-3"/>
          <w:w w:val="105"/>
          <w:sz w:val="28"/>
          <w:szCs w:val="28"/>
        </w:rPr>
        <w:t>компенсаци</w:t>
      </w:r>
      <w:r>
        <w:rPr>
          <w:spacing w:val="-3"/>
          <w:w w:val="105"/>
          <w:sz w:val="28"/>
          <w:szCs w:val="28"/>
        </w:rPr>
        <w:t>и</w:t>
      </w:r>
      <w:r w:rsidRPr="00052F01">
        <w:rPr>
          <w:spacing w:val="-16"/>
          <w:w w:val="105"/>
          <w:sz w:val="28"/>
          <w:szCs w:val="28"/>
        </w:rPr>
        <w:t xml:space="preserve"> </w:t>
      </w:r>
      <w:r w:rsidRPr="00052F01">
        <w:rPr>
          <w:w w:val="105"/>
          <w:sz w:val="28"/>
          <w:szCs w:val="28"/>
        </w:rPr>
        <w:t>за</w:t>
      </w:r>
      <w:r w:rsidRPr="00052F01">
        <w:rPr>
          <w:spacing w:val="-21"/>
          <w:w w:val="105"/>
          <w:sz w:val="28"/>
          <w:szCs w:val="28"/>
        </w:rPr>
        <w:t xml:space="preserve"> </w:t>
      </w:r>
      <w:r w:rsidRPr="00052F01">
        <w:rPr>
          <w:spacing w:val="-4"/>
          <w:w w:val="105"/>
          <w:sz w:val="28"/>
          <w:szCs w:val="28"/>
        </w:rPr>
        <w:t xml:space="preserve">задержку </w:t>
      </w:r>
      <w:r w:rsidRPr="00052F01">
        <w:rPr>
          <w:spacing w:val="-3"/>
          <w:w w:val="105"/>
          <w:sz w:val="28"/>
          <w:szCs w:val="28"/>
        </w:rPr>
        <w:t xml:space="preserve">выплаты заработной </w:t>
      </w:r>
      <w:r w:rsidRPr="00052F01">
        <w:rPr>
          <w:spacing w:val="-5"/>
          <w:w w:val="105"/>
          <w:sz w:val="28"/>
          <w:szCs w:val="28"/>
        </w:rPr>
        <w:t>платы</w:t>
      </w:r>
      <w:r>
        <w:rPr>
          <w:spacing w:val="71"/>
          <w:w w:val="105"/>
          <w:sz w:val="28"/>
          <w:szCs w:val="28"/>
        </w:rPr>
        <w:t xml:space="preserve">, </w:t>
      </w:r>
      <w:r w:rsidRPr="00052F01">
        <w:rPr>
          <w:spacing w:val="-4"/>
          <w:w w:val="105"/>
          <w:sz w:val="28"/>
          <w:szCs w:val="28"/>
        </w:rPr>
        <w:t>предусмотренн</w:t>
      </w:r>
      <w:r>
        <w:rPr>
          <w:spacing w:val="-4"/>
          <w:w w:val="105"/>
          <w:sz w:val="28"/>
          <w:szCs w:val="28"/>
        </w:rPr>
        <w:t xml:space="preserve">ой </w:t>
      </w:r>
      <w:r w:rsidRPr="00052F01">
        <w:rPr>
          <w:w w:val="105"/>
          <w:sz w:val="28"/>
          <w:szCs w:val="28"/>
        </w:rPr>
        <w:t xml:space="preserve">статьей </w:t>
      </w:r>
      <w:r w:rsidRPr="00052F01">
        <w:rPr>
          <w:spacing w:val="-5"/>
          <w:w w:val="105"/>
          <w:sz w:val="28"/>
          <w:szCs w:val="28"/>
        </w:rPr>
        <w:t xml:space="preserve">236 </w:t>
      </w:r>
      <w:hyperlink r:id="rId8">
        <w:r w:rsidRPr="00052F01">
          <w:rPr>
            <w:spacing w:val="-7"/>
            <w:w w:val="105"/>
            <w:sz w:val="28"/>
            <w:szCs w:val="28"/>
          </w:rPr>
          <w:t xml:space="preserve">Трудового </w:t>
        </w:r>
        <w:r w:rsidRPr="00052F01">
          <w:rPr>
            <w:spacing w:val="2"/>
            <w:w w:val="105"/>
            <w:sz w:val="28"/>
            <w:szCs w:val="28"/>
          </w:rPr>
          <w:t xml:space="preserve">кодекса </w:t>
        </w:r>
        <w:r w:rsidRPr="00052F01">
          <w:rPr>
            <w:w w:val="105"/>
            <w:sz w:val="28"/>
            <w:szCs w:val="28"/>
          </w:rPr>
          <w:t>Российской Федерации</w:t>
        </w:r>
      </w:hyperlink>
      <w:r w:rsidRPr="00052F01">
        <w:rPr>
          <w:w w:val="105"/>
          <w:sz w:val="28"/>
          <w:szCs w:val="28"/>
        </w:rPr>
        <w:t xml:space="preserve">. </w:t>
      </w:r>
      <w:r w:rsidRPr="00052F01">
        <w:rPr>
          <w:spacing w:val="-5"/>
          <w:w w:val="105"/>
          <w:sz w:val="28"/>
          <w:szCs w:val="28"/>
        </w:rPr>
        <w:t xml:space="preserve">Просроченной </w:t>
      </w:r>
      <w:r w:rsidRPr="00052F01">
        <w:rPr>
          <w:spacing w:val="-3"/>
          <w:w w:val="105"/>
          <w:sz w:val="28"/>
          <w:szCs w:val="28"/>
        </w:rPr>
        <w:t xml:space="preserve">является </w:t>
      </w:r>
      <w:r w:rsidRPr="00052F01">
        <w:rPr>
          <w:spacing w:val="-5"/>
          <w:w w:val="105"/>
          <w:sz w:val="28"/>
          <w:szCs w:val="28"/>
        </w:rPr>
        <w:t xml:space="preserve">задолженность </w:t>
      </w:r>
      <w:r w:rsidRPr="00052F01">
        <w:rPr>
          <w:w w:val="105"/>
          <w:sz w:val="28"/>
          <w:szCs w:val="28"/>
        </w:rPr>
        <w:t xml:space="preserve">по обязательствам по </w:t>
      </w:r>
      <w:r w:rsidRPr="00052F01">
        <w:rPr>
          <w:spacing w:val="-5"/>
          <w:w w:val="105"/>
          <w:sz w:val="28"/>
          <w:szCs w:val="28"/>
        </w:rPr>
        <w:t xml:space="preserve">оплате </w:t>
      </w:r>
      <w:r w:rsidRPr="00052F01">
        <w:rPr>
          <w:spacing w:val="-3"/>
          <w:w w:val="105"/>
          <w:sz w:val="28"/>
          <w:szCs w:val="28"/>
        </w:rPr>
        <w:t xml:space="preserve">труда, не </w:t>
      </w:r>
      <w:r w:rsidRPr="00052F01">
        <w:rPr>
          <w:spacing w:val="-5"/>
          <w:w w:val="105"/>
          <w:sz w:val="28"/>
          <w:szCs w:val="28"/>
        </w:rPr>
        <w:lastRenderedPageBreak/>
        <w:t xml:space="preserve">исполненным </w:t>
      </w:r>
      <w:r w:rsidRPr="00052F01">
        <w:rPr>
          <w:w w:val="105"/>
          <w:sz w:val="28"/>
          <w:szCs w:val="28"/>
        </w:rPr>
        <w:t xml:space="preserve">в сроки, </w:t>
      </w:r>
      <w:r w:rsidRPr="00052F01">
        <w:rPr>
          <w:spacing w:val="-4"/>
          <w:w w:val="105"/>
          <w:sz w:val="28"/>
          <w:szCs w:val="28"/>
        </w:rPr>
        <w:t xml:space="preserve">предусмотренные </w:t>
      </w:r>
      <w:r w:rsidRPr="00052F01">
        <w:rPr>
          <w:w w:val="105"/>
          <w:sz w:val="28"/>
          <w:szCs w:val="28"/>
        </w:rPr>
        <w:t xml:space="preserve">трудовым законодательством Российской </w:t>
      </w:r>
      <w:r w:rsidRPr="00052F01">
        <w:rPr>
          <w:spacing w:val="-5"/>
          <w:w w:val="105"/>
          <w:sz w:val="28"/>
          <w:szCs w:val="28"/>
        </w:rPr>
        <w:t xml:space="preserve">Федерации, локальными </w:t>
      </w:r>
      <w:r w:rsidRPr="00052F01">
        <w:rPr>
          <w:w w:val="105"/>
          <w:sz w:val="28"/>
          <w:szCs w:val="28"/>
        </w:rPr>
        <w:t xml:space="preserve">актами </w:t>
      </w:r>
      <w:r w:rsidRPr="00052F01">
        <w:rPr>
          <w:spacing w:val="-4"/>
          <w:w w:val="105"/>
          <w:sz w:val="28"/>
          <w:szCs w:val="28"/>
        </w:rPr>
        <w:t xml:space="preserve">предприятия, </w:t>
      </w:r>
      <w:r w:rsidRPr="00052F01">
        <w:rPr>
          <w:spacing w:val="-3"/>
          <w:w w:val="105"/>
          <w:sz w:val="28"/>
          <w:szCs w:val="28"/>
        </w:rPr>
        <w:t xml:space="preserve">коллективным </w:t>
      </w:r>
      <w:r w:rsidRPr="00052F01">
        <w:rPr>
          <w:spacing w:val="-5"/>
          <w:w w:val="105"/>
          <w:sz w:val="28"/>
          <w:szCs w:val="28"/>
        </w:rPr>
        <w:t xml:space="preserve">договором, </w:t>
      </w:r>
      <w:r w:rsidRPr="00052F01">
        <w:rPr>
          <w:w w:val="105"/>
          <w:sz w:val="28"/>
          <w:szCs w:val="28"/>
        </w:rPr>
        <w:t xml:space="preserve">по состоянию </w:t>
      </w:r>
      <w:r w:rsidRPr="00052F01">
        <w:rPr>
          <w:spacing w:val="-3"/>
          <w:w w:val="105"/>
          <w:sz w:val="28"/>
          <w:szCs w:val="28"/>
        </w:rPr>
        <w:t xml:space="preserve">на </w:t>
      </w:r>
      <w:r w:rsidRPr="00052F01">
        <w:rPr>
          <w:spacing w:val="-4"/>
          <w:w w:val="105"/>
          <w:sz w:val="28"/>
          <w:szCs w:val="28"/>
        </w:rPr>
        <w:t xml:space="preserve">первое </w:t>
      </w:r>
      <w:r w:rsidRPr="00052F01">
        <w:rPr>
          <w:spacing w:val="-3"/>
          <w:w w:val="105"/>
          <w:sz w:val="28"/>
          <w:szCs w:val="28"/>
        </w:rPr>
        <w:t xml:space="preserve">число </w:t>
      </w:r>
      <w:r w:rsidRPr="00052F01">
        <w:rPr>
          <w:spacing w:val="-7"/>
          <w:w w:val="105"/>
          <w:sz w:val="28"/>
          <w:szCs w:val="28"/>
        </w:rPr>
        <w:t xml:space="preserve">текущего </w:t>
      </w:r>
      <w:r w:rsidRPr="00052F01">
        <w:rPr>
          <w:w w:val="105"/>
          <w:sz w:val="28"/>
          <w:szCs w:val="28"/>
        </w:rPr>
        <w:t xml:space="preserve">месяца, в </w:t>
      </w:r>
      <w:r w:rsidRPr="00052F01">
        <w:rPr>
          <w:spacing w:val="-3"/>
          <w:w w:val="105"/>
          <w:sz w:val="28"/>
          <w:szCs w:val="28"/>
        </w:rPr>
        <w:t xml:space="preserve">котором </w:t>
      </w:r>
      <w:r w:rsidRPr="00052F01">
        <w:rPr>
          <w:spacing w:val="-4"/>
          <w:w w:val="105"/>
          <w:sz w:val="28"/>
          <w:szCs w:val="28"/>
        </w:rPr>
        <w:t xml:space="preserve">подана </w:t>
      </w:r>
      <w:r w:rsidRPr="00052F01">
        <w:rPr>
          <w:w w:val="105"/>
          <w:sz w:val="28"/>
          <w:szCs w:val="28"/>
        </w:rPr>
        <w:t xml:space="preserve">заявка </w:t>
      </w:r>
      <w:r w:rsidRPr="00052F01">
        <w:rPr>
          <w:spacing w:val="-3"/>
          <w:w w:val="105"/>
          <w:sz w:val="28"/>
          <w:szCs w:val="28"/>
        </w:rPr>
        <w:t xml:space="preserve">на </w:t>
      </w:r>
      <w:r w:rsidRPr="00052F01">
        <w:rPr>
          <w:spacing w:val="-6"/>
          <w:w w:val="105"/>
          <w:sz w:val="28"/>
          <w:szCs w:val="28"/>
        </w:rPr>
        <w:t xml:space="preserve">получение </w:t>
      </w:r>
      <w:r w:rsidRPr="00052F01">
        <w:rPr>
          <w:w w:val="105"/>
          <w:sz w:val="28"/>
          <w:szCs w:val="28"/>
        </w:rPr>
        <w:t>субсидии</w:t>
      </w:r>
      <w:r w:rsidRPr="00052F01">
        <w:rPr>
          <w:spacing w:val="-4"/>
          <w:w w:val="105"/>
          <w:sz w:val="28"/>
          <w:szCs w:val="28"/>
        </w:rPr>
        <w:t>;</w:t>
      </w:r>
    </w:p>
    <w:p w:rsidR="00EB4223" w:rsidRPr="005A20D1" w:rsidRDefault="00EB4223" w:rsidP="00EB4223">
      <w:pPr>
        <w:tabs>
          <w:tab w:val="left" w:pos="589"/>
        </w:tabs>
        <w:ind w:firstLine="567"/>
        <w:jc w:val="both"/>
        <w:rPr>
          <w:sz w:val="28"/>
          <w:szCs w:val="28"/>
        </w:rPr>
      </w:pPr>
      <w:r w:rsidRPr="00DC0E9C">
        <w:rPr>
          <w:spacing w:val="-4"/>
          <w:w w:val="105"/>
          <w:sz w:val="28"/>
          <w:szCs w:val="28"/>
        </w:rPr>
        <w:t xml:space="preserve">- </w:t>
      </w:r>
      <w:r>
        <w:rPr>
          <w:sz w:val="28"/>
          <w:szCs w:val="28"/>
        </w:rPr>
        <w:t>де</w:t>
      </w:r>
      <w:r w:rsidRPr="00DC0E9C">
        <w:rPr>
          <w:sz w:val="28"/>
          <w:szCs w:val="28"/>
        </w:rPr>
        <w:t xml:space="preserve">ятельность </w:t>
      </w:r>
      <w:r>
        <w:rPr>
          <w:sz w:val="28"/>
          <w:szCs w:val="28"/>
        </w:rPr>
        <w:t xml:space="preserve">Получателей субсидии </w:t>
      </w:r>
      <w:r w:rsidRPr="00DC0E9C">
        <w:rPr>
          <w:sz w:val="28"/>
          <w:szCs w:val="28"/>
        </w:rPr>
        <w:t xml:space="preserve">была приостановлена </w:t>
      </w:r>
      <w:r w:rsidRPr="00DC0E9C">
        <w:rPr>
          <w:color w:val="000000"/>
          <w:spacing w:val="3"/>
          <w:sz w:val="28"/>
          <w:szCs w:val="28"/>
        </w:rPr>
        <w:t>Указом Губернатора Тульской области от 16 марта 2020 года № 12 «О дополнительных мерах, принимаемых в связи с введением режима повышенной готовности на территории Тульской области", Указом Губернатора Тульской области от 30 апреля 2020 года № 41 «О дополнительных мерах, принимаемых в связи с введением режима повышенной готовности на территории Тульской области",</w:t>
      </w:r>
      <w:r w:rsidRPr="00DC0E9C">
        <w:rPr>
          <w:sz w:val="28"/>
          <w:szCs w:val="28"/>
        </w:rPr>
        <w:t xml:space="preserve">  в связи с распространением  </w:t>
      </w:r>
      <w:r w:rsidRPr="00DC0E9C">
        <w:rPr>
          <w:color w:val="3C3C3C"/>
          <w:spacing w:val="2"/>
          <w:sz w:val="28"/>
          <w:szCs w:val="28"/>
          <w:shd w:val="clear" w:color="auto" w:fill="FFFFFF"/>
        </w:rPr>
        <w:t xml:space="preserve">новой короновирусной инфекции (COVID-19) </w:t>
      </w:r>
      <w:r w:rsidRPr="005A20D1">
        <w:rPr>
          <w:spacing w:val="2"/>
          <w:sz w:val="28"/>
          <w:szCs w:val="28"/>
          <w:shd w:val="clear" w:color="auto" w:fill="FFFFFF"/>
        </w:rPr>
        <w:t>в 2020 году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704D35" w:rsidRPr="00570223" w:rsidRDefault="00EB4223" w:rsidP="0057022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D35">
        <w:rPr>
          <w:rFonts w:ascii="Times New Roman" w:hAnsi="Times New Roman" w:cs="Times New Roman"/>
          <w:sz w:val="28"/>
        </w:rPr>
        <w:t>2.2</w:t>
      </w:r>
      <w:r w:rsidRPr="00704D35">
        <w:rPr>
          <w:rFonts w:ascii="Times New Roman" w:hAnsi="Times New Roman" w:cs="Times New Roman"/>
          <w:sz w:val="28"/>
          <w:szCs w:val="28"/>
        </w:rPr>
        <w:t xml:space="preserve"> Для получения субсидии Получатель субсидии предоставляет администрации округа, как получателю бюджетных средств,           документ</w:t>
      </w:r>
      <w:r w:rsidR="00704D35" w:rsidRPr="00704D35">
        <w:rPr>
          <w:rFonts w:ascii="Times New Roman" w:hAnsi="Times New Roman" w:cs="Times New Roman"/>
          <w:sz w:val="28"/>
          <w:szCs w:val="28"/>
        </w:rPr>
        <w:t xml:space="preserve">ы согласно  </w:t>
      </w:r>
      <w:r w:rsidR="00570223" w:rsidRPr="00570223">
        <w:rPr>
          <w:rFonts w:ascii="Times New Roman" w:hAnsi="Times New Roman" w:cs="Times New Roman"/>
          <w:bCs/>
          <w:sz w:val="28"/>
          <w:szCs w:val="28"/>
        </w:rPr>
        <w:t>Перечню документов, представляемых для получения субсидии</w:t>
      </w:r>
      <w:r w:rsidR="005702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223" w:rsidRPr="00570223">
        <w:rPr>
          <w:rFonts w:ascii="Times New Roman" w:hAnsi="Times New Roman" w:cs="Times New Roman"/>
          <w:bCs/>
          <w:sz w:val="28"/>
          <w:szCs w:val="28"/>
        </w:rPr>
        <w:t>(</w:t>
      </w:r>
      <w:r w:rsidR="00704D35" w:rsidRPr="00570223">
        <w:rPr>
          <w:rFonts w:ascii="Times New Roman" w:hAnsi="Times New Roman" w:cs="Times New Roman"/>
          <w:sz w:val="28"/>
          <w:szCs w:val="28"/>
        </w:rPr>
        <w:t>приложени</w:t>
      </w:r>
      <w:r w:rsidR="00570223" w:rsidRPr="00570223">
        <w:rPr>
          <w:rFonts w:ascii="Times New Roman" w:hAnsi="Times New Roman" w:cs="Times New Roman"/>
          <w:sz w:val="28"/>
          <w:szCs w:val="28"/>
        </w:rPr>
        <w:t>е</w:t>
      </w:r>
      <w:r w:rsidR="00704D35" w:rsidRPr="00570223">
        <w:rPr>
          <w:rFonts w:ascii="Times New Roman" w:hAnsi="Times New Roman" w:cs="Times New Roman"/>
          <w:sz w:val="28"/>
          <w:szCs w:val="28"/>
        </w:rPr>
        <w:t xml:space="preserve"> № 1 к Соглашению</w:t>
      </w:r>
      <w:r w:rsidR="00704D35" w:rsidRPr="00570223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 предоставлении </w:t>
      </w:r>
      <w:r w:rsidR="00704D35" w:rsidRPr="00570223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субсидий </w:t>
      </w:r>
      <w:r w:rsidR="00704D35" w:rsidRPr="00570223">
        <w:rPr>
          <w:rFonts w:ascii="Times New Roman" w:hAnsi="Times New Roman" w:cs="Times New Roman"/>
          <w:w w:val="105"/>
          <w:sz w:val="28"/>
          <w:szCs w:val="28"/>
        </w:rPr>
        <w:t xml:space="preserve">из </w:t>
      </w:r>
      <w:r w:rsidR="00704D35" w:rsidRPr="00570223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бюджета </w:t>
      </w:r>
      <w:r w:rsidR="00704D35" w:rsidRPr="00570223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муниципального </w:t>
      </w:r>
      <w:r w:rsidR="00704D35" w:rsidRPr="00570223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образования город </w:t>
      </w:r>
      <w:r w:rsidR="00704D35" w:rsidRPr="00570223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Ефремов </w:t>
      </w:r>
      <w:r w:rsidR="00704D35" w:rsidRPr="00570223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="00704D35" w:rsidRPr="00570223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целях </w:t>
      </w:r>
      <w:r w:rsidR="00704D35" w:rsidRPr="00570223">
        <w:rPr>
          <w:rFonts w:ascii="Times New Roman" w:hAnsi="Times New Roman" w:cs="Times New Roman"/>
          <w:sz w:val="28"/>
          <w:szCs w:val="28"/>
        </w:rPr>
        <w:t>возмещения недополученных доходов для</w:t>
      </w:r>
      <w:r w:rsidR="00704D35" w:rsidRPr="00570223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предупреждения </w:t>
      </w:r>
      <w:r w:rsidR="00704D35" w:rsidRPr="00570223">
        <w:rPr>
          <w:rFonts w:ascii="Times New Roman" w:hAnsi="Times New Roman" w:cs="Times New Roman"/>
          <w:w w:val="105"/>
          <w:sz w:val="28"/>
          <w:szCs w:val="28"/>
        </w:rPr>
        <w:t xml:space="preserve">банкротства и </w:t>
      </w:r>
      <w:r w:rsidR="00704D35" w:rsidRPr="00570223">
        <w:rPr>
          <w:rFonts w:ascii="Times New Roman" w:hAnsi="Times New Roman" w:cs="Times New Roman"/>
          <w:spacing w:val="-4"/>
          <w:w w:val="105"/>
          <w:sz w:val="28"/>
          <w:szCs w:val="28"/>
        </w:rPr>
        <w:t>восстановления</w:t>
      </w:r>
      <w:r w:rsidR="00704D35" w:rsidRPr="00570223">
        <w:rPr>
          <w:rFonts w:ascii="Times New Roman" w:hAnsi="Times New Roman" w:cs="Times New Roman"/>
          <w:spacing w:val="-49"/>
          <w:w w:val="105"/>
          <w:sz w:val="28"/>
          <w:szCs w:val="28"/>
        </w:rPr>
        <w:t xml:space="preserve">  </w:t>
      </w:r>
      <w:r w:rsidR="00704D35" w:rsidRPr="00570223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платежеспособности </w:t>
      </w:r>
      <w:r w:rsidR="00704D35" w:rsidRPr="00570223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муниципальных унитарных </w:t>
      </w:r>
      <w:r w:rsidR="00704D35" w:rsidRPr="00570223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предприятий муниципального образования город Ефремов, </w:t>
      </w:r>
      <w:r w:rsidR="00704D35" w:rsidRPr="00570223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пострадавшим от распространения</w:t>
      </w:r>
      <w:r w:rsidR="00704D35" w:rsidRPr="00570223">
        <w:rPr>
          <w:rFonts w:ascii="Times New Roman" w:hAnsi="Times New Roman" w:cs="Times New Roman"/>
          <w:sz w:val="28"/>
          <w:szCs w:val="28"/>
        </w:rPr>
        <w:t xml:space="preserve"> </w:t>
      </w:r>
      <w:r w:rsidR="00704D35" w:rsidRPr="00570223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новой короновирусной инфекции (COVID-19), в 2020 году</w:t>
      </w:r>
      <w:r w:rsidR="00570223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)</w:t>
      </w:r>
      <w:r w:rsidR="00704D35" w:rsidRPr="00570223">
        <w:rPr>
          <w:rFonts w:ascii="Times New Roman" w:hAnsi="Times New Roman" w:cs="Times New Roman"/>
          <w:b/>
          <w:color w:val="3C3C3C"/>
          <w:spacing w:val="2"/>
          <w:sz w:val="28"/>
          <w:szCs w:val="28"/>
          <w:shd w:val="clear" w:color="auto" w:fill="FFFFFF"/>
        </w:rPr>
        <w:t>.</w:t>
      </w:r>
    </w:p>
    <w:p w:rsidR="00EB4223" w:rsidRPr="00D0400E" w:rsidRDefault="00704D35" w:rsidP="00704D35">
      <w:pPr>
        <w:adjustRightInd w:val="0"/>
        <w:jc w:val="both"/>
        <w:rPr>
          <w:sz w:val="28"/>
          <w:szCs w:val="28"/>
        </w:rPr>
      </w:pPr>
      <w:r>
        <w:t xml:space="preserve">         </w:t>
      </w:r>
      <w:r w:rsidR="00EB4223" w:rsidRPr="00E30B0A">
        <w:rPr>
          <w:sz w:val="28"/>
          <w:szCs w:val="28"/>
          <w:lang w:bidi="ru-RU"/>
        </w:rPr>
        <w:t>2.</w:t>
      </w:r>
      <w:r w:rsidR="00EB4223">
        <w:rPr>
          <w:sz w:val="28"/>
          <w:szCs w:val="28"/>
          <w:lang w:bidi="ru-RU"/>
        </w:rPr>
        <w:t>2.1</w:t>
      </w:r>
      <w:r w:rsidR="00EB4223" w:rsidRPr="00E30B0A">
        <w:rPr>
          <w:sz w:val="28"/>
          <w:szCs w:val="28"/>
          <w:lang w:bidi="ru-RU"/>
        </w:rPr>
        <w:t xml:space="preserve"> </w:t>
      </w:r>
      <w:r w:rsidR="00EB4223">
        <w:rPr>
          <w:sz w:val="28"/>
          <w:szCs w:val="28"/>
          <w:lang w:bidi="ru-RU"/>
        </w:rPr>
        <w:t xml:space="preserve"> Документы </w:t>
      </w:r>
      <w:r w:rsidR="00EB4223" w:rsidRPr="00E30B0A">
        <w:rPr>
          <w:sz w:val="28"/>
          <w:szCs w:val="28"/>
          <w:lang w:bidi="ru-RU"/>
        </w:rPr>
        <w:t xml:space="preserve">должны быть прошиты, пронумерованы, заверены на обороте печатью (при наличии) и подписью руководителя </w:t>
      </w:r>
      <w:r w:rsidR="00EB4223">
        <w:rPr>
          <w:sz w:val="28"/>
          <w:szCs w:val="28"/>
          <w:lang w:bidi="ru-RU"/>
        </w:rPr>
        <w:t>Получателя субсидии</w:t>
      </w:r>
      <w:r w:rsidR="00EB4223" w:rsidRPr="00E30B0A">
        <w:rPr>
          <w:sz w:val="28"/>
          <w:szCs w:val="28"/>
          <w:lang w:bidi="ru-RU"/>
        </w:rPr>
        <w:t xml:space="preserve"> с указанием общего количества листов.</w:t>
      </w:r>
    </w:p>
    <w:p w:rsidR="00EB4223" w:rsidRPr="00F05930" w:rsidRDefault="00EB4223" w:rsidP="00EB4223">
      <w:pPr>
        <w:pStyle w:val="22"/>
        <w:shd w:val="clear" w:color="auto" w:fill="auto"/>
        <w:spacing w:before="0" w:line="355" w:lineRule="exact"/>
        <w:ind w:firstLine="567"/>
      </w:pPr>
      <w:r>
        <w:rPr>
          <w:color w:val="000000"/>
          <w:lang w:eastAsia="ru-RU" w:bidi="ru-RU"/>
        </w:rPr>
        <w:t>2.2.2 От имени Получателя субсидии заявления и иные документы в соответствии с настоящим Порядком вправе подавать лица, действующие в соответствии с учредительными документами без доверенности, либо представители в силу полномочий, основанных на доверенности.</w:t>
      </w:r>
    </w:p>
    <w:p w:rsidR="00EB4223" w:rsidRDefault="00EB4223" w:rsidP="00EB4223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4F">
        <w:rPr>
          <w:rFonts w:ascii="Times New Roman" w:hAnsi="Times New Roman" w:cs="Times New Roman"/>
          <w:sz w:val="28"/>
          <w:szCs w:val="28"/>
        </w:rPr>
        <w:t xml:space="preserve">2.3 Представляемые Получателем субсидии 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8F104F">
        <w:rPr>
          <w:rFonts w:ascii="Times New Roman" w:hAnsi="Times New Roman" w:cs="Times New Roman"/>
          <w:sz w:val="28"/>
          <w:szCs w:val="28"/>
        </w:rPr>
        <w:t xml:space="preserve"> настоящего Порядка, регистрируются и передаются в комитет по экономике, развитию малого и среднего бизнеса администрации округа (далее – комитет по экономике) на рассмотрение, в том числе на предмет соблюдения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F104F">
        <w:rPr>
          <w:rFonts w:ascii="Times New Roman" w:hAnsi="Times New Roman" w:cs="Times New Roman"/>
          <w:sz w:val="28"/>
          <w:szCs w:val="28"/>
        </w:rPr>
        <w:t xml:space="preserve">убсидий, 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8F104F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EB4223" w:rsidRPr="008F104F" w:rsidRDefault="00EB4223" w:rsidP="00EB4223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4F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Pr="008F104F">
        <w:rPr>
          <w:rFonts w:ascii="Times New Roman" w:hAnsi="Times New Roman" w:cs="Times New Roman"/>
          <w:sz w:val="28"/>
        </w:rPr>
        <w:t>экономике</w:t>
      </w:r>
      <w:r w:rsidRPr="008F104F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документы в течение пяти рабочих дней со дня их регистрации.</w:t>
      </w:r>
    </w:p>
    <w:p w:rsidR="00EB4223" w:rsidRDefault="00EB4223" w:rsidP="00EB4223">
      <w:pPr>
        <w:adjustRightInd w:val="0"/>
        <w:ind w:firstLine="567"/>
        <w:jc w:val="both"/>
        <w:rPr>
          <w:bCs/>
          <w:sz w:val="28"/>
          <w:szCs w:val="28"/>
        </w:rPr>
      </w:pPr>
      <w:r w:rsidRPr="008F104F">
        <w:rPr>
          <w:bCs/>
          <w:sz w:val="28"/>
          <w:szCs w:val="28"/>
        </w:rPr>
        <w:t xml:space="preserve">По итогам рассмотрения документов, не позднее </w:t>
      </w:r>
      <w:r w:rsidRPr="008F104F">
        <w:rPr>
          <w:sz w:val="28"/>
          <w:szCs w:val="28"/>
        </w:rPr>
        <w:t>пяти</w:t>
      </w:r>
      <w:r w:rsidRPr="008F104F">
        <w:rPr>
          <w:bCs/>
          <w:sz w:val="28"/>
          <w:szCs w:val="28"/>
        </w:rPr>
        <w:t xml:space="preserve"> рабочих дней со дня их регистрации, </w:t>
      </w:r>
      <w:r w:rsidRPr="008F104F">
        <w:rPr>
          <w:sz w:val="28"/>
        </w:rPr>
        <w:t>администрацией</w:t>
      </w:r>
      <w:r>
        <w:rPr>
          <w:sz w:val="28"/>
        </w:rPr>
        <w:t xml:space="preserve"> округа</w:t>
      </w:r>
      <w:r w:rsidRPr="008F104F">
        <w:rPr>
          <w:sz w:val="28"/>
        </w:rPr>
        <w:t>, как получателем бюджетных средств</w:t>
      </w:r>
      <w:r>
        <w:rPr>
          <w:sz w:val="28"/>
        </w:rPr>
        <w:t>,</w:t>
      </w:r>
      <w:r w:rsidRPr="008F104F">
        <w:rPr>
          <w:bCs/>
          <w:sz w:val="28"/>
          <w:szCs w:val="28"/>
        </w:rPr>
        <w:t xml:space="preserve"> принимается решение о предоставлении </w:t>
      </w:r>
      <w:r>
        <w:rPr>
          <w:bCs/>
          <w:sz w:val="28"/>
          <w:szCs w:val="28"/>
        </w:rPr>
        <w:t>с</w:t>
      </w:r>
      <w:r w:rsidRPr="008F104F">
        <w:rPr>
          <w:bCs/>
          <w:sz w:val="28"/>
          <w:szCs w:val="28"/>
        </w:rPr>
        <w:t>убсиди</w:t>
      </w:r>
      <w:r>
        <w:rPr>
          <w:bCs/>
          <w:sz w:val="28"/>
          <w:szCs w:val="28"/>
        </w:rPr>
        <w:t>и</w:t>
      </w:r>
      <w:r w:rsidRPr="008F104F">
        <w:rPr>
          <w:bCs/>
          <w:sz w:val="28"/>
          <w:szCs w:val="28"/>
        </w:rPr>
        <w:t xml:space="preserve"> или об отказе в предоставлении </w:t>
      </w:r>
      <w:r>
        <w:rPr>
          <w:bCs/>
          <w:sz w:val="28"/>
          <w:szCs w:val="28"/>
        </w:rPr>
        <w:t>с</w:t>
      </w:r>
      <w:r w:rsidRPr="008F104F">
        <w:rPr>
          <w:bCs/>
          <w:sz w:val="28"/>
          <w:szCs w:val="28"/>
        </w:rPr>
        <w:t>убсиди</w:t>
      </w:r>
      <w:r>
        <w:rPr>
          <w:bCs/>
          <w:sz w:val="28"/>
          <w:szCs w:val="28"/>
        </w:rPr>
        <w:t>и</w:t>
      </w:r>
      <w:r w:rsidRPr="008F104F">
        <w:rPr>
          <w:bCs/>
          <w:sz w:val="28"/>
          <w:szCs w:val="28"/>
        </w:rPr>
        <w:t>.</w:t>
      </w:r>
    </w:p>
    <w:p w:rsidR="00EB4223" w:rsidRPr="00F60045" w:rsidRDefault="00EB4223" w:rsidP="00EB4223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045">
        <w:rPr>
          <w:rFonts w:ascii="Times New Roman" w:hAnsi="Times New Roman" w:cs="Times New Roman"/>
          <w:bCs/>
          <w:sz w:val="28"/>
          <w:szCs w:val="28"/>
        </w:rPr>
        <w:t xml:space="preserve">2.4 </w:t>
      </w:r>
      <w:r w:rsidRPr="00F60045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0045">
        <w:rPr>
          <w:rFonts w:ascii="Times New Roman" w:hAnsi="Times New Roman" w:cs="Times New Roman"/>
          <w:sz w:val="28"/>
          <w:szCs w:val="28"/>
        </w:rPr>
        <w:t>убсидий являются:</w:t>
      </w:r>
    </w:p>
    <w:p w:rsidR="00EB4223" w:rsidRPr="00F60045" w:rsidRDefault="00EB4223" w:rsidP="00EB4223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0045">
        <w:rPr>
          <w:rFonts w:ascii="Times New Roman" w:hAnsi="Times New Roman" w:cs="Times New Roman"/>
          <w:sz w:val="28"/>
          <w:szCs w:val="28"/>
        </w:rPr>
        <w:t>несоответствие Получателя субсиди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критериям,</w:t>
      </w:r>
      <w:r w:rsidRPr="00F60045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Pr="00F60045">
        <w:rPr>
          <w:rFonts w:ascii="Times New Roman" w:hAnsi="Times New Roman" w:cs="Times New Roman"/>
          <w:sz w:val="28"/>
          <w:szCs w:val="28"/>
        </w:rPr>
        <w:lastRenderedPageBreak/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Pr="00F60045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EB4223" w:rsidRPr="00F60045" w:rsidRDefault="00EB4223" w:rsidP="00EB4223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F60045">
        <w:rPr>
          <w:rFonts w:ascii="Times New Roman" w:hAnsi="Times New Roman" w:cs="Times New Roman"/>
          <w:sz w:val="28"/>
          <w:szCs w:val="28"/>
        </w:rPr>
        <w:t xml:space="preserve">несоответствие условиям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0045">
        <w:rPr>
          <w:rFonts w:ascii="Times New Roman" w:hAnsi="Times New Roman" w:cs="Times New Roman"/>
          <w:sz w:val="28"/>
          <w:szCs w:val="28"/>
        </w:rPr>
        <w:t xml:space="preserve">убсидий, указанным в пункте 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F6004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B4223" w:rsidRPr="00F60045" w:rsidRDefault="00EB4223" w:rsidP="00EB4223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0045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0045">
        <w:rPr>
          <w:rFonts w:ascii="Times New Roman" w:hAnsi="Times New Roman" w:cs="Times New Roman"/>
          <w:sz w:val="28"/>
          <w:szCs w:val="28"/>
        </w:rPr>
        <w:t xml:space="preserve"> документов требованиям, определенным </w:t>
      </w:r>
      <w:hyperlink r:id="rId9" w:history="1">
        <w:r w:rsidRPr="00F60045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F60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F60045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0045">
        <w:rPr>
          <w:rFonts w:ascii="Times New Roman" w:hAnsi="Times New Roman" w:cs="Times New Roman"/>
          <w:sz w:val="28"/>
          <w:szCs w:val="28"/>
        </w:rPr>
        <w:t>тавление (предоставление не в полном объеме) указанных документов;</w:t>
      </w:r>
    </w:p>
    <w:p w:rsidR="00EB4223" w:rsidRPr="00F60045" w:rsidRDefault="00EB4223" w:rsidP="00EB4223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0045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информации;</w:t>
      </w:r>
    </w:p>
    <w:p w:rsidR="00EB4223" w:rsidRPr="00F60045" w:rsidRDefault="00EB4223" w:rsidP="00EB4223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0045">
        <w:rPr>
          <w:rFonts w:ascii="Times New Roman" w:hAnsi="Times New Roman" w:cs="Times New Roman"/>
          <w:sz w:val="28"/>
          <w:szCs w:val="28"/>
        </w:rPr>
        <w:t>наличие подчисток, приписок, зачеркнутых слов и иных исправлений в документах, представленных Получателем субсидий.</w:t>
      </w:r>
    </w:p>
    <w:p w:rsidR="00EB4223" w:rsidRPr="00F60045" w:rsidRDefault="00EB4223" w:rsidP="00EB4223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045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Субсидий </w:t>
      </w:r>
      <w:r w:rsidRPr="00035B9E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35B9E">
        <w:rPr>
          <w:rFonts w:ascii="Times New Roman" w:hAnsi="Times New Roman" w:cs="Times New Roman"/>
          <w:sz w:val="28"/>
          <w:szCs w:val="28"/>
        </w:rPr>
        <w:t>, как получатель бюджетных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0045"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0045">
        <w:rPr>
          <w:rFonts w:ascii="Times New Roman" w:hAnsi="Times New Roman" w:cs="Times New Roman"/>
          <w:sz w:val="28"/>
          <w:szCs w:val="28"/>
        </w:rPr>
        <w:t xml:space="preserve"> письменное 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0045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0045">
        <w:rPr>
          <w:rFonts w:ascii="Times New Roman" w:hAnsi="Times New Roman" w:cs="Times New Roman"/>
          <w:sz w:val="28"/>
          <w:szCs w:val="28"/>
        </w:rPr>
        <w:t xml:space="preserve"> с указанием оснований для отказа.</w:t>
      </w:r>
    </w:p>
    <w:p w:rsidR="00EB4223" w:rsidRDefault="00EB4223" w:rsidP="00EB4223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045">
        <w:rPr>
          <w:rFonts w:ascii="Times New Roman" w:hAnsi="Times New Roman" w:cs="Times New Roman"/>
          <w:sz w:val="28"/>
          <w:szCs w:val="28"/>
        </w:rPr>
        <w:t>Получатель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0045">
        <w:rPr>
          <w:rFonts w:ascii="Times New Roman" w:hAnsi="Times New Roman" w:cs="Times New Roman"/>
          <w:sz w:val="28"/>
          <w:szCs w:val="28"/>
        </w:rPr>
        <w:t xml:space="preserve"> после устранения причин, послуживших 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0045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0045">
        <w:rPr>
          <w:rFonts w:ascii="Times New Roman" w:hAnsi="Times New Roman" w:cs="Times New Roman"/>
          <w:sz w:val="28"/>
          <w:szCs w:val="28"/>
        </w:rPr>
        <w:t xml:space="preserve">, вправе вновь обратиться за ее предоставлением в порядке </w:t>
      </w:r>
      <w:r w:rsidRPr="00F60045">
        <w:rPr>
          <w:rFonts w:ascii="Times New Roman" w:hAnsi="Times New Roman" w:cs="Times New Roman"/>
          <w:bCs/>
          <w:sz w:val="28"/>
          <w:szCs w:val="28"/>
        </w:rPr>
        <w:t>и сроки,</w:t>
      </w:r>
      <w:r w:rsidRPr="00F60045">
        <w:rPr>
          <w:rFonts w:ascii="Times New Roman" w:hAnsi="Times New Roman" w:cs="Times New Roman"/>
          <w:sz w:val="28"/>
          <w:szCs w:val="28"/>
        </w:rPr>
        <w:t xml:space="preserve"> установленные настоящим Порядком.</w:t>
      </w:r>
    </w:p>
    <w:p w:rsidR="00EB4223" w:rsidRPr="00035B9E" w:rsidRDefault="00EB4223" w:rsidP="00EB4223">
      <w:pPr>
        <w:adjustRightInd w:val="0"/>
        <w:ind w:firstLine="567"/>
        <w:jc w:val="both"/>
        <w:rPr>
          <w:sz w:val="28"/>
          <w:szCs w:val="28"/>
        </w:rPr>
      </w:pPr>
      <w:r w:rsidRPr="00035B9E">
        <w:rPr>
          <w:sz w:val="28"/>
          <w:szCs w:val="28"/>
        </w:rPr>
        <w:t>2.5</w:t>
      </w:r>
      <w:r w:rsidRPr="00035B9E">
        <w:rPr>
          <w:color w:val="000000"/>
          <w:sz w:val="28"/>
          <w:szCs w:val="28"/>
          <w:lang w:bidi="ru-RU"/>
        </w:rPr>
        <w:t xml:space="preserve"> В случае принятия решения о предоставлении субсиди</w:t>
      </w:r>
      <w:r>
        <w:rPr>
          <w:color w:val="000000"/>
          <w:sz w:val="28"/>
          <w:szCs w:val="28"/>
          <w:lang w:bidi="ru-RU"/>
        </w:rPr>
        <w:t>и,</w:t>
      </w:r>
      <w:r w:rsidRPr="00035B9E">
        <w:rPr>
          <w:color w:val="000000"/>
          <w:sz w:val="28"/>
          <w:szCs w:val="28"/>
          <w:lang w:bidi="ru-RU"/>
        </w:rPr>
        <w:t xml:space="preserve"> администрация</w:t>
      </w:r>
      <w:r>
        <w:rPr>
          <w:color w:val="000000"/>
          <w:sz w:val="28"/>
          <w:szCs w:val="28"/>
          <w:lang w:bidi="ru-RU"/>
        </w:rPr>
        <w:t xml:space="preserve"> округа</w:t>
      </w:r>
      <w:r w:rsidRPr="00035B9E">
        <w:rPr>
          <w:color w:val="000000"/>
          <w:sz w:val="28"/>
          <w:szCs w:val="28"/>
          <w:lang w:bidi="ru-RU"/>
        </w:rPr>
        <w:t xml:space="preserve">, </w:t>
      </w:r>
      <w:r w:rsidRPr="00035B9E">
        <w:rPr>
          <w:sz w:val="28"/>
          <w:szCs w:val="28"/>
        </w:rPr>
        <w:t>как</w:t>
      </w:r>
      <w:r w:rsidRPr="00035B9E">
        <w:rPr>
          <w:sz w:val="28"/>
        </w:rPr>
        <w:t xml:space="preserve"> получатель бюджетных средств</w:t>
      </w:r>
      <w:r>
        <w:rPr>
          <w:sz w:val="28"/>
        </w:rPr>
        <w:t>,</w:t>
      </w:r>
      <w:r w:rsidRPr="00035B9E">
        <w:rPr>
          <w:sz w:val="28"/>
        </w:rPr>
        <w:t xml:space="preserve"> заключает с Получателем субсиди</w:t>
      </w:r>
      <w:r>
        <w:rPr>
          <w:sz w:val="28"/>
        </w:rPr>
        <w:t>и</w:t>
      </w:r>
      <w:r w:rsidRPr="00035B9E">
        <w:rPr>
          <w:sz w:val="28"/>
        </w:rPr>
        <w:t xml:space="preserve"> соглашение о предоставлении </w:t>
      </w:r>
      <w:r>
        <w:rPr>
          <w:sz w:val="28"/>
        </w:rPr>
        <w:t>с</w:t>
      </w:r>
      <w:r w:rsidRPr="00035B9E">
        <w:rPr>
          <w:sz w:val="28"/>
        </w:rPr>
        <w:t>убсиди</w:t>
      </w:r>
      <w:r>
        <w:rPr>
          <w:sz w:val="28"/>
        </w:rPr>
        <w:t>й</w:t>
      </w:r>
      <w:r w:rsidRPr="00035B9E">
        <w:rPr>
          <w:sz w:val="28"/>
        </w:rPr>
        <w:t>(далее – Соглашение)</w:t>
      </w:r>
      <w:r>
        <w:rPr>
          <w:sz w:val="28"/>
        </w:rPr>
        <w:t xml:space="preserve">, </w:t>
      </w:r>
      <w:r w:rsidRPr="00035B9E">
        <w:rPr>
          <w:color w:val="000000"/>
          <w:sz w:val="28"/>
          <w:szCs w:val="28"/>
          <w:lang w:bidi="ru-RU"/>
        </w:rPr>
        <w:t>предусматривающ</w:t>
      </w:r>
      <w:r>
        <w:rPr>
          <w:color w:val="000000"/>
          <w:sz w:val="28"/>
          <w:szCs w:val="28"/>
          <w:lang w:bidi="ru-RU"/>
        </w:rPr>
        <w:t>е</w:t>
      </w:r>
      <w:r w:rsidRPr="00035B9E">
        <w:rPr>
          <w:color w:val="000000"/>
          <w:sz w:val="28"/>
          <w:szCs w:val="28"/>
          <w:lang w:bidi="ru-RU"/>
        </w:rPr>
        <w:t>е согласие их получател</w:t>
      </w:r>
      <w:r>
        <w:rPr>
          <w:color w:val="000000"/>
          <w:sz w:val="28"/>
          <w:szCs w:val="28"/>
          <w:lang w:bidi="ru-RU"/>
        </w:rPr>
        <w:t>я</w:t>
      </w:r>
      <w:r w:rsidRPr="00035B9E">
        <w:rPr>
          <w:color w:val="000000"/>
          <w:sz w:val="28"/>
          <w:szCs w:val="28"/>
          <w:lang w:bidi="ru-RU"/>
        </w:rPr>
        <w:t xml:space="preserve"> на осуществление </w:t>
      </w:r>
      <w:r>
        <w:rPr>
          <w:color w:val="000000"/>
          <w:sz w:val="28"/>
          <w:szCs w:val="28"/>
          <w:lang w:bidi="ru-RU"/>
        </w:rPr>
        <w:t>администрацией округа, как получателем бюджетных средств</w:t>
      </w:r>
      <w:r w:rsidRPr="00035B9E">
        <w:rPr>
          <w:color w:val="000000"/>
          <w:sz w:val="28"/>
          <w:szCs w:val="28"/>
          <w:lang w:bidi="ru-RU"/>
        </w:rPr>
        <w:t xml:space="preserve">, предоставившим субсидии, и </w:t>
      </w:r>
      <w:r w:rsidRPr="00343172">
        <w:rPr>
          <w:color w:val="000000"/>
          <w:sz w:val="28"/>
          <w:szCs w:val="28"/>
          <w:lang w:bidi="ru-RU"/>
        </w:rPr>
        <w:t xml:space="preserve">органами муниципального </w:t>
      </w:r>
      <w:r>
        <w:rPr>
          <w:color w:val="000000"/>
          <w:sz w:val="28"/>
          <w:szCs w:val="28"/>
          <w:lang w:bidi="ru-RU"/>
        </w:rPr>
        <w:t xml:space="preserve">внешнего </w:t>
      </w:r>
      <w:r w:rsidRPr="00343172">
        <w:rPr>
          <w:color w:val="000000"/>
          <w:sz w:val="28"/>
          <w:szCs w:val="28"/>
          <w:lang w:bidi="ru-RU"/>
        </w:rPr>
        <w:t xml:space="preserve">финансового контроля проверок соблюдения </w:t>
      </w:r>
      <w:r>
        <w:rPr>
          <w:color w:val="000000"/>
          <w:sz w:val="28"/>
          <w:szCs w:val="28"/>
          <w:lang w:bidi="ru-RU"/>
        </w:rPr>
        <w:t>П</w:t>
      </w:r>
      <w:r w:rsidRPr="00343172">
        <w:rPr>
          <w:color w:val="000000"/>
          <w:sz w:val="28"/>
          <w:szCs w:val="28"/>
          <w:lang w:bidi="ru-RU"/>
        </w:rPr>
        <w:t>олучателями субсидий условий, целей и порядка их предоставления.</w:t>
      </w:r>
    </w:p>
    <w:p w:rsidR="00EB4223" w:rsidRDefault="00EB4223" w:rsidP="00EB4223">
      <w:pPr>
        <w:pStyle w:val="22"/>
        <w:shd w:val="clear" w:color="auto" w:fill="auto"/>
        <w:spacing w:before="0" w:line="355" w:lineRule="exact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Соглашения, указанные в настоящем пункте, заключаются не позднее трех рабочих дней со дня направления администрацией округа уведомления о принятии решения о предоставлении субсидий.</w:t>
      </w:r>
    </w:p>
    <w:p w:rsidR="00EB4223" w:rsidRDefault="00EB4223" w:rsidP="00EB4223">
      <w:pPr>
        <w:adjustRightInd w:val="0"/>
        <w:ind w:firstLine="567"/>
        <w:jc w:val="both"/>
        <w:rPr>
          <w:sz w:val="28"/>
          <w:szCs w:val="20"/>
        </w:rPr>
      </w:pPr>
      <w:r w:rsidRPr="006A76AE">
        <w:rPr>
          <w:sz w:val="28"/>
          <w:szCs w:val="28"/>
        </w:rPr>
        <w:t>На первое число месяца, предшествующего месяцу, в котором планируется заключение Соглашения,</w:t>
      </w:r>
      <w:r w:rsidRPr="006A76AE">
        <w:rPr>
          <w:sz w:val="28"/>
          <w:szCs w:val="20"/>
        </w:rPr>
        <w:t xml:space="preserve"> </w:t>
      </w:r>
      <w:r w:rsidRPr="006A76AE">
        <w:rPr>
          <w:sz w:val="28"/>
        </w:rPr>
        <w:t>Получатели субсидий</w:t>
      </w:r>
      <w:r w:rsidRPr="006A76AE">
        <w:rPr>
          <w:sz w:val="28"/>
          <w:szCs w:val="20"/>
        </w:rPr>
        <w:t xml:space="preserve"> должны соответствовать следующим требованиям:</w:t>
      </w:r>
    </w:p>
    <w:p w:rsidR="00EB4223" w:rsidRPr="004F6220" w:rsidRDefault="00EB4223" w:rsidP="00EB4223">
      <w:pPr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Pr="006A76AE">
        <w:rPr>
          <w:sz w:val="28"/>
        </w:rPr>
        <w:t>у Получателей субсидий должна отсутствовать просроченная задолженность по возврату в бюджет округа субсидий, бюджетных инвестиций, представленных, в том числе</w:t>
      </w:r>
      <w:r>
        <w:rPr>
          <w:sz w:val="28"/>
        </w:rPr>
        <w:t>,</w:t>
      </w:r>
      <w:r w:rsidRPr="006A76AE">
        <w:rPr>
          <w:sz w:val="28"/>
        </w:rPr>
        <w:t xml:space="preserve">  в соответствии с иными м</w:t>
      </w:r>
      <w:r>
        <w:rPr>
          <w:sz w:val="28"/>
        </w:rPr>
        <w:t xml:space="preserve">униципальными правовыми актами, </w:t>
      </w:r>
      <w:r w:rsidRPr="006A76AE">
        <w:rPr>
          <w:sz w:val="28"/>
        </w:rPr>
        <w:t>перед бюджетом округа (справка по фо</w:t>
      </w:r>
      <w:r>
        <w:rPr>
          <w:sz w:val="28"/>
        </w:rPr>
        <w:t>рме согласно приложению №</w:t>
      </w:r>
      <w:r w:rsidRPr="006A76AE">
        <w:rPr>
          <w:sz w:val="28"/>
        </w:rPr>
        <w:t xml:space="preserve"> 2  к Перечню);</w:t>
      </w:r>
    </w:p>
    <w:p w:rsidR="00EB4223" w:rsidRPr="006A76AE" w:rsidRDefault="00EB4223" w:rsidP="00EB4223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  </w:t>
      </w:r>
      <w:r w:rsidRPr="006A76AE">
        <w:rPr>
          <w:sz w:val="28"/>
        </w:rPr>
        <w:t xml:space="preserve">Получатели субсидий не должны получать средства из бюджета округа на основании иных нормативных правовых актов или муниципальных правовых актов на цели, указанные в </w:t>
      </w:r>
      <w:r w:rsidRPr="006A76AE">
        <w:rPr>
          <w:sz w:val="28"/>
          <w:szCs w:val="20"/>
        </w:rPr>
        <w:t>пункте 1</w:t>
      </w:r>
      <w:r>
        <w:rPr>
          <w:sz w:val="28"/>
          <w:szCs w:val="20"/>
        </w:rPr>
        <w:t>.2</w:t>
      </w:r>
      <w:r w:rsidRPr="006A76AE">
        <w:rPr>
          <w:sz w:val="28"/>
          <w:szCs w:val="20"/>
        </w:rPr>
        <w:t xml:space="preserve"> настоящего Порядка.</w:t>
      </w:r>
      <w:r w:rsidRPr="006A76AE">
        <w:rPr>
          <w:sz w:val="28"/>
          <w:szCs w:val="28"/>
        </w:rPr>
        <w:t xml:space="preserve"> </w:t>
      </w:r>
    </w:p>
    <w:p w:rsidR="00EB4223" w:rsidRPr="00962279" w:rsidRDefault="00EB4223" w:rsidP="00EB4223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Направлением расходов, источником финансового обеспечения которых является субсидия, для целей настоящего Порядка признаются </w:t>
      </w:r>
      <w:r>
        <w:rPr>
          <w:rFonts w:eastAsiaTheme="minorHAnsi"/>
          <w:sz w:val="28"/>
          <w:szCs w:val="28"/>
        </w:rPr>
        <w:lastRenderedPageBreak/>
        <w:t xml:space="preserve">расходы Получателя субсидии на </w:t>
      </w:r>
      <w:r w:rsidRPr="004F6220">
        <w:rPr>
          <w:spacing w:val="-8"/>
          <w:w w:val="105"/>
          <w:sz w:val="28"/>
          <w:szCs w:val="28"/>
        </w:rPr>
        <w:t xml:space="preserve">погашение </w:t>
      </w:r>
      <w:r w:rsidRPr="004F6220">
        <w:rPr>
          <w:spacing w:val="-4"/>
          <w:w w:val="105"/>
          <w:sz w:val="28"/>
          <w:szCs w:val="28"/>
        </w:rPr>
        <w:t xml:space="preserve">просроченной </w:t>
      </w:r>
      <w:r w:rsidRPr="004F6220">
        <w:rPr>
          <w:spacing w:val="-5"/>
          <w:w w:val="105"/>
          <w:sz w:val="28"/>
          <w:szCs w:val="28"/>
        </w:rPr>
        <w:t>задолженности</w:t>
      </w:r>
      <w:r w:rsidRPr="004F6220">
        <w:rPr>
          <w:spacing w:val="71"/>
          <w:w w:val="105"/>
          <w:sz w:val="28"/>
          <w:szCs w:val="28"/>
        </w:rPr>
        <w:t xml:space="preserve"> </w:t>
      </w:r>
      <w:r w:rsidRPr="004F6220">
        <w:rPr>
          <w:w w:val="105"/>
          <w:sz w:val="28"/>
          <w:szCs w:val="28"/>
        </w:rPr>
        <w:t xml:space="preserve">по </w:t>
      </w:r>
      <w:r w:rsidRPr="004F6220">
        <w:rPr>
          <w:spacing w:val="-5"/>
          <w:w w:val="105"/>
          <w:sz w:val="28"/>
          <w:szCs w:val="28"/>
        </w:rPr>
        <w:t xml:space="preserve">оплате </w:t>
      </w:r>
      <w:r w:rsidRPr="004F6220">
        <w:rPr>
          <w:spacing w:val="-3"/>
          <w:w w:val="105"/>
          <w:sz w:val="28"/>
          <w:szCs w:val="28"/>
        </w:rPr>
        <w:t xml:space="preserve">труда </w:t>
      </w:r>
      <w:r w:rsidRPr="004F6220">
        <w:rPr>
          <w:spacing w:val="-4"/>
          <w:w w:val="105"/>
          <w:sz w:val="28"/>
          <w:szCs w:val="28"/>
        </w:rPr>
        <w:t xml:space="preserve">лиц, </w:t>
      </w:r>
      <w:r w:rsidRPr="004F6220">
        <w:rPr>
          <w:spacing w:val="-6"/>
          <w:w w:val="105"/>
          <w:sz w:val="28"/>
          <w:szCs w:val="28"/>
        </w:rPr>
        <w:t xml:space="preserve">работающих </w:t>
      </w:r>
      <w:r w:rsidRPr="004F6220">
        <w:rPr>
          <w:spacing w:val="-8"/>
          <w:w w:val="105"/>
          <w:sz w:val="28"/>
          <w:szCs w:val="28"/>
        </w:rPr>
        <w:t xml:space="preserve">или </w:t>
      </w:r>
      <w:r w:rsidRPr="004F6220">
        <w:rPr>
          <w:spacing w:val="-5"/>
          <w:w w:val="105"/>
          <w:sz w:val="28"/>
          <w:szCs w:val="28"/>
        </w:rPr>
        <w:t xml:space="preserve">работавших </w:t>
      </w:r>
      <w:r w:rsidRPr="004F6220">
        <w:rPr>
          <w:w w:val="105"/>
          <w:sz w:val="28"/>
          <w:szCs w:val="28"/>
        </w:rPr>
        <w:t xml:space="preserve">по </w:t>
      </w:r>
      <w:r w:rsidRPr="004F6220">
        <w:rPr>
          <w:spacing w:val="-4"/>
          <w:w w:val="105"/>
          <w:sz w:val="28"/>
          <w:szCs w:val="28"/>
        </w:rPr>
        <w:t xml:space="preserve">трудовому </w:t>
      </w:r>
      <w:r w:rsidRPr="004F6220">
        <w:rPr>
          <w:spacing w:val="-5"/>
          <w:w w:val="105"/>
          <w:sz w:val="28"/>
          <w:szCs w:val="28"/>
        </w:rPr>
        <w:t xml:space="preserve">договору, </w:t>
      </w:r>
      <w:r w:rsidRPr="004F6220">
        <w:rPr>
          <w:spacing w:val="-3"/>
          <w:w w:val="105"/>
          <w:sz w:val="28"/>
          <w:szCs w:val="28"/>
        </w:rPr>
        <w:t xml:space="preserve">включая </w:t>
      </w:r>
      <w:r w:rsidRPr="004F6220">
        <w:rPr>
          <w:spacing w:val="-6"/>
          <w:w w:val="105"/>
          <w:sz w:val="28"/>
          <w:szCs w:val="28"/>
        </w:rPr>
        <w:t xml:space="preserve">денежную </w:t>
      </w:r>
      <w:r w:rsidRPr="004F6220">
        <w:rPr>
          <w:spacing w:val="-3"/>
          <w:w w:val="105"/>
          <w:sz w:val="28"/>
          <w:szCs w:val="28"/>
        </w:rPr>
        <w:t xml:space="preserve">компенсацию </w:t>
      </w:r>
      <w:r w:rsidRPr="004F6220">
        <w:rPr>
          <w:w w:val="105"/>
          <w:sz w:val="28"/>
          <w:szCs w:val="28"/>
        </w:rPr>
        <w:t xml:space="preserve">за </w:t>
      </w:r>
      <w:r w:rsidRPr="004F6220">
        <w:rPr>
          <w:spacing w:val="-4"/>
          <w:w w:val="105"/>
          <w:sz w:val="28"/>
          <w:szCs w:val="28"/>
        </w:rPr>
        <w:t xml:space="preserve">задержку </w:t>
      </w:r>
      <w:r w:rsidRPr="004F6220">
        <w:rPr>
          <w:spacing w:val="-3"/>
          <w:w w:val="105"/>
          <w:sz w:val="28"/>
          <w:szCs w:val="28"/>
        </w:rPr>
        <w:t xml:space="preserve">выплаты заработной </w:t>
      </w:r>
      <w:r w:rsidRPr="004F6220">
        <w:rPr>
          <w:spacing w:val="-5"/>
          <w:w w:val="105"/>
          <w:sz w:val="28"/>
          <w:szCs w:val="28"/>
        </w:rPr>
        <w:t>платы</w:t>
      </w:r>
      <w:r w:rsidRPr="004F6220">
        <w:rPr>
          <w:spacing w:val="-3"/>
          <w:w w:val="105"/>
          <w:sz w:val="28"/>
          <w:szCs w:val="28"/>
        </w:rPr>
        <w:t xml:space="preserve">, </w:t>
      </w:r>
      <w:r>
        <w:rPr>
          <w:spacing w:val="-3"/>
          <w:w w:val="105"/>
          <w:sz w:val="28"/>
          <w:szCs w:val="28"/>
        </w:rPr>
        <w:t>предусмотренную</w:t>
      </w:r>
      <w:r w:rsidRPr="004F6220">
        <w:rPr>
          <w:spacing w:val="-11"/>
          <w:w w:val="105"/>
          <w:sz w:val="28"/>
          <w:szCs w:val="28"/>
        </w:rPr>
        <w:t xml:space="preserve"> </w:t>
      </w:r>
      <w:hyperlink r:id="rId10">
        <w:r w:rsidRPr="004F6220">
          <w:rPr>
            <w:spacing w:val="-3"/>
            <w:w w:val="105"/>
            <w:sz w:val="28"/>
            <w:szCs w:val="28"/>
          </w:rPr>
          <w:t xml:space="preserve"> </w:t>
        </w:r>
        <w:r w:rsidRPr="004F6220">
          <w:rPr>
            <w:spacing w:val="-4"/>
            <w:w w:val="105"/>
            <w:sz w:val="28"/>
            <w:szCs w:val="28"/>
          </w:rPr>
          <w:t xml:space="preserve"> </w:t>
        </w:r>
        <w:r w:rsidRPr="004F6220">
          <w:rPr>
            <w:w w:val="105"/>
            <w:sz w:val="28"/>
            <w:szCs w:val="28"/>
          </w:rPr>
          <w:t xml:space="preserve">статьей </w:t>
        </w:r>
        <w:r w:rsidRPr="004F6220">
          <w:rPr>
            <w:spacing w:val="-5"/>
            <w:w w:val="105"/>
            <w:sz w:val="28"/>
            <w:szCs w:val="28"/>
          </w:rPr>
          <w:t xml:space="preserve">236 </w:t>
        </w:r>
        <w:r w:rsidRPr="004F6220">
          <w:rPr>
            <w:spacing w:val="-7"/>
            <w:w w:val="105"/>
            <w:sz w:val="28"/>
            <w:szCs w:val="28"/>
          </w:rPr>
          <w:t xml:space="preserve">Трудового </w:t>
        </w:r>
        <w:r w:rsidRPr="004F6220">
          <w:rPr>
            <w:spacing w:val="2"/>
            <w:w w:val="105"/>
            <w:sz w:val="28"/>
            <w:szCs w:val="28"/>
          </w:rPr>
          <w:t xml:space="preserve">кодекса </w:t>
        </w:r>
        <w:r w:rsidRPr="004F6220">
          <w:rPr>
            <w:w w:val="105"/>
            <w:sz w:val="28"/>
            <w:szCs w:val="28"/>
          </w:rPr>
          <w:t xml:space="preserve">Российской </w:t>
        </w:r>
        <w:r w:rsidRPr="004F6220">
          <w:rPr>
            <w:spacing w:val="-3"/>
            <w:w w:val="105"/>
            <w:sz w:val="28"/>
            <w:szCs w:val="28"/>
          </w:rPr>
          <w:t>Федерации.</w:t>
        </w:r>
        <w:r w:rsidRPr="00C1075B">
          <w:rPr>
            <w:b/>
            <w:spacing w:val="-3"/>
            <w:w w:val="105"/>
            <w:sz w:val="28"/>
            <w:szCs w:val="28"/>
          </w:rPr>
          <w:t xml:space="preserve"> </w:t>
        </w:r>
      </w:hyperlink>
      <w:r w:rsidRPr="00C1075B">
        <w:rPr>
          <w:b/>
          <w:spacing w:val="-12"/>
          <w:w w:val="105"/>
          <w:sz w:val="28"/>
          <w:szCs w:val="28"/>
        </w:rPr>
        <w:t xml:space="preserve"> </w:t>
      </w:r>
    </w:p>
    <w:p w:rsidR="00EB4223" w:rsidRDefault="00EB4223" w:rsidP="00EB4223">
      <w:pPr>
        <w:pStyle w:val="22"/>
        <w:shd w:val="clear" w:color="auto" w:fill="auto"/>
        <w:spacing w:before="0" w:line="355" w:lineRule="exact"/>
        <w:ind w:firstLine="567"/>
        <w:rPr>
          <w:color w:val="000000"/>
          <w:lang w:eastAsia="ru-RU" w:bidi="ru-RU"/>
        </w:rPr>
      </w:pPr>
      <w:r w:rsidRPr="006A76AE">
        <w:rPr>
          <w:color w:val="000000"/>
          <w:lang w:eastAsia="ru-RU" w:bidi="ru-RU"/>
        </w:rPr>
        <w:t xml:space="preserve">В случаях если Получатель субсидии уклоняется от заключения </w:t>
      </w:r>
      <w:r>
        <w:rPr>
          <w:color w:val="000000"/>
          <w:lang w:eastAsia="ru-RU" w:bidi="ru-RU"/>
        </w:rPr>
        <w:t>С</w:t>
      </w:r>
      <w:r w:rsidRPr="006A76AE">
        <w:rPr>
          <w:color w:val="000000"/>
          <w:lang w:eastAsia="ru-RU" w:bidi="ru-RU"/>
        </w:rPr>
        <w:t xml:space="preserve">оглашения, либо заключение </w:t>
      </w:r>
      <w:r>
        <w:rPr>
          <w:color w:val="000000"/>
          <w:lang w:eastAsia="ru-RU" w:bidi="ru-RU"/>
        </w:rPr>
        <w:t>С</w:t>
      </w:r>
      <w:r w:rsidRPr="006A76AE">
        <w:rPr>
          <w:color w:val="000000"/>
          <w:lang w:eastAsia="ru-RU" w:bidi="ru-RU"/>
        </w:rPr>
        <w:t xml:space="preserve">оглашения невозможно по независящим от него причинам, администрация </w:t>
      </w:r>
      <w:r>
        <w:rPr>
          <w:color w:val="000000"/>
          <w:lang w:eastAsia="ru-RU" w:bidi="ru-RU"/>
        </w:rPr>
        <w:t>округа</w:t>
      </w:r>
      <w:r w:rsidRPr="006A76AE">
        <w:rPr>
          <w:color w:val="000000"/>
          <w:lang w:eastAsia="ru-RU" w:bidi="ru-RU"/>
        </w:rPr>
        <w:t xml:space="preserve"> аннулирует решение о предоставлении субсидии в отношении </w:t>
      </w:r>
      <w:r>
        <w:rPr>
          <w:color w:val="000000"/>
          <w:lang w:eastAsia="ru-RU" w:bidi="ru-RU"/>
        </w:rPr>
        <w:t>Получателя субсидии</w:t>
      </w:r>
      <w:r w:rsidRPr="006A76AE">
        <w:rPr>
          <w:color w:val="000000"/>
          <w:lang w:eastAsia="ru-RU" w:bidi="ru-RU"/>
        </w:rPr>
        <w:t xml:space="preserve"> по</w:t>
      </w:r>
      <w:r>
        <w:rPr>
          <w:color w:val="000000"/>
          <w:lang w:eastAsia="ru-RU" w:bidi="ru-RU"/>
        </w:rPr>
        <w:t xml:space="preserve"> истечении 5 рабочих дней со дня направления уведомления о решении о предоставлении субсидий.</w:t>
      </w:r>
    </w:p>
    <w:p w:rsidR="00EB4223" w:rsidRDefault="00EB4223" w:rsidP="00EB4223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1740FD">
        <w:rPr>
          <w:color w:val="000000"/>
          <w:sz w:val="28"/>
          <w:szCs w:val="28"/>
          <w:lang w:bidi="ru-RU"/>
        </w:rPr>
        <w:t>2.6</w:t>
      </w:r>
      <w:r w:rsidRPr="00052F01">
        <w:rPr>
          <w:spacing w:val="-4"/>
          <w:w w:val="105"/>
          <w:sz w:val="28"/>
          <w:szCs w:val="28"/>
        </w:rPr>
        <w:t>.</w:t>
      </w:r>
      <w:r>
        <w:rPr>
          <w:spacing w:val="-4"/>
          <w:w w:val="105"/>
          <w:sz w:val="28"/>
          <w:szCs w:val="28"/>
        </w:rPr>
        <w:t xml:space="preserve"> </w:t>
      </w:r>
      <w:r w:rsidRPr="00052F01">
        <w:rPr>
          <w:spacing w:val="-4"/>
          <w:w w:val="105"/>
          <w:sz w:val="28"/>
          <w:szCs w:val="28"/>
        </w:rPr>
        <w:t xml:space="preserve">Размер предоставляемой </w:t>
      </w:r>
      <w:r w:rsidRPr="00052F01">
        <w:rPr>
          <w:w w:val="105"/>
          <w:sz w:val="28"/>
          <w:szCs w:val="28"/>
        </w:rPr>
        <w:t xml:space="preserve">субсидии </w:t>
      </w:r>
      <w:r w:rsidRPr="00052F01">
        <w:rPr>
          <w:spacing w:val="-4"/>
          <w:w w:val="105"/>
          <w:sz w:val="28"/>
          <w:szCs w:val="28"/>
        </w:rPr>
        <w:t xml:space="preserve">определяется </w:t>
      </w:r>
      <w:r w:rsidRPr="00052F01">
        <w:rPr>
          <w:w w:val="105"/>
          <w:sz w:val="28"/>
          <w:szCs w:val="28"/>
        </w:rPr>
        <w:t>в</w:t>
      </w:r>
      <w:r w:rsidRPr="00052F01">
        <w:rPr>
          <w:spacing w:val="-16"/>
          <w:w w:val="105"/>
          <w:sz w:val="28"/>
          <w:szCs w:val="28"/>
        </w:rPr>
        <w:t xml:space="preserve"> </w:t>
      </w:r>
      <w:r w:rsidRPr="00052F01">
        <w:rPr>
          <w:spacing w:val="-6"/>
          <w:w w:val="105"/>
          <w:sz w:val="28"/>
          <w:szCs w:val="28"/>
        </w:rPr>
        <w:t>пределах</w:t>
      </w:r>
      <w:r w:rsidRPr="00052F01">
        <w:rPr>
          <w:spacing w:val="-24"/>
          <w:w w:val="105"/>
          <w:sz w:val="28"/>
          <w:szCs w:val="28"/>
        </w:rPr>
        <w:t xml:space="preserve"> </w:t>
      </w:r>
      <w:r w:rsidRPr="00052F01">
        <w:rPr>
          <w:w w:val="105"/>
          <w:sz w:val="28"/>
          <w:szCs w:val="28"/>
        </w:rPr>
        <w:t xml:space="preserve">средств, </w:t>
      </w:r>
      <w:r w:rsidRPr="00052F01">
        <w:rPr>
          <w:spacing w:val="-4"/>
          <w:w w:val="105"/>
          <w:sz w:val="28"/>
          <w:szCs w:val="28"/>
        </w:rPr>
        <w:t>предусмотренных</w:t>
      </w:r>
      <w:r w:rsidRPr="00052F01">
        <w:rPr>
          <w:spacing w:val="-27"/>
          <w:w w:val="105"/>
          <w:sz w:val="28"/>
          <w:szCs w:val="28"/>
        </w:rPr>
        <w:t xml:space="preserve"> </w:t>
      </w:r>
      <w:r w:rsidRPr="00052F01">
        <w:rPr>
          <w:spacing w:val="-3"/>
          <w:w w:val="105"/>
          <w:sz w:val="28"/>
          <w:szCs w:val="28"/>
        </w:rPr>
        <w:t>на</w:t>
      </w:r>
      <w:r w:rsidRPr="00052F01">
        <w:rPr>
          <w:spacing w:val="-24"/>
          <w:w w:val="105"/>
          <w:sz w:val="28"/>
          <w:szCs w:val="28"/>
        </w:rPr>
        <w:t xml:space="preserve"> </w:t>
      </w:r>
      <w:r w:rsidRPr="00052F01">
        <w:rPr>
          <w:spacing w:val="-4"/>
          <w:w w:val="105"/>
          <w:sz w:val="28"/>
          <w:szCs w:val="28"/>
        </w:rPr>
        <w:t>цели</w:t>
      </w:r>
      <w:r>
        <w:rPr>
          <w:spacing w:val="-4"/>
          <w:w w:val="105"/>
          <w:sz w:val="28"/>
          <w:szCs w:val="28"/>
        </w:rPr>
        <w:t>, указанные в п.1.2 Порядка,</w:t>
      </w:r>
      <w:r w:rsidRPr="00052F01">
        <w:rPr>
          <w:spacing w:val="-25"/>
          <w:w w:val="105"/>
          <w:sz w:val="28"/>
          <w:szCs w:val="28"/>
        </w:rPr>
        <w:t xml:space="preserve"> </w:t>
      </w:r>
      <w:r w:rsidRPr="00706FC1">
        <w:rPr>
          <w:color w:val="000000"/>
          <w:sz w:val="28"/>
          <w:szCs w:val="28"/>
          <w:lang w:bidi="ru-RU"/>
        </w:rPr>
        <w:t xml:space="preserve">сводной бюджетной росписью </w:t>
      </w:r>
      <w:r>
        <w:rPr>
          <w:color w:val="000000"/>
          <w:sz w:val="28"/>
          <w:szCs w:val="28"/>
          <w:lang w:bidi="ru-RU"/>
        </w:rPr>
        <w:t xml:space="preserve">бюджета округа </w:t>
      </w:r>
      <w:r w:rsidRPr="00706FC1">
        <w:rPr>
          <w:color w:val="000000"/>
          <w:sz w:val="28"/>
          <w:szCs w:val="28"/>
          <w:lang w:bidi="ru-RU"/>
        </w:rPr>
        <w:t>на 2020 год</w:t>
      </w:r>
      <w:r>
        <w:rPr>
          <w:color w:val="000000"/>
          <w:sz w:val="28"/>
          <w:szCs w:val="28"/>
          <w:lang w:bidi="ru-RU"/>
        </w:rPr>
        <w:t xml:space="preserve"> и лимитами бюджетных обязательств.</w:t>
      </w:r>
    </w:p>
    <w:p w:rsidR="00EB4223" w:rsidRPr="00052F01" w:rsidRDefault="00EB4223" w:rsidP="00EB4223">
      <w:pPr>
        <w:ind w:firstLine="567"/>
        <w:jc w:val="both"/>
        <w:rPr>
          <w:spacing w:val="-7"/>
          <w:w w:val="105"/>
          <w:sz w:val="28"/>
          <w:szCs w:val="28"/>
        </w:rPr>
      </w:pPr>
      <w:r>
        <w:rPr>
          <w:spacing w:val="-6"/>
          <w:w w:val="105"/>
          <w:sz w:val="28"/>
          <w:szCs w:val="28"/>
        </w:rPr>
        <w:t xml:space="preserve">2.7 </w:t>
      </w:r>
      <w:r w:rsidRPr="00052F01">
        <w:rPr>
          <w:w w:val="105"/>
          <w:sz w:val="28"/>
          <w:szCs w:val="28"/>
        </w:rPr>
        <w:t xml:space="preserve">Субсидия предоставляется </w:t>
      </w:r>
      <w:r w:rsidRPr="00052F01">
        <w:rPr>
          <w:spacing w:val="-3"/>
          <w:w w:val="105"/>
          <w:sz w:val="28"/>
          <w:szCs w:val="28"/>
        </w:rPr>
        <w:t xml:space="preserve">на </w:t>
      </w:r>
      <w:r w:rsidRPr="00052F01">
        <w:rPr>
          <w:spacing w:val="-4"/>
          <w:w w:val="105"/>
          <w:sz w:val="28"/>
          <w:szCs w:val="28"/>
        </w:rPr>
        <w:t xml:space="preserve">основании </w:t>
      </w:r>
      <w:r>
        <w:rPr>
          <w:spacing w:val="-7"/>
          <w:w w:val="105"/>
          <w:sz w:val="28"/>
          <w:szCs w:val="28"/>
        </w:rPr>
        <w:t>С</w:t>
      </w:r>
      <w:r w:rsidRPr="00052F01">
        <w:rPr>
          <w:spacing w:val="-7"/>
          <w:w w:val="105"/>
          <w:sz w:val="28"/>
          <w:szCs w:val="28"/>
        </w:rPr>
        <w:t xml:space="preserve">оглашения, </w:t>
      </w:r>
      <w:r w:rsidRPr="00052F01">
        <w:rPr>
          <w:spacing w:val="-5"/>
          <w:w w:val="105"/>
          <w:sz w:val="28"/>
          <w:szCs w:val="28"/>
        </w:rPr>
        <w:t xml:space="preserve">заключенного </w:t>
      </w:r>
      <w:r w:rsidRPr="00052F01">
        <w:rPr>
          <w:spacing w:val="-6"/>
          <w:w w:val="105"/>
          <w:sz w:val="28"/>
          <w:szCs w:val="28"/>
        </w:rPr>
        <w:t xml:space="preserve">между </w:t>
      </w:r>
      <w:r>
        <w:rPr>
          <w:spacing w:val="-7"/>
          <w:w w:val="105"/>
          <w:sz w:val="28"/>
          <w:szCs w:val="28"/>
        </w:rPr>
        <w:t>а</w:t>
      </w:r>
      <w:r w:rsidRPr="00052F01">
        <w:rPr>
          <w:spacing w:val="-7"/>
          <w:w w:val="105"/>
          <w:sz w:val="28"/>
          <w:szCs w:val="28"/>
        </w:rPr>
        <w:t xml:space="preserve">дминистрацией </w:t>
      </w:r>
      <w:r>
        <w:rPr>
          <w:spacing w:val="-7"/>
          <w:w w:val="105"/>
          <w:sz w:val="28"/>
          <w:szCs w:val="28"/>
        </w:rPr>
        <w:t>округа</w:t>
      </w:r>
      <w:r w:rsidRPr="00052F01">
        <w:rPr>
          <w:spacing w:val="-7"/>
          <w:w w:val="105"/>
          <w:sz w:val="28"/>
          <w:szCs w:val="28"/>
        </w:rPr>
        <w:t xml:space="preserve"> </w:t>
      </w:r>
      <w:r w:rsidRPr="00052F01">
        <w:rPr>
          <w:w w:val="105"/>
          <w:sz w:val="28"/>
          <w:szCs w:val="28"/>
        </w:rPr>
        <w:t xml:space="preserve">и </w:t>
      </w:r>
      <w:r>
        <w:rPr>
          <w:spacing w:val="-6"/>
          <w:w w:val="105"/>
          <w:sz w:val="28"/>
          <w:szCs w:val="28"/>
        </w:rPr>
        <w:t>П</w:t>
      </w:r>
      <w:r w:rsidRPr="00052F01">
        <w:rPr>
          <w:spacing w:val="-6"/>
          <w:w w:val="105"/>
          <w:sz w:val="28"/>
          <w:szCs w:val="28"/>
        </w:rPr>
        <w:t xml:space="preserve">олучателем </w:t>
      </w:r>
      <w:r w:rsidRPr="00052F01">
        <w:rPr>
          <w:w w:val="105"/>
          <w:sz w:val="28"/>
          <w:szCs w:val="28"/>
        </w:rPr>
        <w:t>субсидии</w:t>
      </w:r>
      <w:r>
        <w:rPr>
          <w:w w:val="105"/>
          <w:sz w:val="28"/>
          <w:szCs w:val="28"/>
        </w:rPr>
        <w:t xml:space="preserve"> </w:t>
      </w:r>
      <w:r w:rsidRPr="00230EF5">
        <w:rPr>
          <w:w w:val="105"/>
          <w:sz w:val="28"/>
          <w:szCs w:val="28"/>
        </w:rPr>
        <w:t xml:space="preserve">( приложение № 1 к порядку) </w:t>
      </w:r>
      <w:r w:rsidRPr="00230EF5">
        <w:rPr>
          <w:spacing w:val="-7"/>
          <w:w w:val="105"/>
          <w:sz w:val="28"/>
          <w:szCs w:val="28"/>
        </w:rPr>
        <w:t>.</w:t>
      </w:r>
      <w:r w:rsidRPr="00052F01">
        <w:rPr>
          <w:spacing w:val="-7"/>
          <w:w w:val="105"/>
          <w:sz w:val="28"/>
          <w:szCs w:val="28"/>
        </w:rPr>
        <w:t xml:space="preserve"> </w:t>
      </w:r>
    </w:p>
    <w:p w:rsidR="00EB4223" w:rsidRPr="00052F01" w:rsidRDefault="00EB4223" w:rsidP="00EB4223">
      <w:pPr>
        <w:ind w:firstLine="567"/>
        <w:jc w:val="both"/>
        <w:rPr>
          <w:w w:val="105"/>
          <w:sz w:val="28"/>
          <w:szCs w:val="28"/>
        </w:rPr>
      </w:pPr>
      <w:r w:rsidRPr="00052F01">
        <w:rPr>
          <w:spacing w:val="-8"/>
          <w:w w:val="105"/>
          <w:sz w:val="28"/>
          <w:szCs w:val="28"/>
        </w:rPr>
        <w:t xml:space="preserve">Соглашением </w:t>
      </w:r>
      <w:r w:rsidRPr="00052F01">
        <w:rPr>
          <w:spacing w:val="-4"/>
          <w:w w:val="105"/>
          <w:sz w:val="28"/>
          <w:szCs w:val="28"/>
        </w:rPr>
        <w:t xml:space="preserve">определяются </w:t>
      </w:r>
      <w:r w:rsidRPr="00052F01">
        <w:rPr>
          <w:spacing w:val="-5"/>
          <w:w w:val="105"/>
          <w:sz w:val="28"/>
          <w:szCs w:val="28"/>
        </w:rPr>
        <w:t>цели,</w:t>
      </w:r>
      <w:r w:rsidRPr="00052F01">
        <w:rPr>
          <w:spacing w:val="71"/>
          <w:w w:val="105"/>
          <w:sz w:val="28"/>
          <w:szCs w:val="28"/>
        </w:rPr>
        <w:t xml:space="preserve"> </w:t>
      </w:r>
      <w:r w:rsidRPr="00052F01">
        <w:rPr>
          <w:spacing w:val="-5"/>
          <w:w w:val="105"/>
          <w:sz w:val="28"/>
          <w:szCs w:val="28"/>
        </w:rPr>
        <w:t xml:space="preserve">условия, </w:t>
      </w:r>
      <w:r w:rsidRPr="00052F01">
        <w:rPr>
          <w:w w:val="105"/>
          <w:sz w:val="28"/>
          <w:szCs w:val="28"/>
        </w:rPr>
        <w:t xml:space="preserve">сроки, </w:t>
      </w:r>
      <w:r w:rsidRPr="00052F01">
        <w:rPr>
          <w:spacing w:val="-3"/>
          <w:w w:val="105"/>
          <w:sz w:val="28"/>
          <w:szCs w:val="28"/>
        </w:rPr>
        <w:t xml:space="preserve">объем </w:t>
      </w:r>
      <w:r w:rsidRPr="00052F01">
        <w:rPr>
          <w:w w:val="105"/>
          <w:sz w:val="28"/>
          <w:szCs w:val="28"/>
        </w:rPr>
        <w:t xml:space="preserve">и </w:t>
      </w:r>
      <w:r w:rsidRPr="00052F01">
        <w:rPr>
          <w:spacing w:val="-4"/>
          <w:w w:val="105"/>
          <w:sz w:val="28"/>
          <w:szCs w:val="28"/>
        </w:rPr>
        <w:t xml:space="preserve">порядок </w:t>
      </w:r>
      <w:r w:rsidRPr="00052F01">
        <w:rPr>
          <w:spacing w:val="-5"/>
          <w:w w:val="105"/>
          <w:sz w:val="28"/>
          <w:szCs w:val="28"/>
        </w:rPr>
        <w:t>перечисления</w:t>
      </w:r>
      <w:r w:rsidRPr="00052F01">
        <w:rPr>
          <w:spacing w:val="71"/>
          <w:w w:val="105"/>
          <w:sz w:val="28"/>
          <w:szCs w:val="28"/>
        </w:rPr>
        <w:t xml:space="preserve"> </w:t>
      </w:r>
      <w:r w:rsidRPr="00052F01">
        <w:rPr>
          <w:w w:val="105"/>
          <w:sz w:val="28"/>
          <w:szCs w:val="28"/>
        </w:rPr>
        <w:t xml:space="preserve">субсидии, </w:t>
      </w:r>
      <w:r w:rsidRPr="00052F01">
        <w:rPr>
          <w:spacing w:val="-5"/>
          <w:w w:val="105"/>
          <w:sz w:val="28"/>
          <w:szCs w:val="28"/>
        </w:rPr>
        <w:t xml:space="preserve">условия </w:t>
      </w:r>
      <w:r w:rsidRPr="00052F01">
        <w:rPr>
          <w:spacing w:val="-4"/>
          <w:w w:val="105"/>
          <w:sz w:val="28"/>
          <w:szCs w:val="28"/>
        </w:rPr>
        <w:t xml:space="preserve">контроля </w:t>
      </w:r>
      <w:r w:rsidRPr="00052F01">
        <w:rPr>
          <w:w w:val="105"/>
          <w:sz w:val="28"/>
          <w:szCs w:val="28"/>
        </w:rPr>
        <w:t xml:space="preserve">за </w:t>
      </w:r>
      <w:r w:rsidRPr="00052F01">
        <w:rPr>
          <w:spacing w:val="-3"/>
          <w:w w:val="105"/>
          <w:sz w:val="28"/>
          <w:szCs w:val="28"/>
        </w:rPr>
        <w:t xml:space="preserve">целевым </w:t>
      </w:r>
      <w:r w:rsidRPr="00052F01">
        <w:rPr>
          <w:spacing w:val="-4"/>
          <w:w w:val="105"/>
          <w:sz w:val="28"/>
          <w:szCs w:val="28"/>
        </w:rPr>
        <w:t xml:space="preserve">использованием </w:t>
      </w:r>
      <w:r w:rsidRPr="00052F01">
        <w:rPr>
          <w:w w:val="105"/>
          <w:sz w:val="28"/>
          <w:szCs w:val="28"/>
        </w:rPr>
        <w:t xml:space="preserve">субсидии, порядок, </w:t>
      </w:r>
      <w:r w:rsidRPr="00052F01">
        <w:rPr>
          <w:spacing w:val="-5"/>
          <w:w w:val="105"/>
          <w:sz w:val="28"/>
          <w:szCs w:val="28"/>
        </w:rPr>
        <w:t xml:space="preserve">условия </w:t>
      </w:r>
      <w:r w:rsidRPr="00052F01">
        <w:rPr>
          <w:w w:val="105"/>
          <w:sz w:val="28"/>
          <w:szCs w:val="28"/>
        </w:rPr>
        <w:t xml:space="preserve">и обязательства по </w:t>
      </w:r>
      <w:r w:rsidRPr="00052F01">
        <w:rPr>
          <w:spacing w:val="-6"/>
          <w:w w:val="105"/>
          <w:sz w:val="28"/>
          <w:szCs w:val="28"/>
        </w:rPr>
        <w:t xml:space="preserve">его исполнению, </w:t>
      </w:r>
      <w:r w:rsidRPr="00052F01">
        <w:rPr>
          <w:spacing w:val="-4"/>
          <w:w w:val="105"/>
          <w:sz w:val="28"/>
          <w:szCs w:val="28"/>
        </w:rPr>
        <w:t xml:space="preserve">порядок </w:t>
      </w:r>
      <w:r w:rsidRPr="00052F01">
        <w:rPr>
          <w:w w:val="105"/>
          <w:sz w:val="28"/>
          <w:szCs w:val="28"/>
        </w:rPr>
        <w:t xml:space="preserve">и </w:t>
      </w:r>
      <w:r w:rsidRPr="00052F01">
        <w:rPr>
          <w:spacing w:val="-10"/>
          <w:w w:val="105"/>
          <w:sz w:val="28"/>
          <w:szCs w:val="28"/>
        </w:rPr>
        <w:t xml:space="preserve">форма </w:t>
      </w:r>
      <w:r w:rsidRPr="00052F01">
        <w:rPr>
          <w:spacing w:val="-4"/>
          <w:w w:val="105"/>
          <w:sz w:val="28"/>
          <w:szCs w:val="28"/>
        </w:rPr>
        <w:t xml:space="preserve">предоставления </w:t>
      </w:r>
      <w:r w:rsidRPr="00052F01">
        <w:rPr>
          <w:w w:val="105"/>
          <w:sz w:val="28"/>
          <w:szCs w:val="28"/>
        </w:rPr>
        <w:t xml:space="preserve">отчетов </w:t>
      </w:r>
      <w:r w:rsidRPr="00052F01">
        <w:rPr>
          <w:spacing w:val="-4"/>
          <w:w w:val="105"/>
          <w:sz w:val="28"/>
          <w:szCs w:val="28"/>
        </w:rPr>
        <w:t xml:space="preserve">об использовании </w:t>
      </w:r>
      <w:r w:rsidRPr="00052F01">
        <w:rPr>
          <w:w w:val="105"/>
          <w:sz w:val="28"/>
          <w:szCs w:val="28"/>
        </w:rPr>
        <w:t xml:space="preserve">субсидии. </w:t>
      </w:r>
    </w:p>
    <w:p w:rsidR="00EB4223" w:rsidRPr="00052F01" w:rsidRDefault="00EB4223" w:rsidP="00EB4223">
      <w:pPr>
        <w:ind w:firstLine="567"/>
        <w:jc w:val="both"/>
        <w:rPr>
          <w:sz w:val="28"/>
          <w:szCs w:val="28"/>
        </w:rPr>
      </w:pPr>
      <w:r w:rsidRPr="00052F01">
        <w:rPr>
          <w:w w:val="105"/>
          <w:sz w:val="28"/>
          <w:szCs w:val="28"/>
        </w:rPr>
        <w:t xml:space="preserve">Субсидия </w:t>
      </w:r>
      <w:r w:rsidRPr="00052F01">
        <w:rPr>
          <w:spacing w:val="-3"/>
          <w:w w:val="105"/>
          <w:sz w:val="28"/>
          <w:szCs w:val="28"/>
        </w:rPr>
        <w:t xml:space="preserve">перечисляется </w:t>
      </w:r>
      <w:r>
        <w:rPr>
          <w:spacing w:val="-7"/>
          <w:w w:val="105"/>
          <w:sz w:val="28"/>
          <w:szCs w:val="28"/>
        </w:rPr>
        <w:t>а</w:t>
      </w:r>
      <w:r w:rsidRPr="00052F01">
        <w:rPr>
          <w:spacing w:val="-7"/>
          <w:w w:val="105"/>
          <w:sz w:val="28"/>
          <w:szCs w:val="28"/>
        </w:rPr>
        <w:t xml:space="preserve">дминистрацией </w:t>
      </w:r>
      <w:r>
        <w:rPr>
          <w:spacing w:val="-7"/>
          <w:w w:val="105"/>
          <w:sz w:val="28"/>
          <w:szCs w:val="28"/>
        </w:rPr>
        <w:t>округа</w:t>
      </w:r>
      <w:r w:rsidRPr="00052F01">
        <w:rPr>
          <w:spacing w:val="-7"/>
          <w:w w:val="105"/>
          <w:sz w:val="28"/>
          <w:szCs w:val="28"/>
        </w:rPr>
        <w:t xml:space="preserve"> </w:t>
      </w:r>
      <w:r w:rsidRPr="00052F01">
        <w:rPr>
          <w:spacing w:val="-3"/>
          <w:w w:val="105"/>
          <w:sz w:val="28"/>
          <w:szCs w:val="28"/>
        </w:rPr>
        <w:t xml:space="preserve">на </w:t>
      </w:r>
      <w:r w:rsidRPr="00052F01">
        <w:rPr>
          <w:w w:val="105"/>
          <w:sz w:val="28"/>
          <w:szCs w:val="28"/>
        </w:rPr>
        <w:t xml:space="preserve">счет </w:t>
      </w:r>
      <w:r>
        <w:rPr>
          <w:spacing w:val="-6"/>
          <w:w w:val="105"/>
          <w:sz w:val="28"/>
          <w:szCs w:val="28"/>
        </w:rPr>
        <w:t>П</w:t>
      </w:r>
      <w:r w:rsidRPr="00052F01">
        <w:rPr>
          <w:spacing w:val="-6"/>
          <w:w w:val="105"/>
          <w:sz w:val="28"/>
          <w:szCs w:val="28"/>
        </w:rPr>
        <w:t xml:space="preserve">олучателя </w:t>
      </w:r>
      <w:r w:rsidRPr="00052F01">
        <w:rPr>
          <w:w w:val="105"/>
          <w:sz w:val="28"/>
          <w:szCs w:val="28"/>
        </w:rPr>
        <w:t xml:space="preserve">субсидии, открытый в </w:t>
      </w:r>
      <w:r w:rsidRPr="00052F01">
        <w:rPr>
          <w:spacing w:val="-6"/>
          <w:w w:val="105"/>
          <w:sz w:val="28"/>
          <w:szCs w:val="28"/>
        </w:rPr>
        <w:t xml:space="preserve">учреждениях Центрального </w:t>
      </w:r>
      <w:r w:rsidRPr="00052F01">
        <w:rPr>
          <w:w w:val="105"/>
          <w:sz w:val="28"/>
          <w:szCs w:val="28"/>
        </w:rPr>
        <w:t xml:space="preserve">банка Российской </w:t>
      </w:r>
      <w:r w:rsidRPr="00052F01">
        <w:rPr>
          <w:spacing w:val="-4"/>
          <w:w w:val="105"/>
          <w:sz w:val="28"/>
          <w:szCs w:val="28"/>
        </w:rPr>
        <w:t xml:space="preserve">Федерации </w:t>
      </w:r>
      <w:r w:rsidRPr="00052F01">
        <w:rPr>
          <w:spacing w:val="-8"/>
          <w:w w:val="105"/>
          <w:sz w:val="28"/>
          <w:szCs w:val="28"/>
        </w:rPr>
        <w:t xml:space="preserve">или </w:t>
      </w:r>
      <w:r w:rsidRPr="00052F01">
        <w:rPr>
          <w:w w:val="105"/>
          <w:sz w:val="28"/>
          <w:szCs w:val="28"/>
        </w:rPr>
        <w:t xml:space="preserve">кредитных </w:t>
      </w:r>
      <w:r w:rsidRPr="00052F01">
        <w:rPr>
          <w:spacing w:val="-5"/>
          <w:w w:val="105"/>
          <w:sz w:val="28"/>
          <w:szCs w:val="28"/>
        </w:rPr>
        <w:t>организациях,</w:t>
      </w:r>
      <w:r w:rsidRPr="00052F01">
        <w:rPr>
          <w:spacing w:val="-22"/>
          <w:w w:val="105"/>
          <w:sz w:val="28"/>
          <w:szCs w:val="28"/>
        </w:rPr>
        <w:t xml:space="preserve"> </w:t>
      </w:r>
      <w:r w:rsidRPr="00052F01">
        <w:rPr>
          <w:spacing w:val="-3"/>
          <w:w w:val="105"/>
          <w:sz w:val="28"/>
          <w:szCs w:val="28"/>
        </w:rPr>
        <w:t>указанный</w:t>
      </w:r>
      <w:r w:rsidRPr="00052F01">
        <w:rPr>
          <w:spacing w:val="-24"/>
          <w:w w:val="105"/>
          <w:sz w:val="28"/>
          <w:szCs w:val="28"/>
        </w:rPr>
        <w:t xml:space="preserve"> </w:t>
      </w:r>
      <w:r w:rsidRPr="00052F01">
        <w:rPr>
          <w:w w:val="105"/>
          <w:sz w:val="28"/>
          <w:szCs w:val="28"/>
        </w:rPr>
        <w:t>в</w:t>
      </w:r>
      <w:r w:rsidRPr="00052F01">
        <w:rPr>
          <w:spacing w:val="-19"/>
          <w:w w:val="105"/>
          <w:sz w:val="28"/>
          <w:szCs w:val="28"/>
        </w:rPr>
        <w:t xml:space="preserve"> </w:t>
      </w:r>
      <w:r w:rsidRPr="00052F01">
        <w:rPr>
          <w:spacing w:val="-8"/>
          <w:w w:val="105"/>
          <w:sz w:val="28"/>
          <w:szCs w:val="28"/>
        </w:rPr>
        <w:t>соглашении</w:t>
      </w:r>
      <w:r w:rsidRPr="00052F01">
        <w:rPr>
          <w:spacing w:val="-24"/>
          <w:w w:val="105"/>
          <w:sz w:val="28"/>
          <w:szCs w:val="28"/>
        </w:rPr>
        <w:t xml:space="preserve"> </w:t>
      </w:r>
      <w:r w:rsidRPr="00052F01">
        <w:rPr>
          <w:w w:val="105"/>
          <w:sz w:val="28"/>
          <w:szCs w:val="28"/>
        </w:rPr>
        <w:t>о</w:t>
      </w:r>
      <w:r w:rsidRPr="00052F01">
        <w:rPr>
          <w:spacing w:val="-24"/>
          <w:w w:val="105"/>
          <w:sz w:val="28"/>
          <w:szCs w:val="28"/>
        </w:rPr>
        <w:t xml:space="preserve"> </w:t>
      </w:r>
      <w:r w:rsidRPr="00052F01">
        <w:rPr>
          <w:spacing w:val="-4"/>
          <w:w w:val="105"/>
          <w:sz w:val="28"/>
          <w:szCs w:val="28"/>
        </w:rPr>
        <w:t>предоставлении</w:t>
      </w:r>
      <w:r w:rsidRPr="00052F01">
        <w:rPr>
          <w:spacing w:val="-24"/>
          <w:w w:val="105"/>
          <w:sz w:val="28"/>
          <w:szCs w:val="28"/>
        </w:rPr>
        <w:t xml:space="preserve"> </w:t>
      </w:r>
      <w:r w:rsidRPr="00052F01">
        <w:rPr>
          <w:w w:val="105"/>
          <w:sz w:val="28"/>
          <w:szCs w:val="28"/>
        </w:rPr>
        <w:t>субсидии,</w:t>
      </w:r>
      <w:r w:rsidRPr="00052F01">
        <w:rPr>
          <w:spacing w:val="-2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не позднее</w:t>
      </w:r>
      <w:r w:rsidRPr="00052F01">
        <w:rPr>
          <w:spacing w:val="-4"/>
          <w:w w:val="105"/>
          <w:sz w:val="28"/>
          <w:szCs w:val="28"/>
        </w:rPr>
        <w:t xml:space="preserve"> </w:t>
      </w:r>
      <w:r>
        <w:rPr>
          <w:spacing w:val="-4"/>
          <w:w w:val="105"/>
          <w:sz w:val="28"/>
          <w:szCs w:val="28"/>
        </w:rPr>
        <w:t>1</w:t>
      </w:r>
      <w:r w:rsidRPr="00052F01">
        <w:rPr>
          <w:spacing w:val="-4"/>
          <w:w w:val="105"/>
          <w:sz w:val="28"/>
          <w:szCs w:val="28"/>
        </w:rPr>
        <w:t>0</w:t>
      </w:r>
      <w:r w:rsidRPr="00052F01">
        <w:rPr>
          <w:spacing w:val="-14"/>
          <w:w w:val="105"/>
          <w:sz w:val="28"/>
          <w:szCs w:val="28"/>
        </w:rPr>
        <w:t xml:space="preserve"> </w:t>
      </w:r>
      <w:r w:rsidRPr="00052F01">
        <w:rPr>
          <w:spacing w:val="-3"/>
          <w:w w:val="105"/>
          <w:sz w:val="28"/>
          <w:szCs w:val="28"/>
        </w:rPr>
        <w:t>рабоч</w:t>
      </w:r>
      <w:r>
        <w:rPr>
          <w:spacing w:val="-3"/>
          <w:w w:val="105"/>
          <w:sz w:val="28"/>
          <w:szCs w:val="28"/>
        </w:rPr>
        <w:t xml:space="preserve">его </w:t>
      </w:r>
      <w:r w:rsidRPr="00052F01">
        <w:rPr>
          <w:spacing w:val="-3"/>
          <w:w w:val="105"/>
          <w:sz w:val="28"/>
          <w:szCs w:val="28"/>
        </w:rPr>
        <w:t>дн</w:t>
      </w:r>
      <w:r>
        <w:rPr>
          <w:spacing w:val="-3"/>
          <w:w w:val="105"/>
          <w:sz w:val="28"/>
          <w:szCs w:val="28"/>
        </w:rPr>
        <w:t>я</w:t>
      </w:r>
      <w:r w:rsidRPr="00052F01">
        <w:rPr>
          <w:spacing w:val="-15"/>
          <w:w w:val="105"/>
          <w:sz w:val="28"/>
          <w:szCs w:val="28"/>
        </w:rPr>
        <w:t xml:space="preserve"> </w:t>
      </w:r>
      <w:r w:rsidRPr="00052F01">
        <w:rPr>
          <w:spacing w:val="4"/>
          <w:w w:val="105"/>
          <w:sz w:val="28"/>
          <w:szCs w:val="28"/>
        </w:rPr>
        <w:t>со</w:t>
      </w:r>
      <w:r w:rsidRPr="00052F01">
        <w:rPr>
          <w:spacing w:val="-13"/>
          <w:w w:val="105"/>
          <w:sz w:val="28"/>
          <w:szCs w:val="28"/>
        </w:rPr>
        <w:t xml:space="preserve"> </w:t>
      </w:r>
      <w:r w:rsidRPr="00052F01">
        <w:rPr>
          <w:w w:val="105"/>
          <w:sz w:val="28"/>
          <w:szCs w:val="28"/>
        </w:rPr>
        <w:t>дня</w:t>
      </w:r>
      <w:r w:rsidRPr="00052F01">
        <w:rPr>
          <w:spacing w:val="-10"/>
          <w:w w:val="105"/>
          <w:sz w:val="28"/>
          <w:szCs w:val="28"/>
        </w:rPr>
        <w:t xml:space="preserve"> </w:t>
      </w:r>
      <w:r w:rsidRPr="00052F01">
        <w:rPr>
          <w:spacing w:val="-3"/>
          <w:w w:val="105"/>
          <w:sz w:val="28"/>
          <w:szCs w:val="28"/>
        </w:rPr>
        <w:t>подписания</w:t>
      </w:r>
      <w:r w:rsidRPr="00052F01">
        <w:rPr>
          <w:spacing w:val="-10"/>
          <w:w w:val="105"/>
          <w:sz w:val="28"/>
          <w:szCs w:val="28"/>
        </w:rPr>
        <w:t xml:space="preserve"> </w:t>
      </w:r>
      <w:r>
        <w:rPr>
          <w:spacing w:val="-7"/>
          <w:w w:val="105"/>
          <w:sz w:val="28"/>
          <w:szCs w:val="28"/>
        </w:rPr>
        <w:t>С</w:t>
      </w:r>
      <w:r w:rsidRPr="00052F01">
        <w:rPr>
          <w:spacing w:val="-7"/>
          <w:w w:val="105"/>
          <w:sz w:val="28"/>
          <w:szCs w:val="28"/>
        </w:rPr>
        <w:t>оглашения.</w:t>
      </w:r>
    </w:p>
    <w:p w:rsidR="00EB4223" w:rsidRDefault="00EB4223" w:rsidP="00EB4223">
      <w:pPr>
        <w:adjustRightInd w:val="0"/>
        <w:ind w:firstLine="567"/>
        <w:jc w:val="both"/>
        <w:rPr>
          <w:b/>
          <w:bCs/>
          <w:sz w:val="28"/>
          <w:szCs w:val="28"/>
        </w:rPr>
      </w:pPr>
    </w:p>
    <w:p w:rsidR="00EB4223" w:rsidRPr="00811DEF" w:rsidRDefault="00EB4223" w:rsidP="00EB4223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811DEF">
        <w:rPr>
          <w:b/>
          <w:bCs/>
          <w:sz w:val="28"/>
          <w:szCs w:val="28"/>
          <w:lang w:val="en-US"/>
        </w:rPr>
        <w:t>III</w:t>
      </w:r>
      <w:r w:rsidRPr="00811DEF">
        <w:rPr>
          <w:b/>
          <w:bCs/>
          <w:sz w:val="28"/>
          <w:szCs w:val="28"/>
        </w:rPr>
        <w:t>. Требования к отчетности</w:t>
      </w:r>
    </w:p>
    <w:p w:rsidR="00EB4223" w:rsidRPr="00811DEF" w:rsidRDefault="00EB4223" w:rsidP="00EB4223">
      <w:pPr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EB4223" w:rsidRPr="00343172" w:rsidRDefault="00EB4223" w:rsidP="00EB4223">
      <w:pPr>
        <w:tabs>
          <w:tab w:val="left" w:pos="720"/>
        </w:tabs>
        <w:adjustRightInd w:val="0"/>
        <w:ind w:firstLine="567"/>
        <w:jc w:val="both"/>
        <w:rPr>
          <w:sz w:val="28"/>
          <w:szCs w:val="28"/>
        </w:rPr>
      </w:pPr>
      <w:r w:rsidRPr="00343172">
        <w:rPr>
          <w:sz w:val="28"/>
          <w:szCs w:val="28"/>
        </w:rPr>
        <w:t xml:space="preserve">Соглашением могут быть определены требования к отчетности, формируемой по запросу </w:t>
      </w:r>
      <w:r w:rsidRPr="00343172">
        <w:rPr>
          <w:sz w:val="28"/>
        </w:rPr>
        <w:t>администрации, как получателя бюджетных средств</w:t>
      </w:r>
      <w:r w:rsidRPr="00343172">
        <w:rPr>
          <w:sz w:val="28"/>
          <w:szCs w:val="28"/>
        </w:rPr>
        <w:t xml:space="preserve"> или органа внешнего муниципального финансового контроля.</w:t>
      </w:r>
    </w:p>
    <w:p w:rsidR="00EB4223" w:rsidRPr="00F05930" w:rsidRDefault="00EB4223" w:rsidP="00EB4223">
      <w:pPr>
        <w:pStyle w:val="22"/>
        <w:shd w:val="clear" w:color="auto" w:fill="auto"/>
        <w:tabs>
          <w:tab w:val="left" w:pos="1201"/>
        </w:tabs>
        <w:spacing w:before="0" w:line="355" w:lineRule="exact"/>
        <w:ind w:firstLine="567"/>
      </w:pPr>
    </w:p>
    <w:p w:rsidR="00EB4223" w:rsidRPr="00343172" w:rsidRDefault="00EB4223" w:rsidP="00EB4223">
      <w:pPr>
        <w:adjustRightInd w:val="0"/>
        <w:ind w:firstLine="567"/>
        <w:jc w:val="both"/>
        <w:rPr>
          <w:b/>
          <w:bCs/>
          <w:sz w:val="28"/>
          <w:szCs w:val="28"/>
        </w:rPr>
      </w:pPr>
      <w:r w:rsidRPr="00343172">
        <w:rPr>
          <w:b/>
          <w:bCs/>
          <w:sz w:val="28"/>
          <w:szCs w:val="28"/>
          <w:lang w:val="en-US"/>
        </w:rPr>
        <w:t>IV</w:t>
      </w:r>
      <w:r w:rsidRPr="00343172">
        <w:rPr>
          <w:b/>
          <w:bCs/>
          <w:sz w:val="28"/>
          <w:szCs w:val="28"/>
        </w:rPr>
        <w:t>. Осуществление контроля за соблюдением условий, целей и порядка предоставления субсидий и ответственности за их нарушение</w:t>
      </w:r>
    </w:p>
    <w:p w:rsidR="00EB4223" w:rsidRPr="00343172" w:rsidRDefault="00EB4223" w:rsidP="00EB4223">
      <w:pPr>
        <w:adjustRightInd w:val="0"/>
        <w:ind w:firstLine="567"/>
        <w:jc w:val="both"/>
        <w:rPr>
          <w:sz w:val="28"/>
          <w:szCs w:val="28"/>
        </w:rPr>
      </w:pPr>
    </w:p>
    <w:p w:rsidR="00EB4223" w:rsidRPr="00343172" w:rsidRDefault="00EB4223" w:rsidP="00EB4223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A92EB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округа</w:t>
      </w:r>
      <w:r w:rsidRPr="00A92EB4">
        <w:rPr>
          <w:sz w:val="28"/>
          <w:szCs w:val="28"/>
        </w:rPr>
        <w:t>, как получатель бюджетных средств</w:t>
      </w:r>
      <w:r>
        <w:rPr>
          <w:sz w:val="28"/>
          <w:szCs w:val="28"/>
        </w:rPr>
        <w:t>,</w:t>
      </w:r>
      <w:r w:rsidRPr="00343172">
        <w:rPr>
          <w:sz w:val="28"/>
          <w:szCs w:val="28"/>
        </w:rPr>
        <w:t xml:space="preserve"> обеспечивает соблюдение Получателями субсидий условий, целей и порядка, установленных при предоставлении </w:t>
      </w:r>
      <w:r>
        <w:rPr>
          <w:sz w:val="28"/>
          <w:szCs w:val="28"/>
        </w:rPr>
        <w:t>с</w:t>
      </w:r>
      <w:r w:rsidRPr="00343172">
        <w:rPr>
          <w:color w:val="000000"/>
          <w:sz w:val="28"/>
          <w:szCs w:val="28"/>
        </w:rPr>
        <w:t>убсидий</w:t>
      </w:r>
      <w:r w:rsidRPr="00343172">
        <w:rPr>
          <w:sz w:val="28"/>
          <w:szCs w:val="28"/>
        </w:rPr>
        <w:t>.</w:t>
      </w:r>
    </w:p>
    <w:p w:rsidR="00EB4223" w:rsidRDefault="00EB4223" w:rsidP="00EB4223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343172">
        <w:rPr>
          <w:sz w:val="28"/>
          <w:szCs w:val="28"/>
        </w:rPr>
        <w:t xml:space="preserve"> Получатели субсиди</w:t>
      </w:r>
      <w:r>
        <w:rPr>
          <w:sz w:val="28"/>
          <w:szCs w:val="28"/>
        </w:rPr>
        <w:t>й</w:t>
      </w:r>
      <w:r w:rsidRPr="00343172">
        <w:rPr>
          <w:sz w:val="28"/>
          <w:szCs w:val="28"/>
        </w:rPr>
        <w:t xml:space="preserve"> несут ответственность за нецелевое использование </w:t>
      </w:r>
      <w:r>
        <w:rPr>
          <w:sz w:val="28"/>
          <w:szCs w:val="28"/>
        </w:rPr>
        <w:t>с</w:t>
      </w:r>
      <w:r w:rsidRPr="00343172">
        <w:rPr>
          <w:sz w:val="28"/>
          <w:szCs w:val="28"/>
        </w:rPr>
        <w:t>убсидий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EB4223" w:rsidRPr="00343172" w:rsidRDefault="00EB4223" w:rsidP="00EB4223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Pr="00343172">
        <w:rPr>
          <w:sz w:val="28"/>
          <w:szCs w:val="28"/>
        </w:rPr>
        <w:t xml:space="preserve">Соблюдение условий, целей и порядка предоставления </w:t>
      </w:r>
      <w:r>
        <w:rPr>
          <w:sz w:val="28"/>
          <w:szCs w:val="28"/>
        </w:rPr>
        <w:t>с</w:t>
      </w:r>
      <w:r w:rsidRPr="00343172">
        <w:rPr>
          <w:sz w:val="28"/>
          <w:szCs w:val="28"/>
        </w:rPr>
        <w:t xml:space="preserve">убсидий Получателями субсидий подлежит обязательной </w:t>
      </w:r>
      <w:r w:rsidRPr="00A92EB4">
        <w:rPr>
          <w:sz w:val="28"/>
          <w:szCs w:val="28"/>
        </w:rPr>
        <w:t>проверке администрацией</w:t>
      </w:r>
      <w:r>
        <w:rPr>
          <w:sz w:val="28"/>
          <w:szCs w:val="28"/>
        </w:rPr>
        <w:t xml:space="preserve"> округа</w:t>
      </w:r>
      <w:r w:rsidRPr="00A92EB4">
        <w:rPr>
          <w:sz w:val="28"/>
          <w:szCs w:val="28"/>
        </w:rPr>
        <w:t>, как получателем бюджетных средств</w:t>
      </w:r>
      <w:r w:rsidRPr="00343172">
        <w:rPr>
          <w:sz w:val="28"/>
          <w:szCs w:val="28"/>
        </w:rPr>
        <w:t xml:space="preserve"> и органом внешнего муниципального финансового контроля в соответствии с условиями Соглашения.</w:t>
      </w:r>
    </w:p>
    <w:p w:rsidR="00EB4223" w:rsidRPr="00343172" w:rsidRDefault="00EB4223" w:rsidP="00EB4223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343172">
        <w:rPr>
          <w:sz w:val="28"/>
          <w:szCs w:val="28"/>
        </w:rPr>
        <w:t xml:space="preserve">В случае нарушения Получателем Субсидий условий, установленных настоящим Порядком и Соглашением при предоставлении </w:t>
      </w:r>
      <w:r>
        <w:rPr>
          <w:sz w:val="28"/>
          <w:szCs w:val="28"/>
        </w:rPr>
        <w:t>с</w:t>
      </w:r>
      <w:r w:rsidRPr="00343172">
        <w:rPr>
          <w:sz w:val="28"/>
          <w:szCs w:val="28"/>
        </w:rPr>
        <w:t xml:space="preserve">убсидий, выявленного по фактам проверок, проведенных </w:t>
      </w:r>
      <w:r w:rsidRPr="00A92EB4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округа</w:t>
      </w:r>
      <w:r w:rsidRPr="00A92EB4">
        <w:rPr>
          <w:sz w:val="28"/>
          <w:szCs w:val="28"/>
        </w:rPr>
        <w:t>, как получателем бюджетных средств</w:t>
      </w:r>
      <w:r>
        <w:rPr>
          <w:sz w:val="28"/>
          <w:szCs w:val="28"/>
        </w:rPr>
        <w:t>,</w:t>
      </w:r>
      <w:r w:rsidRPr="00A92EB4">
        <w:rPr>
          <w:sz w:val="28"/>
          <w:szCs w:val="28"/>
        </w:rPr>
        <w:t xml:space="preserve"> и органом внешнего муниципального финансового контроля, администрация</w:t>
      </w:r>
      <w:r>
        <w:rPr>
          <w:sz w:val="28"/>
          <w:szCs w:val="28"/>
        </w:rPr>
        <w:t xml:space="preserve"> округа</w:t>
      </w:r>
      <w:r w:rsidRPr="00A92EB4">
        <w:rPr>
          <w:sz w:val="28"/>
          <w:szCs w:val="28"/>
        </w:rPr>
        <w:t>, как получатель бюджетных средств</w:t>
      </w:r>
      <w:r>
        <w:rPr>
          <w:sz w:val="28"/>
          <w:szCs w:val="28"/>
        </w:rPr>
        <w:t>,</w:t>
      </w:r>
      <w:r w:rsidRPr="00343172">
        <w:rPr>
          <w:sz w:val="28"/>
          <w:szCs w:val="28"/>
        </w:rPr>
        <w:t xml:space="preserve"> принимает решение о приостановлении предоставления </w:t>
      </w:r>
      <w:r>
        <w:rPr>
          <w:sz w:val="28"/>
          <w:szCs w:val="28"/>
        </w:rPr>
        <w:t>с</w:t>
      </w:r>
      <w:r w:rsidRPr="00343172">
        <w:rPr>
          <w:sz w:val="28"/>
          <w:szCs w:val="28"/>
        </w:rPr>
        <w:t>убсидий до устранения выявленных нарушений, и</w:t>
      </w:r>
      <w:r>
        <w:rPr>
          <w:sz w:val="28"/>
          <w:szCs w:val="28"/>
        </w:rPr>
        <w:t xml:space="preserve">, </w:t>
      </w:r>
      <w:r w:rsidRPr="00343172">
        <w:rPr>
          <w:sz w:val="28"/>
          <w:szCs w:val="28"/>
        </w:rPr>
        <w:t xml:space="preserve"> в срок не позднее </w:t>
      </w:r>
      <w:r>
        <w:rPr>
          <w:sz w:val="28"/>
          <w:szCs w:val="28"/>
        </w:rPr>
        <w:t>пяти рабочих дней</w:t>
      </w:r>
      <w:r w:rsidRPr="00343172">
        <w:rPr>
          <w:sz w:val="28"/>
          <w:szCs w:val="28"/>
        </w:rPr>
        <w:t xml:space="preserve"> с даты принятия данного решения</w:t>
      </w:r>
      <w:r>
        <w:rPr>
          <w:sz w:val="28"/>
          <w:szCs w:val="28"/>
        </w:rPr>
        <w:t xml:space="preserve">, </w:t>
      </w:r>
      <w:r w:rsidRPr="00343172">
        <w:rPr>
          <w:sz w:val="28"/>
          <w:szCs w:val="28"/>
        </w:rPr>
        <w:t xml:space="preserve"> направляет  Получателю субсидий уведомление об этом.</w:t>
      </w:r>
    </w:p>
    <w:p w:rsidR="00EB4223" w:rsidRDefault="00EB4223" w:rsidP="00EB4223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C1">
        <w:rPr>
          <w:rFonts w:ascii="Times New Roman" w:hAnsi="Times New Roman" w:cs="Times New Roman"/>
          <w:sz w:val="28"/>
          <w:szCs w:val="28"/>
        </w:rPr>
        <w:t>4.5. В случае установления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06FC1">
        <w:rPr>
          <w:rFonts w:ascii="Times New Roman" w:hAnsi="Times New Roman" w:cs="Times New Roman"/>
          <w:sz w:val="28"/>
          <w:szCs w:val="28"/>
        </w:rPr>
        <w:t xml:space="preserve">, как получателем бюджетных средств, или получения от органа внешнего муниципального финансового контроля информации о факте (ах) нарушения Получателем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6FC1">
        <w:rPr>
          <w:rFonts w:ascii="Times New Roman" w:hAnsi="Times New Roman" w:cs="Times New Roman"/>
          <w:sz w:val="28"/>
          <w:szCs w:val="28"/>
        </w:rPr>
        <w:t>убсидий порядка, целей и условий,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6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6FC1">
        <w:rPr>
          <w:rFonts w:ascii="Times New Roman" w:hAnsi="Times New Roman" w:cs="Times New Roman"/>
          <w:sz w:val="28"/>
          <w:szCs w:val="28"/>
        </w:rPr>
        <w:t>убсидий, установленных настоящим Порядком и Соглашением,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06FC1">
        <w:rPr>
          <w:rFonts w:ascii="Times New Roman" w:hAnsi="Times New Roman" w:cs="Times New Roman"/>
          <w:sz w:val="28"/>
          <w:szCs w:val="28"/>
        </w:rPr>
        <w:t>, как получатель бюджетных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6FC1">
        <w:rPr>
          <w:rFonts w:ascii="Times New Roman" w:hAnsi="Times New Roman" w:cs="Times New Roman"/>
          <w:sz w:val="28"/>
          <w:szCs w:val="28"/>
        </w:rPr>
        <w:t xml:space="preserve"> принимает решение о приостановлении, прекращении предоставления и возврате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6FC1">
        <w:rPr>
          <w:rFonts w:ascii="Times New Roman" w:hAnsi="Times New Roman" w:cs="Times New Roman"/>
          <w:sz w:val="28"/>
          <w:szCs w:val="28"/>
        </w:rPr>
        <w:t>убсидий.</w:t>
      </w:r>
    </w:p>
    <w:p w:rsidR="00EB4223" w:rsidRPr="00343172" w:rsidRDefault="00EB4223" w:rsidP="00EB4223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172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Pr="00A92EB4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92EB4">
        <w:rPr>
          <w:rFonts w:ascii="Times New Roman" w:hAnsi="Times New Roman" w:cs="Times New Roman"/>
          <w:sz w:val="28"/>
          <w:szCs w:val="28"/>
        </w:rPr>
        <w:t>, как получатель бюджетных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2EB4">
        <w:rPr>
          <w:rFonts w:ascii="Times New Roman" w:hAnsi="Times New Roman" w:cs="Times New Roman"/>
          <w:sz w:val="28"/>
          <w:szCs w:val="28"/>
        </w:rPr>
        <w:t xml:space="preserve"> не</w:t>
      </w:r>
      <w:r w:rsidRPr="00343172">
        <w:rPr>
          <w:rFonts w:ascii="Times New Roman" w:hAnsi="Times New Roman" w:cs="Times New Roman"/>
          <w:sz w:val="28"/>
          <w:szCs w:val="28"/>
        </w:rPr>
        <w:t xml:space="preserve"> позднее </w:t>
      </w:r>
      <w:r>
        <w:rPr>
          <w:rFonts w:ascii="Times New Roman" w:hAnsi="Times New Roman" w:cs="Times New Roman"/>
          <w:sz w:val="28"/>
          <w:szCs w:val="28"/>
        </w:rPr>
        <w:t>пяти рабочих дней</w:t>
      </w:r>
      <w:r w:rsidRPr="00343172">
        <w:rPr>
          <w:rFonts w:ascii="Times New Roman" w:hAnsi="Times New Roman" w:cs="Times New Roman"/>
          <w:sz w:val="28"/>
          <w:szCs w:val="28"/>
        </w:rPr>
        <w:t xml:space="preserve"> с даты принятия соответствующего решения направляет Получателю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3172">
        <w:rPr>
          <w:rFonts w:ascii="Times New Roman" w:hAnsi="Times New Roman" w:cs="Times New Roman"/>
          <w:sz w:val="28"/>
          <w:szCs w:val="28"/>
        </w:rPr>
        <w:t xml:space="preserve"> уведомление о необходимости возврата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3172">
        <w:rPr>
          <w:rFonts w:ascii="Times New Roman" w:hAnsi="Times New Roman" w:cs="Times New Roman"/>
          <w:sz w:val="28"/>
          <w:szCs w:val="28"/>
        </w:rPr>
        <w:t>убсидий с указанием суммы возврата и срока.</w:t>
      </w:r>
    </w:p>
    <w:p w:rsidR="00EB4223" w:rsidRDefault="00EB4223" w:rsidP="00EB4223">
      <w:pPr>
        <w:pStyle w:val="TableParagraph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EB4">
        <w:rPr>
          <w:rFonts w:ascii="Times New Roman" w:hAnsi="Times New Roman" w:cs="Times New Roman"/>
          <w:sz w:val="28"/>
          <w:szCs w:val="28"/>
        </w:rPr>
        <w:t>Получатель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2EB4">
        <w:rPr>
          <w:rFonts w:ascii="Times New Roman" w:hAnsi="Times New Roman" w:cs="Times New Roman"/>
          <w:sz w:val="28"/>
          <w:szCs w:val="28"/>
        </w:rPr>
        <w:t xml:space="preserve"> в трехдневный срок со дня предъявления уведомления о необходимости возврата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2EB4">
        <w:rPr>
          <w:rFonts w:ascii="Times New Roman" w:hAnsi="Times New Roman" w:cs="Times New Roman"/>
          <w:sz w:val="28"/>
          <w:szCs w:val="28"/>
        </w:rPr>
        <w:t xml:space="preserve">убсидий обеспечивает возврат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2EB4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2EB4">
        <w:rPr>
          <w:rFonts w:ascii="Times New Roman" w:hAnsi="Times New Roman" w:cs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92EB4">
        <w:rPr>
          <w:rFonts w:ascii="Times New Roman" w:hAnsi="Times New Roman" w:cs="Times New Roman"/>
          <w:sz w:val="28"/>
          <w:szCs w:val="28"/>
        </w:rPr>
        <w:t xml:space="preserve"> путем </w:t>
      </w:r>
      <w:r w:rsidRPr="00A92EB4">
        <w:rPr>
          <w:rFonts w:ascii="Times New Roman" w:hAnsi="Times New Roman" w:cs="Times New Roman"/>
          <w:bCs/>
          <w:sz w:val="28"/>
          <w:szCs w:val="28"/>
        </w:rPr>
        <w:t xml:space="preserve">перечисления денежных средств на лицевой счет </w:t>
      </w:r>
      <w:r w:rsidRPr="00A92EB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92EB4">
        <w:rPr>
          <w:rFonts w:ascii="Times New Roman" w:hAnsi="Times New Roman" w:cs="Times New Roman"/>
          <w:sz w:val="28"/>
          <w:szCs w:val="28"/>
        </w:rPr>
        <w:t>, как получателя бюджетных средств</w:t>
      </w:r>
      <w:r w:rsidRPr="00A92EB4">
        <w:rPr>
          <w:rFonts w:ascii="Times New Roman" w:hAnsi="Times New Roman" w:cs="Times New Roman"/>
          <w:bCs/>
          <w:sz w:val="28"/>
          <w:szCs w:val="28"/>
        </w:rPr>
        <w:t>.</w:t>
      </w:r>
    </w:p>
    <w:p w:rsidR="00EB4223" w:rsidRDefault="00EB4223" w:rsidP="00EB4223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17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3172">
        <w:rPr>
          <w:rFonts w:ascii="Times New Roman" w:hAnsi="Times New Roman" w:cs="Times New Roman"/>
          <w:sz w:val="28"/>
          <w:szCs w:val="28"/>
        </w:rPr>
        <w:t xml:space="preserve">убсидии не возвращены в установленный срок, они </w:t>
      </w:r>
      <w:r w:rsidRPr="00EB3654">
        <w:rPr>
          <w:rFonts w:ascii="Times New Roman" w:hAnsi="Times New Roman" w:cs="Times New Roman"/>
          <w:sz w:val="28"/>
          <w:szCs w:val="28"/>
        </w:rPr>
        <w:t>взыскиваются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B3654">
        <w:rPr>
          <w:rFonts w:ascii="Times New Roman" w:hAnsi="Times New Roman" w:cs="Times New Roman"/>
          <w:sz w:val="28"/>
          <w:szCs w:val="28"/>
        </w:rPr>
        <w:t>, как получателем бюджетных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3654">
        <w:rPr>
          <w:rFonts w:ascii="Times New Roman" w:hAnsi="Times New Roman" w:cs="Times New Roman"/>
          <w:sz w:val="28"/>
          <w:szCs w:val="28"/>
        </w:rPr>
        <w:t xml:space="preserve"> в доход бюджета округа в порядке, установленном действующим законодательством.</w:t>
      </w:r>
    </w:p>
    <w:p w:rsidR="00EB4223" w:rsidRDefault="00EB4223" w:rsidP="00EB4223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Pr="00343172">
        <w:rPr>
          <w:rFonts w:ascii="Times New Roman" w:hAnsi="Times New Roman" w:cs="Times New Roman"/>
          <w:sz w:val="28"/>
          <w:szCs w:val="28"/>
        </w:rPr>
        <w:t xml:space="preserve"> </w:t>
      </w:r>
      <w:r w:rsidRPr="00343172">
        <w:rPr>
          <w:rFonts w:ascii="Times New Roman" w:hAnsi="Times New Roman" w:cs="Times New Roman"/>
          <w:bCs/>
          <w:sz w:val="28"/>
          <w:szCs w:val="28"/>
        </w:rPr>
        <w:t>За несоблюдение Получателем субсиди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43172">
        <w:rPr>
          <w:rFonts w:ascii="Times New Roman" w:hAnsi="Times New Roman" w:cs="Times New Roman"/>
          <w:bCs/>
          <w:sz w:val="28"/>
          <w:szCs w:val="28"/>
        </w:rPr>
        <w:t xml:space="preserve">условий, целей и порядка предоставления субсидий, устанавливаемых Соглашением в соответствии с настоящим Порядком, </w:t>
      </w:r>
      <w:r w:rsidRPr="00343172">
        <w:rPr>
          <w:rFonts w:ascii="Times New Roman" w:hAnsi="Times New Roman" w:cs="Times New Roman"/>
          <w:sz w:val="28"/>
          <w:szCs w:val="28"/>
        </w:rPr>
        <w:t xml:space="preserve"> в отношении его могут быть применены штрафные санкции в соответствии с действующим законодательством. </w:t>
      </w:r>
    </w:p>
    <w:p w:rsidR="00EB4223" w:rsidRDefault="00EB4223" w:rsidP="00EB4223">
      <w:pPr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4223" w:rsidRDefault="00EB4223" w:rsidP="00EB4223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544"/>
      </w:tblGrid>
      <w:tr w:rsidR="00EB4223" w:rsidTr="00477D01">
        <w:trPr>
          <w:trHeight w:val="3968"/>
        </w:trPr>
        <w:tc>
          <w:tcPr>
            <w:tcW w:w="4911" w:type="dxa"/>
          </w:tcPr>
          <w:p w:rsidR="00EB4223" w:rsidRPr="00EB4223" w:rsidRDefault="00EB4223" w:rsidP="00477D01">
            <w:pPr>
              <w:adjustRightInd w:val="0"/>
              <w:rPr>
                <w:color w:val="FFFFFF" w:themeColor="background1"/>
                <w:sz w:val="28"/>
                <w:szCs w:val="28"/>
                <w:lang w:val="ru-RU"/>
              </w:rPr>
            </w:pPr>
          </w:p>
        </w:tc>
        <w:tc>
          <w:tcPr>
            <w:tcW w:w="4624" w:type="dxa"/>
          </w:tcPr>
          <w:p w:rsidR="0051302F" w:rsidRPr="00EB4223" w:rsidRDefault="0051302F" w:rsidP="00704D3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223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1</w:t>
            </w:r>
          </w:p>
          <w:p w:rsidR="0051302F" w:rsidRPr="00EB4223" w:rsidRDefault="0051302F" w:rsidP="0051302F">
            <w:pPr>
              <w:pStyle w:val="a9"/>
              <w:ind w:right="-28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223">
              <w:rPr>
                <w:rFonts w:ascii="Times New Roman" w:hAnsi="Times New Roman"/>
                <w:sz w:val="28"/>
                <w:szCs w:val="28"/>
                <w:lang w:val="ru-RU"/>
              </w:rPr>
              <w:t>к Порядку предоставления субсидии из бюджета муниципального образования город Ефремов в целях возмещения недополученных доходов для</w:t>
            </w:r>
            <w:r w:rsidRPr="00EB4223">
              <w:rPr>
                <w:rFonts w:ascii="Times New Roman" w:hAnsi="Times New Roman"/>
                <w:b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EB42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предупреждения банкротства и восстановления платежеспособности  муниципальных унитарных предприятий муниципального образования город Ефремов, </w:t>
            </w:r>
            <w:r w:rsidRPr="00EB422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пострадавшим от распространения новой короновирусной инфекции (</w:t>
            </w:r>
            <w:r w:rsidRPr="00AB33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COVID</w:t>
            </w:r>
            <w:r w:rsidRPr="00EB422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-19), в 2020 году</w:t>
            </w:r>
          </w:p>
          <w:p w:rsidR="0051302F" w:rsidRPr="00EB4223" w:rsidRDefault="0051302F" w:rsidP="0051302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302F" w:rsidRPr="00AB3337" w:rsidRDefault="0051302F" w:rsidP="0051302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337">
              <w:rPr>
                <w:rFonts w:ascii="Times New Roman" w:hAnsi="Times New Roman"/>
                <w:sz w:val="28"/>
                <w:szCs w:val="28"/>
              </w:rPr>
              <w:t>от «      » июля 2020 N</w:t>
            </w:r>
          </w:p>
          <w:p w:rsidR="00EB4223" w:rsidRPr="0051302F" w:rsidRDefault="00EB4223" w:rsidP="0051302F">
            <w:pPr>
              <w:pStyle w:val="a9"/>
              <w:rPr>
                <w:sz w:val="28"/>
                <w:szCs w:val="28"/>
                <w:lang w:val="ru-RU"/>
              </w:rPr>
            </w:pPr>
          </w:p>
        </w:tc>
      </w:tr>
    </w:tbl>
    <w:p w:rsidR="00EB4223" w:rsidRDefault="00EB4223" w:rsidP="00EB4223">
      <w:pPr>
        <w:adjustRightInd w:val="0"/>
        <w:jc w:val="center"/>
        <w:rPr>
          <w:sz w:val="28"/>
          <w:szCs w:val="28"/>
        </w:rPr>
      </w:pPr>
    </w:p>
    <w:p w:rsidR="00EB4223" w:rsidRPr="00CE10ED" w:rsidRDefault="00EB4223" w:rsidP="00EB4223">
      <w:pPr>
        <w:adjustRightInd w:val="0"/>
        <w:jc w:val="center"/>
        <w:rPr>
          <w:b/>
          <w:bCs/>
          <w:sz w:val="28"/>
          <w:szCs w:val="28"/>
        </w:rPr>
      </w:pPr>
      <w:r w:rsidRPr="00CE10ED">
        <w:rPr>
          <w:sz w:val="28"/>
          <w:szCs w:val="28"/>
        </w:rPr>
        <w:t xml:space="preserve">  </w:t>
      </w:r>
      <w:r w:rsidRPr="00CE10ED">
        <w:rPr>
          <w:b/>
          <w:bCs/>
          <w:sz w:val="28"/>
          <w:szCs w:val="28"/>
        </w:rPr>
        <w:t>СОГЛАШЕНИЕ</w:t>
      </w:r>
    </w:p>
    <w:p w:rsidR="00EB4223" w:rsidRPr="001818E7" w:rsidRDefault="00EB4223" w:rsidP="00EB4223">
      <w:pPr>
        <w:pStyle w:val="a5"/>
        <w:jc w:val="both"/>
      </w:pPr>
      <w:r w:rsidRPr="001818E7">
        <w:rPr>
          <w:spacing w:val="-4"/>
          <w:w w:val="105"/>
        </w:rPr>
        <w:t xml:space="preserve">о предоставлении </w:t>
      </w:r>
      <w:r w:rsidRPr="001818E7">
        <w:rPr>
          <w:spacing w:val="2"/>
          <w:w w:val="105"/>
        </w:rPr>
        <w:t xml:space="preserve">субсидий </w:t>
      </w:r>
      <w:r w:rsidRPr="001818E7">
        <w:rPr>
          <w:w w:val="105"/>
        </w:rPr>
        <w:t xml:space="preserve">из </w:t>
      </w:r>
      <w:r w:rsidRPr="001818E7">
        <w:rPr>
          <w:spacing w:val="-4"/>
          <w:w w:val="105"/>
        </w:rPr>
        <w:t xml:space="preserve">бюджета </w:t>
      </w:r>
      <w:r w:rsidRPr="001818E7">
        <w:rPr>
          <w:spacing w:val="-7"/>
          <w:w w:val="105"/>
        </w:rPr>
        <w:t xml:space="preserve">муниципального </w:t>
      </w:r>
      <w:r w:rsidRPr="001818E7">
        <w:rPr>
          <w:spacing w:val="-6"/>
          <w:w w:val="105"/>
        </w:rPr>
        <w:t xml:space="preserve">образования город </w:t>
      </w:r>
      <w:r w:rsidRPr="001818E7">
        <w:rPr>
          <w:spacing w:val="-3"/>
          <w:w w:val="105"/>
        </w:rPr>
        <w:t xml:space="preserve">Ефремов </w:t>
      </w:r>
      <w:r w:rsidRPr="001818E7">
        <w:rPr>
          <w:w w:val="105"/>
        </w:rPr>
        <w:t xml:space="preserve">в </w:t>
      </w:r>
      <w:r w:rsidRPr="001818E7">
        <w:rPr>
          <w:spacing w:val="-4"/>
          <w:w w:val="105"/>
        </w:rPr>
        <w:t xml:space="preserve">целях </w:t>
      </w:r>
      <w:r w:rsidRPr="001818E7">
        <w:t>возмещения недополученных доходов для</w:t>
      </w:r>
      <w:r w:rsidRPr="001818E7">
        <w:rPr>
          <w:spacing w:val="-6"/>
          <w:w w:val="105"/>
        </w:rPr>
        <w:t xml:space="preserve"> предупреждения </w:t>
      </w:r>
      <w:r w:rsidRPr="001818E7">
        <w:rPr>
          <w:w w:val="105"/>
        </w:rPr>
        <w:t xml:space="preserve">банкротства и </w:t>
      </w:r>
      <w:r w:rsidRPr="001818E7">
        <w:rPr>
          <w:spacing w:val="-4"/>
          <w:w w:val="105"/>
        </w:rPr>
        <w:t>восстановления</w:t>
      </w:r>
      <w:r w:rsidRPr="001818E7">
        <w:rPr>
          <w:spacing w:val="-49"/>
          <w:w w:val="105"/>
        </w:rPr>
        <w:t xml:space="preserve">  </w:t>
      </w:r>
      <w:r w:rsidRPr="001818E7">
        <w:rPr>
          <w:spacing w:val="-3"/>
          <w:w w:val="105"/>
        </w:rPr>
        <w:t xml:space="preserve">платежеспособности </w:t>
      </w:r>
      <w:r w:rsidRPr="001818E7">
        <w:rPr>
          <w:spacing w:val="-5"/>
          <w:w w:val="105"/>
        </w:rPr>
        <w:t xml:space="preserve">муниципальных унитарных </w:t>
      </w:r>
      <w:r w:rsidRPr="001818E7">
        <w:rPr>
          <w:spacing w:val="-4"/>
          <w:w w:val="105"/>
        </w:rPr>
        <w:t xml:space="preserve">предприятий муниципального образования город Ефремов, </w:t>
      </w:r>
      <w:r w:rsidRPr="001818E7">
        <w:rPr>
          <w:color w:val="3C3C3C"/>
          <w:spacing w:val="2"/>
          <w:shd w:val="clear" w:color="auto" w:fill="FFFFFF"/>
        </w:rPr>
        <w:t>пострадавшим от распространения</w:t>
      </w:r>
      <w:r w:rsidRPr="001818E7">
        <w:t xml:space="preserve"> </w:t>
      </w:r>
      <w:r w:rsidRPr="001818E7">
        <w:rPr>
          <w:color w:val="3C3C3C"/>
          <w:spacing w:val="2"/>
          <w:shd w:val="clear" w:color="auto" w:fill="FFFFFF"/>
        </w:rPr>
        <w:t>новой короновирусной инфекции (COVID-19), в 2020 году</w:t>
      </w:r>
    </w:p>
    <w:p w:rsidR="00EB4223" w:rsidRDefault="00EB4223" w:rsidP="00EB4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4223" w:rsidRPr="00AB3337" w:rsidRDefault="00EB4223" w:rsidP="00EB4223">
      <w:pPr>
        <w:adjustRightInd w:val="0"/>
        <w:jc w:val="center"/>
        <w:rPr>
          <w:sz w:val="28"/>
          <w:szCs w:val="28"/>
        </w:rPr>
      </w:pPr>
      <w:bookmarkStart w:id="1" w:name="Par1431"/>
      <w:bookmarkEnd w:id="1"/>
      <w:r w:rsidRPr="00AB3337">
        <w:rPr>
          <w:sz w:val="28"/>
          <w:szCs w:val="28"/>
        </w:rPr>
        <w:t>г. Ефремов</w:t>
      </w:r>
    </w:p>
    <w:p w:rsidR="00EB4223" w:rsidRPr="00AB3337" w:rsidRDefault="00EB4223" w:rsidP="00EB4223">
      <w:pPr>
        <w:adjustRightInd w:val="0"/>
        <w:rPr>
          <w:sz w:val="28"/>
          <w:szCs w:val="28"/>
        </w:rPr>
      </w:pPr>
      <w:r w:rsidRPr="00AB3337">
        <w:rPr>
          <w:sz w:val="28"/>
          <w:szCs w:val="28"/>
        </w:rPr>
        <w:t xml:space="preserve">  "___" __________ 20___ г.                                                  №   _____</w:t>
      </w:r>
    </w:p>
    <w:p w:rsidR="00EB4223" w:rsidRPr="00AB3337" w:rsidRDefault="00EB4223" w:rsidP="00EB4223">
      <w:pPr>
        <w:adjustRightInd w:val="0"/>
        <w:jc w:val="both"/>
        <w:rPr>
          <w:sz w:val="28"/>
          <w:szCs w:val="28"/>
        </w:rPr>
      </w:pPr>
    </w:p>
    <w:p w:rsidR="00EB4223" w:rsidRPr="00AB3337" w:rsidRDefault="001818E7" w:rsidP="001818E7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4223" w:rsidRPr="00AB333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 Ефремов, именуемая в дальнейшем «Администрация», в лице главы администрации муниципального образования город Ефремов ______________________, действующего на основании Устава муниципального образования город Ефремов, с одной стороны, и __________________________________________, именуемый в дальнейшем «Получатель», в лице ________________________________, действующего на основании Устава (Свидетельства), с другой стороны, далее именуемые «Стороны», в соответствии с Бюджетным кодексом Российской Федерации,  Порядком</w:t>
      </w:r>
      <w:r w:rsidR="00EB4223">
        <w:rPr>
          <w:rFonts w:ascii="Times New Roman" w:hAnsi="Times New Roman" w:cs="Times New Roman"/>
          <w:sz w:val="28"/>
          <w:szCs w:val="28"/>
        </w:rPr>
        <w:t xml:space="preserve"> </w:t>
      </w:r>
      <w:r w:rsidR="00EB4223" w:rsidRPr="00AB33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предоставления субсидий </w:t>
      </w:r>
      <w:r w:rsidR="00EB4223" w:rsidRPr="00AB3337">
        <w:rPr>
          <w:rFonts w:ascii="Times New Roman" w:hAnsi="Times New Roman" w:cs="Times New Roman"/>
          <w:w w:val="105"/>
          <w:sz w:val="28"/>
          <w:szCs w:val="28"/>
        </w:rPr>
        <w:t xml:space="preserve">из </w:t>
      </w:r>
      <w:r w:rsidR="00EB4223" w:rsidRPr="00AB33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бюджета </w:t>
      </w:r>
      <w:r w:rsidR="00EB4223" w:rsidRPr="00AB333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муниципального </w:t>
      </w:r>
      <w:r w:rsidR="00EB4223" w:rsidRPr="00AB333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образования город </w:t>
      </w:r>
      <w:r w:rsidR="00EB4223" w:rsidRPr="00AB33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Ефремов </w:t>
      </w:r>
      <w:r w:rsidR="00EB4223" w:rsidRPr="00AB333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="00EB4223" w:rsidRPr="00AB33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целях возмещения недополученных доходов для </w:t>
      </w:r>
      <w:r w:rsidR="00EB4223" w:rsidRPr="00AB333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предупреждения </w:t>
      </w:r>
      <w:r w:rsidR="00EB4223" w:rsidRPr="00AB3337">
        <w:rPr>
          <w:rFonts w:ascii="Times New Roman" w:hAnsi="Times New Roman" w:cs="Times New Roman"/>
          <w:w w:val="105"/>
          <w:sz w:val="28"/>
          <w:szCs w:val="28"/>
        </w:rPr>
        <w:t xml:space="preserve">банкротства и </w:t>
      </w:r>
      <w:r w:rsidR="00EB4223" w:rsidRPr="00AB3337">
        <w:rPr>
          <w:rFonts w:ascii="Times New Roman" w:hAnsi="Times New Roman" w:cs="Times New Roman"/>
          <w:spacing w:val="-4"/>
          <w:w w:val="105"/>
          <w:sz w:val="28"/>
          <w:szCs w:val="28"/>
        </w:rPr>
        <w:t>восстановления</w:t>
      </w:r>
      <w:r w:rsidR="00EB4223" w:rsidRPr="00AB3337">
        <w:rPr>
          <w:rFonts w:ascii="Times New Roman" w:hAnsi="Times New Roman" w:cs="Times New Roman"/>
          <w:spacing w:val="-49"/>
          <w:w w:val="105"/>
          <w:sz w:val="28"/>
          <w:szCs w:val="28"/>
        </w:rPr>
        <w:t xml:space="preserve">  </w:t>
      </w:r>
      <w:r w:rsidR="00EB4223" w:rsidRPr="00AB33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платежеспособности </w:t>
      </w:r>
      <w:r w:rsidR="00EB4223" w:rsidRPr="00AB33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муниципальных унитарных </w:t>
      </w:r>
      <w:r w:rsidR="00EB4223" w:rsidRPr="00AB33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предприятий муниципального образования город Ефремов, </w:t>
      </w:r>
      <w:r w:rsidR="00EB4223" w:rsidRPr="00AB3337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пострадавших от распространения новой короновирусной инфекции (COVID</w:t>
      </w:r>
      <w:r w:rsidR="00EB4223" w:rsidRPr="003A2CF8">
        <w:rPr>
          <w:rFonts w:ascii="Times New Roman" w:hAnsi="Times New Roman" w:cs="Times New Roman"/>
          <w:b/>
          <w:color w:val="3C3C3C"/>
          <w:spacing w:val="2"/>
          <w:sz w:val="28"/>
          <w:szCs w:val="28"/>
          <w:shd w:val="clear" w:color="auto" w:fill="FFFFFF"/>
        </w:rPr>
        <w:t>-</w:t>
      </w:r>
      <w:r w:rsidR="00EB4223" w:rsidRPr="00AB3337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19), в 2020 году</w:t>
      </w:r>
      <w:r w:rsidR="00EB4223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,</w:t>
      </w:r>
      <w:r w:rsidR="00EB4223" w:rsidRPr="00AB3337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муниципального </w:t>
      </w:r>
      <w:r w:rsidR="00EB4223" w:rsidRPr="00AB3337">
        <w:rPr>
          <w:rFonts w:ascii="Times New Roman" w:hAnsi="Times New Roman" w:cs="Times New Roman"/>
          <w:sz w:val="28"/>
          <w:szCs w:val="28"/>
        </w:rPr>
        <w:lastRenderedPageBreak/>
        <w:t>образования город Ефремов  от «__» _____ 20__г. №___ (далее - Порядком предоставления субсидий), заключили настоящее Соглашение о нижеследующем.</w:t>
      </w:r>
    </w:p>
    <w:p w:rsidR="00EB4223" w:rsidRPr="009846B3" w:rsidRDefault="00EB4223" w:rsidP="001818E7">
      <w:pPr>
        <w:adjustRightInd w:val="0"/>
        <w:jc w:val="both"/>
        <w:rPr>
          <w:sz w:val="28"/>
          <w:szCs w:val="28"/>
        </w:rPr>
      </w:pPr>
    </w:p>
    <w:p w:rsidR="00EB4223" w:rsidRPr="009846B3" w:rsidRDefault="00EB4223" w:rsidP="001818E7">
      <w:pPr>
        <w:adjustRightInd w:val="0"/>
        <w:jc w:val="center"/>
        <w:outlineLvl w:val="1"/>
        <w:rPr>
          <w:b/>
          <w:bCs/>
          <w:sz w:val="28"/>
          <w:szCs w:val="28"/>
        </w:rPr>
      </w:pPr>
      <w:r w:rsidRPr="009846B3">
        <w:rPr>
          <w:b/>
          <w:bCs/>
          <w:sz w:val="28"/>
          <w:szCs w:val="28"/>
        </w:rPr>
        <w:t>1. Предмет Соглашения</w:t>
      </w:r>
    </w:p>
    <w:p w:rsidR="00EB4223" w:rsidRPr="009846B3" w:rsidRDefault="00EB4223" w:rsidP="001818E7">
      <w:pPr>
        <w:adjustRightInd w:val="0"/>
        <w:ind w:firstLine="540"/>
        <w:jc w:val="both"/>
        <w:rPr>
          <w:sz w:val="28"/>
          <w:szCs w:val="28"/>
        </w:rPr>
      </w:pPr>
      <w:r w:rsidRPr="009846B3">
        <w:rPr>
          <w:sz w:val="28"/>
          <w:szCs w:val="28"/>
        </w:rPr>
        <w:t xml:space="preserve">  </w:t>
      </w:r>
    </w:p>
    <w:p w:rsidR="00EB4223" w:rsidRPr="009846B3" w:rsidRDefault="00EB4223" w:rsidP="001818E7">
      <w:pPr>
        <w:adjustRightInd w:val="0"/>
        <w:ind w:firstLine="540"/>
        <w:jc w:val="both"/>
        <w:rPr>
          <w:sz w:val="28"/>
          <w:szCs w:val="28"/>
        </w:rPr>
      </w:pPr>
      <w:r w:rsidRPr="009846B3">
        <w:rPr>
          <w:sz w:val="28"/>
          <w:szCs w:val="28"/>
        </w:rPr>
        <w:t>Предметом настоящего Соглашения является предоставление из бюджета муниципального образования город Ефремов в 20</w:t>
      </w:r>
      <w:r>
        <w:rPr>
          <w:sz w:val="28"/>
          <w:szCs w:val="28"/>
        </w:rPr>
        <w:t xml:space="preserve">20 </w:t>
      </w:r>
      <w:r w:rsidRPr="009846B3">
        <w:rPr>
          <w:sz w:val="28"/>
          <w:szCs w:val="28"/>
        </w:rPr>
        <w:t xml:space="preserve">году субсидий в целях </w:t>
      </w:r>
      <w:r w:rsidRPr="00744ACD">
        <w:rPr>
          <w:sz w:val="28"/>
          <w:szCs w:val="28"/>
        </w:rPr>
        <w:t>возмещения недополученных доходов для</w:t>
      </w:r>
      <w:r w:rsidRPr="00744ACD">
        <w:rPr>
          <w:spacing w:val="-6"/>
          <w:w w:val="105"/>
          <w:sz w:val="28"/>
          <w:szCs w:val="28"/>
        </w:rPr>
        <w:t xml:space="preserve"> предупреждения </w:t>
      </w:r>
      <w:r w:rsidRPr="00744ACD">
        <w:rPr>
          <w:w w:val="105"/>
          <w:sz w:val="28"/>
          <w:szCs w:val="28"/>
        </w:rPr>
        <w:t xml:space="preserve">банкротства и </w:t>
      </w:r>
      <w:r w:rsidRPr="00744ACD">
        <w:rPr>
          <w:spacing w:val="-4"/>
          <w:w w:val="105"/>
          <w:sz w:val="28"/>
          <w:szCs w:val="28"/>
        </w:rPr>
        <w:t>восстановления</w:t>
      </w:r>
      <w:r w:rsidRPr="00744ACD">
        <w:rPr>
          <w:spacing w:val="-49"/>
          <w:w w:val="105"/>
          <w:sz w:val="28"/>
          <w:szCs w:val="28"/>
        </w:rPr>
        <w:t xml:space="preserve">  </w:t>
      </w:r>
      <w:r w:rsidRPr="00744ACD">
        <w:rPr>
          <w:spacing w:val="-3"/>
          <w:w w:val="105"/>
          <w:sz w:val="28"/>
          <w:szCs w:val="28"/>
        </w:rPr>
        <w:t>платежеспособности</w:t>
      </w:r>
      <w:r w:rsidRPr="00744ACD">
        <w:rPr>
          <w:sz w:val="28"/>
          <w:szCs w:val="28"/>
        </w:rPr>
        <w:t xml:space="preserve"> Получателей субсидии, </w:t>
      </w:r>
      <w:r w:rsidRPr="00744ACD">
        <w:rPr>
          <w:color w:val="000000"/>
          <w:sz w:val="28"/>
          <w:szCs w:val="28"/>
          <w:lang w:bidi="ru-RU"/>
        </w:rPr>
        <w:t xml:space="preserve">деятельность которых была приостановлена в связи с  распространением новой коронавирусной инфекции </w:t>
      </w:r>
      <w:r w:rsidRPr="00744ACD">
        <w:rPr>
          <w:color w:val="000000"/>
          <w:sz w:val="28"/>
          <w:szCs w:val="28"/>
          <w:lang w:bidi="en-US"/>
        </w:rPr>
        <w:t>(</w:t>
      </w:r>
      <w:r w:rsidRPr="00744ACD">
        <w:rPr>
          <w:color w:val="000000"/>
          <w:sz w:val="28"/>
          <w:szCs w:val="28"/>
          <w:lang w:val="en-US" w:bidi="en-US"/>
        </w:rPr>
        <w:t>COVID</w:t>
      </w:r>
      <w:r w:rsidRPr="00744ACD">
        <w:rPr>
          <w:color w:val="000000"/>
          <w:sz w:val="28"/>
          <w:szCs w:val="28"/>
          <w:lang w:bidi="en-US"/>
        </w:rPr>
        <w:t>-19).</w:t>
      </w:r>
      <w:r w:rsidRPr="009846B3">
        <w:rPr>
          <w:sz w:val="28"/>
          <w:szCs w:val="28"/>
        </w:rPr>
        <w:t xml:space="preserve"> (далее - Субсидия).</w:t>
      </w:r>
    </w:p>
    <w:p w:rsidR="00EB4223" w:rsidRDefault="00EB4223" w:rsidP="001818E7">
      <w:pPr>
        <w:adjustRightInd w:val="0"/>
        <w:jc w:val="both"/>
        <w:outlineLvl w:val="1"/>
        <w:rPr>
          <w:sz w:val="28"/>
          <w:szCs w:val="28"/>
        </w:rPr>
      </w:pPr>
      <w:bookmarkStart w:id="2" w:name="Par1495"/>
      <w:bookmarkEnd w:id="2"/>
    </w:p>
    <w:p w:rsidR="00EB4223" w:rsidRPr="009846B3" w:rsidRDefault="00EB4223" w:rsidP="001818E7">
      <w:pPr>
        <w:adjustRightInd w:val="0"/>
        <w:jc w:val="center"/>
        <w:outlineLvl w:val="1"/>
        <w:rPr>
          <w:b/>
          <w:bCs/>
          <w:sz w:val="28"/>
          <w:szCs w:val="28"/>
        </w:rPr>
      </w:pPr>
      <w:r w:rsidRPr="009846B3">
        <w:rPr>
          <w:b/>
          <w:bCs/>
          <w:sz w:val="28"/>
          <w:szCs w:val="28"/>
        </w:rPr>
        <w:t>2.  Финансовое обеспечение предоставления Субсидии</w:t>
      </w:r>
    </w:p>
    <w:p w:rsidR="00EB4223" w:rsidRPr="009846B3" w:rsidRDefault="00EB4223" w:rsidP="00181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46B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B4223" w:rsidRPr="009846B3" w:rsidRDefault="00EB4223" w:rsidP="001818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6B3">
        <w:rPr>
          <w:rFonts w:ascii="Times New Roman" w:hAnsi="Times New Roman" w:cs="Times New Roman"/>
          <w:sz w:val="28"/>
          <w:szCs w:val="28"/>
        </w:rPr>
        <w:t xml:space="preserve">Субсидия  предоставляется  в  соответствии  с  лимитами бюджетных обязательств, доведенными Администрации как </w:t>
      </w:r>
      <w:r w:rsidRPr="00744ACD">
        <w:rPr>
          <w:rFonts w:ascii="Times New Roman" w:hAnsi="Times New Roman" w:cs="Times New Roman"/>
          <w:sz w:val="28"/>
          <w:szCs w:val="28"/>
        </w:rPr>
        <w:t>получателю</w:t>
      </w:r>
      <w:r w:rsidRPr="009846B3">
        <w:rPr>
          <w:rFonts w:ascii="Times New Roman" w:hAnsi="Times New Roman" w:cs="Times New Roman"/>
          <w:sz w:val="28"/>
          <w:szCs w:val="28"/>
        </w:rPr>
        <w:t xml:space="preserve"> бюджетных средств бюджета муниципального образования город Ефремов,  по  кодам  классификации расходов бюджетов Российской  Федерации  (далее  -  коды  БК)  на цели, указанные в разделе </w:t>
      </w:r>
      <w:hyperlink w:anchor="Par1482" w:history="1">
        <w:r w:rsidRPr="009846B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9846B3">
        <w:rPr>
          <w:rFonts w:ascii="Times New Roman" w:hAnsi="Times New Roman" w:cs="Times New Roman"/>
          <w:sz w:val="28"/>
          <w:szCs w:val="28"/>
        </w:rPr>
        <w:t xml:space="preserve"> настоящего Соглашения, в следующем размере: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846B3">
        <w:rPr>
          <w:rFonts w:ascii="Times New Roman" w:hAnsi="Times New Roman" w:cs="Times New Roman"/>
          <w:sz w:val="28"/>
          <w:szCs w:val="28"/>
        </w:rPr>
        <w:t xml:space="preserve"> году __________ (________________) рублей - по коду БК ________.                                                    (сумма прописью)                                                                </w:t>
      </w:r>
    </w:p>
    <w:p w:rsidR="00EB4223" w:rsidRPr="009846B3" w:rsidRDefault="00EB4223" w:rsidP="00181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46B3">
        <w:rPr>
          <w:rFonts w:ascii="Times New Roman" w:hAnsi="Times New Roman" w:cs="Times New Roman"/>
          <w:sz w:val="28"/>
          <w:szCs w:val="28"/>
        </w:rPr>
        <w:t xml:space="preserve">                        (код БК)</w:t>
      </w:r>
    </w:p>
    <w:p w:rsidR="00EB4223" w:rsidRPr="009846B3" w:rsidRDefault="00EB4223" w:rsidP="00181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46B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B4223" w:rsidRPr="009846B3" w:rsidRDefault="00EB4223" w:rsidP="00181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4223" w:rsidRPr="009846B3" w:rsidRDefault="00EB4223" w:rsidP="001818E7">
      <w:pPr>
        <w:adjustRightInd w:val="0"/>
        <w:jc w:val="center"/>
        <w:outlineLvl w:val="1"/>
        <w:rPr>
          <w:b/>
          <w:bCs/>
          <w:sz w:val="28"/>
          <w:szCs w:val="28"/>
        </w:rPr>
      </w:pPr>
      <w:r w:rsidRPr="009846B3">
        <w:rPr>
          <w:b/>
          <w:bCs/>
          <w:sz w:val="28"/>
          <w:szCs w:val="28"/>
        </w:rPr>
        <w:t>3.  Условия и порядок предоставления Субсидии</w:t>
      </w:r>
    </w:p>
    <w:p w:rsidR="00EB4223" w:rsidRPr="009846B3" w:rsidRDefault="00EB4223" w:rsidP="001818E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4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223" w:rsidRPr="009846B3" w:rsidRDefault="00EB4223" w:rsidP="001818E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6B3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в соответствии с Порядком предоставления субсидий на цели, указанные в </w:t>
      </w:r>
      <w:hyperlink w:anchor="Par1482" w:history="1">
        <w:r w:rsidRPr="009846B3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hyperlink w:anchor="Par1482" w:history="1">
          <w:r w:rsidRPr="009846B3">
            <w:rPr>
              <w:rFonts w:ascii="Times New Roman" w:hAnsi="Times New Roman" w:cs="Times New Roman"/>
              <w:sz w:val="28"/>
              <w:szCs w:val="28"/>
            </w:rPr>
            <w:t>1</w:t>
          </w:r>
        </w:hyperlink>
        <w:r w:rsidRPr="009846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846B3">
        <w:rPr>
          <w:rFonts w:ascii="Times New Roman" w:hAnsi="Times New Roman" w:cs="Times New Roman"/>
          <w:sz w:val="28"/>
          <w:szCs w:val="28"/>
        </w:rPr>
        <w:t>настоящего Соглашения</w:t>
      </w:r>
      <w:bookmarkStart w:id="3" w:name="Par1515"/>
      <w:bookmarkEnd w:id="3"/>
      <w:r w:rsidRPr="009846B3">
        <w:rPr>
          <w:rFonts w:ascii="Times New Roman" w:hAnsi="Times New Roman" w:cs="Times New Roman"/>
          <w:sz w:val="28"/>
          <w:szCs w:val="28"/>
        </w:rPr>
        <w:t xml:space="preserve"> при представлении Получателем в Администрацию документов, подтверждающих недополученные доходы, на возмещение которых предоставляется Субсидия  в соответствии  с Порядком предоставления субсидии и настоящим Соглашением, а также иных документов, определенных в приложении N 1 к настоящему  Соглашению,  являющемуся   неотъемлемой   частью   настоящего Соглашения.</w:t>
      </w:r>
    </w:p>
    <w:p w:rsidR="00EB4223" w:rsidRPr="00744ACD" w:rsidRDefault="00EB4223" w:rsidP="001818E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AC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4ACD">
        <w:rPr>
          <w:rFonts w:ascii="Times New Roman" w:hAnsi="Times New Roman" w:cs="Times New Roman"/>
          <w:sz w:val="28"/>
          <w:szCs w:val="28"/>
        </w:rPr>
        <w:t xml:space="preserve">. Перечисление Субсидии осуществляется </w:t>
      </w:r>
      <w:r w:rsidR="00704D35">
        <w:rPr>
          <w:rFonts w:ascii="Times New Roman" w:hAnsi="Times New Roman" w:cs="Times New Roman"/>
          <w:sz w:val="28"/>
          <w:szCs w:val="28"/>
        </w:rPr>
        <w:t>единовременно</w:t>
      </w:r>
      <w:r w:rsidRPr="00744ACD">
        <w:rPr>
          <w:rFonts w:ascii="Times New Roman" w:hAnsi="Times New Roman" w:cs="Times New Roman"/>
          <w:sz w:val="28"/>
          <w:szCs w:val="28"/>
        </w:rPr>
        <w:t xml:space="preserve"> на счет Получателя, открытый в  ___________________________________________,</w:t>
      </w:r>
    </w:p>
    <w:p w:rsidR="00EB4223" w:rsidRPr="00744ACD" w:rsidRDefault="00EB4223" w:rsidP="00181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ACD">
        <w:rPr>
          <w:rFonts w:ascii="Times New Roman" w:hAnsi="Times New Roman" w:cs="Times New Roman"/>
          <w:sz w:val="28"/>
          <w:szCs w:val="28"/>
        </w:rPr>
        <w:t xml:space="preserve">                                  (наименование учреждения Центрального банка РФ или кредитной организации)</w:t>
      </w:r>
    </w:p>
    <w:p w:rsidR="00EB4223" w:rsidRPr="00744ACD" w:rsidRDefault="00EB4223" w:rsidP="00181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28"/>
      <w:bookmarkEnd w:id="4"/>
      <w:r w:rsidRPr="00744ACD">
        <w:rPr>
          <w:rFonts w:ascii="Times New Roman" w:hAnsi="Times New Roman" w:cs="Times New Roman"/>
          <w:sz w:val="28"/>
          <w:szCs w:val="28"/>
        </w:rPr>
        <w:t xml:space="preserve">не позднее десятого рабочего дня после принятия Администрацией как получателем бюджетных средств по результатам рассмотрения им документов, указанных в пункте </w:t>
      </w:r>
      <w:hyperlink w:anchor="Par1515" w:history="1">
        <w:r w:rsidRPr="00744ACD">
          <w:rPr>
            <w:rFonts w:ascii="Times New Roman" w:hAnsi="Times New Roman" w:cs="Times New Roman"/>
            <w:sz w:val="28"/>
            <w:szCs w:val="28"/>
          </w:rPr>
          <w:t>3.1.</w:t>
        </w:r>
      </w:hyperlink>
      <w:r w:rsidRPr="00744ACD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сроки, </w:t>
      </w:r>
      <w:r w:rsidRPr="00744ACD">
        <w:rPr>
          <w:rFonts w:ascii="Times New Roman" w:hAnsi="Times New Roman" w:cs="Times New Roman"/>
          <w:sz w:val="28"/>
          <w:szCs w:val="28"/>
        </w:rPr>
        <w:lastRenderedPageBreak/>
        <w:t>установленные пунктом 4.1.2. настоящего Соглашения, решения.</w:t>
      </w:r>
    </w:p>
    <w:p w:rsidR="00EB4223" w:rsidRPr="00744ACD" w:rsidRDefault="00EB4223" w:rsidP="001818E7">
      <w:pPr>
        <w:pStyle w:val="2"/>
      </w:pPr>
      <w:r w:rsidRPr="00744ACD">
        <w:t xml:space="preserve"> </w:t>
      </w:r>
    </w:p>
    <w:p w:rsidR="00EB4223" w:rsidRPr="00744ACD" w:rsidRDefault="00EB4223" w:rsidP="001818E7">
      <w:pPr>
        <w:adjustRightInd w:val="0"/>
        <w:jc w:val="center"/>
        <w:outlineLvl w:val="1"/>
        <w:rPr>
          <w:b/>
          <w:bCs/>
          <w:sz w:val="28"/>
          <w:szCs w:val="28"/>
        </w:rPr>
      </w:pPr>
      <w:r w:rsidRPr="00744ACD">
        <w:rPr>
          <w:b/>
          <w:bCs/>
          <w:sz w:val="28"/>
          <w:szCs w:val="28"/>
        </w:rPr>
        <w:t>4. Взаимодействие сторон</w:t>
      </w:r>
    </w:p>
    <w:p w:rsidR="00EB4223" w:rsidRPr="00744ACD" w:rsidRDefault="00EB4223" w:rsidP="00181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4223" w:rsidRPr="00744ACD" w:rsidRDefault="00EB4223" w:rsidP="00181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ACD">
        <w:rPr>
          <w:rFonts w:ascii="Times New Roman" w:hAnsi="Times New Roman" w:cs="Times New Roman"/>
          <w:sz w:val="28"/>
          <w:szCs w:val="28"/>
        </w:rPr>
        <w:t xml:space="preserve">   </w:t>
      </w:r>
      <w:r w:rsidR="00704D35">
        <w:rPr>
          <w:rFonts w:ascii="Times New Roman" w:hAnsi="Times New Roman" w:cs="Times New Roman"/>
          <w:sz w:val="28"/>
          <w:szCs w:val="28"/>
        </w:rPr>
        <w:t xml:space="preserve">    </w:t>
      </w:r>
      <w:r w:rsidRPr="00744ACD">
        <w:rPr>
          <w:rFonts w:ascii="Times New Roman" w:hAnsi="Times New Roman" w:cs="Times New Roman"/>
          <w:sz w:val="28"/>
          <w:szCs w:val="28"/>
        </w:rPr>
        <w:t xml:space="preserve"> 4.1. Администрация обязуется:</w:t>
      </w:r>
    </w:p>
    <w:p w:rsidR="00EB4223" w:rsidRPr="00744ACD" w:rsidRDefault="00EB4223" w:rsidP="00181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ACD">
        <w:rPr>
          <w:rFonts w:ascii="Times New Roman" w:hAnsi="Times New Roman" w:cs="Times New Roman"/>
          <w:sz w:val="28"/>
          <w:szCs w:val="28"/>
        </w:rPr>
        <w:t>4.1.1. обеспечить предоставление Субсидии в соответствии с разделом 3 настоящего Соглашения;</w:t>
      </w:r>
    </w:p>
    <w:p w:rsidR="00EB4223" w:rsidRPr="00744ACD" w:rsidRDefault="00EB4223" w:rsidP="00181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46"/>
      <w:bookmarkEnd w:id="5"/>
      <w:r w:rsidRPr="00744ACD">
        <w:rPr>
          <w:rFonts w:ascii="Times New Roman" w:hAnsi="Times New Roman" w:cs="Times New Roman"/>
          <w:sz w:val="28"/>
          <w:szCs w:val="28"/>
        </w:rPr>
        <w:t>4.1.2. осуществлять проверку представляемых Получателем документов, указанных в пункте 3.1. настоящего Соглашения, в том числе на соответствие их Порядку предоставления субсидии, в течение 5 рабочих дней со дня их получения от Получателя;</w:t>
      </w:r>
    </w:p>
    <w:p w:rsidR="00EB4223" w:rsidRPr="00744ACD" w:rsidRDefault="00EB4223" w:rsidP="00181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ACD">
        <w:rPr>
          <w:rFonts w:ascii="Times New Roman" w:hAnsi="Times New Roman" w:cs="Times New Roman"/>
          <w:sz w:val="28"/>
          <w:szCs w:val="28"/>
        </w:rPr>
        <w:t xml:space="preserve">4.1.3. обеспечивать перечисление Субсидии на счет Получателя, указанный в </w:t>
      </w:r>
      <w:hyperlink w:anchor="Par411" w:history="1">
        <w:r w:rsidRPr="00744ACD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744ACD">
        <w:rPr>
          <w:rFonts w:ascii="Times New Roman" w:hAnsi="Times New Roman" w:cs="Times New Roman"/>
          <w:sz w:val="28"/>
          <w:szCs w:val="28"/>
        </w:rPr>
        <w:t xml:space="preserve"> 8 настоящего Соглашения;</w:t>
      </w:r>
    </w:p>
    <w:p w:rsidR="00EB4223" w:rsidRPr="00744ACD" w:rsidRDefault="00EB4223" w:rsidP="00181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548"/>
      <w:bookmarkStart w:id="7" w:name="Par1550"/>
      <w:bookmarkEnd w:id="6"/>
      <w:bookmarkEnd w:id="7"/>
      <w:r w:rsidRPr="00744ACD">
        <w:rPr>
          <w:rFonts w:ascii="Times New Roman" w:hAnsi="Times New Roman" w:cs="Times New Roman"/>
          <w:sz w:val="28"/>
          <w:szCs w:val="28"/>
        </w:rPr>
        <w:t xml:space="preserve">4.1.4.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  документов,    представленных    Получателем    по   запросу Администрации в соответствии с </w:t>
      </w:r>
      <w:hyperlink w:anchor="Par1636" w:history="1">
        <w:r w:rsidRPr="00744ACD">
          <w:rPr>
            <w:rFonts w:ascii="Times New Roman" w:hAnsi="Times New Roman" w:cs="Times New Roman"/>
            <w:sz w:val="28"/>
            <w:szCs w:val="28"/>
          </w:rPr>
          <w:t>пунктом 4.3.</w:t>
        </w:r>
      </w:hyperlink>
      <w:r w:rsidRPr="00744ACD">
        <w:rPr>
          <w:rFonts w:ascii="Times New Roman" w:hAnsi="Times New Roman" w:cs="Times New Roman"/>
          <w:sz w:val="28"/>
          <w:szCs w:val="28"/>
        </w:rPr>
        <w:t>2. настоящего Соглашения;</w:t>
      </w:r>
    </w:p>
    <w:p w:rsidR="00EB4223" w:rsidRPr="00744ACD" w:rsidRDefault="00EB4223" w:rsidP="00181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568"/>
      <w:bookmarkStart w:id="9" w:name="Par1569"/>
      <w:bookmarkEnd w:id="8"/>
      <w:bookmarkEnd w:id="9"/>
      <w:r w:rsidRPr="00744ACD">
        <w:rPr>
          <w:rFonts w:ascii="Times New Roman" w:hAnsi="Times New Roman" w:cs="Times New Roman"/>
          <w:sz w:val="28"/>
          <w:szCs w:val="28"/>
        </w:rPr>
        <w:t xml:space="preserve">      4.1.5. в случае установления Администрацией или получения  от  органов  внешнего муниципального финансового контроля информации о факте(ах)  нарушения Получателем 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 с настоящим Соглашением, недостоверных сведений направлять Получателю требование об обеспечении возврата Субсидии в бюджет муниципального образования город Ефремов в размере и в сроки, определенные в указанном требовании;</w:t>
      </w:r>
    </w:p>
    <w:p w:rsidR="00EB4223" w:rsidRPr="00744ACD" w:rsidRDefault="00EB4223" w:rsidP="00181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579"/>
      <w:bookmarkEnd w:id="10"/>
      <w:r w:rsidRPr="00744ACD">
        <w:rPr>
          <w:rFonts w:ascii="Times New Roman" w:hAnsi="Times New Roman" w:cs="Times New Roman"/>
          <w:sz w:val="28"/>
          <w:szCs w:val="28"/>
        </w:rPr>
        <w:t xml:space="preserve">4.1.6. рассматривать предложения, документы и иную информацию, направленную Получателем, в том числе в соответствии с </w:t>
      </w:r>
      <w:hyperlink w:anchor="Par1673" w:history="1">
        <w:r w:rsidRPr="00744ACD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744ACD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5 рабочих дней со дня их получения и уведомлять Получателя о принятом решении (при необходимости);</w:t>
      </w:r>
    </w:p>
    <w:p w:rsidR="00EB4223" w:rsidRPr="00744ACD" w:rsidRDefault="00EB4223" w:rsidP="00181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591"/>
      <w:bookmarkEnd w:id="11"/>
      <w:r w:rsidRPr="00744ACD">
        <w:rPr>
          <w:rFonts w:ascii="Times New Roman" w:hAnsi="Times New Roman" w:cs="Times New Roman"/>
          <w:sz w:val="28"/>
          <w:szCs w:val="28"/>
        </w:rPr>
        <w:t xml:space="preserve">4.1.7. 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</w:t>
      </w:r>
      <w:hyperlink w:anchor="Par1680" w:history="1">
        <w:r w:rsidRPr="00744ACD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Pr="00744AC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B4223" w:rsidRPr="00744ACD" w:rsidRDefault="00EB4223" w:rsidP="001818E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ACD">
        <w:rPr>
          <w:rFonts w:ascii="Times New Roman" w:hAnsi="Times New Roman" w:cs="Times New Roman"/>
          <w:sz w:val="28"/>
          <w:szCs w:val="28"/>
        </w:rPr>
        <w:t>4.1.8. выполнять иные обязательства в соответствии с бюджетным законодательством Российской Федерации.</w:t>
      </w:r>
    </w:p>
    <w:p w:rsidR="00EB4223" w:rsidRPr="00744ACD" w:rsidRDefault="00EB4223" w:rsidP="00181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ACD">
        <w:rPr>
          <w:rFonts w:ascii="Times New Roman" w:hAnsi="Times New Roman" w:cs="Times New Roman"/>
          <w:sz w:val="28"/>
          <w:szCs w:val="28"/>
        </w:rPr>
        <w:t xml:space="preserve">        4.2. Администрация вправе:</w:t>
      </w:r>
    </w:p>
    <w:p w:rsidR="00EB4223" w:rsidRPr="009846B3" w:rsidRDefault="00EB4223" w:rsidP="00181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ACD">
        <w:rPr>
          <w:rFonts w:ascii="Times New Roman" w:hAnsi="Times New Roman" w:cs="Times New Roman"/>
          <w:sz w:val="28"/>
          <w:szCs w:val="28"/>
        </w:rPr>
        <w:t xml:space="preserve">   4.2.1. принимать решение об изменении условий настоящего Соглашения, в том числе на основании информации и предложений, </w:t>
      </w:r>
      <w:r w:rsidRPr="00744ACD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направленных Получателем в соответствии с </w:t>
      </w:r>
      <w:hyperlink w:anchor="Par1673" w:history="1">
        <w:r w:rsidRPr="00744ACD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744ACD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размера Субсидии, а также увеличение размера</w:t>
      </w:r>
      <w:r w:rsidRPr="009846B3">
        <w:rPr>
          <w:rFonts w:ascii="Times New Roman" w:hAnsi="Times New Roman" w:cs="Times New Roman"/>
          <w:sz w:val="28"/>
          <w:szCs w:val="28"/>
        </w:rPr>
        <w:t xml:space="preserve"> Субсидии при наличии неиспользованных лимитов бюджетных обязательств, указанных в разделе 2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EB4223" w:rsidRPr="009846B3" w:rsidRDefault="00EB4223" w:rsidP="00EB4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99"/>
      <w:bookmarkEnd w:id="12"/>
      <w:r w:rsidRPr="009846B3">
        <w:rPr>
          <w:rFonts w:ascii="Times New Roman" w:hAnsi="Times New Roman" w:cs="Times New Roman"/>
          <w:sz w:val="28"/>
          <w:szCs w:val="28"/>
        </w:rPr>
        <w:t xml:space="preserve">       4.2.2.  приостанавливать  предоставление Субсидии в случае установления Администрацией или получения от органа внешнего муниципального  контроля  информации о факте(ах) нарушения Получателем условий предоставления Субсидии, предусмотренных Порядком предоставления субсидии и настоящим Соглашением, до устранения указанных нарушений с обязательным уведомлением Получателя не позднее 5 рабочего дня с даты принятия решения о приостановлении;</w:t>
      </w:r>
    </w:p>
    <w:p w:rsidR="00EB4223" w:rsidRPr="009846B3" w:rsidRDefault="00EB4223" w:rsidP="00EB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610"/>
      <w:bookmarkEnd w:id="13"/>
      <w:r w:rsidRPr="009846B3">
        <w:rPr>
          <w:rFonts w:ascii="Times New Roman" w:hAnsi="Times New Roman" w:cs="Times New Roman"/>
          <w:sz w:val="28"/>
          <w:szCs w:val="28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ar1562" w:history="1">
        <w:r w:rsidRPr="009846B3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9846B3">
        <w:rPr>
          <w:rFonts w:ascii="Times New Roman" w:hAnsi="Times New Roman" w:cs="Times New Roman"/>
          <w:sz w:val="28"/>
          <w:szCs w:val="28"/>
        </w:rPr>
        <w:t>4. настоящего Соглашения;</w:t>
      </w:r>
    </w:p>
    <w:p w:rsidR="00EB4223" w:rsidRPr="009846B3" w:rsidRDefault="00EB4223" w:rsidP="00EB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6B3">
        <w:rPr>
          <w:rFonts w:ascii="Times New Roman" w:hAnsi="Times New Roman" w:cs="Times New Roman"/>
          <w:sz w:val="28"/>
          <w:szCs w:val="28"/>
        </w:rPr>
        <w:t>4.2.4. осуществлять иные права в соответствии с бюджетным законодательством Российской Федерации.</w:t>
      </w:r>
    </w:p>
    <w:p w:rsidR="00EB4223" w:rsidRPr="009846B3" w:rsidRDefault="00EB4223" w:rsidP="00EB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6B3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EB4223" w:rsidRPr="009846B3" w:rsidRDefault="00EB4223" w:rsidP="00EB4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615"/>
      <w:bookmarkEnd w:id="14"/>
      <w:r w:rsidRPr="009846B3">
        <w:rPr>
          <w:rFonts w:ascii="Times New Roman" w:hAnsi="Times New Roman" w:cs="Times New Roman"/>
          <w:sz w:val="28"/>
          <w:szCs w:val="28"/>
        </w:rPr>
        <w:t xml:space="preserve">     4.3.1. представлять в Администрацию документы, установленные                         </w:t>
      </w:r>
      <w:hyperlink w:anchor="Par1515" w:history="1">
        <w:r w:rsidRPr="009846B3">
          <w:rPr>
            <w:rFonts w:ascii="Times New Roman" w:hAnsi="Times New Roman" w:cs="Times New Roman"/>
            <w:sz w:val="28"/>
            <w:szCs w:val="28"/>
          </w:rPr>
          <w:t>пунктом 3.1.</w:t>
        </w:r>
      </w:hyperlink>
      <w:r w:rsidRPr="009846B3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B4223" w:rsidRPr="009846B3" w:rsidRDefault="00EB4223" w:rsidP="00EB4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626"/>
      <w:bookmarkEnd w:id="15"/>
      <w:r w:rsidRPr="009846B3">
        <w:rPr>
          <w:rFonts w:ascii="Times New Roman" w:hAnsi="Times New Roman" w:cs="Times New Roman"/>
          <w:sz w:val="28"/>
          <w:szCs w:val="28"/>
        </w:rPr>
        <w:t xml:space="preserve">  </w:t>
      </w:r>
      <w:bookmarkStart w:id="16" w:name="Par1634"/>
      <w:bookmarkStart w:id="17" w:name="Par1636"/>
      <w:bookmarkEnd w:id="16"/>
      <w:bookmarkEnd w:id="17"/>
      <w:r w:rsidRPr="009846B3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9846B3">
        <w:rPr>
          <w:rFonts w:ascii="Times New Roman" w:hAnsi="Times New Roman" w:cs="Times New Roman"/>
          <w:sz w:val="28"/>
          <w:szCs w:val="28"/>
        </w:rPr>
        <w:t xml:space="preserve">4.3.2.    направлять по запросу Администрации документы и   информацию,  необходимые  для  осуществления  контроля  за  соблюдением порядка,  целей  и условий предоставления Субсидии в соответствии с пунктом </w:t>
      </w:r>
      <w:hyperlink w:anchor="Par1610" w:history="1">
        <w:r w:rsidRPr="009846B3">
          <w:rPr>
            <w:rFonts w:ascii="Times New Roman" w:hAnsi="Times New Roman" w:cs="Times New Roman"/>
            <w:sz w:val="28"/>
            <w:szCs w:val="28"/>
          </w:rPr>
          <w:t>4.2.3</w:t>
        </w:r>
      </w:hyperlink>
      <w:r w:rsidRPr="009846B3">
        <w:rPr>
          <w:rFonts w:ascii="Times New Roman" w:hAnsi="Times New Roman" w:cs="Times New Roman"/>
          <w:sz w:val="28"/>
          <w:szCs w:val="28"/>
        </w:rPr>
        <w:t xml:space="preserve">  настоящего Соглашения,  в  течение 5 рабочих дней со дня получения указанного запроса;</w:t>
      </w:r>
    </w:p>
    <w:p w:rsidR="00EB4223" w:rsidRPr="009846B3" w:rsidRDefault="00EB4223" w:rsidP="00EB4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46B3">
        <w:rPr>
          <w:rFonts w:ascii="Times New Roman" w:hAnsi="Times New Roman" w:cs="Times New Roman"/>
          <w:sz w:val="28"/>
          <w:szCs w:val="28"/>
        </w:rPr>
        <w:t xml:space="preserve">     4.3.3. в случае получения от Администрации требования в соответствии с </w:t>
      </w:r>
      <w:hyperlink w:anchor="Par1569" w:history="1">
        <w:r w:rsidRPr="009846B3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9846B3">
        <w:rPr>
          <w:rFonts w:ascii="Times New Roman" w:hAnsi="Times New Roman" w:cs="Times New Roman"/>
          <w:sz w:val="28"/>
          <w:szCs w:val="28"/>
        </w:rPr>
        <w:t>5. настоящего Соглашения:</w:t>
      </w:r>
    </w:p>
    <w:p w:rsidR="00EB4223" w:rsidRPr="009846B3" w:rsidRDefault="00EB4223" w:rsidP="00EB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6B3">
        <w:rPr>
          <w:rFonts w:ascii="Times New Roman" w:hAnsi="Times New Roman" w:cs="Times New Roman"/>
          <w:sz w:val="28"/>
          <w:szCs w:val="28"/>
        </w:rPr>
        <w:t>устранять факт(ы) нарушения порядка, целей и условий предоставления Субсидии в сроки, определенные в указанном требовании;</w:t>
      </w:r>
    </w:p>
    <w:p w:rsidR="00EB4223" w:rsidRPr="009846B3" w:rsidRDefault="00EB4223" w:rsidP="00EB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6B3">
        <w:rPr>
          <w:rFonts w:ascii="Times New Roman" w:hAnsi="Times New Roman" w:cs="Times New Roman"/>
          <w:sz w:val="28"/>
          <w:szCs w:val="28"/>
        </w:rPr>
        <w:t>возвращать в бюджет муниципального образования город Ефремов Субсидию в размере и в сроки, определенные в указанном требовании;</w:t>
      </w:r>
    </w:p>
    <w:p w:rsidR="00EB4223" w:rsidRPr="009846B3" w:rsidRDefault="00EB4223" w:rsidP="00EB4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651"/>
      <w:bookmarkEnd w:id="18"/>
      <w:r w:rsidRPr="009846B3">
        <w:rPr>
          <w:rFonts w:ascii="Times New Roman" w:hAnsi="Times New Roman" w:cs="Times New Roman"/>
          <w:sz w:val="28"/>
          <w:szCs w:val="28"/>
        </w:rPr>
        <w:t xml:space="preserve">     4.3.4.  обеспечивать полноту и достоверность сведений, представляемых в Администрацию в соответствии с настоящим Соглашением;</w:t>
      </w:r>
    </w:p>
    <w:p w:rsidR="00EB4223" w:rsidRPr="009846B3" w:rsidRDefault="00EB4223" w:rsidP="00EB422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6B3">
        <w:rPr>
          <w:rFonts w:ascii="Times New Roman" w:hAnsi="Times New Roman" w:cs="Times New Roman"/>
          <w:sz w:val="28"/>
          <w:szCs w:val="28"/>
        </w:rPr>
        <w:t>4.3.5.  выполнять   иные  обязательства  в  соответствии  с  бюджетным законодательством Российской Федерации и Порядком предоставления субсидии,</w:t>
      </w:r>
    </w:p>
    <w:p w:rsidR="00EB4223" w:rsidRPr="009846B3" w:rsidRDefault="00EB4223" w:rsidP="00EB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46B3">
        <w:rPr>
          <w:rFonts w:ascii="Times New Roman" w:hAnsi="Times New Roman" w:cs="Times New Roman"/>
          <w:sz w:val="28"/>
          <w:szCs w:val="28"/>
        </w:rPr>
        <w:t xml:space="preserve"> 4.4. Получатель вправе:</w:t>
      </w:r>
    </w:p>
    <w:p w:rsidR="00EB4223" w:rsidRPr="009846B3" w:rsidRDefault="00EB4223" w:rsidP="00EB4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673"/>
      <w:bookmarkEnd w:id="19"/>
      <w:r w:rsidRPr="009846B3">
        <w:rPr>
          <w:rFonts w:ascii="Times New Roman" w:hAnsi="Times New Roman" w:cs="Times New Roman"/>
          <w:sz w:val="28"/>
          <w:szCs w:val="28"/>
        </w:rPr>
        <w:t xml:space="preserve">    4.4.1. направлять в Администрацию предложения о внесении   изменений   в   настоящее  Соглашение,  в  том  числе  в  случае установления   необходимости   изменения  размера  Субсидии  с  </w:t>
      </w:r>
      <w:r w:rsidRPr="009846B3">
        <w:rPr>
          <w:rFonts w:ascii="Times New Roman" w:hAnsi="Times New Roman" w:cs="Times New Roman"/>
          <w:sz w:val="28"/>
          <w:szCs w:val="28"/>
        </w:rPr>
        <w:lastRenderedPageBreak/>
        <w:t>приложением информации,    содержащей   финансово-экономическое   обоснование   данного изменения;</w:t>
      </w:r>
    </w:p>
    <w:p w:rsidR="00EB4223" w:rsidRPr="009846B3" w:rsidRDefault="00EB4223" w:rsidP="00EB4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680"/>
      <w:bookmarkEnd w:id="20"/>
      <w:r w:rsidRPr="009846B3">
        <w:rPr>
          <w:rFonts w:ascii="Times New Roman" w:hAnsi="Times New Roman" w:cs="Times New Roman"/>
          <w:sz w:val="28"/>
          <w:szCs w:val="28"/>
        </w:rPr>
        <w:t xml:space="preserve">    4.4.2. обращаться в Администрацию в целях получения разъяснений в связи с исполнением настоящего Соглашения;</w:t>
      </w:r>
    </w:p>
    <w:p w:rsidR="00EB4223" w:rsidRPr="009846B3" w:rsidRDefault="00EB4223" w:rsidP="00EB4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46B3">
        <w:rPr>
          <w:rFonts w:ascii="Times New Roman" w:hAnsi="Times New Roman" w:cs="Times New Roman"/>
          <w:sz w:val="28"/>
          <w:szCs w:val="28"/>
        </w:rPr>
        <w:t xml:space="preserve">   4.4.3. осуществлять иные права в соответствии с бюджетным законодательством Российской Федерации.</w:t>
      </w:r>
    </w:p>
    <w:p w:rsidR="00EB4223" w:rsidRPr="009846B3" w:rsidRDefault="00EB4223" w:rsidP="00EB4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223" w:rsidRPr="009846B3" w:rsidRDefault="00EB4223" w:rsidP="00EB4223">
      <w:pPr>
        <w:adjustRightInd w:val="0"/>
        <w:jc w:val="center"/>
        <w:outlineLvl w:val="1"/>
        <w:rPr>
          <w:b/>
          <w:bCs/>
          <w:sz w:val="28"/>
          <w:szCs w:val="28"/>
        </w:rPr>
      </w:pPr>
      <w:r w:rsidRPr="009846B3">
        <w:rPr>
          <w:b/>
          <w:bCs/>
          <w:sz w:val="28"/>
          <w:szCs w:val="28"/>
        </w:rPr>
        <w:t>5. Ответственность Сторон</w:t>
      </w:r>
    </w:p>
    <w:p w:rsidR="00EB4223" w:rsidRPr="009846B3" w:rsidRDefault="00EB4223" w:rsidP="00EB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223" w:rsidRPr="009846B3" w:rsidRDefault="00EB4223" w:rsidP="00EB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6B3">
        <w:rPr>
          <w:rFonts w:ascii="Times New Roman" w:hAnsi="Times New Roman" w:cs="Times New Roman"/>
          <w:sz w:val="28"/>
          <w:szCs w:val="28"/>
        </w:rPr>
        <w:t xml:space="preserve">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B4223" w:rsidRPr="009846B3" w:rsidRDefault="00EB4223" w:rsidP="00EB422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4223" w:rsidRPr="009846B3" w:rsidRDefault="00EB4223" w:rsidP="00EB4223">
      <w:pPr>
        <w:adjustRightInd w:val="0"/>
        <w:jc w:val="center"/>
        <w:outlineLvl w:val="1"/>
        <w:rPr>
          <w:b/>
          <w:bCs/>
          <w:sz w:val="28"/>
          <w:szCs w:val="28"/>
        </w:rPr>
      </w:pPr>
      <w:r w:rsidRPr="009846B3">
        <w:rPr>
          <w:b/>
          <w:bCs/>
          <w:sz w:val="28"/>
          <w:szCs w:val="28"/>
        </w:rPr>
        <w:t>6.  Иные условия</w:t>
      </w:r>
    </w:p>
    <w:p w:rsidR="00EB4223" w:rsidRPr="009846B3" w:rsidRDefault="00EB4223" w:rsidP="00EB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223" w:rsidRPr="009846B3" w:rsidRDefault="00EB4223" w:rsidP="00EB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6B3">
        <w:rPr>
          <w:rFonts w:ascii="Times New Roman" w:hAnsi="Times New Roman" w:cs="Times New Roman"/>
          <w:sz w:val="28"/>
          <w:szCs w:val="28"/>
        </w:rPr>
        <w:t xml:space="preserve"> Иные условия по настоящему Соглашению:</w:t>
      </w:r>
    </w:p>
    <w:p w:rsidR="00EB4223" w:rsidRPr="009846B3" w:rsidRDefault="00EB4223" w:rsidP="00EB422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698"/>
      <w:bookmarkEnd w:id="21"/>
      <w:r w:rsidRPr="009846B3">
        <w:rPr>
          <w:rFonts w:ascii="Times New Roman" w:hAnsi="Times New Roman" w:cs="Times New Roman"/>
          <w:sz w:val="28"/>
          <w:szCs w:val="28"/>
        </w:rPr>
        <w:t xml:space="preserve">- Субсидия предоставляется при условии согласия Получателя на осуществление Администрацией и органами внешнего муниципального финансового контроля проверок соблюдения </w:t>
      </w:r>
      <w:r w:rsidRPr="006E232A">
        <w:rPr>
          <w:rFonts w:ascii="Times New Roman" w:hAnsi="Times New Roman" w:cs="Times New Roman"/>
          <w:sz w:val="28"/>
          <w:szCs w:val="28"/>
        </w:rPr>
        <w:t>ими условий, целей и порядка предоставления субсидий.</w:t>
      </w:r>
    </w:p>
    <w:p w:rsidR="00EB4223" w:rsidRPr="009846B3" w:rsidRDefault="00EB4223" w:rsidP="00EB42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223" w:rsidRPr="009846B3" w:rsidRDefault="00EB4223" w:rsidP="00EB4223">
      <w:pPr>
        <w:adjustRightInd w:val="0"/>
        <w:jc w:val="center"/>
        <w:outlineLvl w:val="1"/>
        <w:rPr>
          <w:b/>
          <w:bCs/>
          <w:sz w:val="28"/>
          <w:szCs w:val="28"/>
        </w:rPr>
      </w:pPr>
      <w:r w:rsidRPr="009846B3">
        <w:rPr>
          <w:b/>
          <w:bCs/>
          <w:sz w:val="28"/>
          <w:szCs w:val="28"/>
        </w:rPr>
        <w:t>7. Заключительные положения</w:t>
      </w:r>
    </w:p>
    <w:p w:rsidR="00EB4223" w:rsidRPr="009846B3" w:rsidRDefault="00EB4223" w:rsidP="00EB42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B4223" w:rsidRPr="009846B3" w:rsidRDefault="00EB4223" w:rsidP="00EB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6B3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EB4223" w:rsidRPr="009846B3" w:rsidRDefault="00EB4223" w:rsidP="00EB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6B3">
        <w:rPr>
          <w:rFonts w:ascii="Times New Roman" w:hAnsi="Times New Roman" w:cs="Times New Roman"/>
          <w:sz w:val="28"/>
          <w:szCs w:val="28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разделе 2 настоящего Соглашения, и действует до полного исполнения Сторонами своих обязательств по настоящему Соглашению.</w:t>
      </w:r>
    </w:p>
    <w:p w:rsidR="00EB4223" w:rsidRPr="009846B3" w:rsidRDefault="00EB4223" w:rsidP="00EB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705"/>
      <w:bookmarkEnd w:id="22"/>
      <w:r w:rsidRPr="009846B3">
        <w:rPr>
          <w:rFonts w:ascii="Times New Roman" w:hAnsi="Times New Roman" w:cs="Times New Roman"/>
          <w:sz w:val="28"/>
          <w:szCs w:val="28"/>
        </w:rPr>
        <w:t xml:space="preserve">7.3. Изменение настоящего Соглашения, в том числе в соответствии с положениями </w:t>
      </w:r>
      <w:hyperlink w:anchor="Par1598" w:history="1">
        <w:r w:rsidRPr="009846B3">
          <w:rPr>
            <w:rFonts w:ascii="Times New Roman" w:hAnsi="Times New Roman" w:cs="Times New Roman"/>
            <w:sz w:val="28"/>
            <w:szCs w:val="28"/>
          </w:rPr>
          <w:t>пункта 4.2.1</w:t>
        </w:r>
      </w:hyperlink>
      <w:r w:rsidRPr="009846B3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N 2 к настоящему Соглашению, являющимся неотъемлемой частью настоящего Соглашения.</w:t>
      </w:r>
    </w:p>
    <w:p w:rsidR="00EB4223" w:rsidRPr="009846B3" w:rsidRDefault="00EB4223" w:rsidP="00EB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6B3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EB4223" w:rsidRPr="009846B3" w:rsidRDefault="00EB4223" w:rsidP="00EB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6B3">
        <w:rPr>
          <w:rFonts w:ascii="Times New Roman" w:hAnsi="Times New Roman" w:cs="Times New Roman"/>
          <w:sz w:val="28"/>
          <w:szCs w:val="28"/>
        </w:rPr>
        <w:t>реорганизации или прекращения деятельности Получателя;</w:t>
      </w:r>
    </w:p>
    <w:p w:rsidR="00EB4223" w:rsidRPr="009846B3" w:rsidRDefault="00EB4223" w:rsidP="00EB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6B3">
        <w:rPr>
          <w:rFonts w:ascii="Times New Roman" w:hAnsi="Times New Roman" w:cs="Times New Roman"/>
          <w:sz w:val="28"/>
          <w:szCs w:val="28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Соглашением</w:t>
      </w:r>
      <w:bookmarkStart w:id="23" w:name="Par1709"/>
      <w:bookmarkEnd w:id="23"/>
      <w:r w:rsidRPr="009846B3">
        <w:rPr>
          <w:rFonts w:ascii="Times New Roman" w:hAnsi="Times New Roman" w:cs="Times New Roman"/>
          <w:sz w:val="28"/>
          <w:szCs w:val="28"/>
        </w:rPr>
        <w:t>.</w:t>
      </w:r>
    </w:p>
    <w:p w:rsidR="00EB4223" w:rsidRPr="009846B3" w:rsidRDefault="00EB4223" w:rsidP="00EB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6B3">
        <w:rPr>
          <w:rFonts w:ascii="Times New Roman" w:hAnsi="Times New Roman" w:cs="Times New Roman"/>
          <w:sz w:val="28"/>
          <w:szCs w:val="28"/>
        </w:rPr>
        <w:lastRenderedPageBreak/>
        <w:t>7.5. Документы и иная информация, предусмотренные настоящим Соглашением, могут направляться Сторонами следующим способом:</w:t>
      </w:r>
    </w:p>
    <w:p w:rsidR="00EB4223" w:rsidRPr="009846B3" w:rsidRDefault="00EB4223" w:rsidP="00EB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6B3">
        <w:rPr>
          <w:rFonts w:ascii="Times New Roman" w:hAnsi="Times New Roman" w:cs="Times New Roman"/>
          <w:sz w:val="28"/>
          <w:szCs w:val="28"/>
        </w:rPr>
        <w:t>вручением представителем одной Стороны подлинников документов, иной информации представителю другой Стороны либо заказным письмом с уведомлением о вручении.</w:t>
      </w:r>
    </w:p>
    <w:p w:rsidR="00EB4223" w:rsidRPr="009846B3" w:rsidRDefault="00EB4223" w:rsidP="00EB4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714"/>
      <w:bookmarkEnd w:id="24"/>
      <w:r w:rsidRPr="009846B3">
        <w:rPr>
          <w:rFonts w:ascii="Times New Roman" w:hAnsi="Times New Roman" w:cs="Times New Roman"/>
          <w:sz w:val="28"/>
          <w:szCs w:val="28"/>
        </w:rPr>
        <w:t xml:space="preserve">    7.6.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EB4223" w:rsidRPr="009846B3" w:rsidRDefault="00EB4223" w:rsidP="00EB4223">
      <w:pPr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EB4223" w:rsidRPr="009846B3" w:rsidRDefault="00EB4223" w:rsidP="0004019D">
      <w:pPr>
        <w:pStyle w:val="a5"/>
        <w:outlineLvl w:val="1"/>
      </w:pPr>
      <w:r w:rsidRPr="009846B3">
        <w:t>8. Платежные реквизиты Сторон</w:t>
      </w:r>
    </w:p>
    <w:p w:rsidR="00EB4223" w:rsidRPr="009846B3" w:rsidRDefault="00EB4223" w:rsidP="00EB4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EB4223" w:rsidRPr="009846B3" w:rsidTr="00477D01">
        <w:trPr>
          <w:trHeight w:val="461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9846B3" w:rsidRDefault="00EB4223" w:rsidP="00477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B4223" w:rsidRPr="009846B3" w:rsidRDefault="00EB4223" w:rsidP="00477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Администрация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9846B3" w:rsidRDefault="00EB4223" w:rsidP="00477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B4223" w:rsidRPr="009846B3" w:rsidRDefault="00EB4223" w:rsidP="00477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EB4223" w:rsidRPr="009846B3" w:rsidTr="00477D01">
        <w:trPr>
          <w:cantSplit/>
          <w:trHeight w:val="1099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9846B3" w:rsidRDefault="00EB4223" w:rsidP="00477D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>Наименование                                       Администрация муниципального образования город Ефремов</w:t>
            </w:r>
          </w:p>
          <w:p w:rsidR="00EB4223" w:rsidRPr="009846B3" w:rsidRDefault="00EB4223" w:rsidP="00477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1" w:history="1">
              <w:r w:rsidRPr="009846B3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9846B3" w:rsidRDefault="00EB4223" w:rsidP="00477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EB4223" w:rsidRPr="009846B3" w:rsidRDefault="00EB4223" w:rsidP="00477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23" w:rsidRPr="009846B3" w:rsidRDefault="00EB4223" w:rsidP="00477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23" w:rsidRPr="009846B3" w:rsidRDefault="00EB4223" w:rsidP="00477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2" w:history="1">
              <w:r w:rsidRPr="009846B3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EB4223" w:rsidRPr="009846B3" w:rsidTr="00477D01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9846B3" w:rsidRDefault="00EB4223" w:rsidP="00477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9846B3" w:rsidRDefault="00EB4223" w:rsidP="00477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EB4223" w:rsidRPr="009846B3" w:rsidTr="00477D01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9846B3" w:rsidRDefault="00EB4223" w:rsidP="00477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9846B3" w:rsidRDefault="00EB4223" w:rsidP="00477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EB4223" w:rsidRPr="009846B3" w:rsidTr="00477D01">
        <w:trPr>
          <w:cantSplit/>
          <w:trHeight w:val="2209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9846B3" w:rsidRDefault="00EB4223" w:rsidP="00477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B4223" w:rsidRPr="009846B3" w:rsidRDefault="00EB4223" w:rsidP="00477D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EB4223" w:rsidRPr="009846B3" w:rsidRDefault="00EB4223" w:rsidP="00477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B4223" w:rsidRPr="009846B3" w:rsidRDefault="00EB4223" w:rsidP="00477D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B4223" w:rsidRPr="009846B3" w:rsidRDefault="00EB4223" w:rsidP="00477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9846B3" w:rsidRDefault="00EB4223" w:rsidP="00477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B4223" w:rsidRPr="009846B3" w:rsidRDefault="00EB4223" w:rsidP="00477D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EB4223" w:rsidRPr="009846B3" w:rsidRDefault="00EB4223" w:rsidP="00477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</w:tbl>
    <w:p w:rsidR="00EB4223" w:rsidRPr="009846B3" w:rsidRDefault="00EB4223" w:rsidP="00EB4223">
      <w:pPr>
        <w:adjustRightInd w:val="0"/>
        <w:jc w:val="both"/>
        <w:rPr>
          <w:sz w:val="28"/>
          <w:szCs w:val="28"/>
        </w:rPr>
      </w:pPr>
    </w:p>
    <w:p w:rsidR="00EB4223" w:rsidRPr="009846B3" w:rsidRDefault="00EB4223" w:rsidP="00EB4223">
      <w:pPr>
        <w:pStyle w:val="a5"/>
        <w:outlineLvl w:val="1"/>
      </w:pPr>
      <w:r w:rsidRPr="009846B3">
        <w:t>9. Подписи Сторон</w:t>
      </w:r>
    </w:p>
    <w:p w:rsidR="00EB4223" w:rsidRPr="009846B3" w:rsidRDefault="00EB4223" w:rsidP="00EB4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EB4223" w:rsidRPr="009846B3" w:rsidTr="00477D01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9846B3" w:rsidRDefault="00EB4223" w:rsidP="00477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B4223" w:rsidRPr="009846B3" w:rsidRDefault="00EB4223" w:rsidP="00477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Администрация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9846B3" w:rsidRDefault="00EB4223" w:rsidP="00477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B4223" w:rsidRPr="009846B3" w:rsidRDefault="00EB4223" w:rsidP="00477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EB4223" w:rsidRPr="009846B3" w:rsidTr="00477D01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9846B3" w:rsidRDefault="00EB4223" w:rsidP="00477D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EB4223" w:rsidRPr="009846B3" w:rsidRDefault="00EB4223" w:rsidP="00477D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9846B3" w:rsidRDefault="00EB4223" w:rsidP="00477D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EB4223" w:rsidRPr="009846B3" w:rsidRDefault="00EB4223" w:rsidP="00477D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6B3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(ФИО)</w:t>
            </w:r>
          </w:p>
        </w:tc>
      </w:tr>
    </w:tbl>
    <w:p w:rsidR="00EB4223" w:rsidRPr="009846B3" w:rsidRDefault="00EB4223" w:rsidP="00EB4223">
      <w:pPr>
        <w:jc w:val="right"/>
        <w:rPr>
          <w:sz w:val="28"/>
          <w:szCs w:val="28"/>
        </w:rPr>
      </w:pPr>
      <w:r w:rsidRPr="009846B3">
        <w:rPr>
          <w:sz w:val="28"/>
          <w:szCs w:val="28"/>
        </w:rPr>
        <w:t xml:space="preserve">      </w:t>
      </w:r>
    </w:p>
    <w:p w:rsidR="00EB4223" w:rsidRPr="009846B3" w:rsidRDefault="0004019D" w:rsidP="0004019D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B4223" w:rsidRPr="009846B3" w:rsidRDefault="00EB4223" w:rsidP="00EB4223">
      <w:pPr>
        <w:jc w:val="right"/>
        <w:rPr>
          <w:sz w:val="28"/>
          <w:szCs w:val="28"/>
        </w:rPr>
        <w:sectPr w:rsidR="00EB4223" w:rsidRPr="009846B3" w:rsidSect="001818E7">
          <w:headerReference w:type="default" r:id="rId13"/>
          <w:pgSz w:w="11905" w:h="16838" w:code="9"/>
          <w:pgMar w:top="1134" w:right="1134" w:bottom="1134" w:left="1701" w:header="720" w:footer="720" w:gutter="0"/>
          <w:pgNumType w:start="1"/>
          <w:cols w:space="720"/>
          <w:noEndnote/>
          <w:titlePg/>
        </w:sectPr>
      </w:pPr>
    </w:p>
    <w:tbl>
      <w:tblPr>
        <w:tblStyle w:val="ab"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5151"/>
      </w:tblGrid>
      <w:tr w:rsidR="0004019D" w:rsidTr="00CB7BA9">
        <w:trPr>
          <w:trHeight w:val="4647"/>
        </w:trPr>
        <w:tc>
          <w:tcPr>
            <w:tcW w:w="5150" w:type="dxa"/>
          </w:tcPr>
          <w:p w:rsidR="0004019D" w:rsidRDefault="0004019D" w:rsidP="00EB4223">
            <w:pPr>
              <w:pStyle w:val="TableParagrap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51" w:type="dxa"/>
          </w:tcPr>
          <w:p w:rsidR="0004019D" w:rsidRPr="00EB4223" w:rsidRDefault="0004019D" w:rsidP="0004019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223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1</w:t>
            </w:r>
          </w:p>
          <w:p w:rsidR="0004019D" w:rsidRPr="00EB4223" w:rsidRDefault="0004019D" w:rsidP="0004019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223">
              <w:rPr>
                <w:rFonts w:ascii="Times New Roman" w:hAnsi="Times New Roman"/>
                <w:sz w:val="28"/>
                <w:szCs w:val="28"/>
                <w:lang w:val="ru-RU"/>
              </w:rPr>
              <w:t>к Соглашению о предоставлении субсидии из</w:t>
            </w:r>
          </w:p>
          <w:p w:rsidR="0004019D" w:rsidRPr="00EB4223" w:rsidRDefault="0004019D" w:rsidP="0004019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2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бюджета муниципального образования город Ефремов  </w:t>
            </w:r>
            <w:r w:rsidRPr="00EB4223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 xml:space="preserve">в </w:t>
            </w:r>
            <w:r w:rsidRPr="00EB4223">
              <w:rPr>
                <w:rFonts w:ascii="Times New Roman" w:hAnsi="Times New Roman"/>
                <w:spacing w:val="-4"/>
                <w:w w:val="105"/>
                <w:sz w:val="28"/>
                <w:szCs w:val="28"/>
                <w:lang w:val="ru-RU"/>
              </w:rPr>
              <w:t xml:space="preserve">целях </w:t>
            </w:r>
            <w:r w:rsidRPr="00EB4223">
              <w:rPr>
                <w:rFonts w:ascii="Times New Roman" w:hAnsi="Times New Roman"/>
                <w:sz w:val="28"/>
                <w:szCs w:val="28"/>
                <w:lang w:val="ru-RU"/>
              </w:rPr>
              <w:t>возмещения недополученных доходов для предупреждения</w:t>
            </w:r>
          </w:p>
          <w:p w:rsidR="0004019D" w:rsidRPr="00EB4223" w:rsidRDefault="0004019D" w:rsidP="0004019D">
            <w:pPr>
              <w:pStyle w:val="a9"/>
              <w:ind w:left="-38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223">
              <w:rPr>
                <w:rFonts w:ascii="Times New Roman" w:hAnsi="Times New Roman"/>
                <w:sz w:val="28"/>
                <w:szCs w:val="28"/>
                <w:lang w:val="ru-RU"/>
              </w:rPr>
              <w:t>банкротства и восстановления</w:t>
            </w:r>
          </w:p>
          <w:p w:rsidR="0004019D" w:rsidRPr="00EB4223" w:rsidRDefault="0004019D" w:rsidP="0004019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EB42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платежеспособности муниципальных унитарных предприятий муниципального образования город Ефремов, </w:t>
            </w:r>
            <w:r w:rsidRPr="00EB422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пострадавшим от распространения новой короновирусной инфекции (</w:t>
            </w:r>
            <w:r w:rsidRPr="009846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COVID</w:t>
            </w:r>
            <w:r w:rsidRPr="00EB422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-19), в 2020 году</w:t>
            </w:r>
          </w:p>
          <w:p w:rsidR="0004019D" w:rsidRPr="00EB4223" w:rsidRDefault="0004019D" w:rsidP="0004019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4019D" w:rsidRPr="009846B3" w:rsidRDefault="0004019D" w:rsidP="0004019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B3">
              <w:rPr>
                <w:rFonts w:ascii="Times New Roman" w:hAnsi="Times New Roman"/>
                <w:sz w:val="28"/>
                <w:szCs w:val="28"/>
              </w:rPr>
              <w:t>от «      » июля 2020 N</w:t>
            </w:r>
          </w:p>
          <w:p w:rsidR="0004019D" w:rsidRDefault="0004019D" w:rsidP="00EB4223">
            <w:pPr>
              <w:pStyle w:val="TableParagrap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B4223" w:rsidRPr="009846B3" w:rsidRDefault="00EB4223" w:rsidP="00EB4223">
      <w:pPr>
        <w:pStyle w:val="TableParagraph"/>
        <w:rPr>
          <w:rFonts w:ascii="Times New Roman" w:hAnsi="Times New Roman" w:cs="Times New Roman"/>
          <w:bCs/>
          <w:sz w:val="28"/>
          <w:szCs w:val="28"/>
        </w:rPr>
      </w:pPr>
    </w:p>
    <w:p w:rsidR="0004019D" w:rsidRPr="006E232A" w:rsidRDefault="0004019D" w:rsidP="0004019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32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704D35" w:rsidRDefault="0004019D" w:rsidP="00704D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32A">
        <w:rPr>
          <w:rFonts w:ascii="Times New Roman" w:hAnsi="Times New Roman" w:cs="Times New Roman"/>
          <w:b/>
          <w:bCs/>
          <w:sz w:val="28"/>
          <w:szCs w:val="28"/>
        </w:rPr>
        <w:t>документов, представляемых для получения субсидии</w:t>
      </w:r>
    </w:p>
    <w:p w:rsidR="00704D35" w:rsidRDefault="00704D35" w:rsidP="00704D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4D35" w:rsidRPr="00704D35" w:rsidRDefault="00704D35" w:rsidP="005702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04019D">
        <w:rPr>
          <w:rFonts w:ascii="Times New Roman" w:hAnsi="Times New Roman" w:cs="Times New Roman"/>
          <w:sz w:val="28"/>
          <w:szCs w:val="24"/>
        </w:rPr>
        <w:t xml:space="preserve">1. </w:t>
      </w:r>
      <w:r>
        <w:rPr>
          <w:rFonts w:ascii="Times New Roman" w:hAnsi="Times New Roman" w:cs="Times New Roman"/>
          <w:sz w:val="28"/>
          <w:szCs w:val="24"/>
        </w:rPr>
        <w:t>З</w:t>
      </w:r>
      <w:r w:rsidRPr="00B747E6">
        <w:rPr>
          <w:rFonts w:ascii="Times New Roman" w:hAnsi="Times New Roman" w:cs="Times New Roman"/>
          <w:sz w:val="28"/>
          <w:szCs w:val="24"/>
        </w:rPr>
        <w:t xml:space="preserve">аявление Получателя субсидий  о предоставлении </w:t>
      </w:r>
      <w:r>
        <w:rPr>
          <w:rFonts w:ascii="Times New Roman" w:hAnsi="Times New Roman" w:cs="Times New Roman"/>
          <w:sz w:val="28"/>
          <w:szCs w:val="24"/>
        </w:rPr>
        <w:t>с</w:t>
      </w:r>
      <w:r w:rsidRPr="00B747E6">
        <w:rPr>
          <w:rFonts w:ascii="Times New Roman" w:hAnsi="Times New Roman" w:cs="Times New Roman"/>
          <w:sz w:val="28"/>
          <w:szCs w:val="24"/>
        </w:rPr>
        <w:t>убсидии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B747E6">
        <w:rPr>
          <w:rFonts w:ascii="Times New Roman" w:hAnsi="Times New Roman" w:cs="Times New Roman"/>
          <w:sz w:val="28"/>
          <w:szCs w:val="24"/>
        </w:rPr>
        <w:t xml:space="preserve"> по форме согласно </w:t>
      </w:r>
      <w:hyperlink w:anchor="Par1869" w:history="1">
        <w:r w:rsidRPr="00B747E6">
          <w:rPr>
            <w:rFonts w:ascii="Times New Roman" w:hAnsi="Times New Roman" w:cs="Times New Roman"/>
            <w:sz w:val="28"/>
            <w:szCs w:val="24"/>
          </w:rPr>
          <w:t xml:space="preserve">Приложению </w:t>
        </w:r>
      </w:hyperlink>
      <w:r w:rsidRPr="00445D7A">
        <w:rPr>
          <w:rFonts w:ascii="Times New Roman" w:hAnsi="Times New Roman" w:cs="Times New Roman"/>
          <w:sz w:val="28"/>
          <w:szCs w:val="28"/>
        </w:rPr>
        <w:t>№ 1</w:t>
      </w:r>
      <w:r w:rsidRPr="00B747E6">
        <w:rPr>
          <w:rFonts w:ascii="Times New Roman" w:hAnsi="Times New Roman" w:cs="Times New Roman"/>
          <w:sz w:val="28"/>
          <w:szCs w:val="28"/>
        </w:rPr>
        <w:t xml:space="preserve"> к Перечню документов, предоставляемых для получения субсидий, </w:t>
      </w:r>
      <w:r>
        <w:rPr>
          <w:rFonts w:ascii="Times New Roman" w:hAnsi="Times New Roman" w:cs="Times New Roman"/>
          <w:sz w:val="28"/>
          <w:szCs w:val="28"/>
        </w:rPr>
        <w:t>установленному</w:t>
      </w:r>
      <w:r w:rsidRPr="00B747E6"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</w:t>
      </w:r>
      <w:r>
        <w:rPr>
          <w:rFonts w:ascii="Times New Roman" w:hAnsi="Times New Roman" w:cs="Times New Roman"/>
          <w:sz w:val="28"/>
          <w:szCs w:val="28"/>
        </w:rPr>
        <w:t>и округа в типовой форме соглашения о предоставлении субсидий</w:t>
      </w:r>
      <w:r w:rsidRPr="00B747E6">
        <w:rPr>
          <w:rFonts w:ascii="Times New Roman" w:hAnsi="Times New Roman" w:cs="Times New Roman"/>
          <w:sz w:val="28"/>
          <w:szCs w:val="28"/>
        </w:rPr>
        <w:t xml:space="preserve"> (далее Перечень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B747E6">
        <w:rPr>
          <w:rFonts w:ascii="Times New Roman" w:hAnsi="Times New Roman" w:cs="Times New Roman"/>
          <w:sz w:val="28"/>
          <w:szCs w:val="28"/>
        </w:rPr>
        <w:t xml:space="preserve"> за подписью руководителя (иного уполномоченного лица) Получателя</w:t>
      </w:r>
      <w:r w:rsidRPr="00B747E6">
        <w:rPr>
          <w:rFonts w:ascii="Times New Roman" w:hAnsi="Times New Roman" w:cs="Times New Roman"/>
          <w:sz w:val="28"/>
          <w:szCs w:val="24"/>
        </w:rPr>
        <w:t xml:space="preserve"> субсиди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747E6">
        <w:rPr>
          <w:rFonts w:ascii="Times New Roman" w:hAnsi="Times New Roman" w:cs="Times New Roman"/>
          <w:sz w:val="28"/>
          <w:szCs w:val="24"/>
        </w:rPr>
        <w:t>;</w:t>
      </w:r>
    </w:p>
    <w:p w:rsidR="0004019D" w:rsidRDefault="00704D35" w:rsidP="0004019D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t xml:space="preserve">  </w:t>
      </w:r>
      <w:r w:rsidR="0004019D">
        <w:t xml:space="preserve">2. </w:t>
      </w:r>
      <w:r w:rsidR="0004019D">
        <w:rPr>
          <w:rFonts w:ascii="Times New Roman" w:hAnsi="Times New Roman" w:cs="Times New Roman"/>
          <w:sz w:val="28"/>
          <w:szCs w:val="28"/>
        </w:rPr>
        <w:t>К</w:t>
      </w:r>
      <w:r w:rsidR="0004019D" w:rsidRPr="00585953">
        <w:rPr>
          <w:rFonts w:ascii="Times New Roman" w:hAnsi="Times New Roman" w:cs="Times New Roman"/>
          <w:sz w:val="28"/>
          <w:szCs w:val="28"/>
        </w:rPr>
        <w:t>опия свидетельства о постановке на учет в налоговом органе на территории Тульской области;</w:t>
      </w:r>
    </w:p>
    <w:p w:rsidR="0004019D" w:rsidRPr="00585953" w:rsidRDefault="0004019D" w:rsidP="0004019D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Pr="00585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85953">
        <w:rPr>
          <w:rFonts w:ascii="Times New Roman" w:hAnsi="Times New Roman" w:cs="Times New Roman"/>
          <w:sz w:val="28"/>
          <w:szCs w:val="28"/>
        </w:rPr>
        <w:t>опия устава</w:t>
      </w:r>
      <w:r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Pr="00585953">
        <w:rPr>
          <w:rFonts w:ascii="Times New Roman" w:hAnsi="Times New Roman" w:cs="Times New Roman"/>
          <w:sz w:val="28"/>
          <w:szCs w:val="28"/>
        </w:rPr>
        <w:t>;</w:t>
      </w:r>
    </w:p>
    <w:p w:rsidR="0004019D" w:rsidRDefault="0004019D" w:rsidP="0004019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5859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85953">
        <w:rPr>
          <w:sz w:val="28"/>
          <w:szCs w:val="28"/>
        </w:rPr>
        <w:t>правка с указанием реквизитов Получателя субсидий;</w:t>
      </w:r>
    </w:p>
    <w:p w:rsidR="0004019D" w:rsidRPr="00682D9F" w:rsidRDefault="0004019D" w:rsidP="000401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5. </w:t>
      </w:r>
      <w:hyperlink w:anchor="Par1909" w:history="1">
        <w:r>
          <w:rPr>
            <w:rFonts w:ascii="Times New Roman" w:hAnsi="Times New Roman" w:cs="Times New Roman"/>
            <w:sz w:val="28"/>
            <w:szCs w:val="24"/>
          </w:rPr>
          <w:t>С</w:t>
        </w:r>
        <w:r w:rsidRPr="003F479F">
          <w:rPr>
            <w:rFonts w:ascii="Times New Roman" w:hAnsi="Times New Roman" w:cs="Times New Roman"/>
            <w:sz w:val="28"/>
            <w:szCs w:val="24"/>
          </w:rPr>
          <w:t>правка</w:t>
        </w:r>
      </w:hyperlink>
      <w:r w:rsidRPr="003F479F">
        <w:rPr>
          <w:rFonts w:ascii="Times New Roman" w:hAnsi="Times New Roman" w:cs="Times New Roman"/>
          <w:sz w:val="28"/>
          <w:szCs w:val="24"/>
        </w:rPr>
        <w:t>, подтверждающая отсутствие у Получателя субсидий на первое число месяца, предшествующего месяцу, в котором планируется заключение Соглашени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3F479F">
        <w:rPr>
          <w:rFonts w:ascii="Times New Roman" w:hAnsi="Times New Roman" w:cs="Times New Roman"/>
          <w:sz w:val="28"/>
          <w:szCs w:val="24"/>
        </w:rPr>
        <w:t xml:space="preserve"> о предоставлении Субсидии, просроченной задолженности по субсидиям, бюджетным инвестициям и иным средствам, предоставленным из </w:t>
      </w:r>
      <w:r w:rsidRPr="003F479F">
        <w:rPr>
          <w:rFonts w:ascii="Times New Roman" w:hAnsi="Times New Roman" w:cs="Times New Roman"/>
          <w:sz w:val="28"/>
        </w:rPr>
        <w:t>бюджета округа</w:t>
      </w:r>
      <w:r w:rsidRPr="003F479F">
        <w:rPr>
          <w:rFonts w:ascii="Times New Roman" w:hAnsi="Times New Roman" w:cs="Times New Roman"/>
          <w:sz w:val="28"/>
          <w:szCs w:val="24"/>
        </w:rPr>
        <w:t xml:space="preserve"> в соответствии с муниципальными правовыми по форме согласно  приложению N 2 к Перечню (далее – справка по форме согласно приложению N 2  к Перечню);</w:t>
      </w:r>
    </w:p>
    <w:p w:rsidR="0004019D" w:rsidRPr="0069408E" w:rsidRDefault="0004019D" w:rsidP="0004019D">
      <w:pPr>
        <w:pStyle w:val="22"/>
        <w:shd w:val="clear" w:color="auto" w:fill="auto"/>
        <w:tabs>
          <w:tab w:val="left" w:pos="567"/>
          <w:tab w:val="left" w:pos="709"/>
        </w:tabs>
        <w:spacing w:before="0" w:line="355" w:lineRule="exact"/>
        <w:rPr>
          <w:color w:val="000000"/>
          <w:lang w:eastAsia="ru-RU" w:bidi="ru-RU"/>
        </w:rPr>
      </w:pPr>
      <w:r w:rsidRPr="00B747E6">
        <w:t xml:space="preserve"> </w:t>
      </w:r>
      <w:r>
        <w:t xml:space="preserve">      </w:t>
      </w:r>
      <w:r>
        <w:rPr>
          <w:spacing w:val="-3"/>
          <w:w w:val="105"/>
        </w:rPr>
        <w:t>6.О</w:t>
      </w:r>
      <w:r w:rsidRPr="0069408E">
        <w:rPr>
          <w:spacing w:val="-3"/>
          <w:w w:val="105"/>
        </w:rPr>
        <w:t>боснования,</w:t>
      </w:r>
      <w:r w:rsidRPr="0069408E">
        <w:rPr>
          <w:spacing w:val="-50"/>
          <w:w w:val="105"/>
        </w:rPr>
        <w:t xml:space="preserve"> </w:t>
      </w:r>
      <w:r w:rsidRPr="0069408E">
        <w:rPr>
          <w:spacing w:val="-6"/>
          <w:w w:val="105"/>
        </w:rPr>
        <w:t>подтверждающие</w:t>
      </w:r>
      <w:r>
        <w:rPr>
          <w:spacing w:val="-6"/>
          <w:w w:val="105"/>
        </w:rPr>
        <w:t xml:space="preserve"> недополученные доходы и</w:t>
      </w:r>
      <w:r>
        <w:rPr>
          <w:spacing w:val="-50"/>
          <w:w w:val="105"/>
        </w:rPr>
        <w:t xml:space="preserve">  </w:t>
      </w:r>
      <w:r w:rsidRPr="0069408E">
        <w:rPr>
          <w:spacing w:val="-5"/>
          <w:w w:val="105"/>
        </w:rPr>
        <w:t>не</w:t>
      </w:r>
      <w:r>
        <w:rPr>
          <w:spacing w:val="-5"/>
          <w:w w:val="105"/>
        </w:rPr>
        <w:t xml:space="preserve"> </w:t>
      </w:r>
      <w:r w:rsidRPr="0069408E">
        <w:rPr>
          <w:spacing w:val="-5"/>
          <w:w w:val="105"/>
        </w:rPr>
        <w:t>возможность</w:t>
      </w:r>
      <w:r w:rsidRPr="0069408E">
        <w:rPr>
          <w:spacing w:val="-46"/>
          <w:w w:val="105"/>
        </w:rPr>
        <w:t xml:space="preserve"> </w:t>
      </w:r>
      <w:r w:rsidRPr="0069408E">
        <w:rPr>
          <w:spacing w:val="-6"/>
          <w:w w:val="105"/>
        </w:rPr>
        <w:t>муниципального</w:t>
      </w:r>
      <w:r w:rsidRPr="0069408E">
        <w:rPr>
          <w:spacing w:val="-51"/>
          <w:w w:val="105"/>
        </w:rPr>
        <w:t xml:space="preserve"> </w:t>
      </w:r>
      <w:r w:rsidRPr="0069408E">
        <w:rPr>
          <w:spacing w:val="-4"/>
          <w:w w:val="105"/>
        </w:rPr>
        <w:t xml:space="preserve">унитарного предприятия </w:t>
      </w:r>
      <w:r w:rsidRPr="0069408E">
        <w:rPr>
          <w:spacing w:val="-3"/>
          <w:w w:val="105"/>
        </w:rPr>
        <w:t>самостоятельно</w:t>
      </w:r>
      <w:r w:rsidRPr="0069408E">
        <w:rPr>
          <w:spacing w:val="-31"/>
          <w:w w:val="105"/>
        </w:rPr>
        <w:t xml:space="preserve"> </w:t>
      </w:r>
      <w:r w:rsidRPr="0069408E">
        <w:rPr>
          <w:spacing w:val="-3"/>
          <w:w w:val="105"/>
        </w:rPr>
        <w:t>погасить</w:t>
      </w:r>
      <w:r w:rsidRPr="0069408E">
        <w:rPr>
          <w:spacing w:val="-24"/>
          <w:w w:val="105"/>
        </w:rPr>
        <w:t xml:space="preserve"> </w:t>
      </w:r>
      <w:r w:rsidRPr="0069408E">
        <w:rPr>
          <w:spacing w:val="-5"/>
          <w:w w:val="105"/>
        </w:rPr>
        <w:t>задолженность</w:t>
      </w:r>
      <w:r w:rsidRPr="0069408E">
        <w:rPr>
          <w:spacing w:val="-24"/>
          <w:w w:val="105"/>
        </w:rPr>
        <w:t xml:space="preserve"> </w:t>
      </w:r>
      <w:r w:rsidRPr="0069408E">
        <w:rPr>
          <w:w w:val="105"/>
        </w:rPr>
        <w:t>по</w:t>
      </w:r>
      <w:r w:rsidRPr="0069408E">
        <w:rPr>
          <w:spacing w:val="-30"/>
          <w:w w:val="105"/>
        </w:rPr>
        <w:t xml:space="preserve"> </w:t>
      </w:r>
      <w:r w:rsidRPr="0069408E">
        <w:rPr>
          <w:spacing w:val="-3"/>
          <w:w w:val="105"/>
        </w:rPr>
        <w:t>выплате</w:t>
      </w:r>
      <w:r w:rsidRPr="0069408E">
        <w:rPr>
          <w:spacing w:val="-30"/>
          <w:w w:val="105"/>
        </w:rPr>
        <w:t xml:space="preserve"> </w:t>
      </w:r>
      <w:r w:rsidRPr="0069408E">
        <w:rPr>
          <w:spacing w:val="-3"/>
          <w:w w:val="105"/>
        </w:rPr>
        <w:t xml:space="preserve">заработной </w:t>
      </w:r>
      <w:r w:rsidRPr="0069408E">
        <w:rPr>
          <w:spacing w:val="-5"/>
          <w:w w:val="105"/>
        </w:rPr>
        <w:t>платы</w:t>
      </w:r>
      <w:r>
        <w:rPr>
          <w:spacing w:val="-5"/>
          <w:w w:val="105"/>
        </w:rPr>
        <w:t xml:space="preserve"> ( </w:t>
      </w:r>
      <w:r w:rsidRPr="00962279">
        <w:rPr>
          <w:spacing w:val="-5"/>
          <w:w w:val="105"/>
        </w:rPr>
        <w:t xml:space="preserve">справка о недополученных доходах, бухгалтерский баланс 1 и 2 формы (с </w:t>
      </w:r>
      <w:r w:rsidRPr="00962279">
        <w:rPr>
          <w:spacing w:val="-5"/>
          <w:w w:val="105"/>
        </w:rPr>
        <w:lastRenderedPageBreak/>
        <w:t>расшифровками статей) за последние четыре квартала</w:t>
      </w:r>
      <w:r>
        <w:rPr>
          <w:spacing w:val="-5"/>
          <w:w w:val="105"/>
        </w:rPr>
        <w:t>, предшес</w:t>
      </w:r>
      <w:r w:rsidR="00570223">
        <w:rPr>
          <w:spacing w:val="-5"/>
          <w:w w:val="105"/>
        </w:rPr>
        <w:t xml:space="preserve">твующих дате подачи заявления, </w:t>
      </w:r>
      <w:r w:rsidRPr="00962279">
        <w:rPr>
          <w:spacing w:val="-5"/>
          <w:w w:val="105"/>
        </w:rPr>
        <w:t>справка о текущем финансовом состоянии Получателя субсидии, приказ о приостановлении деятельности</w:t>
      </w:r>
      <w:r w:rsidRPr="00EE4C5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</w:t>
      </w:r>
      <w:r w:rsidRPr="00F05930">
        <w:rPr>
          <w:color w:val="000000"/>
          <w:lang w:eastAsia="ru-RU" w:bidi="ru-RU"/>
        </w:rPr>
        <w:t xml:space="preserve"> период действия в Тульской области режима повышенной готовности</w:t>
      </w:r>
      <w:r>
        <w:rPr>
          <w:spacing w:val="-5"/>
          <w:w w:val="105"/>
        </w:rPr>
        <w:t xml:space="preserve"> );</w:t>
      </w:r>
    </w:p>
    <w:p w:rsidR="0004019D" w:rsidRPr="00F05930" w:rsidRDefault="0004019D" w:rsidP="0004019D">
      <w:pPr>
        <w:pStyle w:val="22"/>
        <w:shd w:val="clear" w:color="auto" w:fill="auto"/>
        <w:tabs>
          <w:tab w:val="left" w:pos="567"/>
          <w:tab w:val="left" w:pos="1090"/>
        </w:tabs>
        <w:spacing w:before="0" w:line="360" w:lineRule="exact"/>
      </w:pPr>
      <w:r>
        <w:t xml:space="preserve">       7.</w:t>
      </w:r>
      <w:r w:rsidRPr="003F479F">
        <w:t xml:space="preserve"> </w:t>
      </w:r>
      <w:r>
        <w:rPr>
          <w:color w:val="000000"/>
          <w:lang w:eastAsia="ru-RU" w:bidi="ru-RU"/>
        </w:rPr>
        <w:t>К</w:t>
      </w:r>
      <w:r w:rsidRPr="003F479F">
        <w:rPr>
          <w:color w:val="000000"/>
          <w:lang w:eastAsia="ru-RU" w:bidi="ru-RU"/>
        </w:rPr>
        <w:t>опи</w:t>
      </w:r>
      <w:r>
        <w:rPr>
          <w:color w:val="000000"/>
          <w:lang w:eastAsia="ru-RU" w:bidi="ru-RU"/>
        </w:rPr>
        <w:t>я</w:t>
      </w:r>
      <w:r w:rsidRPr="003F479F">
        <w:rPr>
          <w:color w:val="000000"/>
          <w:lang w:eastAsia="ru-RU" w:bidi="ru-RU"/>
        </w:rPr>
        <w:t xml:space="preserve"> формы «Сведения о застрахованных лицах», утвержденную постановлением Правления Пенсионного фонда Российской Федерации от 1 февраля 2016 г. № 83п, по состоянию на 1 марта 2020 г., 1 апреля и 1-ое число следующих месяцев до даты подачи заявления с копией документа или отметкой отделения Пенсионного фонда Российской Федерации, подтверждающей принятие данной формы (при наличии наемных работников);</w:t>
      </w:r>
    </w:p>
    <w:p w:rsidR="0004019D" w:rsidRDefault="0004019D" w:rsidP="0004019D">
      <w:pPr>
        <w:pStyle w:val="22"/>
        <w:shd w:val="clear" w:color="auto" w:fill="auto"/>
        <w:tabs>
          <w:tab w:val="left" w:pos="567"/>
        </w:tabs>
        <w:spacing w:before="0" w:line="355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8.</w:t>
      </w:r>
      <w:r w:rsidRPr="00F0593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</w:t>
      </w:r>
      <w:r w:rsidRPr="00F05930">
        <w:rPr>
          <w:color w:val="000000"/>
          <w:lang w:eastAsia="ru-RU" w:bidi="ru-RU"/>
        </w:rPr>
        <w:t>едомости начисленной заработной платы</w:t>
      </w:r>
      <w:r w:rsidRPr="003F479F">
        <w:rPr>
          <w:color w:val="000000"/>
          <w:lang w:eastAsia="ru-RU" w:bidi="ru-RU"/>
        </w:rPr>
        <w:t xml:space="preserve"> </w:t>
      </w:r>
      <w:r w:rsidRPr="00F05930">
        <w:rPr>
          <w:color w:val="000000"/>
          <w:lang w:eastAsia="ru-RU" w:bidi="ru-RU"/>
        </w:rPr>
        <w:t>за период действия в Тульской области режима повышенной готовности</w:t>
      </w:r>
      <w:r>
        <w:rPr>
          <w:color w:val="000000"/>
          <w:lang w:eastAsia="ru-RU" w:bidi="ru-RU"/>
        </w:rPr>
        <w:t>;</w:t>
      </w:r>
    </w:p>
    <w:p w:rsidR="0004019D" w:rsidRPr="00B747E6" w:rsidRDefault="0004019D" w:rsidP="0004019D">
      <w:pPr>
        <w:pStyle w:val="22"/>
        <w:shd w:val="clear" w:color="auto" w:fill="auto"/>
        <w:tabs>
          <w:tab w:val="left" w:pos="1160"/>
        </w:tabs>
        <w:spacing w:before="0" w:line="355" w:lineRule="exact"/>
        <w:rPr>
          <w:color w:val="000000"/>
          <w:lang w:eastAsia="ru-RU" w:bidi="ru-RU"/>
        </w:rPr>
      </w:pPr>
      <w:r>
        <w:rPr>
          <w:w w:val="105"/>
        </w:rPr>
        <w:t xml:space="preserve">      9.Д</w:t>
      </w:r>
      <w:r w:rsidRPr="00D0400E">
        <w:rPr>
          <w:w w:val="105"/>
        </w:rPr>
        <w:t xml:space="preserve">окументы, </w:t>
      </w:r>
      <w:r w:rsidRPr="00D0400E">
        <w:rPr>
          <w:spacing w:val="-4"/>
          <w:w w:val="105"/>
        </w:rPr>
        <w:t xml:space="preserve">обосновывающие </w:t>
      </w:r>
      <w:r w:rsidRPr="00D0400E">
        <w:rPr>
          <w:spacing w:val="-5"/>
          <w:w w:val="105"/>
        </w:rPr>
        <w:t xml:space="preserve">размер </w:t>
      </w:r>
      <w:r w:rsidRPr="00D0400E">
        <w:rPr>
          <w:spacing w:val="-3"/>
          <w:w w:val="105"/>
        </w:rPr>
        <w:t xml:space="preserve">требуемых </w:t>
      </w:r>
      <w:r w:rsidRPr="00D0400E">
        <w:rPr>
          <w:w w:val="105"/>
        </w:rPr>
        <w:t xml:space="preserve">средств </w:t>
      </w:r>
      <w:r w:rsidRPr="00D0400E">
        <w:rPr>
          <w:spacing w:val="-4"/>
          <w:w w:val="105"/>
        </w:rPr>
        <w:t xml:space="preserve">для </w:t>
      </w:r>
      <w:r w:rsidRPr="00D0400E">
        <w:rPr>
          <w:spacing w:val="-8"/>
          <w:w w:val="105"/>
        </w:rPr>
        <w:t xml:space="preserve">погашения </w:t>
      </w:r>
      <w:r w:rsidRPr="00D0400E">
        <w:rPr>
          <w:spacing w:val="-5"/>
          <w:w w:val="105"/>
        </w:rPr>
        <w:t>денежных</w:t>
      </w:r>
      <w:r w:rsidRPr="00D0400E">
        <w:rPr>
          <w:spacing w:val="-35"/>
          <w:w w:val="105"/>
        </w:rPr>
        <w:t xml:space="preserve"> </w:t>
      </w:r>
      <w:r w:rsidRPr="00D0400E">
        <w:rPr>
          <w:w w:val="105"/>
        </w:rPr>
        <w:t>обязательств;</w:t>
      </w:r>
    </w:p>
    <w:p w:rsidR="0004019D" w:rsidRDefault="0004019D" w:rsidP="0004019D">
      <w:pPr>
        <w:tabs>
          <w:tab w:val="left" w:pos="776"/>
        </w:tabs>
        <w:jc w:val="both"/>
        <w:rPr>
          <w:spacing w:val="-4"/>
          <w:w w:val="105"/>
          <w:sz w:val="28"/>
          <w:szCs w:val="28"/>
        </w:rPr>
      </w:pPr>
      <w:r>
        <w:rPr>
          <w:spacing w:val="-7"/>
          <w:w w:val="105"/>
          <w:sz w:val="28"/>
          <w:szCs w:val="28"/>
        </w:rPr>
        <w:t xml:space="preserve">     10.</w:t>
      </w:r>
      <w:r w:rsidRPr="00052F01">
        <w:rPr>
          <w:spacing w:val="-7"/>
          <w:w w:val="105"/>
          <w:sz w:val="28"/>
          <w:szCs w:val="28"/>
        </w:rPr>
        <w:t xml:space="preserve"> </w:t>
      </w:r>
      <w:r>
        <w:rPr>
          <w:spacing w:val="-7"/>
          <w:w w:val="105"/>
          <w:sz w:val="28"/>
          <w:szCs w:val="28"/>
        </w:rPr>
        <w:t>П</w:t>
      </w:r>
      <w:r w:rsidRPr="00052F01">
        <w:rPr>
          <w:spacing w:val="-7"/>
          <w:w w:val="105"/>
          <w:sz w:val="28"/>
          <w:szCs w:val="28"/>
        </w:rPr>
        <w:t xml:space="preserve">лан </w:t>
      </w:r>
      <w:r w:rsidRPr="00052F01">
        <w:rPr>
          <w:spacing w:val="-5"/>
          <w:w w:val="105"/>
          <w:sz w:val="28"/>
          <w:szCs w:val="28"/>
        </w:rPr>
        <w:t xml:space="preserve">мероприятий </w:t>
      </w:r>
      <w:r w:rsidRPr="00052F01">
        <w:rPr>
          <w:w w:val="105"/>
          <w:sz w:val="28"/>
          <w:szCs w:val="28"/>
        </w:rPr>
        <w:t xml:space="preserve">по </w:t>
      </w:r>
      <w:r w:rsidRPr="00052F01">
        <w:rPr>
          <w:spacing w:val="-6"/>
          <w:w w:val="105"/>
          <w:sz w:val="28"/>
          <w:szCs w:val="28"/>
        </w:rPr>
        <w:t xml:space="preserve">финансовому </w:t>
      </w:r>
      <w:r w:rsidRPr="00052F01">
        <w:rPr>
          <w:spacing w:val="-5"/>
          <w:w w:val="105"/>
          <w:sz w:val="28"/>
          <w:szCs w:val="28"/>
        </w:rPr>
        <w:t>оздоровлению</w:t>
      </w:r>
      <w:r w:rsidRPr="00052F01">
        <w:rPr>
          <w:spacing w:val="71"/>
          <w:w w:val="105"/>
          <w:sz w:val="28"/>
          <w:szCs w:val="28"/>
        </w:rPr>
        <w:t xml:space="preserve"> </w:t>
      </w:r>
      <w:r>
        <w:rPr>
          <w:spacing w:val="-6"/>
          <w:w w:val="105"/>
          <w:sz w:val="28"/>
          <w:szCs w:val="28"/>
        </w:rPr>
        <w:t>Получателя субсидии</w:t>
      </w:r>
      <w:r>
        <w:rPr>
          <w:spacing w:val="-4"/>
          <w:w w:val="105"/>
          <w:sz w:val="28"/>
          <w:szCs w:val="28"/>
        </w:rPr>
        <w:t>.</w:t>
      </w:r>
    </w:p>
    <w:p w:rsidR="0004019D" w:rsidRDefault="0004019D" w:rsidP="0004019D">
      <w:pPr>
        <w:tabs>
          <w:tab w:val="left" w:pos="776"/>
        </w:tabs>
        <w:jc w:val="both"/>
        <w:rPr>
          <w:spacing w:val="-4"/>
          <w:w w:val="105"/>
          <w:sz w:val="28"/>
          <w:szCs w:val="28"/>
        </w:rPr>
      </w:pPr>
    </w:p>
    <w:p w:rsidR="0004019D" w:rsidRDefault="0004019D" w:rsidP="0004019D">
      <w:pPr>
        <w:tabs>
          <w:tab w:val="left" w:pos="776"/>
        </w:tabs>
        <w:jc w:val="both"/>
        <w:rPr>
          <w:spacing w:val="-4"/>
          <w:w w:val="105"/>
          <w:sz w:val="28"/>
          <w:szCs w:val="28"/>
        </w:rPr>
      </w:pPr>
    </w:p>
    <w:p w:rsidR="0004019D" w:rsidRDefault="0004019D" w:rsidP="0004019D">
      <w:pPr>
        <w:tabs>
          <w:tab w:val="left" w:pos="776"/>
        </w:tabs>
        <w:jc w:val="both"/>
        <w:rPr>
          <w:spacing w:val="-4"/>
          <w:w w:val="105"/>
          <w:sz w:val="28"/>
          <w:szCs w:val="28"/>
        </w:rPr>
      </w:pPr>
    </w:p>
    <w:p w:rsidR="0004019D" w:rsidRDefault="0004019D" w:rsidP="0004019D">
      <w:pPr>
        <w:tabs>
          <w:tab w:val="left" w:pos="776"/>
        </w:tabs>
        <w:jc w:val="both"/>
        <w:rPr>
          <w:spacing w:val="-4"/>
          <w:w w:val="105"/>
          <w:sz w:val="28"/>
          <w:szCs w:val="28"/>
        </w:rPr>
      </w:pPr>
    </w:p>
    <w:p w:rsidR="0004019D" w:rsidRDefault="0004019D" w:rsidP="0004019D">
      <w:pPr>
        <w:tabs>
          <w:tab w:val="left" w:pos="776"/>
        </w:tabs>
        <w:jc w:val="both"/>
        <w:rPr>
          <w:spacing w:val="-4"/>
          <w:w w:val="105"/>
          <w:sz w:val="28"/>
          <w:szCs w:val="28"/>
        </w:rPr>
      </w:pPr>
    </w:p>
    <w:p w:rsidR="0004019D" w:rsidRDefault="0004019D" w:rsidP="0004019D">
      <w:pPr>
        <w:tabs>
          <w:tab w:val="left" w:pos="776"/>
        </w:tabs>
        <w:jc w:val="both"/>
        <w:rPr>
          <w:spacing w:val="-4"/>
          <w:w w:val="105"/>
          <w:sz w:val="28"/>
          <w:szCs w:val="28"/>
        </w:rPr>
      </w:pPr>
    </w:p>
    <w:p w:rsidR="00EB4223" w:rsidRPr="009846B3" w:rsidRDefault="00EB4223" w:rsidP="00EB4223">
      <w:pPr>
        <w:adjustRightInd w:val="0"/>
        <w:jc w:val="both"/>
        <w:rPr>
          <w:sz w:val="28"/>
          <w:szCs w:val="28"/>
        </w:rPr>
      </w:pPr>
    </w:p>
    <w:p w:rsidR="00EB4223" w:rsidRPr="009846B3" w:rsidRDefault="00EB4223" w:rsidP="00EB4223">
      <w:pPr>
        <w:adjustRightInd w:val="0"/>
        <w:jc w:val="both"/>
        <w:rPr>
          <w:sz w:val="28"/>
          <w:szCs w:val="28"/>
        </w:rPr>
      </w:pPr>
    </w:p>
    <w:p w:rsidR="00EB4223" w:rsidRDefault="00EB4223" w:rsidP="00EB4223">
      <w:pPr>
        <w:adjustRightInd w:val="0"/>
        <w:jc w:val="both"/>
        <w:rPr>
          <w:sz w:val="28"/>
          <w:szCs w:val="28"/>
        </w:rPr>
      </w:pPr>
    </w:p>
    <w:p w:rsidR="00593F16" w:rsidRDefault="00593F16" w:rsidP="00EB4223">
      <w:pPr>
        <w:adjustRightInd w:val="0"/>
        <w:jc w:val="both"/>
        <w:rPr>
          <w:sz w:val="28"/>
          <w:szCs w:val="28"/>
        </w:rPr>
      </w:pPr>
    </w:p>
    <w:p w:rsidR="00704D35" w:rsidRDefault="00704D35" w:rsidP="00EB4223">
      <w:pPr>
        <w:adjustRightInd w:val="0"/>
        <w:jc w:val="both"/>
        <w:rPr>
          <w:sz w:val="28"/>
          <w:szCs w:val="28"/>
        </w:rPr>
        <w:sectPr w:rsidR="00704D35" w:rsidSect="00704D35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593F16" w:rsidRDefault="00593F16" w:rsidP="00EB4223">
      <w:pPr>
        <w:adjustRightInd w:val="0"/>
        <w:jc w:val="both"/>
        <w:rPr>
          <w:sz w:val="28"/>
          <w:szCs w:val="28"/>
        </w:rPr>
      </w:pPr>
    </w:p>
    <w:p w:rsidR="00EB4223" w:rsidRPr="00C2146A" w:rsidRDefault="00704D35" w:rsidP="00704D35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EB4223" w:rsidRPr="00C2146A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EB4223">
        <w:rPr>
          <w:rFonts w:ascii="Times New Roman" w:hAnsi="Times New Roman" w:cs="Times New Roman"/>
          <w:sz w:val="28"/>
          <w:szCs w:val="24"/>
        </w:rPr>
        <w:t>N</w:t>
      </w:r>
      <w:r w:rsidR="00EB4223" w:rsidRPr="00C2146A">
        <w:rPr>
          <w:rFonts w:ascii="Times New Roman" w:hAnsi="Times New Roman" w:cs="Times New Roman"/>
          <w:sz w:val="28"/>
          <w:szCs w:val="24"/>
        </w:rPr>
        <w:t xml:space="preserve"> 2</w:t>
      </w:r>
    </w:p>
    <w:p w:rsidR="00EB4223" w:rsidRDefault="00EB4223" w:rsidP="00593F16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</w:t>
      </w:r>
      <w:r w:rsidR="0004019D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4019D">
        <w:rPr>
          <w:rFonts w:ascii="Times New Roman" w:hAnsi="Times New Roman" w:cs="Times New Roman"/>
          <w:sz w:val="28"/>
          <w:szCs w:val="24"/>
        </w:rPr>
        <w:t>к Перечню документов, предоставляемых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</w:t>
      </w:r>
      <w:r w:rsidR="0004019D">
        <w:rPr>
          <w:rFonts w:ascii="Times New Roman" w:hAnsi="Times New Roman" w:cs="Times New Roman"/>
          <w:sz w:val="28"/>
          <w:szCs w:val="24"/>
        </w:rPr>
        <w:t xml:space="preserve">         </w:t>
      </w:r>
    </w:p>
    <w:p w:rsidR="00EB4223" w:rsidRPr="00C2146A" w:rsidRDefault="0004019D" w:rsidP="00593F16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для получения субсидии</w:t>
      </w:r>
    </w:p>
    <w:p w:rsidR="00EB4223" w:rsidRPr="0004019D" w:rsidRDefault="00EB4223" w:rsidP="000401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019D">
        <w:rPr>
          <w:rFonts w:ascii="Times New Roman" w:hAnsi="Times New Roman" w:cs="Times New Roman"/>
          <w:b/>
          <w:sz w:val="28"/>
          <w:szCs w:val="24"/>
        </w:rPr>
        <w:t>СПРАВКА</w:t>
      </w:r>
    </w:p>
    <w:p w:rsidR="00EB4223" w:rsidRPr="0004019D" w:rsidRDefault="00EB4223" w:rsidP="000401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019D">
        <w:rPr>
          <w:rFonts w:ascii="Times New Roman" w:hAnsi="Times New Roman" w:cs="Times New Roman"/>
          <w:b/>
          <w:sz w:val="28"/>
          <w:szCs w:val="24"/>
        </w:rPr>
        <w:t>о просроченной задолженности по субсидиям,</w:t>
      </w:r>
    </w:p>
    <w:p w:rsidR="00EB4223" w:rsidRPr="0004019D" w:rsidRDefault="00EB4223" w:rsidP="000401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019D">
        <w:rPr>
          <w:rFonts w:ascii="Times New Roman" w:hAnsi="Times New Roman" w:cs="Times New Roman"/>
          <w:b/>
          <w:sz w:val="28"/>
          <w:szCs w:val="24"/>
        </w:rPr>
        <w:t>бюджетным инвестициям и иным средствам, предоставленным</w:t>
      </w:r>
    </w:p>
    <w:p w:rsidR="00EB4223" w:rsidRPr="0004019D" w:rsidRDefault="00EB4223" w:rsidP="000401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019D">
        <w:rPr>
          <w:rFonts w:ascii="Times New Roman" w:hAnsi="Times New Roman" w:cs="Times New Roman"/>
          <w:b/>
          <w:sz w:val="28"/>
          <w:szCs w:val="24"/>
        </w:rPr>
        <w:t xml:space="preserve">из бюджета </w:t>
      </w:r>
      <w:r w:rsidRPr="0004019D">
        <w:rPr>
          <w:rFonts w:ascii="Times New Roman" w:hAnsi="Times New Roman" w:cs="Times New Roman"/>
          <w:b/>
          <w:sz w:val="28"/>
        </w:rPr>
        <w:t>муниципального образования город Ефремов</w:t>
      </w:r>
      <w:r w:rsidRPr="0004019D">
        <w:rPr>
          <w:rFonts w:ascii="Times New Roman" w:hAnsi="Times New Roman" w:cs="Times New Roman"/>
          <w:b/>
          <w:sz w:val="28"/>
          <w:szCs w:val="24"/>
        </w:rPr>
        <w:t xml:space="preserve"> в соответствии с муниципальными правовыми актами </w:t>
      </w:r>
    </w:p>
    <w:p w:rsidR="00EB4223" w:rsidRPr="0004019D" w:rsidRDefault="00EB4223" w:rsidP="000401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019D">
        <w:rPr>
          <w:rFonts w:ascii="Times New Roman" w:hAnsi="Times New Roman" w:cs="Times New Roman"/>
          <w:b/>
          <w:sz w:val="28"/>
          <w:szCs w:val="24"/>
        </w:rPr>
        <w:t>на "__" _________ 20</w:t>
      </w:r>
      <w:r w:rsidR="0004019D">
        <w:rPr>
          <w:rFonts w:ascii="Times New Roman" w:hAnsi="Times New Roman" w:cs="Times New Roman"/>
          <w:b/>
          <w:sz w:val="28"/>
          <w:szCs w:val="24"/>
        </w:rPr>
        <w:t>__</w:t>
      </w:r>
      <w:r w:rsidRPr="0004019D">
        <w:rPr>
          <w:rFonts w:ascii="Times New Roman" w:hAnsi="Times New Roman" w:cs="Times New Roman"/>
          <w:b/>
          <w:sz w:val="28"/>
          <w:szCs w:val="24"/>
        </w:rPr>
        <w:t>г.</w:t>
      </w:r>
    </w:p>
    <w:p w:rsidR="00EB4223" w:rsidRDefault="00EB4223" w:rsidP="0004019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Наименование Получателя _______________________________________</w:t>
      </w:r>
    </w:p>
    <w:tbl>
      <w:tblPr>
        <w:tblpPr w:leftFromText="180" w:rightFromText="180" w:vertAnchor="text" w:horzAnchor="margin" w:tblpXSpec="center" w:tblpY="186"/>
        <w:tblW w:w="14220" w:type="dxa"/>
        <w:tblLayout w:type="fixed"/>
        <w:tblLook w:val="04A0" w:firstRow="1" w:lastRow="0" w:firstColumn="1" w:lastColumn="0" w:noHBand="0" w:noVBand="1"/>
      </w:tblPr>
      <w:tblGrid>
        <w:gridCol w:w="1800"/>
        <w:gridCol w:w="575"/>
        <w:gridCol w:w="720"/>
        <w:gridCol w:w="900"/>
        <w:gridCol w:w="1225"/>
        <w:gridCol w:w="720"/>
        <w:gridCol w:w="900"/>
        <w:gridCol w:w="900"/>
        <w:gridCol w:w="720"/>
        <w:gridCol w:w="1260"/>
        <w:gridCol w:w="720"/>
        <w:gridCol w:w="900"/>
        <w:gridCol w:w="900"/>
        <w:gridCol w:w="720"/>
        <w:gridCol w:w="1260"/>
      </w:tblGrid>
      <w:tr w:rsidR="00DA30AF" w:rsidTr="00DA30AF">
        <w:trPr>
          <w:trHeight w:val="13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AF" w:rsidRDefault="00DA30AF" w:rsidP="00DA30AF">
            <w:pPr>
              <w:jc w:val="center"/>
              <w:rPr>
                <w:color w:val="000000"/>
              </w:rPr>
            </w:pPr>
            <w:r>
              <w:t>Наименование средств, предоставленных из бюджета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</w:rPr>
            </w:pPr>
          </w:p>
          <w:p w:rsidR="00DA30AF" w:rsidRDefault="00DA30AF" w:rsidP="00DA30AF">
            <w:pPr>
              <w:jc w:val="center"/>
              <w:rPr>
                <w:color w:val="000000"/>
              </w:rPr>
            </w:pPr>
            <w:r>
              <w:t>Муниципальный правовой акт, в соответствии с которым Получателю предоставлены средства из бюджета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AF" w:rsidRDefault="00DA30AF" w:rsidP="00DA30AF">
            <w:pPr>
              <w:jc w:val="center"/>
              <w:rPr>
                <w:color w:val="000000"/>
              </w:rPr>
            </w:pPr>
            <w:r>
              <w:t>Соглашение (договор), заключенный между ГРБС и Получателем на предоставление из бюджета средств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A30AF" w:rsidRDefault="00DA30AF" w:rsidP="00DA30AF">
            <w:pPr>
              <w:jc w:val="center"/>
              <w:rPr>
                <w:color w:val="000000"/>
              </w:rPr>
            </w:pPr>
            <w:r>
              <w:t>Договоры (контракты), заключенные Получателем в целях исполнения обязательств в рамках соглашения (договора)</w:t>
            </w:r>
            <w:r>
              <w:rPr>
                <w:color w:val="FF0000"/>
              </w:rPr>
              <w:t xml:space="preserve"> </w:t>
            </w:r>
          </w:p>
        </w:tc>
      </w:tr>
      <w:tr w:rsidR="00DA30AF" w:rsidTr="00DA30AF">
        <w:trPr>
          <w:cantSplit/>
          <w:trHeight w:val="54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вид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дата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номер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цели предостав-ления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дата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сумма, тыс.руб.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из них имеется задолженность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дата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сумма, тыс.руб.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из них имеется задолженность</w:t>
            </w:r>
          </w:p>
        </w:tc>
      </w:tr>
      <w:tr w:rsidR="00DA30AF" w:rsidTr="00DA30AF">
        <w:trPr>
          <w:cantSplit/>
          <w:trHeight w:val="36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в т.ч. просрочен-ная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30AF" w:rsidRDefault="00DA30AF" w:rsidP="00DA30AF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в т.ч. просрочен-ная</w:t>
            </w:r>
          </w:p>
        </w:tc>
      </w:tr>
      <w:tr w:rsidR="00DA30AF" w:rsidTr="00DA30AF">
        <w:trPr>
          <w:trHeight w:val="46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0AF" w:rsidRDefault="00DA30AF" w:rsidP="00DA30AF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0AF" w:rsidRDefault="00DA30AF" w:rsidP="00DA30AF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0AF" w:rsidRDefault="00DA30AF" w:rsidP="00DA30AF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0AF" w:rsidRDefault="00DA30AF" w:rsidP="00DA30AF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0AF" w:rsidRDefault="00DA30AF" w:rsidP="00DA30AF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0AF" w:rsidRDefault="00DA30AF" w:rsidP="00DA30AF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0AF" w:rsidRDefault="00DA30AF" w:rsidP="00DA30AF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0AF" w:rsidRDefault="00DA30AF" w:rsidP="00DA30AF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0AF" w:rsidRDefault="00DA30AF" w:rsidP="00DA30AF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0AF" w:rsidRDefault="00DA30AF" w:rsidP="00DA30AF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A30AF" w:rsidRDefault="00DA30AF" w:rsidP="00DA30AF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0AF" w:rsidRDefault="00DA30AF" w:rsidP="00DA30AF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0AF" w:rsidRDefault="00DA30AF" w:rsidP="00DA30AF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0AF" w:rsidRDefault="00DA30AF" w:rsidP="00DA30AF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0AF" w:rsidRDefault="00DA30AF" w:rsidP="00DA30AF">
            <w:pPr>
              <w:rPr>
                <w:color w:val="000000"/>
                <w:sz w:val="20"/>
                <w:szCs w:val="18"/>
              </w:rPr>
            </w:pPr>
          </w:p>
        </w:tc>
      </w:tr>
    </w:tbl>
    <w:p w:rsidR="00EB4223" w:rsidRDefault="00EB4223" w:rsidP="000401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4223" w:rsidRDefault="00EB4223" w:rsidP="0004019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Получателя</w:t>
      </w:r>
    </w:p>
    <w:p w:rsidR="00EB4223" w:rsidRDefault="00EB4223" w:rsidP="0004019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(уполномоченное лицо) _______________ _________ _____________________</w:t>
      </w:r>
    </w:p>
    <w:p w:rsidR="00EB4223" w:rsidRDefault="00EB4223" w:rsidP="0004019D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Cs w:val="24"/>
        </w:rPr>
        <w:t>(должность)                 (подпись)              (расшифровка подписи)</w:t>
      </w:r>
    </w:p>
    <w:p w:rsidR="00EB4223" w:rsidRDefault="00EB4223" w:rsidP="0004019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EB4223" w:rsidRDefault="00EB4223" w:rsidP="0004019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Исполнитель ________________ ________________________ _____________</w:t>
      </w:r>
    </w:p>
    <w:p w:rsidR="00EB4223" w:rsidRDefault="00EB4223" w:rsidP="0004019D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r>
        <w:rPr>
          <w:rFonts w:ascii="Times New Roman" w:hAnsi="Times New Roman" w:cs="Times New Roman"/>
          <w:szCs w:val="24"/>
        </w:rPr>
        <w:t>(должность)                            (фамилия, имя, отчество)                        (телефон)</w:t>
      </w:r>
    </w:p>
    <w:p w:rsidR="00EB4223" w:rsidRDefault="00EB4223" w:rsidP="0004019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EB4223" w:rsidRPr="00704D35" w:rsidRDefault="00EB4223" w:rsidP="00704D35">
      <w:r w:rsidRPr="00704D35">
        <w:t>"__" ___________ 20__ г.</w:t>
      </w:r>
      <w:r>
        <w:t xml:space="preserve">                                                                             </w:t>
      </w:r>
    </w:p>
    <w:sectPr w:rsidR="00EB4223" w:rsidRPr="00704D35" w:rsidSect="00593F16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0F4" w:rsidRDefault="008C00F4" w:rsidP="001818E7">
      <w:r>
        <w:separator/>
      </w:r>
    </w:p>
  </w:endnote>
  <w:endnote w:type="continuationSeparator" w:id="0">
    <w:p w:rsidR="008C00F4" w:rsidRDefault="008C00F4" w:rsidP="0018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0F4" w:rsidRDefault="008C00F4" w:rsidP="001818E7">
      <w:r>
        <w:separator/>
      </w:r>
    </w:p>
  </w:footnote>
  <w:footnote w:type="continuationSeparator" w:id="0">
    <w:p w:rsidR="008C00F4" w:rsidRDefault="008C00F4" w:rsidP="0018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3546"/>
      <w:docPartObj>
        <w:docPartGallery w:val="Page Numbers (Top of Page)"/>
        <w:docPartUnique/>
      </w:docPartObj>
    </w:sdtPr>
    <w:sdtEndPr/>
    <w:sdtContent>
      <w:p w:rsidR="00570223" w:rsidRDefault="008C00F4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B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0223" w:rsidRDefault="0057022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B94"/>
    <w:multiLevelType w:val="multilevel"/>
    <w:tmpl w:val="7F0A2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380FDB"/>
    <w:multiLevelType w:val="multilevel"/>
    <w:tmpl w:val="0CE039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64977"/>
    <w:multiLevelType w:val="multilevel"/>
    <w:tmpl w:val="47D422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5"/>
      </w:rPr>
    </w:lvl>
  </w:abstractNum>
  <w:abstractNum w:abstractNumId="3" w15:restartNumberingAfterBreak="0">
    <w:nsid w:val="0EC24F72"/>
    <w:multiLevelType w:val="hybridMultilevel"/>
    <w:tmpl w:val="21AABB82"/>
    <w:lvl w:ilvl="0" w:tplc="041030B0">
      <w:start w:val="2"/>
      <w:numFmt w:val="decimal"/>
      <w:lvlText w:val="%1)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46C"/>
    <w:multiLevelType w:val="hybridMultilevel"/>
    <w:tmpl w:val="6786F2F2"/>
    <w:lvl w:ilvl="0" w:tplc="A120DEDE">
      <w:start w:val="2"/>
      <w:numFmt w:val="decimal"/>
      <w:lvlText w:val="%1)"/>
      <w:lvlJc w:val="left"/>
      <w:pPr>
        <w:ind w:left="1069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7401C0"/>
    <w:multiLevelType w:val="hybridMultilevel"/>
    <w:tmpl w:val="7BC0F7CA"/>
    <w:lvl w:ilvl="0" w:tplc="E8CED3E4">
      <w:start w:val="2"/>
      <w:numFmt w:val="decimal"/>
      <w:lvlText w:val="%1)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02604"/>
    <w:multiLevelType w:val="hybridMultilevel"/>
    <w:tmpl w:val="B776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4F5D"/>
    <w:multiLevelType w:val="hybridMultilevel"/>
    <w:tmpl w:val="BCC8FD52"/>
    <w:lvl w:ilvl="0" w:tplc="D0E4728A">
      <w:numFmt w:val="bullet"/>
      <w:lvlText w:val="-"/>
      <w:lvlJc w:val="left"/>
      <w:pPr>
        <w:ind w:left="120" w:hanging="173"/>
      </w:pPr>
      <w:rPr>
        <w:rFonts w:ascii="Arial" w:eastAsia="Arial" w:hAnsi="Arial" w:cs="Arial" w:hint="default"/>
        <w:w w:val="102"/>
        <w:sz w:val="28"/>
        <w:szCs w:val="28"/>
        <w:lang w:val="ru-RU" w:eastAsia="en-US" w:bidi="ar-SA"/>
      </w:rPr>
    </w:lvl>
    <w:lvl w:ilvl="1" w:tplc="A4586680">
      <w:numFmt w:val="bullet"/>
      <w:lvlText w:val="•"/>
      <w:lvlJc w:val="left"/>
      <w:pPr>
        <w:ind w:left="1178" w:hanging="173"/>
      </w:pPr>
      <w:rPr>
        <w:rFonts w:hint="default"/>
        <w:lang w:val="ru-RU" w:eastAsia="en-US" w:bidi="ar-SA"/>
      </w:rPr>
    </w:lvl>
    <w:lvl w:ilvl="2" w:tplc="B5FAA816">
      <w:numFmt w:val="bullet"/>
      <w:lvlText w:val="•"/>
      <w:lvlJc w:val="left"/>
      <w:pPr>
        <w:ind w:left="2236" w:hanging="173"/>
      </w:pPr>
      <w:rPr>
        <w:rFonts w:hint="default"/>
        <w:lang w:val="ru-RU" w:eastAsia="en-US" w:bidi="ar-SA"/>
      </w:rPr>
    </w:lvl>
    <w:lvl w:ilvl="3" w:tplc="BF78D7F8">
      <w:numFmt w:val="bullet"/>
      <w:lvlText w:val="•"/>
      <w:lvlJc w:val="left"/>
      <w:pPr>
        <w:ind w:left="3294" w:hanging="173"/>
      </w:pPr>
      <w:rPr>
        <w:rFonts w:hint="default"/>
        <w:lang w:val="ru-RU" w:eastAsia="en-US" w:bidi="ar-SA"/>
      </w:rPr>
    </w:lvl>
    <w:lvl w:ilvl="4" w:tplc="D920331A">
      <w:numFmt w:val="bullet"/>
      <w:lvlText w:val="•"/>
      <w:lvlJc w:val="left"/>
      <w:pPr>
        <w:ind w:left="4352" w:hanging="173"/>
      </w:pPr>
      <w:rPr>
        <w:rFonts w:hint="default"/>
        <w:lang w:val="ru-RU" w:eastAsia="en-US" w:bidi="ar-SA"/>
      </w:rPr>
    </w:lvl>
    <w:lvl w:ilvl="5" w:tplc="DD78D088">
      <w:numFmt w:val="bullet"/>
      <w:lvlText w:val="•"/>
      <w:lvlJc w:val="left"/>
      <w:pPr>
        <w:ind w:left="5410" w:hanging="173"/>
      </w:pPr>
      <w:rPr>
        <w:rFonts w:hint="default"/>
        <w:lang w:val="ru-RU" w:eastAsia="en-US" w:bidi="ar-SA"/>
      </w:rPr>
    </w:lvl>
    <w:lvl w:ilvl="6" w:tplc="ABDA603E">
      <w:numFmt w:val="bullet"/>
      <w:lvlText w:val="•"/>
      <w:lvlJc w:val="left"/>
      <w:pPr>
        <w:ind w:left="6468" w:hanging="173"/>
      </w:pPr>
      <w:rPr>
        <w:rFonts w:hint="default"/>
        <w:lang w:val="ru-RU" w:eastAsia="en-US" w:bidi="ar-SA"/>
      </w:rPr>
    </w:lvl>
    <w:lvl w:ilvl="7" w:tplc="B488670C">
      <w:numFmt w:val="bullet"/>
      <w:lvlText w:val="•"/>
      <w:lvlJc w:val="left"/>
      <w:pPr>
        <w:ind w:left="7526" w:hanging="173"/>
      </w:pPr>
      <w:rPr>
        <w:rFonts w:hint="default"/>
        <w:lang w:val="ru-RU" w:eastAsia="en-US" w:bidi="ar-SA"/>
      </w:rPr>
    </w:lvl>
    <w:lvl w:ilvl="8" w:tplc="A74CAD22">
      <w:numFmt w:val="bullet"/>
      <w:lvlText w:val="•"/>
      <w:lvlJc w:val="left"/>
      <w:pPr>
        <w:ind w:left="8584" w:hanging="173"/>
      </w:pPr>
      <w:rPr>
        <w:rFonts w:hint="default"/>
        <w:lang w:val="ru-RU" w:eastAsia="en-US" w:bidi="ar-SA"/>
      </w:rPr>
    </w:lvl>
  </w:abstractNum>
  <w:abstractNum w:abstractNumId="8" w15:restartNumberingAfterBreak="0">
    <w:nsid w:val="32080C07"/>
    <w:multiLevelType w:val="multilevel"/>
    <w:tmpl w:val="3578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C2C74"/>
    <w:multiLevelType w:val="multilevel"/>
    <w:tmpl w:val="3300DF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5742B4"/>
    <w:multiLevelType w:val="hybridMultilevel"/>
    <w:tmpl w:val="57CC8CA6"/>
    <w:lvl w:ilvl="0" w:tplc="281AF7FC">
      <w:start w:val="1"/>
      <w:numFmt w:val="decimal"/>
      <w:lvlText w:val="%1)"/>
      <w:lvlJc w:val="left"/>
      <w:pPr>
        <w:ind w:left="120" w:hanging="363"/>
      </w:pPr>
      <w:rPr>
        <w:rFonts w:ascii="Arial" w:eastAsia="Arial" w:hAnsi="Arial" w:cs="Arial" w:hint="default"/>
        <w:spacing w:val="-7"/>
        <w:w w:val="102"/>
        <w:sz w:val="28"/>
        <w:szCs w:val="28"/>
        <w:lang w:val="ru-RU" w:eastAsia="en-US" w:bidi="ar-SA"/>
      </w:rPr>
    </w:lvl>
    <w:lvl w:ilvl="1" w:tplc="23B2CE1C">
      <w:numFmt w:val="bullet"/>
      <w:lvlText w:val="•"/>
      <w:lvlJc w:val="left"/>
      <w:pPr>
        <w:ind w:left="1178" w:hanging="363"/>
      </w:pPr>
      <w:rPr>
        <w:rFonts w:hint="default"/>
        <w:lang w:val="ru-RU" w:eastAsia="en-US" w:bidi="ar-SA"/>
      </w:rPr>
    </w:lvl>
    <w:lvl w:ilvl="2" w:tplc="A8C4DA90">
      <w:numFmt w:val="bullet"/>
      <w:lvlText w:val="•"/>
      <w:lvlJc w:val="left"/>
      <w:pPr>
        <w:ind w:left="2236" w:hanging="363"/>
      </w:pPr>
      <w:rPr>
        <w:rFonts w:hint="default"/>
        <w:lang w:val="ru-RU" w:eastAsia="en-US" w:bidi="ar-SA"/>
      </w:rPr>
    </w:lvl>
    <w:lvl w:ilvl="3" w:tplc="74AC63F6">
      <w:numFmt w:val="bullet"/>
      <w:lvlText w:val="•"/>
      <w:lvlJc w:val="left"/>
      <w:pPr>
        <w:ind w:left="3294" w:hanging="363"/>
      </w:pPr>
      <w:rPr>
        <w:rFonts w:hint="default"/>
        <w:lang w:val="ru-RU" w:eastAsia="en-US" w:bidi="ar-SA"/>
      </w:rPr>
    </w:lvl>
    <w:lvl w:ilvl="4" w:tplc="5568F540">
      <w:numFmt w:val="bullet"/>
      <w:lvlText w:val="•"/>
      <w:lvlJc w:val="left"/>
      <w:pPr>
        <w:ind w:left="4352" w:hanging="363"/>
      </w:pPr>
      <w:rPr>
        <w:rFonts w:hint="default"/>
        <w:lang w:val="ru-RU" w:eastAsia="en-US" w:bidi="ar-SA"/>
      </w:rPr>
    </w:lvl>
    <w:lvl w:ilvl="5" w:tplc="5D40F684">
      <w:numFmt w:val="bullet"/>
      <w:lvlText w:val="•"/>
      <w:lvlJc w:val="left"/>
      <w:pPr>
        <w:ind w:left="5410" w:hanging="363"/>
      </w:pPr>
      <w:rPr>
        <w:rFonts w:hint="default"/>
        <w:lang w:val="ru-RU" w:eastAsia="en-US" w:bidi="ar-SA"/>
      </w:rPr>
    </w:lvl>
    <w:lvl w:ilvl="6" w:tplc="DA30E62C">
      <w:numFmt w:val="bullet"/>
      <w:lvlText w:val="•"/>
      <w:lvlJc w:val="left"/>
      <w:pPr>
        <w:ind w:left="6468" w:hanging="363"/>
      </w:pPr>
      <w:rPr>
        <w:rFonts w:hint="default"/>
        <w:lang w:val="ru-RU" w:eastAsia="en-US" w:bidi="ar-SA"/>
      </w:rPr>
    </w:lvl>
    <w:lvl w:ilvl="7" w:tplc="E7B6C20E">
      <w:numFmt w:val="bullet"/>
      <w:lvlText w:val="•"/>
      <w:lvlJc w:val="left"/>
      <w:pPr>
        <w:ind w:left="7526" w:hanging="363"/>
      </w:pPr>
      <w:rPr>
        <w:rFonts w:hint="default"/>
        <w:lang w:val="ru-RU" w:eastAsia="en-US" w:bidi="ar-SA"/>
      </w:rPr>
    </w:lvl>
    <w:lvl w:ilvl="8" w:tplc="1C2641E2">
      <w:numFmt w:val="bullet"/>
      <w:lvlText w:val="•"/>
      <w:lvlJc w:val="left"/>
      <w:pPr>
        <w:ind w:left="8584" w:hanging="363"/>
      </w:pPr>
      <w:rPr>
        <w:rFonts w:hint="default"/>
        <w:lang w:val="ru-RU" w:eastAsia="en-US" w:bidi="ar-SA"/>
      </w:rPr>
    </w:lvl>
  </w:abstractNum>
  <w:abstractNum w:abstractNumId="11" w15:restartNumberingAfterBreak="0">
    <w:nsid w:val="37A15E21"/>
    <w:multiLevelType w:val="multilevel"/>
    <w:tmpl w:val="AC581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B658DF"/>
    <w:multiLevelType w:val="multilevel"/>
    <w:tmpl w:val="3D460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3785E"/>
    <w:multiLevelType w:val="hybridMultilevel"/>
    <w:tmpl w:val="EF72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B5CA0"/>
    <w:multiLevelType w:val="hybridMultilevel"/>
    <w:tmpl w:val="365CB3A2"/>
    <w:lvl w:ilvl="0" w:tplc="CBECDA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28A68B5"/>
    <w:multiLevelType w:val="hybridMultilevel"/>
    <w:tmpl w:val="46908E00"/>
    <w:lvl w:ilvl="0" w:tplc="06985CAC">
      <w:numFmt w:val="bullet"/>
      <w:lvlText w:val="-"/>
      <w:lvlJc w:val="left"/>
      <w:pPr>
        <w:ind w:left="120" w:hanging="265"/>
      </w:pPr>
      <w:rPr>
        <w:rFonts w:ascii="Arial" w:eastAsia="Arial" w:hAnsi="Arial" w:cs="Arial" w:hint="default"/>
        <w:w w:val="102"/>
        <w:sz w:val="28"/>
        <w:szCs w:val="28"/>
        <w:lang w:val="ru-RU" w:eastAsia="en-US" w:bidi="ar-SA"/>
      </w:rPr>
    </w:lvl>
    <w:lvl w:ilvl="1" w:tplc="A04069E0">
      <w:numFmt w:val="bullet"/>
      <w:lvlText w:val="•"/>
      <w:lvlJc w:val="left"/>
      <w:pPr>
        <w:ind w:left="1178" w:hanging="265"/>
      </w:pPr>
      <w:rPr>
        <w:rFonts w:hint="default"/>
        <w:lang w:val="ru-RU" w:eastAsia="en-US" w:bidi="ar-SA"/>
      </w:rPr>
    </w:lvl>
    <w:lvl w:ilvl="2" w:tplc="2104F618">
      <w:numFmt w:val="bullet"/>
      <w:lvlText w:val="•"/>
      <w:lvlJc w:val="left"/>
      <w:pPr>
        <w:ind w:left="2236" w:hanging="265"/>
      </w:pPr>
      <w:rPr>
        <w:rFonts w:hint="default"/>
        <w:lang w:val="ru-RU" w:eastAsia="en-US" w:bidi="ar-SA"/>
      </w:rPr>
    </w:lvl>
    <w:lvl w:ilvl="3" w:tplc="B1E8943E">
      <w:numFmt w:val="bullet"/>
      <w:lvlText w:val="•"/>
      <w:lvlJc w:val="left"/>
      <w:pPr>
        <w:ind w:left="3294" w:hanging="265"/>
      </w:pPr>
      <w:rPr>
        <w:rFonts w:hint="default"/>
        <w:lang w:val="ru-RU" w:eastAsia="en-US" w:bidi="ar-SA"/>
      </w:rPr>
    </w:lvl>
    <w:lvl w:ilvl="4" w:tplc="78BA01F8">
      <w:numFmt w:val="bullet"/>
      <w:lvlText w:val="•"/>
      <w:lvlJc w:val="left"/>
      <w:pPr>
        <w:ind w:left="4352" w:hanging="265"/>
      </w:pPr>
      <w:rPr>
        <w:rFonts w:hint="default"/>
        <w:lang w:val="ru-RU" w:eastAsia="en-US" w:bidi="ar-SA"/>
      </w:rPr>
    </w:lvl>
    <w:lvl w:ilvl="5" w:tplc="F14229A8">
      <w:numFmt w:val="bullet"/>
      <w:lvlText w:val="•"/>
      <w:lvlJc w:val="left"/>
      <w:pPr>
        <w:ind w:left="5410" w:hanging="265"/>
      </w:pPr>
      <w:rPr>
        <w:rFonts w:hint="default"/>
        <w:lang w:val="ru-RU" w:eastAsia="en-US" w:bidi="ar-SA"/>
      </w:rPr>
    </w:lvl>
    <w:lvl w:ilvl="6" w:tplc="963287E8">
      <w:numFmt w:val="bullet"/>
      <w:lvlText w:val="•"/>
      <w:lvlJc w:val="left"/>
      <w:pPr>
        <w:ind w:left="6468" w:hanging="265"/>
      </w:pPr>
      <w:rPr>
        <w:rFonts w:hint="default"/>
        <w:lang w:val="ru-RU" w:eastAsia="en-US" w:bidi="ar-SA"/>
      </w:rPr>
    </w:lvl>
    <w:lvl w:ilvl="7" w:tplc="686C98AC">
      <w:numFmt w:val="bullet"/>
      <w:lvlText w:val="•"/>
      <w:lvlJc w:val="left"/>
      <w:pPr>
        <w:ind w:left="7526" w:hanging="265"/>
      </w:pPr>
      <w:rPr>
        <w:rFonts w:hint="default"/>
        <w:lang w:val="ru-RU" w:eastAsia="en-US" w:bidi="ar-SA"/>
      </w:rPr>
    </w:lvl>
    <w:lvl w:ilvl="8" w:tplc="94E8146A">
      <w:numFmt w:val="bullet"/>
      <w:lvlText w:val="•"/>
      <w:lvlJc w:val="left"/>
      <w:pPr>
        <w:ind w:left="8584" w:hanging="265"/>
      </w:pPr>
      <w:rPr>
        <w:rFonts w:hint="default"/>
        <w:lang w:val="ru-RU" w:eastAsia="en-US" w:bidi="ar-SA"/>
      </w:rPr>
    </w:lvl>
  </w:abstractNum>
  <w:abstractNum w:abstractNumId="16" w15:restartNumberingAfterBreak="0">
    <w:nsid w:val="42D35A33"/>
    <w:multiLevelType w:val="multilevel"/>
    <w:tmpl w:val="272E6D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F47B5"/>
    <w:multiLevelType w:val="hybridMultilevel"/>
    <w:tmpl w:val="36E68F22"/>
    <w:lvl w:ilvl="0" w:tplc="9FCCDD36">
      <w:start w:val="1"/>
      <w:numFmt w:val="decimal"/>
      <w:lvlText w:val="%1."/>
      <w:lvlJc w:val="left"/>
      <w:pPr>
        <w:ind w:left="120" w:hanging="656"/>
      </w:pPr>
      <w:rPr>
        <w:rFonts w:ascii="Arial" w:eastAsia="Arial" w:hAnsi="Arial" w:cs="Arial" w:hint="default"/>
        <w:spacing w:val="-7"/>
        <w:w w:val="102"/>
        <w:sz w:val="28"/>
        <w:szCs w:val="28"/>
        <w:lang w:val="ru-RU" w:eastAsia="en-US" w:bidi="ar-SA"/>
      </w:rPr>
    </w:lvl>
    <w:lvl w:ilvl="1" w:tplc="F86E1FD2">
      <w:numFmt w:val="bullet"/>
      <w:lvlText w:val="•"/>
      <w:lvlJc w:val="left"/>
      <w:pPr>
        <w:ind w:left="1178" w:hanging="656"/>
      </w:pPr>
      <w:rPr>
        <w:rFonts w:hint="default"/>
        <w:lang w:val="ru-RU" w:eastAsia="en-US" w:bidi="ar-SA"/>
      </w:rPr>
    </w:lvl>
    <w:lvl w:ilvl="2" w:tplc="40CEA77C">
      <w:numFmt w:val="bullet"/>
      <w:lvlText w:val="•"/>
      <w:lvlJc w:val="left"/>
      <w:pPr>
        <w:ind w:left="2236" w:hanging="656"/>
      </w:pPr>
      <w:rPr>
        <w:rFonts w:hint="default"/>
        <w:lang w:val="ru-RU" w:eastAsia="en-US" w:bidi="ar-SA"/>
      </w:rPr>
    </w:lvl>
    <w:lvl w:ilvl="3" w:tplc="C3E4B464">
      <w:numFmt w:val="bullet"/>
      <w:lvlText w:val="•"/>
      <w:lvlJc w:val="left"/>
      <w:pPr>
        <w:ind w:left="3294" w:hanging="656"/>
      </w:pPr>
      <w:rPr>
        <w:rFonts w:hint="default"/>
        <w:lang w:val="ru-RU" w:eastAsia="en-US" w:bidi="ar-SA"/>
      </w:rPr>
    </w:lvl>
    <w:lvl w:ilvl="4" w:tplc="F13AC99E">
      <w:numFmt w:val="bullet"/>
      <w:lvlText w:val="•"/>
      <w:lvlJc w:val="left"/>
      <w:pPr>
        <w:ind w:left="4352" w:hanging="656"/>
      </w:pPr>
      <w:rPr>
        <w:rFonts w:hint="default"/>
        <w:lang w:val="ru-RU" w:eastAsia="en-US" w:bidi="ar-SA"/>
      </w:rPr>
    </w:lvl>
    <w:lvl w:ilvl="5" w:tplc="68DADA6A">
      <w:numFmt w:val="bullet"/>
      <w:lvlText w:val="•"/>
      <w:lvlJc w:val="left"/>
      <w:pPr>
        <w:ind w:left="5410" w:hanging="656"/>
      </w:pPr>
      <w:rPr>
        <w:rFonts w:hint="default"/>
        <w:lang w:val="ru-RU" w:eastAsia="en-US" w:bidi="ar-SA"/>
      </w:rPr>
    </w:lvl>
    <w:lvl w:ilvl="6" w:tplc="A15CC5B0">
      <w:numFmt w:val="bullet"/>
      <w:lvlText w:val="•"/>
      <w:lvlJc w:val="left"/>
      <w:pPr>
        <w:ind w:left="6468" w:hanging="656"/>
      </w:pPr>
      <w:rPr>
        <w:rFonts w:hint="default"/>
        <w:lang w:val="ru-RU" w:eastAsia="en-US" w:bidi="ar-SA"/>
      </w:rPr>
    </w:lvl>
    <w:lvl w:ilvl="7" w:tplc="881ABBCA">
      <w:numFmt w:val="bullet"/>
      <w:lvlText w:val="•"/>
      <w:lvlJc w:val="left"/>
      <w:pPr>
        <w:ind w:left="7526" w:hanging="656"/>
      </w:pPr>
      <w:rPr>
        <w:rFonts w:hint="default"/>
        <w:lang w:val="ru-RU" w:eastAsia="en-US" w:bidi="ar-SA"/>
      </w:rPr>
    </w:lvl>
    <w:lvl w:ilvl="8" w:tplc="DA3CE522">
      <w:numFmt w:val="bullet"/>
      <w:lvlText w:val="•"/>
      <w:lvlJc w:val="left"/>
      <w:pPr>
        <w:ind w:left="8584" w:hanging="656"/>
      </w:pPr>
      <w:rPr>
        <w:rFonts w:hint="default"/>
        <w:lang w:val="ru-RU" w:eastAsia="en-US" w:bidi="ar-SA"/>
      </w:rPr>
    </w:lvl>
  </w:abstractNum>
  <w:abstractNum w:abstractNumId="18" w15:restartNumberingAfterBreak="0">
    <w:nsid w:val="57D97B83"/>
    <w:multiLevelType w:val="hybridMultilevel"/>
    <w:tmpl w:val="3D98432E"/>
    <w:lvl w:ilvl="0" w:tplc="33E2AB26">
      <w:start w:val="2"/>
      <w:numFmt w:val="decimal"/>
      <w:lvlText w:val="%1)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B1FD2"/>
    <w:multiLevelType w:val="multilevel"/>
    <w:tmpl w:val="DA34B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2F0271"/>
    <w:multiLevelType w:val="multilevel"/>
    <w:tmpl w:val="A0C40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C44429"/>
    <w:multiLevelType w:val="multilevel"/>
    <w:tmpl w:val="A78C0F7E"/>
    <w:lvl w:ilvl="0">
      <w:start w:val="1"/>
      <w:numFmt w:val="decimal"/>
      <w:lvlText w:val="%1."/>
      <w:lvlJc w:val="left"/>
      <w:pPr>
        <w:ind w:left="523" w:hanging="404"/>
      </w:pPr>
      <w:rPr>
        <w:rFonts w:ascii="Arial" w:eastAsia="Arial" w:hAnsi="Arial" w:cs="Arial" w:hint="default"/>
        <w:b/>
        <w:bCs/>
        <w:spacing w:val="0"/>
        <w:w w:val="101"/>
        <w:sz w:val="36"/>
        <w:szCs w:val="3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727"/>
      </w:pPr>
      <w:rPr>
        <w:rFonts w:ascii="Arial" w:eastAsia="Arial" w:hAnsi="Arial" w:cs="Arial" w:hint="default"/>
        <w:spacing w:val="-7"/>
        <w:w w:val="10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51" w:hanging="7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2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72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21"/>
  </w:num>
  <w:num w:numId="5">
    <w:abstractNumId w:val="17"/>
  </w:num>
  <w:num w:numId="6">
    <w:abstractNumId w:val="18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2"/>
  </w:num>
  <w:num w:numId="13">
    <w:abstractNumId w:val="19"/>
  </w:num>
  <w:num w:numId="14">
    <w:abstractNumId w:val="11"/>
  </w:num>
  <w:num w:numId="15">
    <w:abstractNumId w:val="16"/>
  </w:num>
  <w:num w:numId="16">
    <w:abstractNumId w:val="1"/>
  </w:num>
  <w:num w:numId="17">
    <w:abstractNumId w:val="20"/>
  </w:num>
  <w:num w:numId="18">
    <w:abstractNumId w:val="6"/>
  </w:num>
  <w:num w:numId="19">
    <w:abstractNumId w:val="13"/>
  </w:num>
  <w:num w:numId="20">
    <w:abstractNumId w:val="9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0F1"/>
    <w:rsid w:val="0004019D"/>
    <w:rsid w:val="00125A79"/>
    <w:rsid w:val="001818E7"/>
    <w:rsid w:val="001A30F1"/>
    <w:rsid w:val="001F4FBE"/>
    <w:rsid w:val="002B1406"/>
    <w:rsid w:val="00336CE8"/>
    <w:rsid w:val="003E42A2"/>
    <w:rsid w:val="00413693"/>
    <w:rsid w:val="00465B24"/>
    <w:rsid w:val="00477D01"/>
    <w:rsid w:val="004C1686"/>
    <w:rsid w:val="0051302F"/>
    <w:rsid w:val="00570223"/>
    <w:rsid w:val="00593F16"/>
    <w:rsid w:val="00704D35"/>
    <w:rsid w:val="008C00F4"/>
    <w:rsid w:val="00A33BC7"/>
    <w:rsid w:val="00A37952"/>
    <w:rsid w:val="00A677A8"/>
    <w:rsid w:val="00A72B23"/>
    <w:rsid w:val="00C76E8A"/>
    <w:rsid w:val="00CB7BA9"/>
    <w:rsid w:val="00DA30AF"/>
    <w:rsid w:val="00DD5F11"/>
    <w:rsid w:val="00DF2077"/>
    <w:rsid w:val="00E92B5B"/>
    <w:rsid w:val="00EB4223"/>
    <w:rsid w:val="00F26076"/>
    <w:rsid w:val="00F8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A9E4F-4AAE-4B15-976F-10CD3223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A30F1"/>
    <w:pPr>
      <w:widowControl w:val="0"/>
      <w:autoSpaceDE w:val="0"/>
      <w:autoSpaceDN w:val="0"/>
      <w:ind w:left="523" w:hanging="405"/>
      <w:outlineLvl w:val="0"/>
    </w:pPr>
    <w:rPr>
      <w:rFonts w:ascii="Arial" w:eastAsia="Arial" w:hAnsi="Arial" w:cs="Arial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30F1"/>
    <w:pPr>
      <w:autoSpaceDE w:val="0"/>
      <w:autoSpaceDN w:val="0"/>
      <w:adjustRightInd w:val="0"/>
      <w:ind w:firstLine="540"/>
      <w:jc w:val="both"/>
    </w:pPr>
    <w:rPr>
      <w:color w:val="FF0000"/>
      <w:sz w:val="28"/>
    </w:rPr>
  </w:style>
  <w:style w:type="character" w:customStyle="1" w:styleId="a4">
    <w:name w:val="Основной текст с отступом Знак"/>
    <w:basedOn w:val="a0"/>
    <w:link w:val="a3"/>
    <w:rsid w:val="001A30F1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1A3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1A30F1"/>
    <w:pPr>
      <w:widowControl w:val="0"/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A30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qFormat/>
    <w:rsid w:val="001A30F1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1A30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1A30F1"/>
    <w:pPr>
      <w:jc w:val="center"/>
    </w:pPr>
    <w:rPr>
      <w:b/>
      <w:bCs/>
      <w:sz w:val="28"/>
    </w:rPr>
  </w:style>
  <w:style w:type="character" w:customStyle="1" w:styleId="a8">
    <w:name w:val="Заголовок Знак"/>
    <w:basedOn w:val="a0"/>
    <w:link w:val="a7"/>
    <w:rsid w:val="001A30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11">
    <w:name w:val="Font Style11"/>
    <w:basedOn w:val="a0"/>
    <w:rsid w:val="001A30F1"/>
    <w:rPr>
      <w:rFonts w:ascii="Times New Roman" w:hAnsi="Times New Roman" w:cs="Times New Roman" w:hint="default"/>
      <w:b/>
      <w:bCs/>
      <w:spacing w:val="-10"/>
      <w:sz w:val="30"/>
      <w:szCs w:val="30"/>
    </w:rPr>
  </w:style>
  <w:style w:type="character" w:customStyle="1" w:styleId="FontStyle15">
    <w:name w:val="Font Style15"/>
    <w:basedOn w:val="a0"/>
    <w:rsid w:val="001A30F1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1A30F1"/>
    <w:pPr>
      <w:widowControl w:val="0"/>
      <w:autoSpaceDE w:val="0"/>
      <w:autoSpaceDN w:val="0"/>
      <w:adjustRightInd w:val="0"/>
      <w:spacing w:line="346" w:lineRule="exact"/>
      <w:ind w:firstLine="686"/>
      <w:jc w:val="both"/>
    </w:pPr>
  </w:style>
  <w:style w:type="character" w:customStyle="1" w:styleId="FontStyle13">
    <w:name w:val="Font Style13"/>
    <w:basedOn w:val="a0"/>
    <w:rsid w:val="001A30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1A30F1"/>
    <w:rPr>
      <w:rFonts w:ascii="Arial" w:eastAsia="Arial" w:hAnsi="Arial" w:cs="Arial"/>
      <w:b/>
      <w:bCs/>
      <w:sz w:val="36"/>
      <w:szCs w:val="36"/>
    </w:rPr>
  </w:style>
  <w:style w:type="paragraph" w:styleId="a9">
    <w:name w:val="No Spacing"/>
    <w:uiPriority w:val="1"/>
    <w:qFormat/>
    <w:rsid w:val="00F858A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EB42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EB4223"/>
    <w:pPr>
      <w:widowControl w:val="0"/>
      <w:autoSpaceDE w:val="0"/>
      <w:autoSpaceDN w:val="0"/>
      <w:ind w:left="119" w:right="126" w:firstLine="288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B422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styleId="ab">
    <w:name w:val="Table Grid"/>
    <w:basedOn w:val="a1"/>
    <w:uiPriority w:val="59"/>
    <w:rsid w:val="00EB422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B4223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B4223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B4223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EB422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B4223"/>
    <w:pPr>
      <w:widowControl w:val="0"/>
      <w:autoSpaceDE w:val="0"/>
      <w:autoSpaceDN w:val="0"/>
    </w:pPr>
    <w:rPr>
      <w:rFonts w:ascii="Segoe UI" w:eastAsia="Arial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EB4223"/>
    <w:rPr>
      <w:rFonts w:ascii="Segoe UI" w:eastAsia="Arial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EB42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4223"/>
    <w:pPr>
      <w:widowControl w:val="0"/>
      <w:shd w:val="clear" w:color="auto" w:fill="FFFFFF"/>
      <w:spacing w:before="300" w:line="317" w:lineRule="exact"/>
      <w:jc w:val="both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EB4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B4223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B4223"/>
    <w:rPr>
      <w:rFonts w:ascii="Arial" w:eastAsia="Arial" w:hAnsi="Arial" w:cs="Arial"/>
    </w:rPr>
  </w:style>
  <w:style w:type="paragraph" w:styleId="af1">
    <w:name w:val="header"/>
    <w:basedOn w:val="a"/>
    <w:link w:val="af2"/>
    <w:uiPriority w:val="99"/>
    <w:unhideWhenUsed/>
    <w:rsid w:val="001818E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81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1818E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818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31019" TargetMode="External"/><Relationship Id="rId12" Type="http://schemas.openxmlformats.org/officeDocument/2006/relationships/hyperlink" Target="consultantplus://offline/ref=8661CFD21D390F4E594A983005FA4ED56214963D9C9DE2DE922BB6C0B215l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61CFD21D390F4E594A983005FA4ED56214963D9C9DE2DE922BB6C0B215lE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A4F57CF5381650597997FDC1DC66BE57E8034A2AFD83775823F5E71C437A0EA569BCD412C5CBC6c4a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17</Pages>
  <Words>5173</Words>
  <Characters>29491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VOLKOV</cp:lastModifiedBy>
  <cp:revision>11</cp:revision>
  <cp:lastPrinted>2020-07-29T12:38:00Z</cp:lastPrinted>
  <dcterms:created xsi:type="dcterms:W3CDTF">2020-07-23T08:54:00Z</dcterms:created>
  <dcterms:modified xsi:type="dcterms:W3CDTF">2020-07-29T12:52:00Z</dcterms:modified>
</cp:coreProperties>
</file>