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98"/>
        <w:gridCol w:w="4999"/>
      </w:tblGrid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132AF6" w:rsidRPr="00132AF6" w:rsidTr="00132A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8" w:type="dxa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>от 19.02.2021</w:t>
            </w:r>
          </w:p>
        </w:tc>
        <w:tc>
          <w:tcPr>
            <w:tcW w:w="4999" w:type="dxa"/>
            <w:shd w:val="clear" w:color="auto" w:fill="auto"/>
          </w:tcPr>
          <w:p w:rsidR="00132AF6" w:rsidRPr="00132AF6" w:rsidRDefault="00132AF6" w:rsidP="00132AF6">
            <w:pPr>
              <w:spacing w:after="0" w:line="240" w:lineRule="auto"/>
              <w:jc w:val="center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32AF6">
              <w:rPr>
                <w:rStyle w:val="a5"/>
                <w:rFonts w:ascii="Arial" w:hAnsi="Arial" w:cs="Arial"/>
                <w:sz w:val="24"/>
                <w:szCs w:val="24"/>
              </w:rPr>
              <w:t>№ 181</w:t>
            </w:r>
          </w:p>
        </w:tc>
      </w:tr>
    </w:tbl>
    <w:p w:rsidR="001E73E8" w:rsidRPr="00132AF6" w:rsidRDefault="001E73E8" w:rsidP="00132AF6">
      <w:pPr>
        <w:spacing w:after="0"/>
        <w:jc w:val="center"/>
        <w:rPr>
          <w:rStyle w:val="a5"/>
          <w:rFonts w:ascii="Arial" w:hAnsi="Arial" w:cs="Arial"/>
          <w:b w:val="0"/>
          <w:sz w:val="24"/>
          <w:szCs w:val="24"/>
        </w:rPr>
      </w:pPr>
    </w:p>
    <w:p w:rsidR="00132AF6" w:rsidRPr="00132AF6" w:rsidRDefault="00132AF6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1E73E8" w:rsidRPr="00132AF6" w:rsidRDefault="001E73E8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1E73E8" w:rsidRPr="00132AF6" w:rsidRDefault="001E73E8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140228" w:rsidRPr="00132AF6" w:rsidRDefault="0093462B" w:rsidP="0093462B">
      <w:pPr>
        <w:spacing w:after="0"/>
        <w:jc w:val="center"/>
        <w:rPr>
          <w:rStyle w:val="a5"/>
          <w:rFonts w:ascii="Arial" w:hAnsi="Arial" w:cs="Arial"/>
          <w:sz w:val="32"/>
          <w:szCs w:val="32"/>
        </w:rPr>
      </w:pPr>
      <w:r w:rsidRPr="00132AF6">
        <w:rPr>
          <w:rStyle w:val="a5"/>
          <w:rFonts w:ascii="Arial" w:hAnsi="Arial" w:cs="Arial"/>
          <w:sz w:val="32"/>
          <w:szCs w:val="32"/>
        </w:rPr>
        <w:t>Об утверждении плана 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</w:t>
      </w:r>
      <w:r w:rsidR="00A82371" w:rsidRPr="00132AF6">
        <w:rPr>
          <w:rStyle w:val="a5"/>
          <w:rFonts w:ascii="Arial" w:hAnsi="Arial" w:cs="Arial"/>
          <w:sz w:val="32"/>
          <w:szCs w:val="32"/>
        </w:rPr>
        <w:t xml:space="preserve">ми </w:t>
      </w:r>
      <w:r w:rsidRPr="00132AF6">
        <w:rPr>
          <w:rStyle w:val="a5"/>
          <w:rFonts w:ascii="Arial" w:hAnsi="Arial" w:cs="Arial"/>
          <w:sz w:val="32"/>
          <w:szCs w:val="32"/>
        </w:rPr>
        <w:t>организаци</w:t>
      </w:r>
      <w:r w:rsidR="00A82371" w:rsidRPr="00132AF6">
        <w:rPr>
          <w:rStyle w:val="a5"/>
          <w:rFonts w:ascii="Arial" w:hAnsi="Arial" w:cs="Arial"/>
          <w:sz w:val="32"/>
          <w:szCs w:val="32"/>
        </w:rPr>
        <w:t>ями</w:t>
      </w:r>
      <w:r w:rsidRPr="00132AF6">
        <w:rPr>
          <w:rStyle w:val="a5"/>
          <w:rFonts w:ascii="Arial" w:hAnsi="Arial" w:cs="Arial"/>
          <w:sz w:val="32"/>
          <w:szCs w:val="32"/>
        </w:rPr>
        <w:t xml:space="preserve"> муниципального образования город Ефремов в 2020 году, на 2021-2023 годы</w:t>
      </w:r>
    </w:p>
    <w:p w:rsidR="001E73E8" w:rsidRPr="00132AF6" w:rsidRDefault="001E73E8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1E73E8" w:rsidRPr="00132AF6" w:rsidRDefault="001E73E8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800F33" w:rsidRPr="00132AF6" w:rsidRDefault="00123237" w:rsidP="000348AB">
      <w:pPr>
        <w:spacing w:after="0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132AF6">
        <w:rPr>
          <w:rStyle w:val="a5"/>
          <w:rFonts w:ascii="Arial" w:hAnsi="Arial" w:cs="Arial"/>
          <w:b w:val="0"/>
          <w:sz w:val="24"/>
          <w:szCs w:val="24"/>
        </w:rPr>
        <w:t xml:space="preserve">         </w:t>
      </w:r>
      <w:r w:rsidR="00BF6D16" w:rsidRPr="00132AF6">
        <w:rPr>
          <w:rStyle w:val="a5"/>
          <w:rFonts w:ascii="Arial" w:hAnsi="Arial" w:cs="Arial"/>
          <w:b w:val="0"/>
          <w:sz w:val="24"/>
          <w:szCs w:val="24"/>
        </w:rPr>
        <w:t xml:space="preserve">В соответствии с </w:t>
      </w:r>
      <w:r w:rsidR="0093462B" w:rsidRPr="00132AF6">
        <w:rPr>
          <w:rStyle w:val="a5"/>
          <w:rFonts w:ascii="Arial" w:hAnsi="Arial" w:cs="Arial"/>
          <w:b w:val="0"/>
          <w:sz w:val="24"/>
          <w:szCs w:val="24"/>
        </w:rPr>
        <w:t xml:space="preserve">Федеральным законом от 29.12.2012 № 273-ФЗ «Об образовании </w:t>
      </w:r>
      <w:r w:rsidR="00800F33" w:rsidRPr="00132AF6">
        <w:rPr>
          <w:rStyle w:val="a5"/>
          <w:rFonts w:ascii="Arial" w:hAnsi="Arial" w:cs="Arial"/>
          <w:b w:val="0"/>
          <w:sz w:val="24"/>
          <w:szCs w:val="24"/>
        </w:rPr>
        <w:t>в Российской Федерации»,</w:t>
      </w:r>
      <w:r w:rsidR="00BF6D16" w:rsidRPr="00132AF6">
        <w:rPr>
          <w:rStyle w:val="a5"/>
          <w:rFonts w:ascii="Arial" w:hAnsi="Arial" w:cs="Arial"/>
          <w:b w:val="0"/>
          <w:sz w:val="24"/>
          <w:szCs w:val="24"/>
        </w:rPr>
        <w:t xml:space="preserve"> руководствуясь протоколом № 4</w:t>
      </w:r>
      <w:r w:rsidR="000348AB" w:rsidRPr="00132AF6">
        <w:rPr>
          <w:rStyle w:val="a5"/>
          <w:rFonts w:ascii="Arial" w:hAnsi="Arial" w:cs="Arial"/>
          <w:b w:val="0"/>
          <w:sz w:val="24"/>
          <w:szCs w:val="24"/>
        </w:rPr>
        <w:t xml:space="preserve"> от 28.09.2020 заседания Общественного </w:t>
      </w:r>
      <w:proofErr w:type="gramStart"/>
      <w:r w:rsidR="000348AB" w:rsidRPr="00132AF6">
        <w:rPr>
          <w:rStyle w:val="a5"/>
          <w:rFonts w:ascii="Arial" w:hAnsi="Arial" w:cs="Arial"/>
          <w:b w:val="0"/>
          <w:sz w:val="24"/>
          <w:szCs w:val="24"/>
        </w:rPr>
        <w:t xml:space="preserve">совета </w:t>
      </w:r>
      <w:r w:rsidR="00800F33" w:rsidRPr="00132AF6">
        <w:rPr>
          <w:rStyle w:val="a5"/>
          <w:rFonts w:ascii="Arial" w:hAnsi="Arial" w:cs="Arial"/>
          <w:b w:val="0"/>
          <w:sz w:val="24"/>
          <w:szCs w:val="24"/>
        </w:rPr>
        <w:t xml:space="preserve"> по</w:t>
      </w:r>
      <w:proofErr w:type="gramEnd"/>
      <w:r w:rsidR="00800F33" w:rsidRPr="00132AF6">
        <w:rPr>
          <w:rStyle w:val="a5"/>
          <w:rFonts w:ascii="Arial" w:hAnsi="Arial" w:cs="Arial"/>
          <w:b w:val="0"/>
          <w:sz w:val="24"/>
          <w:szCs w:val="24"/>
        </w:rPr>
        <w:t xml:space="preserve"> проведению независимой оценки качества условий осуществления образовательной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 xml:space="preserve"> деятельности образовательными </w:t>
      </w:r>
      <w:r w:rsidR="00800F33" w:rsidRPr="00132AF6">
        <w:rPr>
          <w:rStyle w:val="a5"/>
          <w:rFonts w:ascii="Arial" w:hAnsi="Arial" w:cs="Arial"/>
          <w:b w:val="0"/>
          <w:sz w:val="24"/>
          <w:szCs w:val="24"/>
        </w:rPr>
        <w:t>организациями муниципального образования город Ефремов),</w:t>
      </w:r>
      <w:r w:rsidR="000348AB" w:rsidRPr="00132AF6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BF6D16" w:rsidRPr="00132AF6">
        <w:rPr>
          <w:rStyle w:val="a5"/>
          <w:rFonts w:ascii="Arial" w:hAnsi="Arial" w:cs="Arial"/>
          <w:b w:val="0"/>
          <w:sz w:val="24"/>
          <w:szCs w:val="24"/>
        </w:rPr>
        <w:t xml:space="preserve">на основании Устава </w:t>
      </w:r>
      <w:r w:rsidR="00800F33" w:rsidRPr="00132AF6">
        <w:rPr>
          <w:rStyle w:val="a5"/>
          <w:rFonts w:ascii="Arial" w:hAnsi="Arial" w:cs="Arial"/>
          <w:b w:val="0"/>
          <w:sz w:val="24"/>
          <w:szCs w:val="24"/>
        </w:rPr>
        <w:t>муниципального образования город Ефремов ПОСТАНОВЛЯЕТ:</w:t>
      </w:r>
    </w:p>
    <w:p w:rsidR="00800F33" w:rsidRPr="00132AF6" w:rsidRDefault="00800F33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132AF6">
        <w:rPr>
          <w:rStyle w:val="a5"/>
          <w:rFonts w:ascii="Arial" w:hAnsi="Arial" w:cs="Arial"/>
          <w:b w:val="0"/>
          <w:sz w:val="24"/>
          <w:szCs w:val="24"/>
        </w:rPr>
        <w:t>1.</w:t>
      </w:r>
      <w:r w:rsidR="00123237" w:rsidRPr="00132AF6">
        <w:rPr>
          <w:rStyle w:val="a5"/>
          <w:rFonts w:ascii="Arial" w:hAnsi="Arial" w:cs="Arial"/>
          <w:b w:val="0"/>
          <w:sz w:val="24"/>
          <w:szCs w:val="24"/>
        </w:rPr>
        <w:t xml:space="preserve">     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>Утвердить план 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образовательными организациями муниципального образования город Ефремов</w:t>
      </w:r>
      <w:r w:rsidR="00F7160F" w:rsidRPr="00132AF6">
        <w:rPr>
          <w:rStyle w:val="a5"/>
          <w:rFonts w:ascii="Arial" w:hAnsi="Arial" w:cs="Arial"/>
          <w:b w:val="0"/>
          <w:sz w:val="24"/>
          <w:szCs w:val="24"/>
        </w:rPr>
        <w:t xml:space="preserve"> в 2020 году, на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 xml:space="preserve"> 2021-2023 год</w:t>
      </w:r>
      <w:r w:rsidR="00F7160F" w:rsidRPr="00132AF6">
        <w:rPr>
          <w:rStyle w:val="a5"/>
          <w:rFonts w:ascii="Arial" w:hAnsi="Arial" w:cs="Arial"/>
          <w:b w:val="0"/>
          <w:sz w:val="24"/>
          <w:szCs w:val="24"/>
        </w:rPr>
        <w:t>ы</w:t>
      </w:r>
      <w:r w:rsidR="00C64E1E" w:rsidRPr="00132AF6">
        <w:rPr>
          <w:rStyle w:val="a5"/>
          <w:rFonts w:ascii="Arial" w:hAnsi="Arial" w:cs="Arial"/>
          <w:b w:val="0"/>
          <w:sz w:val="24"/>
          <w:szCs w:val="24"/>
        </w:rPr>
        <w:t xml:space="preserve"> (приложение).</w:t>
      </w:r>
    </w:p>
    <w:p w:rsidR="00800F33" w:rsidRPr="00132AF6" w:rsidRDefault="00800F33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132AF6">
        <w:rPr>
          <w:rStyle w:val="a5"/>
          <w:rFonts w:ascii="Arial" w:hAnsi="Arial" w:cs="Arial"/>
          <w:b w:val="0"/>
          <w:sz w:val="24"/>
          <w:szCs w:val="24"/>
        </w:rPr>
        <w:t xml:space="preserve">2. </w:t>
      </w:r>
      <w:r w:rsidR="00123237" w:rsidRPr="00132AF6">
        <w:rPr>
          <w:rStyle w:val="a5"/>
          <w:rFonts w:ascii="Arial" w:hAnsi="Arial" w:cs="Arial"/>
          <w:b w:val="0"/>
          <w:sz w:val="24"/>
          <w:szCs w:val="24"/>
        </w:rPr>
        <w:t xml:space="preserve">  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>Комитету по образованию администрации муниципальног</w:t>
      </w:r>
      <w:r w:rsidR="00FC2626" w:rsidRPr="00132AF6">
        <w:rPr>
          <w:rStyle w:val="a5"/>
          <w:rFonts w:ascii="Arial" w:hAnsi="Arial" w:cs="Arial"/>
          <w:b w:val="0"/>
          <w:sz w:val="24"/>
          <w:szCs w:val="24"/>
        </w:rPr>
        <w:t>о образования город Ефремов (Е.А.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>Мельник)</w:t>
      </w:r>
      <w:r w:rsidR="00FC2626" w:rsidRPr="00132AF6">
        <w:rPr>
          <w:rStyle w:val="a5"/>
          <w:rFonts w:ascii="Arial" w:hAnsi="Arial" w:cs="Arial"/>
          <w:b w:val="0"/>
          <w:sz w:val="24"/>
          <w:szCs w:val="24"/>
        </w:rPr>
        <w:t xml:space="preserve"> разместить план по устранению недостатков на сайте </w:t>
      </w:r>
      <w:hyperlink r:id="rId5" w:history="1">
        <w:r w:rsidR="00FC2626" w:rsidRPr="00132AF6">
          <w:rPr>
            <w:rStyle w:val="a3"/>
            <w:rFonts w:ascii="Arial" w:hAnsi="Arial" w:cs="Arial"/>
            <w:sz w:val="24"/>
            <w:szCs w:val="24"/>
          </w:rPr>
          <w:t>www.</w:t>
        </w:r>
        <w:r w:rsidR="00FC2626" w:rsidRPr="00132AF6">
          <w:rPr>
            <w:rStyle w:val="a3"/>
            <w:rFonts w:ascii="Arial" w:hAnsi="Arial" w:cs="Arial"/>
            <w:sz w:val="24"/>
            <w:szCs w:val="24"/>
            <w:lang w:val="en-US"/>
          </w:rPr>
          <w:t>bus</w:t>
        </w:r>
        <w:r w:rsidR="00FC2626" w:rsidRPr="00132AF6">
          <w:rPr>
            <w:rStyle w:val="a3"/>
            <w:rFonts w:ascii="Arial" w:hAnsi="Arial" w:cs="Arial"/>
            <w:sz w:val="24"/>
            <w:szCs w:val="24"/>
          </w:rPr>
          <w:t>.</w:t>
        </w:r>
        <w:r w:rsidR="00FC2626" w:rsidRPr="00132AF6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FC2626" w:rsidRPr="00132AF6">
          <w:rPr>
            <w:rStyle w:val="a3"/>
            <w:rFonts w:ascii="Arial" w:hAnsi="Arial" w:cs="Arial"/>
            <w:sz w:val="24"/>
            <w:szCs w:val="24"/>
          </w:rPr>
          <w:t>.</w:t>
        </w:r>
        <w:r w:rsidR="00FC2626" w:rsidRPr="00132AF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FC2626" w:rsidRPr="00132AF6">
        <w:rPr>
          <w:rStyle w:val="a5"/>
          <w:rFonts w:ascii="Arial" w:hAnsi="Arial" w:cs="Arial"/>
          <w:b w:val="0"/>
          <w:sz w:val="24"/>
          <w:szCs w:val="24"/>
        </w:rPr>
        <w:t xml:space="preserve"> и официальном сайте учреждения.</w:t>
      </w:r>
    </w:p>
    <w:p w:rsidR="00FC2626" w:rsidRPr="00132AF6" w:rsidRDefault="00FC2626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132AF6">
        <w:rPr>
          <w:rStyle w:val="a5"/>
          <w:rFonts w:ascii="Arial" w:hAnsi="Arial" w:cs="Arial"/>
          <w:b w:val="0"/>
          <w:sz w:val="24"/>
          <w:szCs w:val="24"/>
        </w:rPr>
        <w:t>3.</w:t>
      </w:r>
      <w:r w:rsidR="00123237" w:rsidRPr="00132AF6">
        <w:rPr>
          <w:rStyle w:val="a5"/>
          <w:rFonts w:ascii="Arial" w:hAnsi="Arial" w:cs="Arial"/>
          <w:b w:val="0"/>
          <w:sz w:val="24"/>
          <w:szCs w:val="24"/>
        </w:rPr>
        <w:t xml:space="preserve">    </w:t>
      </w:r>
      <w:r w:rsidRPr="00132AF6">
        <w:rPr>
          <w:rStyle w:val="a5"/>
          <w:rFonts w:ascii="Arial" w:hAnsi="Arial" w:cs="Arial"/>
          <w:b w:val="0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132AF6">
        <w:rPr>
          <w:rStyle w:val="a5"/>
          <w:rFonts w:ascii="Arial" w:hAnsi="Arial" w:cs="Arial"/>
          <w:b w:val="0"/>
          <w:sz w:val="24"/>
          <w:szCs w:val="24"/>
        </w:rPr>
        <w:t>Неликаева</w:t>
      </w:r>
      <w:proofErr w:type="spellEnd"/>
      <w:r w:rsidRPr="00132AF6">
        <w:rPr>
          <w:rStyle w:val="a5"/>
          <w:rFonts w:ascii="Arial" w:hAnsi="Arial" w:cs="Arial"/>
          <w:b w:val="0"/>
          <w:sz w:val="24"/>
          <w:szCs w:val="24"/>
        </w:rPr>
        <w:t xml:space="preserve"> М.Г.) </w:t>
      </w:r>
      <w:r w:rsidR="00123237" w:rsidRPr="00132AF6">
        <w:rPr>
          <w:rStyle w:val="a5"/>
          <w:rFonts w:ascii="Arial" w:hAnsi="Arial" w:cs="Arial"/>
          <w:b w:val="0"/>
          <w:sz w:val="24"/>
          <w:szCs w:val="24"/>
        </w:rPr>
        <w:t xml:space="preserve">разместить </w:t>
      </w:r>
      <w:r w:rsidR="00F7160F" w:rsidRPr="00132AF6">
        <w:rPr>
          <w:rStyle w:val="a5"/>
          <w:rFonts w:ascii="Arial" w:hAnsi="Arial" w:cs="Arial"/>
          <w:b w:val="0"/>
          <w:sz w:val="24"/>
          <w:szCs w:val="24"/>
        </w:rPr>
        <w:t xml:space="preserve">настоящее постановление </w:t>
      </w:r>
      <w:r w:rsidR="00123237" w:rsidRPr="00132AF6">
        <w:rPr>
          <w:rStyle w:val="a5"/>
          <w:rFonts w:ascii="Arial" w:hAnsi="Arial" w:cs="Arial"/>
          <w:b w:val="0"/>
          <w:sz w:val="24"/>
          <w:szCs w:val="24"/>
        </w:rPr>
        <w:t>на официальном сайте муниципального образования город Ефремов в информационно-телекоммуникационной сети «Интернет».</w:t>
      </w:r>
    </w:p>
    <w:p w:rsidR="00123237" w:rsidRPr="00132AF6" w:rsidRDefault="00123237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  <w:r w:rsidRPr="00132AF6">
        <w:rPr>
          <w:rStyle w:val="a5"/>
          <w:rFonts w:ascii="Arial" w:hAnsi="Arial" w:cs="Arial"/>
          <w:b w:val="0"/>
          <w:sz w:val="24"/>
          <w:szCs w:val="24"/>
        </w:rPr>
        <w:t>4.    Постановление вступает в силу со дня подписания.</w:t>
      </w:r>
    </w:p>
    <w:p w:rsidR="00123237" w:rsidRPr="00132AF6" w:rsidRDefault="00123237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123237" w:rsidRPr="00132AF6" w:rsidRDefault="00123237" w:rsidP="00800F33">
      <w:pPr>
        <w:spacing w:after="0"/>
        <w:ind w:left="142" w:hanging="142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1E73E8" w:rsidRPr="00132AF6" w:rsidRDefault="001E73E8" w:rsidP="00CB3FEB">
      <w:pPr>
        <w:spacing w:after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4803EA" w:rsidRPr="00132AF6" w:rsidRDefault="004803EA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3237" w:rsidRPr="00132AF6" w:rsidTr="004F0971">
        <w:tc>
          <w:tcPr>
            <w:tcW w:w="4785" w:type="dxa"/>
            <w:hideMark/>
          </w:tcPr>
          <w:p w:rsidR="00123237" w:rsidRPr="00132AF6" w:rsidRDefault="00123237" w:rsidP="004F0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23237" w:rsidRPr="00132AF6" w:rsidRDefault="00123237" w:rsidP="004F09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3237" w:rsidRPr="00132AF6" w:rsidRDefault="00123237" w:rsidP="004F097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237" w:rsidRPr="00132AF6" w:rsidRDefault="00123237" w:rsidP="004F0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  <w:sectPr w:rsidR="002A21CE" w:rsidRPr="00132AF6" w:rsidSect="002A21CE">
          <w:type w:val="continuous"/>
          <w:pgSz w:w="11906" w:h="16838"/>
          <w:pgMar w:top="425" w:right="849" w:bottom="1134" w:left="1276" w:header="708" w:footer="708" w:gutter="0"/>
          <w:cols w:space="708"/>
          <w:docGrid w:linePitch="360"/>
        </w:sectPr>
      </w:pPr>
    </w:p>
    <w:p w:rsidR="004803EA" w:rsidRPr="00132AF6" w:rsidRDefault="004803EA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tbl>
      <w:tblPr>
        <w:tblStyle w:val="a7"/>
        <w:tblW w:w="199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0347"/>
      </w:tblGrid>
      <w:tr w:rsidR="002A21CE" w:rsidRPr="00132AF6" w:rsidTr="0049405A">
        <w:tc>
          <w:tcPr>
            <w:tcW w:w="9639" w:type="dxa"/>
          </w:tcPr>
          <w:p w:rsidR="002A21CE" w:rsidRPr="00132AF6" w:rsidRDefault="002A21CE" w:rsidP="0049405A">
            <w:pPr>
              <w:ind w:left="-46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</w:tcPr>
          <w:p w:rsidR="002A21CE" w:rsidRPr="00132AF6" w:rsidRDefault="002A21CE" w:rsidP="0049405A">
            <w:pPr>
              <w:tabs>
                <w:tab w:val="left" w:pos="10915"/>
              </w:tabs>
              <w:ind w:left="426" w:right="5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A21CE" w:rsidRPr="00132AF6" w:rsidRDefault="002A21CE" w:rsidP="0049405A">
            <w:pPr>
              <w:tabs>
                <w:tab w:val="left" w:pos="10915"/>
              </w:tabs>
              <w:ind w:left="426" w:right="5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A21CE" w:rsidRPr="00132AF6" w:rsidRDefault="002A21CE" w:rsidP="0049405A">
            <w:pPr>
              <w:tabs>
                <w:tab w:val="left" w:pos="10915"/>
              </w:tabs>
              <w:ind w:left="426" w:right="5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A21CE" w:rsidRPr="00132AF6" w:rsidRDefault="002A21CE" w:rsidP="0049405A">
            <w:pPr>
              <w:tabs>
                <w:tab w:val="left" w:pos="10915"/>
              </w:tabs>
              <w:ind w:left="426" w:right="5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2A21CE" w:rsidRPr="00132AF6" w:rsidRDefault="002A21CE" w:rsidP="00132AF6">
            <w:pPr>
              <w:tabs>
                <w:tab w:val="left" w:pos="10915"/>
              </w:tabs>
              <w:ind w:left="426" w:right="52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32AF6">
              <w:rPr>
                <w:rFonts w:ascii="Arial" w:hAnsi="Arial" w:cs="Arial"/>
                <w:sz w:val="24"/>
                <w:szCs w:val="24"/>
              </w:rPr>
              <w:t xml:space="preserve">19.02.2021 </w:t>
            </w:r>
            <w:r w:rsidRPr="00132AF6">
              <w:rPr>
                <w:rFonts w:ascii="Arial" w:hAnsi="Arial" w:cs="Arial"/>
                <w:sz w:val="24"/>
                <w:szCs w:val="24"/>
              </w:rPr>
              <w:t>№</w:t>
            </w:r>
            <w:r w:rsidR="00132AF6">
              <w:rPr>
                <w:rFonts w:ascii="Arial" w:hAnsi="Arial" w:cs="Arial"/>
                <w:sz w:val="24"/>
                <w:szCs w:val="24"/>
              </w:rPr>
              <w:t xml:space="preserve"> 181</w:t>
            </w:r>
            <w:bookmarkStart w:id="0" w:name="_GoBack"/>
            <w:bookmarkEnd w:id="0"/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План</w:t>
      </w: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 xml:space="preserve">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образовательными организациями муниципального образования город Ефремов в 2020 году, на </w:t>
      </w:r>
      <w:r w:rsidRPr="00132AF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2021-2023</w:t>
      </w:r>
      <w:r w:rsidRPr="00132AF6">
        <w:rPr>
          <w:rFonts w:ascii="Arial" w:hAnsi="Arial" w:cs="Arial"/>
          <w:b/>
          <w:sz w:val="24"/>
          <w:szCs w:val="24"/>
        </w:rPr>
        <w:t xml:space="preserve"> годы</w:t>
      </w: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OLE_LINK1"/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132AF6">
        <w:rPr>
          <w:rFonts w:ascii="Arial" w:hAnsi="Arial" w:cs="Arial"/>
          <w:b/>
          <w:sz w:val="24"/>
          <w:szCs w:val="24"/>
        </w:rPr>
        <w:t>Военногородской</w:t>
      </w:r>
      <w:proofErr w:type="spellEnd"/>
      <w:r w:rsidRPr="00132AF6">
        <w:rPr>
          <w:rFonts w:ascii="Arial" w:hAnsi="Arial" w:cs="Arial"/>
          <w:b/>
          <w:sz w:val="24"/>
          <w:szCs w:val="24"/>
        </w:rPr>
        <w:t xml:space="preserve"> детский сад общеразвивающего вида»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507"/>
        <w:gridCol w:w="1933"/>
        <w:gridCol w:w="2599"/>
        <w:gridCol w:w="2275"/>
        <w:gridCol w:w="183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Доля получателей образовательных услуг, удовлетворенных комфортностью условий, в которых осуществляется образовательная деятельность (в % от общего </w:t>
            </w:r>
            <w:r w:rsidRPr="00132AF6">
              <w:rPr>
                <w:rFonts w:ascii="Arial" w:hAnsi="Arial" w:cs="Arial"/>
                <w:sz w:val="24"/>
                <w:szCs w:val="24"/>
              </w:rPr>
              <w:lastRenderedPageBreak/>
              <w:t>числа опрошенных получателей образовательных услуг), менее 100 %.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мониторинга удовлетворенности получателей услуг комфортностью условий предоставления услуг с последующим анализом ситуации и решением вопроса по повышению комфортности </w:t>
            </w:r>
            <w:r w:rsidRPr="00132AF6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условий предоставления услуг в организации, улучшению материально-технической базы. 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lastRenderedPageBreak/>
              <w:t>30.06.2021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Сидоренко Наталия Александровна,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Военногородской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Доступность образовательной деятельности для инвалидов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санитарно-гигиенических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Сидоренко Наталия Александровна,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Военногородской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Сидоренко Наталия Александровна,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Военногородской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«Лобановский детский сад общеразвивающего вида»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Доступность образовательной деятельности для инвалидов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Алексеенко Галина Викторовна, заведующий МКДОУ «Лобановский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Алексеенко Галина Викторовна, заведующий МКДОУ «Лобановский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«Красинский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Руденко Марина Егоровна, заведующий МКДОУ «Красинский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Руденко Марина Егоровна, заведующий МКДОУ «Красинский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132AF6">
        <w:rPr>
          <w:rFonts w:ascii="Arial" w:hAnsi="Arial" w:cs="Arial"/>
          <w:b/>
          <w:sz w:val="24"/>
          <w:szCs w:val="24"/>
        </w:rPr>
        <w:t>Ясеновской</w:t>
      </w:r>
      <w:proofErr w:type="spellEnd"/>
      <w:r w:rsidRPr="00132AF6">
        <w:rPr>
          <w:rFonts w:ascii="Arial" w:hAnsi="Arial" w:cs="Arial"/>
          <w:b/>
          <w:sz w:val="24"/>
          <w:szCs w:val="24"/>
        </w:rPr>
        <w:t xml:space="preserve">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Останина Светлана Александровна,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Ясеновской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Останина Светлана Александровна,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Ясеновской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«Шиловский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Фролова Светлана Михайловна, заведующий МКДОУ «Шиловский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Фролова Светлана Михайловна, заведующий МКДОУ «Шиловский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132AF6">
        <w:rPr>
          <w:rFonts w:ascii="Arial" w:hAnsi="Arial" w:cs="Arial"/>
          <w:b/>
          <w:sz w:val="24"/>
          <w:szCs w:val="24"/>
        </w:rPr>
        <w:t>Шкилевский</w:t>
      </w:r>
      <w:proofErr w:type="spellEnd"/>
      <w:r w:rsidRPr="00132AF6">
        <w:rPr>
          <w:rFonts w:ascii="Arial" w:hAnsi="Arial" w:cs="Arial"/>
          <w:b/>
          <w:sz w:val="24"/>
          <w:szCs w:val="24"/>
        </w:rPr>
        <w:t xml:space="preserve">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Попова Олеся Валерьевна,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Шкилевский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д/с»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Попова Олеся Валерьевна,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Шкилевский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д/с»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«Первомайский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Филиппова Тамара Владимировна, заведующий МКДОУ «Первомайский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Филиппова Тамара Владимировна, заведующий МКДОУ «Первомайский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«Ступинский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1"/>
        <w:gridCol w:w="3785"/>
        <w:gridCol w:w="1951"/>
        <w:gridCol w:w="2444"/>
        <w:gridCol w:w="2297"/>
        <w:gridCol w:w="1851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Дистанционные способы обратной связи и взаимодействия с получателями услуг на официальном сайте организации размещены и функционируют не в полном объеме. 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Размещение на официальном сайте организации информации о дистанционных способах обратной связи и взаимодействия с получателями услуг: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электронных сервисах (форма для подачи электронного обращения, получение консультации по оказываемым услугам, раздел «Часто задаваемые вопросы»);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Обеспечение контроля за функционированием дистанционных способов обратной связи.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Ирина Викторовна, заведующая МКДОУ «Ступинский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детский сад».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Ирина Викторовна, заведующая МКДОУ «Ступинский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детский сад».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Ирина Викторовна, заведующая МКДОУ «Ступинский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детский сад».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132AF6">
        <w:rPr>
          <w:rFonts w:ascii="Arial" w:hAnsi="Arial" w:cs="Arial"/>
          <w:b/>
          <w:sz w:val="24"/>
          <w:szCs w:val="24"/>
        </w:rPr>
        <w:t>Степнохуторский</w:t>
      </w:r>
      <w:proofErr w:type="spellEnd"/>
      <w:r w:rsidRPr="00132AF6">
        <w:rPr>
          <w:rFonts w:ascii="Arial" w:hAnsi="Arial" w:cs="Arial"/>
          <w:b/>
          <w:sz w:val="24"/>
          <w:szCs w:val="24"/>
        </w:rPr>
        <w:t xml:space="preserve">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7"/>
        <w:gridCol w:w="3622"/>
        <w:gridCol w:w="1962"/>
        <w:gridCol w:w="2641"/>
        <w:gridCol w:w="2310"/>
        <w:gridCol w:w="1857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санитарно-гигиенических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Шатская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Любовь Ивановна,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Степнохуторский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Шатская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Любовь Ивановна,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Степнохуторский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дошкольное образовательное учреждение «</w:t>
      </w:r>
      <w:proofErr w:type="spellStart"/>
      <w:r w:rsidRPr="00132AF6">
        <w:rPr>
          <w:rFonts w:ascii="Arial" w:hAnsi="Arial" w:cs="Arial"/>
          <w:b/>
          <w:sz w:val="24"/>
          <w:szCs w:val="24"/>
        </w:rPr>
        <w:t>Чернятинский</w:t>
      </w:r>
      <w:proofErr w:type="spellEnd"/>
      <w:r w:rsidRPr="00132AF6">
        <w:rPr>
          <w:rFonts w:ascii="Arial" w:hAnsi="Arial" w:cs="Arial"/>
          <w:b/>
          <w:sz w:val="24"/>
          <w:szCs w:val="24"/>
        </w:rPr>
        <w:t xml:space="preserve"> детский сад»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8"/>
        <w:gridCol w:w="3769"/>
        <w:gridCol w:w="1964"/>
        <w:gridCol w:w="2476"/>
        <w:gridCol w:w="2313"/>
        <w:gridCol w:w="1859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оборудование  санитарно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-гигиенических помещений для инвалидов в организации;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Федорищева Екатерина Николаевна,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Чернятинский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Федорищева Екатерина Николаевна, заведующий МКДОУ «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Чернятинский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Муниципальное казенное учреждение дополнительного образования «Дворец детского (юношеского) творчества»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6"/>
        <w:gridCol w:w="3439"/>
        <w:gridCol w:w="1896"/>
        <w:gridCol w:w="2311"/>
        <w:gridCol w:w="2230"/>
        <w:gridCol w:w="1817"/>
      </w:tblGrid>
      <w:tr w:rsidR="002A21CE" w:rsidRPr="00132AF6" w:rsidTr="0049405A"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277"/>
        </w:trPr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услуг), менее 100 %.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Проведение мониторинга удовлетворенности получателей услуг комфортностью условий предоставления услуг с последующим анализом и решением вопроса по повышению комфортности условий предоставления услуг в организации, улучшению материально-технической базы. 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30.09.2021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Гладких Валентина Васильевна, директор МКУДО «ДДЮТ»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по оборудованию помещений и прилегающей к зданию территории с учетом доступности для инвалидов соблюдены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приобретение сменных кресел-колясок,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Гладких Валентина Васильевна, директор МКУДО «ДДЮТ»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01.12.2023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Гладких Валентина Васильевна, директор МКУДО «ДДЮТ»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– инвалидов), менее 100%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Проведение мониторинга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удовлетворенности получателей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услуг доступностью услуг для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инвалидов с последующим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анализом ситуации для решения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вопроса доступности услуг для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инвалидов.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Проведение разъяснений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получателям услуг о порядке и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сроках проведения необходимых</w:t>
            </w:r>
          </w:p>
          <w:p w:rsidR="002A21CE" w:rsidRPr="00132AF6" w:rsidRDefault="002A21CE" w:rsidP="00494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работ по повышению доступности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услуг для инвалидов. 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30.09.2021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Гладких Валентина Васильевна, директор МКУДО «ДДЮТ»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услуг), менее 100%.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Повышение уровня доброжелательности и вежливости работников образовательной организации (педагогического и руководящего состава, а также обслуживающего персонала) с получателями образовательных услуг при всех формах взаимодействия: как при первичном контакте, так и при дистанционной форме взаимодействия.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 (в том числе путем анонимных опросов получателей образовательных услуг и их законных представителей для оценки уровня тактичности, доброжелательности, проведения в образовательной организации тренингов по развитию коммуникативных навыков персонала, инструктажа по корректному поведению при оказании услуг).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Гладких Валентина Васильевна, директор МКУДО «ДДЮТ»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2A21C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2AF6">
        <w:rPr>
          <w:rFonts w:ascii="Arial" w:hAnsi="Arial" w:cs="Arial"/>
          <w:b/>
          <w:sz w:val="24"/>
          <w:szCs w:val="24"/>
        </w:rPr>
        <w:t>Муниципальное  бюджетное</w:t>
      </w:r>
      <w:proofErr w:type="gramEnd"/>
      <w:r w:rsidRPr="00132AF6">
        <w:rPr>
          <w:rFonts w:ascii="Arial" w:hAnsi="Arial" w:cs="Arial"/>
          <w:b/>
          <w:sz w:val="24"/>
          <w:szCs w:val="24"/>
        </w:rPr>
        <w:t xml:space="preserve">  учреждение дополнительного образования</w:t>
      </w:r>
    </w:p>
    <w:p w:rsidR="002A21CE" w:rsidRPr="00132AF6" w:rsidRDefault="002A21CE" w:rsidP="002A21C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132AF6">
        <w:rPr>
          <w:rFonts w:ascii="Arial" w:hAnsi="Arial" w:cs="Arial"/>
          <w:b/>
          <w:sz w:val="24"/>
          <w:szCs w:val="24"/>
        </w:rPr>
        <w:t>«Детско-юношеская спортивная школа №6 «Волна»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3664"/>
        <w:gridCol w:w="1985"/>
        <w:gridCol w:w="2448"/>
        <w:gridCol w:w="2425"/>
        <w:gridCol w:w="1872"/>
      </w:tblGrid>
      <w:tr w:rsidR="002A21CE" w:rsidRPr="00132AF6" w:rsidTr="0049405A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rPr>
          <w:trHeight w:val="1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Размещение  на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сайте организации недостающей информации</w:t>
            </w:r>
            <w:r w:rsidRPr="00132AF6">
              <w:rPr>
                <w:rFonts w:ascii="Arial" w:hAnsi="Arial" w:cs="Arial"/>
                <w:color w:val="000000"/>
                <w:sz w:val="24"/>
                <w:szCs w:val="24"/>
              </w:rPr>
              <w:t xml:space="preserve"> о количестве свободных мест для учащихся, финансируемых за счет бюджетных ассигнований бюджетов субъектов РФ, а также оплачиваемых в соответствии с контрактами за счет средств физических лиц и (или) юридических лиц.</w:t>
            </w:r>
          </w:p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A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Своевременно актуализировать и дополнять электронные сервисы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30.09.2021г.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Чемоданова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Мария Владимировна, директор МБУ ДО «ДЮСШ №6 «Волна»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комфортности условий предоставления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tabs>
                <w:tab w:val="left" w:pos="62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Модернизация мужской и женской душевых с целью повышения комфортности условий предоставления услуг, приобретение новых  фенов.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01.12.2021г.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Чемоданова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Мария Владимировна, директор МБУ ДО «ДЮСШ №6 «Волна»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Проведение 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30.06.2021г.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Чемоданова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Мария Владимировна, директор МБУ ДО «ДЮСШ №6 «Волна»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 дополнительного образования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«Детско-юношеская спортивная школа №3»</w:t>
            </w:r>
          </w:p>
        </w:tc>
      </w:tr>
    </w:tbl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701"/>
        <w:gridCol w:w="2409"/>
        <w:gridCol w:w="567"/>
        <w:gridCol w:w="2127"/>
        <w:gridCol w:w="2409"/>
      </w:tblGrid>
      <w:tr w:rsidR="002A21CE" w:rsidRPr="00132AF6" w:rsidTr="0049405A">
        <w:tc>
          <w:tcPr>
            <w:tcW w:w="2660" w:type="dxa"/>
            <w:vMerge w:val="restart"/>
            <w:tcBorders>
              <w:top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c>
          <w:tcPr>
            <w:tcW w:w="2660" w:type="dxa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15417" w:type="dxa"/>
            <w:gridSpan w:val="7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2A21CE" w:rsidRPr="00132AF6" w:rsidTr="0049405A">
        <w:trPr>
          <w:trHeight w:val="551"/>
        </w:trPr>
        <w:tc>
          <w:tcPr>
            <w:tcW w:w="2660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3544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Приведение информации о деятельности организации, размещенной на официальном сайте организации, в соответствие с содержанием и порядком (формой) размещения, установленными нормативно-правовыми актами: 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размещение на официальном сайте организации информации о количестве вакантных мест для приема (перевода) обучающихся.</w:t>
            </w:r>
          </w:p>
        </w:tc>
        <w:tc>
          <w:tcPr>
            <w:tcW w:w="1701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30.08.2021г.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Кудинов Сергей Михайлович, директор МКУ ДО «ДЮСШ №3»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7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A21CE" w:rsidRPr="00132AF6" w:rsidTr="0049405A">
        <w:tc>
          <w:tcPr>
            <w:tcW w:w="2660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21CE" w:rsidRPr="00132AF6" w:rsidRDefault="002A21CE" w:rsidP="0049405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7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.  Доступность образовательной деятельности для инвалидов </w:t>
            </w:r>
          </w:p>
        </w:tc>
      </w:tr>
      <w:tr w:rsidR="002A21CE" w:rsidRPr="00132AF6" w:rsidTr="0049405A">
        <w:tc>
          <w:tcPr>
            <w:tcW w:w="2660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3544" w:type="dxa"/>
          </w:tcPr>
          <w:p w:rsidR="002A21CE" w:rsidRPr="00132AF6" w:rsidRDefault="002A21CE" w:rsidP="0049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дублирование для инвалидов по слуху вывесок на зданиях отделений «Игровые виды спорта» и «ФОК»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 размещение соответствующей информации на официальном сайте образовательной организации.</w:t>
            </w:r>
          </w:p>
        </w:tc>
        <w:tc>
          <w:tcPr>
            <w:tcW w:w="1701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30.12.2021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Кудинов Сергей Михайлович, директор МКУ ДО «ДЮСШ №3»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A21CE" w:rsidRPr="00132AF6" w:rsidRDefault="002A21CE" w:rsidP="0049405A">
            <w:pPr>
              <w:pStyle w:val="a4"/>
              <w:spacing w:before="0" w:beforeAutospacing="0" w:after="0" w:afterAutospacing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7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2A21CE" w:rsidRPr="00132AF6" w:rsidTr="0049405A">
        <w:tc>
          <w:tcPr>
            <w:tcW w:w="2660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7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132AF6">
              <w:rPr>
                <w:rFonts w:ascii="Arial" w:hAnsi="Arial" w:cs="Arial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2660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rPr>
          <w:trHeight w:val="781"/>
        </w:trPr>
        <w:tc>
          <w:tcPr>
            <w:tcW w:w="15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32AF6">
              <w:rPr>
                <w:rFonts w:ascii="Arial" w:hAnsi="Arial" w:cs="Arial"/>
                <w:b/>
                <w:sz w:val="24"/>
                <w:szCs w:val="24"/>
              </w:rPr>
              <w:t>Муниципальное  казенное</w:t>
            </w:r>
            <w:proofErr w:type="gramEnd"/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учреждение дополнительного образования</w:t>
            </w:r>
          </w:p>
          <w:p w:rsidR="002A21CE" w:rsidRPr="00132AF6" w:rsidRDefault="002A21CE" w:rsidP="00494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«Детская музыкальная школа имени К.К. Иванова»</w:t>
            </w:r>
          </w:p>
        </w:tc>
      </w:tr>
    </w:tbl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59"/>
        <w:gridCol w:w="288"/>
        <w:gridCol w:w="2833"/>
        <w:gridCol w:w="282"/>
        <w:gridCol w:w="283"/>
        <w:gridCol w:w="1701"/>
        <w:gridCol w:w="105"/>
        <w:gridCol w:w="105"/>
        <w:gridCol w:w="2181"/>
        <w:gridCol w:w="23"/>
        <w:gridCol w:w="23"/>
        <w:gridCol w:w="2181"/>
        <w:gridCol w:w="2579"/>
      </w:tblGrid>
      <w:tr w:rsidR="002A21CE" w:rsidRPr="00132AF6" w:rsidTr="0049405A">
        <w:trPr>
          <w:trHeight w:val="2171"/>
        </w:trPr>
        <w:tc>
          <w:tcPr>
            <w:tcW w:w="3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оказания услуг организацией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rPr>
          <w:trHeight w:val="140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Недостаточный уровень выполнения условий по оборудованию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помещений  с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учетом доступности для инвалидов. Недостаточный уровень доступности образовательных  услуг для инвалидов.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Оборудовать территорию, прилегающую к организации, и ее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помещений  с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учетом доступности для инвалидов: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-оборудование входных групп пандусами,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адаптированными  поручнями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, расширенными дверными проёмами,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сменными креслами-колясками,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сурдопереводчика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тифлосурдопереводчика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A21CE" w:rsidRPr="00132AF6" w:rsidRDefault="002A21CE" w:rsidP="004940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01.12.2023г.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Молчанов Сергей Вячеславович, директор МКУДО 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«ДМШ им. К.К. Иванова»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rPr>
          <w:trHeight w:val="636"/>
        </w:trPr>
        <w:tc>
          <w:tcPr>
            <w:tcW w:w="15417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2A21CE" w:rsidRPr="00132AF6" w:rsidRDefault="002A21CE" w:rsidP="0049405A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132AF6">
              <w:rPr>
                <w:rFonts w:ascii="Arial" w:hAnsi="Arial" w:cs="Arial"/>
                <w:b/>
                <w:sz w:val="24"/>
                <w:szCs w:val="24"/>
              </w:rPr>
              <w:t>казенное  учреждение</w:t>
            </w:r>
            <w:proofErr w:type="gramEnd"/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дополнительного образования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«Детско-юношеская спортивная школа №1 «Меч»</w:t>
            </w:r>
          </w:p>
        </w:tc>
      </w:tr>
      <w:tr w:rsidR="002A21CE" w:rsidRPr="00132AF6" w:rsidTr="0049405A">
        <w:trPr>
          <w:trHeight w:val="495"/>
        </w:trPr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оказания услуг организацией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rPr>
          <w:trHeight w:val="199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комфортности условий предоставления услуг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1. Закупка офисной мебели; инвентаря и шкафчиков для переодевания обучающихся.</w:t>
            </w:r>
          </w:p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2. Ремонт фасада здания лыжной базы.</w:t>
            </w:r>
          </w:p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3. Улучшение состояния уличных туалетов.</w:t>
            </w:r>
          </w:p>
          <w:p w:rsidR="002A21CE" w:rsidRPr="00132AF6" w:rsidRDefault="002A21CE" w:rsidP="0049405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31.12.2021г.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Евдокимов Александр Викторович, 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директор МКУ ДО «ДЮСШ №1 «Меч»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1. Оборудовать территорию, прилегающую к организации, и ее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помещений  с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учетом доступности для инвалидов: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адаптированными  поручнями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>, расширенными дверными проёмами,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сменными креслами-колясками,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сурдопереводчика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32AF6">
              <w:rPr>
                <w:rFonts w:ascii="Arial" w:hAnsi="Arial" w:cs="Arial"/>
                <w:sz w:val="24"/>
                <w:szCs w:val="24"/>
              </w:rPr>
              <w:t>тифлосурдопереводчика</w:t>
            </w:r>
            <w:proofErr w:type="spellEnd"/>
            <w:r w:rsidRPr="00132AF6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01.12.2023г.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Евдокимов Александр Викторович,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директор МКУ ДО «ДЮСШ №1 «Меч»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инструктажа  с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персоналом школы по корректному поведению при оказании услуг.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31.03.2021г.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Евдокимов Александр Викторович, 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директор МКУ ДО «ДЮСШ №1 «Меч»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rPr>
          <w:trHeight w:val="16"/>
        </w:trPr>
        <w:tc>
          <w:tcPr>
            <w:tcW w:w="15417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 дополнительного образования</w:t>
            </w:r>
          </w:p>
        </w:tc>
      </w:tr>
      <w:tr w:rsidR="002A21CE" w:rsidRPr="00132AF6" w:rsidTr="0049405A">
        <w:trPr>
          <w:trHeight w:val="358"/>
        </w:trPr>
        <w:tc>
          <w:tcPr>
            <w:tcW w:w="15417" w:type="dxa"/>
            <w:gridSpan w:val="14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proofErr w:type="spellStart"/>
            <w:r w:rsidRPr="00132AF6">
              <w:rPr>
                <w:rFonts w:ascii="Arial" w:hAnsi="Arial" w:cs="Arial"/>
                <w:b/>
                <w:sz w:val="24"/>
                <w:szCs w:val="24"/>
              </w:rPr>
              <w:t>Ефремовская</w:t>
            </w:r>
            <w:proofErr w:type="spellEnd"/>
            <w:r w:rsidRPr="00132AF6">
              <w:rPr>
                <w:rFonts w:ascii="Arial" w:hAnsi="Arial" w:cs="Arial"/>
                <w:b/>
                <w:sz w:val="24"/>
                <w:szCs w:val="24"/>
              </w:rPr>
              <w:t xml:space="preserve"> детская художественная школа»</w:t>
            </w:r>
          </w:p>
        </w:tc>
      </w:tr>
      <w:tr w:rsidR="002A21CE" w:rsidRPr="00132AF6" w:rsidTr="0049405A">
        <w:trPr>
          <w:trHeight w:val="495"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Недостатки, выявленные в ходе независимой оценки качества оказания услуг организацией</w:t>
            </w:r>
          </w:p>
        </w:tc>
        <w:tc>
          <w:tcPr>
            <w:tcW w:w="3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A21CE" w:rsidRPr="00132AF6" w:rsidTr="0049405A">
        <w:trPr>
          <w:trHeight w:val="19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1CE" w:rsidRPr="00132AF6" w:rsidRDefault="002A21CE" w:rsidP="004940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Открытость и доступность информации об учреждении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AF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Проведение  опроса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30.06.2021г.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Ульянов Николай Серафимович, директор МКУ ДО  «ЕДХШ»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132AF6">
              <w:rPr>
                <w:rFonts w:ascii="Arial" w:hAnsi="Arial" w:cs="Arial"/>
                <w:sz w:val="24"/>
                <w:szCs w:val="24"/>
              </w:rPr>
              <w:t>инструктажа  с</w:t>
            </w:r>
            <w:proofErr w:type="gramEnd"/>
            <w:r w:rsidRPr="00132AF6">
              <w:rPr>
                <w:rFonts w:ascii="Arial" w:hAnsi="Arial" w:cs="Arial"/>
                <w:sz w:val="24"/>
                <w:szCs w:val="24"/>
              </w:rPr>
              <w:t xml:space="preserve"> персоналом школы по корректному поведению при оказании услуг </w:t>
            </w:r>
          </w:p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31.03.2021г.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Ульянов Николай Серафимович, директор МКУ ДО  «ЕДХШ»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1CE" w:rsidRPr="00132AF6" w:rsidTr="0049405A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AF6">
              <w:rPr>
                <w:rFonts w:ascii="Arial" w:hAnsi="Arial" w:cs="Arial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2A21CE" w:rsidRPr="00132AF6" w:rsidTr="0049405A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CE" w:rsidRPr="00132AF6" w:rsidRDefault="002A21CE" w:rsidP="004940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A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A21CE" w:rsidRPr="00132AF6" w:rsidRDefault="002A21CE" w:rsidP="002A21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2A21CE" w:rsidRPr="00132AF6" w:rsidRDefault="002A21CE" w:rsidP="004803EA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</w:p>
    <w:p w:rsidR="00E44B33" w:rsidRPr="00132AF6" w:rsidRDefault="00E44B33">
      <w:pPr>
        <w:rPr>
          <w:rFonts w:ascii="Arial" w:hAnsi="Arial" w:cs="Arial"/>
          <w:sz w:val="24"/>
          <w:szCs w:val="24"/>
        </w:rPr>
      </w:pPr>
    </w:p>
    <w:sectPr w:rsidR="00E44B33" w:rsidRPr="00132AF6" w:rsidSect="002A21CE">
      <w:pgSz w:w="16838" w:h="11906" w:orient="landscape"/>
      <w:pgMar w:top="1276" w:right="425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850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30E05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049D"/>
    <w:multiLevelType w:val="hybridMultilevel"/>
    <w:tmpl w:val="00D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F7D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94262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1744D"/>
    <w:multiLevelType w:val="hybridMultilevel"/>
    <w:tmpl w:val="F0101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EA"/>
    <w:rsid w:val="00014841"/>
    <w:rsid w:val="000348AB"/>
    <w:rsid w:val="00070A84"/>
    <w:rsid w:val="00123237"/>
    <w:rsid w:val="0012718F"/>
    <w:rsid w:val="00132589"/>
    <w:rsid w:val="00132AF6"/>
    <w:rsid w:val="00140228"/>
    <w:rsid w:val="001E73E8"/>
    <w:rsid w:val="001F42E5"/>
    <w:rsid w:val="00263EB6"/>
    <w:rsid w:val="002A21CE"/>
    <w:rsid w:val="002F6421"/>
    <w:rsid w:val="004302D5"/>
    <w:rsid w:val="004803EA"/>
    <w:rsid w:val="004A10F8"/>
    <w:rsid w:val="005E7F39"/>
    <w:rsid w:val="007D7207"/>
    <w:rsid w:val="00800F33"/>
    <w:rsid w:val="00813D43"/>
    <w:rsid w:val="009172CE"/>
    <w:rsid w:val="0093462B"/>
    <w:rsid w:val="00A82371"/>
    <w:rsid w:val="00AF329B"/>
    <w:rsid w:val="00B23E43"/>
    <w:rsid w:val="00B67886"/>
    <w:rsid w:val="00B9183B"/>
    <w:rsid w:val="00BF6D16"/>
    <w:rsid w:val="00C64E1E"/>
    <w:rsid w:val="00CB3FEB"/>
    <w:rsid w:val="00E44B33"/>
    <w:rsid w:val="00F7160F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8EBE"/>
  <w15:docId w15:val="{1BEF8F8C-DCCE-4DDB-8F26-0CEA12E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EA"/>
  </w:style>
  <w:style w:type="paragraph" w:styleId="2">
    <w:name w:val="heading 2"/>
    <w:basedOn w:val="a"/>
    <w:link w:val="20"/>
    <w:uiPriority w:val="9"/>
    <w:qFormat/>
    <w:rsid w:val="00480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803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803EA"/>
    <w:rPr>
      <w:b/>
      <w:bCs/>
      <w:color w:val="26282F"/>
    </w:rPr>
  </w:style>
  <w:style w:type="character" w:customStyle="1" w:styleId="link-wrapper-container">
    <w:name w:val="link-wrapper-container"/>
    <w:basedOn w:val="a0"/>
    <w:rsid w:val="004803EA"/>
  </w:style>
  <w:style w:type="character" w:styleId="a6">
    <w:name w:val="Strong"/>
    <w:basedOn w:val="a0"/>
    <w:uiPriority w:val="22"/>
    <w:qFormat/>
    <w:rsid w:val="004803EA"/>
    <w:rPr>
      <w:b/>
      <w:bCs/>
    </w:rPr>
  </w:style>
  <w:style w:type="character" w:customStyle="1" w:styleId="username">
    <w:name w:val="username"/>
    <w:basedOn w:val="a0"/>
    <w:rsid w:val="004803EA"/>
  </w:style>
  <w:style w:type="table" w:styleId="a7">
    <w:name w:val="Table Grid"/>
    <w:basedOn w:val="a1"/>
    <w:uiPriority w:val="39"/>
    <w:rsid w:val="002A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обычный"/>
    <w:basedOn w:val="a"/>
    <w:rsid w:val="002A21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A21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21CE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A21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1"/>
    <w:rsid w:val="002A21CE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21C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1CE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1C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2A21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A21C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A21C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A21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Архипова</cp:lastModifiedBy>
  <cp:revision>2</cp:revision>
  <cp:lastPrinted>2021-02-18T12:21:00Z</cp:lastPrinted>
  <dcterms:created xsi:type="dcterms:W3CDTF">2021-02-19T07:57:00Z</dcterms:created>
  <dcterms:modified xsi:type="dcterms:W3CDTF">2021-02-19T07:57:00Z</dcterms:modified>
</cp:coreProperties>
</file>