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B2C" w:rsidRPr="00FA2B2C" w:rsidTr="00FA2B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>от 23.08.2021</w:t>
            </w:r>
          </w:p>
        </w:tc>
        <w:tc>
          <w:tcPr>
            <w:tcW w:w="4786" w:type="dxa"/>
            <w:shd w:val="clear" w:color="auto" w:fill="auto"/>
          </w:tcPr>
          <w:p w:rsidR="00FA2B2C" w:rsidRPr="00FA2B2C" w:rsidRDefault="00FA2B2C" w:rsidP="00FA2B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>№ 1057</w:t>
            </w:r>
          </w:p>
        </w:tc>
      </w:tr>
    </w:tbl>
    <w:p w:rsidR="00FA2B2C" w:rsidRPr="00FA2B2C" w:rsidRDefault="00FA2B2C" w:rsidP="00FA2B2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7647" w:rsidRPr="00FA2B2C" w:rsidRDefault="00AA0A9E" w:rsidP="00434374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037E3D" w:rsidRPr="00FA2B2C">
        <w:rPr>
          <w:rFonts w:ascii="Arial" w:hAnsi="Arial" w:cs="Arial"/>
          <w:sz w:val="24"/>
          <w:szCs w:val="24"/>
        </w:rPr>
        <w:t xml:space="preserve">   </w:t>
      </w:r>
      <w:r w:rsidR="00276BE1" w:rsidRPr="00FA2B2C">
        <w:rPr>
          <w:rFonts w:ascii="Arial" w:hAnsi="Arial" w:cs="Arial"/>
          <w:sz w:val="24"/>
          <w:szCs w:val="24"/>
        </w:rPr>
        <w:t xml:space="preserve">                          </w:t>
      </w:r>
    </w:p>
    <w:p w:rsidR="00F112AE" w:rsidRPr="00FA2B2C" w:rsidRDefault="00F112AE" w:rsidP="00DE21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2AE" w:rsidRPr="00FA2B2C" w:rsidRDefault="00F112AE" w:rsidP="00DE21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2128" w:rsidRPr="00FA2B2C" w:rsidRDefault="00490859" w:rsidP="00DE212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A2B2C">
        <w:rPr>
          <w:rFonts w:ascii="Arial" w:hAnsi="Arial" w:cs="Arial"/>
          <w:b/>
          <w:sz w:val="32"/>
          <w:szCs w:val="32"/>
        </w:rPr>
        <w:t xml:space="preserve">О создании комиссии по определению объектов защиты и мест (площадок) для установки пожарной и специальной техники </w:t>
      </w:r>
      <w:r w:rsidR="00DE2128" w:rsidRPr="00FA2B2C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Ефремов</w:t>
      </w:r>
    </w:p>
    <w:p w:rsidR="00DE2128" w:rsidRPr="00FA2B2C" w:rsidRDefault="00DE2128" w:rsidP="00DE21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576F" w:rsidRPr="00FA2B2C" w:rsidRDefault="002D576F" w:rsidP="00E14C98">
      <w:pPr>
        <w:pStyle w:val="a3"/>
        <w:jc w:val="both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ab/>
        <w:t>В соответствии с Федеральным законом Российской Федерации от 21 декабря 1994 года № 69-ФЗ «О пожарной безопасности»,  Федеральным законом Российской Федерации от 22 июня 2008 года № 123-ФЗ «Технический регламент  о требованиях пожарной безопасности», Федеральным законом Российской Федерации от 6 октября 2003 года № 131-ФЗ «Об общих принципах местного самоуправления организации местного самоупр</w:t>
      </w:r>
      <w:r w:rsidR="00B32CE1" w:rsidRPr="00FA2B2C">
        <w:rPr>
          <w:rFonts w:ascii="Arial" w:hAnsi="Arial" w:cs="Arial"/>
          <w:sz w:val="24"/>
          <w:szCs w:val="24"/>
        </w:rPr>
        <w:t>авления в Российской Федерации», Постановлением</w:t>
      </w:r>
      <w:r w:rsidR="002F392E" w:rsidRPr="00FA2B2C">
        <w:rPr>
          <w:rFonts w:ascii="Arial" w:hAnsi="Arial" w:cs="Arial"/>
          <w:sz w:val="24"/>
          <w:szCs w:val="24"/>
        </w:rPr>
        <w:t xml:space="preserve"> Тульской области от 27.01.2021 № 23 «Об обеспечении свободного проезда и установки пожарной и специальной техники в случае возникновения пожаров и чрезвычайных ситуаций</w:t>
      </w:r>
      <w:r w:rsidR="00E51079" w:rsidRPr="00FA2B2C">
        <w:rPr>
          <w:rFonts w:ascii="Arial" w:hAnsi="Arial" w:cs="Arial"/>
          <w:sz w:val="24"/>
          <w:szCs w:val="24"/>
        </w:rPr>
        <w:t>»</w:t>
      </w:r>
      <w:r w:rsidR="00B32CE1" w:rsidRPr="00FA2B2C">
        <w:rPr>
          <w:rFonts w:ascii="Arial" w:hAnsi="Arial" w:cs="Arial"/>
          <w:sz w:val="24"/>
          <w:szCs w:val="24"/>
        </w:rPr>
        <w:t>,</w:t>
      </w:r>
      <w:r w:rsidR="00E51079" w:rsidRPr="00FA2B2C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Ефремов</w:t>
      </w:r>
      <w:r w:rsidR="00B32CE1" w:rsidRPr="00FA2B2C">
        <w:rPr>
          <w:rFonts w:ascii="Arial" w:hAnsi="Arial" w:cs="Arial"/>
          <w:sz w:val="24"/>
          <w:szCs w:val="24"/>
        </w:rPr>
        <w:t xml:space="preserve"> </w:t>
      </w:r>
      <w:r w:rsidR="002F392E" w:rsidRPr="00FA2B2C">
        <w:rPr>
          <w:rFonts w:ascii="Arial" w:hAnsi="Arial" w:cs="Arial"/>
          <w:sz w:val="24"/>
          <w:szCs w:val="24"/>
        </w:rPr>
        <w:t xml:space="preserve"> </w:t>
      </w:r>
      <w:r w:rsidRPr="00FA2B2C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2D576F" w:rsidRPr="00FA2B2C" w:rsidRDefault="00E85397" w:rsidP="00E14C98">
      <w:pPr>
        <w:pStyle w:val="a3"/>
        <w:jc w:val="both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ab/>
        <w:t>1.</w:t>
      </w:r>
      <w:r w:rsidR="006B5729" w:rsidRPr="00FA2B2C">
        <w:rPr>
          <w:rFonts w:ascii="Arial" w:hAnsi="Arial" w:cs="Arial"/>
          <w:sz w:val="24"/>
          <w:szCs w:val="24"/>
        </w:rPr>
        <w:t xml:space="preserve"> </w:t>
      </w:r>
      <w:r w:rsidR="00A37787" w:rsidRPr="00FA2B2C">
        <w:rPr>
          <w:rFonts w:ascii="Arial" w:hAnsi="Arial" w:cs="Arial"/>
          <w:sz w:val="24"/>
          <w:szCs w:val="24"/>
        </w:rPr>
        <w:t>Утвердить</w:t>
      </w:r>
      <w:r w:rsidR="00F510C7" w:rsidRPr="00FA2B2C">
        <w:rPr>
          <w:rFonts w:ascii="Arial" w:hAnsi="Arial" w:cs="Arial"/>
          <w:sz w:val="24"/>
          <w:szCs w:val="24"/>
        </w:rPr>
        <w:t xml:space="preserve"> </w:t>
      </w:r>
      <w:r w:rsidR="00152344" w:rsidRPr="00FA2B2C">
        <w:rPr>
          <w:rFonts w:ascii="Arial" w:hAnsi="Arial" w:cs="Arial"/>
          <w:sz w:val="24"/>
          <w:szCs w:val="24"/>
        </w:rPr>
        <w:t xml:space="preserve">состав комиссии по </w:t>
      </w:r>
      <w:r w:rsidR="005659B5" w:rsidRPr="00FA2B2C">
        <w:rPr>
          <w:rFonts w:ascii="Arial" w:hAnsi="Arial" w:cs="Arial"/>
          <w:sz w:val="24"/>
          <w:szCs w:val="24"/>
        </w:rPr>
        <w:t>определению объектов защиты и мест (площадок) для установки пожарной и специальной техники на территории муниципального образования город Ефремов</w:t>
      </w:r>
      <w:r w:rsidR="00343A95" w:rsidRPr="00FA2B2C">
        <w:rPr>
          <w:rFonts w:ascii="Arial" w:hAnsi="Arial" w:cs="Arial"/>
          <w:sz w:val="24"/>
          <w:szCs w:val="24"/>
        </w:rPr>
        <w:t xml:space="preserve"> (приложение №1);</w:t>
      </w:r>
    </w:p>
    <w:p w:rsidR="00343A95" w:rsidRPr="00FA2B2C" w:rsidRDefault="00D21E95" w:rsidP="00E14C98">
      <w:pPr>
        <w:pStyle w:val="a3"/>
        <w:jc w:val="both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ab/>
        <w:t xml:space="preserve">2. </w:t>
      </w:r>
      <w:r w:rsidR="00490859" w:rsidRPr="00FA2B2C">
        <w:rPr>
          <w:rFonts w:ascii="Arial" w:hAnsi="Arial" w:cs="Arial"/>
          <w:sz w:val="24"/>
          <w:szCs w:val="24"/>
        </w:rPr>
        <w:t>Утвердить положение о создании комиссии по определению объектов защиты и мест (площадок) для установки пожарной и специальной техники</w:t>
      </w:r>
      <w:r w:rsidR="00A37787" w:rsidRPr="00FA2B2C">
        <w:rPr>
          <w:rFonts w:ascii="Arial" w:hAnsi="Arial" w:cs="Arial"/>
          <w:sz w:val="24"/>
          <w:szCs w:val="24"/>
        </w:rPr>
        <w:t xml:space="preserve"> на территории</w:t>
      </w:r>
      <w:r w:rsidR="002F392E" w:rsidRPr="00FA2B2C">
        <w:rPr>
          <w:rFonts w:ascii="Arial" w:hAnsi="Arial" w:cs="Arial"/>
          <w:sz w:val="24"/>
          <w:szCs w:val="24"/>
        </w:rPr>
        <w:t xml:space="preserve"> муниципального образования город</w:t>
      </w:r>
      <w:r w:rsidR="00343A95" w:rsidRPr="00FA2B2C">
        <w:rPr>
          <w:rFonts w:ascii="Arial" w:hAnsi="Arial" w:cs="Arial"/>
          <w:sz w:val="24"/>
          <w:szCs w:val="24"/>
        </w:rPr>
        <w:t xml:space="preserve"> </w:t>
      </w:r>
      <w:r w:rsidR="002F392E" w:rsidRPr="00FA2B2C">
        <w:rPr>
          <w:rFonts w:ascii="Arial" w:hAnsi="Arial" w:cs="Arial"/>
          <w:sz w:val="24"/>
          <w:szCs w:val="24"/>
        </w:rPr>
        <w:t>Ефремов</w:t>
      </w:r>
      <w:r w:rsidRPr="00FA2B2C">
        <w:rPr>
          <w:rFonts w:ascii="Arial" w:hAnsi="Arial" w:cs="Arial"/>
          <w:sz w:val="24"/>
          <w:szCs w:val="24"/>
        </w:rPr>
        <w:t xml:space="preserve"> (приложение №2);</w:t>
      </w:r>
    </w:p>
    <w:p w:rsidR="00D21E95" w:rsidRPr="00FA2B2C" w:rsidRDefault="00D21E95" w:rsidP="00E14C98">
      <w:pPr>
        <w:pStyle w:val="a3"/>
        <w:jc w:val="both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ab/>
        <w:t>3.</w:t>
      </w:r>
      <w:r w:rsidR="006B5729" w:rsidRPr="00FA2B2C">
        <w:rPr>
          <w:rFonts w:ascii="Arial" w:hAnsi="Arial" w:cs="Arial"/>
          <w:sz w:val="24"/>
          <w:szCs w:val="24"/>
        </w:rPr>
        <w:t xml:space="preserve"> </w:t>
      </w:r>
      <w:r w:rsidRPr="00FA2B2C">
        <w:rPr>
          <w:rFonts w:ascii="Arial" w:hAnsi="Arial" w:cs="Arial"/>
          <w:sz w:val="24"/>
          <w:szCs w:val="24"/>
        </w:rPr>
        <w:t xml:space="preserve">Рекомендовать руководителям организаций жилищно-коммунального хозяйства, осуществляющим деятельность на территории муниципального образования город Ефремов обеспечивать беспрепятственный проезд пожарной и специальной техники к месту возникновения пожара или чрезвычайной ситуации </w:t>
      </w:r>
      <w:proofErr w:type="gramStart"/>
      <w:r w:rsidRPr="00FA2B2C">
        <w:rPr>
          <w:rFonts w:ascii="Arial" w:hAnsi="Arial" w:cs="Arial"/>
          <w:sz w:val="24"/>
          <w:szCs w:val="24"/>
        </w:rPr>
        <w:t>в пределах</w:t>
      </w:r>
      <w:proofErr w:type="gramEnd"/>
      <w:r w:rsidRPr="00FA2B2C">
        <w:rPr>
          <w:rFonts w:ascii="Arial" w:hAnsi="Arial" w:cs="Arial"/>
          <w:sz w:val="24"/>
          <w:szCs w:val="24"/>
        </w:rPr>
        <w:t xml:space="preserve"> закрепленных и обслуживаемых подведомственных территорий; </w:t>
      </w:r>
    </w:p>
    <w:p w:rsidR="0063453C" w:rsidRPr="00FA2B2C" w:rsidRDefault="006101ED" w:rsidP="00F112A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ab/>
        <w:t xml:space="preserve">4. </w:t>
      </w:r>
      <w:r w:rsidR="00E14C98" w:rsidRPr="00FA2B2C">
        <w:rPr>
          <w:rFonts w:ascii="Arial" w:eastAsia="Times New Roman" w:hAnsi="Arial" w:cs="Arial"/>
          <w:sz w:val="24"/>
          <w:szCs w:val="24"/>
        </w:rPr>
        <w:t xml:space="preserve">Рекомендовать отделу надзорной деятельности и профилактической работы по Ефремовскому, Каменскому и Воловскому районам (Парфенов С.А.), совместно с отделом мобилизационной работы, ГО и ЧС, охраны окружающей среды администрации муниципального образования город Ефремов (Одинцов Б.Н.) обеспечить проведение контрольно-надзорных и профилактических мероприятий по проверке содержания в исправном </w:t>
      </w:r>
    </w:p>
    <w:p w:rsidR="0063453C" w:rsidRPr="00FA2B2C" w:rsidRDefault="0063453C" w:rsidP="00F112A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F112AE" w:rsidRPr="00FA2B2C" w:rsidRDefault="00E14C98" w:rsidP="00F112A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A2B2C">
        <w:rPr>
          <w:rFonts w:ascii="Arial" w:eastAsia="Times New Roman" w:hAnsi="Arial" w:cs="Arial"/>
          <w:sz w:val="24"/>
          <w:szCs w:val="24"/>
        </w:rPr>
        <w:t>состоянии площадок для установки пожарной и специальной техники возле многоквартирных жилых домов и зданий общественного назначения;</w:t>
      </w:r>
    </w:p>
    <w:p w:rsidR="008314F8" w:rsidRPr="00FA2B2C" w:rsidRDefault="00E14C98" w:rsidP="008314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B2C">
        <w:rPr>
          <w:rFonts w:ascii="Arial" w:eastAsia="Times New Roman" w:hAnsi="Arial" w:cs="Arial"/>
          <w:sz w:val="24"/>
          <w:szCs w:val="24"/>
        </w:rPr>
        <w:t>5.</w:t>
      </w:r>
      <w:r w:rsidR="006B5729" w:rsidRPr="00FA2B2C">
        <w:rPr>
          <w:rFonts w:ascii="Arial" w:eastAsia="Times New Roman" w:hAnsi="Arial" w:cs="Arial"/>
          <w:sz w:val="24"/>
          <w:szCs w:val="24"/>
        </w:rPr>
        <w:t xml:space="preserve"> </w:t>
      </w:r>
      <w:r w:rsidR="008314F8" w:rsidRPr="00FA2B2C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(М.Г.Неликаева) обнародовать настоящее постановление на сайте администрации муниципального образования город Ефремов в сети Интернет.</w:t>
      </w:r>
    </w:p>
    <w:p w:rsidR="008314F8" w:rsidRPr="00FA2B2C" w:rsidRDefault="008314F8" w:rsidP="008314F8">
      <w:pPr>
        <w:shd w:val="clear" w:color="auto" w:fill="FFFFFF"/>
        <w:tabs>
          <w:tab w:val="left" w:pos="709"/>
          <w:tab w:val="left" w:pos="1853"/>
        </w:tabs>
        <w:spacing w:after="0" w:line="240" w:lineRule="auto"/>
        <w:ind w:right="34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FA2B2C">
        <w:rPr>
          <w:rFonts w:ascii="Arial" w:eastAsia="Times New Roman" w:hAnsi="Arial" w:cs="Arial"/>
          <w:sz w:val="24"/>
          <w:szCs w:val="24"/>
        </w:rPr>
        <w:t xml:space="preserve">          6.</w:t>
      </w:r>
      <w:r w:rsidRPr="00FA2B2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B5729" w:rsidRPr="00FA2B2C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FA2B2C">
        <w:rPr>
          <w:rFonts w:ascii="Arial" w:eastAsia="Times New Roman" w:hAnsi="Arial" w:cs="Arial"/>
          <w:spacing w:val="-5"/>
          <w:sz w:val="24"/>
          <w:szCs w:val="24"/>
        </w:rPr>
        <w:t>Постановление вступает в силу со дня обнародования.</w:t>
      </w:r>
    </w:p>
    <w:p w:rsidR="006B5729" w:rsidRPr="00FA2B2C" w:rsidRDefault="006B5729" w:rsidP="008314F8">
      <w:pPr>
        <w:shd w:val="clear" w:color="auto" w:fill="FFFFFF"/>
        <w:tabs>
          <w:tab w:val="left" w:pos="709"/>
          <w:tab w:val="left" w:pos="1853"/>
        </w:tabs>
        <w:spacing w:after="0" w:line="240" w:lineRule="auto"/>
        <w:ind w:right="34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6B5729" w:rsidRPr="00FA2B2C" w:rsidRDefault="006B5729" w:rsidP="008314F8">
      <w:pPr>
        <w:shd w:val="clear" w:color="auto" w:fill="FFFFFF"/>
        <w:tabs>
          <w:tab w:val="left" w:pos="709"/>
          <w:tab w:val="left" w:pos="1853"/>
        </w:tabs>
        <w:spacing w:after="0" w:line="240" w:lineRule="auto"/>
        <w:ind w:right="34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6B5729" w:rsidRPr="00FA2B2C" w:rsidRDefault="006B5729" w:rsidP="006B5729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A2B2C">
        <w:rPr>
          <w:rFonts w:ascii="Arial" w:eastAsia="Times New Roman" w:hAnsi="Arial" w:cs="Arial"/>
          <w:b/>
          <w:spacing w:val="-5"/>
          <w:sz w:val="24"/>
          <w:szCs w:val="24"/>
        </w:rPr>
        <w:t xml:space="preserve">       Глава администрации </w:t>
      </w:r>
    </w:p>
    <w:p w:rsidR="006B5729" w:rsidRPr="00FA2B2C" w:rsidRDefault="006B5729" w:rsidP="006B5729">
      <w:pPr>
        <w:shd w:val="clear" w:color="auto" w:fill="FFFFFF"/>
        <w:tabs>
          <w:tab w:val="left" w:pos="1301"/>
        </w:tabs>
        <w:spacing w:after="0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FA2B2C">
        <w:rPr>
          <w:rFonts w:ascii="Arial" w:eastAsia="Times New Roman" w:hAnsi="Arial" w:cs="Arial"/>
          <w:b/>
          <w:spacing w:val="-5"/>
          <w:sz w:val="24"/>
          <w:szCs w:val="24"/>
        </w:rPr>
        <w:t xml:space="preserve">муниципального образования </w:t>
      </w:r>
    </w:p>
    <w:p w:rsidR="006B5729" w:rsidRPr="00FA2B2C" w:rsidRDefault="006B5729" w:rsidP="006B5729">
      <w:pPr>
        <w:shd w:val="clear" w:color="auto" w:fill="FFFFFF"/>
        <w:tabs>
          <w:tab w:val="left" w:pos="1301"/>
        </w:tabs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eastAsia="Times New Roman" w:hAnsi="Arial" w:cs="Arial"/>
          <w:b/>
          <w:spacing w:val="-5"/>
          <w:sz w:val="24"/>
          <w:szCs w:val="24"/>
        </w:rPr>
        <w:t xml:space="preserve">              город Ефремов                                                                         С.Г. Балтабаев</w:t>
      </w:r>
    </w:p>
    <w:p w:rsidR="006B5729" w:rsidRPr="00FA2B2C" w:rsidRDefault="006B5729" w:rsidP="008314F8">
      <w:pPr>
        <w:shd w:val="clear" w:color="auto" w:fill="FFFFFF"/>
        <w:tabs>
          <w:tab w:val="left" w:pos="709"/>
          <w:tab w:val="left" w:pos="1853"/>
        </w:tabs>
        <w:spacing w:after="0" w:line="240" w:lineRule="auto"/>
        <w:ind w:right="34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8314F8" w:rsidRPr="00FA2B2C" w:rsidRDefault="008314F8" w:rsidP="008314F8">
      <w:pPr>
        <w:shd w:val="clear" w:color="auto" w:fill="FFFFFF"/>
        <w:tabs>
          <w:tab w:val="left" w:pos="709"/>
          <w:tab w:val="left" w:pos="1853"/>
        </w:tabs>
        <w:spacing w:after="0"/>
        <w:ind w:right="34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E14C98" w:rsidRPr="00FA2B2C" w:rsidRDefault="00E14C98" w:rsidP="00E14C9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101ED" w:rsidRPr="00FA2B2C" w:rsidRDefault="006101ED" w:rsidP="00E14C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128" w:rsidRPr="00FA2B2C" w:rsidRDefault="00DE2128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A7C" w:rsidRPr="00FA2B2C" w:rsidRDefault="00F25A7C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0C5E" w:rsidRPr="00FA2B2C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25A7C" w:rsidRPr="00FA2B2C">
        <w:rPr>
          <w:rFonts w:ascii="Arial" w:hAnsi="Arial" w:cs="Arial"/>
          <w:sz w:val="24"/>
          <w:szCs w:val="24"/>
        </w:rPr>
        <w:t xml:space="preserve">                 </w:t>
      </w:r>
    </w:p>
    <w:p w:rsidR="00550041" w:rsidRPr="00FA2B2C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112AE" w:rsidRPr="00FA2B2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550041" w:rsidRDefault="00550041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P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476D9E" w:rsidRPr="00FA2B2C" w:rsidRDefault="00550041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476D9E" w:rsidRPr="00FA2B2C" w:rsidRDefault="00476D9E" w:rsidP="00476D9E">
      <w:pPr>
        <w:pStyle w:val="a3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</w:t>
      </w:r>
      <w:r w:rsidR="0063453C" w:rsidRPr="00FA2B2C">
        <w:rPr>
          <w:rFonts w:ascii="Arial" w:hAnsi="Arial" w:cs="Arial"/>
          <w:sz w:val="24"/>
          <w:szCs w:val="24"/>
        </w:rPr>
        <w:t xml:space="preserve">                              </w:t>
      </w:r>
    </w:p>
    <w:p w:rsidR="00FA2B2C" w:rsidRDefault="00FA2B2C" w:rsidP="00FA2B2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0C5E" w:rsidRPr="00FA2B2C" w:rsidRDefault="00C80C5E" w:rsidP="00FA2B2C">
      <w:pPr>
        <w:pStyle w:val="a3"/>
        <w:jc w:val="right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>Приложение № 1</w:t>
      </w:r>
    </w:p>
    <w:p w:rsidR="00C80C5E" w:rsidRPr="00FA2B2C" w:rsidRDefault="00C80C5E" w:rsidP="00476D9E">
      <w:pPr>
        <w:pStyle w:val="a3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C80C5E" w:rsidRPr="00FA2B2C" w:rsidRDefault="00C80C5E" w:rsidP="00476D9E">
      <w:pPr>
        <w:pStyle w:val="a3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:rsidR="00C80C5E" w:rsidRPr="00FA2B2C" w:rsidRDefault="00C80C5E" w:rsidP="00476D9E">
      <w:pPr>
        <w:pStyle w:val="a3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город Ефремов</w:t>
      </w:r>
    </w:p>
    <w:p w:rsidR="00C80C5E" w:rsidRPr="00FA2B2C" w:rsidRDefault="00C80C5E" w:rsidP="00476D9E">
      <w:pPr>
        <w:pStyle w:val="a3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112AE" w:rsidRPr="00FA2B2C">
        <w:rPr>
          <w:rFonts w:ascii="Arial" w:hAnsi="Arial" w:cs="Arial"/>
          <w:sz w:val="24"/>
          <w:szCs w:val="24"/>
        </w:rPr>
        <w:t xml:space="preserve">                                </w:t>
      </w:r>
      <w:r w:rsidRPr="00FA2B2C">
        <w:rPr>
          <w:rFonts w:ascii="Arial" w:hAnsi="Arial" w:cs="Arial"/>
          <w:sz w:val="24"/>
          <w:szCs w:val="24"/>
        </w:rPr>
        <w:t xml:space="preserve">от </w:t>
      </w:r>
      <w:r w:rsidR="00FA2B2C">
        <w:rPr>
          <w:rFonts w:ascii="Arial" w:hAnsi="Arial" w:cs="Arial"/>
          <w:sz w:val="24"/>
          <w:szCs w:val="24"/>
        </w:rPr>
        <w:t>23.08.</w:t>
      </w:r>
      <w:r w:rsidRPr="00FA2B2C">
        <w:rPr>
          <w:rFonts w:ascii="Arial" w:hAnsi="Arial" w:cs="Arial"/>
          <w:sz w:val="24"/>
          <w:szCs w:val="24"/>
        </w:rPr>
        <w:t xml:space="preserve">2021 г. № </w:t>
      </w:r>
      <w:r w:rsidR="00FA2B2C">
        <w:rPr>
          <w:rFonts w:ascii="Arial" w:hAnsi="Arial" w:cs="Arial"/>
          <w:sz w:val="24"/>
          <w:szCs w:val="24"/>
        </w:rPr>
        <w:t>1057</w:t>
      </w:r>
    </w:p>
    <w:p w:rsidR="00F112AE" w:rsidRPr="00FA2B2C" w:rsidRDefault="00F112AE" w:rsidP="00476D9E">
      <w:pPr>
        <w:pStyle w:val="a3"/>
        <w:rPr>
          <w:rFonts w:ascii="Arial" w:hAnsi="Arial" w:cs="Arial"/>
          <w:sz w:val="24"/>
          <w:szCs w:val="24"/>
        </w:rPr>
      </w:pPr>
    </w:p>
    <w:p w:rsidR="00C80C5E" w:rsidRPr="00FA2B2C" w:rsidRDefault="00C80C5E" w:rsidP="00476D9E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2B2C">
        <w:rPr>
          <w:rFonts w:ascii="Arial" w:hAnsi="Arial" w:cs="Arial"/>
          <w:b/>
          <w:color w:val="000000"/>
          <w:sz w:val="24"/>
          <w:szCs w:val="24"/>
        </w:rPr>
        <w:t>СОСТАВ</w:t>
      </w:r>
    </w:p>
    <w:p w:rsidR="00C80C5E" w:rsidRPr="00FA2B2C" w:rsidRDefault="00C80C5E" w:rsidP="00476D9E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2B2C">
        <w:rPr>
          <w:rFonts w:ascii="Arial" w:hAnsi="Arial" w:cs="Arial"/>
          <w:b/>
          <w:color w:val="000000"/>
          <w:sz w:val="24"/>
          <w:szCs w:val="24"/>
        </w:rPr>
        <w:t xml:space="preserve">комиссии по </w:t>
      </w:r>
      <w:r w:rsidR="00476D9E" w:rsidRPr="00FA2B2C">
        <w:rPr>
          <w:rFonts w:ascii="Arial" w:hAnsi="Arial" w:cs="Arial"/>
          <w:b/>
          <w:sz w:val="24"/>
          <w:szCs w:val="24"/>
        </w:rPr>
        <w:t>определению объектов защиты и мест (площадок) для установки пожарной и специальной техники на территории муниципального образования город Ефремов</w:t>
      </w:r>
    </w:p>
    <w:p w:rsidR="00C80C5E" w:rsidRPr="00FA2B2C" w:rsidRDefault="00C80C5E" w:rsidP="00476D9E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C5E" w:rsidRPr="00FA2B2C" w:rsidRDefault="00476D9E" w:rsidP="00476D9E">
      <w:pPr>
        <w:pStyle w:val="a3"/>
        <w:rPr>
          <w:rFonts w:ascii="Arial" w:hAnsi="Arial" w:cs="Arial"/>
          <w:b/>
          <w:bCs/>
          <w:color w:val="000000"/>
          <w:sz w:val="24"/>
          <w:szCs w:val="24"/>
        </w:rPr>
      </w:pPr>
      <w:r w:rsidRPr="00FA2B2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</w:t>
      </w:r>
      <w:r w:rsidR="00C80C5E" w:rsidRPr="00FA2B2C">
        <w:rPr>
          <w:rFonts w:ascii="Arial" w:hAnsi="Arial" w:cs="Arial"/>
          <w:b/>
          <w:bCs/>
          <w:color w:val="000000"/>
          <w:sz w:val="24"/>
          <w:szCs w:val="24"/>
        </w:rPr>
        <w:t>Председатель комиссии:</w:t>
      </w:r>
    </w:p>
    <w:tbl>
      <w:tblPr>
        <w:tblW w:w="972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120"/>
        <w:gridCol w:w="6600"/>
      </w:tblGrid>
      <w:tr w:rsidR="00C80C5E" w:rsidRPr="00FA2B2C" w:rsidTr="00834417">
        <w:tc>
          <w:tcPr>
            <w:tcW w:w="3120" w:type="dxa"/>
          </w:tcPr>
          <w:p w:rsidR="00476D9E" w:rsidRPr="00FA2B2C" w:rsidRDefault="00476D9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БОБРОВСКИЙ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Сергей Анатольевич</w:t>
            </w:r>
          </w:p>
        </w:tc>
        <w:tc>
          <w:tcPr>
            <w:tcW w:w="6600" w:type="dxa"/>
          </w:tcPr>
          <w:p w:rsidR="00476D9E" w:rsidRPr="00FA2B2C" w:rsidRDefault="00476D9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 xml:space="preserve">- заместитель главы администрации по жизнеобеспечению администрации муниципального образования город Ефремов 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0C5E" w:rsidRPr="00FA2B2C" w:rsidTr="00834417">
        <w:tc>
          <w:tcPr>
            <w:tcW w:w="312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A2B2C">
              <w:rPr>
                <w:rFonts w:ascii="Arial" w:hAnsi="Arial" w:cs="Arial"/>
                <w:b/>
                <w:sz w:val="24"/>
                <w:szCs w:val="24"/>
              </w:rPr>
              <w:t>Секретарь комиссии:</w:t>
            </w:r>
          </w:p>
        </w:tc>
      </w:tr>
      <w:tr w:rsidR="00C80C5E" w:rsidRPr="00FA2B2C" w:rsidTr="00834417">
        <w:tc>
          <w:tcPr>
            <w:tcW w:w="312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ЛОБАНОВ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Сергей Валериевич</w:t>
            </w:r>
          </w:p>
        </w:tc>
        <w:tc>
          <w:tcPr>
            <w:tcW w:w="660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 xml:space="preserve">-    старший  инспектор отдела мобилизационной работы, ГО и ЧС, охраны окружающей среды администрации муниципального образования город Ефремов </w:t>
            </w:r>
          </w:p>
        </w:tc>
      </w:tr>
    </w:tbl>
    <w:p w:rsidR="00C80C5E" w:rsidRPr="00FA2B2C" w:rsidRDefault="00C80C5E" w:rsidP="00476D9E">
      <w:pPr>
        <w:pStyle w:val="a3"/>
        <w:rPr>
          <w:rFonts w:ascii="Arial" w:hAnsi="Arial" w:cs="Arial"/>
          <w:sz w:val="24"/>
          <w:szCs w:val="24"/>
        </w:rPr>
      </w:pPr>
    </w:p>
    <w:p w:rsidR="00C80C5E" w:rsidRPr="00FA2B2C" w:rsidRDefault="00C80C5E" w:rsidP="00476D9E">
      <w:pPr>
        <w:pStyle w:val="a3"/>
        <w:rPr>
          <w:rFonts w:ascii="Arial" w:hAnsi="Arial" w:cs="Arial"/>
          <w:b/>
          <w:sz w:val="24"/>
          <w:szCs w:val="24"/>
        </w:rPr>
      </w:pPr>
      <w:r w:rsidRPr="00FA2B2C">
        <w:rPr>
          <w:rFonts w:ascii="Arial" w:hAnsi="Arial" w:cs="Arial"/>
          <w:b/>
          <w:sz w:val="24"/>
          <w:szCs w:val="24"/>
        </w:rPr>
        <w:t xml:space="preserve">                                             Члены комиссии:</w:t>
      </w:r>
    </w:p>
    <w:p w:rsidR="00C80C5E" w:rsidRPr="00FA2B2C" w:rsidRDefault="00C80C5E" w:rsidP="00476D9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600"/>
      </w:tblGrid>
      <w:tr w:rsidR="00C80C5E" w:rsidRPr="00FA2B2C" w:rsidTr="00834417">
        <w:tc>
          <w:tcPr>
            <w:tcW w:w="324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ПАВЛОВ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Евгений Николаевич</w:t>
            </w:r>
          </w:p>
        </w:tc>
        <w:tc>
          <w:tcPr>
            <w:tcW w:w="660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-  старший инспектор отдела надзорной деятельности и профилактической работы по Ефремовскому, Каменскому и Воловскому районам</w:t>
            </w:r>
          </w:p>
          <w:p w:rsidR="008B1605" w:rsidRPr="00FA2B2C" w:rsidRDefault="008B1605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C5E" w:rsidRPr="00FA2B2C" w:rsidTr="00834417">
        <w:trPr>
          <w:trHeight w:val="942"/>
        </w:trPr>
        <w:tc>
          <w:tcPr>
            <w:tcW w:w="324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ЗЕМЛЕНКО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Владимир Владимирович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C5E" w:rsidRPr="00FA2B2C" w:rsidRDefault="00005C58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>ГОНЧАРОВ</w:t>
            </w:r>
          </w:p>
          <w:p w:rsidR="00C80C5E" w:rsidRPr="00FA2B2C" w:rsidRDefault="00005C58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>Сергей Андреевич</w:t>
            </w:r>
          </w:p>
          <w:p w:rsidR="008B1605" w:rsidRPr="00FA2B2C" w:rsidRDefault="008B1605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>БЕЛОУСОВ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Павел Игоревич 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>АГАФОНЫЧЕВА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Светлана Николаевна 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453C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>ШУТОВ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B2C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Алексей Валериевич   </w:t>
            </w:r>
          </w:p>
        </w:tc>
        <w:tc>
          <w:tcPr>
            <w:tcW w:w="6600" w:type="dxa"/>
          </w:tcPr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- инспектор (по вооружению) МО</w:t>
            </w:r>
            <w:r w:rsidR="00F112AE" w:rsidRPr="00FA2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2C">
              <w:rPr>
                <w:rFonts w:ascii="Arial" w:hAnsi="Arial" w:cs="Arial"/>
                <w:sz w:val="24"/>
                <w:szCs w:val="24"/>
              </w:rPr>
              <w:t>МВД России «Ефремовский» лейтенант внутренней службы</w:t>
            </w:r>
          </w:p>
          <w:p w:rsidR="008B1605" w:rsidRPr="00FA2B2C" w:rsidRDefault="008B1605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 xml:space="preserve">- заместитель директора по техническим вопросам 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МУП «ГКС»</w:t>
            </w:r>
            <w:r w:rsidR="008B1605" w:rsidRPr="00FA2B2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8B1605" w:rsidRPr="00FA2B2C" w:rsidRDefault="008B1605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 xml:space="preserve">- диспетчер аварийно-диспетчерской службы 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ООО «ЕУМКД»</w:t>
            </w:r>
            <w:r w:rsidR="008B1605" w:rsidRPr="00FA2B2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 xml:space="preserve">- заместитель начальника жилищного отдела 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ООО «Дома Красивомечья»</w:t>
            </w:r>
            <w:r w:rsidR="008B1605" w:rsidRPr="00FA2B2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80C5E" w:rsidRPr="00FA2B2C" w:rsidRDefault="00C80C5E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- мастер ООО «ЕУЖФ» - Ефремов</w:t>
            </w:r>
          </w:p>
          <w:p w:rsidR="008B1605" w:rsidRPr="00FA2B2C" w:rsidRDefault="008B1605" w:rsidP="00476D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2B2C">
              <w:rPr>
                <w:rFonts w:ascii="Arial" w:hAnsi="Arial" w:cs="Arial"/>
                <w:sz w:val="24"/>
                <w:szCs w:val="24"/>
              </w:rPr>
              <w:t>(по согласова</w:t>
            </w:r>
            <w:r w:rsidR="00476D9E" w:rsidRPr="00FA2B2C">
              <w:rPr>
                <w:rFonts w:ascii="Arial" w:hAnsi="Arial" w:cs="Arial"/>
                <w:sz w:val="24"/>
                <w:szCs w:val="24"/>
              </w:rPr>
              <w:t>нию)</w:t>
            </w:r>
          </w:p>
        </w:tc>
      </w:tr>
    </w:tbl>
    <w:p w:rsidR="00C80C5E" w:rsidRPr="00FA2B2C" w:rsidRDefault="00C80C5E" w:rsidP="00C80C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6D9E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76D9E" w:rsidRPr="00FA2B2C">
        <w:rPr>
          <w:rFonts w:ascii="Arial" w:hAnsi="Arial" w:cs="Arial"/>
          <w:sz w:val="24"/>
          <w:szCs w:val="24"/>
        </w:rPr>
        <w:t xml:space="preserve">                  </w:t>
      </w: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FA2B2C" w:rsidRPr="00FA2B2C" w:rsidRDefault="00FA2B2C" w:rsidP="00C80C5E">
      <w:pPr>
        <w:spacing w:after="0"/>
        <w:rPr>
          <w:rFonts w:ascii="Arial" w:hAnsi="Arial" w:cs="Arial"/>
          <w:sz w:val="24"/>
          <w:szCs w:val="24"/>
        </w:rPr>
      </w:pPr>
    </w:p>
    <w:p w:rsidR="00C80C5E" w:rsidRPr="00FA2B2C" w:rsidRDefault="00F112A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80C5E" w:rsidRPr="00FA2B2C">
        <w:rPr>
          <w:rFonts w:ascii="Arial" w:hAnsi="Arial" w:cs="Arial"/>
          <w:sz w:val="24"/>
          <w:szCs w:val="24"/>
        </w:rPr>
        <w:t>Приложение № 2</w:t>
      </w:r>
    </w:p>
    <w:p w:rsidR="00C80C5E" w:rsidRPr="00FA2B2C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C80C5E" w:rsidRPr="00FA2B2C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:rsidR="00C80C5E" w:rsidRPr="00FA2B2C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город Ефремов</w:t>
      </w:r>
    </w:p>
    <w:p w:rsidR="00C80C5E" w:rsidRPr="00FA2B2C" w:rsidRDefault="00C80C5E" w:rsidP="00C80C5E">
      <w:pPr>
        <w:spacing w:after="0"/>
        <w:rPr>
          <w:rFonts w:ascii="Arial" w:hAnsi="Arial" w:cs="Arial"/>
          <w:sz w:val="24"/>
          <w:szCs w:val="24"/>
        </w:rPr>
      </w:pPr>
      <w:r w:rsidRPr="00FA2B2C">
        <w:rPr>
          <w:rFonts w:ascii="Arial" w:hAnsi="Arial" w:cs="Arial"/>
          <w:sz w:val="24"/>
          <w:szCs w:val="24"/>
        </w:rPr>
        <w:t xml:space="preserve">                                                                         от </w:t>
      </w:r>
      <w:r w:rsidR="00FA2B2C">
        <w:rPr>
          <w:rFonts w:ascii="Arial" w:hAnsi="Arial" w:cs="Arial"/>
          <w:sz w:val="24"/>
          <w:szCs w:val="24"/>
        </w:rPr>
        <w:t>23.08.</w:t>
      </w:r>
      <w:r w:rsidRPr="00FA2B2C">
        <w:rPr>
          <w:rFonts w:ascii="Arial" w:hAnsi="Arial" w:cs="Arial"/>
          <w:sz w:val="24"/>
          <w:szCs w:val="24"/>
        </w:rPr>
        <w:t xml:space="preserve">2021 г. № </w:t>
      </w:r>
      <w:r w:rsidR="00FA2B2C">
        <w:rPr>
          <w:rFonts w:ascii="Arial" w:hAnsi="Arial" w:cs="Arial"/>
          <w:sz w:val="24"/>
          <w:szCs w:val="24"/>
        </w:rPr>
        <w:t>1057</w:t>
      </w:r>
      <w:bookmarkStart w:id="0" w:name="_GoBack"/>
      <w:bookmarkEnd w:id="0"/>
    </w:p>
    <w:p w:rsidR="00C80C5E" w:rsidRPr="00FA2B2C" w:rsidRDefault="00C80C5E" w:rsidP="00C80C5E">
      <w:pPr>
        <w:spacing w:after="0"/>
        <w:rPr>
          <w:rStyle w:val="normaltextrun"/>
          <w:rFonts w:ascii="Arial" w:hAnsi="Arial" w:cs="Arial"/>
          <w:sz w:val="24"/>
          <w:szCs w:val="24"/>
        </w:rPr>
      </w:pP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  <w:b/>
          <w:bCs/>
        </w:rPr>
        <w:t>ПОЛОЖЕНИЕ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  <w:bCs/>
        </w:rPr>
        <w:t>О</w:t>
      </w:r>
      <w:r w:rsidR="00490859" w:rsidRPr="00FA2B2C">
        <w:rPr>
          <w:rStyle w:val="normaltextrun"/>
          <w:rFonts w:ascii="Arial" w:hAnsi="Arial" w:cs="Arial"/>
          <w:bCs/>
        </w:rPr>
        <w:t xml:space="preserve"> создании комиссии</w:t>
      </w:r>
      <w:r w:rsidR="005C0868" w:rsidRPr="00FA2B2C">
        <w:rPr>
          <w:rStyle w:val="normaltextrun"/>
          <w:rFonts w:ascii="Arial" w:hAnsi="Arial" w:cs="Arial"/>
          <w:bCs/>
        </w:rPr>
        <w:t xml:space="preserve"> по определению объектов защиты и мест (площадок) для установки пожарной и специальной техники</w:t>
      </w:r>
      <w:r w:rsidR="00490859" w:rsidRPr="00FA2B2C">
        <w:rPr>
          <w:rStyle w:val="normaltextrun"/>
          <w:rFonts w:ascii="Arial" w:hAnsi="Arial" w:cs="Arial"/>
          <w:bCs/>
        </w:rPr>
        <w:t xml:space="preserve"> </w:t>
      </w:r>
      <w:r w:rsidR="008B1605" w:rsidRPr="00FA2B2C">
        <w:rPr>
          <w:rStyle w:val="eop"/>
          <w:rFonts w:ascii="Arial" w:hAnsi="Arial" w:cs="Arial"/>
        </w:rPr>
        <w:t>на территории муниципального образования город Ефремов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1.Общие положения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5C0868" w:rsidRPr="00FA2B2C" w:rsidRDefault="005C0868" w:rsidP="005C086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ab/>
      </w:r>
      <w:r w:rsidR="00C80C5E" w:rsidRPr="00FA2B2C">
        <w:rPr>
          <w:rStyle w:val="normaltextrun"/>
          <w:rFonts w:ascii="Arial" w:hAnsi="Arial" w:cs="Arial"/>
        </w:rPr>
        <w:t>1.1. Положение</w:t>
      </w:r>
      <w:r w:rsidRPr="00FA2B2C">
        <w:rPr>
          <w:rStyle w:val="normaltextrun"/>
          <w:rFonts w:ascii="Arial" w:hAnsi="Arial" w:cs="Arial"/>
        </w:rPr>
        <w:t xml:space="preserve"> </w:t>
      </w:r>
      <w:r w:rsidRPr="00FA2B2C">
        <w:rPr>
          <w:rStyle w:val="normaltextrun"/>
          <w:rFonts w:ascii="Arial" w:hAnsi="Arial" w:cs="Arial"/>
          <w:bCs/>
        </w:rPr>
        <w:t xml:space="preserve">о создании комиссии по определению объектов защиты и мест (площадок) для установки пожарной и специальной техники </w:t>
      </w:r>
      <w:r w:rsidRPr="00FA2B2C">
        <w:rPr>
          <w:rStyle w:val="eop"/>
          <w:rFonts w:ascii="Arial" w:hAnsi="Arial" w:cs="Arial"/>
        </w:rPr>
        <w:t xml:space="preserve">на территории муниципального образования город </w:t>
      </w:r>
      <w:r w:rsidR="00C80C5E" w:rsidRPr="00FA2B2C">
        <w:rPr>
          <w:rStyle w:val="normaltextrun"/>
          <w:rFonts w:ascii="Arial" w:hAnsi="Arial" w:cs="Arial"/>
        </w:rPr>
        <w:t>Ефремов</w:t>
      </w:r>
      <w:r w:rsidR="00E51079" w:rsidRPr="00FA2B2C">
        <w:rPr>
          <w:rStyle w:val="normaltextrun"/>
          <w:rFonts w:ascii="Arial" w:hAnsi="Arial" w:cs="Arial"/>
        </w:rPr>
        <w:t xml:space="preserve"> (далее - </w:t>
      </w:r>
      <w:proofErr w:type="gramStart"/>
      <w:r w:rsidR="00E51079" w:rsidRPr="00FA2B2C">
        <w:rPr>
          <w:rStyle w:val="normaltextrun"/>
          <w:rFonts w:ascii="Arial" w:hAnsi="Arial" w:cs="Arial"/>
        </w:rPr>
        <w:t xml:space="preserve">Положение) </w:t>
      </w:r>
      <w:r w:rsidR="00C80C5E" w:rsidRPr="00FA2B2C">
        <w:rPr>
          <w:rStyle w:val="normaltextrun"/>
          <w:rFonts w:ascii="Arial" w:hAnsi="Arial" w:cs="Arial"/>
        </w:rPr>
        <w:t xml:space="preserve"> разработано</w:t>
      </w:r>
      <w:proofErr w:type="gramEnd"/>
      <w:r w:rsidR="00C80C5E" w:rsidRPr="00FA2B2C">
        <w:rPr>
          <w:rStyle w:val="normaltextrun"/>
          <w:rFonts w:ascii="Arial" w:hAnsi="Arial" w:cs="Arial"/>
        </w:rPr>
        <w:t xml:space="preserve"> в соответствии с Федеральным законом от 12.02.1998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5C086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Fonts w:ascii="Arial" w:hAnsi="Arial" w:cs="Arial"/>
        </w:rPr>
        <w:tab/>
      </w:r>
      <w:r w:rsidR="00C80C5E" w:rsidRPr="00FA2B2C">
        <w:rPr>
          <w:rStyle w:val="normaltextrun"/>
          <w:rFonts w:ascii="Arial" w:hAnsi="Arial" w:cs="Arial"/>
        </w:rPr>
        <w:t xml:space="preserve">1.2. </w:t>
      </w:r>
      <w:r w:rsidR="00F25A7C" w:rsidRPr="00FA2B2C">
        <w:rPr>
          <w:rFonts w:ascii="Arial" w:hAnsi="Arial" w:cs="Arial"/>
          <w:color w:val="000000"/>
        </w:rPr>
        <w:t>Комиссия</w:t>
      </w:r>
      <w:r w:rsidR="00E566BA" w:rsidRPr="00FA2B2C">
        <w:rPr>
          <w:rStyle w:val="normaltextrun"/>
          <w:rFonts w:ascii="Arial" w:hAnsi="Arial" w:cs="Arial"/>
          <w:bCs/>
        </w:rPr>
        <w:t xml:space="preserve"> по определению объектов защиты и мест (площадок) для установки пожарной и специальной техники </w:t>
      </w:r>
      <w:r w:rsidR="00E566BA" w:rsidRPr="00FA2B2C">
        <w:rPr>
          <w:rStyle w:val="eop"/>
          <w:rFonts w:ascii="Arial" w:hAnsi="Arial" w:cs="Arial"/>
        </w:rPr>
        <w:t xml:space="preserve">на территории муниципального образования город </w:t>
      </w:r>
      <w:r w:rsidR="00E566BA" w:rsidRPr="00FA2B2C">
        <w:rPr>
          <w:rStyle w:val="normaltextrun"/>
          <w:rFonts w:ascii="Arial" w:hAnsi="Arial" w:cs="Arial"/>
        </w:rPr>
        <w:t xml:space="preserve">Ефремов </w:t>
      </w:r>
      <w:r w:rsidR="00F25A7C" w:rsidRPr="00FA2B2C">
        <w:rPr>
          <w:rFonts w:ascii="Arial" w:hAnsi="Arial" w:cs="Arial"/>
          <w:color w:val="000000"/>
        </w:rPr>
        <w:t>создается в целях повышения эффективности работы по предупреждению и тушению пожаров.</w:t>
      </w:r>
    </w:p>
    <w:p w:rsidR="00F25A7C" w:rsidRPr="00FA2B2C" w:rsidRDefault="005C0868" w:rsidP="00E566BA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  <w:color w:val="000000"/>
        </w:rPr>
      </w:pPr>
      <w:r w:rsidRPr="00FA2B2C">
        <w:rPr>
          <w:rFonts w:ascii="Arial" w:hAnsi="Arial" w:cs="Arial"/>
          <w:color w:val="000000"/>
        </w:rPr>
        <w:t xml:space="preserve"> </w:t>
      </w:r>
      <w:r w:rsidR="00E566BA" w:rsidRPr="00FA2B2C">
        <w:rPr>
          <w:rFonts w:ascii="Arial" w:hAnsi="Arial" w:cs="Arial"/>
          <w:color w:val="000000"/>
        </w:rPr>
        <w:t>1.3. Члены комиссии в пределах своей компетенции:</w:t>
      </w:r>
    </w:p>
    <w:p w:rsidR="00E566BA" w:rsidRPr="00FA2B2C" w:rsidRDefault="00E566BA" w:rsidP="00E566BA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  <w:color w:val="000000"/>
        </w:rPr>
      </w:pPr>
      <w:r w:rsidRPr="00FA2B2C">
        <w:rPr>
          <w:rFonts w:ascii="Arial" w:hAnsi="Arial" w:cs="Arial"/>
          <w:color w:val="000000"/>
        </w:rPr>
        <w:t xml:space="preserve"> - осуществляют проверки содержания в исправном состоянии дорог, проездов и подъездов к зданиям, строениям, сооружениям, наружным пожарным лестницам, водоисточникам, используемым для целей пожаротушения;</w:t>
      </w:r>
    </w:p>
    <w:p w:rsidR="00E566BA" w:rsidRPr="00FA2B2C" w:rsidRDefault="00E566BA" w:rsidP="00E566BA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  <w:color w:val="000000"/>
        </w:rPr>
      </w:pPr>
      <w:r w:rsidRPr="00FA2B2C">
        <w:rPr>
          <w:rFonts w:ascii="Arial" w:hAnsi="Arial" w:cs="Arial"/>
          <w:color w:val="000000"/>
        </w:rPr>
        <w:t>- проводят рейды по выявлению владельцев транспортных средств, допустивших стоянки автомобилей в местах, оборудованных для стоянки пожарной и специальной техники, принимают меры реагирования;</w:t>
      </w:r>
    </w:p>
    <w:p w:rsidR="00005C58" w:rsidRPr="00FA2B2C" w:rsidRDefault="00E566BA" w:rsidP="00E566BA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  <w:color w:val="000000"/>
        </w:rPr>
      </w:pPr>
      <w:r w:rsidRPr="00FA2B2C">
        <w:rPr>
          <w:rFonts w:ascii="Arial" w:hAnsi="Arial" w:cs="Arial"/>
          <w:color w:val="000000"/>
        </w:rPr>
        <w:t xml:space="preserve">- </w:t>
      </w:r>
      <w:r w:rsidR="00005C58" w:rsidRPr="00FA2B2C">
        <w:rPr>
          <w:rFonts w:ascii="Arial" w:hAnsi="Arial" w:cs="Arial"/>
          <w:color w:val="000000"/>
        </w:rPr>
        <w:t>принимают меры по ликвидации стоянок автотранспорта и иных объектов, препятствующих подъезду и расстановке пожарной и специальной техники в случае возникновения пожаров и чрезвычайных ситуаций;</w:t>
      </w:r>
    </w:p>
    <w:p w:rsidR="00E566BA" w:rsidRPr="00FA2B2C" w:rsidRDefault="00005C58" w:rsidP="00E566BA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  <w:color w:val="000000"/>
        </w:rPr>
      </w:pPr>
      <w:r w:rsidRPr="00FA2B2C">
        <w:rPr>
          <w:rFonts w:ascii="Arial" w:hAnsi="Arial" w:cs="Arial"/>
          <w:color w:val="000000"/>
        </w:rPr>
        <w:t>- освещают проводимые мероприятия и возникающие проблемные вопросы в средствах массовой информации.</w:t>
      </w:r>
      <w:r w:rsidR="00E566BA" w:rsidRPr="00FA2B2C">
        <w:rPr>
          <w:rFonts w:ascii="Arial" w:hAnsi="Arial" w:cs="Arial"/>
          <w:color w:val="000000"/>
        </w:rPr>
        <w:t xml:space="preserve"> </w:t>
      </w:r>
    </w:p>
    <w:p w:rsidR="00F25A7C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  <w:color w:val="000000"/>
        </w:rPr>
      </w:pPr>
      <w:r w:rsidRPr="00FA2B2C">
        <w:rPr>
          <w:rFonts w:ascii="Arial" w:hAnsi="Arial" w:cs="Arial"/>
          <w:color w:val="000000"/>
        </w:rPr>
        <w:t xml:space="preserve"> </w:t>
      </w:r>
    </w:p>
    <w:p w:rsidR="00C80C5E" w:rsidRPr="00FA2B2C" w:rsidRDefault="00005C58" w:rsidP="00005C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 xml:space="preserve">               </w:t>
      </w:r>
      <w:r w:rsidR="00C80C5E" w:rsidRPr="00FA2B2C">
        <w:rPr>
          <w:rStyle w:val="normaltextrun"/>
          <w:rFonts w:ascii="Arial" w:hAnsi="Arial" w:cs="Arial"/>
        </w:rPr>
        <w:t>2. Обеспечение беспрепятственного проезда к зданиям,</w:t>
      </w:r>
    </w:p>
    <w:p w:rsidR="00C80C5E" w:rsidRPr="00FA2B2C" w:rsidRDefault="00C80C5E" w:rsidP="0055004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сооружениям и строениям</w:t>
      </w:r>
    </w:p>
    <w:p w:rsidR="00C80C5E" w:rsidRPr="00FA2B2C" w:rsidRDefault="00C80C5E" w:rsidP="0055004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2.1. Ширина проездов для пожарной техники должна составлять не менее 6 метров.</w:t>
      </w:r>
      <w:r w:rsidR="00C80C5E" w:rsidRPr="00FA2B2C">
        <w:rPr>
          <w:rStyle w:val="eop"/>
          <w:rFonts w:ascii="Arial" w:hAnsi="Arial" w:cs="Arial"/>
        </w:rPr>
        <w:t> </w:t>
      </w:r>
    </w:p>
    <w:p w:rsidR="00550041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2.3. Расстояние от внутреннего края подъезда до стены здания, сооружения и строения должно быть: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для зданий высотой не более 28 метров - не более 8 метров;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для зданий высотой более 28 метров - не более 16 метров.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2.4. Конструкция дорожной одежды проездов для пожарной техники должна быть рассчитана на нагрузку от пожарных автомобилей. </w:t>
      </w:r>
      <w:r w:rsidR="00C80C5E" w:rsidRPr="00FA2B2C">
        <w:rPr>
          <w:rStyle w:val="eop"/>
          <w:rFonts w:ascii="Arial" w:hAnsi="Arial" w:cs="Arial"/>
        </w:rPr>
        <w:t> </w:t>
      </w:r>
    </w:p>
    <w:p w:rsidR="00F112A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2.5. В замкнутых и полузамкнутых дворах необходимо предусматривать проезды для пожарных автомобилей.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2.6. Тупиковые проезды должны заканчиваться площадками для разворота пожарной техники размером не менее чем 15х15 метров. Максимальная протяженность тупикового проезда не должна превышать 150 метров.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2.7. Сквозные проходы через лестничные клетки в зданиях, сооружениях и строениях следует располагать на расстоянии не более 100 метров один от другого. При примыкании зданий, сооружений и строений под углом друг к другу в расчет принимается расстояние по периметру со стороны наружного водопровода с пожарными гидрантами.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2.8.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2.9.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2.10.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2.11. Допускается предусматривать подъезд пожарных автомобилей только с одной стороны к зданиям, сооружениям и строениям в случаях: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меньшей этажности, чем указано в пункте 1 части 1 настоящей статьи;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двусторонней ориентации квартир или помещений;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устройства наружных открытых лестниц, связывающих лоджии и балконы смежных этажей между собой, или лестниц 3-го типа при коридорной планировке зданий.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5C0868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>2.12. К зданиям, сооружениям и строениям по всей их длине должен быть обеспечен подъезд пожарных автомобилей с одной стороны при ширине здания, сооружения или строения не более 18 метров и с двух сторон при ширине более 18 метров, а также при устройстве замкнутых и полузамкнутых дворов.</w:t>
      </w:r>
      <w:r w:rsidR="00C80C5E" w:rsidRPr="00FA2B2C">
        <w:rPr>
          <w:rStyle w:val="eop"/>
          <w:rFonts w:ascii="Arial" w:hAnsi="Arial" w:cs="Arial"/>
        </w:rPr>
        <w:t> </w:t>
      </w:r>
    </w:p>
    <w:p w:rsidR="0063453C" w:rsidRPr="00FA2B2C" w:rsidRDefault="005C0868" w:rsidP="00005C58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</w:t>
      </w:r>
      <w:r w:rsidR="00C80C5E" w:rsidRPr="00FA2B2C">
        <w:rPr>
          <w:rStyle w:val="normaltextrun"/>
          <w:rFonts w:ascii="Arial" w:hAnsi="Arial" w:cs="Arial"/>
        </w:rPr>
        <w:t xml:space="preserve">2.13. Расстояние от края проезжей части или спланированной поверхности, обеспечивающей проезд пожарных автомобилей, до стен зданий высотой не более 12 метров должно быть не более 25 метров, при </w:t>
      </w:r>
    </w:p>
    <w:p w:rsidR="00C80C5E" w:rsidRPr="00FA2B2C" w:rsidRDefault="00C80C5E" w:rsidP="0063453C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высоте зданий более 12, но не более 28 метров - не более 8 метров, а при высоте зданий более 28 метров - не более 10 метров.</w:t>
      </w:r>
    </w:p>
    <w:p w:rsidR="00550041" w:rsidRPr="00FA2B2C" w:rsidRDefault="00C80C5E" w:rsidP="006345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         </w:t>
      </w:r>
    </w:p>
    <w:p w:rsidR="00550041" w:rsidRPr="00FA2B2C" w:rsidRDefault="00C80C5E" w:rsidP="005500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3.Обеспечение беспрепятственного проезда к жилым</w:t>
      </w:r>
    </w:p>
    <w:p w:rsidR="00C80C5E" w:rsidRPr="00FA2B2C" w:rsidRDefault="00C80C5E" w:rsidP="0055004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многоквартирным домам</w:t>
      </w:r>
    </w:p>
    <w:p w:rsidR="00C80C5E" w:rsidRPr="00FA2B2C" w:rsidRDefault="00C80C5E" w:rsidP="0055004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3.1. Подъезд пожарных автомобилей должен быть обеспечен:</w:t>
      </w:r>
      <w:r w:rsidRPr="00FA2B2C">
        <w:rPr>
          <w:rStyle w:val="eop"/>
          <w:rFonts w:ascii="Arial" w:hAnsi="Arial" w:cs="Arial"/>
        </w:rPr>
        <w:t> </w:t>
      </w:r>
    </w:p>
    <w:p w:rsidR="004F7D83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3.1.1. С двух продольных сторон - к зданиям многоквартирных жилых домов высотой 28 и более метров (9 и более этажей),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учреждений стационарного типа, научных и проектных организаций, органов управления учреждений высотой 18 и более метров (6 и более этажей);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3.1.2. Со всех сторон - к односекционным зданиям многоквартирных жилых домов, общеобразовательных учреждений, детских дошкольных учреждений, лечебных учреждений со стационаром, научных и проектных организаций, органов управления учреждений.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 xml:space="preserve">    4. Обеспечение беспрепятственного проезда к производственным объектам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4.1. К зданиям, сооружениям и строениям производственных объектов по всей их длине должен быть обеспечен подъезд пожарных автомобилей: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с одной стороны - при ширине здания, сооружения или строения не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более 18 метров;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- с двух сторон - при ширине здания, сооружения или строения более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18 метров, а также при устройстве замкнутых и полузамкнутых дворов.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4.2. Допускается увеличивать расстояние от края проезжей части автомобильной дороги до ближней стены производственных зданий, сооружений и строений до 60 метров при условии устройства тупиковых дорог к этим зданиям,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4.3. Производственные объекты с площадками размером более 5 гектаров должны иметь не менее двух въездов, за исключением складов нефти и нефтепродуктов I и II категорий,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организации.</w:t>
      </w:r>
      <w:r w:rsidRPr="00FA2B2C">
        <w:rPr>
          <w:rStyle w:val="eop"/>
          <w:rFonts w:ascii="Arial" w:hAnsi="Arial" w:cs="Arial"/>
        </w:rPr>
        <w:t> </w:t>
      </w:r>
    </w:p>
    <w:p w:rsidR="00550041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4.4.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площадку. Расстояние между въездами не должно превышать 1500 метров.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4.5. Огражденные участки внутри площадок производственных объектов (открытые трансформаторные подстанции, склады и другие участки) площадью более 5 гектаров должны иметь не менее двух въездов.</w:t>
      </w:r>
      <w:r w:rsidRPr="00FA2B2C">
        <w:rPr>
          <w:rStyle w:val="eop"/>
          <w:rFonts w:ascii="Arial" w:hAnsi="Arial" w:cs="Arial"/>
        </w:rPr>
        <w:t> </w:t>
      </w:r>
    </w:p>
    <w:p w:rsidR="00F112A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normaltextrun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4.6. В случае если по производственным условиям не требуется устройства дорог, подъезд пожарных автомобилей допускается предусматривать по спланированной поверхности, укрепленной по ширине 3,5 метра в местах проезда при глинистых и песчаных (пылеватых) грунтах различными местными материалами с созданием уклонов, обеспечивающих естественный отвод поверхностных вод.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4.7.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автомобилей.</w:t>
      </w: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967322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ab/>
        <w:t>5</w:t>
      </w:r>
      <w:r w:rsidR="00C80C5E" w:rsidRPr="00FA2B2C">
        <w:rPr>
          <w:rStyle w:val="normaltextrun"/>
          <w:rFonts w:ascii="Arial" w:hAnsi="Arial" w:cs="Arial"/>
        </w:rPr>
        <w:t>.Обеспечение беспрепятственного проезда в условиях выпадения осадков и выполнения земляных работ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967322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5</w:t>
      </w:r>
      <w:r w:rsidR="00C80C5E" w:rsidRPr="00FA2B2C">
        <w:rPr>
          <w:rStyle w:val="normaltextrun"/>
          <w:rFonts w:ascii="Arial" w:hAnsi="Arial" w:cs="Arial"/>
        </w:rPr>
        <w:t>.1. В целях беспрепятственного проезда в случаях выпадения снега выполнять очистку дорог.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967322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eop"/>
          <w:rFonts w:ascii="Arial" w:hAnsi="Arial" w:cs="Arial"/>
        </w:rPr>
      </w:pPr>
      <w:r w:rsidRPr="00FA2B2C">
        <w:rPr>
          <w:rStyle w:val="normaltextrun"/>
          <w:rFonts w:ascii="Arial" w:hAnsi="Arial" w:cs="Arial"/>
        </w:rPr>
        <w:t>5</w:t>
      </w:r>
      <w:r w:rsidR="00C80C5E" w:rsidRPr="00FA2B2C">
        <w:rPr>
          <w:rStyle w:val="normaltextrun"/>
          <w:rFonts w:ascii="Arial" w:hAnsi="Arial" w:cs="Arial"/>
        </w:rPr>
        <w:t xml:space="preserve">.2. При выполнении земляных работ организации обязаны предварительно согласовать с </w:t>
      </w:r>
      <w:proofErr w:type="gramStart"/>
      <w:r w:rsidR="00C80C5E" w:rsidRPr="00FA2B2C">
        <w:rPr>
          <w:rStyle w:val="normaltextrun"/>
          <w:rFonts w:ascii="Arial" w:hAnsi="Arial" w:cs="Arial"/>
        </w:rPr>
        <w:t>администрацией  выполнение</w:t>
      </w:r>
      <w:proofErr w:type="gramEnd"/>
      <w:r w:rsidR="00C80C5E" w:rsidRPr="00FA2B2C">
        <w:rPr>
          <w:rStyle w:val="normaltextrun"/>
          <w:rFonts w:ascii="Arial" w:hAnsi="Arial" w:cs="Arial"/>
        </w:rPr>
        <w:t xml:space="preserve"> данных работ и проинформировать пожарные части, привлекаемые для локализации и тушению пожаров.</w:t>
      </w:r>
      <w:r w:rsidR="00C80C5E"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Style w:val="eop"/>
          <w:rFonts w:ascii="Arial" w:hAnsi="Arial" w:cs="Arial"/>
        </w:rPr>
      </w:pPr>
    </w:p>
    <w:p w:rsidR="00C80C5E" w:rsidRPr="00FA2B2C" w:rsidRDefault="00C80C5E" w:rsidP="00C80C5E">
      <w:pPr>
        <w:pStyle w:val="paragraph"/>
        <w:spacing w:before="0" w:beforeAutospacing="0" w:after="0" w:afterAutospacing="0"/>
        <w:ind w:firstLine="652"/>
        <w:jc w:val="both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 xml:space="preserve">        ___________________________________________________</w:t>
      </w:r>
    </w:p>
    <w:p w:rsidR="00C80C5E" w:rsidRPr="00FA2B2C" w:rsidRDefault="00C80C5E" w:rsidP="00C80C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A2B2C">
        <w:rPr>
          <w:rStyle w:val="eop"/>
          <w:rFonts w:ascii="Arial" w:hAnsi="Arial" w:cs="Arial"/>
        </w:rPr>
        <w:t> </w:t>
      </w:r>
    </w:p>
    <w:p w:rsidR="00C80C5E" w:rsidRPr="00FA2B2C" w:rsidRDefault="00C80C5E" w:rsidP="00C80C5E">
      <w:pPr>
        <w:rPr>
          <w:rFonts w:ascii="Arial" w:hAnsi="Arial" w:cs="Arial"/>
          <w:sz w:val="24"/>
          <w:szCs w:val="24"/>
        </w:rPr>
      </w:pPr>
    </w:p>
    <w:p w:rsidR="00C80C5E" w:rsidRPr="00FA2B2C" w:rsidRDefault="00C80C5E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4D1" w:rsidRPr="00FA2B2C" w:rsidRDefault="002074D1" w:rsidP="00E14C9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7322" w:rsidRPr="00FA2B2C" w:rsidRDefault="00967322" w:rsidP="002074D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5C58" w:rsidRPr="00FA2B2C" w:rsidRDefault="00005C58" w:rsidP="002074D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005C58" w:rsidRPr="00FA2B2C" w:rsidSect="0063453C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E"/>
    <w:rsid w:val="00005C58"/>
    <w:rsid w:val="00037E3D"/>
    <w:rsid w:val="001420A9"/>
    <w:rsid w:val="00152344"/>
    <w:rsid w:val="002074D1"/>
    <w:rsid w:val="002719ED"/>
    <w:rsid w:val="00276BE1"/>
    <w:rsid w:val="002B4D9A"/>
    <w:rsid w:val="002D576F"/>
    <w:rsid w:val="002F392E"/>
    <w:rsid w:val="00312663"/>
    <w:rsid w:val="00343A95"/>
    <w:rsid w:val="003A5EBD"/>
    <w:rsid w:val="003C5B85"/>
    <w:rsid w:val="003C7647"/>
    <w:rsid w:val="00434374"/>
    <w:rsid w:val="00470E9B"/>
    <w:rsid w:val="00476D9E"/>
    <w:rsid w:val="00490859"/>
    <w:rsid w:val="00492DD0"/>
    <w:rsid w:val="004D0480"/>
    <w:rsid w:val="004D682B"/>
    <w:rsid w:val="004F7D83"/>
    <w:rsid w:val="00550041"/>
    <w:rsid w:val="005659B5"/>
    <w:rsid w:val="005C0868"/>
    <w:rsid w:val="006101ED"/>
    <w:rsid w:val="0063453C"/>
    <w:rsid w:val="006B5729"/>
    <w:rsid w:val="006C4C2B"/>
    <w:rsid w:val="00715BA4"/>
    <w:rsid w:val="00746739"/>
    <w:rsid w:val="007B71A5"/>
    <w:rsid w:val="008314F8"/>
    <w:rsid w:val="008400D8"/>
    <w:rsid w:val="0089135E"/>
    <w:rsid w:val="008B1605"/>
    <w:rsid w:val="008D3A58"/>
    <w:rsid w:val="00903191"/>
    <w:rsid w:val="00934C8B"/>
    <w:rsid w:val="00967322"/>
    <w:rsid w:val="009B16E6"/>
    <w:rsid w:val="009C16B6"/>
    <w:rsid w:val="00A05DD0"/>
    <w:rsid w:val="00A376F0"/>
    <w:rsid w:val="00A37787"/>
    <w:rsid w:val="00A465B7"/>
    <w:rsid w:val="00A70714"/>
    <w:rsid w:val="00AA0A9E"/>
    <w:rsid w:val="00B32CE1"/>
    <w:rsid w:val="00BE15EB"/>
    <w:rsid w:val="00BF7675"/>
    <w:rsid w:val="00C20C94"/>
    <w:rsid w:val="00C337B1"/>
    <w:rsid w:val="00C80C5E"/>
    <w:rsid w:val="00C9097E"/>
    <w:rsid w:val="00D07E96"/>
    <w:rsid w:val="00D21E95"/>
    <w:rsid w:val="00D6559D"/>
    <w:rsid w:val="00DC2AA8"/>
    <w:rsid w:val="00DE2128"/>
    <w:rsid w:val="00DF3638"/>
    <w:rsid w:val="00E14C98"/>
    <w:rsid w:val="00E51079"/>
    <w:rsid w:val="00E566BA"/>
    <w:rsid w:val="00E85397"/>
    <w:rsid w:val="00E913D2"/>
    <w:rsid w:val="00F112AE"/>
    <w:rsid w:val="00F2115E"/>
    <w:rsid w:val="00F25A7C"/>
    <w:rsid w:val="00F32EF1"/>
    <w:rsid w:val="00F510C7"/>
    <w:rsid w:val="00F85278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6A8E"/>
  <w15:docId w15:val="{2D1559DD-43E7-49B3-8C82-E8C9DE7D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A0A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0A9E"/>
    <w:rPr>
      <w:sz w:val="16"/>
      <w:szCs w:val="16"/>
    </w:rPr>
  </w:style>
  <w:style w:type="paragraph" w:styleId="a3">
    <w:name w:val="No Spacing"/>
    <w:uiPriority w:val="1"/>
    <w:qFormat/>
    <w:rsid w:val="00470E9B"/>
    <w:pPr>
      <w:spacing w:after="0" w:line="240" w:lineRule="auto"/>
    </w:pPr>
  </w:style>
  <w:style w:type="paragraph" w:customStyle="1" w:styleId="paragraph">
    <w:name w:val="paragraph"/>
    <w:basedOn w:val="a"/>
    <w:rsid w:val="00C8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80C5E"/>
  </w:style>
  <w:style w:type="character" w:customStyle="1" w:styleId="eop">
    <w:name w:val="eop"/>
    <w:basedOn w:val="a0"/>
    <w:rsid w:val="00C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F731-534A-4A43-BEAD-19FF35D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2021-08-20T12:13:00Z</cp:lastPrinted>
  <dcterms:created xsi:type="dcterms:W3CDTF">2021-08-23T11:11:00Z</dcterms:created>
  <dcterms:modified xsi:type="dcterms:W3CDTF">2021-08-23T11:11:00Z</dcterms:modified>
</cp:coreProperties>
</file>