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01B4D" w:rsidRPr="00A01B4D" w:rsidTr="00A01B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1B4D" w:rsidRPr="00A01B4D" w:rsidRDefault="00A01B4D" w:rsidP="00A01B4D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A01B4D" w:rsidRPr="00A01B4D" w:rsidTr="00A01B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1B4D" w:rsidRPr="00A01B4D" w:rsidRDefault="00A01B4D" w:rsidP="00A01B4D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A01B4D" w:rsidRPr="00A01B4D" w:rsidTr="00A01B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1B4D" w:rsidRPr="00A01B4D" w:rsidRDefault="00A01B4D" w:rsidP="00A01B4D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A01B4D" w:rsidRPr="00A01B4D" w:rsidTr="00A01B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1B4D" w:rsidRPr="00A01B4D" w:rsidRDefault="00A01B4D" w:rsidP="00A01B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1B4D" w:rsidRPr="00A01B4D" w:rsidTr="00A01B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1B4D" w:rsidRPr="00A01B4D" w:rsidRDefault="00A01B4D" w:rsidP="00A01B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1B4D" w:rsidRPr="00A01B4D" w:rsidTr="00A01B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1B4D" w:rsidRPr="00A01B4D" w:rsidRDefault="00A01B4D" w:rsidP="00A01B4D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A01B4D" w:rsidRPr="00A01B4D" w:rsidTr="00A01B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1B4D" w:rsidRPr="00A01B4D" w:rsidRDefault="00A01B4D" w:rsidP="00A01B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1B4D" w:rsidRPr="00A01B4D" w:rsidTr="00A01B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01B4D" w:rsidRPr="00A01B4D" w:rsidRDefault="00A01B4D" w:rsidP="00A01B4D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от 01.12.2021</w:t>
            </w:r>
          </w:p>
        </w:tc>
        <w:tc>
          <w:tcPr>
            <w:tcW w:w="4786" w:type="dxa"/>
            <w:shd w:val="clear" w:color="auto" w:fill="auto"/>
          </w:tcPr>
          <w:p w:rsidR="00A01B4D" w:rsidRPr="00A01B4D" w:rsidRDefault="00A01B4D" w:rsidP="00A01B4D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№ 1641</w:t>
            </w:r>
          </w:p>
        </w:tc>
      </w:tr>
    </w:tbl>
    <w:p w:rsidR="009305F1" w:rsidRPr="00A01B4D" w:rsidRDefault="009305F1" w:rsidP="00A01B4D">
      <w:pPr>
        <w:jc w:val="center"/>
        <w:rPr>
          <w:rFonts w:ascii="Arial" w:hAnsi="Arial" w:cs="Arial"/>
          <w:b/>
        </w:rPr>
      </w:pPr>
    </w:p>
    <w:p w:rsidR="00A01B4D" w:rsidRPr="00A01B4D" w:rsidRDefault="00A01B4D" w:rsidP="00625881">
      <w:pPr>
        <w:jc w:val="center"/>
        <w:rPr>
          <w:rFonts w:ascii="Arial" w:hAnsi="Arial" w:cs="Arial"/>
          <w:b/>
        </w:rPr>
      </w:pPr>
    </w:p>
    <w:p w:rsidR="009305F1" w:rsidRPr="00A01B4D" w:rsidRDefault="009305F1" w:rsidP="00625881">
      <w:pPr>
        <w:jc w:val="center"/>
        <w:rPr>
          <w:rFonts w:ascii="Arial" w:hAnsi="Arial" w:cs="Arial"/>
          <w:b/>
        </w:rPr>
      </w:pPr>
    </w:p>
    <w:p w:rsidR="00625881" w:rsidRPr="00A01B4D" w:rsidRDefault="00625881" w:rsidP="00625881">
      <w:pPr>
        <w:jc w:val="center"/>
        <w:rPr>
          <w:rFonts w:ascii="Arial" w:hAnsi="Arial" w:cs="Arial"/>
          <w:b/>
          <w:sz w:val="32"/>
          <w:szCs w:val="32"/>
        </w:rPr>
      </w:pPr>
      <w:r w:rsidRPr="00A01B4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</w:p>
    <w:p w:rsidR="00625881" w:rsidRPr="00A01B4D" w:rsidRDefault="00625881" w:rsidP="00625881">
      <w:pPr>
        <w:jc w:val="center"/>
        <w:rPr>
          <w:rFonts w:ascii="Arial" w:hAnsi="Arial" w:cs="Arial"/>
          <w:b/>
          <w:sz w:val="32"/>
          <w:szCs w:val="32"/>
        </w:rPr>
      </w:pPr>
      <w:r w:rsidRPr="00A01B4D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625881" w:rsidRPr="00A01B4D" w:rsidRDefault="00625881" w:rsidP="00625881">
      <w:pPr>
        <w:jc w:val="center"/>
        <w:rPr>
          <w:rFonts w:ascii="Arial" w:hAnsi="Arial" w:cs="Arial"/>
          <w:b/>
          <w:sz w:val="32"/>
          <w:szCs w:val="32"/>
        </w:rPr>
      </w:pPr>
      <w:r w:rsidRPr="00A01B4D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625881" w:rsidRPr="00A01B4D" w:rsidRDefault="00625881" w:rsidP="00625881">
      <w:pPr>
        <w:rPr>
          <w:rFonts w:ascii="Arial" w:hAnsi="Arial" w:cs="Arial"/>
          <w:b/>
        </w:rPr>
      </w:pPr>
    </w:p>
    <w:p w:rsidR="00625881" w:rsidRPr="00A01B4D" w:rsidRDefault="00625881" w:rsidP="0062588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01B4D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 </w:t>
      </w:r>
    </w:p>
    <w:p w:rsidR="00625881" w:rsidRPr="00A01B4D" w:rsidRDefault="00625881" w:rsidP="0062588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01B4D">
        <w:rPr>
          <w:rFonts w:ascii="Arial" w:hAnsi="Arial" w:cs="Arial"/>
        </w:rPr>
        <w:t> </w:t>
      </w:r>
      <w:r w:rsidRPr="00A01B4D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    </w:t>
      </w:r>
    </w:p>
    <w:p w:rsidR="00625881" w:rsidRPr="00A01B4D" w:rsidRDefault="00625881" w:rsidP="0062588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01B4D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25881" w:rsidRPr="00A01B4D" w:rsidRDefault="00625881" w:rsidP="0062588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01B4D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625881" w:rsidRPr="00A01B4D" w:rsidRDefault="00625881" w:rsidP="0062588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01B4D">
        <w:rPr>
          <w:rFonts w:ascii="Arial" w:hAnsi="Arial" w:cs="Arial"/>
        </w:rPr>
        <w:t xml:space="preserve"> </w:t>
      </w:r>
    </w:p>
    <w:p w:rsidR="00625881" w:rsidRPr="00A01B4D" w:rsidRDefault="00625881" w:rsidP="00625881">
      <w:pPr>
        <w:pStyle w:val="a4"/>
        <w:ind w:right="708" w:firstLine="709"/>
        <w:rPr>
          <w:rFonts w:ascii="Arial" w:hAnsi="Arial" w:cs="Arial"/>
          <w:b/>
          <w:sz w:val="24"/>
          <w:szCs w:val="24"/>
        </w:rPr>
      </w:pPr>
      <w:r w:rsidRPr="00A01B4D">
        <w:rPr>
          <w:rFonts w:ascii="Arial" w:hAnsi="Arial" w:cs="Arial"/>
          <w:b/>
          <w:sz w:val="24"/>
          <w:szCs w:val="24"/>
        </w:rPr>
        <w:t xml:space="preserve">       </w:t>
      </w:r>
    </w:p>
    <w:p w:rsidR="00625881" w:rsidRPr="00A01B4D" w:rsidRDefault="00625881" w:rsidP="00625881">
      <w:pPr>
        <w:jc w:val="both"/>
        <w:rPr>
          <w:rFonts w:ascii="Arial" w:hAnsi="Arial" w:cs="Arial"/>
          <w:color w:val="FF0000"/>
        </w:rPr>
      </w:pPr>
    </w:p>
    <w:p w:rsidR="00625881" w:rsidRPr="00A01B4D" w:rsidRDefault="00625881" w:rsidP="00625881">
      <w:pPr>
        <w:pStyle w:val="a4"/>
        <w:ind w:right="708"/>
        <w:rPr>
          <w:rFonts w:ascii="Arial" w:hAnsi="Arial" w:cs="Arial"/>
          <w:b/>
          <w:sz w:val="24"/>
          <w:szCs w:val="24"/>
        </w:rPr>
      </w:pPr>
      <w:r w:rsidRPr="00A01B4D">
        <w:rPr>
          <w:rFonts w:ascii="Arial" w:hAnsi="Arial" w:cs="Arial"/>
          <w:b/>
          <w:sz w:val="24"/>
          <w:szCs w:val="24"/>
        </w:rPr>
        <w:t xml:space="preserve">        Глава администрации</w:t>
      </w:r>
    </w:p>
    <w:p w:rsidR="00625881" w:rsidRPr="00A01B4D" w:rsidRDefault="00625881" w:rsidP="00625881">
      <w:pPr>
        <w:pStyle w:val="a4"/>
        <w:ind w:right="708"/>
        <w:rPr>
          <w:rFonts w:ascii="Arial" w:hAnsi="Arial" w:cs="Arial"/>
          <w:b/>
          <w:sz w:val="24"/>
          <w:szCs w:val="24"/>
        </w:rPr>
      </w:pPr>
      <w:r w:rsidRPr="00A01B4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625881" w:rsidRPr="00A01B4D" w:rsidRDefault="00625881" w:rsidP="00625881">
      <w:pPr>
        <w:pStyle w:val="a4"/>
        <w:ind w:right="713" w:firstLine="709"/>
        <w:rPr>
          <w:rFonts w:ascii="Arial" w:hAnsi="Arial" w:cs="Arial"/>
          <w:sz w:val="24"/>
          <w:szCs w:val="24"/>
        </w:rPr>
      </w:pPr>
      <w:r w:rsidRPr="00A01B4D">
        <w:rPr>
          <w:rFonts w:ascii="Arial" w:hAnsi="Arial" w:cs="Arial"/>
          <w:b/>
          <w:sz w:val="24"/>
          <w:szCs w:val="24"/>
        </w:rPr>
        <w:t xml:space="preserve">  город Ефремов                                                       С.Г. Балтабаев </w:t>
      </w:r>
    </w:p>
    <w:p w:rsidR="00625881" w:rsidRPr="00A01B4D" w:rsidRDefault="00625881" w:rsidP="00625881">
      <w:pPr>
        <w:pStyle w:val="a4"/>
        <w:ind w:right="713"/>
        <w:rPr>
          <w:rFonts w:ascii="Arial" w:hAnsi="Arial" w:cs="Arial"/>
          <w:sz w:val="24"/>
          <w:szCs w:val="24"/>
        </w:rPr>
      </w:pPr>
      <w:r w:rsidRPr="00A01B4D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625881" w:rsidRPr="00A01B4D" w:rsidRDefault="00625881" w:rsidP="00625881">
      <w:pPr>
        <w:pStyle w:val="a4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C93B5A" w:rsidRPr="00A01B4D" w:rsidRDefault="00C93B5A">
      <w:pPr>
        <w:rPr>
          <w:rFonts w:ascii="Arial" w:hAnsi="Arial" w:cs="Arial"/>
        </w:rPr>
      </w:pPr>
    </w:p>
    <w:p w:rsidR="00A01B4D" w:rsidRDefault="00625881" w:rsidP="00625881">
      <w:pPr>
        <w:pStyle w:val="a4"/>
        <w:ind w:right="713" w:firstLine="709"/>
        <w:jc w:val="center"/>
        <w:rPr>
          <w:rFonts w:ascii="Arial" w:hAnsi="Arial" w:cs="Arial"/>
          <w:sz w:val="24"/>
          <w:szCs w:val="24"/>
        </w:rPr>
      </w:pPr>
      <w:r w:rsidRPr="00A01B4D">
        <w:rPr>
          <w:rFonts w:ascii="Arial" w:hAnsi="Arial" w:cs="Arial"/>
          <w:sz w:val="24"/>
          <w:szCs w:val="24"/>
        </w:rPr>
        <w:t xml:space="preserve">    </w:t>
      </w:r>
    </w:p>
    <w:p w:rsidR="00A01B4D" w:rsidRDefault="00A01B4D" w:rsidP="00625881">
      <w:pPr>
        <w:pStyle w:val="a4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9305F1" w:rsidRPr="00A01B4D" w:rsidRDefault="00625881" w:rsidP="00625881">
      <w:pPr>
        <w:pStyle w:val="a4"/>
        <w:ind w:right="713" w:firstLine="709"/>
        <w:jc w:val="center"/>
        <w:rPr>
          <w:rFonts w:ascii="Arial" w:hAnsi="Arial" w:cs="Arial"/>
          <w:sz w:val="24"/>
          <w:szCs w:val="24"/>
        </w:rPr>
      </w:pPr>
      <w:r w:rsidRPr="00A01B4D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9305F1" w:rsidRPr="00A01B4D" w:rsidRDefault="009305F1" w:rsidP="009305F1">
      <w:pPr>
        <w:pStyle w:val="a4"/>
        <w:ind w:left="2831" w:right="713" w:firstLine="1"/>
        <w:jc w:val="center"/>
        <w:rPr>
          <w:rFonts w:ascii="Arial" w:hAnsi="Arial" w:cs="Arial"/>
          <w:sz w:val="24"/>
          <w:szCs w:val="24"/>
        </w:rPr>
      </w:pPr>
      <w:r w:rsidRPr="00A01B4D">
        <w:rPr>
          <w:rFonts w:ascii="Arial" w:hAnsi="Arial" w:cs="Arial"/>
          <w:sz w:val="24"/>
          <w:szCs w:val="24"/>
        </w:rPr>
        <w:t xml:space="preserve">      </w:t>
      </w:r>
    </w:p>
    <w:p w:rsidR="00625881" w:rsidRPr="00A01B4D" w:rsidRDefault="009305F1" w:rsidP="009305F1">
      <w:pPr>
        <w:pStyle w:val="a4"/>
        <w:ind w:left="2831" w:right="713" w:firstLine="1"/>
        <w:jc w:val="center"/>
        <w:rPr>
          <w:rFonts w:ascii="Arial" w:hAnsi="Arial" w:cs="Arial"/>
          <w:sz w:val="24"/>
          <w:szCs w:val="24"/>
        </w:rPr>
      </w:pPr>
      <w:r w:rsidRPr="00A01B4D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625881" w:rsidRPr="00A01B4D">
        <w:rPr>
          <w:rFonts w:ascii="Arial" w:hAnsi="Arial" w:cs="Arial"/>
          <w:sz w:val="24"/>
          <w:szCs w:val="24"/>
        </w:rPr>
        <w:t xml:space="preserve">   Приложение</w:t>
      </w:r>
    </w:p>
    <w:p w:rsidR="00625881" w:rsidRPr="00A01B4D" w:rsidRDefault="00625881" w:rsidP="00625881">
      <w:pPr>
        <w:ind w:left="5245" w:firstLine="6"/>
        <w:rPr>
          <w:rFonts w:ascii="Arial" w:hAnsi="Arial" w:cs="Arial"/>
        </w:rPr>
      </w:pPr>
      <w:r w:rsidRPr="00A01B4D">
        <w:rPr>
          <w:rFonts w:ascii="Arial" w:hAnsi="Arial" w:cs="Arial"/>
        </w:rPr>
        <w:t>к постановлению администрации</w:t>
      </w:r>
    </w:p>
    <w:p w:rsidR="00625881" w:rsidRPr="00A01B4D" w:rsidRDefault="00625881" w:rsidP="00625881">
      <w:pPr>
        <w:ind w:left="5245" w:firstLine="6"/>
        <w:rPr>
          <w:rFonts w:ascii="Arial" w:hAnsi="Arial" w:cs="Arial"/>
        </w:rPr>
      </w:pPr>
      <w:r w:rsidRPr="00A01B4D">
        <w:rPr>
          <w:rFonts w:ascii="Arial" w:hAnsi="Arial" w:cs="Arial"/>
        </w:rPr>
        <w:t>муниципального образования</w:t>
      </w:r>
    </w:p>
    <w:p w:rsidR="00625881" w:rsidRPr="00A01B4D" w:rsidRDefault="00625881" w:rsidP="00625881">
      <w:pPr>
        <w:ind w:left="5245"/>
        <w:rPr>
          <w:rFonts w:ascii="Arial" w:hAnsi="Arial" w:cs="Arial"/>
        </w:rPr>
      </w:pPr>
      <w:r w:rsidRPr="00A01B4D">
        <w:rPr>
          <w:rFonts w:ascii="Arial" w:hAnsi="Arial" w:cs="Arial"/>
        </w:rPr>
        <w:t>город Ефремов</w:t>
      </w:r>
    </w:p>
    <w:p w:rsidR="00625881" w:rsidRPr="00A01B4D" w:rsidRDefault="00625881" w:rsidP="00625881">
      <w:pPr>
        <w:ind w:left="5245" w:firstLine="6"/>
        <w:rPr>
          <w:rFonts w:ascii="Arial" w:hAnsi="Arial" w:cs="Arial"/>
        </w:rPr>
      </w:pPr>
      <w:r w:rsidRPr="00A01B4D">
        <w:rPr>
          <w:rFonts w:ascii="Arial" w:hAnsi="Arial" w:cs="Arial"/>
        </w:rPr>
        <w:t xml:space="preserve">от </w:t>
      </w:r>
      <w:r w:rsidR="00A01B4D">
        <w:rPr>
          <w:rFonts w:ascii="Arial" w:hAnsi="Arial" w:cs="Arial"/>
        </w:rPr>
        <w:t xml:space="preserve">01.12.2021 </w:t>
      </w:r>
      <w:r w:rsidRPr="00A01B4D">
        <w:rPr>
          <w:rFonts w:ascii="Arial" w:hAnsi="Arial" w:cs="Arial"/>
        </w:rPr>
        <w:t>№</w:t>
      </w:r>
      <w:r w:rsidR="00A01B4D">
        <w:rPr>
          <w:rFonts w:ascii="Arial" w:hAnsi="Arial" w:cs="Arial"/>
        </w:rPr>
        <w:t xml:space="preserve"> 1641</w:t>
      </w:r>
      <w:bookmarkStart w:id="0" w:name="_GoBack"/>
      <w:bookmarkEnd w:id="0"/>
    </w:p>
    <w:p w:rsidR="00625881" w:rsidRPr="00A01B4D" w:rsidRDefault="00625881" w:rsidP="00625881">
      <w:pPr>
        <w:ind w:left="5245" w:firstLine="6"/>
        <w:rPr>
          <w:rFonts w:ascii="Arial" w:hAnsi="Arial" w:cs="Arial"/>
        </w:rPr>
      </w:pPr>
    </w:p>
    <w:p w:rsidR="00625881" w:rsidRPr="00A01B4D" w:rsidRDefault="00625881" w:rsidP="00625881">
      <w:pPr>
        <w:ind w:left="5245" w:firstLine="6"/>
        <w:rPr>
          <w:rFonts w:ascii="Arial" w:hAnsi="Arial" w:cs="Arial"/>
        </w:rPr>
      </w:pPr>
    </w:p>
    <w:p w:rsidR="00625881" w:rsidRPr="00A01B4D" w:rsidRDefault="00625881" w:rsidP="00625881">
      <w:pPr>
        <w:rPr>
          <w:rFonts w:ascii="Arial" w:hAnsi="Arial" w:cs="Arial"/>
        </w:rPr>
      </w:pPr>
    </w:p>
    <w:p w:rsidR="00625881" w:rsidRPr="00A01B4D" w:rsidRDefault="00625881" w:rsidP="00625881">
      <w:pPr>
        <w:spacing w:line="360" w:lineRule="auto"/>
        <w:rPr>
          <w:rFonts w:ascii="Arial" w:hAnsi="Arial" w:cs="Arial"/>
        </w:rPr>
      </w:pP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</w:rPr>
      </w:pPr>
      <w:r w:rsidRPr="00A01B4D">
        <w:rPr>
          <w:rFonts w:ascii="Arial" w:hAnsi="Arial" w:cs="Arial"/>
          <w:b/>
          <w:bCs/>
        </w:rPr>
        <w:t xml:space="preserve">       МУНИЦИПАЛЬНАЯ  ПРОГРАММА </w:t>
      </w:r>
    </w:p>
    <w:p w:rsidR="00625881" w:rsidRPr="00A01B4D" w:rsidRDefault="00625881" w:rsidP="00625881">
      <w:pPr>
        <w:jc w:val="center"/>
        <w:rPr>
          <w:rFonts w:ascii="Arial" w:hAnsi="Arial" w:cs="Arial"/>
        </w:rPr>
      </w:pPr>
      <w:r w:rsidRPr="00A01B4D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</w:rPr>
      </w:pPr>
      <w:r w:rsidRPr="00A01B4D">
        <w:rPr>
          <w:rFonts w:ascii="Arial" w:hAnsi="Arial" w:cs="Arial"/>
          <w:b/>
          <w:bCs/>
        </w:rPr>
        <w:t>В МУНИЦИПАЛЬНОМ ОБРАЗОВАНИИ</w:t>
      </w: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</w:rPr>
      </w:pPr>
      <w:r w:rsidRPr="00A01B4D">
        <w:rPr>
          <w:rFonts w:ascii="Arial" w:hAnsi="Arial" w:cs="Arial"/>
          <w:b/>
          <w:bCs/>
        </w:rPr>
        <w:t xml:space="preserve"> ГОРОД ЕФРЕМОВ»</w:t>
      </w:r>
    </w:p>
    <w:p w:rsidR="00625881" w:rsidRPr="00A01B4D" w:rsidRDefault="00625881" w:rsidP="00625881">
      <w:pPr>
        <w:spacing w:line="360" w:lineRule="auto"/>
        <w:rPr>
          <w:rFonts w:ascii="Arial" w:hAnsi="Arial" w:cs="Arial"/>
          <w:b/>
          <w:bCs/>
        </w:rPr>
      </w:pPr>
    </w:p>
    <w:p w:rsidR="00625881" w:rsidRPr="00A01B4D" w:rsidRDefault="00625881" w:rsidP="00625881">
      <w:pPr>
        <w:rPr>
          <w:rFonts w:ascii="Arial" w:hAnsi="Arial" w:cs="Arial"/>
          <w:bCs/>
        </w:rPr>
      </w:pPr>
      <w:r w:rsidRPr="00A01B4D">
        <w:rPr>
          <w:rFonts w:ascii="Arial" w:hAnsi="Arial" w:cs="Arial"/>
          <w:b/>
          <w:bCs/>
        </w:rPr>
        <w:t xml:space="preserve">Ответственный исполнитель       </w:t>
      </w:r>
      <w:r w:rsidRPr="00A01B4D">
        <w:rPr>
          <w:rFonts w:ascii="Arial" w:hAnsi="Arial" w:cs="Arial"/>
          <w:b/>
          <w:bCs/>
        </w:rPr>
        <w:tab/>
      </w:r>
      <w:r w:rsidRPr="00A01B4D">
        <w:rPr>
          <w:rFonts w:ascii="Arial" w:hAnsi="Arial" w:cs="Arial"/>
          <w:bCs/>
        </w:rPr>
        <w:t xml:space="preserve">Управление по   культуре,  молодежной </w:t>
      </w:r>
    </w:p>
    <w:p w:rsidR="00625881" w:rsidRPr="00A01B4D" w:rsidRDefault="00625881" w:rsidP="00625881">
      <w:pPr>
        <w:rPr>
          <w:rFonts w:ascii="Arial" w:hAnsi="Arial" w:cs="Arial"/>
          <w:bCs/>
        </w:rPr>
      </w:pPr>
      <w:r w:rsidRPr="00A01B4D">
        <w:rPr>
          <w:rFonts w:ascii="Arial" w:hAnsi="Arial" w:cs="Arial"/>
          <w:bCs/>
        </w:rPr>
        <w:t xml:space="preserve">                                                 </w:t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  <w:t>политике, физической культуре и спорту</w:t>
      </w:r>
    </w:p>
    <w:p w:rsidR="00625881" w:rsidRPr="00A01B4D" w:rsidRDefault="00625881" w:rsidP="00625881">
      <w:pPr>
        <w:rPr>
          <w:rFonts w:ascii="Arial" w:hAnsi="Arial" w:cs="Arial"/>
          <w:bCs/>
        </w:rPr>
      </w:pP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  <w:t xml:space="preserve">администрации муниципального </w:t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  <w:t xml:space="preserve">образования  город Ефремов                                                                                     </w:t>
      </w:r>
    </w:p>
    <w:p w:rsidR="00625881" w:rsidRPr="00A01B4D" w:rsidRDefault="00625881" w:rsidP="00625881">
      <w:pPr>
        <w:spacing w:line="360" w:lineRule="auto"/>
        <w:jc w:val="right"/>
        <w:rPr>
          <w:rFonts w:ascii="Arial" w:hAnsi="Arial" w:cs="Arial"/>
          <w:b/>
          <w:bCs/>
        </w:rPr>
      </w:pPr>
      <w:r w:rsidRPr="00A01B4D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625881" w:rsidRPr="00A01B4D" w:rsidRDefault="00625881" w:rsidP="00625881">
      <w:pPr>
        <w:spacing w:line="360" w:lineRule="auto"/>
        <w:jc w:val="right"/>
        <w:rPr>
          <w:rFonts w:ascii="Arial" w:hAnsi="Arial" w:cs="Arial"/>
          <w:b/>
          <w:bCs/>
        </w:rPr>
      </w:pPr>
      <w:r w:rsidRPr="00A01B4D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625881" w:rsidRPr="00A01B4D" w:rsidRDefault="00625881" w:rsidP="00625881">
      <w:pPr>
        <w:rPr>
          <w:rFonts w:ascii="Arial" w:hAnsi="Arial" w:cs="Arial"/>
          <w:b/>
          <w:bCs/>
        </w:rPr>
      </w:pPr>
      <w:r w:rsidRPr="00A01B4D">
        <w:rPr>
          <w:rFonts w:ascii="Arial" w:hAnsi="Arial" w:cs="Arial"/>
          <w:b/>
          <w:bCs/>
        </w:rPr>
        <w:t>Дата составления проекта</w:t>
      </w:r>
    </w:p>
    <w:p w:rsidR="00625881" w:rsidRPr="00A01B4D" w:rsidRDefault="00625881" w:rsidP="00625881">
      <w:pPr>
        <w:rPr>
          <w:rFonts w:ascii="Arial" w:hAnsi="Arial" w:cs="Arial"/>
          <w:b/>
          <w:bCs/>
        </w:rPr>
      </w:pPr>
      <w:r w:rsidRPr="00A01B4D">
        <w:rPr>
          <w:rFonts w:ascii="Arial" w:hAnsi="Arial" w:cs="Arial"/>
          <w:b/>
          <w:bCs/>
        </w:rPr>
        <w:t xml:space="preserve">муниципальной программы        </w:t>
      </w:r>
      <w:r w:rsidRPr="00A01B4D">
        <w:rPr>
          <w:rFonts w:ascii="Arial" w:hAnsi="Arial" w:cs="Arial"/>
          <w:bCs/>
        </w:rPr>
        <w:t>Сентябрь</w:t>
      </w:r>
      <w:r w:rsidRPr="00A01B4D">
        <w:rPr>
          <w:rFonts w:ascii="Arial" w:hAnsi="Arial" w:cs="Arial"/>
          <w:b/>
          <w:bCs/>
        </w:rPr>
        <w:t xml:space="preserve"> </w:t>
      </w:r>
      <w:r w:rsidRPr="00A01B4D">
        <w:rPr>
          <w:rFonts w:ascii="Arial" w:hAnsi="Arial" w:cs="Arial"/>
          <w:bCs/>
        </w:rPr>
        <w:t>2015г</w:t>
      </w:r>
    </w:p>
    <w:p w:rsidR="00625881" w:rsidRPr="00A01B4D" w:rsidRDefault="00625881" w:rsidP="00625881">
      <w:pPr>
        <w:rPr>
          <w:rFonts w:ascii="Arial" w:hAnsi="Arial" w:cs="Arial"/>
          <w:b/>
          <w:bCs/>
        </w:rPr>
      </w:pPr>
    </w:p>
    <w:p w:rsidR="00625881" w:rsidRPr="00A01B4D" w:rsidRDefault="00625881" w:rsidP="00625881">
      <w:pPr>
        <w:rPr>
          <w:rFonts w:ascii="Arial" w:hAnsi="Arial" w:cs="Arial"/>
          <w:bCs/>
        </w:rPr>
      </w:pPr>
      <w:r w:rsidRPr="00A01B4D">
        <w:rPr>
          <w:rFonts w:ascii="Arial" w:hAnsi="Arial" w:cs="Arial"/>
          <w:b/>
          <w:bCs/>
        </w:rPr>
        <w:t>Непосредственный исполнитель</w:t>
      </w:r>
      <w:r w:rsidRPr="00A01B4D">
        <w:rPr>
          <w:rFonts w:ascii="Arial" w:hAnsi="Arial" w:cs="Arial"/>
          <w:b/>
          <w:bCs/>
        </w:rPr>
        <w:tab/>
      </w:r>
      <w:r w:rsidR="00DA2992" w:rsidRPr="00A01B4D">
        <w:rPr>
          <w:rFonts w:ascii="Arial" w:hAnsi="Arial" w:cs="Arial"/>
          <w:bCs/>
        </w:rPr>
        <w:t>Сусану А.М.</w:t>
      </w:r>
      <w:r w:rsidRPr="00A01B4D">
        <w:rPr>
          <w:rFonts w:ascii="Arial" w:hAnsi="Arial" w:cs="Arial"/>
          <w:bCs/>
        </w:rPr>
        <w:t xml:space="preserve">  – старший инспектор</w:t>
      </w:r>
    </w:p>
    <w:p w:rsidR="00625881" w:rsidRPr="00A01B4D" w:rsidRDefault="00625881" w:rsidP="00625881">
      <w:pPr>
        <w:rPr>
          <w:rFonts w:ascii="Arial" w:hAnsi="Arial" w:cs="Arial"/>
          <w:bCs/>
        </w:rPr>
      </w:pPr>
      <w:r w:rsidRPr="00A01B4D">
        <w:rPr>
          <w:rFonts w:ascii="Arial" w:hAnsi="Arial" w:cs="Arial"/>
          <w:bCs/>
        </w:rPr>
        <w:t xml:space="preserve">                                                             Управления по   культуре,  молодежной </w:t>
      </w:r>
    </w:p>
    <w:p w:rsidR="00625881" w:rsidRPr="00A01B4D" w:rsidRDefault="00625881" w:rsidP="00625881">
      <w:pPr>
        <w:rPr>
          <w:rFonts w:ascii="Arial" w:hAnsi="Arial" w:cs="Arial"/>
          <w:bCs/>
        </w:rPr>
      </w:pPr>
      <w:r w:rsidRPr="00A01B4D">
        <w:rPr>
          <w:rFonts w:ascii="Arial" w:hAnsi="Arial" w:cs="Arial"/>
          <w:bCs/>
        </w:rPr>
        <w:t xml:space="preserve">                                                 </w:t>
      </w:r>
      <w:r w:rsidRPr="00A01B4D">
        <w:rPr>
          <w:rFonts w:ascii="Arial" w:hAnsi="Arial" w:cs="Arial"/>
          <w:bCs/>
        </w:rPr>
        <w:tab/>
        <w:t xml:space="preserve">           политике, физической культуре и спорту</w:t>
      </w:r>
    </w:p>
    <w:p w:rsidR="00625881" w:rsidRPr="00A01B4D" w:rsidRDefault="00625881" w:rsidP="00625881">
      <w:pPr>
        <w:jc w:val="center"/>
        <w:rPr>
          <w:rFonts w:ascii="Arial" w:hAnsi="Arial" w:cs="Arial"/>
          <w:bCs/>
        </w:rPr>
      </w:pP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  <w:t xml:space="preserve">          администрации муниципального </w:t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</w:r>
      <w:r w:rsidRPr="00A01B4D">
        <w:rPr>
          <w:rFonts w:ascii="Arial" w:hAnsi="Arial" w:cs="Arial"/>
          <w:bCs/>
        </w:rPr>
        <w:tab/>
        <w:t xml:space="preserve">            образования  город Ефремов</w:t>
      </w:r>
    </w:p>
    <w:p w:rsidR="00625881" w:rsidRPr="00A01B4D" w:rsidRDefault="00625881" w:rsidP="00625881">
      <w:pPr>
        <w:rPr>
          <w:rFonts w:ascii="Arial" w:hAnsi="Arial" w:cs="Arial"/>
          <w:bCs/>
        </w:rPr>
      </w:pPr>
      <w:r w:rsidRPr="00A01B4D">
        <w:rPr>
          <w:rFonts w:ascii="Arial" w:hAnsi="Arial" w:cs="Arial"/>
          <w:bCs/>
        </w:rPr>
        <w:t xml:space="preserve">                                                              тел. (848741) 6-03-78</w:t>
      </w:r>
    </w:p>
    <w:p w:rsidR="00625881" w:rsidRPr="00A01B4D" w:rsidRDefault="00625881" w:rsidP="00625881">
      <w:pPr>
        <w:jc w:val="center"/>
        <w:rPr>
          <w:rFonts w:ascii="Arial" w:hAnsi="Arial" w:cs="Arial"/>
          <w:bCs/>
        </w:rPr>
      </w:pPr>
      <w:r w:rsidRPr="00A01B4D">
        <w:rPr>
          <w:rFonts w:ascii="Arial" w:hAnsi="Arial" w:cs="Arial"/>
          <w:bCs/>
        </w:rPr>
        <w:t xml:space="preserve">                                                                                     </w:t>
      </w:r>
    </w:p>
    <w:p w:rsidR="00625881" w:rsidRPr="00A01B4D" w:rsidRDefault="00625881" w:rsidP="00625881">
      <w:pPr>
        <w:rPr>
          <w:rFonts w:ascii="Arial" w:hAnsi="Arial" w:cs="Arial"/>
          <w:bCs/>
        </w:rPr>
      </w:pPr>
      <w:r w:rsidRPr="00A01B4D">
        <w:rPr>
          <w:rFonts w:ascii="Arial" w:hAnsi="Arial" w:cs="Arial"/>
          <w:bCs/>
        </w:rPr>
        <w:t xml:space="preserve">                                                       </w:t>
      </w:r>
    </w:p>
    <w:p w:rsidR="00625881" w:rsidRPr="00A01B4D" w:rsidRDefault="00625881" w:rsidP="00625881">
      <w:pPr>
        <w:spacing w:line="360" w:lineRule="auto"/>
        <w:rPr>
          <w:rFonts w:ascii="Arial" w:hAnsi="Arial" w:cs="Arial"/>
          <w:b/>
          <w:bCs/>
        </w:rPr>
      </w:pPr>
    </w:p>
    <w:p w:rsidR="00625881" w:rsidRPr="00A01B4D" w:rsidRDefault="00625881" w:rsidP="00625881">
      <w:pPr>
        <w:rPr>
          <w:rFonts w:ascii="Arial" w:hAnsi="Arial" w:cs="Arial"/>
          <w:b/>
        </w:rPr>
      </w:pPr>
      <w:r w:rsidRPr="00A01B4D">
        <w:rPr>
          <w:rFonts w:ascii="Arial" w:hAnsi="Arial" w:cs="Arial"/>
          <w:b/>
        </w:rPr>
        <w:t xml:space="preserve">Руководитель отраслевого </w:t>
      </w:r>
    </w:p>
    <w:p w:rsidR="00625881" w:rsidRPr="00A01B4D" w:rsidRDefault="00625881" w:rsidP="00625881">
      <w:pPr>
        <w:rPr>
          <w:rFonts w:ascii="Arial" w:hAnsi="Arial" w:cs="Arial"/>
          <w:b/>
          <w:bCs/>
        </w:rPr>
      </w:pPr>
      <w:r w:rsidRPr="00A01B4D">
        <w:rPr>
          <w:rFonts w:ascii="Arial" w:hAnsi="Arial" w:cs="Arial"/>
          <w:b/>
        </w:rPr>
        <w:t xml:space="preserve">органа администрации:                </w:t>
      </w:r>
      <w:r w:rsidRPr="00A01B4D">
        <w:rPr>
          <w:rFonts w:ascii="Arial" w:hAnsi="Arial" w:cs="Arial"/>
          <w:b/>
        </w:rPr>
        <w:tab/>
      </w:r>
      <w:r w:rsidRPr="00A01B4D">
        <w:rPr>
          <w:rFonts w:ascii="Arial" w:hAnsi="Arial" w:cs="Arial"/>
          <w:b/>
        </w:rPr>
        <w:tab/>
      </w:r>
      <w:r w:rsidRPr="00A01B4D">
        <w:rPr>
          <w:rFonts w:ascii="Arial" w:hAnsi="Arial" w:cs="Arial"/>
          <w:b/>
        </w:rPr>
        <w:tab/>
        <w:t xml:space="preserve">         </w:t>
      </w:r>
      <w:r w:rsidRPr="00A01B4D">
        <w:rPr>
          <w:rFonts w:ascii="Arial" w:hAnsi="Arial" w:cs="Arial"/>
          <w:bCs/>
        </w:rPr>
        <w:t>О.М.Полякова</w:t>
      </w: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A01B4D" w:rsidRDefault="00625881">
      <w:pPr>
        <w:rPr>
          <w:rFonts w:ascii="Arial" w:hAnsi="Arial" w:cs="Arial"/>
        </w:rPr>
      </w:pPr>
    </w:p>
    <w:p w:rsidR="00625881" w:rsidRPr="00A01B4D" w:rsidRDefault="00625881">
      <w:pPr>
        <w:rPr>
          <w:rFonts w:ascii="Arial" w:hAnsi="Arial" w:cs="Arial"/>
        </w:rPr>
      </w:pPr>
    </w:p>
    <w:p w:rsidR="00625881" w:rsidRPr="00A01B4D" w:rsidRDefault="00625881">
      <w:pPr>
        <w:rPr>
          <w:rFonts w:ascii="Arial" w:hAnsi="Arial" w:cs="Arial"/>
        </w:rPr>
      </w:pP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</w:rPr>
      </w:pPr>
      <w:r w:rsidRPr="00A01B4D">
        <w:rPr>
          <w:rFonts w:ascii="Arial" w:hAnsi="Arial" w:cs="Arial"/>
          <w:b/>
          <w:bCs/>
          <w:noProof/>
        </w:rPr>
        <w:lastRenderedPageBreak/>
        <w:t>Паспорт</w:t>
      </w: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  <w:noProof/>
        </w:rPr>
      </w:pPr>
      <w:r w:rsidRPr="00A01B4D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  <w:noProof/>
        </w:rPr>
      </w:pPr>
      <w:r w:rsidRPr="00A01B4D">
        <w:rPr>
          <w:rFonts w:ascii="Arial" w:hAnsi="Arial" w:cs="Arial"/>
          <w:b/>
          <w:bCs/>
          <w:noProof/>
        </w:rPr>
        <w:t>город Ефремов</w:t>
      </w:r>
    </w:p>
    <w:p w:rsidR="00625881" w:rsidRPr="00A01B4D" w:rsidRDefault="00625881" w:rsidP="00625881">
      <w:pPr>
        <w:jc w:val="center"/>
        <w:rPr>
          <w:rFonts w:ascii="Arial" w:hAnsi="Arial" w:cs="Arial"/>
          <w:b/>
          <w:bCs/>
          <w:noProof/>
        </w:rPr>
      </w:pPr>
      <w:r w:rsidRPr="00A01B4D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625881" w:rsidRPr="00A01B4D" w:rsidRDefault="00625881" w:rsidP="00625881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430"/>
      </w:tblGrid>
      <w:tr w:rsidR="00625881" w:rsidRPr="00A01B4D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Ответственный</w:t>
            </w:r>
          </w:p>
          <w:p w:rsidR="00625881" w:rsidRPr="00A01B4D" w:rsidRDefault="00625881" w:rsidP="00C61E06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исполнитель</w:t>
            </w: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625881" w:rsidRPr="00A01B4D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Соисполнители</w:t>
            </w: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625881" w:rsidRPr="00A01B4D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625881" w:rsidRPr="00A01B4D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625881" w:rsidRPr="00A01B4D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625881" w:rsidRPr="00A01B4D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2016 – 2024 годы</w:t>
            </w: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625881" w:rsidRPr="00A01B4D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</w:p>
          <w:p w:rsidR="00625881" w:rsidRPr="00A01B4D" w:rsidRDefault="00625881" w:rsidP="00C61E06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A01B4D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625881" w:rsidRPr="00A01B4D" w:rsidRDefault="00625881" w:rsidP="00C61E06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д</w:t>
            </w:r>
            <w:r w:rsidRPr="00A01B4D">
              <w:rPr>
                <w:rFonts w:ascii="Arial" w:hAnsi="Arial" w:cs="Arial"/>
              </w:rPr>
              <w:t xml:space="preserve"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A01B4D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="00D85641" w:rsidRPr="00A01B4D">
              <w:rPr>
                <w:rFonts w:ascii="Arial" w:hAnsi="Arial" w:cs="Arial"/>
              </w:rPr>
              <w:t xml:space="preserve"> (ед.) (годовая/за отчетный период)</w:t>
            </w:r>
          </w:p>
        </w:tc>
      </w:tr>
      <w:tr w:rsidR="00625881" w:rsidRPr="00A01B4D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 Объемы финансирования муниципальной программы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Общий объем финансирования в 2016-2024 годах составит всего  </w:t>
            </w:r>
            <w:r w:rsidR="00D17F57" w:rsidRPr="00A01B4D">
              <w:rPr>
                <w:rFonts w:ascii="Arial" w:hAnsi="Arial" w:cs="Arial"/>
                <w:b/>
                <w:bCs/>
              </w:rPr>
              <w:t>332 172,9</w:t>
            </w:r>
            <w:r w:rsidRPr="00A01B4D">
              <w:rPr>
                <w:rFonts w:ascii="Arial" w:hAnsi="Arial" w:cs="Arial"/>
                <w:b/>
                <w:bCs/>
              </w:rPr>
              <w:t xml:space="preserve"> тыс. рублей</w:t>
            </w:r>
            <w:r w:rsidRPr="00A01B4D">
              <w:rPr>
                <w:rFonts w:ascii="Arial" w:hAnsi="Arial" w:cs="Arial"/>
                <w:bCs/>
              </w:rPr>
              <w:t xml:space="preserve">, 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в том числе по годам: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2016 год                                                    30405,0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2017 год                                                    40711,2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2018 год                                                    45100,5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2019 год                                                    49814,8 тыс. рублей </w:t>
            </w:r>
          </w:p>
          <w:p w:rsidR="00625881" w:rsidRPr="00A01B4D" w:rsidRDefault="00625881" w:rsidP="00C61E06">
            <w:pPr>
              <w:pStyle w:val="a3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2020 год                                                    24087,1 тыс. рублей</w:t>
            </w:r>
          </w:p>
          <w:p w:rsidR="00625881" w:rsidRPr="00A01B4D" w:rsidRDefault="00625881" w:rsidP="00C61E06">
            <w:pPr>
              <w:pStyle w:val="a3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2021 год                                                    </w:t>
            </w:r>
            <w:r w:rsidR="00FD1F55" w:rsidRPr="00A01B4D">
              <w:rPr>
                <w:rFonts w:ascii="Arial" w:hAnsi="Arial" w:cs="Arial"/>
                <w:bCs/>
              </w:rPr>
              <w:t>35156,6</w:t>
            </w:r>
            <w:r w:rsidRPr="00A01B4D">
              <w:rPr>
                <w:rFonts w:ascii="Arial" w:hAnsi="Arial" w:cs="Arial"/>
                <w:bCs/>
              </w:rPr>
              <w:t xml:space="preserve"> тыс. рублей</w:t>
            </w:r>
          </w:p>
          <w:p w:rsidR="00625881" w:rsidRPr="00A01B4D" w:rsidRDefault="00625881" w:rsidP="00C61E06">
            <w:pPr>
              <w:pStyle w:val="a3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2022год                                                     33724,1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2023год                                                     33777,2 тыс. рублей</w:t>
            </w:r>
          </w:p>
          <w:p w:rsidR="00625881" w:rsidRPr="00A01B4D" w:rsidRDefault="00625881" w:rsidP="003D3AD5">
            <w:pPr>
              <w:pStyle w:val="a3"/>
              <w:tabs>
                <w:tab w:val="left" w:pos="3975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2024 год</w:t>
            </w:r>
            <w:r w:rsidR="003D3AD5" w:rsidRPr="00A01B4D">
              <w:rPr>
                <w:rFonts w:ascii="Arial" w:hAnsi="Arial" w:cs="Arial"/>
                <w:bCs/>
              </w:rPr>
              <w:tab/>
            </w:r>
            <w:r w:rsidR="00A64F94" w:rsidRPr="00A01B4D">
              <w:rPr>
                <w:rFonts w:ascii="Arial" w:hAnsi="Arial" w:cs="Arial"/>
                <w:bCs/>
              </w:rPr>
              <w:t>39396,4</w:t>
            </w:r>
            <w:r w:rsidR="003D3AD5" w:rsidRPr="00A01B4D">
              <w:rPr>
                <w:rFonts w:ascii="Arial" w:hAnsi="Arial" w:cs="Arial"/>
                <w:bCs/>
              </w:rPr>
              <w:t xml:space="preserve"> тыс.рублей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A01B4D">
              <w:rPr>
                <w:rFonts w:ascii="Arial" w:hAnsi="Arial" w:cs="Arial"/>
                <w:bCs/>
              </w:rPr>
              <w:t>,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/>
                <w:bCs/>
              </w:rPr>
              <w:t xml:space="preserve">всего  </w:t>
            </w:r>
            <w:r w:rsidR="00FD1F55" w:rsidRPr="00A01B4D">
              <w:rPr>
                <w:rFonts w:ascii="Arial" w:hAnsi="Arial" w:cs="Arial"/>
                <w:b/>
                <w:bCs/>
              </w:rPr>
              <w:t>146 041,7</w:t>
            </w:r>
            <w:r w:rsidRPr="00A01B4D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2016 год                                                   14010,2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2017 год   </w:t>
            </w:r>
            <w:r w:rsidRPr="00A01B4D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A01B4D">
              <w:rPr>
                <w:rFonts w:ascii="Arial" w:hAnsi="Arial" w:cs="Arial"/>
                <w:bCs/>
              </w:rPr>
              <w:t xml:space="preserve">                               20692,1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2018 год                                                   23637,7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2019 год                                                   24239,2 тыс. рублей</w:t>
            </w:r>
          </w:p>
          <w:p w:rsidR="00625881" w:rsidRPr="00A01B4D" w:rsidRDefault="00625881" w:rsidP="00C61E06">
            <w:pPr>
              <w:pStyle w:val="a3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2020 год                                                   7378,4 тыс. рублей      </w:t>
            </w:r>
          </w:p>
          <w:p w:rsidR="00625881" w:rsidRPr="00A01B4D" w:rsidRDefault="00625881" w:rsidP="00C61E06">
            <w:pPr>
              <w:pStyle w:val="a3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2021 год                                                   13964,9 тыс. рублей</w:t>
            </w:r>
          </w:p>
          <w:p w:rsidR="00625881" w:rsidRPr="00A01B4D" w:rsidRDefault="00625881" w:rsidP="00C61E06">
            <w:pPr>
              <w:pStyle w:val="a3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2022 год                                                   13964,9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2023год                                                    13964,9 тыс. рублей</w:t>
            </w:r>
          </w:p>
          <w:p w:rsidR="00625881" w:rsidRPr="00A01B4D" w:rsidRDefault="00625881" w:rsidP="00463DAB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2024 год</w:t>
            </w:r>
            <w:r w:rsidR="00463DAB" w:rsidRPr="00A01B4D">
              <w:rPr>
                <w:rFonts w:ascii="Arial" w:hAnsi="Arial" w:cs="Arial"/>
                <w:bCs/>
              </w:rPr>
              <w:t xml:space="preserve">                                                   14189,4 тыс</w:t>
            </w:r>
            <w:r w:rsidR="00FD1F55" w:rsidRPr="00A01B4D">
              <w:rPr>
                <w:rFonts w:ascii="Arial" w:hAnsi="Arial" w:cs="Arial"/>
                <w:bCs/>
              </w:rPr>
              <w:t>. р</w:t>
            </w:r>
            <w:r w:rsidR="00463DAB" w:rsidRPr="00A01B4D">
              <w:rPr>
                <w:rFonts w:ascii="Arial" w:hAnsi="Arial" w:cs="Arial"/>
                <w:bCs/>
              </w:rPr>
              <w:t>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A01B4D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всего   </w:t>
            </w:r>
            <w:r w:rsidR="009B3D35" w:rsidRPr="00A01B4D">
              <w:rPr>
                <w:rFonts w:ascii="Arial" w:hAnsi="Arial" w:cs="Arial"/>
                <w:b/>
                <w:bCs/>
              </w:rPr>
              <w:t>71 543,0</w:t>
            </w:r>
            <w:r w:rsidRPr="00A01B4D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в том числе по годам: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2016 год                                                    6794,8 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2017 год                                                    9618,9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2018 год                                                    8812,8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2019 год                                                    12175,6 тыс. рублей </w:t>
            </w:r>
          </w:p>
          <w:p w:rsidR="00625881" w:rsidRPr="00A01B4D" w:rsidRDefault="00625881" w:rsidP="00C61E06">
            <w:pPr>
              <w:pStyle w:val="a3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2020 год                                                    5508,7 тыс. рублей</w:t>
            </w:r>
          </w:p>
          <w:p w:rsidR="00625881" w:rsidRPr="00A01B4D" w:rsidRDefault="00625881" w:rsidP="00C61E06">
            <w:pPr>
              <w:pStyle w:val="a3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2021 год                                                    </w:t>
            </w:r>
            <w:r w:rsidR="00785E41" w:rsidRPr="00A01B4D">
              <w:rPr>
                <w:rFonts w:ascii="Arial" w:hAnsi="Arial" w:cs="Arial"/>
                <w:bCs/>
              </w:rPr>
              <w:t>8041,7</w:t>
            </w:r>
            <w:r w:rsidRPr="00A01B4D">
              <w:rPr>
                <w:rFonts w:ascii="Arial" w:hAnsi="Arial" w:cs="Arial"/>
                <w:bCs/>
              </w:rPr>
              <w:t xml:space="preserve"> тыс. рублей</w:t>
            </w:r>
          </w:p>
          <w:p w:rsidR="00625881" w:rsidRPr="00A01B4D" w:rsidRDefault="00625881" w:rsidP="00C61E06">
            <w:pPr>
              <w:pStyle w:val="a3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2022 год                                                    6359,2 тыс. рублей    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2023год                                                     6412,3 тыс. рублей</w:t>
            </w:r>
          </w:p>
          <w:p w:rsidR="00625881" w:rsidRPr="00A01B4D" w:rsidRDefault="00625881" w:rsidP="00463DAB">
            <w:pPr>
              <w:pStyle w:val="a3"/>
              <w:tabs>
                <w:tab w:val="left" w:pos="36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2024 год</w:t>
            </w:r>
            <w:r w:rsidR="00463DAB" w:rsidRPr="00A01B4D">
              <w:rPr>
                <w:rFonts w:ascii="Arial" w:hAnsi="Arial" w:cs="Arial"/>
                <w:bCs/>
              </w:rPr>
              <w:t xml:space="preserve">                                                    </w:t>
            </w:r>
            <w:r w:rsidR="009B3D35" w:rsidRPr="00A01B4D">
              <w:rPr>
                <w:rFonts w:ascii="Arial" w:hAnsi="Arial" w:cs="Arial"/>
                <w:bCs/>
              </w:rPr>
              <w:t>7819,0</w:t>
            </w:r>
            <w:r w:rsidR="00463DAB" w:rsidRPr="00A01B4D">
              <w:rPr>
                <w:rFonts w:ascii="Arial" w:hAnsi="Arial" w:cs="Arial"/>
                <w:bCs/>
              </w:rPr>
              <w:t xml:space="preserve"> тыс</w:t>
            </w:r>
            <w:r w:rsidR="00785E41" w:rsidRPr="00A01B4D">
              <w:rPr>
                <w:rFonts w:ascii="Arial" w:hAnsi="Arial" w:cs="Arial"/>
                <w:bCs/>
              </w:rPr>
              <w:t>. р</w:t>
            </w:r>
            <w:r w:rsidR="00463DAB" w:rsidRPr="00A01B4D">
              <w:rPr>
                <w:rFonts w:ascii="Arial" w:hAnsi="Arial" w:cs="Arial"/>
                <w:bCs/>
              </w:rPr>
              <w:t>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A01B4D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всего  </w:t>
            </w:r>
            <w:r w:rsidR="003468D9" w:rsidRPr="00A01B4D">
              <w:rPr>
                <w:rFonts w:ascii="Arial" w:hAnsi="Arial" w:cs="Arial"/>
                <w:b/>
                <w:bCs/>
              </w:rPr>
              <w:t>114 588,2</w:t>
            </w:r>
            <w:r w:rsidRPr="00A01B4D">
              <w:rPr>
                <w:rFonts w:ascii="Arial" w:hAnsi="Arial" w:cs="Arial"/>
                <w:bCs/>
              </w:rPr>
              <w:t xml:space="preserve"> </w:t>
            </w:r>
            <w:r w:rsidRPr="00A01B4D">
              <w:rPr>
                <w:rFonts w:ascii="Arial" w:hAnsi="Arial" w:cs="Arial"/>
                <w:b/>
                <w:bCs/>
              </w:rPr>
              <w:t>тыс. рублей,</w:t>
            </w:r>
            <w:r w:rsidRPr="00A01B4D">
              <w:rPr>
                <w:rFonts w:ascii="Arial" w:hAnsi="Arial" w:cs="Arial"/>
                <w:bCs/>
              </w:rPr>
              <w:t xml:space="preserve"> 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в том числе по годам: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2016 год                                                    9600,0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2017 год                                                    10400,2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2018 год                                                    12650,0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2019 год                                                    13400,0 тыс. рублей</w:t>
            </w:r>
          </w:p>
          <w:p w:rsidR="00625881" w:rsidRPr="00A01B4D" w:rsidRDefault="00625881" w:rsidP="00C61E06">
            <w:pPr>
              <w:pStyle w:val="a3"/>
              <w:tabs>
                <w:tab w:val="left" w:pos="3675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2020 год                                                    11200,0 тыс. рублей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>2021 год</w:t>
            </w:r>
            <w:r w:rsidRPr="00A01B4D">
              <w:rPr>
                <w:rFonts w:ascii="Arial" w:hAnsi="Arial" w:cs="Arial"/>
                <w:bCs/>
              </w:rPr>
              <w:tab/>
              <w:t xml:space="preserve">                                         </w:t>
            </w:r>
            <w:r w:rsidR="007F50B3" w:rsidRPr="00A01B4D">
              <w:rPr>
                <w:rFonts w:ascii="Arial" w:hAnsi="Arial" w:cs="Arial"/>
                <w:bCs/>
              </w:rPr>
              <w:t>13150,0</w:t>
            </w:r>
            <w:r w:rsidRPr="00A01B4D">
              <w:rPr>
                <w:rFonts w:ascii="Arial" w:hAnsi="Arial" w:cs="Arial"/>
                <w:bCs/>
              </w:rPr>
              <w:t xml:space="preserve"> тыс. рублей          </w:t>
            </w:r>
          </w:p>
          <w:p w:rsidR="00625881" w:rsidRPr="00A01B4D" w:rsidRDefault="00625881" w:rsidP="00C61E06">
            <w:pPr>
              <w:pStyle w:val="a3"/>
              <w:tabs>
                <w:tab w:val="left" w:pos="372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2022 год                                                    13400,0 тыс. рублей          </w:t>
            </w:r>
          </w:p>
          <w:p w:rsidR="00625881" w:rsidRPr="00A01B4D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2023год                                                     13400,0 тыс. рублей     </w:t>
            </w:r>
          </w:p>
          <w:p w:rsidR="00625881" w:rsidRPr="00A01B4D" w:rsidRDefault="00625881" w:rsidP="00463DAB">
            <w:pPr>
              <w:pStyle w:val="a3"/>
              <w:tabs>
                <w:tab w:val="left" w:pos="3735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01B4D">
              <w:rPr>
                <w:rFonts w:ascii="Arial" w:hAnsi="Arial" w:cs="Arial"/>
                <w:bCs/>
              </w:rPr>
              <w:t xml:space="preserve">2024 год     </w:t>
            </w:r>
            <w:r w:rsidR="00463DAB" w:rsidRPr="00A01B4D">
              <w:rPr>
                <w:rFonts w:ascii="Arial" w:hAnsi="Arial" w:cs="Arial"/>
                <w:bCs/>
              </w:rPr>
              <w:t xml:space="preserve">                                               17388,0 тыс</w:t>
            </w:r>
            <w:r w:rsidR="003468D9" w:rsidRPr="00A01B4D">
              <w:rPr>
                <w:rFonts w:ascii="Arial" w:hAnsi="Arial" w:cs="Arial"/>
                <w:bCs/>
              </w:rPr>
              <w:t>. р</w:t>
            </w:r>
            <w:r w:rsidR="00463DAB" w:rsidRPr="00A01B4D">
              <w:rPr>
                <w:rFonts w:ascii="Arial" w:hAnsi="Arial" w:cs="Arial"/>
                <w:bCs/>
              </w:rPr>
              <w:t>ублей</w:t>
            </w:r>
          </w:p>
        </w:tc>
      </w:tr>
      <w:tr w:rsidR="00625881" w:rsidRPr="00A01B4D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A01B4D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Ожидаемые  результаты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A01B4D" w:rsidRDefault="00B25E49" w:rsidP="00C61E06">
            <w:pPr>
              <w:spacing w:line="218" w:lineRule="auto"/>
              <w:ind w:right="-120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</w:t>
            </w:r>
            <w:r w:rsidR="00631C4B" w:rsidRPr="00A01B4D">
              <w:rPr>
                <w:rFonts w:ascii="Arial" w:hAnsi="Arial" w:cs="Arial"/>
                <w:noProof/>
              </w:rPr>
              <w:t>ол</w:t>
            </w:r>
            <w:r w:rsidRPr="00A01B4D">
              <w:rPr>
                <w:rFonts w:ascii="Arial" w:hAnsi="Arial" w:cs="Arial"/>
                <w:noProof/>
              </w:rPr>
              <w:t>и</w:t>
            </w:r>
            <w:r w:rsidR="00631C4B" w:rsidRPr="00A01B4D">
              <w:rPr>
                <w:rFonts w:ascii="Arial" w:hAnsi="Arial" w:cs="Arial"/>
                <w:noProof/>
              </w:rPr>
              <w:t xml:space="preserve">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</w:t>
            </w:r>
            <w:r w:rsidRPr="00A01B4D">
              <w:rPr>
                <w:rFonts w:ascii="Arial" w:hAnsi="Arial" w:cs="Arial"/>
                <w:noProof/>
              </w:rPr>
              <w:t xml:space="preserve"> до 82</w:t>
            </w:r>
            <w:r w:rsidR="005A080A" w:rsidRPr="00A01B4D">
              <w:rPr>
                <w:rFonts w:ascii="Arial" w:hAnsi="Arial" w:cs="Arial"/>
                <w:noProof/>
              </w:rPr>
              <w:t>%</w:t>
            </w:r>
            <w:r w:rsidR="00625881" w:rsidRPr="00A01B4D">
              <w:rPr>
                <w:rFonts w:ascii="Arial" w:hAnsi="Arial" w:cs="Arial"/>
                <w:noProof/>
              </w:rPr>
              <w:t>;</w:t>
            </w:r>
          </w:p>
          <w:p w:rsidR="00625881" w:rsidRPr="00A01B4D" w:rsidRDefault="00B25E49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</w:rPr>
              <w:t>Увеличение д</w:t>
            </w:r>
            <w:r w:rsidR="00631C4B" w:rsidRPr="00A01B4D">
              <w:rPr>
                <w:rFonts w:ascii="Arial" w:hAnsi="Arial" w:cs="Arial"/>
              </w:rPr>
              <w:t>ол</w:t>
            </w:r>
            <w:r w:rsidRPr="00A01B4D">
              <w:rPr>
                <w:rFonts w:ascii="Arial" w:hAnsi="Arial" w:cs="Arial"/>
              </w:rPr>
              <w:t>и</w:t>
            </w:r>
            <w:r w:rsidR="00631C4B" w:rsidRPr="00A01B4D">
              <w:rPr>
                <w:rFonts w:ascii="Arial" w:hAnsi="Arial" w:cs="Arial"/>
              </w:rPr>
              <w:t xml:space="preserve">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="00631C4B" w:rsidRPr="00A01B4D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</w:t>
            </w:r>
            <w:r w:rsidRPr="00A01B4D">
              <w:rPr>
                <w:rFonts w:ascii="Arial" w:hAnsi="Arial" w:cs="Arial"/>
                <w:noProof/>
              </w:rPr>
              <w:t xml:space="preserve"> до 84</w:t>
            </w:r>
            <w:r w:rsidR="005A080A" w:rsidRPr="00A01B4D">
              <w:rPr>
                <w:rFonts w:ascii="Arial" w:hAnsi="Arial" w:cs="Arial"/>
                <w:noProof/>
              </w:rPr>
              <w:t>%</w:t>
            </w:r>
            <w:r w:rsidR="00625881" w:rsidRPr="00A01B4D">
              <w:rPr>
                <w:rFonts w:ascii="Arial" w:hAnsi="Arial" w:cs="Arial"/>
                <w:noProof/>
              </w:rPr>
              <w:t>;</w:t>
            </w:r>
          </w:p>
          <w:p w:rsidR="00625881" w:rsidRPr="00A01B4D" w:rsidRDefault="00B25E49" w:rsidP="00B25E49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</w:rPr>
              <w:t>Сохранение к</w:t>
            </w:r>
            <w:r w:rsidR="005A080A" w:rsidRPr="00A01B4D">
              <w:rPr>
                <w:rFonts w:ascii="Arial" w:hAnsi="Arial" w:cs="Arial"/>
              </w:rPr>
              <w:t>оличеств</w:t>
            </w:r>
            <w:r w:rsidRPr="00A01B4D">
              <w:rPr>
                <w:rFonts w:ascii="Arial" w:hAnsi="Arial" w:cs="Arial"/>
              </w:rPr>
              <w:t>а</w:t>
            </w:r>
            <w:r w:rsidR="005A080A" w:rsidRPr="00A01B4D">
              <w:rPr>
                <w:rFonts w:ascii="Arial" w:hAnsi="Arial" w:cs="Arial"/>
              </w:rPr>
              <w:t xml:space="preserve"> </w:t>
            </w:r>
            <w:r w:rsidR="006D26C0" w:rsidRPr="00A01B4D">
              <w:rPr>
                <w:rFonts w:ascii="Arial" w:hAnsi="Arial" w:cs="Arial"/>
              </w:rPr>
              <w:t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Pr="00A01B4D">
              <w:rPr>
                <w:rFonts w:ascii="Arial" w:hAnsi="Arial" w:cs="Arial"/>
              </w:rPr>
              <w:t>,</w:t>
            </w:r>
            <w:r w:rsidR="005A080A" w:rsidRPr="00A01B4D">
              <w:rPr>
                <w:rFonts w:ascii="Arial" w:hAnsi="Arial" w:cs="Arial"/>
              </w:rPr>
              <w:t xml:space="preserve"> ед.</w:t>
            </w:r>
          </w:p>
        </w:tc>
      </w:tr>
    </w:tbl>
    <w:p w:rsidR="007E219B" w:rsidRPr="00A01B4D" w:rsidRDefault="007E219B" w:rsidP="007E219B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A01B4D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7E219B" w:rsidRPr="00A01B4D" w:rsidRDefault="007E219B" w:rsidP="007E219B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A01B4D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7E219B" w:rsidRPr="00A01B4D" w:rsidRDefault="007E219B" w:rsidP="007E219B">
      <w:pPr>
        <w:spacing w:line="218" w:lineRule="auto"/>
        <w:ind w:firstLine="720"/>
        <w:jc w:val="both"/>
        <w:rPr>
          <w:rFonts w:ascii="Arial" w:hAnsi="Arial" w:cs="Arial"/>
          <w:noProof/>
          <w:color w:val="FF0000"/>
        </w:rPr>
      </w:pPr>
      <w:r w:rsidRPr="00A01B4D">
        <w:rPr>
          <w:rFonts w:ascii="Arial" w:hAnsi="Arial" w:cs="Arial"/>
          <w:noProof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Pr="00A01B4D">
        <w:rPr>
          <w:rFonts w:ascii="Arial" w:hAnsi="Arial" w:cs="Arial"/>
          <w:noProof/>
          <w:color w:val="FF0000"/>
        </w:rPr>
        <w:t xml:space="preserve"> </w:t>
      </w:r>
      <w:r w:rsidRPr="00A01B4D">
        <w:rPr>
          <w:rFonts w:ascii="Arial" w:hAnsi="Arial" w:cs="Arial"/>
          <w:noProof/>
        </w:rPr>
        <w:t xml:space="preserve">вместить в одну смену 210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A01B4D">
        <w:rPr>
          <w:rFonts w:ascii="Arial" w:hAnsi="Arial" w:cs="Arial"/>
          <w:noProof/>
          <w:lang w:val="en-US"/>
        </w:rPr>
        <w:t>I</w:t>
      </w:r>
      <w:r w:rsidRPr="00A01B4D">
        <w:rPr>
          <w:rFonts w:ascii="Arial" w:hAnsi="Arial" w:cs="Arial"/>
          <w:noProof/>
        </w:rPr>
        <w:t xml:space="preserve"> и </w:t>
      </w:r>
      <w:r w:rsidRPr="00A01B4D">
        <w:rPr>
          <w:rFonts w:ascii="Arial" w:hAnsi="Arial" w:cs="Arial"/>
          <w:noProof/>
          <w:lang w:val="en-US"/>
        </w:rPr>
        <w:t>II</w:t>
      </w:r>
      <w:r w:rsidRPr="00A01B4D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  <w:r w:rsidRPr="00A01B4D">
        <w:rPr>
          <w:rFonts w:ascii="Arial" w:hAnsi="Arial" w:cs="Arial"/>
          <w:noProof/>
          <w:color w:val="FF0000"/>
        </w:rPr>
        <w:t xml:space="preserve"> </w:t>
      </w:r>
    </w:p>
    <w:p w:rsidR="007E219B" w:rsidRPr="00A01B4D" w:rsidRDefault="007E219B" w:rsidP="007E219B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7E219B" w:rsidRPr="00A01B4D" w:rsidRDefault="007E219B" w:rsidP="007E219B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7E219B" w:rsidRPr="00A01B4D" w:rsidRDefault="007E219B" w:rsidP="007E219B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>повышение качества предоставляемых оздоровительных услуг;</w:t>
      </w:r>
    </w:p>
    <w:p w:rsidR="007E219B" w:rsidRPr="00A01B4D" w:rsidRDefault="007E219B" w:rsidP="007E219B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7E219B" w:rsidRPr="00A01B4D" w:rsidRDefault="007E219B" w:rsidP="007E219B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</w:t>
      </w:r>
      <w:r w:rsidRPr="00A01B4D">
        <w:rPr>
          <w:rFonts w:ascii="Arial" w:hAnsi="Arial" w:cs="Arial"/>
          <w:noProof/>
          <w:color w:val="FF0000"/>
        </w:rPr>
        <w:t xml:space="preserve"> </w:t>
      </w:r>
      <w:r w:rsidRPr="00A01B4D">
        <w:rPr>
          <w:rFonts w:ascii="Arial" w:hAnsi="Arial" w:cs="Arial"/>
          <w:noProof/>
        </w:rPr>
        <w:t>открытие  муниципального спортивно-оздоровительного лагеря «Олимп»,</w:t>
      </w:r>
      <w:r w:rsidRPr="00A01B4D">
        <w:rPr>
          <w:rFonts w:ascii="Arial" w:hAnsi="Arial" w:cs="Arial"/>
          <w:noProof/>
          <w:color w:val="FF0000"/>
        </w:rPr>
        <w:t xml:space="preserve"> </w:t>
      </w:r>
      <w:r w:rsidRPr="00A01B4D">
        <w:rPr>
          <w:rFonts w:ascii="Arial" w:hAnsi="Arial" w:cs="Arial"/>
          <w:noProof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7E219B" w:rsidRPr="00A01B4D" w:rsidRDefault="007E219B" w:rsidP="007E219B">
      <w:pPr>
        <w:numPr>
          <w:ilvl w:val="0"/>
          <w:numId w:val="3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A01B4D">
        <w:rPr>
          <w:rFonts w:ascii="Arial" w:hAnsi="Arial" w:cs="Arial"/>
          <w:b/>
          <w:bCs/>
          <w:noProof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7E219B" w:rsidRPr="00A01B4D" w:rsidRDefault="007E219B" w:rsidP="007E219B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b/>
          <w:bCs/>
          <w:noProof/>
          <w:color w:val="000000" w:themeColor="text1"/>
        </w:rPr>
        <w:t xml:space="preserve">Целью </w:t>
      </w:r>
      <w:r w:rsidRPr="00A01B4D">
        <w:rPr>
          <w:rFonts w:ascii="Arial" w:hAnsi="Arial" w:cs="Arial"/>
          <w:noProof/>
          <w:color w:val="000000" w:themeColor="text1"/>
        </w:rPr>
        <w:t>Программы является:</w:t>
      </w:r>
    </w:p>
    <w:p w:rsidR="007E219B" w:rsidRPr="00A01B4D" w:rsidRDefault="007E219B" w:rsidP="007E219B">
      <w:pPr>
        <w:pStyle w:val="a5"/>
        <w:numPr>
          <w:ilvl w:val="0"/>
          <w:numId w:val="5"/>
        </w:numPr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7E219B" w:rsidRPr="00A01B4D" w:rsidRDefault="007E219B" w:rsidP="007E219B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 xml:space="preserve">Для достижения поставленной цели будут решаться следующие </w:t>
      </w:r>
      <w:r w:rsidRPr="00A01B4D">
        <w:rPr>
          <w:rFonts w:ascii="Arial" w:hAnsi="Arial" w:cs="Arial"/>
          <w:b/>
          <w:bCs/>
          <w:noProof/>
          <w:color w:val="000000" w:themeColor="text1"/>
        </w:rPr>
        <w:t>задачи:</w:t>
      </w:r>
    </w:p>
    <w:p w:rsidR="007E219B" w:rsidRPr="00A01B4D" w:rsidRDefault="007E219B" w:rsidP="007E219B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7E219B" w:rsidRPr="00A01B4D" w:rsidRDefault="007E219B" w:rsidP="007E219B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7E219B" w:rsidRPr="00A01B4D" w:rsidRDefault="007E219B" w:rsidP="007E219B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7E219B" w:rsidRPr="00A01B4D" w:rsidRDefault="007E219B" w:rsidP="007E219B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>обеспечение безопасности жизни и здоровья детей.</w:t>
      </w:r>
    </w:p>
    <w:p w:rsidR="007E219B" w:rsidRPr="00A01B4D" w:rsidRDefault="007E219B" w:rsidP="007E219B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 xml:space="preserve">  В результате реализации Программы предполагается:</w:t>
      </w:r>
    </w:p>
    <w:p w:rsidR="007E219B" w:rsidRPr="00A01B4D" w:rsidRDefault="007E219B" w:rsidP="007E219B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 xml:space="preserve">           а) обеспечение организованным отдыхом и оздоровлением не менее 82%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7E219B" w:rsidRPr="00A01B4D" w:rsidRDefault="007E219B" w:rsidP="007E219B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FF0000"/>
        </w:rPr>
        <w:tab/>
      </w:r>
      <w:r w:rsidRPr="00A01B4D">
        <w:rPr>
          <w:rFonts w:ascii="Arial" w:hAnsi="Arial" w:cs="Arial"/>
          <w:noProof/>
          <w:color w:val="000000" w:themeColor="text1"/>
        </w:rPr>
        <w:t>б) обеспечение организованным отдыхом и оздоровлением не менее 84%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7E219B" w:rsidRPr="00A01B4D" w:rsidRDefault="007E219B" w:rsidP="007E219B">
      <w:pPr>
        <w:spacing w:line="218" w:lineRule="auto"/>
        <w:jc w:val="both"/>
        <w:rPr>
          <w:rFonts w:ascii="Arial" w:hAnsi="Arial" w:cs="Arial"/>
          <w:noProof/>
          <w:color w:val="FF0000"/>
        </w:rPr>
      </w:pPr>
      <w:r w:rsidRPr="00A01B4D">
        <w:rPr>
          <w:rFonts w:ascii="Arial" w:hAnsi="Arial" w:cs="Arial"/>
          <w:noProof/>
          <w:color w:val="000000" w:themeColor="text1"/>
        </w:rPr>
        <w:tab/>
        <w:t>в)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A01B4D">
        <w:rPr>
          <w:rFonts w:ascii="Arial" w:hAnsi="Arial" w:cs="Arial"/>
          <w:noProof/>
          <w:color w:val="FF0000"/>
        </w:rPr>
        <w:t xml:space="preserve"> </w:t>
      </w:r>
      <w:r w:rsidRPr="00A01B4D">
        <w:rPr>
          <w:rFonts w:ascii="Arial" w:hAnsi="Arial" w:cs="Arial"/>
          <w:noProof/>
          <w:color w:val="FF0000"/>
        </w:rPr>
        <w:tab/>
      </w:r>
    </w:p>
    <w:p w:rsidR="007E219B" w:rsidRPr="00A01B4D" w:rsidRDefault="007E219B" w:rsidP="007E219B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A01B4D">
        <w:rPr>
          <w:rFonts w:ascii="Arial" w:hAnsi="Arial" w:cs="Arial"/>
          <w:b/>
          <w:bCs/>
          <w:noProof/>
          <w:color w:val="000000" w:themeColor="text1"/>
        </w:rPr>
        <w:t>3. Этапы и (или) сроки реализации муниципальной программы</w:t>
      </w:r>
    </w:p>
    <w:p w:rsidR="007E219B" w:rsidRPr="00A01B4D" w:rsidRDefault="007E219B" w:rsidP="007E219B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>Сроки реализации Программы: 2016 - 2024 годы.  Программа реализуется в один этап.</w:t>
      </w:r>
    </w:p>
    <w:p w:rsidR="007E219B" w:rsidRPr="00A01B4D" w:rsidRDefault="007E219B" w:rsidP="007E219B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A01B4D">
        <w:rPr>
          <w:rFonts w:ascii="Arial" w:hAnsi="Arial" w:cs="Arial"/>
          <w:b/>
          <w:bCs/>
          <w:noProof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7E219B" w:rsidRPr="00A01B4D" w:rsidRDefault="007E219B" w:rsidP="007E219B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A01B4D">
        <w:rPr>
          <w:rFonts w:ascii="Arial" w:hAnsi="Arial" w:cs="Arial"/>
          <w:noProof/>
          <w:color w:val="000000" w:themeColor="text1"/>
        </w:rPr>
        <w:t>Перечень отсутствует.</w:t>
      </w:r>
    </w:p>
    <w:p w:rsidR="007E219B" w:rsidRPr="00A01B4D" w:rsidRDefault="007E219B" w:rsidP="007E219B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A01B4D">
        <w:rPr>
          <w:rFonts w:ascii="Arial" w:hAnsi="Arial" w:cs="Arial"/>
          <w:b/>
          <w:bCs/>
          <w:noProof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823"/>
        <w:gridCol w:w="1705"/>
        <w:gridCol w:w="1943"/>
      </w:tblGrid>
      <w:tr w:rsidR="007E219B" w:rsidRPr="00A01B4D" w:rsidTr="00C61E0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Наименование</w:t>
            </w:r>
          </w:p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Ожидаемые сроки принятия</w:t>
            </w:r>
          </w:p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правового акта</w:t>
            </w:r>
          </w:p>
        </w:tc>
      </w:tr>
      <w:tr w:rsidR="007E219B" w:rsidRPr="00A01B4D" w:rsidTr="00C61E0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</w:tr>
      <w:tr w:rsidR="007E219B" w:rsidRPr="00A01B4D" w:rsidTr="00C61E06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C61E06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A01B4D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7E219B" w:rsidRPr="00A01B4D" w:rsidRDefault="007E219B" w:rsidP="00C61E0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E219B" w:rsidRPr="00A01B4D" w:rsidRDefault="007E219B" w:rsidP="00C61E0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C61E06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администрации муниципального образования город Ефремов  «Об оплате труда работников муниципальных образовательных учреждений и учреждений образования, не являющихся образовательными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Комитет по образованию</w:t>
            </w:r>
          </w:p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по мере необходимости</w:t>
            </w: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7E219B" w:rsidRPr="00A01B4D" w:rsidTr="00C61E06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7E219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A01B4D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7E219B" w:rsidRPr="00A01B4D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  <w:u w:val="single"/>
              </w:rPr>
            </w:pPr>
          </w:p>
          <w:p w:rsidR="007E219B" w:rsidRPr="00A01B4D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7E219B" w:rsidRPr="00A01B4D" w:rsidRDefault="007E219B" w:rsidP="00C61E06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7E219B" w:rsidRPr="00A01B4D" w:rsidRDefault="007E219B" w:rsidP="007E219B">
            <w:pPr>
              <w:pStyle w:val="a3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постановления администрации муниципального образования город Ефремов</w:t>
            </w:r>
            <w:r w:rsidRPr="00A01B4D">
              <w:rPr>
                <w:rFonts w:ascii="Arial" w:hAnsi="Arial" w:cs="Arial"/>
                <w:color w:val="000000" w:themeColor="text1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7E219B" w:rsidRPr="00A01B4D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Почетными грамотами администрации муниципального образования город Ефремов»</w:t>
            </w:r>
          </w:p>
          <w:p w:rsidR="007E219B" w:rsidRPr="00A01B4D" w:rsidRDefault="007E219B" w:rsidP="007E219B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7E219B" w:rsidRPr="00A01B4D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ежегодно</w:t>
            </w: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7D" w:rsidRPr="00A01B4D" w:rsidRDefault="00381F7D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7D" w:rsidRPr="00A01B4D" w:rsidRDefault="00381F7D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7D" w:rsidRPr="00A01B4D" w:rsidRDefault="00381F7D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январь, апрель</w:t>
            </w: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февраль</w:t>
            </w: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F46EBC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A01B4D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декабрь</w:t>
            </w:r>
          </w:p>
        </w:tc>
      </w:tr>
    </w:tbl>
    <w:p w:rsidR="00861C04" w:rsidRPr="00A01B4D" w:rsidRDefault="00861C04" w:rsidP="007E219B">
      <w:pPr>
        <w:spacing w:line="218" w:lineRule="auto"/>
        <w:jc w:val="center"/>
        <w:rPr>
          <w:rFonts w:ascii="Arial" w:hAnsi="Arial" w:cs="Arial"/>
          <w:b/>
          <w:bCs/>
          <w:noProof/>
        </w:rPr>
        <w:sectPr w:rsidR="00861C04" w:rsidRPr="00A01B4D" w:rsidSect="00C93B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C04" w:rsidRPr="00A01B4D" w:rsidRDefault="00861C04" w:rsidP="00861C04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A01B4D">
        <w:rPr>
          <w:rFonts w:ascii="Arial" w:hAnsi="Arial" w:cs="Arial"/>
          <w:b/>
          <w:bCs/>
          <w:noProof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tbl>
      <w:tblPr>
        <w:tblW w:w="150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134"/>
        <w:gridCol w:w="993"/>
        <w:gridCol w:w="992"/>
        <w:gridCol w:w="993"/>
        <w:gridCol w:w="992"/>
        <w:gridCol w:w="992"/>
        <w:gridCol w:w="992"/>
        <w:gridCol w:w="993"/>
        <w:gridCol w:w="992"/>
        <w:gridCol w:w="991"/>
        <w:gridCol w:w="850"/>
      </w:tblGrid>
      <w:tr w:rsidR="00861C04" w:rsidRPr="00A01B4D" w:rsidTr="003D3AD5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№</w:t>
            </w: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AA24F7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Единица</w:t>
            </w: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измерения</w:t>
            </w:r>
          </w:p>
        </w:tc>
        <w:tc>
          <w:tcPr>
            <w:tcW w:w="9780" w:type="dxa"/>
            <w:gridSpan w:val="10"/>
            <w:shd w:val="clear" w:color="auto" w:fill="auto"/>
            <w:vAlign w:val="center"/>
          </w:tcPr>
          <w:p w:rsidR="00861C04" w:rsidRPr="00A01B4D" w:rsidRDefault="00861C04" w:rsidP="00C61E06">
            <w:pPr>
              <w:spacing w:after="200" w:line="276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Значение показателей (индикаторов)результативности</w:t>
            </w:r>
          </w:p>
        </w:tc>
      </w:tr>
      <w:tr w:rsidR="00861C04" w:rsidRPr="00A01B4D" w:rsidTr="003D3AD5">
        <w:trPr>
          <w:cantSplit/>
          <w:trHeight w:val="5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1C04" w:rsidRPr="00A01B4D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2021</w:t>
            </w:r>
          </w:p>
        </w:tc>
        <w:tc>
          <w:tcPr>
            <w:tcW w:w="992" w:type="dxa"/>
            <w:vAlign w:val="center"/>
          </w:tcPr>
          <w:p w:rsidR="00861C04" w:rsidRPr="00A01B4D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2022</w:t>
            </w:r>
          </w:p>
        </w:tc>
        <w:tc>
          <w:tcPr>
            <w:tcW w:w="991" w:type="dxa"/>
            <w:vAlign w:val="center"/>
          </w:tcPr>
          <w:p w:rsidR="00861C04" w:rsidRPr="00A01B4D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2023</w:t>
            </w:r>
          </w:p>
        </w:tc>
        <w:tc>
          <w:tcPr>
            <w:tcW w:w="850" w:type="dxa"/>
          </w:tcPr>
          <w:p w:rsidR="00861C04" w:rsidRPr="00A01B4D" w:rsidRDefault="00861C04" w:rsidP="00861C04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61C04" w:rsidRPr="00A01B4D" w:rsidRDefault="00861C04" w:rsidP="00861C04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2024</w:t>
            </w:r>
          </w:p>
          <w:p w:rsidR="00861C04" w:rsidRPr="00A01B4D" w:rsidRDefault="00861C04" w:rsidP="00861C04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861C04" w:rsidRPr="00A01B4D" w:rsidTr="003D3AD5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1C04" w:rsidRPr="00A01B4D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10</w:t>
            </w:r>
          </w:p>
        </w:tc>
        <w:tc>
          <w:tcPr>
            <w:tcW w:w="992" w:type="dxa"/>
            <w:vAlign w:val="center"/>
          </w:tcPr>
          <w:p w:rsidR="00861C04" w:rsidRPr="00A01B4D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11</w:t>
            </w:r>
          </w:p>
        </w:tc>
        <w:tc>
          <w:tcPr>
            <w:tcW w:w="991" w:type="dxa"/>
            <w:vAlign w:val="center"/>
          </w:tcPr>
          <w:p w:rsidR="00861C04" w:rsidRPr="00A01B4D" w:rsidRDefault="00861C04" w:rsidP="00BB5777">
            <w:pPr>
              <w:pStyle w:val="a6"/>
              <w:rPr>
                <w:rFonts w:ascii="Arial" w:hAnsi="Arial" w:cs="Arial"/>
                <w:noProof/>
                <w:szCs w:val="24"/>
              </w:rPr>
            </w:pPr>
            <w:r w:rsidRPr="00A01B4D">
              <w:rPr>
                <w:rFonts w:ascii="Arial" w:hAnsi="Arial" w:cs="Arial"/>
                <w:noProof/>
                <w:szCs w:val="24"/>
              </w:rPr>
              <w:t>12</w:t>
            </w:r>
          </w:p>
        </w:tc>
        <w:tc>
          <w:tcPr>
            <w:tcW w:w="850" w:type="dxa"/>
          </w:tcPr>
          <w:p w:rsidR="00861C04" w:rsidRPr="00A01B4D" w:rsidRDefault="00BB5777" w:rsidP="00BB5777">
            <w:pPr>
              <w:pStyle w:val="a6"/>
              <w:ind w:right="-107"/>
              <w:rPr>
                <w:rFonts w:ascii="Arial" w:hAnsi="Arial" w:cs="Arial"/>
                <w:szCs w:val="24"/>
              </w:rPr>
            </w:pPr>
            <w:r w:rsidRPr="00A01B4D">
              <w:rPr>
                <w:rFonts w:ascii="Arial" w:hAnsi="Arial" w:cs="Arial"/>
                <w:szCs w:val="24"/>
              </w:rPr>
              <w:t>13</w:t>
            </w:r>
          </w:p>
        </w:tc>
      </w:tr>
      <w:tr w:rsidR="00C61E06" w:rsidRPr="00A01B4D" w:rsidTr="003D3AD5">
        <w:trPr>
          <w:trHeight w:val="7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noProof/>
                <w:color w:val="000000" w:themeColor="text1"/>
              </w:rPr>
              <w:t>1.</w:t>
            </w: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noProof/>
                <w:color w:val="000000" w:themeColor="text1"/>
              </w:rPr>
              <w:t xml:space="preserve">Основное мероприятие 1 </w:t>
            </w:r>
          </w:p>
          <w:p w:rsidR="00C61E06" w:rsidRPr="00A01B4D" w:rsidRDefault="00C61E06" w:rsidP="00C61E06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</w:tr>
      <w:tr w:rsidR="00861C04" w:rsidRPr="00A01B4D" w:rsidTr="003D3AD5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764564" w:rsidP="00C61E06">
            <w:pPr>
              <w:spacing w:line="218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Количество </w:t>
            </w:r>
            <w:r w:rsidR="00861C04" w:rsidRPr="00A01B4D">
              <w:rPr>
                <w:rFonts w:ascii="Arial" w:hAnsi="Arial" w:cs="Arial"/>
              </w:rPr>
              <w:t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</w:p>
          <w:p w:rsidR="00861C04" w:rsidRPr="00A01B4D" w:rsidRDefault="00861C04" w:rsidP="00C61E0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1C04" w:rsidRPr="00A01B4D" w:rsidRDefault="00861C04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1" w:type="dxa"/>
          </w:tcPr>
          <w:p w:rsidR="00861C04" w:rsidRPr="00A01B4D" w:rsidRDefault="00861C04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</w:tcPr>
          <w:p w:rsidR="00027977" w:rsidRPr="00A01B4D" w:rsidRDefault="00027977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861C04" w:rsidRPr="00A01B4D" w:rsidRDefault="00027977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 xml:space="preserve">    1</w:t>
            </w:r>
          </w:p>
        </w:tc>
      </w:tr>
      <w:tr w:rsidR="00C61E06" w:rsidRPr="00A01B4D" w:rsidTr="003D3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A01B4D">
              <w:rPr>
                <w:rFonts w:ascii="Arial" w:hAnsi="Arial" w:cs="Arial"/>
                <w:b/>
                <w:noProof/>
              </w:rPr>
              <w:t>2</w:t>
            </w: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C61E06" w:rsidRPr="00A01B4D" w:rsidRDefault="00C61E06" w:rsidP="00C61E06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  <w:b/>
                <w:noProof/>
              </w:rPr>
            </w:pPr>
            <w:r w:rsidRPr="00A01B4D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C61E06" w:rsidRPr="00A01B4D" w:rsidRDefault="00C61E06" w:rsidP="00C61E06">
            <w:pPr>
              <w:jc w:val="both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861C04" w:rsidRPr="00A01B4D" w:rsidTr="003D3AD5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A01B4D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A01B4D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A01B4D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A01B4D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A01B4D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A01B4D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A01B4D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A01B4D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1" w:type="dxa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rPr>
                <w:rFonts w:ascii="Arial" w:hAnsi="Arial" w:cs="Arial"/>
                <w:lang w:eastAsia="en-US"/>
              </w:rPr>
            </w:pPr>
            <w:r w:rsidRPr="00A01B4D">
              <w:rPr>
                <w:rFonts w:ascii="Arial" w:hAnsi="Arial" w:cs="Arial"/>
              </w:rPr>
              <w:t>82</w:t>
            </w:r>
          </w:p>
        </w:tc>
        <w:tc>
          <w:tcPr>
            <w:tcW w:w="850" w:type="dxa"/>
          </w:tcPr>
          <w:p w:rsidR="00E21FCB" w:rsidRPr="00A01B4D" w:rsidRDefault="00E21FCB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E21FCB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861C04" w:rsidRPr="00A01B4D" w:rsidTr="003D3AD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A01B4D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91" w:type="dxa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A01B4D" w:rsidRDefault="00861C04" w:rsidP="00C61E06">
            <w:pPr>
              <w:rPr>
                <w:rFonts w:ascii="Arial" w:hAnsi="Arial" w:cs="Arial"/>
                <w:lang w:eastAsia="en-US"/>
              </w:rPr>
            </w:pPr>
          </w:p>
          <w:p w:rsidR="00861C04" w:rsidRPr="00A01B4D" w:rsidRDefault="00861C04" w:rsidP="00C61E06">
            <w:pPr>
              <w:rPr>
                <w:rFonts w:ascii="Arial" w:hAnsi="Arial" w:cs="Arial"/>
                <w:lang w:eastAsia="en-US"/>
              </w:rPr>
            </w:pPr>
          </w:p>
          <w:p w:rsidR="00861C04" w:rsidRPr="00A01B4D" w:rsidRDefault="00861C04" w:rsidP="00C61E06">
            <w:pPr>
              <w:rPr>
                <w:rFonts w:ascii="Arial" w:hAnsi="Arial" w:cs="Arial"/>
                <w:lang w:eastAsia="en-US"/>
              </w:rPr>
            </w:pPr>
            <w:r w:rsidRPr="00A01B4D">
              <w:rPr>
                <w:rFonts w:ascii="Arial" w:hAnsi="Arial" w:cs="Arial"/>
              </w:rPr>
              <w:t>84</w:t>
            </w:r>
          </w:p>
        </w:tc>
        <w:tc>
          <w:tcPr>
            <w:tcW w:w="850" w:type="dxa"/>
          </w:tcPr>
          <w:p w:rsidR="00861C04" w:rsidRPr="00A01B4D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21FCB" w:rsidRPr="00A01B4D" w:rsidRDefault="00E21FCB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21FCB" w:rsidRPr="00A01B4D" w:rsidRDefault="00E21FCB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21FCB" w:rsidRPr="00A01B4D" w:rsidRDefault="00E21FCB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01B4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</w:tbl>
    <w:p w:rsidR="00861C04" w:rsidRPr="00A01B4D" w:rsidRDefault="00861C04" w:rsidP="00861C04">
      <w:pPr>
        <w:spacing w:line="218" w:lineRule="auto"/>
        <w:rPr>
          <w:rFonts w:ascii="Arial" w:hAnsi="Arial" w:cs="Arial"/>
          <w:b/>
          <w:bCs/>
          <w:noProof/>
        </w:rPr>
      </w:pPr>
    </w:p>
    <w:p w:rsidR="00861C04" w:rsidRPr="00A01B4D" w:rsidRDefault="00861C04" w:rsidP="00861C04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A01B4D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861C04" w:rsidRPr="00A01B4D" w:rsidRDefault="00861C04" w:rsidP="00861C04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A01B4D">
        <w:rPr>
          <w:rFonts w:ascii="Arial" w:hAnsi="Arial" w:cs="Arial"/>
          <w:b/>
          <w:bCs/>
          <w:noProof/>
        </w:rPr>
        <w:t>за счет всех источников финансирования</w:t>
      </w:r>
    </w:p>
    <w:tbl>
      <w:tblPr>
        <w:tblW w:w="148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8"/>
        <w:gridCol w:w="1842"/>
        <w:gridCol w:w="1134"/>
        <w:gridCol w:w="1134"/>
        <w:gridCol w:w="1134"/>
        <w:gridCol w:w="993"/>
        <w:gridCol w:w="993"/>
        <w:gridCol w:w="992"/>
        <w:gridCol w:w="992"/>
        <w:gridCol w:w="992"/>
        <w:gridCol w:w="993"/>
      </w:tblGrid>
      <w:tr w:rsidR="00C61E06" w:rsidRPr="00A01B4D" w:rsidTr="00A00193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Статус </w:t>
            </w:r>
          </w:p>
          <w:p w:rsidR="00C61E06" w:rsidRPr="00A01B4D" w:rsidRDefault="00C61E06" w:rsidP="00C61E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Наименование</w:t>
            </w:r>
          </w:p>
          <w:p w:rsidR="00C61E06" w:rsidRPr="00A01B4D" w:rsidRDefault="00C61E06" w:rsidP="00C61E06">
            <w:pPr>
              <w:ind w:left="-48" w:right="-16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муниципальной</w:t>
            </w:r>
          </w:p>
          <w:p w:rsidR="00C61E06" w:rsidRPr="00A01B4D" w:rsidRDefault="00C61E06" w:rsidP="00C61E06">
            <w:pPr>
              <w:ind w:right="-16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программы/</w:t>
            </w:r>
          </w:p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подпрограммы/</w:t>
            </w:r>
          </w:p>
          <w:p w:rsidR="00C61E06" w:rsidRPr="00A01B4D" w:rsidRDefault="00C61E06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основного мероприятия/</w:t>
            </w:r>
          </w:p>
          <w:p w:rsidR="00C61E06" w:rsidRPr="00A01B4D" w:rsidRDefault="00C61E06" w:rsidP="00C61E06">
            <w:pPr>
              <w:ind w:right="-16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pStyle w:val="a3"/>
              <w:spacing w:before="0" w:beforeAutospacing="0" w:after="0" w:afterAutospacing="0"/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Наименование ГРБС</w:t>
            </w:r>
          </w:p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Расходы (тыс. рублей)</w:t>
            </w:r>
          </w:p>
        </w:tc>
      </w:tr>
      <w:tr w:rsidR="00C61E06" w:rsidRPr="00A01B4D" w:rsidTr="00A00193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</w:tcPr>
          <w:p w:rsidR="00C61E06" w:rsidRPr="00A01B4D" w:rsidRDefault="00C61E06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61E06" w:rsidRPr="00A01B4D" w:rsidRDefault="00C61E06" w:rsidP="00C61E06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2021</w:t>
            </w:r>
          </w:p>
        </w:tc>
        <w:tc>
          <w:tcPr>
            <w:tcW w:w="992" w:type="dxa"/>
          </w:tcPr>
          <w:p w:rsidR="00C61E06" w:rsidRPr="00A01B4D" w:rsidRDefault="00C61E06" w:rsidP="00C61E06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2022</w:t>
            </w:r>
          </w:p>
        </w:tc>
        <w:tc>
          <w:tcPr>
            <w:tcW w:w="992" w:type="dxa"/>
          </w:tcPr>
          <w:p w:rsidR="00C61E06" w:rsidRPr="00A01B4D" w:rsidRDefault="00C61E06" w:rsidP="00C61E06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2023</w:t>
            </w:r>
          </w:p>
        </w:tc>
        <w:tc>
          <w:tcPr>
            <w:tcW w:w="993" w:type="dxa"/>
          </w:tcPr>
          <w:p w:rsidR="00C61E06" w:rsidRPr="00A01B4D" w:rsidRDefault="00C61E06" w:rsidP="00C61E06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2024</w:t>
            </w:r>
          </w:p>
        </w:tc>
      </w:tr>
      <w:tr w:rsidR="00C61E06" w:rsidRPr="00A01B4D" w:rsidTr="00E71D32">
        <w:trPr>
          <w:trHeight w:val="72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Муници-</w:t>
            </w:r>
          </w:p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Всего, в т.ч.</w:t>
            </w:r>
          </w:p>
          <w:p w:rsidR="00C61E06" w:rsidRPr="00A01B4D" w:rsidRDefault="00C61E06" w:rsidP="00C61E06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24087,1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00193" w:rsidRPr="00A01B4D" w:rsidRDefault="00A00193" w:rsidP="00A0019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A00193" w:rsidRPr="00A01B4D" w:rsidRDefault="00A00193" w:rsidP="00A0019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61E06" w:rsidRPr="00A01B4D" w:rsidRDefault="00277939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35156,6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33724,1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33777,2</w:t>
            </w:r>
          </w:p>
        </w:tc>
        <w:tc>
          <w:tcPr>
            <w:tcW w:w="993" w:type="dxa"/>
            <w:vAlign w:val="bottom"/>
          </w:tcPr>
          <w:p w:rsidR="00C61E06" w:rsidRPr="00A01B4D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39396,4</w:t>
            </w:r>
          </w:p>
        </w:tc>
      </w:tr>
      <w:tr w:rsidR="00C61E06" w:rsidRPr="00A01B4D" w:rsidTr="00A00193">
        <w:trPr>
          <w:trHeight w:val="7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7378,4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277939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3" w:type="dxa"/>
            <w:vAlign w:val="bottom"/>
          </w:tcPr>
          <w:p w:rsidR="00C61E06" w:rsidRPr="00A01B4D" w:rsidRDefault="00CD26C8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14189,4</w:t>
            </w:r>
          </w:p>
        </w:tc>
      </w:tr>
      <w:tr w:rsidR="00C61E06" w:rsidRPr="00A01B4D" w:rsidTr="00A00193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5508,7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277939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8041,7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6359,2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6412,3</w:t>
            </w:r>
          </w:p>
        </w:tc>
        <w:tc>
          <w:tcPr>
            <w:tcW w:w="993" w:type="dxa"/>
            <w:vAlign w:val="bottom"/>
          </w:tcPr>
          <w:p w:rsidR="00C61E06" w:rsidRPr="00A01B4D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7819,0</w:t>
            </w:r>
          </w:p>
        </w:tc>
      </w:tr>
      <w:tr w:rsidR="00C61E06" w:rsidRPr="00A01B4D" w:rsidTr="00A00193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 w:hanging="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 xml:space="preserve"> 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6D6D44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vAlign w:val="bottom"/>
          </w:tcPr>
          <w:p w:rsidR="00C61E06" w:rsidRPr="00A01B4D" w:rsidRDefault="00CD26C8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17388,0</w:t>
            </w:r>
          </w:p>
        </w:tc>
      </w:tr>
      <w:tr w:rsidR="00C61E06" w:rsidRPr="00A01B4D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ГРБС 1</w:t>
            </w:r>
          </w:p>
          <w:p w:rsidR="00C61E06" w:rsidRPr="00A01B4D" w:rsidRDefault="00C61E06" w:rsidP="00C61E06">
            <w:pPr>
              <w:ind w:left="-108"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b/>
              </w:rPr>
              <w:t xml:space="preserve">  Комитет         по </w:t>
            </w:r>
            <w:r w:rsidR="0058350D" w:rsidRPr="00A01B4D">
              <w:rPr>
                <w:rFonts w:ascii="Arial" w:hAnsi="Arial" w:cs="Arial"/>
                <w:b/>
              </w:rPr>
              <w:t xml:space="preserve"> </w:t>
            </w:r>
            <w:r w:rsidRPr="00A01B4D">
              <w:rPr>
                <w:rFonts w:ascii="Arial" w:hAnsi="Arial" w:cs="Arial"/>
                <w:b/>
              </w:rPr>
              <w:t>образваванию, всего, в т.ч</w:t>
            </w:r>
            <w:r w:rsidRPr="00A01B4D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14016,0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AD1843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19208,8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19261,9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25602,0</w:t>
            </w:r>
          </w:p>
        </w:tc>
      </w:tr>
      <w:tr w:rsidR="00C61E06" w:rsidRPr="00A01B4D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563,4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511E78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8335,9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3288,7</w:t>
            </w:r>
          </w:p>
        </w:tc>
        <w:tc>
          <w:tcPr>
            <w:tcW w:w="993" w:type="dxa"/>
            <w:vAlign w:val="bottom"/>
          </w:tcPr>
          <w:p w:rsidR="00C61E06" w:rsidRPr="00A01B4D" w:rsidRDefault="00CD26C8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3836,9</w:t>
            </w:r>
          </w:p>
        </w:tc>
      </w:tr>
      <w:tr w:rsidR="00C61E06" w:rsidRPr="00A01B4D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2821,3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2252,6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C71A9E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3896,9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2520,1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2573,2</w:t>
            </w:r>
          </w:p>
        </w:tc>
        <w:tc>
          <w:tcPr>
            <w:tcW w:w="993" w:type="dxa"/>
            <w:vAlign w:val="bottom"/>
          </w:tcPr>
          <w:p w:rsidR="00C61E06" w:rsidRPr="00A01B4D" w:rsidRDefault="00F92ADF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4377,1</w:t>
            </w:r>
          </w:p>
        </w:tc>
      </w:tr>
      <w:tr w:rsidR="00C61E06" w:rsidRPr="00A01B4D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DD7228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13150,0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vAlign w:val="bottom"/>
          </w:tcPr>
          <w:p w:rsidR="00C61E06" w:rsidRPr="00A01B4D" w:rsidRDefault="00CD26C8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17388,0</w:t>
            </w:r>
          </w:p>
        </w:tc>
      </w:tr>
      <w:tr w:rsidR="00C61E06" w:rsidRPr="00A01B4D" w:rsidTr="00A00193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3" w:type="dxa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A36D33" w:rsidP="00C71A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7202,</w:t>
            </w:r>
            <w:r w:rsidR="00C71A9E" w:rsidRPr="00A01B4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8515,3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8515,3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7794,4</w:t>
            </w:r>
          </w:p>
        </w:tc>
      </w:tr>
      <w:tr w:rsidR="00C61E06" w:rsidRPr="00A01B4D" w:rsidTr="00A00193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5392,6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A36D33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4393,8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5521,6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5521,6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5197,9</w:t>
            </w:r>
          </w:p>
        </w:tc>
      </w:tr>
      <w:tr w:rsidR="00C61E06" w:rsidRPr="00A01B4D" w:rsidTr="00A00193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highlight w:val="yellow"/>
              </w:rPr>
            </w:pPr>
            <w:r w:rsidRPr="00A01B4D">
              <w:rPr>
                <w:rFonts w:ascii="Arial" w:hAnsi="Arial" w:cs="Arial"/>
              </w:rPr>
              <w:t>3196,3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A36D33" w:rsidP="00C71A9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2808,</w:t>
            </w:r>
            <w:r w:rsidR="00C71A9E" w:rsidRPr="00A01B4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2993,7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2993,7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2596,5</w:t>
            </w:r>
          </w:p>
        </w:tc>
      </w:tr>
      <w:tr w:rsidR="00C61E06" w:rsidRPr="00A01B4D" w:rsidTr="00A00193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ГРБС 3</w:t>
            </w:r>
          </w:p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6000,0</w:t>
            </w:r>
          </w:p>
        </w:tc>
      </w:tr>
      <w:tr w:rsidR="00C61E06" w:rsidRPr="00A01B4D" w:rsidTr="00A00193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5154,6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5154,6</w:t>
            </w:r>
          </w:p>
        </w:tc>
      </w:tr>
      <w:tr w:rsidR="00C61E06" w:rsidRPr="00A01B4D" w:rsidTr="00A00193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845,4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845,4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845,4</w:t>
            </w:r>
          </w:p>
        </w:tc>
      </w:tr>
      <w:tr w:rsidR="00C61E06" w:rsidRPr="00A01B4D" w:rsidTr="00A00193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  <w:p w:rsidR="00C61E06" w:rsidRPr="00A01B4D" w:rsidRDefault="00C61E06" w:rsidP="00C61E06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 xml:space="preserve">Всего, </w:t>
            </w:r>
          </w:p>
          <w:p w:rsidR="00C61E06" w:rsidRPr="00A01B4D" w:rsidRDefault="00C61E06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23743,7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277939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22813,</w:t>
            </w:r>
            <w:r w:rsidR="00426AB1" w:rsidRPr="00A01B4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21380,7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21433,8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27088,0</w:t>
            </w:r>
          </w:p>
        </w:tc>
      </w:tr>
      <w:tr w:rsidR="00C61E06" w:rsidRPr="00A01B4D" w:rsidTr="00A00193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7131,8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5154,6</w:t>
            </w:r>
          </w:p>
        </w:tc>
      </w:tr>
      <w:tr w:rsidR="00C61E06" w:rsidRPr="00A01B4D" w:rsidTr="00A00193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5411,9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277939" w:rsidP="00426A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4508,</w:t>
            </w:r>
            <w:r w:rsidR="00426AB1" w:rsidRPr="00A01B4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2826,1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2879,2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4545,4</w:t>
            </w:r>
          </w:p>
        </w:tc>
      </w:tr>
      <w:tr w:rsidR="00C61E06" w:rsidRPr="00A01B4D" w:rsidTr="00A00193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DD7228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17388,0</w:t>
            </w:r>
          </w:p>
        </w:tc>
      </w:tr>
      <w:tr w:rsidR="00C61E06" w:rsidRPr="00A01B4D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 xml:space="preserve">ГРБС 1 </w:t>
            </w:r>
          </w:p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b/>
              </w:rPr>
              <w:t>Комитет по образованию, всего, в т.ч.</w:t>
            </w:r>
            <w:r w:rsidRPr="00A01B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13672,6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2B05F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20242,0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15380,7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15433,8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21088,0</w:t>
            </w:r>
          </w:p>
        </w:tc>
      </w:tr>
      <w:tr w:rsidR="00C61E06" w:rsidRPr="00A01B4D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316,8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3919,4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</w:tr>
      <w:tr w:rsidR="00C61E06" w:rsidRPr="00A01B4D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1506,9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2155,8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145149" w:rsidP="00851D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3172,</w:t>
            </w:r>
            <w:r w:rsidR="00851DC4" w:rsidRPr="00A01B4D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1980,7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2033,8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C1FE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3700,0</w:t>
            </w:r>
          </w:p>
        </w:tc>
      </w:tr>
      <w:tr w:rsidR="00C61E06" w:rsidRPr="00A01B4D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145149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13150,0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17388,0</w:t>
            </w:r>
          </w:p>
        </w:tc>
      </w:tr>
      <w:tr w:rsidR="00C61E06" w:rsidRPr="00A01B4D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</w:t>
            </w:r>
            <w:r w:rsidR="00E3249C" w:rsidRPr="00A01B4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</w:t>
            </w:r>
            <w:r w:rsidR="00E3249C" w:rsidRPr="00A01B4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</w:t>
            </w:r>
            <w:r w:rsidR="00E3249C" w:rsidRPr="00A01B4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</w:t>
            </w:r>
            <w:r w:rsidR="00E3249C" w:rsidRPr="00A01B4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0,0</w:t>
            </w:r>
          </w:p>
        </w:tc>
      </w:tr>
      <w:tr w:rsidR="00C61E06" w:rsidRPr="00A01B4D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3249C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3249C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3249C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3249C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</w:tr>
      <w:tr w:rsidR="00C61E06" w:rsidRPr="00A01B4D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3249C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3249C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3249C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3249C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</w:tr>
      <w:tr w:rsidR="00C61E06" w:rsidRPr="00A01B4D" w:rsidTr="00A00193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ГРБС 3</w:t>
            </w:r>
          </w:p>
          <w:p w:rsidR="00C61E06" w:rsidRPr="00A01B4D" w:rsidRDefault="00C61E06" w:rsidP="00C61E06">
            <w:pPr>
              <w:ind w:right="-108"/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6000,0</w:t>
            </w:r>
          </w:p>
        </w:tc>
      </w:tr>
      <w:tr w:rsidR="00C61E06" w:rsidRPr="00A01B4D" w:rsidTr="00A00193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5154,6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5154,6</w:t>
            </w:r>
          </w:p>
        </w:tc>
      </w:tr>
      <w:tr w:rsidR="00C61E06" w:rsidRPr="00A01B4D" w:rsidTr="00A00193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6158,0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1336,0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845,4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845,4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A01B4D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845,4</w:t>
            </w:r>
          </w:p>
        </w:tc>
      </w:tr>
      <w:tr w:rsidR="00C61E06" w:rsidRPr="00A01B4D" w:rsidTr="00A00193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bottom"/>
          </w:tcPr>
          <w:p w:rsidR="00C61E06" w:rsidRPr="00A01B4D" w:rsidRDefault="00C61E06" w:rsidP="002740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12343,</w:t>
            </w:r>
            <w:r w:rsidR="002740B5" w:rsidRPr="00A01B4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12343,4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12343,4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C61E06" w:rsidRPr="00A01B4D" w:rsidRDefault="00154C31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12308,4</w:t>
            </w:r>
          </w:p>
        </w:tc>
      </w:tr>
      <w:tr w:rsidR="00C61E06" w:rsidRPr="00A01B4D" w:rsidTr="00A00193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246,6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993" w:type="dxa"/>
            <w:vAlign w:val="bottom"/>
          </w:tcPr>
          <w:p w:rsidR="00C61E06" w:rsidRPr="00A01B4D" w:rsidRDefault="00154C31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9034,8</w:t>
            </w:r>
          </w:p>
        </w:tc>
      </w:tr>
      <w:tr w:rsidR="00C61E06" w:rsidRPr="00A01B4D" w:rsidTr="00A00193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96,8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C61E06" w:rsidP="002740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3533,</w:t>
            </w:r>
            <w:r w:rsidR="002740B5" w:rsidRPr="00A01B4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3533,1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3533,1</w:t>
            </w:r>
          </w:p>
        </w:tc>
        <w:tc>
          <w:tcPr>
            <w:tcW w:w="993" w:type="dxa"/>
            <w:vAlign w:val="bottom"/>
          </w:tcPr>
          <w:p w:rsidR="00C61E06" w:rsidRPr="00A01B4D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3273,6</w:t>
            </w:r>
          </w:p>
        </w:tc>
      </w:tr>
      <w:tr w:rsidR="00C61E06" w:rsidRPr="00A01B4D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 xml:space="preserve">ГРБС 1 </w:t>
            </w:r>
          </w:p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8E076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5140,8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3828,1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3828,1</w:t>
            </w:r>
          </w:p>
        </w:tc>
        <w:tc>
          <w:tcPr>
            <w:tcW w:w="993" w:type="dxa"/>
            <w:vAlign w:val="bottom"/>
          </w:tcPr>
          <w:p w:rsidR="00C61E06" w:rsidRPr="00A01B4D" w:rsidRDefault="00154C31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4514,0</w:t>
            </w:r>
          </w:p>
        </w:tc>
      </w:tr>
      <w:tr w:rsidR="00C61E06" w:rsidRPr="00A01B4D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246,6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8E076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4416,5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3288,7</w:t>
            </w:r>
          </w:p>
        </w:tc>
        <w:tc>
          <w:tcPr>
            <w:tcW w:w="993" w:type="dxa"/>
            <w:vAlign w:val="bottom"/>
          </w:tcPr>
          <w:p w:rsidR="00C61E06" w:rsidRPr="00A01B4D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3836,9</w:t>
            </w:r>
          </w:p>
        </w:tc>
      </w:tr>
      <w:tr w:rsidR="00C61E06" w:rsidRPr="00A01B4D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96,8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8E076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724,3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539,4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539,4</w:t>
            </w:r>
          </w:p>
        </w:tc>
        <w:tc>
          <w:tcPr>
            <w:tcW w:w="993" w:type="dxa"/>
            <w:vAlign w:val="bottom"/>
          </w:tcPr>
          <w:p w:rsidR="00C61E06" w:rsidRPr="00A01B4D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677,1</w:t>
            </w:r>
          </w:p>
        </w:tc>
      </w:tr>
      <w:tr w:rsidR="00C61E06" w:rsidRPr="00A01B4D" w:rsidTr="00A00193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ГРБС 2</w:t>
            </w:r>
          </w:p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8E0766" w:rsidP="002740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7202,</w:t>
            </w:r>
            <w:r w:rsidR="002740B5" w:rsidRPr="00A01B4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8515,3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8515,3</w:t>
            </w:r>
          </w:p>
        </w:tc>
        <w:tc>
          <w:tcPr>
            <w:tcW w:w="993" w:type="dxa"/>
            <w:vAlign w:val="bottom"/>
          </w:tcPr>
          <w:p w:rsidR="00C61E06" w:rsidRPr="00A01B4D" w:rsidRDefault="00154C31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7794,4</w:t>
            </w:r>
          </w:p>
        </w:tc>
      </w:tr>
      <w:tr w:rsidR="00C61E06" w:rsidRPr="00A01B4D" w:rsidTr="00A00193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5232,6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8E076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4393,8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5521,6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5521,6</w:t>
            </w:r>
          </w:p>
        </w:tc>
        <w:tc>
          <w:tcPr>
            <w:tcW w:w="993" w:type="dxa"/>
            <w:vAlign w:val="bottom"/>
          </w:tcPr>
          <w:p w:rsidR="00C61E06" w:rsidRPr="00A01B4D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5197,9</w:t>
            </w:r>
          </w:p>
        </w:tc>
      </w:tr>
      <w:tr w:rsidR="00C61E06" w:rsidRPr="00A01B4D" w:rsidTr="00A00193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A01B4D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A01B4D" w:rsidRDefault="00C61E0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A01B4D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3132,1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E1526" w:rsidRPr="00A01B4D" w:rsidRDefault="002E1526" w:rsidP="00A00193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C61E06" w:rsidRPr="00A01B4D" w:rsidRDefault="00C61E06" w:rsidP="002E1526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A01B4D" w:rsidRDefault="008E0766" w:rsidP="002740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2808,</w:t>
            </w:r>
            <w:r w:rsidR="002740B5" w:rsidRPr="00A01B4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2993,7</w:t>
            </w:r>
          </w:p>
        </w:tc>
        <w:tc>
          <w:tcPr>
            <w:tcW w:w="992" w:type="dxa"/>
            <w:vAlign w:val="bottom"/>
          </w:tcPr>
          <w:p w:rsidR="00C61E06" w:rsidRPr="00A01B4D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2993,7</w:t>
            </w:r>
          </w:p>
        </w:tc>
        <w:tc>
          <w:tcPr>
            <w:tcW w:w="993" w:type="dxa"/>
            <w:vAlign w:val="bottom"/>
          </w:tcPr>
          <w:p w:rsidR="00C61E06" w:rsidRPr="00A01B4D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2596,5</w:t>
            </w:r>
          </w:p>
        </w:tc>
      </w:tr>
    </w:tbl>
    <w:p w:rsidR="00861C04" w:rsidRPr="00A01B4D" w:rsidRDefault="00861C04" w:rsidP="00861C04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861C04" w:rsidRPr="00A01B4D" w:rsidRDefault="00861C04" w:rsidP="00861C04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A01B4D">
        <w:rPr>
          <w:rFonts w:ascii="Arial" w:hAnsi="Arial" w:cs="Arial"/>
          <w:b/>
          <w:bCs/>
          <w:noProof/>
        </w:rPr>
        <w:t>8. Прогнозная (справочная) оценка ресурсного обеспечения реализации муниципальной программы за</w:t>
      </w:r>
      <w:r w:rsidRPr="00A01B4D">
        <w:rPr>
          <w:rFonts w:ascii="Arial" w:hAnsi="Arial" w:cs="Arial"/>
          <w:b/>
        </w:rPr>
        <w:t xml:space="preserve"> </w:t>
      </w:r>
      <w:r w:rsidRPr="00A01B4D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7"/>
        <w:gridCol w:w="1842"/>
        <w:gridCol w:w="1134"/>
        <w:gridCol w:w="1134"/>
        <w:gridCol w:w="1134"/>
        <w:gridCol w:w="993"/>
        <w:gridCol w:w="992"/>
        <w:gridCol w:w="992"/>
        <w:gridCol w:w="992"/>
        <w:gridCol w:w="992"/>
        <w:gridCol w:w="993"/>
      </w:tblGrid>
      <w:tr w:rsidR="00056808" w:rsidRPr="00A01B4D" w:rsidTr="00A00193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Статус </w:t>
            </w:r>
          </w:p>
          <w:p w:rsidR="00056808" w:rsidRPr="00A01B4D" w:rsidRDefault="00056808" w:rsidP="00C61E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Наименование</w:t>
            </w:r>
          </w:p>
          <w:p w:rsidR="00056808" w:rsidRPr="00A01B4D" w:rsidRDefault="00056808" w:rsidP="00C61E06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муниципальной</w:t>
            </w:r>
          </w:p>
          <w:p w:rsidR="00056808" w:rsidRPr="00A01B4D" w:rsidRDefault="00056808" w:rsidP="00C61E06">
            <w:pPr>
              <w:ind w:right="-16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программы/</w:t>
            </w:r>
          </w:p>
          <w:p w:rsidR="00056808" w:rsidRPr="00A01B4D" w:rsidRDefault="00056808" w:rsidP="00C61E06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подпрограммы/</w:t>
            </w:r>
          </w:p>
          <w:p w:rsidR="00056808" w:rsidRPr="00A01B4D" w:rsidRDefault="00056808" w:rsidP="00C61E06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основного мероприятия/</w:t>
            </w:r>
          </w:p>
          <w:p w:rsidR="00056808" w:rsidRPr="00A01B4D" w:rsidRDefault="00056808" w:rsidP="00C61E06">
            <w:pPr>
              <w:ind w:right="-16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pStyle w:val="a3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Наименование ГРБС  </w:t>
            </w:r>
          </w:p>
          <w:p w:rsidR="00056808" w:rsidRPr="00A01B4D" w:rsidRDefault="00056808" w:rsidP="00C61E06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808" w:rsidRPr="00A01B4D" w:rsidRDefault="00056808" w:rsidP="009E235F">
            <w:pPr>
              <w:tabs>
                <w:tab w:val="left" w:pos="744"/>
              </w:tabs>
              <w:ind w:right="-108" w:hanging="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Расходы (тыс. рублей)</w:t>
            </w:r>
          </w:p>
        </w:tc>
      </w:tr>
      <w:tr w:rsidR="00056808" w:rsidRPr="00A01B4D" w:rsidTr="00A00193">
        <w:trPr>
          <w:cantSplit/>
          <w:trHeight w:val="16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056808" w:rsidRPr="00A01B4D" w:rsidRDefault="00056808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2023</w:t>
            </w:r>
          </w:p>
        </w:tc>
        <w:tc>
          <w:tcPr>
            <w:tcW w:w="993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2024</w:t>
            </w:r>
          </w:p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56808" w:rsidRPr="00A01B4D" w:rsidTr="00A00193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Муници-</w:t>
            </w:r>
          </w:p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Всего, в т.ч.</w:t>
            </w:r>
          </w:p>
          <w:p w:rsidR="00056808" w:rsidRPr="00A01B4D" w:rsidRDefault="00056808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37717,9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261F9D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35156,6</w:t>
            </w:r>
          </w:p>
        </w:tc>
        <w:tc>
          <w:tcPr>
            <w:tcW w:w="992" w:type="dxa"/>
          </w:tcPr>
          <w:p w:rsidR="00056808" w:rsidRPr="00A01B4D" w:rsidRDefault="00A4210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50572,9</w:t>
            </w:r>
          </w:p>
        </w:tc>
        <w:tc>
          <w:tcPr>
            <w:tcW w:w="992" w:type="dxa"/>
          </w:tcPr>
          <w:p w:rsidR="00056808" w:rsidRPr="00A01B4D" w:rsidRDefault="00B420EE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64396,4</w:t>
            </w:r>
          </w:p>
        </w:tc>
        <w:tc>
          <w:tcPr>
            <w:tcW w:w="993" w:type="dxa"/>
          </w:tcPr>
          <w:p w:rsidR="00056808" w:rsidRPr="00A01B4D" w:rsidRDefault="00672253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49396,4</w:t>
            </w:r>
          </w:p>
        </w:tc>
      </w:tr>
      <w:tr w:rsidR="00056808" w:rsidRPr="00A01B4D" w:rsidTr="00A00193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14219,3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</w:tcPr>
          <w:p w:rsidR="00056808" w:rsidRPr="00A01B4D" w:rsidRDefault="00A4210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23689,4</w:t>
            </w:r>
          </w:p>
        </w:tc>
        <w:tc>
          <w:tcPr>
            <w:tcW w:w="992" w:type="dxa"/>
          </w:tcPr>
          <w:p w:rsidR="00056808" w:rsidRPr="00A01B4D" w:rsidRDefault="00B420EE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35439,4</w:t>
            </w:r>
          </w:p>
        </w:tc>
        <w:tc>
          <w:tcPr>
            <w:tcW w:w="993" w:type="dxa"/>
          </w:tcPr>
          <w:p w:rsidR="00056808" w:rsidRPr="00A01B4D" w:rsidRDefault="00672253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22689,4</w:t>
            </w:r>
          </w:p>
        </w:tc>
      </w:tr>
      <w:tr w:rsidR="00056808" w:rsidRPr="00A01B4D" w:rsidTr="00A00193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10098,6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261F9D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8041,7</w:t>
            </w:r>
          </w:p>
        </w:tc>
        <w:tc>
          <w:tcPr>
            <w:tcW w:w="992" w:type="dxa"/>
          </w:tcPr>
          <w:p w:rsidR="00056808" w:rsidRPr="00A01B4D" w:rsidRDefault="00A4210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9495,5</w:t>
            </w:r>
          </w:p>
        </w:tc>
        <w:tc>
          <w:tcPr>
            <w:tcW w:w="992" w:type="dxa"/>
          </w:tcPr>
          <w:p w:rsidR="00056808" w:rsidRPr="00A01B4D" w:rsidRDefault="00B420EE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11569,0</w:t>
            </w:r>
          </w:p>
        </w:tc>
        <w:tc>
          <w:tcPr>
            <w:tcW w:w="993" w:type="dxa"/>
          </w:tcPr>
          <w:p w:rsidR="00056808" w:rsidRPr="00A01B4D" w:rsidRDefault="00672253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9319,0</w:t>
            </w:r>
          </w:p>
        </w:tc>
      </w:tr>
      <w:tr w:rsidR="00056808" w:rsidRPr="00A01B4D" w:rsidTr="00A00193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 xml:space="preserve"> 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8E076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2" w:type="dxa"/>
          </w:tcPr>
          <w:p w:rsidR="00056808" w:rsidRPr="00A01B4D" w:rsidRDefault="0094107A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17388,0</w:t>
            </w:r>
          </w:p>
        </w:tc>
        <w:tc>
          <w:tcPr>
            <w:tcW w:w="992" w:type="dxa"/>
          </w:tcPr>
          <w:p w:rsidR="00056808" w:rsidRPr="00A01B4D" w:rsidRDefault="0094107A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17388,0</w:t>
            </w:r>
          </w:p>
        </w:tc>
        <w:tc>
          <w:tcPr>
            <w:tcW w:w="993" w:type="dxa"/>
          </w:tcPr>
          <w:p w:rsidR="00056808" w:rsidRPr="00A01B4D" w:rsidRDefault="0094107A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17388,0</w:t>
            </w:r>
          </w:p>
        </w:tc>
      </w:tr>
      <w:tr w:rsidR="00056808" w:rsidRPr="00A01B4D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 xml:space="preserve">ГРБС 1 </w:t>
            </w:r>
          </w:p>
          <w:p w:rsidR="00056808" w:rsidRPr="00A01B4D" w:rsidRDefault="00056808" w:rsidP="00C61E06">
            <w:pPr>
              <w:ind w:left="-108" w:right="-108" w:firstLine="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A01B4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6808" w:rsidRPr="00A01B4D" w:rsidRDefault="00056808" w:rsidP="00C61E06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056808" w:rsidRPr="00A01B4D" w:rsidRDefault="00056808" w:rsidP="00C61E06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20182,3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  <w:p w:rsidR="00056808" w:rsidRPr="00A01B4D" w:rsidRDefault="00261F9D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2" w:type="dxa"/>
            <w:vAlign w:val="center"/>
          </w:tcPr>
          <w:p w:rsidR="00056808" w:rsidRPr="00A01B4D" w:rsidRDefault="00056808" w:rsidP="006B7E8F">
            <w:pPr>
              <w:ind w:right="-108"/>
              <w:rPr>
                <w:rFonts w:ascii="Arial" w:hAnsi="Arial" w:cs="Arial"/>
                <w:b/>
              </w:rPr>
            </w:pPr>
          </w:p>
          <w:p w:rsidR="006B7E8F" w:rsidRPr="00A01B4D" w:rsidRDefault="000009FC" w:rsidP="006B7E8F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36778,5</w:t>
            </w:r>
          </w:p>
        </w:tc>
        <w:tc>
          <w:tcPr>
            <w:tcW w:w="992" w:type="dxa"/>
          </w:tcPr>
          <w:p w:rsidR="00056808" w:rsidRPr="00A01B4D" w:rsidRDefault="00056808" w:rsidP="00B420EE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056808" w:rsidRPr="00A01B4D" w:rsidRDefault="00056808" w:rsidP="00B420EE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056808" w:rsidRPr="00A01B4D" w:rsidRDefault="006B7E8F" w:rsidP="00B420EE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25602,0</w:t>
            </w:r>
          </w:p>
        </w:tc>
        <w:tc>
          <w:tcPr>
            <w:tcW w:w="993" w:type="dxa"/>
          </w:tcPr>
          <w:p w:rsidR="00056808" w:rsidRPr="00A01B4D" w:rsidRDefault="00056808" w:rsidP="00B420EE">
            <w:pPr>
              <w:jc w:val="center"/>
              <w:rPr>
                <w:rFonts w:ascii="Arial" w:hAnsi="Arial" w:cs="Arial"/>
                <w:b/>
              </w:rPr>
            </w:pPr>
          </w:p>
          <w:p w:rsidR="006B7E8F" w:rsidRPr="00A01B4D" w:rsidRDefault="006B7E8F" w:rsidP="00B420EE">
            <w:pPr>
              <w:jc w:val="center"/>
              <w:rPr>
                <w:rFonts w:ascii="Arial" w:hAnsi="Arial" w:cs="Arial"/>
                <w:b/>
              </w:rPr>
            </w:pPr>
          </w:p>
          <w:p w:rsidR="006B7E8F" w:rsidRPr="00A01B4D" w:rsidRDefault="008479D9" w:rsidP="00B420EE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</w:t>
            </w:r>
            <w:r w:rsidR="006B7E8F" w:rsidRPr="00A01B4D">
              <w:rPr>
                <w:rFonts w:ascii="Arial" w:hAnsi="Arial" w:cs="Arial"/>
                <w:b/>
              </w:rPr>
              <w:t>5602,0</w:t>
            </w:r>
          </w:p>
        </w:tc>
      </w:tr>
      <w:tr w:rsidR="00056808" w:rsidRPr="00A01B4D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2785,6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CC6353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8335,9</w:t>
            </w:r>
          </w:p>
        </w:tc>
        <w:tc>
          <w:tcPr>
            <w:tcW w:w="992" w:type="dxa"/>
          </w:tcPr>
          <w:p w:rsidR="00056808" w:rsidRPr="00A01B4D" w:rsidRDefault="00687543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13336,9</w:t>
            </w:r>
          </w:p>
        </w:tc>
        <w:tc>
          <w:tcPr>
            <w:tcW w:w="992" w:type="dxa"/>
          </w:tcPr>
          <w:p w:rsidR="00056808" w:rsidRPr="00A01B4D" w:rsidRDefault="0094107A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3836,9</w:t>
            </w:r>
          </w:p>
        </w:tc>
        <w:tc>
          <w:tcPr>
            <w:tcW w:w="993" w:type="dxa"/>
          </w:tcPr>
          <w:p w:rsidR="00056808" w:rsidRPr="00A01B4D" w:rsidRDefault="008479D9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12336,9</w:t>
            </w:r>
          </w:p>
        </w:tc>
      </w:tr>
      <w:tr w:rsidR="00056808" w:rsidRPr="00A01B4D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2821,3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3996,7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261F9D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3896,9</w:t>
            </w:r>
          </w:p>
        </w:tc>
        <w:tc>
          <w:tcPr>
            <w:tcW w:w="992" w:type="dxa"/>
          </w:tcPr>
          <w:p w:rsidR="00056808" w:rsidRPr="00A01B4D" w:rsidRDefault="00687543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6053,6</w:t>
            </w:r>
          </w:p>
        </w:tc>
        <w:tc>
          <w:tcPr>
            <w:tcW w:w="992" w:type="dxa"/>
          </w:tcPr>
          <w:p w:rsidR="00056808" w:rsidRPr="00A01B4D" w:rsidRDefault="006B7E8F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4377,1</w:t>
            </w:r>
          </w:p>
        </w:tc>
        <w:tc>
          <w:tcPr>
            <w:tcW w:w="993" w:type="dxa"/>
          </w:tcPr>
          <w:p w:rsidR="00056808" w:rsidRPr="00A01B4D" w:rsidRDefault="008479D9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5877,1</w:t>
            </w:r>
          </w:p>
        </w:tc>
      </w:tr>
      <w:tr w:rsidR="00056808" w:rsidRPr="00A01B4D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13400,0</w:t>
            </w: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8E0766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13150,0</w:t>
            </w:r>
          </w:p>
        </w:tc>
        <w:tc>
          <w:tcPr>
            <w:tcW w:w="992" w:type="dxa"/>
          </w:tcPr>
          <w:p w:rsidR="00056808" w:rsidRPr="00A01B4D" w:rsidRDefault="00F7134B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17388,0</w:t>
            </w:r>
          </w:p>
        </w:tc>
        <w:tc>
          <w:tcPr>
            <w:tcW w:w="992" w:type="dxa"/>
          </w:tcPr>
          <w:p w:rsidR="00056808" w:rsidRPr="00A01B4D" w:rsidRDefault="00F7134B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17388,0</w:t>
            </w:r>
          </w:p>
        </w:tc>
        <w:tc>
          <w:tcPr>
            <w:tcW w:w="993" w:type="dxa"/>
          </w:tcPr>
          <w:p w:rsidR="00056808" w:rsidRPr="00A01B4D" w:rsidRDefault="00F7134B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17388,0</w:t>
            </w:r>
          </w:p>
        </w:tc>
      </w:tr>
      <w:tr w:rsidR="001F77C6" w:rsidRPr="00A01B4D" w:rsidTr="00E71D32">
        <w:trPr>
          <w:trHeight w:val="9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A01B4D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A01B4D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2" w:type="dxa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2" w:type="dxa"/>
            <w:shd w:val="clear" w:color="auto" w:fill="auto"/>
          </w:tcPr>
          <w:p w:rsidR="001F77C6" w:rsidRPr="00A01B4D" w:rsidRDefault="00C87472" w:rsidP="00261F9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7202,</w:t>
            </w:r>
            <w:r w:rsidR="00261F9D" w:rsidRPr="00A01B4D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1F77C6" w:rsidRPr="00A01B4D" w:rsidRDefault="001F77C6" w:rsidP="00CC1FE1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  <w:tc>
          <w:tcPr>
            <w:tcW w:w="992" w:type="dxa"/>
          </w:tcPr>
          <w:p w:rsidR="001F77C6" w:rsidRPr="00A01B4D" w:rsidRDefault="001F77C6" w:rsidP="00CC1FE1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  <w:tc>
          <w:tcPr>
            <w:tcW w:w="993" w:type="dxa"/>
          </w:tcPr>
          <w:p w:rsidR="001F77C6" w:rsidRPr="00A01B4D" w:rsidRDefault="001F77C6" w:rsidP="00CC1FE1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</w:tr>
      <w:tr w:rsidR="001F77C6" w:rsidRPr="00A01B4D" w:rsidTr="00E71D32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A01B4D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A01B4D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5392,6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4618,7</w:t>
            </w:r>
          </w:p>
        </w:tc>
        <w:tc>
          <w:tcPr>
            <w:tcW w:w="992" w:type="dxa"/>
            <w:shd w:val="clear" w:color="auto" w:fill="auto"/>
          </w:tcPr>
          <w:p w:rsidR="001F77C6" w:rsidRPr="00A01B4D" w:rsidRDefault="00CD1449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2" w:type="dxa"/>
          </w:tcPr>
          <w:p w:rsidR="001F77C6" w:rsidRPr="00A01B4D" w:rsidRDefault="001F77C6" w:rsidP="00CC1FE1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5197,9</w:t>
            </w:r>
          </w:p>
        </w:tc>
        <w:tc>
          <w:tcPr>
            <w:tcW w:w="992" w:type="dxa"/>
          </w:tcPr>
          <w:p w:rsidR="001F77C6" w:rsidRPr="00A01B4D" w:rsidRDefault="001F77C6" w:rsidP="00CC1FE1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5197,9</w:t>
            </w:r>
          </w:p>
        </w:tc>
        <w:tc>
          <w:tcPr>
            <w:tcW w:w="993" w:type="dxa"/>
          </w:tcPr>
          <w:p w:rsidR="001F77C6" w:rsidRPr="00A01B4D" w:rsidRDefault="001F77C6" w:rsidP="00CC1FE1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5197,9</w:t>
            </w:r>
          </w:p>
        </w:tc>
      </w:tr>
      <w:tr w:rsidR="001F77C6" w:rsidRPr="00A01B4D" w:rsidTr="00E71D32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A01B4D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A01B4D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3196,3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C6" w:rsidRPr="00A01B4D" w:rsidRDefault="001F77C6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2845,8</w:t>
            </w:r>
          </w:p>
        </w:tc>
        <w:tc>
          <w:tcPr>
            <w:tcW w:w="992" w:type="dxa"/>
            <w:shd w:val="clear" w:color="auto" w:fill="auto"/>
          </w:tcPr>
          <w:p w:rsidR="001F77C6" w:rsidRPr="00A01B4D" w:rsidRDefault="00CD1449" w:rsidP="00261F9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2808,</w:t>
            </w:r>
            <w:r w:rsidR="00261F9D" w:rsidRPr="00A01B4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1F77C6" w:rsidRPr="00A01B4D" w:rsidRDefault="001F77C6" w:rsidP="00CC1FE1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2596,5</w:t>
            </w:r>
          </w:p>
        </w:tc>
        <w:tc>
          <w:tcPr>
            <w:tcW w:w="992" w:type="dxa"/>
          </w:tcPr>
          <w:p w:rsidR="001F77C6" w:rsidRPr="00A01B4D" w:rsidRDefault="001F77C6" w:rsidP="00CC1FE1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2596,5</w:t>
            </w:r>
          </w:p>
        </w:tc>
        <w:tc>
          <w:tcPr>
            <w:tcW w:w="993" w:type="dxa"/>
          </w:tcPr>
          <w:p w:rsidR="001F77C6" w:rsidRPr="00A01B4D" w:rsidRDefault="001F77C6" w:rsidP="00CC1FE1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2596,5</w:t>
            </w:r>
          </w:p>
        </w:tc>
      </w:tr>
      <w:tr w:rsidR="00056808" w:rsidRPr="00A01B4D" w:rsidTr="00A00193">
        <w:trPr>
          <w:trHeight w:val="8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ГРБС 3</w:t>
            </w: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056808" w:rsidRPr="00A01B4D" w:rsidRDefault="00B420EE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31000,0</w:t>
            </w:r>
          </w:p>
        </w:tc>
        <w:tc>
          <w:tcPr>
            <w:tcW w:w="993" w:type="dxa"/>
          </w:tcPr>
          <w:p w:rsidR="00056808" w:rsidRPr="00A01B4D" w:rsidRDefault="001F77C6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6000,0</w:t>
            </w:r>
          </w:p>
        </w:tc>
      </w:tr>
      <w:tr w:rsidR="00056808" w:rsidRPr="00A01B4D" w:rsidTr="00E71D32">
        <w:trPr>
          <w:trHeight w:val="3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15571,8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056808" w:rsidRPr="00A01B4D" w:rsidRDefault="00B420EE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26404,6</w:t>
            </w:r>
          </w:p>
        </w:tc>
        <w:tc>
          <w:tcPr>
            <w:tcW w:w="993" w:type="dxa"/>
          </w:tcPr>
          <w:p w:rsidR="00056808" w:rsidRPr="00A01B4D" w:rsidRDefault="001F77C6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5154,6</w:t>
            </w:r>
          </w:p>
        </w:tc>
      </w:tr>
      <w:tr w:rsidR="00056808" w:rsidRPr="00A01B4D" w:rsidTr="00A00193">
        <w:trPr>
          <w:trHeight w:val="3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3256,1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1336,0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845,4</w:t>
            </w:r>
          </w:p>
        </w:tc>
        <w:tc>
          <w:tcPr>
            <w:tcW w:w="992" w:type="dxa"/>
          </w:tcPr>
          <w:p w:rsidR="00056808" w:rsidRPr="00A01B4D" w:rsidRDefault="00B420EE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4595,4</w:t>
            </w:r>
          </w:p>
        </w:tc>
        <w:tc>
          <w:tcPr>
            <w:tcW w:w="993" w:type="dxa"/>
          </w:tcPr>
          <w:p w:rsidR="00056808" w:rsidRPr="00A01B4D" w:rsidRDefault="001F77C6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845,4</w:t>
            </w:r>
          </w:p>
        </w:tc>
      </w:tr>
      <w:tr w:rsidR="00056808" w:rsidRPr="00A01B4D" w:rsidTr="00BD778D">
        <w:trPr>
          <w:trHeight w:val="4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  <w:p w:rsidR="00056808" w:rsidRPr="00A01B4D" w:rsidRDefault="00056808" w:rsidP="00C61E06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 w:hanging="87"/>
              <w:jc w:val="center"/>
              <w:rPr>
                <w:rFonts w:ascii="Arial" w:hAnsi="Arial" w:cs="Arial"/>
                <w:b/>
                <w:highlight w:val="cyan"/>
              </w:rPr>
            </w:pPr>
            <w:r w:rsidRPr="00A01B4D">
              <w:rPr>
                <w:rFonts w:ascii="Arial" w:hAnsi="Arial" w:cs="Arial"/>
                <w:b/>
              </w:rPr>
              <w:t>26167,9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8E0766" w:rsidP="00261F9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22813,</w:t>
            </w:r>
            <w:r w:rsidR="00261F9D" w:rsidRPr="00A01B4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</w:tcPr>
          <w:p w:rsidR="00056808" w:rsidRPr="00A01B4D" w:rsidRDefault="009E26F9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38264,5</w:t>
            </w:r>
          </w:p>
        </w:tc>
        <w:tc>
          <w:tcPr>
            <w:tcW w:w="992" w:type="dxa"/>
          </w:tcPr>
          <w:p w:rsidR="00056808" w:rsidRPr="00A01B4D" w:rsidRDefault="008D442C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52088,0</w:t>
            </w:r>
          </w:p>
        </w:tc>
        <w:tc>
          <w:tcPr>
            <w:tcW w:w="993" w:type="dxa"/>
          </w:tcPr>
          <w:p w:rsidR="00056808" w:rsidRPr="00A01B4D" w:rsidRDefault="00BD778D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37088</w:t>
            </w:r>
            <w:r w:rsidR="00795CCF" w:rsidRPr="00A01B4D">
              <w:rPr>
                <w:rFonts w:ascii="Arial" w:hAnsi="Arial" w:cs="Arial"/>
                <w:b/>
              </w:rPr>
              <w:t>,0</w:t>
            </w:r>
          </w:p>
        </w:tc>
      </w:tr>
      <w:tr w:rsidR="00056808" w:rsidRPr="00A01B4D" w:rsidTr="00A00193">
        <w:trPr>
          <w:trHeight w:val="3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7291,8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</w:tcPr>
          <w:p w:rsidR="00056808" w:rsidRPr="00A01B4D" w:rsidRDefault="009E26F9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14654,6</w:t>
            </w:r>
          </w:p>
        </w:tc>
        <w:tc>
          <w:tcPr>
            <w:tcW w:w="992" w:type="dxa"/>
          </w:tcPr>
          <w:p w:rsidR="00056808" w:rsidRPr="00A01B4D" w:rsidRDefault="008D442C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26404,6</w:t>
            </w:r>
          </w:p>
        </w:tc>
        <w:tc>
          <w:tcPr>
            <w:tcW w:w="993" w:type="dxa"/>
          </w:tcPr>
          <w:p w:rsidR="00056808" w:rsidRPr="00A01B4D" w:rsidRDefault="00BD778D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13654,6</w:t>
            </w:r>
          </w:p>
        </w:tc>
      </w:tr>
      <w:tr w:rsidR="00056808" w:rsidRPr="00A01B4D" w:rsidTr="00A00193">
        <w:trPr>
          <w:trHeight w:val="3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5247,1</w:t>
            </w: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A01B4D">
              <w:rPr>
                <w:rFonts w:ascii="Arial" w:hAnsi="Arial" w:cs="Arial"/>
                <w:b/>
              </w:rPr>
              <w:t>5476,1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261F9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4508,</w:t>
            </w:r>
            <w:r w:rsidR="00261F9D" w:rsidRPr="00A01B4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</w:tcPr>
          <w:p w:rsidR="00056808" w:rsidRPr="00A01B4D" w:rsidRDefault="009E26F9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6221,9</w:t>
            </w:r>
          </w:p>
        </w:tc>
        <w:tc>
          <w:tcPr>
            <w:tcW w:w="992" w:type="dxa"/>
          </w:tcPr>
          <w:p w:rsidR="00056808" w:rsidRPr="00A01B4D" w:rsidRDefault="008D442C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8295,4</w:t>
            </w:r>
          </w:p>
        </w:tc>
        <w:tc>
          <w:tcPr>
            <w:tcW w:w="993" w:type="dxa"/>
          </w:tcPr>
          <w:p w:rsidR="00056808" w:rsidRPr="00A01B4D" w:rsidRDefault="00BD778D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6045,4</w:t>
            </w:r>
          </w:p>
        </w:tc>
      </w:tr>
      <w:tr w:rsidR="00056808" w:rsidRPr="00A01B4D" w:rsidTr="00A00193">
        <w:trPr>
          <w:trHeight w:val="3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A01B4D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8E0766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2" w:type="dxa"/>
          </w:tcPr>
          <w:p w:rsidR="00056808" w:rsidRPr="00A01B4D" w:rsidRDefault="0056754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17388,0</w:t>
            </w:r>
          </w:p>
        </w:tc>
        <w:tc>
          <w:tcPr>
            <w:tcW w:w="992" w:type="dxa"/>
          </w:tcPr>
          <w:p w:rsidR="00056808" w:rsidRPr="00A01B4D" w:rsidRDefault="0056754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17388,0</w:t>
            </w:r>
          </w:p>
        </w:tc>
        <w:tc>
          <w:tcPr>
            <w:tcW w:w="993" w:type="dxa"/>
          </w:tcPr>
          <w:p w:rsidR="00567545" w:rsidRPr="00A01B4D" w:rsidRDefault="0056754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17388,0</w:t>
            </w:r>
          </w:p>
        </w:tc>
      </w:tr>
      <w:tr w:rsidR="00056808" w:rsidRPr="00A01B4D" w:rsidTr="00A00193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ГРБС 1 </w:t>
            </w: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15872,6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8E0766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20242,</w:t>
            </w:r>
            <w:r w:rsidR="00261F9D" w:rsidRPr="00A01B4D">
              <w:rPr>
                <w:rFonts w:ascii="Arial" w:hAnsi="Arial" w:cs="Arial"/>
                <w:b/>
              </w:rPr>
              <w:t>0</w:t>
            </w:r>
          </w:p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56808" w:rsidRPr="00A01B4D" w:rsidRDefault="009E26F9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32264,5</w:t>
            </w:r>
          </w:p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56808" w:rsidRPr="00A01B4D" w:rsidRDefault="00795CCF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21088,0</w:t>
            </w:r>
          </w:p>
        </w:tc>
        <w:tc>
          <w:tcPr>
            <w:tcW w:w="993" w:type="dxa"/>
          </w:tcPr>
          <w:p w:rsidR="00056808" w:rsidRPr="00A01B4D" w:rsidRDefault="00BD778D" w:rsidP="00BD778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31088,0</w:t>
            </w:r>
          </w:p>
        </w:tc>
      </w:tr>
      <w:tr w:rsidR="00056808" w:rsidRPr="00A01B4D" w:rsidTr="00A00193">
        <w:trPr>
          <w:trHeight w:val="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316,8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3919,4</w:t>
            </w:r>
          </w:p>
        </w:tc>
        <w:tc>
          <w:tcPr>
            <w:tcW w:w="992" w:type="dxa"/>
          </w:tcPr>
          <w:p w:rsidR="00056808" w:rsidRPr="00A01B4D" w:rsidRDefault="009E26F9" w:rsidP="00567545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9500,0</w:t>
            </w:r>
          </w:p>
        </w:tc>
        <w:tc>
          <w:tcPr>
            <w:tcW w:w="992" w:type="dxa"/>
          </w:tcPr>
          <w:p w:rsidR="00056808" w:rsidRPr="00A01B4D" w:rsidRDefault="00056808" w:rsidP="00567545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56808" w:rsidRPr="00A01B4D" w:rsidRDefault="00BD778D" w:rsidP="00567545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8500,0</w:t>
            </w:r>
          </w:p>
        </w:tc>
      </w:tr>
      <w:tr w:rsidR="00056808" w:rsidRPr="00A01B4D" w:rsidTr="00A00193">
        <w:trPr>
          <w:trHeight w:val="3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1506,9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2155,8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261F9D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3172,</w:t>
            </w:r>
            <w:r w:rsidR="00261F9D" w:rsidRPr="00A01B4D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056808" w:rsidRPr="00A01B4D" w:rsidRDefault="009E26F9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5376,5</w:t>
            </w:r>
          </w:p>
        </w:tc>
        <w:tc>
          <w:tcPr>
            <w:tcW w:w="992" w:type="dxa"/>
          </w:tcPr>
          <w:p w:rsidR="00056808" w:rsidRPr="00A01B4D" w:rsidRDefault="00CC1FE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3700,0</w:t>
            </w:r>
          </w:p>
        </w:tc>
        <w:tc>
          <w:tcPr>
            <w:tcW w:w="993" w:type="dxa"/>
          </w:tcPr>
          <w:p w:rsidR="00056808" w:rsidRPr="00A01B4D" w:rsidRDefault="00BD778D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5200,0</w:t>
            </w:r>
          </w:p>
        </w:tc>
      </w:tr>
      <w:tr w:rsidR="00056808" w:rsidRPr="00A01B4D" w:rsidTr="00A00193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8E0766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13150,0</w:t>
            </w:r>
          </w:p>
        </w:tc>
        <w:tc>
          <w:tcPr>
            <w:tcW w:w="992" w:type="dxa"/>
          </w:tcPr>
          <w:p w:rsidR="00056808" w:rsidRPr="00A01B4D" w:rsidRDefault="00EA6BC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17388,0</w:t>
            </w:r>
          </w:p>
        </w:tc>
        <w:tc>
          <w:tcPr>
            <w:tcW w:w="992" w:type="dxa"/>
          </w:tcPr>
          <w:p w:rsidR="00056808" w:rsidRPr="00A01B4D" w:rsidRDefault="00EA6BC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17388,0</w:t>
            </w:r>
          </w:p>
        </w:tc>
        <w:tc>
          <w:tcPr>
            <w:tcW w:w="993" w:type="dxa"/>
          </w:tcPr>
          <w:p w:rsidR="00056808" w:rsidRPr="00A01B4D" w:rsidRDefault="00EA6BC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17388,0</w:t>
            </w:r>
          </w:p>
        </w:tc>
      </w:tr>
      <w:tr w:rsidR="00056808" w:rsidRPr="00A01B4D" w:rsidTr="00A00193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</w:t>
            </w:r>
            <w:r w:rsidR="00EA6BC1" w:rsidRPr="00A01B4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</w:t>
            </w:r>
            <w:r w:rsidR="00EA6BC1" w:rsidRPr="00A01B4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</w:t>
            </w:r>
            <w:r w:rsidR="00EA6BC1" w:rsidRPr="00A01B4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3" w:type="dxa"/>
          </w:tcPr>
          <w:p w:rsidR="00056808" w:rsidRPr="00A01B4D" w:rsidRDefault="00EA6BC1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0,0</w:t>
            </w:r>
          </w:p>
        </w:tc>
      </w:tr>
      <w:tr w:rsidR="00056808" w:rsidRPr="00A01B4D" w:rsidTr="00A00193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A6BC1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A6BC1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A6BC1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56808" w:rsidRPr="00A01B4D" w:rsidRDefault="00EA6BC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</w:tr>
      <w:tr w:rsidR="00056808" w:rsidRPr="00A01B4D" w:rsidTr="00A00193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A6BC1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A6BC1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</w:t>
            </w:r>
            <w:r w:rsidR="00EA6BC1" w:rsidRPr="00A01B4D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56808" w:rsidRPr="00A01B4D" w:rsidRDefault="00EA6BC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0,0</w:t>
            </w:r>
          </w:p>
        </w:tc>
      </w:tr>
      <w:tr w:rsidR="00056808" w:rsidRPr="00A01B4D" w:rsidTr="00A00193">
        <w:trPr>
          <w:trHeight w:val="5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ГРБС 3</w:t>
            </w:r>
          </w:p>
          <w:p w:rsidR="00056808" w:rsidRPr="00A01B4D" w:rsidRDefault="00056808" w:rsidP="00C61E06">
            <w:pPr>
              <w:ind w:left="-108"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056808" w:rsidRPr="00A01B4D" w:rsidRDefault="00422776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31000,0</w:t>
            </w:r>
          </w:p>
        </w:tc>
        <w:tc>
          <w:tcPr>
            <w:tcW w:w="993" w:type="dxa"/>
          </w:tcPr>
          <w:p w:rsidR="00056808" w:rsidRPr="00A01B4D" w:rsidRDefault="00847AB3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6000,0</w:t>
            </w:r>
          </w:p>
        </w:tc>
      </w:tr>
      <w:tr w:rsidR="00056808" w:rsidRPr="00A01B4D" w:rsidTr="00A00193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15571,8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056808" w:rsidRPr="00A01B4D" w:rsidRDefault="00422776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26404,6</w:t>
            </w:r>
          </w:p>
        </w:tc>
        <w:tc>
          <w:tcPr>
            <w:tcW w:w="993" w:type="dxa"/>
          </w:tcPr>
          <w:p w:rsidR="00056808" w:rsidRPr="00A01B4D" w:rsidRDefault="00847AB3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5154,6</w:t>
            </w:r>
          </w:p>
        </w:tc>
      </w:tr>
      <w:tr w:rsidR="00056808" w:rsidRPr="00A01B4D" w:rsidTr="00A00193">
        <w:trPr>
          <w:trHeight w:val="4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845,4</w:t>
            </w:r>
          </w:p>
        </w:tc>
        <w:tc>
          <w:tcPr>
            <w:tcW w:w="992" w:type="dxa"/>
          </w:tcPr>
          <w:p w:rsidR="00056808" w:rsidRPr="00A01B4D" w:rsidRDefault="00422776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4595,4</w:t>
            </w:r>
          </w:p>
        </w:tc>
        <w:tc>
          <w:tcPr>
            <w:tcW w:w="993" w:type="dxa"/>
          </w:tcPr>
          <w:p w:rsidR="00056808" w:rsidRPr="00A01B4D" w:rsidRDefault="00847AB3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845,4</w:t>
            </w:r>
          </w:p>
        </w:tc>
      </w:tr>
      <w:tr w:rsidR="00056808" w:rsidRPr="00A01B4D" w:rsidTr="00A00193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261F9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12343,</w:t>
            </w:r>
            <w:r w:rsidR="00261F9D" w:rsidRPr="00A01B4D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056808" w:rsidRPr="00A01B4D" w:rsidRDefault="00092E9B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12308,4</w:t>
            </w:r>
          </w:p>
        </w:tc>
        <w:tc>
          <w:tcPr>
            <w:tcW w:w="992" w:type="dxa"/>
          </w:tcPr>
          <w:p w:rsidR="00056808" w:rsidRPr="00A01B4D" w:rsidRDefault="00092E9B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12308,4</w:t>
            </w:r>
          </w:p>
        </w:tc>
        <w:tc>
          <w:tcPr>
            <w:tcW w:w="993" w:type="dxa"/>
          </w:tcPr>
          <w:p w:rsidR="00056808" w:rsidRPr="00A01B4D" w:rsidRDefault="00092E9B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12308,4</w:t>
            </w:r>
          </w:p>
        </w:tc>
      </w:tr>
      <w:tr w:rsidR="00056808" w:rsidRPr="00A01B4D" w:rsidTr="00A00193">
        <w:trPr>
          <w:trHeight w:val="4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2" w:type="dxa"/>
          </w:tcPr>
          <w:p w:rsidR="00056808" w:rsidRPr="00A01B4D" w:rsidRDefault="00E7005A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992" w:type="dxa"/>
          </w:tcPr>
          <w:p w:rsidR="00056808" w:rsidRPr="00A01B4D" w:rsidRDefault="00E7005A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993" w:type="dxa"/>
          </w:tcPr>
          <w:p w:rsidR="00056808" w:rsidRPr="00A01B4D" w:rsidRDefault="00E7005A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</w:tr>
      <w:tr w:rsidR="00056808" w:rsidRPr="00A01B4D" w:rsidTr="00A00193">
        <w:trPr>
          <w:trHeight w:val="4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261F9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3533,</w:t>
            </w:r>
            <w:r w:rsidR="00261F9D" w:rsidRPr="00A01B4D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056808" w:rsidRPr="00A01B4D" w:rsidRDefault="00452FB0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3273,6</w:t>
            </w:r>
          </w:p>
        </w:tc>
        <w:tc>
          <w:tcPr>
            <w:tcW w:w="992" w:type="dxa"/>
          </w:tcPr>
          <w:p w:rsidR="00056808" w:rsidRPr="00A01B4D" w:rsidRDefault="00452FB0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3273,6</w:t>
            </w:r>
          </w:p>
        </w:tc>
        <w:tc>
          <w:tcPr>
            <w:tcW w:w="993" w:type="dxa"/>
          </w:tcPr>
          <w:p w:rsidR="00056808" w:rsidRPr="00A01B4D" w:rsidRDefault="00452FB0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3273,6</w:t>
            </w:r>
          </w:p>
        </w:tc>
      </w:tr>
      <w:tr w:rsidR="00056808" w:rsidRPr="00A01B4D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4623,9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5214,0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4309,7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6572E6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5140,8</w:t>
            </w:r>
          </w:p>
        </w:tc>
        <w:tc>
          <w:tcPr>
            <w:tcW w:w="992" w:type="dxa"/>
          </w:tcPr>
          <w:p w:rsidR="00056808" w:rsidRPr="00A01B4D" w:rsidRDefault="00E7005A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992" w:type="dxa"/>
          </w:tcPr>
          <w:p w:rsidR="00056808" w:rsidRPr="00A01B4D" w:rsidRDefault="00E7005A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993" w:type="dxa"/>
          </w:tcPr>
          <w:p w:rsidR="00056808" w:rsidRPr="00A01B4D" w:rsidRDefault="00E7005A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056808" w:rsidRPr="00A01B4D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</w:p>
          <w:p w:rsidR="00056808" w:rsidRPr="00A01B4D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       2468,8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</w:p>
          <w:p w:rsidR="00056808" w:rsidRPr="00A01B4D" w:rsidRDefault="00CC1FE1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4416,5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  <w:p w:rsidR="00056808" w:rsidRPr="00A01B4D" w:rsidRDefault="00E7005A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3836,9</w:t>
            </w:r>
          </w:p>
        </w:tc>
        <w:tc>
          <w:tcPr>
            <w:tcW w:w="992" w:type="dxa"/>
          </w:tcPr>
          <w:p w:rsidR="00056808" w:rsidRPr="00A01B4D" w:rsidRDefault="00056808" w:rsidP="00C61E06">
            <w:pPr>
              <w:rPr>
                <w:rFonts w:ascii="Arial" w:hAnsi="Arial" w:cs="Arial"/>
              </w:rPr>
            </w:pPr>
          </w:p>
          <w:p w:rsidR="00056808" w:rsidRPr="00A01B4D" w:rsidRDefault="00E7005A" w:rsidP="00C61E06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3836,9</w:t>
            </w:r>
          </w:p>
        </w:tc>
        <w:tc>
          <w:tcPr>
            <w:tcW w:w="993" w:type="dxa"/>
          </w:tcPr>
          <w:p w:rsidR="00E7005A" w:rsidRPr="00A01B4D" w:rsidRDefault="00E7005A" w:rsidP="00C61E06">
            <w:pPr>
              <w:rPr>
                <w:rFonts w:ascii="Arial" w:hAnsi="Arial" w:cs="Arial"/>
              </w:rPr>
            </w:pPr>
          </w:p>
          <w:p w:rsidR="00056808" w:rsidRPr="00A01B4D" w:rsidRDefault="00E7005A" w:rsidP="00E7005A">
            <w:pPr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3836,9</w:t>
            </w:r>
          </w:p>
        </w:tc>
      </w:tr>
      <w:tr w:rsidR="00056808" w:rsidRPr="00A01B4D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8A3FD0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724,3</w:t>
            </w:r>
          </w:p>
        </w:tc>
        <w:tc>
          <w:tcPr>
            <w:tcW w:w="992" w:type="dxa"/>
          </w:tcPr>
          <w:p w:rsidR="00056808" w:rsidRPr="00A01B4D" w:rsidRDefault="00E7005A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992" w:type="dxa"/>
          </w:tcPr>
          <w:p w:rsidR="00056808" w:rsidRPr="00A01B4D" w:rsidRDefault="00E7005A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993" w:type="dxa"/>
          </w:tcPr>
          <w:p w:rsidR="00056808" w:rsidRPr="00A01B4D" w:rsidRDefault="00E7005A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056808" w:rsidRPr="00A01B4D" w:rsidTr="00A00193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7240,3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6808" w:rsidRPr="00A01B4D" w:rsidRDefault="006572E6" w:rsidP="00261F9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7202,</w:t>
            </w:r>
            <w:r w:rsidR="00261F9D" w:rsidRPr="00A01B4D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6808" w:rsidRPr="00A01B4D" w:rsidRDefault="00723242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6808" w:rsidRPr="00A01B4D" w:rsidRDefault="00723242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6808" w:rsidRPr="00A01B4D" w:rsidRDefault="00723242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</w:tr>
      <w:tr w:rsidR="00056808" w:rsidRPr="00A01B4D" w:rsidTr="00E71D32">
        <w:trPr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5232,6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8A3FD0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2" w:type="dxa"/>
          </w:tcPr>
          <w:p w:rsidR="00056808" w:rsidRPr="00A01B4D" w:rsidRDefault="00E7005A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5197,9</w:t>
            </w:r>
          </w:p>
        </w:tc>
        <w:tc>
          <w:tcPr>
            <w:tcW w:w="992" w:type="dxa"/>
          </w:tcPr>
          <w:p w:rsidR="00056808" w:rsidRPr="00A01B4D" w:rsidRDefault="00E7005A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5197,9</w:t>
            </w:r>
          </w:p>
        </w:tc>
        <w:tc>
          <w:tcPr>
            <w:tcW w:w="993" w:type="dxa"/>
          </w:tcPr>
          <w:p w:rsidR="00056808" w:rsidRPr="00A01B4D" w:rsidRDefault="00E7005A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5197,9</w:t>
            </w:r>
          </w:p>
        </w:tc>
      </w:tr>
      <w:tr w:rsidR="00056808" w:rsidRPr="00A01B4D" w:rsidTr="00E71D32">
        <w:trPr>
          <w:trHeight w:val="2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A01B4D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3132,1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A01B4D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2" w:type="dxa"/>
            <w:shd w:val="clear" w:color="auto" w:fill="auto"/>
          </w:tcPr>
          <w:p w:rsidR="00056808" w:rsidRPr="00A01B4D" w:rsidRDefault="006572E6" w:rsidP="00261F9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2808,</w:t>
            </w:r>
            <w:r w:rsidR="00261F9D" w:rsidRPr="00A01B4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056808" w:rsidRPr="00A01B4D" w:rsidRDefault="00723242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2596,5</w:t>
            </w:r>
          </w:p>
        </w:tc>
        <w:tc>
          <w:tcPr>
            <w:tcW w:w="992" w:type="dxa"/>
          </w:tcPr>
          <w:p w:rsidR="00056808" w:rsidRPr="00A01B4D" w:rsidRDefault="00723242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2596,5</w:t>
            </w:r>
          </w:p>
        </w:tc>
        <w:tc>
          <w:tcPr>
            <w:tcW w:w="993" w:type="dxa"/>
          </w:tcPr>
          <w:p w:rsidR="00056808" w:rsidRPr="00A01B4D" w:rsidRDefault="00723242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2596,5</w:t>
            </w:r>
          </w:p>
        </w:tc>
      </w:tr>
    </w:tbl>
    <w:p w:rsidR="007E219B" w:rsidRPr="00A01B4D" w:rsidRDefault="007E219B" w:rsidP="007E219B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7D19F5" w:rsidRPr="00A01B4D" w:rsidRDefault="007D19F5" w:rsidP="007E219B">
      <w:pPr>
        <w:spacing w:line="218" w:lineRule="auto"/>
        <w:jc w:val="center"/>
        <w:rPr>
          <w:rFonts w:ascii="Arial" w:hAnsi="Arial" w:cs="Arial"/>
          <w:b/>
          <w:bCs/>
          <w:noProof/>
        </w:rPr>
        <w:sectPr w:rsidR="007D19F5" w:rsidRPr="00A01B4D" w:rsidSect="00861C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D19F5" w:rsidRPr="00A01B4D" w:rsidRDefault="007D19F5" w:rsidP="007D19F5">
      <w:pPr>
        <w:jc w:val="center"/>
        <w:rPr>
          <w:rFonts w:ascii="Arial" w:hAnsi="Arial" w:cs="Arial"/>
          <w:b/>
          <w:color w:val="000000" w:themeColor="text1"/>
        </w:rPr>
      </w:pPr>
      <w:r w:rsidRPr="00A01B4D">
        <w:rPr>
          <w:rFonts w:ascii="Arial" w:hAnsi="Arial" w:cs="Arial"/>
          <w:b/>
          <w:color w:val="000000" w:themeColor="text1"/>
        </w:rPr>
        <w:t>9. Перечень объектов капитального строительства, объектов инвестиций  муниципальной программы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709"/>
        <w:gridCol w:w="851"/>
        <w:gridCol w:w="1134"/>
        <w:gridCol w:w="992"/>
        <w:gridCol w:w="992"/>
        <w:gridCol w:w="992"/>
        <w:gridCol w:w="993"/>
      </w:tblGrid>
      <w:tr w:rsidR="007D19F5" w:rsidRPr="00A01B4D" w:rsidTr="00226025">
        <w:trPr>
          <w:trHeight w:val="1080"/>
        </w:trPr>
        <w:tc>
          <w:tcPr>
            <w:tcW w:w="3828" w:type="dxa"/>
            <w:vMerge w:val="restart"/>
          </w:tcPr>
          <w:p w:rsidR="007D19F5" w:rsidRPr="00A01B4D" w:rsidRDefault="007D19F5" w:rsidP="00226025">
            <w:pPr>
              <w:ind w:left="-108" w:right="-45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567" w:type="dxa"/>
            <w:vMerge w:val="restart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1560" w:type="dxa"/>
            <w:gridSpan w:val="2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134" w:type="dxa"/>
            <w:vMerge w:val="restart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84" w:type="dxa"/>
            <w:gridSpan w:val="2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(тыс. руб.)</w:t>
            </w:r>
          </w:p>
        </w:tc>
        <w:tc>
          <w:tcPr>
            <w:tcW w:w="1985" w:type="dxa"/>
            <w:gridSpan w:val="2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(тыс. руб.)</w:t>
            </w:r>
          </w:p>
        </w:tc>
      </w:tr>
      <w:tr w:rsidR="007D19F5" w:rsidRPr="00A01B4D" w:rsidTr="00226025">
        <w:tc>
          <w:tcPr>
            <w:tcW w:w="3828" w:type="dxa"/>
            <w:vMerge/>
          </w:tcPr>
          <w:p w:rsidR="007D19F5" w:rsidRPr="00A01B4D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7D19F5" w:rsidRPr="00A01B4D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134" w:type="dxa"/>
            <w:vMerge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ценах, утвержденных в ПСД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ценах, утвержденных в ПСД (тыс. руб.)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7D19F5" w:rsidRPr="00A01B4D" w:rsidTr="00226025">
        <w:tc>
          <w:tcPr>
            <w:tcW w:w="3828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A01B4D" w:rsidTr="00226025">
        <w:tc>
          <w:tcPr>
            <w:tcW w:w="3828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567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403 м</w:t>
            </w: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A01B4D" w:rsidTr="00226025">
        <w:tc>
          <w:tcPr>
            <w:tcW w:w="3828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567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</w:tr>
      <w:tr w:rsidR="007D19F5" w:rsidRPr="00A01B4D" w:rsidTr="00226025">
        <w:tc>
          <w:tcPr>
            <w:tcW w:w="3828" w:type="dxa"/>
            <w:vAlign w:val="center"/>
          </w:tcPr>
          <w:p w:rsidR="007D19F5" w:rsidRPr="00A01B4D" w:rsidRDefault="007D19F5" w:rsidP="00226025">
            <w:pPr>
              <w:pStyle w:val="p5"/>
              <w:spacing w:before="0" w:beforeAutospacing="0" w:after="0" w:afterAutospacing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A01B4D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A01B4D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567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A01B4D" w:rsidTr="00226025">
        <w:trPr>
          <w:trHeight w:val="423"/>
        </w:trPr>
        <w:tc>
          <w:tcPr>
            <w:tcW w:w="3828" w:type="dxa"/>
          </w:tcPr>
          <w:p w:rsidR="007D19F5" w:rsidRPr="00A01B4D" w:rsidRDefault="007D19F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567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A01B4D" w:rsidTr="00226025">
        <w:tc>
          <w:tcPr>
            <w:tcW w:w="3828" w:type="dxa"/>
            <w:vAlign w:val="center"/>
          </w:tcPr>
          <w:p w:rsidR="007D19F5" w:rsidRPr="00A01B4D" w:rsidRDefault="007D19F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67" w:type="dxa"/>
          </w:tcPr>
          <w:p w:rsidR="007D19F5" w:rsidRPr="00A01B4D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134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A01B4D" w:rsidTr="00226025">
        <w:tc>
          <w:tcPr>
            <w:tcW w:w="3828" w:type="dxa"/>
            <w:vAlign w:val="center"/>
          </w:tcPr>
          <w:p w:rsidR="007D19F5" w:rsidRPr="00A01B4D" w:rsidRDefault="007D19F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Асфальтирование территории МСОЛ «Олимп» в п. Быстри, Ефремовского района Тульской области</w:t>
            </w:r>
          </w:p>
        </w:tc>
        <w:tc>
          <w:tcPr>
            <w:tcW w:w="567" w:type="dxa"/>
          </w:tcPr>
          <w:p w:rsidR="007D19F5" w:rsidRPr="00A01B4D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A01B4D" w:rsidTr="00226025">
        <w:tc>
          <w:tcPr>
            <w:tcW w:w="3828" w:type="dxa"/>
            <w:vAlign w:val="center"/>
          </w:tcPr>
          <w:p w:rsidR="007D19F5" w:rsidRPr="00A01B4D" w:rsidRDefault="007D19F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567" w:type="dxa"/>
          </w:tcPr>
          <w:p w:rsidR="007D19F5" w:rsidRPr="00A01B4D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A01B4D" w:rsidTr="00226025">
        <w:tc>
          <w:tcPr>
            <w:tcW w:w="3828" w:type="dxa"/>
            <w:vAlign w:val="center"/>
          </w:tcPr>
          <w:p w:rsidR="007D19F5" w:rsidRPr="00A01B4D" w:rsidRDefault="007D19F5" w:rsidP="00226025">
            <w:pPr>
              <w:pStyle w:val="a5"/>
              <w:autoSpaceDE w:val="0"/>
              <w:autoSpaceDN w:val="0"/>
              <w:adjustRightInd w:val="0"/>
              <w:ind w:left="-70" w:right="-129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567" w:type="dxa"/>
          </w:tcPr>
          <w:p w:rsidR="007D19F5" w:rsidRPr="00A01B4D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20731,5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20731,5</w:t>
            </w:r>
          </w:p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</w:tr>
      <w:tr w:rsidR="007D19F5" w:rsidRPr="00A01B4D" w:rsidTr="00226025">
        <w:trPr>
          <w:trHeight w:val="1617"/>
        </w:trPr>
        <w:tc>
          <w:tcPr>
            <w:tcW w:w="3828" w:type="dxa"/>
            <w:vAlign w:val="center"/>
          </w:tcPr>
          <w:p w:rsidR="007D19F5" w:rsidRPr="00A01B4D" w:rsidRDefault="007D19F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7D19F5" w:rsidRPr="00A01B4D" w:rsidRDefault="007D19F5" w:rsidP="00226025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</w:tr>
      <w:tr w:rsidR="00953DE2" w:rsidRPr="00A01B4D" w:rsidTr="00226025">
        <w:trPr>
          <w:trHeight w:val="1617"/>
        </w:trPr>
        <w:tc>
          <w:tcPr>
            <w:tcW w:w="3828" w:type="dxa"/>
            <w:vAlign w:val="center"/>
          </w:tcPr>
          <w:p w:rsidR="00953DE2" w:rsidRPr="00A01B4D" w:rsidRDefault="00953DE2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567" w:type="dxa"/>
          </w:tcPr>
          <w:p w:rsidR="00953DE2" w:rsidRPr="00A01B4D" w:rsidRDefault="00953DE2" w:rsidP="00226025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953DE2" w:rsidRPr="00A01B4D" w:rsidRDefault="00953DE2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2021</w:t>
            </w:r>
          </w:p>
        </w:tc>
        <w:tc>
          <w:tcPr>
            <w:tcW w:w="851" w:type="dxa"/>
          </w:tcPr>
          <w:p w:rsidR="00953DE2" w:rsidRPr="00A01B4D" w:rsidRDefault="00953DE2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2021</w:t>
            </w:r>
          </w:p>
        </w:tc>
        <w:tc>
          <w:tcPr>
            <w:tcW w:w="1134" w:type="dxa"/>
          </w:tcPr>
          <w:p w:rsidR="00953DE2" w:rsidRPr="00A01B4D" w:rsidRDefault="00544012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953DE2" w:rsidRPr="00A01B4D" w:rsidRDefault="00953DE2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</w:tcPr>
          <w:p w:rsidR="00953DE2" w:rsidRPr="00A01B4D" w:rsidRDefault="00953DE2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</w:tcPr>
          <w:p w:rsidR="00953DE2" w:rsidRPr="00A01B4D" w:rsidRDefault="00AB5A73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953DE2" w:rsidRPr="00A01B4D" w:rsidRDefault="00AB5A73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</w:tr>
      <w:tr w:rsidR="007D19F5" w:rsidRPr="00A01B4D" w:rsidTr="00226025">
        <w:trPr>
          <w:trHeight w:val="1343"/>
        </w:trPr>
        <w:tc>
          <w:tcPr>
            <w:tcW w:w="3828" w:type="dxa"/>
          </w:tcPr>
          <w:p w:rsidR="007D19F5" w:rsidRPr="00A01B4D" w:rsidRDefault="005E257D" w:rsidP="005E257D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567" w:type="dxa"/>
          </w:tcPr>
          <w:p w:rsidR="007D19F5" w:rsidRPr="00A01B4D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51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4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A01B4D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953DE2" w:rsidRPr="00A01B4D" w:rsidTr="00226025">
        <w:trPr>
          <w:trHeight w:val="1343"/>
        </w:trPr>
        <w:tc>
          <w:tcPr>
            <w:tcW w:w="3828" w:type="dxa"/>
          </w:tcPr>
          <w:p w:rsidR="00953DE2" w:rsidRPr="00A01B4D" w:rsidRDefault="00953DE2" w:rsidP="00226025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567" w:type="dxa"/>
          </w:tcPr>
          <w:p w:rsidR="00953DE2" w:rsidRPr="00A01B4D" w:rsidRDefault="00953DE2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953DE2" w:rsidRPr="00A01B4D" w:rsidRDefault="00953DE2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51" w:type="dxa"/>
          </w:tcPr>
          <w:p w:rsidR="00953DE2" w:rsidRPr="00A01B4D" w:rsidRDefault="00953DE2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4" w:type="dxa"/>
          </w:tcPr>
          <w:p w:rsidR="00953DE2" w:rsidRPr="00A01B4D" w:rsidRDefault="00927914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953DE2" w:rsidRPr="00A01B4D" w:rsidRDefault="00953DE2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</w:tcPr>
          <w:p w:rsidR="00953DE2" w:rsidRPr="00A01B4D" w:rsidRDefault="00953DE2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</w:tcPr>
          <w:p w:rsidR="00953DE2" w:rsidRPr="00A01B4D" w:rsidRDefault="00AB5A73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953DE2" w:rsidRPr="00A01B4D" w:rsidRDefault="00AB5A73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5E257D" w:rsidRPr="00A01B4D" w:rsidTr="00226025">
        <w:trPr>
          <w:trHeight w:val="1364"/>
        </w:trPr>
        <w:tc>
          <w:tcPr>
            <w:tcW w:w="3828" w:type="dxa"/>
          </w:tcPr>
          <w:p w:rsidR="005E257D" w:rsidRPr="00A01B4D" w:rsidRDefault="005E257D" w:rsidP="00226025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Приобретение ФАПа и оборудования</w:t>
            </w:r>
          </w:p>
        </w:tc>
        <w:tc>
          <w:tcPr>
            <w:tcW w:w="567" w:type="dxa"/>
          </w:tcPr>
          <w:p w:rsidR="005E257D" w:rsidRPr="00A01B4D" w:rsidRDefault="005E257D" w:rsidP="0022602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E257D" w:rsidRPr="00A01B4D" w:rsidRDefault="005E257D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2022</w:t>
            </w:r>
          </w:p>
        </w:tc>
        <w:tc>
          <w:tcPr>
            <w:tcW w:w="851" w:type="dxa"/>
          </w:tcPr>
          <w:p w:rsidR="005E257D" w:rsidRPr="00A01B4D" w:rsidRDefault="005E257D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</w:tcPr>
          <w:p w:rsidR="005E257D" w:rsidRPr="00A01B4D" w:rsidRDefault="005E257D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5E257D" w:rsidRPr="00A01B4D" w:rsidRDefault="005E257D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</w:tcPr>
          <w:p w:rsidR="005E257D" w:rsidRPr="00A01B4D" w:rsidRDefault="005E257D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</w:tcPr>
          <w:p w:rsidR="005E257D" w:rsidRPr="00A01B4D" w:rsidRDefault="005E257D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5E257D" w:rsidRPr="00A01B4D" w:rsidRDefault="005E257D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</w:tr>
      <w:tr w:rsidR="005E257D" w:rsidRPr="00A01B4D" w:rsidTr="00226025">
        <w:trPr>
          <w:trHeight w:val="1364"/>
        </w:trPr>
        <w:tc>
          <w:tcPr>
            <w:tcW w:w="3828" w:type="dxa"/>
          </w:tcPr>
          <w:p w:rsidR="005E257D" w:rsidRPr="00A01B4D" w:rsidRDefault="005E257D" w:rsidP="00D6109A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Строительство </w:t>
            </w:r>
            <w:r w:rsidR="00D6109A" w:rsidRPr="00A01B4D">
              <w:rPr>
                <w:rFonts w:ascii="Arial" w:hAnsi="Arial" w:cs="Arial"/>
              </w:rPr>
              <w:t>спального</w:t>
            </w:r>
            <w:r w:rsidRPr="00A01B4D">
              <w:rPr>
                <w:rFonts w:ascii="Arial" w:hAnsi="Arial" w:cs="Arial"/>
              </w:rPr>
              <w:t xml:space="preserve"> корпуса </w:t>
            </w:r>
          </w:p>
        </w:tc>
        <w:tc>
          <w:tcPr>
            <w:tcW w:w="567" w:type="dxa"/>
          </w:tcPr>
          <w:p w:rsidR="005E257D" w:rsidRPr="00A01B4D" w:rsidRDefault="005E257D" w:rsidP="0022602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E257D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2023</w:t>
            </w:r>
          </w:p>
        </w:tc>
        <w:tc>
          <w:tcPr>
            <w:tcW w:w="851" w:type="dxa"/>
          </w:tcPr>
          <w:p w:rsidR="005E257D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</w:tcPr>
          <w:p w:rsidR="005E257D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5E257D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</w:tcPr>
          <w:p w:rsidR="005E257D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</w:tcPr>
          <w:p w:rsidR="005E257D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5E257D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</w:tr>
      <w:tr w:rsidR="008B6A5E" w:rsidRPr="00A01B4D" w:rsidTr="00226025">
        <w:trPr>
          <w:trHeight w:val="1364"/>
        </w:trPr>
        <w:tc>
          <w:tcPr>
            <w:tcW w:w="3828" w:type="dxa"/>
          </w:tcPr>
          <w:p w:rsidR="008B6A5E" w:rsidRPr="00A01B4D" w:rsidRDefault="008B6A5E" w:rsidP="00226025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Текущий ремонт летних дач №3,4,5,6</w:t>
            </w:r>
          </w:p>
        </w:tc>
        <w:tc>
          <w:tcPr>
            <w:tcW w:w="567" w:type="dxa"/>
          </w:tcPr>
          <w:p w:rsidR="008B6A5E" w:rsidRPr="00A01B4D" w:rsidRDefault="008B6A5E" w:rsidP="0022602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B6A5E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2024</w:t>
            </w:r>
          </w:p>
        </w:tc>
        <w:tc>
          <w:tcPr>
            <w:tcW w:w="851" w:type="dxa"/>
          </w:tcPr>
          <w:p w:rsidR="008B6A5E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</w:tcPr>
          <w:p w:rsidR="008B6A5E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8B6A5E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</w:tcPr>
          <w:p w:rsidR="008B6A5E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</w:tcPr>
          <w:p w:rsidR="008B6A5E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8B6A5E" w:rsidRPr="00A01B4D" w:rsidRDefault="008B6A5E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нет</w:t>
            </w:r>
          </w:p>
        </w:tc>
      </w:tr>
    </w:tbl>
    <w:p w:rsidR="00DD6C19" w:rsidRPr="00A01B4D" w:rsidRDefault="00DD6C19" w:rsidP="007D19F5">
      <w:pPr>
        <w:jc w:val="both"/>
        <w:rPr>
          <w:rFonts w:ascii="Arial" w:hAnsi="Arial" w:cs="Arial"/>
          <w:color w:val="FF0000"/>
        </w:rPr>
        <w:sectPr w:rsidR="00DD6C19" w:rsidRPr="00A01B4D" w:rsidSect="00226025">
          <w:headerReference w:type="even" r:id="rId8"/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226025" w:rsidRPr="00A01B4D" w:rsidRDefault="00226025" w:rsidP="00226025">
      <w:pPr>
        <w:rPr>
          <w:rFonts w:ascii="Arial" w:hAnsi="Arial" w:cs="Arial"/>
          <w:b/>
          <w:color w:val="000000" w:themeColor="text1"/>
        </w:rPr>
      </w:pPr>
      <w:r w:rsidRPr="00A01B4D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53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0"/>
        <w:gridCol w:w="813"/>
        <w:gridCol w:w="142"/>
        <w:gridCol w:w="601"/>
        <w:gridCol w:w="214"/>
        <w:gridCol w:w="799"/>
        <w:gridCol w:w="9"/>
        <w:gridCol w:w="777"/>
        <w:gridCol w:w="28"/>
        <w:gridCol w:w="957"/>
        <w:gridCol w:w="607"/>
        <w:gridCol w:w="387"/>
        <w:gridCol w:w="453"/>
        <w:gridCol w:w="280"/>
        <w:gridCol w:w="283"/>
        <w:gridCol w:w="129"/>
        <w:gridCol w:w="780"/>
        <w:gridCol w:w="239"/>
        <w:gridCol w:w="113"/>
        <w:gridCol w:w="126"/>
        <w:gridCol w:w="1007"/>
        <w:gridCol w:w="1142"/>
        <w:gridCol w:w="1133"/>
        <w:gridCol w:w="991"/>
        <w:gridCol w:w="994"/>
        <w:gridCol w:w="1108"/>
      </w:tblGrid>
      <w:tr w:rsidR="007B37AF" w:rsidRPr="00A01B4D" w:rsidTr="006F3383">
        <w:tc>
          <w:tcPr>
            <w:tcW w:w="315" w:type="pct"/>
          </w:tcPr>
          <w:p w:rsidR="007B37AF" w:rsidRPr="00A01B4D" w:rsidRDefault="007B37AF" w:rsidP="00226025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200" w:type="pct"/>
          </w:tcPr>
          <w:p w:rsidR="007B37AF" w:rsidRPr="00A01B4D" w:rsidRDefault="007B37AF" w:rsidP="00226025">
            <w:pPr>
              <w:pStyle w:val="p5"/>
              <w:spacing w:before="0" w:beforeAutospacing="0" w:after="0" w:afterAutospacing="0"/>
              <w:ind w:right="-49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3" w:type="pct"/>
            <w:gridSpan w:val="2"/>
          </w:tcPr>
          <w:p w:rsidR="007B37AF" w:rsidRPr="00A01B4D" w:rsidRDefault="007B37AF" w:rsidP="00226025">
            <w:pPr>
              <w:pStyle w:val="p5"/>
              <w:spacing w:before="0" w:beforeAutospacing="0" w:after="0" w:afterAutospacing="0"/>
              <w:ind w:right="-5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с.Вязово,Ефремовского района Тульской области</w:t>
            </w:r>
          </w:p>
        </w:tc>
        <w:tc>
          <w:tcPr>
            <w:tcW w:w="259" w:type="pct"/>
            <w:gridSpan w:val="2"/>
          </w:tcPr>
          <w:p w:rsidR="007B37AF" w:rsidRPr="00A01B4D" w:rsidRDefault="007B37AF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с.Вязово, Ефремовский район Тульская область»</w:t>
            </w:r>
          </w:p>
        </w:tc>
        <w:tc>
          <w:tcPr>
            <w:tcW w:w="257" w:type="pct"/>
            <w:gridSpan w:val="2"/>
          </w:tcPr>
          <w:p w:rsidR="007B37AF" w:rsidRPr="00A01B4D" w:rsidRDefault="007B37AF" w:rsidP="00226025">
            <w:pPr>
              <w:pStyle w:val="p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25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A01B4D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A01B4D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304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316" w:type="pct"/>
            <w:gridSpan w:val="2"/>
          </w:tcPr>
          <w:p w:rsidR="007B37AF" w:rsidRPr="00A01B4D" w:rsidRDefault="007B37AF" w:rsidP="00226025">
            <w:pPr>
              <w:ind w:left="-114" w:right="-109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363" w:type="pct"/>
            <w:gridSpan w:val="4"/>
          </w:tcPr>
          <w:p w:rsidR="007B37AF" w:rsidRPr="00A01B4D" w:rsidRDefault="007B37AF" w:rsidP="00226025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360" w:type="pct"/>
            <w:gridSpan w:val="3"/>
          </w:tcPr>
          <w:p w:rsidR="007B37AF" w:rsidRPr="00A01B4D" w:rsidRDefault="007B37AF" w:rsidP="00226025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360" w:type="pct"/>
            <w:gridSpan w:val="2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363" w:type="pct"/>
          </w:tcPr>
          <w:p w:rsidR="007B37AF" w:rsidRPr="00A01B4D" w:rsidRDefault="007B37AF" w:rsidP="00C74A19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360" w:type="pct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Ремонт здания бани (санузлы, раздевалка) в МБУ ДОЛ «Ласточка»</w:t>
            </w:r>
          </w:p>
        </w:tc>
        <w:tc>
          <w:tcPr>
            <w:tcW w:w="315" w:type="pct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Приобретение ФАПа и оборудования</w:t>
            </w:r>
          </w:p>
        </w:tc>
        <w:tc>
          <w:tcPr>
            <w:tcW w:w="316" w:type="pct"/>
          </w:tcPr>
          <w:p w:rsidR="007B37AF" w:rsidRPr="00A01B4D" w:rsidRDefault="007B37AF" w:rsidP="007B37AF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353" w:type="pct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Текущий ремонт летних дач № 3,4,5,6</w:t>
            </w:r>
          </w:p>
        </w:tc>
      </w:tr>
      <w:tr w:rsidR="007B37AF" w:rsidRPr="00A01B4D" w:rsidTr="006F3383">
        <w:trPr>
          <w:trHeight w:val="489"/>
        </w:trPr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2. Направление инвестирования:</w:t>
            </w:r>
          </w:p>
        </w:tc>
        <w:tc>
          <w:tcPr>
            <w:tcW w:w="200" w:type="pct"/>
          </w:tcPr>
          <w:p w:rsidR="007B37AF" w:rsidRPr="00A01B4D" w:rsidRDefault="007B37AF" w:rsidP="00226025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03" w:type="pct"/>
            <w:gridSpan w:val="2"/>
          </w:tcPr>
          <w:p w:rsidR="007B37AF" w:rsidRPr="00A01B4D" w:rsidRDefault="007B37AF" w:rsidP="00226025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259" w:type="pct"/>
            <w:gridSpan w:val="2"/>
          </w:tcPr>
          <w:p w:rsidR="007B37AF" w:rsidRPr="00A01B4D" w:rsidRDefault="007B37AF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257" w:type="pct"/>
            <w:gridSpan w:val="2"/>
          </w:tcPr>
          <w:p w:rsidR="007B37AF" w:rsidRPr="00A01B4D" w:rsidRDefault="007B37AF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256" w:type="pct"/>
            <w:gridSpan w:val="2"/>
          </w:tcPr>
          <w:p w:rsidR="007B37AF" w:rsidRPr="00A01B4D" w:rsidRDefault="007B37AF" w:rsidP="00226025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04" w:type="pct"/>
          </w:tcPr>
          <w:p w:rsidR="007B37AF" w:rsidRPr="00A01B4D" w:rsidRDefault="007B37AF" w:rsidP="00226025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16" w:type="pct"/>
            <w:gridSpan w:val="2"/>
          </w:tcPr>
          <w:p w:rsidR="007B37AF" w:rsidRPr="00A01B4D" w:rsidRDefault="007B37AF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63" w:type="pct"/>
            <w:gridSpan w:val="4"/>
          </w:tcPr>
          <w:p w:rsidR="007B37AF" w:rsidRPr="00A01B4D" w:rsidRDefault="007B37AF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60" w:type="pct"/>
            <w:gridSpan w:val="3"/>
          </w:tcPr>
          <w:p w:rsidR="007B37AF" w:rsidRPr="00A01B4D" w:rsidRDefault="007B37AF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60" w:type="pct"/>
            <w:gridSpan w:val="2"/>
          </w:tcPr>
          <w:p w:rsidR="007B37AF" w:rsidRPr="00A01B4D" w:rsidRDefault="007B37AF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63" w:type="pct"/>
          </w:tcPr>
          <w:p w:rsidR="007B37AF" w:rsidRPr="00A01B4D" w:rsidRDefault="007B37AF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60" w:type="pct"/>
          </w:tcPr>
          <w:p w:rsidR="007B37AF" w:rsidRPr="00A01B4D" w:rsidRDefault="007B37AF" w:rsidP="00226025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15" w:type="pct"/>
          </w:tcPr>
          <w:p w:rsidR="007B37AF" w:rsidRPr="00A01B4D" w:rsidRDefault="007B37AF" w:rsidP="00226025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16" w:type="pct"/>
          </w:tcPr>
          <w:p w:rsidR="007B37AF" w:rsidRPr="00A01B4D" w:rsidRDefault="007B37AF" w:rsidP="00226025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53" w:type="pct"/>
          </w:tcPr>
          <w:p w:rsidR="007B37AF" w:rsidRPr="00A01B4D" w:rsidRDefault="007B37AF" w:rsidP="00226025">
            <w:pPr>
              <w:ind w:righ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</w:t>
            </w:r>
          </w:p>
        </w:tc>
      </w:tr>
      <w:tr w:rsidR="007B37AF" w:rsidRPr="00A01B4D" w:rsidTr="006F3383">
        <w:tc>
          <w:tcPr>
            <w:tcW w:w="315" w:type="pct"/>
          </w:tcPr>
          <w:p w:rsidR="007B37AF" w:rsidRPr="00A01B4D" w:rsidRDefault="007B37AF" w:rsidP="00226025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20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30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9" w:type="pct"/>
            <w:gridSpan w:val="2"/>
          </w:tcPr>
          <w:p w:rsidR="007B37AF" w:rsidRPr="00A01B4D" w:rsidRDefault="007B37AF" w:rsidP="00BD3C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257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304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3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6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315" w:type="pct"/>
          </w:tcPr>
          <w:p w:rsidR="007B37AF" w:rsidRPr="00A01B4D" w:rsidRDefault="007B37AF" w:rsidP="00226025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0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259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257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25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04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31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363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360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360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36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2021</w:t>
            </w: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2022</w:t>
            </w: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2023</w:t>
            </w: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2024</w:t>
            </w:r>
          </w:p>
        </w:tc>
      </w:tr>
      <w:tr w:rsidR="007B37AF" w:rsidRPr="00A01B4D" w:rsidTr="006F3383">
        <w:trPr>
          <w:trHeight w:val="982"/>
        </w:trPr>
        <w:tc>
          <w:tcPr>
            <w:tcW w:w="315" w:type="pct"/>
          </w:tcPr>
          <w:p w:rsidR="007B37AF" w:rsidRPr="00A01B4D" w:rsidRDefault="007B37AF" w:rsidP="00226025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200" w:type="pct"/>
          </w:tcPr>
          <w:p w:rsidR="007B37AF" w:rsidRPr="00A01B4D" w:rsidRDefault="007B37AF" w:rsidP="00226025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03" w:type="pct"/>
            <w:gridSpan w:val="2"/>
          </w:tcPr>
          <w:p w:rsidR="007B37AF" w:rsidRPr="00A01B4D" w:rsidRDefault="007B37AF" w:rsidP="00226025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259" w:type="pct"/>
            <w:gridSpan w:val="2"/>
          </w:tcPr>
          <w:p w:rsidR="007B37AF" w:rsidRPr="00A01B4D" w:rsidRDefault="007B37AF" w:rsidP="00226025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257" w:type="pct"/>
            <w:gridSpan w:val="2"/>
          </w:tcPr>
          <w:p w:rsidR="007B37AF" w:rsidRPr="00A01B4D" w:rsidRDefault="007B37AF" w:rsidP="00226025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256" w:type="pct"/>
            <w:gridSpan w:val="2"/>
          </w:tcPr>
          <w:p w:rsidR="007B37AF" w:rsidRPr="00A01B4D" w:rsidRDefault="007B37AF" w:rsidP="00226025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04" w:type="pct"/>
          </w:tcPr>
          <w:p w:rsidR="007B37AF" w:rsidRPr="00A01B4D" w:rsidRDefault="007B37AF" w:rsidP="00226025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16" w:type="pct"/>
            <w:gridSpan w:val="2"/>
          </w:tcPr>
          <w:p w:rsidR="007B37AF" w:rsidRPr="00A01B4D" w:rsidRDefault="007B37AF" w:rsidP="00226025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63" w:type="pct"/>
            <w:gridSpan w:val="4"/>
          </w:tcPr>
          <w:p w:rsidR="007B37AF" w:rsidRPr="00A01B4D" w:rsidRDefault="007B37AF" w:rsidP="00226025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60" w:type="pct"/>
            <w:gridSpan w:val="3"/>
          </w:tcPr>
          <w:p w:rsidR="007B37AF" w:rsidRPr="00A01B4D" w:rsidRDefault="007B37AF" w:rsidP="00226025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60" w:type="pct"/>
            <w:gridSpan w:val="2"/>
          </w:tcPr>
          <w:p w:rsidR="007B37AF" w:rsidRPr="00A01B4D" w:rsidRDefault="007B37AF" w:rsidP="00226025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63" w:type="pct"/>
          </w:tcPr>
          <w:p w:rsidR="007B37AF" w:rsidRPr="00A01B4D" w:rsidRDefault="007B37AF" w:rsidP="00226025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60" w:type="pct"/>
          </w:tcPr>
          <w:p w:rsidR="007B37AF" w:rsidRPr="00A01B4D" w:rsidRDefault="007B37AF" w:rsidP="00226025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15" w:type="pct"/>
          </w:tcPr>
          <w:p w:rsidR="007B37AF" w:rsidRPr="00A01B4D" w:rsidRDefault="007B37AF" w:rsidP="00226025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316" w:type="pct"/>
          </w:tcPr>
          <w:p w:rsidR="007B37AF" w:rsidRPr="00A01B4D" w:rsidRDefault="007B37AF" w:rsidP="00226025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53" w:type="pct"/>
          </w:tcPr>
          <w:p w:rsidR="007B37AF" w:rsidRPr="00A01B4D" w:rsidRDefault="007B37AF" w:rsidP="00226025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7B37AF" w:rsidRPr="00A01B4D" w:rsidTr="006F3383">
        <w:trPr>
          <w:trHeight w:val="887"/>
        </w:trPr>
        <w:tc>
          <w:tcPr>
            <w:tcW w:w="315" w:type="pct"/>
          </w:tcPr>
          <w:p w:rsidR="007B37AF" w:rsidRPr="00A01B4D" w:rsidRDefault="007B37AF" w:rsidP="00226025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20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0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259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257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256" w:type="pct"/>
            <w:gridSpan w:val="2"/>
          </w:tcPr>
          <w:p w:rsidR="007B37AF" w:rsidRPr="00A01B4D" w:rsidRDefault="007B37AF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04" w:type="pct"/>
          </w:tcPr>
          <w:p w:rsidR="007B37AF" w:rsidRPr="00A01B4D" w:rsidRDefault="007B37AF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1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63" w:type="pct"/>
            <w:gridSpan w:val="4"/>
          </w:tcPr>
          <w:p w:rsidR="007B37AF" w:rsidRPr="00A01B4D" w:rsidRDefault="007B37AF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60" w:type="pct"/>
            <w:gridSpan w:val="3"/>
          </w:tcPr>
          <w:p w:rsidR="007B37AF" w:rsidRPr="00A01B4D" w:rsidRDefault="007B37AF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60" w:type="pct"/>
            <w:gridSpan w:val="2"/>
          </w:tcPr>
          <w:p w:rsidR="007B37AF" w:rsidRPr="00A01B4D" w:rsidRDefault="007B37AF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63" w:type="pct"/>
          </w:tcPr>
          <w:p w:rsidR="007B37AF" w:rsidRPr="00A01B4D" w:rsidRDefault="007B37AF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60" w:type="pct"/>
          </w:tcPr>
          <w:p w:rsidR="007B37AF" w:rsidRPr="00A01B4D" w:rsidRDefault="007B37AF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15" w:type="pct"/>
          </w:tcPr>
          <w:p w:rsidR="007B37AF" w:rsidRPr="00A01B4D" w:rsidRDefault="007B37AF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316" w:type="pct"/>
          </w:tcPr>
          <w:p w:rsidR="007B37AF" w:rsidRPr="00A01B4D" w:rsidRDefault="007B37AF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53" w:type="pct"/>
          </w:tcPr>
          <w:p w:rsidR="007B37AF" w:rsidRPr="00A01B4D" w:rsidRDefault="007B37AF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7B37AF" w:rsidRPr="00A01B4D" w:rsidTr="006F3383">
        <w:tc>
          <w:tcPr>
            <w:tcW w:w="315" w:type="pct"/>
          </w:tcPr>
          <w:p w:rsidR="007B37AF" w:rsidRPr="00A01B4D" w:rsidRDefault="007B37AF" w:rsidP="00226025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20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0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259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257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25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04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1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63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60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60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6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имеется</w:t>
            </w: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B37AF" w:rsidRPr="00A01B4D" w:rsidTr="006F3383"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20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0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259" w:type="pct"/>
            <w:gridSpan w:val="2"/>
          </w:tcPr>
          <w:p w:rsidR="007B37AF" w:rsidRPr="00A01B4D" w:rsidRDefault="007B37AF" w:rsidP="0005177E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257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256" w:type="pct"/>
            <w:gridSpan w:val="2"/>
          </w:tcPr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04" w:type="pct"/>
          </w:tcPr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16" w:type="pct"/>
            <w:gridSpan w:val="2"/>
          </w:tcPr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363" w:type="pct"/>
            <w:gridSpan w:val="4"/>
          </w:tcPr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360" w:type="pct"/>
            <w:gridSpan w:val="3"/>
          </w:tcPr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60" w:type="pct"/>
            <w:gridSpan w:val="2"/>
          </w:tcPr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63" w:type="pct"/>
          </w:tcPr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60" w:type="pct"/>
          </w:tcPr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15" w:type="pct"/>
          </w:tcPr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16" w:type="pct"/>
          </w:tcPr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53" w:type="pct"/>
          </w:tcPr>
          <w:p w:rsidR="007B37AF" w:rsidRPr="00A01B4D" w:rsidRDefault="007B37AF" w:rsidP="00226025">
            <w:pPr>
              <w:ind w:left="-7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</w:tr>
      <w:tr w:rsidR="007B37AF" w:rsidRPr="00A01B4D" w:rsidTr="006F3383">
        <w:trPr>
          <w:gridAfter w:val="18"/>
          <w:wAfter w:w="3418" w:type="pct"/>
        </w:trPr>
        <w:tc>
          <w:tcPr>
            <w:tcW w:w="315" w:type="pct"/>
          </w:tcPr>
          <w:p w:rsidR="007B37AF" w:rsidRPr="00A01B4D" w:rsidRDefault="007B37AF" w:rsidP="007D37A5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" w:type="pct"/>
          </w:tcPr>
          <w:p w:rsidR="007B37AF" w:rsidRPr="00A01B4D" w:rsidRDefault="007B37AF" w:rsidP="007D37A5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8" w:type="pct"/>
          </w:tcPr>
          <w:p w:rsidR="007B37AF" w:rsidRPr="00A01B4D" w:rsidRDefault="007B37AF" w:rsidP="007D37A5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" w:type="pct"/>
            <w:gridSpan w:val="3"/>
          </w:tcPr>
          <w:p w:rsidR="007B37AF" w:rsidRPr="00A01B4D" w:rsidRDefault="007B37AF" w:rsidP="007D37A5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4" w:type="pct"/>
          </w:tcPr>
          <w:p w:rsidR="007B37AF" w:rsidRPr="00A01B4D" w:rsidRDefault="007B37AF" w:rsidP="007D37A5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0" w:type="pct"/>
            <w:gridSpan w:val="2"/>
          </w:tcPr>
          <w:p w:rsidR="007B37AF" w:rsidRPr="00A01B4D" w:rsidRDefault="007B37AF" w:rsidP="007D37A5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 xml:space="preserve">9.2. Технологическая структура капитальных вложений (тыс.руб.) </w:t>
            </w:r>
            <w:r w:rsidRPr="00A01B4D">
              <w:rPr>
                <w:rFonts w:ascii="Arial" w:hAnsi="Arial" w:cs="Arial"/>
                <w:b/>
                <w:color w:val="000000" w:themeColor="text1"/>
              </w:rPr>
              <w:t>2017 год.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 xml:space="preserve">9.3. Технологическая структура капитальных вложений (тыс.руб.) </w:t>
            </w:r>
            <w:r w:rsidRPr="00A01B4D">
              <w:rPr>
                <w:rFonts w:ascii="Arial" w:hAnsi="Arial" w:cs="Arial"/>
                <w:b/>
                <w:color w:val="000000" w:themeColor="text1"/>
              </w:rPr>
              <w:t>2018 год.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9.4. Технологическая структура капитальных вложений (тыс.руб.) </w:t>
            </w:r>
            <w:r w:rsidRPr="00A01B4D">
              <w:rPr>
                <w:rFonts w:ascii="Arial" w:hAnsi="Arial" w:cs="Arial"/>
                <w:b/>
              </w:rPr>
              <w:t>2019 год.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21954,0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21954,0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том числе: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21729,8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21729,8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224,2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224,2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 xml:space="preserve">9.5. Технологическая структура капитальных вложений (тыс.руб.) </w:t>
            </w:r>
            <w:r w:rsidRPr="00A01B4D">
              <w:rPr>
                <w:rFonts w:ascii="Arial" w:hAnsi="Arial" w:cs="Arial"/>
                <w:b/>
                <w:color w:val="000000" w:themeColor="text1"/>
              </w:rPr>
              <w:t>2020 год.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</w:rPr>
              <w:t>3 974,4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</w:rPr>
              <w:t>3 974,4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</w:rPr>
              <w:t>3 974,4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</w:rPr>
              <w:t>3 974,4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 xml:space="preserve">9.6. Технологическая структура капитальных вложений (тыс.руб.) </w:t>
            </w:r>
            <w:r w:rsidRPr="00A01B4D">
              <w:rPr>
                <w:rFonts w:ascii="Arial" w:hAnsi="Arial" w:cs="Arial"/>
                <w:b/>
                <w:color w:val="000000" w:themeColor="text1"/>
              </w:rPr>
              <w:t>2021 год</w:t>
            </w:r>
            <w:r w:rsidRPr="00A01B4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E577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E577E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9.7. Технологическая структура капитальных вложений (тыс.руб.) </w:t>
            </w:r>
            <w:r w:rsidRPr="00A01B4D">
              <w:rPr>
                <w:rFonts w:ascii="Arial" w:hAnsi="Arial" w:cs="Arial"/>
                <w:b/>
              </w:rPr>
              <w:t>2022 год.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AA3360">
            <w:pPr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том числе: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11176,5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7B7A38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11176,5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9.8. Технологическая структура капитальных вложений (тыс.руб.) </w:t>
            </w:r>
            <w:r w:rsidRPr="00A01B4D">
              <w:rPr>
                <w:rFonts w:ascii="Arial" w:hAnsi="Arial" w:cs="Arial"/>
                <w:b/>
              </w:rPr>
              <w:t>2023 год.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том числе: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25000,0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9.9. Технологическая структура капитальных вложений (тыс.руб.) </w:t>
            </w:r>
            <w:r w:rsidRPr="00A01B4D">
              <w:rPr>
                <w:rFonts w:ascii="Arial" w:hAnsi="Arial" w:cs="Arial"/>
                <w:b/>
              </w:rPr>
              <w:t>2024 год.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10000,0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10000,0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том числе: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10000,0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10000,0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821" w:type="pct"/>
            <w:gridSpan w:val="18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Наименование источника финансирования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объем финансирования (тыс. руб.)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821" w:type="pct"/>
            <w:gridSpan w:val="18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A01B4D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том числе:</w:t>
            </w:r>
          </w:p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3259,9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805,0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2608,9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797,9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11,2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11,2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8708,3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1030,4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180,0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180,0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18,0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18,0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область»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7594,0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Асфальтирование территории МСОЛ «Олимп» п. Быстри Ефремовского района Тульской области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2872,8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Прокладка электрических сетей на территории МСОЛ «Олимп» п. Быстри Ефремовского района Тульской области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838,9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60,0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60,0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222,8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20231,5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500,0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224,2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3 974,4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2021год.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4190,0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1437,8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372,2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11.7.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2022год.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Приобретение ФАПа и оборудования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11176,5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A01B4D">
              <w:rPr>
                <w:rFonts w:ascii="Arial" w:hAnsi="Arial" w:cs="Arial"/>
              </w:rPr>
              <w:t xml:space="preserve">11.8.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2023год.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9906F8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25000,0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  <w:vAlign w:val="center"/>
          </w:tcPr>
          <w:p w:rsidR="007B37AF" w:rsidRPr="00A01B4D" w:rsidRDefault="007B37AF" w:rsidP="006D6D4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11.9.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2024год.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6D6D44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  <w:vAlign w:val="center"/>
          </w:tcPr>
          <w:p w:rsidR="007B37AF" w:rsidRPr="00A01B4D" w:rsidRDefault="007B37AF" w:rsidP="006D6D4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6D6D44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6D6D44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6D6D44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10000,0</w:t>
            </w:r>
          </w:p>
        </w:tc>
        <w:tc>
          <w:tcPr>
            <w:tcW w:w="248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821" w:type="pct"/>
            <w:gridSpan w:val="18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A01B4D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89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Проектно-изыскательские     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A01B4D">
              <w:rPr>
                <w:rFonts w:ascii="Arial" w:hAnsi="Arial" w:cs="Arial"/>
                <w:b/>
              </w:rPr>
              <w:t>7482,90 тыс. руб.</w:t>
            </w:r>
          </w:p>
        </w:tc>
        <w:tc>
          <w:tcPr>
            <w:tcW w:w="446" w:type="pct"/>
            <w:gridSpan w:val="4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7482,9</w:t>
            </w:r>
          </w:p>
        </w:tc>
        <w:tc>
          <w:tcPr>
            <w:tcW w:w="289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том числе:</w:t>
            </w:r>
          </w:p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446" w:type="pct"/>
            <w:gridSpan w:val="4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3259,9</w:t>
            </w:r>
          </w:p>
        </w:tc>
        <w:tc>
          <w:tcPr>
            <w:tcW w:w="289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446" w:type="pct"/>
            <w:gridSpan w:val="4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805,00</w:t>
            </w:r>
          </w:p>
        </w:tc>
        <w:tc>
          <w:tcPr>
            <w:tcW w:w="289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446" w:type="pct"/>
            <w:gridSpan w:val="4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2608,9</w:t>
            </w:r>
          </w:p>
        </w:tc>
        <w:tc>
          <w:tcPr>
            <w:tcW w:w="289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Шилово, Ефремовского района Тульской области</w:t>
            </w:r>
          </w:p>
        </w:tc>
        <w:tc>
          <w:tcPr>
            <w:tcW w:w="446" w:type="pct"/>
            <w:gridSpan w:val="4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797,9</w:t>
            </w:r>
          </w:p>
        </w:tc>
        <w:tc>
          <w:tcPr>
            <w:tcW w:w="289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446" w:type="pct"/>
            <w:gridSpan w:val="4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11,2</w:t>
            </w:r>
          </w:p>
        </w:tc>
        <w:tc>
          <w:tcPr>
            <w:tcW w:w="289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11,2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A01B4D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Проектно-изыскательские     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8708,3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1030,4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180,0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180,0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356" w:type="pct"/>
            <w:gridSpan w:val="3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18,0</w:t>
            </w:r>
          </w:p>
        </w:tc>
        <w:tc>
          <w:tcPr>
            <w:tcW w:w="379" w:type="pct"/>
            <w:gridSpan w:val="3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18,0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</w:tcPr>
          <w:p w:rsidR="007B37AF" w:rsidRPr="00A01B4D" w:rsidRDefault="007B37AF" w:rsidP="00226025">
            <w:pPr>
              <w:ind w:lef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/>
          </w:tcPr>
          <w:p w:rsidR="007B37AF" w:rsidRPr="00A01B4D" w:rsidRDefault="007B37AF" w:rsidP="00226025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14868,5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Асфальтирование территории МСОЛ «Олимп» п. Быстри, Ефремовского района Тульской области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2872,8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Прокладка электрических сетей на территории МСОЛ «Олимп» п. Быстри, Ефремовского района Тульской области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838,9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60,0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60,0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222,8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</w:tcPr>
          <w:p w:rsidR="007B37AF" w:rsidRPr="00A01B4D" w:rsidRDefault="007B37AF" w:rsidP="00226025">
            <w:pPr>
              <w:ind w:left="-10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2019год, всего 21954,0тыс. руб.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rPr>
          <w:trHeight w:val="659"/>
        </w:trPr>
        <w:tc>
          <w:tcPr>
            <w:tcW w:w="2087" w:type="pct"/>
            <w:gridSpan w:val="12"/>
            <w:vMerge/>
          </w:tcPr>
          <w:p w:rsidR="007B37AF" w:rsidRPr="00A01B4D" w:rsidRDefault="007B37AF" w:rsidP="00226025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столовой на 300 мест  МБУ ДОЛ «Ласточка» с. Вязово,Ефремовский район Тульская область»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20731,5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500,0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224,2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2020год. Всего 3974,4 тыс. руб.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3 974,4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2021год. Всего 6000,0 тыс. руб.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4190,0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1437,8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01B4D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372,2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B37AF" w:rsidRPr="00A01B4D" w:rsidTr="006F3383">
        <w:trPr>
          <w:trHeight w:val="300"/>
        </w:trPr>
        <w:tc>
          <w:tcPr>
            <w:tcW w:w="2087" w:type="pct"/>
            <w:gridSpan w:val="12"/>
            <w:vMerge w:val="restart"/>
            <w:vAlign w:val="center"/>
          </w:tcPr>
          <w:p w:rsidR="007B37AF" w:rsidRPr="00A01B4D" w:rsidRDefault="007B37AF" w:rsidP="009906F8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 xml:space="preserve">2022год. Всего </w:t>
            </w:r>
            <w:r w:rsidR="006F3383" w:rsidRPr="00A01B4D">
              <w:rPr>
                <w:rFonts w:ascii="Arial" w:hAnsi="Arial" w:cs="Arial"/>
                <w:b/>
              </w:rPr>
              <w:t>11</w:t>
            </w:r>
            <w:r w:rsidRPr="00A01B4D">
              <w:rPr>
                <w:rFonts w:ascii="Arial" w:hAnsi="Arial" w:cs="Arial"/>
                <w:b/>
              </w:rPr>
              <w:t>176,5 тыс. руб.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  <w:vMerge w:val="restar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  <w:vMerge w:val="restar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3383" w:rsidRPr="00A01B4D" w:rsidTr="006F3383">
        <w:trPr>
          <w:trHeight w:val="300"/>
        </w:trPr>
        <w:tc>
          <w:tcPr>
            <w:tcW w:w="2087" w:type="pct"/>
            <w:gridSpan w:val="12"/>
            <w:vMerge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  <w:vMerge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  <w:vMerge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Приобретение ФАПа и оборудования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11176,5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12.8.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 xml:space="preserve">2023год. Всего </w:t>
            </w:r>
            <w:r w:rsidR="006F3383" w:rsidRPr="00A01B4D">
              <w:rPr>
                <w:rFonts w:ascii="Arial" w:hAnsi="Arial" w:cs="Arial"/>
                <w:b/>
              </w:rPr>
              <w:t>25</w:t>
            </w:r>
            <w:r w:rsidRPr="00A01B4D">
              <w:rPr>
                <w:rFonts w:ascii="Arial" w:hAnsi="Arial" w:cs="Arial"/>
                <w:b/>
              </w:rPr>
              <w:t>000,0 тыс. руб.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жилого корпуса, текущий ремонт летних дач № 7,8,10, штаба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25000,0</w:t>
            </w:r>
          </w:p>
        </w:tc>
        <w:tc>
          <w:tcPr>
            <w:tcW w:w="248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c>
          <w:tcPr>
            <w:tcW w:w="2087" w:type="pct"/>
            <w:gridSpan w:val="12"/>
            <w:vMerge w:val="restart"/>
            <w:vAlign w:val="center"/>
          </w:tcPr>
          <w:p w:rsidR="007B37AF" w:rsidRPr="00A01B4D" w:rsidRDefault="007B37AF" w:rsidP="00D0130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12.9. год реализации инвестиционного проекта  </w:t>
            </w:r>
            <w:r w:rsidRPr="00A01B4D">
              <w:rPr>
                <w:rFonts w:ascii="Arial" w:hAnsi="Arial" w:cs="Arial"/>
                <w:b/>
              </w:rPr>
              <w:t>2024год. Всего 10000.0 тыс.руб.</w:t>
            </w:r>
          </w:p>
        </w:tc>
        <w:tc>
          <w:tcPr>
            <w:tcW w:w="735" w:type="pct"/>
            <w:gridSpan w:val="6"/>
          </w:tcPr>
          <w:p w:rsidR="007B37AF" w:rsidRPr="00A01B4D" w:rsidRDefault="007B37AF" w:rsidP="006D6D44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7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Merge/>
            <w:vAlign w:val="center"/>
          </w:tcPr>
          <w:p w:rsidR="007B37AF" w:rsidRPr="00A01B4D" w:rsidRDefault="007B37AF" w:rsidP="006D6D4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pct"/>
            <w:gridSpan w:val="5"/>
          </w:tcPr>
          <w:p w:rsidR="007B37AF" w:rsidRPr="00A01B4D" w:rsidRDefault="007B37AF" w:rsidP="006D6D44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всего</w:t>
            </w:r>
          </w:p>
        </w:tc>
        <w:tc>
          <w:tcPr>
            <w:tcW w:w="248" w:type="pct"/>
          </w:tcPr>
          <w:p w:rsidR="007B37AF" w:rsidRPr="00A01B4D" w:rsidRDefault="007B37AF" w:rsidP="006D6D44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7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  <w:vAlign w:val="center"/>
          </w:tcPr>
          <w:p w:rsidR="007B37AF" w:rsidRPr="00A01B4D" w:rsidRDefault="007B37AF" w:rsidP="006D6D4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487" w:type="pct"/>
            <w:gridSpan w:val="5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10000,0</w:t>
            </w:r>
          </w:p>
        </w:tc>
        <w:tc>
          <w:tcPr>
            <w:tcW w:w="248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c>
          <w:tcPr>
            <w:tcW w:w="2821" w:type="pct"/>
            <w:gridSpan w:val="18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  <w:r w:rsidRPr="00A01B4D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6F3383" w:rsidRPr="00A01B4D" w:rsidTr="006F3383">
        <w:tc>
          <w:tcPr>
            <w:tcW w:w="2087" w:type="pct"/>
            <w:gridSpan w:val="1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c>
          <w:tcPr>
            <w:tcW w:w="1009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 том числе:</w:t>
            </w:r>
          </w:p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c>
          <w:tcPr>
            <w:tcW w:w="1009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c>
          <w:tcPr>
            <w:tcW w:w="1009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c>
          <w:tcPr>
            <w:tcW w:w="1009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c>
          <w:tcPr>
            <w:tcW w:w="1009" w:type="pct"/>
            <w:gridSpan w:val="5"/>
            <w:vMerge w:val="restar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rPr>
          <w:trHeight w:val="709"/>
        </w:trPr>
        <w:tc>
          <w:tcPr>
            <w:tcW w:w="1009" w:type="pct"/>
            <w:gridSpan w:val="5"/>
            <w:vMerge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50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rPr>
          <w:trHeight w:val="774"/>
        </w:trPr>
        <w:tc>
          <w:tcPr>
            <w:tcW w:w="1009" w:type="pct"/>
            <w:gridSpan w:val="5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A01B4D">
              <w:rPr>
                <w:rFonts w:ascii="Arial" w:hAnsi="Arial" w:cs="Arial"/>
                <w:bCs/>
              </w:rPr>
              <w:t>МКУ</w:t>
            </w:r>
            <w:r w:rsidRPr="00A01B4D">
              <w:rPr>
                <w:rFonts w:ascii="Arial" w:hAnsi="Arial" w:cs="Arial"/>
              </w:rPr>
              <w:t xml:space="preserve"> ДО «ДЮСШ №3 МСОЛ «Олимп</w:t>
            </w:r>
            <w:r w:rsidRPr="00A01B4D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rPr>
          <w:trHeight w:val="416"/>
        </w:trPr>
        <w:tc>
          <w:tcPr>
            <w:tcW w:w="1009" w:type="pct"/>
            <w:gridSpan w:val="5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Быстри, Ефремовского района Тульской области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rPr>
          <w:trHeight w:val="1070"/>
        </w:trPr>
        <w:tc>
          <w:tcPr>
            <w:tcW w:w="1009" w:type="pct"/>
            <w:gridSpan w:val="5"/>
          </w:tcPr>
          <w:p w:rsidR="007B37AF" w:rsidRPr="00A01B4D" w:rsidRDefault="007B37AF" w:rsidP="00226025">
            <w:pPr>
              <w:ind w:left="-20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Быстри, Ефремовского района Тульской области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rPr>
          <w:trHeight w:val="1070"/>
        </w:trPr>
        <w:tc>
          <w:tcPr>
            <w:tcW w:w="1009" w:type="pct"/>
            <w:gridSpan w:val="5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 Вязово, Ефремовский район, Тульская</w:t>
            </w:r>
          </w:p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область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rPr>
          <w:trHeight w:val="1070"/>
        </w:trPr>
        <w:tc>
          <w:tcPr>
            <w:tcW w:w="1009" w:type="pct"/>
            <w:gridSpan w:val="5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rPr>
          <w:trHeight w:val="1070"/>
        </w:trPr>
        <w:tc>
          <w:tcPr>
            <w:tcW w:w="1009" w:type="pct"/>
            <w:gridSpan w:val="5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Обустройство пляжа на территории МСОЛ «Олимп» в п. Быстри, Ефремовского района Тульской области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7B37AF" w:rsidRPr="00A01B4D" w:rsidTr="006F3383">
        <w:trPr>
          <w:trHeight w:val="1070"/>
        </w:trPr>
        <w:tc>
          <w:tcPr>
            <w:tcW w:w="1009" w:type="pct"/>
            <w:gridSpan w:val="5"/>
            <w:vAlign w:val="center"/>
          </w:tcPr>
          <w:p w:rsidR="007B37AF" w:rsidRPr="00A01B4D" w:rsidRDefault="007B37AF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078" w:type="pct"/>
            <w:gridSpan w:val="7"/>
          </w:tcPr>
          <w:p w:rsidR="007B37AF" w:rsidRPr="00A01B4D" w:rsidRDefault="007B37AF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A01B4D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267" w:type="pct"/>
            <w:gridSpan w:val="2"/>
          </w:tcPr>
          <w:p w:rsidR="007B37AF" w:rsidRPr="00A01B4D" w:rsidRDefault="007B37AF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%</w:t>
            </w:r>
          </w:p>
        </w:tc>
        <w:tc>
          <w:tcPr>
            <w:tcW w:w="468" w:type="pct"/>
            <w:gridSpan w:val="4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  <w:r w:rsidRPr="00A01B4D">
              <w:rPr>
                <w:rFonts w:ascii="Arial" w:hAnsi="Arial" w:cs="Arial"/>
              </w:rPr>
              <w:t>100</w:t>
            </w:r>
          </w:p>
        </w:tc>
        <w:tc>
          <w:tcPr>
            <w:tcW w:w="7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</w:tcPr>
          <w:p w:rsidR="007B37AF" w:rsidRPr="00A01B4D" w:rsidRDefault="007B37AF" w:rsidP="0022602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6025" w:rsidRPr="00A01B4D" w:rsidRDefault="00226025" w:rsidP="00226025">
      <w:pPr>
        <w:rPr>
          <w:rFonts w:ascii="Arial" w:hAnsi="Arial" w:cs="Arial"/>
        </w:rPr>
      </w:pPr>
      <w:r w:rsidRPr="00A01B4D">
        <w:rPr>
          <w:rFonts w:ascii="Arial" w:hAnsi="Arial" w:cs="Arial"/>
        </w:rPr>
        <w:tab/>
      </w:r>
    </w:p>
    <w:p w:rsidR="00F83211" w:rsidRPr="00A01B4D" w:rsidRDefault="00226025" w:rsidP="00226025">
      <w:pPr>
        <w:jc w:val="both"/>
        <w:rPr>
          <w:rFonts w:ascii="Arial" w:hAnsi="Arial" w:cs="Arial"/>
        </w:rPr>
        <w:sectPr w:rsidR="00F83211" w:rsidRPr="00A01B4D" w:rsidSect="00DD6C19">
          <w:pgSz w:w="16838" w:h="11906" w:orient="landscape"/>
          <w:pgMar w:top="1701" w:right="1134" w:bottom="964" w:left="1702" w:header="709" w:footer="709" w:gutter="0"/>
          <w:cols w:space="708"/>
          <w:titlePg/>
          <w:docGrid w:linePitch="360"/>
        </w:sectPr>
      </w:pPr>
      <w:r w:rsidRPr="00A01B4D">
        <w:rPr>
          <w:rFonts w:ascii="Arial" w:hAnsi="Arial" w:cs="Arial"/>
        </w:rPr>
        <w:t xml:space="preserve">           </w:t>
      </w:r>
    </w:p>
    <w:p w:rsidR="00F83211" w:rsidRPr="00A01B4D" w:rsidRDefault="00F83211" w:rsidP="00F83211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A01B4D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F83211" w:rsidRPr="00A01B4D" w:rsidRDefault="00F83211" w:rsidP="00F83211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F83211" w:rsidRPr="00A01B4D" w:rsidRDefault="00F83211" w:rsidP="00F83211">
      <w:pPr>
        <w:spacing w:line="218" w:lineRule="auto"/>
        <w:jc w:val="both"/>
        <w:rPr>
          <w:rFonts w:ascii="Arial" w:hAnsi="Arial" w:cs="Arial"/>
          <w:noProof/>
        </w:rPr>
      </w:pPr>
      <w:r w:rsidRPr="00A01B4D">
        <w:rPr>
          <w:rFonts w:ascii="Arial" w:hAnsi="Arial" w:cs="Arial"/>
          <w:noProof/>
        </w:rPr>
        <w:t xml:space="preserve">        </w:t>
      </w:r>
      <w:r w:rsidRPr="00A01B4D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F83211" w:rsidRPr="00A01B4D" w:rsidRDefault="00F83211" w:rsidP="00F83211">
      <w:pPr>
        <w:spacing w:line="218" w:lineRule="auto"/>
        <w:jc w:val="both"/>
        <w:rPr>
          <w:rFonts w:ascii="Arial" w:hAnsi="Arial" w:cs="Arial"/>
          <w:noProof/>
        </w:rPr>
      </w:pPr>
      <w:r w:rsidRPr="00A01B4D">
        <w:rPr>
          <w:rFonts w:ascii="Arial" w:hAnsi="Arial" w:cs="Arial"/>
          <w:noProof/>
        </w:rPr>
        <w:t xml:space="preserve">        </w:t>
      </w:r>
      <w:r w:rsidRPr="00A01B4D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F83211" w:rsidRPr="00A01B4D" w:rsidRDefault="00F83211" w:rsidP="00F83211">
      <w:pPr>
        <w:spacing w:line="218" w:lineRule="auto"/>
        <w:jc w:val="both"/>
        <w:rPr>
          <w:rFonts w:ascii="Arial" w:hAnsi="Arial" w:cs="Arial"/>
        </w:rPr>
      </w:pPr>
      <w:r w:rsidRPr="00A01B4D">
        <w:rPr>
          <w:rFonts w:ascii="Arial" w:hAnsi="Arial" w:cs="Arial"/>
          <w:noProof/>
        </w:rPr>
        <w:t xml:space="preserve">       </w:t>
      </w:r>
      <w:r w:rsidRPr="00A01B4D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F83211" w:rsidRPr="00A01B4D" w:rsidRDefault="00F83211" w:rsidP="00F83211">
      <w:pPr>
        <w:rPr>
          <w:rFonts w:ascii="Arial" w:hAnsi="Arial" w:cs="Arial"/>
          <w:color w:val="FF0000"/>
        </w:rPr>
      </w:pPr>
    </w:p>
    <w:p w:rsidR="007D19F5" w:rsidRPr="00A01B4D" w:rsidRDefault="007D19F5" w:rsidP="00226025">
      <w:pPr>
        <w:jc w:val="both"/>
        <w:rPr>
          <w:rFonts w:ascii="Arial" w:hAnsi="Arial" w:cs="Arial"/>
          <w:color w:val="FF0000"/>
        </w:rPr>
        <w:sectPr w:rsidR="007D19F5" w:rsidRPr="00A01B4D" w:rsidSect="00F83211"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7D19F5" w:rsidRPr="00A01B4D" w:rsidRDefault="007D19F5" w:rsidP="00F46EBC">
      <w:pPr>
        <w:spacing w:line="218" w:lineRule="auto"/>
        <w:rPr>
          <w:rFonts w:ascii="Arial" w:hAnsi="Arial" w:cs="Arial"/>
          <w:b/>
          <w:bCs/>
          <w:noProof/>
        </w:rPr>
      </w:pPr>
    </w:p>
    <w:sectPr w:rsidR="007D19F5" w:rsidRPr="00A01B4D" w:rsidSect="006D6D44">
      <w:headerReference w:type="even" r:id="rId9"/>
      <w:headerReference w:type="default" r:id="rId10"/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C3" w:rsidRDefault="00A745C3" w:rsidP="00AD2417">
      <w:r>
        <w:separator/>
      </w:r>
    </w:p>
  </w:endnote>
  <w:endnote w:type="continuationSeparator" w:id="0">
    <w:p w:rsidR="00A745C3" w:rsidRDefault="00A745C3" w:rsidP="00AD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C3" w:rsidRDefault="00A745C3" w:rsidP="00AD2417">
      <w:r>
        <w:separator/>
      </w:r>
    </w:p>
  </w:footnote>
  <w:footnote w:type="continuationSeparator" w:id="0">
    <w:p w:rsidR="00A745C3" w:rsidRDefault="00A745C3" w:rsidP="00AD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F8" w:rsidRDefault="009906F8" w:rsidP="0022602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06F8" w:rsidRDefault="009906F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F8" w:rsidRDefault="009906F8" w:rsidP="006D6D4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06F8" w:rsidRDefault="009906F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F8" w:rsidRDefault="009906F8" w:rsidP="006D6D4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01B4D">
      <w:rPr>
        <w:rStyle w:val="ad"/>
        <w:noProof/>
      </w:rPr>
      <w:t>40</w:t>
    </w:r>
    <w:r>
      <w:rPr>
        <w:rStyle w:val="ad"/>
      </w:rPr>
      <w:fldChar w:fldCharType="end"/>
    </w:r>
  </w:p>
  <w:p w:rsidR="009906F8" w:rsidRDefault="009906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81"/>
    <w:rsid w:val="000009FC"/>
    <w:rsid w:val="00001DCB"/>
    <w:rsid w:val="000140A6"/>
    <w:rsid w:val="00027977"/>
    <w:rsid w:val="0005177E"/>
    <w:rsid w:val="00056808"/>
    <w:rsid w:val="00084AB8"/>
    <w:rsid w:val="00092E9B"/>
    <w:rsid w:val="000E676B"/>
    <w:rsid w:val="0014301F"/>
    <w:rsid w:val="00143A5B"/>
    <w:rsid w:val="00145149"/>
    <w:rsid w:val="00154C31"/>
    <w:rsid w:val="001B2AE9"/>
    <w:rsid w:val="001B313A"/>
    <w:rsid w:val="001B780C"/>
    <w:rsid w:val="001D7AD6"/>
    <w:rsid w:val="001E48B4"/>
    <w:rsid w:val="001F77C6"/>
    <w:rsid w:val="00226025"/>
    <w:rsid w:val="002478DF"/>
    <w:rsid w:val="00261F9D"/>
    <w:rsid w:val="002740B5"/>
    <w:rsid w:val="00277939"/>
    <w:rsid w:val="00283FDE"/>
    <w:rsid w:val="002B05FC"/>
    <w:rsid w:val="002C1E3B"/>
    <w:rsid w:val="002E1526"/>
    <w:rsid w:val="00321ECC"/>
    <w:rsid w:val="003468D9"/>
    <w:rsid w:val="00380379"/>
    <w:rsid w:val="00381F7D"/>
    <w:rsid w:val="00390B6E"/>
    <w:rsid w:val="003929B7"/>
    <w:rsid w:val="00397CB5"/>
    <w:rsid w:val="003A566D"/>
    <w:rsid w:val="003B0709"/>
    <w:rsid w:val="003C13E9"/>
    <w:rsid w:val="003C5518"/>
    <w:rsid w:val="003D3AD5"/>
    <w:rsid w:val="00404F4C"/>
    <w:rsid w:val="00420A23"/>
    <w:rsid w:val="00421BC6"/>
    <w:rsid w:val="00422776"/>
    <w:rsid w:val="00425A21"/>
    <w:rsid w:val="00426AB1"/>
    <w:rsid w:val="00452FB0"/>
    <w:rsid w:val="00463DAB"/>
    <w:rsid w:val="00472CFF"/>
    <w:rsid w:val="00486B0B"/>
    <w:rsid w:val="00507B27"/>
    <w:rsid w:val="00511E78"/>
    <w:rsid w:val="0051582B"/>
    <w:rsid w:val="00536602"/>
    <w:rsid w:val="00544012"/>
    <w:rsid w:val="00566865"/>
    <w:rsid w:val="00566898"/>
    <w:rsid w:val="00567545"/>
    <w:rsid w:val="005777DB"/>
    <w:rsid w:val="0058350D"/>
    <w:rsid w:val="00583E37"/>
    <w:rsid w:val="005A080A"/>
    <w:rsid w:val="005A64A0"/>
    <w:rsid w:val="005E257D"/>
    <w:rsid w:val="00600B7A"/>
    <w:rsid w:val="00616499"/>
    <w:rsid w:val="00625881"/>
    <w:rsid w:val="00631C4B"/>
    <w:rsid w:val="006571E5"/>
    <w:rsid w:val="006572E6"/>
    <w:rsid w:val="0067125E"/>
    <w:rsid w:val="00672253"/>
    <w:rsid w:val="00687543"/>
    <w:rsid w:val="006B7E8F"/>
    <w:rsid w:val="006C4F4C"/>
    <w:rsid w:val="006D26C0"/>
    <w:rsid w:val="006D6D44"/>
    <w:rsid w:val="006F0BD7"/>
    <w:rsid w:val="006F3383"/>
    <w:rsid w:val="0071176A"/>
    <w:rsid w:val="00723242"/>
    <w:rsid w:val="00730234"/>
    <w:rsid w:val="00764564"/>
    <w:rsid w:val="0078381C"/>
    <w:rsid w:val="00785E41"/>
    <w:rsid w:val="00785FF6"/>
    <w:rsid w:val="00795CCF"/>
    <w:rsid w:val="007B37AF"/>
    <w:rsid w:val="007B7A38"/>
    <w:rsid w:val="007C1B22"/>
    <w:rsid w:val="007D19F5"/>
    <w:rsid w:val="007D37A5"/>
    <w:rsid w:val="007E219B"/>
    <w:rsid w:val="007F50B3"/>
    <w:rsid w:val="00816D61"/>
    <w:rsid w:val="00835F29"/>
    <w:rsid w:val="00845323"/>
    <w:rsid w:val="008479D9"/>
    <w:rsid w:val="00847AB3"/>
    <w:rsid w:val="00851DC4"/>
    <w:rsid w:val="00854BB6"/>
    <w:rsid w:val="00861C04"/>
    <w:rsid w:val="008760DF"/>
    <w:rsid w:val="008A3FD0"/>
    <w:rsid w:val="008B2655"/>
    <w:rsid w:val="008B6A5E"/>
    <w:rsid w:val="008D442C"/>
    <w:rsid w:val="008E0766"/>
    <w:rsid w:val="008E3269"/>
    <w:rsid w:val="0091684C"/>
    <w:rsid w:val="00927914"/>
    <w:rsid w:val="009305F1"/>
    <w:rsid w:val="0094107A"/>
    <w:rsid w:val="00953DE2"/>
    <w:rsid w:val="009606F6"/>
    <w:rsid w:val="009906F8"/>
    <w:rsid w:val="009B3D35"/>
    <w:rsid w:val="009D1FFF"/>
    <w:rsid w:val="009E235F"/>
    <w:rsid w:val="009E26F9"/>
    <w:rsid w:val="00A00193"/>
    <w:rsid w:val="00A019F5"/>
    <w:rsid w:val="00A01B4D"/>
    <w:rsid w:val="00A04321"/>
    <w:rsid w:val="00A36D33"/>
    <w:rsid w:val="00A42105"/>
    <w:rsid w:val="00A43614"/>
    <w:rsid w:val="00A532E9"/>
    <w:rsid w:val="00A64F94"/>
    <w:rsid w:val="00A745C3"/>
    <w:rsid w:val="00A775BD"/>
    <w:rsid w:val="00AA23F9"/>
    <w:rsid w:val="00AA24F7"/>
    <w:rsid w:val="00AA3360"/>
    <w:rsid w:val="00AB5A73"/>
    <w:rsid w:val="00AD1843"/>
    <w:rsid w:val="00AD2417"/>
    <w:rsid w:val="00B00494"/>
    <w:rsid w:val="00B11054"/>
    <w:rsid w:val="00B15A73"/>
    <w:rsid w:val="00B25E49"/>
    <w:rsid w:val="00B35E42"/>
    <w:rsid w:val="00B420EE"/>
    <w:rsid w:val="00B44221"/>
    <w:rsid w:val="00B458FE"/>
    <w:rsid w:val="00B611E7"/>
    <w:rsid w:val="00B956B4"/>
    <w:rsid w:val="00BB3F1D"/>
    <w:rsid w:val="00BB5137"/>
    <w:rsid w:val="00BB5777"/>
    <w:rsid w:val="00BB6D13"/>
    <w:rsid w:val="00BD3CE3"/>
    <w:rsid w:val="00BD778D"/>
    <w:rsid w:val="00BE2627"/>
    <w:rsid w:val="00BE45B5"/>
    <w:rsid w:val="00C1446A"/>
    <w:rsid w:val="00C148C5"/>
    <w:rsid w:val="00C22A91"/>
    <w:rsid w:val="00C306A3"/>
    <w:rsid w:val="00C510EC"/>
    <w:rsid w:val="00C54209"/>
    <w:rsid w:val="00C61E06"/>
    <w:rsid w:val="00C65187"/>
    <w:rsid w:val="00C71A9E"/>
    <w:rsid w:val="00C74A19"/>
    <w:rsid w:val="00C87472"/>
    <w:rsid w:val="00C93B5A"/>
    <w:rsid w:val="00C95AAD"/>
    <w:rsid w:val="00CC1FE1"/>
    <w:rsid w:val="00CC6353"/>
    <w:rsid w:val="00CD1449"/>
    <w:rsid w:val="00CD26C8"/>
    <w:rsid w:val="00CD74AF"/>
    <w:rsid w:val="00CF1DCD"/>
    <w:rsid w:val="00D01302"/>
    <w:rsid w:val="00D17F57"/>
    <w:rsid w:val="00D250FC"/>
    <w:rsid w:val="00D351EF"/>
    <w:rsid w:val="00D44922"/>
    <w:rsid w:val="00D5115F"/>
    <w:rsid w:val="00D6109A"/>
    <w:rsid w:val="00D85641"/>
    <w:rsid w:val="00DA2992"/>
    <w:rsid w:val="00DC5CFE"/>
    <w:rsid w:val="00DD6C19"/>
    <w:rsid w:val="00DD7228"/>
    <w:rsid w:val="00E15DB0"/>
    <w:rsid w:val="00E21FCB"/>
    <w:rsid w:val="00E3249C"/>
    <w:rsid w:val="00E577EE"/>
    <w:rsid w:val="00E62957"/>
    <w:rsid w:val="00E7005A"/>
    <w:rsid w:val="00E71D32"/>
    <w:rsid w:val="00E82517"/>
    <w:rsid w:val="00E8482D"/>
    <w:rsid w:val="00E9281D"/>
    <w:rsid w:val="00EA2313"/>
    <w:rsid w:val="00EA6BC1"/>
    <w:rsid w:val="00EF2594"/>
    <w:rsid w:val="00EF6E89"/>
    <w:rsid w:val="00F17322"/>
    <w:rsid w:val="00F46EBC"/>
    <w:rsid w:val="00F524E7"/>
    <w:rsid w:val="00F7134B"/>
    <w:rsid w:val="00F83211"/>
    <w:rsid w:val="00F92ADF"/>
    <w:rsid w:val="00FB6223"/>
    <w:rsid w:val="00FD1F55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0856"/>
  <w15:docId w15:val="{EE1E7B1C-0440-4F08-8FE8-E8B873F5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588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258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219B"/>
    <w:pPr>
      <w:ind w:left="720"/>
      <w:contextualSpacing/>
    </w:pPr>
  </w:style>
  <w:style w:type="paragraph" w:styleId="a6">
    <w:name w:val="Title"/>
    <w:basedOn w:val="a"/>
    <w:link w:val="a7"/>
    <w:qFormat/>
    <w:rsid w:val="00861C04"/>
    <w:pPr>
      <w:jc w:val="center"/>
    </w:pPr>
    <w:rPr>
      <w:szCs w:val="20"/>
    </w:rPr>
  </w:style>
  <w:style w:type="character" w:customStyle="1" w:styleId="a7">
    <w:name w:val="Заголовок Знак"/>
    <w:basedOn w:val="a0"/>
    <w:link w:val="a6"/>
    <w:rsid w:val="00861C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86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861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61C0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861C0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61C04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61C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61C04"/>
  </w:style>
  <w:style w:type="paragraph" w:customStyle="1" w:styleId="p2">
    <w:name w:val="p2"/>
    <w:basedOn w:val="a"/>
    <w:rsid w:val="00861C04"/>
    <w:pPr>
      <w:spacing w:before="100" w:beforeAutospacing="1" w:after="100" w:afterAutospacing="1"/>
    </w:pPr>
  </w:style>
  <w:style w:type="character" w:customStyle="1" w:styleId="s1">
    <w:name w:val="s1"/>
    <w:basedOn w:val="a0"/>
    <w:rsid w:val="00861C04"/>
  </w:style>
  <w:style w:type="paragraph" w:customStyle="1" w:styleId="p11">
    <w:name w:val="p11"/>
    <w:basedOn w:val="a"/>
    <w:rsid w:val="00861C04"/>
    <w:pPr>
      <w:spacing w:before="100" w:beforeAutospacing="1" w:after="100" w:afterAutospacing="1"/>
    </w:pPr>
  </w:style>
  <w:style w:type="paragraph" w:customStyle="1" w:styleId="1">
    <w:name w:val="1"/>
    <w:basedOn w:val="a"/>
    <w:rsid w:val="0086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861C0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CBC13-8550-45A9-B3AF-0757ED21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6837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2021-11-23T10:56:00Z</cp:lastPrinted>
  <dcterms:created xsi:type="dcterms:W3CDTF">2021-12-01T07:09:00Z</dcterms:created>
  <dcterms:modified xsi:type="dcterms:W3CDTF">2021-12-01T07:09:00Z</dcterms:modified>
</cp:coreProperties>
</file>