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5094"/>
      </w:tblGrid>
      <w:tr w:rsidR="00205DF7" w:rsidRPr="00205DF7" w:rsidTr="00205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205DF7" w:rsidRPr="00205DF7" w:rsidRDefault="00205DF7" w:rsidP="00205DF7">
            <w:pPr>
              <w:pStyle w:val="a3"/>
              <w:widowControl/>
              <w:jc w:val="center"/>
              <w:rPr>
                <w:rFonts w:ascii="Arial" w:hAnsi="Arial" w:cs="Arial"/>
                <w:b/>
              </w:rPr>
            </w:pPr>
            <w:r w:rsidRPr="00205DF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05DF7" w:rsidRPr="00205DF7" w:rsidTr="00205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205DF7" w:rsidRPr="00205DF7" w:rsidRDefault="00205DF7" w:rsidP="00205DF7">
            <w:pPr>
              <w:pStyle w:val="a3"/>
              <w:widowControl/>
              <w:jc w:val="center"/>
              <w:rPr>
                <w:rFonts w:ascii="Arial" w:hAnsi="Arial" w:cs="Arial"/>
                <w:b/>
              </w:rPr>
            </w:pPr>
            <w:r w:rsidRPr="00205DF7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205DF7" w:rsidRPr="00205DF7" w:rsidTr="00205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205DF7" w:rsidRPr="00205DF7" w:rsidRDefault="00205DF7" w:rsidP="00205DF7">
            <w:pPr>
              <w:pStyle w:val="a3"/>
              <w:widowControl/>
              <w:jc w:val="center"/>
              <w:rPr>
                <w:rFonts w:ascii="Arial" w:hAnsi="Arial" w:cs="Arial"/>
                <w:b/>
              </w:rPr>
            </w:pPr>
            <w:r w:rsidRPr="00205DF7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205DF7" w:rsidRPr="00205DF7" w:rsidTr="00205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205DF7" w:rsidRPr="00205DF7" w:rsidRDefault="00205DF7" w:rsidP="00205DF7">
            <w:pPr>
              <w:pStyle w:val="a3"/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205DF7" w:rsidRPr="00205DF7" w:rsidTr="00205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205DF7" w:rsidRPr="00205DF7" w:rsidRDefault="00205DF7" w:rsidP="00205DF7">
            <w:pPr>
              <w:pStyle w:val="a3"/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205DF7" w:rsidRPr="00205DF7" w:rsidTr="00205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205DF7" w:rsidRPr="00205DF7" w:rsidRDefault="00205DF7" w:rsidP="00205DF7">
            <w:pPr>
              <w:pStyle w:val="a3"/>
              <w:widowControl/>
              <w:jc w:val="center"/>
              <w:rPr>
                <w:rFonts w:ascii="Arial" w:hAnsi="Arial" w:cs="Arial"/>
                <w:b/>
              </w:rPr>
            </w:pPr>
            <w:r w:rsidRPr="00205DF7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05DF7" w:rsidRPr="00205DF7" w:rsidTr="00205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205DF7" w:rsidRPr="00205DF7" w:rsidRDefault="00205DF7" w:rsidP="00205DF7">
            <w:pPr>
              <w:pStyle w:val="a3"/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205DF7" w:rsidRPr="00205DF7" w:rsidTr="00205D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3" w:type="dxa"/>
            <w:shd w:val="clear" w:color="auto" w:fill="auto"/>
          </w:tcPr>
          <w:p w:rsidR="00205DF7" w:rsidRPr="00205DF7" w:rsidRDefault="00205DF7" w:rsidP="00205DF7">
            <w:pPr>
              <w:pStyle w:val="a3"/>
              <w:widowControl/>
              <w:jc w:val="center"/>
              <w:rPr>
                <w:rFonts w:ascii="Arial" w:hAnsi="Arial" w:cs="Arial"/>
                <w:b/>
              </w:rPr>
            </w:pPr>
            <w:r w:rsidRPr="00205DF7">
              <w:rPr>
                <w:rFonts w:ascii="Arial" w:hAnsi="Arial" w:cs="Arial"/>
                <w:b/>
              </w:rPr>
              <w:t>от 01.12.2021</w:t>
            </w:r>
          </w:p>
        </w:tc>
        <w:tc>
          <w:tcPr>
            <w:tcW w:w="5094" w:type="dxa"/>
            <w:shd w:val="clear" w:color="auto" w:fill="auto"/>
          </w:tcPr>
          <w:p w:rsidR="00205DF7" w:rsidRPr="00205DF7" w:rsidRDefault="00205DF7" w:rsidP="00205DF7">
            <w:pPr>
              <w:pStyle w:val="a3"/>
              <w:widowControl/>
              <w:jc w:val="center"/>
              <w:rPr>
                <w:rFonts w:ascii="Arial" w:hAnsi="Arial" w:cs="Arial"/>
                <w:b/>
              </w:rPr>
            </w:pPr>
            <w:r w:rsidRPr="00205DF7">
              <w:rPr>
                <w:rFonts w:ascii="Arial" w:hAnsi="Arial" w:cs="Arial"/>
                <w:b/>
              </w:rPr>
              <w:t>№ 1654</w:t>
            </w:r>
          </w:p>
        </w:tc>
      </w:tr>
    </w:tbl>
    <w:p w:rsidR="0015487E" w:rsidRPr="00205DF7" w:rsidRDefault="0015487E" w:rsidP="00205DF7">
      <w:pPr>
        <w:pStyle w:val="a3"/>
        <w:jc w:val="center"/>
        <w:rPr>
          <w:rFonts w:ascii="Arial" w:hAnsi="Arial" w:cs="Arial"/>
          <w:b/>
        </w:rPr>
      </w:pPr>
    </w:p>
    <w:p w:rsidR="00205DF7" w:rsidRPr="00205DF7" w:rsidRDefault="00205DF7" w:rsidP="00035DED">
      <w:pPr>
        <w:pStyle w:val="a3"/>
        <w:jc w:val="center"/>
        <w:rPr>
          <w:rFonts w:ascii="Arial" w:hAnsi="Arial" w:cs="Arial"/>
          <w:b/>
        </w:rPr>
      </w:pPr>
    </w:p>
    <w:p w:rsidR="0015487E" w:rsidRPr="00205DF7" w:rsidRDefault="0015487E" w:rsidP="001D3C47">
      <w:pPr>
        <w:pStyle w:val="a3"/>
        <w:rPr>
          <w:rFonts w:ascii="Arial" w:hAnsi="Arial" w:cs="Arial"/>
          <w:b/>
        </w:rPr>
      </w:pPr>
    </w:p>
    <w:p w:rsidR="00035DED" w:rsidRPr="00205DF7" w:rsidRDefault="00B357DF" w:rsidP="00035D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5DF7">
        <w:rPr>
          <w:rFonts w:ascii="Arial" w:hAnsi="Arial" w:cs="Arial"/>
          <w:b/>
          <w:sz w:val="32"/>
          <w:szCs w:val="32"/>
        </w:rPr>
        <w:t>О создании комиссии по рассмотрению</w:t>
      </w:r>
    </w:p>
    <w:p w:rsidR="00035DED" w:rsidRPr="00205DF7" w:rsidRDefault="00B357DF" w:rsidP="00035D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5DF7">
        <w:rPr>
          <w:rFonts w:ascii="Arial" w:hAnsi="Arial" w:cs="Arial"/>
          <w:b/>
          <w:sz w:val="32"/>
          <w:szCs w:val="32"/>
        </w:rPr>
        <w:t xml:space="preserve">вопроса </w:t>
      </w:r>
      <w:r w:rsidR="00035DED" w:rsidRPr="00205DF7">
        <w:rPr>
          <w:rFonts w:ascii="Arial" w:hAnsi="Arial" w:cs="Arial"/>
          <w:b/>
          <w:sz w:val="32"/>
          <w:szCs w:val="32"/>
        </w:rPr>
        <w:t xml:space="preserve">об упразднении населенных </w:t>
      </w:r>
      <w:r w:rsidRPr="00205DF7">
        <w:rPr>
          <w:rFonts w:ascii="Arial" w:hAnsi="Arial" w:cs="Arial"/>
          <w:b/>
          <w:sz w:val="32"/>
          <w:szCs w:val="32"/>
        </w:rPr>
        <w:t>пунктов,</w:t>
      </w:r>
      <w:r w:rsidR="00035DED" w:rsidRPr="00205DF7">
        <w:rPr>
          <w:rFonts w:ascii="Arial" w:hAnsi="Arial" w:cs="Arial"/>
          <w:b/>
          <w:sz w:val="32"/>
          <w:szCs w:val="32"/>
        </w:rPr>
        <w:t xml:space="preserve"> расположенных</w:t>
      </w:r>
    </w:p>
    <w:p w:rsidR="00B357DF" w:rsidRPr="00205DF7" w:rsidRDefault="00B357DF" w:rsidP="00035D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05DF7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035DED" w:rsidRPr="00205DF7"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</w:p>
    <w:p w:rsidR="00E55589" w:rsidRPr="00205DF7" w:rsidRDefault="00E55589" w:rsidP="00035DED">
      <w:pPr>
        <w:pStyle w:val="a3"/>
        <w:jc w:val="center"/>
        <w:rPr>
          <w:rFonts w:ascii="Arial" w:hAnsi="Arial" w:cs="Arial"/>
          <w:b/>
        </w:rPr>
      </w:pPr>
    </w:p>
    <w:p w:rsidR="00E55589" w:rsidRPr="00205DF7" w:rsidRDefault="00B357DF" w:rsidP="00E55589">
      <w:pPr>
        <w:pStyle w:val="20"/>
        <w:shd w:val="clear" w:color="auto" w:fill="auto"/>
        <w:spacing w:after="0" w:line="322" w:lineRule="exact"/>
        <w:ind w:firstLine="76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полного, объективного и всестороннего рассмотрения вопроса об упразднении населенн</w:t>
      </w:r>
      <w:r w:rsidRPr="00205DF7">
        <w:rPr>
          <w:rFonts w:ascii="Arial" w:hAnsi="Arial" w:cs="Arial"/>
          <w:sz w:val="24"/>
          <w:szCs w:val="24"/>
        </w:rPr>
        <w:t>ых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пункт</w:t>
      </w:r>
      <w:r w:rsidR="00035DED" w:rsidRPr="00205DF7">
        <w:rPr>
          <w:rFonts w:ascii="Arial" w:hAnsi="Arial" w:cs="Arial"/>
          <w:sz w:val="24"/>
          <w:szCs w:val="24"/>
        </w:rPr>
        <w:t>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, находящ</w:t>
      </w:r>
      <w:r w:rsidR="00CA43F2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ихся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территории </w:t>
      </w:r>
      <w:r w:rsidRPr="00205DF7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, а также организации работы по подготовке материалов по рассмотрению вопроса необходимости упразднения указанн</w:t>
      </w:r>
      <w:r w:rsidRPr="00205DF7">
        <w:rPr>
          <w:rFonts w:ascii="Arial" w:hAnsi="Arial" w:cs="Arial"/>
          <w:sz w:val="24"/>
          <w:szCs w:val="24"/>
        </w:rPr>
        <w:t>ых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населенн</w:t>
      </w:r>
      <w:r w:rsidRPr="00205DF7">
        <w:rPr>
          <w:rFonts w:ascii="Arial" w:hAnsi="Arial" w:cs="Arial"/>
          <w:sz w:val="24"/>
          <w:szCs w:val="24"/>
        </w:rPr>
        <w:t>ых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пункт</w:t>
      </w:r>
      <w:r w:rsidRPr="00205DF7">
        <w:rPr>
          <w:rFonts w:ascii="Arial" w:hAnsi="Arial" w:cs="Arial"/>
          <w:sz w:val="24"/>
          <w:szCs w:val="24"/>
        </w:rPr>
        <w:t>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руководствуясь </w:t>
      </w:r>
      <w:r w:rsidR="00035DED" w:rsidRPr="00205DF7">
        <w:rPr>
          <w:rFonts w:ascii="Arial" w:hAnsi="Arial" w:cs="Arial"/>
          <w:sz w:val="24"/>
          <w:szCs w:val="24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035DE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ст.11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35DED" w:rsidRPr="00205DF7">
        <w:rPr>
          <w:rFonts w:ascii="Arial" w:hAnsi="Arial" w:cs="Arial"/>
          <w:sz w:val="24"/>
          <w:szCs w:val="24"/>
        </w:rPr>
        <w:t xml:space="preserve"> Закона Тульской области № 954-ЗТО от 27 декабря 2007 г. «Об административно-территориальном устройстве Тульской области»,  </w:t>
      </w:r>
      <w:r w:rsidR="00035DE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на основании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Устава </w:t>
      </w:r>
      <w:r w:rsidR="00CA43F2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город Ефремов</w:t>
      </w:r>
      <w:r w:rsidR="00035DE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ПОСТАНОВЛЯЮ:</w:t>
      </w:r>
    </w:p>
    <w:p w:rsidR="00B357DF" w:rsidRPr="00205DF7" w:rsidRDefault="009B3E1D" w:rsidP="009B3E1D">
      <w:pPr>
        <w:pStyle w:val="20"/>
        <w:shd w:val="clear" w:color="auto" w:fill="auto"/>
        <w:tabs>
          <w:tab w:val="left" w:pos="284"/>
        </w:tabs>
        <w:spacing w:after="0" w:line="322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="001F5CB8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C5E83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1.</w:t>
      </w:r>
      <w:r w:rsidR="00C935B4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357DF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</w:t>
      </w:r>
      <w:r w:rsidR="00C40B51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п</w:t>
      </w:r>
      <w:r w:rsidR="00B357DF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оложение о комиссии по рассмотрению вопроса об упразднении населенных пунктов, расположенных на территории </w:t>
      </w:r>
      <w:r w:rsidR="00035DE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</w:t>
      </w:r>
      <w:r w:rsidR="005A4110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35DE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город Ефремов</w:t>
      </w:r>
      <w:r w:rsidR="002F7CE9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(приложение № 1).</w:t>
      </w:r>
    </w:p>
    <w:p w:rsidR="00B357DF" w:rsidRPr="00205DF7" w:rsidRDefault="00D80C01" w:rsidP="001D3C47">
      <w:pPr>
        <w:pStyle w:val="20"/>
        <w:shd w:val="clear" w:color="auto" w:fill="auto"/>
        <w:tabs>
          <w:tab w:val="left" w:pos="1283"/>
        </w:tabs>
        <w:spacing w:after="0" w:line="322" w:lineRule="exact"/>
        <w:ind w:firstLine="284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="009B3E1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Создать </w:t>
      </w:r>
      <w:r w:rsidR="00C40B51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комиссию по рассмотрению вопроса об упразднении населенных пунктов, расположенных на территории муниципального образования город Ефремов </w:t>
      </w:r>
      <w:r w:rsidR="0028078E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</w:t>
      </w:r>
      <w:r w:rsidR="00890345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ее с</w:t>
      </w:r>
      <w:r w:rsidR="00B357DF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остав (приложение № 2)</w:t>
      </w:r>
      <w:r w:rsidR="002F7CE9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B357DF" w:rsidRPr="00205DF7" w:rsidRDefault="00D80C01" w:rsidP="00D80C01">
      <w:pPr>
        <w:pStyle w:val="20"/>
        <w:shd w:val="clear" w:color="auto" w:fill="auto"/>
        <w:tabs>
          <w:tab w:val="left" w:pos="567"/>
          <w:tab w:val="left" w:pos="1512"/>
        </w:tabs>
        <w:spacing w:after="0" w:line="322" w:lineRule="exact"/>
        <w:ind w:firstLine="284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3.</w:t>
      </w:r>
      <w:r w:rsidR="00A159F0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890345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п</w:t>
      </w:r>
      <w:r w:rsidR="00B357DF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лан мероприятий по упразднению населенных пунктов, расположенных, на территории </w:t>
      </w:r>
      <w:r w:rsidR="005A4110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город Ефремов</w:t>
      </w:r>
      <w:r w:rsidR="00B357DF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(приложение № 3).</w:t>
      </w:r>
    </w:p>
    <w:p w:rsidR="00BC5E83" w:rsidRPr="00205DF7" w:rsidRDefault="00635374" w:rsidP="00635374">
      <w:pPr>
        <w:pStyle w:val="a3"/>
        <w:tabs>
          <w:tab w:val="left" w:pos="284"/>
        </w:tabs>
        <w:jc w:val="both"/>
        <w:rPr>
          <w:rFonts w:ascii="Arial" w:hAnsi="Arial" w:cs="Arial"/>
        </w:rPr>
      </w:pPr>
      <w:r w:rsidRPr="00205DF7">
        <w:rPr>
          <w:rFonts w:ascii="Arial" w:hAnsi="Arial" w:cs="Arial"/>
        </w:rPr>
        <w:t xml:space="preserve">    4</w:t>
      </w:r>
      <w:r w:rsidR="00A159F0" w:rsidRPr="00205DF7">
        <w:rPr>
          <w:rFonts w:ascii="Arial" w:hAnsi="Arial" w:cs="Arial"/>
        </w:rPr>
        <w:t xml:space="preserve">. </w:t>
      </w:r>
      <w:r w:rsidR="00BC5E83" w:rsidRPr="00205DF7">
        <w:rPr>
          <w:rFonts w:ascii="Arial" w:hAnsi="Arial" w:cs="Arial"/>
        </w:rPr>
        <w:t xml:space="preserve">Отделу по делопроизводству и контролю администрации муниципального образования город Ефремов (Неликаевой М.Г.) обнародовать настоящее </w:t>
      </w:r>
      <w:r w:rsidR="00B8440B" w:rsidRPr="00205DF7">
        <w:rPr>
          <w:rFonts w:ascii="Arial" w:hAnsi="Arial" w:cs="Arial"/>
        </w:rPr>
        <w:t>постановление</w:t>
      </w:r>
      <w:r w:rsidR="009D2A27" w:rsidRPr="00205DF7">
        <w:rPr>
          <w:rFonts w:ascii="Arial" w:hAnsi="Arial" w:cs="Arial"/>
        </w:rPr>
        <w:t xml:space="preserve"> </w:t>
      </w:r>
      <w:r w:rsidR="00BC5E83" w:rsidRPr="00205DF7">
        <w:rPr>
          <w:rFonts w:ascii="Arial" w:hAnsi="Arial" w:cs="Arial"/>
        </w:rPr>
        <w:t>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C5E83" w:rsidRPr="00205DF7" w:rsidRDefault="00D80C01" w:rsidP="00D80C01">
      <w:pPr>
        <w:pStyle w:val="a3"/>
        <w:tabs>
          <w:tab w:val="left" w:pos="284"/>
        </w:tabs>
        <w:jc w:val="both"/>
        <w:rPr>
          <w:rFonts w:ascii="Arial" w:hAnsi="Arial" w:cs="Arial"/>
        </w:rPr>
      </w:pPr>
      <w:r w:rsidRPr="00205DF7">
        <w:rPr>
          <w:rFonts w:ascii="Arial" w:hAnsi="Arial" w:cs="Arial"/>
        </w:rPr>
        <w:t xml:space="preserve">   </w:t>
      </w:r>
      <w:r w:rsidR="00635374" w:rsidRPr="00205DF7">
        <w:rPr>
          <w:rFonts w:ascii="Arial" w:hAnsi="Arial" w:cs="Arial"/>
        </w:rPr>
        <w:t>5</w:t>
      </w:r>
      <w:r w:rsidRPr="00205DF7">
        <w:rPr>
          <w:rFonts w:ascii="Arial" w:hAnsi="Arial" w:cs="Arial"/>
        </w:rPr>
        <w:t xml:space="preserve">.  </w:t>
      </w:r>
      <w:r w:rsidR="005A4110" w:rsidRPr="00205DF7">
        <w:rPr>
          <w:rFonts w:ascii="Arial" w:hAnsi="Arial" w:cs="Arial"/>
        </w:rPr>
        <w:t>Постановление</w:t>
      </w:r>
      <w:r w:rsidR="00BC5E83" w:rsidRPr="00205DF7">
        <w:rPr>
          <w:rFonts w:ascii="Arial" w:hAnsi="Arial" w:cs="Arial"/>
        </w:rPr>
        <w:t xml:space="preserve"> вступает в силу со дня его официального обнародования.</w:t>
      </w:r>
    </w:p>
    <w:p w:rsidR="00E55589" w:rsidRPr="00205DF7" w:rsidRDefault="00E55589" w:rsidP="00E55589">
      <w:pPr>
        <w:pStyle w:val="a3"/>
        <w:jc w:val="both"/>
        <w:rPr>
          <w:rFonts w:ascii="Arial" w:hAnsi="Arial" w:cs="Arial"/>
        </w:rPr>
      </w:pPr>
    </w:p>
    <w:p w:rsidR="00BC5E83" w:rsidRPr="00205DF7" w:rsidRDefault="00BC5E83" w:rsidP="00BC5E83">
      <w:pPr>
        <w:pStyle w:val="a3"/>
        <w:rPr>
          <w:rFonts w:ascii="Arial" w:hAnsi="Arial" w:cs="Arial"/>
          <w:b/>
        </w:rPr>
      </w:pPr>
      <w:r w:rsidRPr="00205DF7">
        <w:rPr>
          <w:rFonts w:ascii="Arial" w:hAnsi="Arial" w:cs="Arial"/>
          <w:b/>
        </w:rPr>
        <w:t xml:space="preserve">      </w:t>
      </w:r>
      <w:r w:rsidR="00717534" w:rsidRPr="00205DF7">
        <w:rPr>
          <w:rFonts w:ascii="Arial" w:hAnsi="Arial" w:cs="Arial"/>
          <w:b/>
        </w:rPr>
        <w:t xml:space="preserve"> </w:t>
      </w:r>
      <w:r w:rsidRPr="00205DF7">
        <w:rPr>
          <w:rFonts w:ascii="Arial" w:hAnsi="Arial" w:cs="Arial"/>
          <w:b/>
        </w:rPr>
        <w:t>Глава администрации</w:t>
      </w:r>
    </w:p>
    <w:p w:rsidR="002F7CE9" w:rsidRPr="00205DF7" w:rsidRDefault="00717534" w:rsidP="00BC5E83">
      <w:pPr>
        <w:pStyle w:val="a3"/>
        <w:rPr>
          <w:rFonts w:ascii="Arial" w:hAnsi="Arial" w:cs="Arial"/>
          <w:b/>
        </w:rPr>
      </w:pPr>
      <w:r w:rsidRPr="00205DF7">
        <w:rPr>
          <w:rFonts w:ascii="Arial" w:hAnsi="Arial" w:cs="Arial"/>
          <w:b/>
        </w:rPr>
        <w:t xml:space="preserve">муниципального образования </w:t>
      </w:r>
      <w:r w:rsidR="00BC5E83" w:rsidRPr="00205DF7">
        <w:rPr>
          <w:rFonts w:ascii="Arial" w:hAnsi="Arial" w:cs="Arial"/>
          <w:b/>
        </w:rPr>
        <w:t xml:space="preserve"> </w:t>
      </w:r>
    </w:p>
    <w:p w:rsidR="00BC5E83" w:rsidRPr="00205DF7" w:rsidRDefault="002F7CE9" w:rsidP="00BC5E83">
      <w:pPr>
        <w:pStyle w:val="a3"/>
        <w:rPr>
          <w:rFonts w:ascii="Arial" w:hAnsi="Arial" w:cs="Arial"/>
          <w:b/>
        </w:rPr>
      </w:pPr>
      <w:r w:rsidRPr="00205DF7">
        <w:rPr>
          <w:rFonts w:ascii="Arial" w:hAnsi="Arial" w:cs="Arial"/>
          <w:b/>
        </w:rPr>
        <w:t xml:space="preserve">              </w:t>
      </w:r>
      <w:r w:rsidR="00BC5E83" w:rsidRPr="00205DF7">
        <w:rPr>
          <w:rFonts w:ascii="Arial" w:hAnsi="Arial" w:cs="Arial"/>
          <w:b/>
        </w:rPr>
        <w:t xml:space="preserve">город Ефремов            </w:t>
      </w:r>
      <w:r w:rsidR="00A159F0" w:rsidRPr="00205DF7">
        <w:rPr>
          <w:rFonts w:ascii="Arial" w:hAnsi="Arial" w:cs="Arial"/>
          <w:b/>
        </w:rPr>
        <w:t xml:space="preserve">      </w:t>
      </w:r>
      <w:r w:rsidRPr="00205DF7">
        <w:rPr>
          <w:rFonts w:ascii="Arial" w:hAnsi="Arial" w:cs="Arial"/>
          <w:b/>
        </w:rPr>
        <w:t xml:space="preserve">                                      </w:t>
      </w:r>
      <w:r w:rsidR="00A159F0" w:rsidRPr="00205DF7">
        <w:rPr>
          <w:rFonts w:ascii="Arial" w:hAnsi="Arial" w:cs="Arial"/>
          <w:b/>
        </w:rPr>
        <w:t xml:space="preserve">  </w:t>
      </w:r>
      <w:r w:rsidR="00717534" w:rsidRPr="00205DF7">
        <w:rPr>
          <w:rFonts w:ascii="Arial" w:hAnsi="Arial" w:cs="Arial"/>
          <w:b/>
        </w:rPr>
        <w:t>С.Г. Балтабаев</w:t>
      </w:r>
      <w:r w:rsidR="00BC5E83" w:rsidRPr="00205DF7">
        <w:rPr>
          <w:rFonts w:ascii="Arial" w:hAnsi="Arial" w:cs="Arial"/>
          <w:b/>
        </w:rPr>
        <w:t xml:space="preserve">                                                 </w:t>
      </w:r>
      <w:r w:rsidR="00717534" w:rsidRPr="00205DF7">
        <w:rPr>
          <w:rFonts w:ascii="Arial" w:hAnsi="Arial" w:cs="Arial"/>
          <w:b/>
        </w:rPr>
        <w:t xml:space="preserve">              </w:t>
      </w:r>
    </w:p>
    <w:p w:rsidR="00C5660E" w:rsidRPr="00205DF7" w:rsidRDefault="00C5660E" w:rsidP="001D3C47">
      <w:pPr>
        <w:pStyle w:val="50"/>
        <w:shd w:val="clear" w:color="auto" w:fill="auto"/>
        <w:spacing w:after="0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C5660E" w:rsidRPr="00205DF7" w:rsidRDefault="00C5660E" w:rsidP="001D3C47">
      <w:pPr>
        <w:pStyle w:val="50"/>
        <w:shd w:val="clear" w:color="auto" w:fill="auto"/>
        <w:spacing w:after="0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E55589" w:rsidRPr="00205DF7" w:rsidRDefault="00C5660E" w:rsidP="001D3C47">
      <w:pPr>
        <w:pStyle w:val="50"/>
        <w:shd w:val="clear" w:color="auto" w:fill="auto"/>
        <w:spacing w:after="0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64851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</w:t>
      </w:r>
      <w:r w:rsidR="00E72FDC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Приложение № 1</w:t>
      </w:r>
    </w:p>
    <w:p w:rsidR="00E55589" w:rsidRPr="00205DF7" w:rsidRDefault="00717534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к постановлению а</w:t>
      </w:r>
      <w:r w:rsidR="005828B5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дминистрации </w:t>
      </w:r>
      <w:r w:rsidR="00374AA2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</w:t>
      </w:r>
      <w:r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lastRenderedPageBreak/>
        <w:t>муниципального</w:t>
      </w:r>
      <w:r w:rsidR="005828B5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образования</w:t>
      </w:r>
    </w:p>
    <w:p w:rsidR="00E72FDC" w:rsidRPr="00205DF7" w:rsidRDefault="005828B5" w:rsidP="00E55589">
      <w:pPr>
        <w:pStyle w:val="50"/>
        <w:shd w:val="clear" w:color="auto" w:fill="auto"/>
        <w:spacing w:after="227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город Ефремов  №</w:t>
      </w:r>
      <w:r w:rsid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1654 </w:t>
      </w:r>
      <w:r w:rsidR="00717534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от</w:t>
      </w:r>
      <w:r w:rsid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01.12.2021</w:t>
      </w:r>
    </w:p>
    <w:p w:rsidR="00E72FDC" w:rsidRPr="00205DF7" w:rsidRDefault="00E72FDC" w:rsidP="00E72FDC">
      <w:pPr>
        <w:pStyle w:val="20"/>
        <w:shd w:val="clear" w:color="auto" w:fill="auto"/>
        <w:spacing w:after="0" w:line="322" w:lineRule="exact"/>
        <w:jc w:val="center"/>
        <w:rPr>
          <w:rFonts w:ascii="Arial" w:hAnsi="Arial" w:cs="Arial"/>
          <w:b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ПОЛОЖЕНИЕ</w:t>
      </w:r>
    </w:p>
    <w:p w:rsidR="00F31D04" w:rsidRPr="00205DF7" w:rsidRDefault="00717534" w:rsidP="00F31D04">
      <w:pPr>
        <w:pStyle w:val="20"/>
        <w:shd w:val="clear" w:color="auto" w:fill="auto"/>
        <w:spacing w:after="0" w:line="322" w:lineRule="exact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</w:t>
      </w:r>
      <w:r w:rsidR="00F31D04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комиссии по рассмотрению вопроса упразднения населенных пунктов, расположенных на территории </w:t>
      </w:r>
      <w:r w:rsidR="00E72FDC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муниципального образования город Ефремов</w:t>
      </w:r>
    </w:p>
    <w:p w:rsidR="00F31D04" w:rsidRPr="00205DF7" w:rsidRDefault="00F31D04" w:rsidP="00F31D04">
      <w:pPr>
        <w:pStyle w:val="20"/>
        <w:shd w:val="clear" w:color="auto" w:fill="auto"/>
        <w:spacing w:after="0" w:line="322" w:lineRule="exact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E72FDC" w:rsidRPr="00205DF7" w:rsidRDefault="00374AA2" w:rsidP="00F31D04">
      <w:pPr>
        <w:pStyle w:val="20"/>
        <w:shd w:val="clear" w:color="auto" w:fill="auto"/>
        <w:spacing w:after="0" w:line="322" w:lineRule="exact"/>
        <w:jc w:val="center"/>
        <w:rPr>
          <w:rFonts w:ascii="Arial" w:hAnsi="Arial" w:cs="Arial"/>
          <w:b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1.</w:t>
      </w:r>
      <w:r w:rsidR="00E72FDC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ОБЩИЕ ПОЛОЖЕНИЯ</w:t>
      </w:r>
    </w:p>
    <w:p w:rsidR="00E72FDC" w:rsidRPr="00205DF7" w:rsidRDefault="00E72FDC" w:rsidP="00E72FDC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Настоящее Положение определяет функции и порядок деятельности комиссии по рассмотрению вопроса упразднения населенных пунктов, расположенных на территории </w:t>
      </w:r>
      <w:r w:rsidR="00526FD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город Ефремов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(далее - Комиссия).</w:t>
      </w:r>
    </w:p>
    <w:p w:rsidR="00E72FDC" w:rsidRPr="00205DF7" w:rsidRDefault="00E72FDC" w:rsidP="00E72FDC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Упразднение населенных пунктов </w:t>
      </w:r>
      <w:r w:rsidR="00526FD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526FD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город Ефремов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проводится в целях благоприятных экономических, финансовых и организационных условий для эффективного решения вопросов местного самоуправления.</w:t>
      </w:r>
    </w:p>
    <w:p w:rsidR="00E72FDC" w:rsidRPr="00205DF7" w:rsidRDefault="00E72FDC" w:rsidP="00E72FDC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Комиссия в своей деятельности руководствуется </w:t>
      </w:r>
      <w:r w:rsidR="00B8440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Конституцией Российской Федерации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B8440B" w:rsidRPr="00205DF7">
        <w:rPr>
          <w:rFonts w:ascii="Arial" w:hAnsi="Arial" w:cs="Arial"/>
          <w:sz w:val="24"/>
          <w:szCs w:val="24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B8440B" w:rsidRPr="00205DF7">
        <w:rPr>
          <w:rFonts w:ascii="Arial" w:hAnsi="Arial" w:cs="Arial"/>
          <w:sz w:val="24"/>
          <w:szCs w:val="24"/>
        </w:rPr>
        <w:t>Законом Тульской области № 954-ЗТО от 27 декабря 2007 г. «Об административно-территориальном устройстве Тульской области», Уставом</w:t>
      </w:r>
      <w:r w:rsidR="00B8440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526FD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город Ефремов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, а также настоящим Положением.</w:t>
      </w:r>
    </w:p>
    <w:p w:rsidR="00E72FDC" w:rsidRPr="00205DF7" w:rsidRDefault="00E72FDC" w:rsidP="00E72FDC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after="30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Комиссия создается </w:t>
      </w:r>
      <w:r w:rsidR="00526FD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постановлением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526FD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администрации муниципального образования город Ефремов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является временным коллегиальным органом до окончания работ по упразднению населенных пунктов, расположенных на территории</w:t>
      </w:r>
      <w:r w:rsidR="00526FD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город Ефремов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E72FDC" w:rsidRPr="00205DF7" w:rsidRDefault="00E72FDC" w:rsidP="00E72FDC">
      <w:pPr>
        <w:pStyle w:val="20"/>
        <w:numPr>
          <w:ilvl w:val="0"/>
          <w:numId w:val="2"/>
        </w:numPr>
        <w:shd w:val="clear" w:color="auto" w:fill="auto"/>
        <w:tabs>
          <w:tab w:val="left" w:pos="3669"/>
        </w:tabs>
        <w:spacing w:after="0" w:line="322" w:lineRule="exact"/>
        <w:ind w:left="3320"/>
        <w:rPr>
          <w:rFonts w:ascii="Arial" w:hAnsi="Arial" w:cs="Arial"/>
          <w:b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ФУНКЦИИ КОМИССИИ</w:t>
      </w:r>
    </w:p>
    <w:p w:rsidR="00E72FDC" w:rsidRPr="00205DF7" w:rsidRDefault="00E72FDC" w:rsidP="00E72FDC">
      <w:pPr>
        <w:pStyle w:val="20"/>
        <w:numPr>
          <w:ilvl w:val="0"/>
          <w:numId w:val="3"/>
        </w:numPr>
        <w:shd w:val="clear" w:color="auto" w:fill="auto"/>
        <w:tabs>
          <w:tab w:val="left" w:pos="1315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На Комиссию возлагаются следующие функции:</w:t>
      </w:r>
    </w:p>
    <w:p w:rsidR="00FA4D23" w:rsidRPr="00205DF7" w:rsidRDefault="00FA4D23" w:rsidP="00FA4D23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подготовка материалов, содержащих сведения о фактическом состоянии упраздняемых населенных пунктов;</w:t>
      </w:r>
    </w:p>
    <w:p w:rsidR="00FA4D23" w:rsidRPr="00205DF7" w:rsidRDefault="00FA4D23" w:rsidP="00FA4D23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подготовка обоснования экономической эффективности упразднения населенных пунктов;</w:t>
      </w:r>
    </w:p>
    <w:p w:rsidR="00FA4D23" w:rsidRPr="00205DF7" w:rsidRDefault="00FA4D23" w:rsidP="00FA4D23">
      <w:pPr>
        <w:pStyle w:val="20"/>
        <w:shd w:val="clear" w:color="auto" w:fill="auto"/>
        <w:tabs>
          <w:tab w:val="left" w:pos="1098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подготовка прогноза социально-экономических и иных последствий упразднения населенных пунктов;</w:t>
      </w:r>
    </w:p>
    <w:p w:rsidR="00FA4D23" w:rsidRPr="00205DF7" w:rsidRDefault="00FA4D23" w:rsidP="00FA4D23">
      <w:pPr>
        <w:pStyle w:val="20"/>
        <w:shd w:val="clear" w:color="auto" w:fill="auto"/>
        <w:tabs>
          <w:tab w:val="left" w:pos="1083"/>
        </w:tabs>
        <w:spacing w:after="30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мотивированный вывод об отсутствии оснований для восстановления в ближайшие годы населенных пунктов, планируемых к упразднению.</w:t>
      </w:r>
    </w:p>
    <w:p w:rsidR="00FA4D23" w:rsidRPr="00205DF7" w:rsidRDefault="00FA4D23" w:rsidP="004044DB">
      <w:pPr>
        <w:pStyle w:val="20"/>
        <w:numPr>
          <w:ilvl w:val="0"/>
          <w:numId w:val="2"/>
        </w:numPr>
        <w:shd w:val="clear" w:color="auto" w:fill="auto"/>
        <w:tabs>
          <w:tab w:val="left" w:pos="4049"/>
        </w:tabs>
        <w:spacing w:after="0" w:line="322" w:lineRule="exact"/>
        <w:ind w:left="3700"/>
        <w:rPr>
          <w:rFonts w:ascii="Arial" w:hAnsi="Arial" w:cs="Arial"/>
          <w:b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ПРАВА КОМИССИИ</w:t>
      </w:r>
    </w:p>
    <w:p w:rsidR="00FA4D23" w:rsidRPr="00205DF7" w:rsidRDefault="00FA4D23" w:rsidP="004044DB">
      <w:pPr>
        <w:pStyle w:val="20"/>
        <w:numPr>
          <w:ilvl w:val="1"/>
          <w:numId w:val="2"/>
        </w:numPr>
        <w:shd w:val="clear" w:color="auto" w:fill="auto"/>
        <w:tabs>
          <w:tab w:val="left" w:pos="1315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Комиссия имеет право:</w:t>
      </w:r>
    </w:p>
    <w:p w:rsidR="00FA4D23" w:rsidRPr="00205DF7" w:rsidRDefault="00FA4D23" w:rsidP="00FA4D23">
      <w:pPr>
        <w:pStyle w:val="20"/>
        <w:shd w:val="clear" w:color="auto" w:fill="auto"/>
        <w:tabs>
          <w:tab w:val="left" w:pos="1297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запрашивать и получать в установленном порядке от органов государственной власти Российской Федерации и </w:t>
      </w:r>
      <w:r w:rsidR="00F31D04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Тульской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области, органов местного самоуправления, иных организаций документы и информацию по вопросам, относящимся к компетенции Комиссии;</w:t>
      </w:r>
    </w:p>
    <w:p w:rsidR="00FA4D23" w:rsidRPr="00205DF7" w:rsidRDefault="00FA4D23" w:rsidP="00FA4D23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  <w:rPr>
          <w:rFonts w:ascii="Arial" w:hAnsi="Arial" w:cs="Arial"/>
          <w:sz w:val="24"/>
          <w:szCs w:val="24"/>
        </w:rPr>
      </w:pPr>
    </w:p>
    <w:p w:rsidR="00FA4D23" w:rsidRPr="00205DF7" w:rsidRDefault="000934E6" w:rsidP="00FA4D23">
      <w:pPr>
        <w:pStyle w:val="20"/>
        <w:shd w:val="clear" w:color="auto" w:fill="auto"/>
        <w:tabs>
          <w:tab w:val="left" w:pos="1182"/>
        </w:tabs>
        <w:spacing w:after="30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б)</w:t>
      </w:r>
      <w:r w:rsidR="00FA4D23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привлекать к участию в работе Комиссии представителей государственной власти Российской Федерации и </w:t>
      </w:r>
      <w:r w:rsidR="00F31D04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Тульской</w:t>
      </w:r>
      <w:r w:rsidR="00FA4D23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области, органов местного самоуправления, иных организаций.</w:t>
      </w:r>
    </w:p>
    <w:p w:rsidR="00FA4D23" w:rsidRPr="00205DF7" w:rsidRDefault="00FA4D23" w:rsidP="004044DB">
      <w:pPr>
        <w:pStyle w:val="20"/>
        <w:numPr>
          <w:ilvl w:val="0"/>
          <w:numId w:val="2"/>
        </w:numPr>
        <w:shd w:val="clear" w:color="auto" w:fill="auto"/>
        <w:tabs>
          <w:tab w:val="left" w:pos="1934"/>
        </w:tabs>
        <w:spacing w:after="0" w:line="322" w:lineRule="exact"/>
        <w:ind w:left="1560"/>
        <w:rPr>
          <w:rFonts w:ascii="Arial" w:hAnsi="Arial" w:cs="Arial"/>
          <w:b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ЦЕЛИ И РЕЗУЛЬТАТЫ ДЕЯТЕЛЬНОСТИ КОМИССИИ</w:t>
      </w:r>
    </w:p>
    <w:p w:rsidR="00FA4D23" w:rsidRPr="00205DF7" w:rsidRDefault="00FA4D23" w:rsidP="004044DB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Основной целью Комиссии является подготовка обоснования решения об упразднении отдельных населенных пунктов, а также материалов, необходимых для упразднения населенных пунктов, фактически прекративших свое существование;</w:t>
      </w:r>
    </w:p>
    <w:p w:rsidR="00E72FDC" w:rsidRPr="00205DF7" w:rsidRDefault="00FA4D23" w:rsidP="004044DB">
      <w:pPr>
        <w:pStyle w:val="20"/>
        <w:numPr>
          <w:ilvl w:val="1"/>
          <w:numId w:val="2"/>
        </w:numPr>
        <w:shd w:val="clear" w:color="auto" w:fill="auto"/>
        <w:tabs>
          <w:tab w:val="left" w:pos="1315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Результатами деятельности Комиссии является:</w:t>
      </w:r>
    </w:p>
    <w:p w:rsidR="004044DB" w:rsidRPr="00205DF7" w:rsidRDefault="004044DB" w:rsidP="004044DB">
      <w:pPr>
        <w:pStyle w:val="20"/>
        <w:shd w:val="clear" w:color="auto" w:fill="auto"/>
        <w:tabs>
          <w:tab w:val="left" w:pos="1108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проведение осмотра и обследования населенных пунктов, подлежащих упразднению</w:t>
      </w:r>
      <w:r w:rsidR="000934E6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оформление актов осмотра и обследования этих населенных пунктов;</w:t>
      </w:r>
    </w:p>
    <w:p w:rsidR="004044DB" w:rsidRPr="00205DF7" w:rsidRDefault="004044DB" w:rsidP="004044DB">
      <w:pPr>
        <w:pStyle w:val="20"/>
        <w:shd w:val="clear" w:color="auto" w:fill="auto"/>
        <w:tabs>
          <w:tab w:val="left" w:pos="1182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получение информации от уполномоченных органов о</w:t>
      </w:r>
      <w:r w:rsidR="000934E6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б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934E6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отсутствии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на территории</w:t>
      </w:r>
      <w:r w:rsidR="000934E6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934E6" w:rsidRPr="00205DF7">
        <w:rPr>
          <w:rFonts w:ascii="Arial" w:hAnsi="Arial" w:cs="Arial"/>
          <w:sz w:val="24"/>
          <w:szCs w:val="24"/>
        </w:rPr>
        <w:t xml:space="preserve">упраздняемых населенных пунктов зарегистрированного в установленном порядке населения, находящегося в собственности физических  лиц недвижимого имущества и находящихся в собственности  (аренде) юридических лиц земельных участков, предназначенных  для жилищного строительства, </w:t>
      </w:r>
      <w:r w:rsidR="000934E6" w:rsidRPr="00205DF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0934E6" w:rsidRPr="00205DF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(или) для комплексного развития территории жилой застройки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4044DB" w:rsidRPr="00205DF7" w:rsidRDefault="000934E6" w:rsidP="004044DB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 w:rsidR="004044D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)</w:t>
      </w:r>
      <w:r w:rsidR="004044D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размещения</w:t>
      </w:r>
      <w:r w:rsidR="004044D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средствах массовой информации сообщения о предстоящем упразднении населенных пунктов, расположенных на территории</w:t>
      </w:r>
      <w:r w:rsidR="00526FD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город Ефремов</w:t>
      </w:r>
      <w:r w:rsidR="004044D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4044DB" w:rsidRPr="00205DF7" w:rsidRDefault="000934E6" w:rsidP="004044DB">
      <w:pPr>
        <w:pStyle w:val="20"/>
        <w:shd w:val="clear" w:color="auto" w:fill="auto"/>
        <w:tabs>
          <w:tab w:val="left" w:pos="1182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г</w:t>
      </w:r>
      <w:r w:rsidR="004044D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)</w:t>
      </w:r>
      <w:r w:rsidR="004044D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рассмотрение заявлений, предложений и замечаний, касающиеся упразднения населенных пунктов, расположенных на территории</w:t>
      </w:r>
      <w:r w:rsidR="00526FD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город Ефремов</w:t>
      </w:r>
      <w:r w:rsidR="004044D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4044DB" w:rsidRPr="00205DF7" w:rsidRDefault="000934E6" w:rsidP="004044DB">
      <w:pPr>
        <w:pStyle w:val="20"/>
        <w:shd w:val="clear" w:color="auto" w:fill="auto"/>
        <w:tabs>
          <w:tab w:val="left" w:pos="1182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д</w:t>
      </w:r>
      <w:r w:rsidR="004044D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)</w:t>
      </w:r>
      <w:r w:rsidR="004044D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="00CE6167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CE6167" w:rsidRPr="00205DF7" w:rsidRDefault="00CE6167" w:rsidP="00CE6167">
      <w:pPr>
        <w:pStyle w:val="20"/>
        <w:shd w:val="clear" w:color="auto" w:fill="auto"/>
        <w:tabs>
          <w:tab w:val="left" w:pos="3504"/>
        </w:tabs>
        <w:spacing w:after="0" w:line="322" w:lineRule="exact"/>
        <w:ind w:left="3140"/>
        <w:rPr>
          <w:rFonts w:ascii="Arial" w:hAnsi="Arial" w:cs="Arial"/>
          <w:b/>
          <w:sz w:val="24"/>
          <w:szCs w:val="24"/>
        </w:rPr>
      </w:pPr>
    </w:p>
    <w:p w:rsidR="004044DB" w:rsidRPr="00205DF7" w:rsidRDefault="004044DB" w:rsidP="004044DB">
      <w:pPr>
        <w:pStyle w:val="20"/>
        <w:numPr>
          <w:ilvl w:val="0"/>
          <w:numId w:val="2"/>
        </w:numPr>
        <w:shd w:val="clear" w:color="auto" w:fill="auto"/>
        <w:tabs>
          <w:tab w:val="left" w:pos="3504"/>
        </w:tabs>
        <w:spacing w:after="0" w:line="322" w:lineRule="exact"/>
        <w:ind w:left="3140"/>
        <w:rPr>
          <w:rFonts w:ascii="Arial" w:hAnsi="Arial" w:cs="Arial"/>
          <w:b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ОБЯЗАННОСТИ КОМИССИИ</w:t>
      </w:r>
    </w:p>
    <w:p w:rsidR="004044DB" w:rsidRPr="00205DF7" w:rsidRDefault="004044DB" w:rsidP="004044DB">
      <w:pPr>
        <w:pStyle w:val="20"/>
        <w:numPr>
          <w:ilvl w:val="1"/>
          <w:numId w:val="2"/>
        </w:numPr>
        <w:shd w:val="clear" w:color="auto" w:fill="auto"/>
        <w:tabs>
          <w:tab w:val="left" w:pos="131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Обязанностями Комиссии являются:</w:t>
      </w:r>
    </w:p>
    <w:p w:rsidR="004044DB" w:rsidRPr="00205DF7" w:rsidRDefault="004044DB" w:rsidP="004044DB">
      <w:pPr>
        <w:pStyle w:val="20"/>
        <w:shd w:val="clear" w:color="auto" w:fill="auto"/>
        <w:tabs>
          <w:tab w:val="left" w:pos="1104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обеспечение соблюдения прав граждан и </w:t>
      </w:r>
      <w:r w:rsidR="000934E6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юридических лиц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при обсуждении вопроса упразднения населенных пунктов, расположенных на территории</w:t>
      </w:r>
      <w:r w:rsidR="007629FF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город Ефремов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4044DB" w:rsidRPr="00205DF7" w:rsidRDefault="004044DB" w:rsidP="004044DB">
      <w:pPr>
        <w:pStyle w:val="20"/>
        <w:shd w:val="clear" w:color="auto" w:fill="auto"/>
        <w:tabs>
          <w:tab w:val="left" w:pos="1104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="007629FF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подготовка проекта решения по вопросу упразднения населенных пунктов при р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ассмотрени</w:t>
      </w:r>
      <w:r w:rsidR="007629FF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данного вопроса на заседании </w:t>
      </w:r>
      <w:r w:rsidR="007629FF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Собрания депутатов муниципального образования город Ефремов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4044DB" w:rsidRPr="00205DF7" w:rsidRDefault="004044DB" w:rsidP="004044DB">
      <w:pPr>
        <w:pStyle w:val="20"/>
        <w:shd w:val="clear" w:color="auto" w:fill="auto"/>
        <w:tabs>
          <w:tab w:val="left" w:pos="1138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сбор и формирование материалов по упразднению населенных пунктов;</w:t>
      </w:r>
    </w:p>
    <w:p w:rsidR="002E139E" w:rsidRPr="00205DF7" w:rsidRDefault="004044DB" w:rsidP="003B691C">
      <w:pPr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="003B691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="003B691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обеспечение направления документов в  орган</w:t>
      </w:r>
      <w:r w:rsidR="005209A0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ы</w:t>
      </w:r>
      <w:r w:rsidR="003B691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E139E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государственной власти </w:t>
      </w:r>
      <w:r w:rsidR="003B691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Тульской области</w:t>
      </w:r>
      <w:r w:rsidR="002E139E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, уполномоченны</w:t>
      </w:r>
      <w:r w:rsidR="005209A0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е</w:t>
      </w:r>
      <w:r w:rsidR="002E139E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сфере административно-территориального устройства </w:t>
      </w:r>
      <w:r w:rsidR="003B691C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Тульской</w:t>
      </w:r>
      <w:r w:rsidR="002E139E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области.</w:t>
      </w:r>
    </w:p>
    <w:p w:rsidR="002E139E" w:rsidRPr="00205DF7" w:rsidRDefault="002E139E" w:rsidP="002E139E">
      <w:pPr>
        <w:pStyle w:val="20"/>
        <w:numPr>
          <w:ilvl w:val="0"/>
          <w:numId w:val="2"/>
        </w:numPr>
        <w:shd w:val="clear" w:color="auto" w:fill="auto"/>
        <w:tabs>
          <w:tab w:val="left" w:pos="2904"/>
        </w:tabs>
        <w:spacing w:after="0" w:line="322" w:lineRule="exact"/>
        <w:ind w:left="2540"/>
        <w:rPr>
          <w:rFonts w:ascii="Arial" w:hAnsi="Arial" w:cs="Arial"/>
          <w:b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ОРГАНИЗАЦИЯ РАБОТЫ КОМИССИИ</w:t>
      </w:r>
    </w:p>
    <w:p w:rsidR="002E139E" w:rsidRPr="00205DF7" w:rsidRDefault="002E139E" w:rsidP="002E139E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Комиссия состоит из председателя, заместителя председателя и иных членов комиссии.</w:t>
      </w:r>
    </w:p>
    <w:p w:rsidR="002E139E" w:rsidRPr="00205DF7" w:rsidRDefault="002E139E" w:rsidP="002E139E">
      <w:pPr>
        <w:pStyle w:val="20"/>
        <w:numPr>
          <w:ilvl w:val="1"/>
          <w:numId w:val="2"/>
        </w:numPr>
        <w:shd w:val="clear" w:color="auto" w:fill="auto"/>
        <w:tabs>
          <w:tab w:val="left" w:pos="131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Комиссию возглавляет председатель Комиссии.</w:t>
      </w:r>
    </w:p>
    <w:p w:rsidR="002E139E" w:rsidRPr="00205DF7" w:rsidRDefault="002E139E" w:rsidP="002E139E">
      <w:pPr>
        <w:pStyle w:val="20"/>
        <w:numPr>
          <w:ilvl w:val="1"/>
          <w:numId w:val="2"/>
        </w:numPr>
        <w:shd w:val="clear" w:color="auto" w:fill="auto"/>
        <w:tabs>
          <w:tab w:val="left" w:pos="131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Председатель Комиссии:</w:t>
      </w:r>
    </w:p>
    <w:p w:rsidR="002E139E" w:rsidRPr="00205DF7" w:rsidRDefault="002E139E" w:rsidP="002E139E">
      <w:pPr>
        <w:pStyle w:val="20"/>
        <w:shd w:val="clear" w:color="auto" w:fill="auto"/>
        <w:tabs>
          <w:tab w:val="left" w:pos="1117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осуществляет руководство деятельностью Комиссии, определяет повестку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дня, сроки и порядок рассмотрения вопросов на ее заседаниях;</w:t>
      </w:r>
    </w:p>
    <w:p w:rsidR="002E139E" w:rsidRPr="00205DF7" w:rsidRDefault="002E139E" w:rsidP="002E139E">
      <w:pPr>
        <w:pStyle w:val="20"/>
        <w:shd w:val="clear" w:color="auto" w:fill="auto"/>
        <w:tabs>
          <w:tab w:val="left" w:pos="115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инициирует проведение заседаний Комиссии;</w:t>
      </w:r>
    </w:p>
    <w:p w:rsidR="002E139E" w:rsidRPr="00205DF7" w:rsidRDefault="002E139E" w:rsidP="002E139E">
      <w:pPr>
        <w:pStyle w:val="20"/>
        <w:shd w:val="clear" w:color="auto" w:fill="auto"/>
        <w:tabs>
          <w:tab w:val="left" w:pos="115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ведет заседания Комиссии;</w:t>
      </w:r>
    </w:p>
    <w:p w:rsidR="002E139E" w:rsidRPr="00205DF7" w:rsidRDefault="002E139E" w:rsidP="002E139E">
      <w:pPr>
        <w:pStyle w:val="20"/>
        <w:shd w:val="clear" w:color="auto" w:fill="auto"/>
        <w:tabs>
          <w:tab w:val="left" w:pos="115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обеспечивает и контролирует выполнение решений Комиссии;</w:t>
      </w:r>
    </w:p>
    <w:p w:rsidR="002E139E" w:rsidRPr="00205DF7" w:rsidRDefault="002E139E" w:rsidP="002E139E">
      <w:pPr>
        <w:pStyle w:val="20"/>
        <w:shd w:val="clear" w:color="auto" w:fill="auto"/>
        <w:tabs>
          <w:tab w:val="left" w:pos="1141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подписывает протоколы заседаний Комиссий, выписки из протоколов и другие документы, касающиеся исполнения полномочий Комиссии;</w:t>
      </w:r>
    </w:p>
    <w:p w:rsidR="002E139E" w:rsidRPr="00205DF7" w:rsidRDefault="002E139E" w:rsidP="002E139E">
      <w:pPr>
        <w:pStyle w:val="20"/>
        <w:shd w:val="clear" w:color="auto" w:fill="auto"/>
        <w:tabs>
          <w:tab w:val="left" w:pos="1150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е)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осуществляет иные действия, необходимые для организации надлежащей деятельности Комиссии.</w:t>
      </w:r>
    </w:p>
    <w:p w:rsidR="002E139E" w:rsidRPr="00205DF7" w:rsidRDefault="002E139E" w:rsidP="002E139E">
      <w:pPr>
        <w:pStyle w:val="20"/>
        <w:shd w:val="clear" w:color="auto" w:fill="auto"/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отсутствия председателя Комиссии руководство деятельностью Комиссии осуществляет заместитель председателя.</w:t>
      </w:r>
    </w:p>
    <w:p w:rsidR="002E139E" w:rsidRPr="00205DF7" w:rsidRDefault="002E139E" w:rsidP="002E139E">
      <w:pPr>
        <w:pStyle w:val="20"/>
        <w:numPr>
          <w:ilvl w:val="1"/>
          <w:numId w:val="2"/>
        </w:numPr>
        <w:shd w:val="clear" w:color="auto" w:fill="auto"/>
        <w:tabs>
          <w:tab w:val="left" w:pos="1329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Члены Комиссии:</w:t>
      </w:r>
    </w:p>
    <w:p w:rsidR="002E139E" w:rsidRPr="00205DF7" w:rsidRDefault="002E139E" w:rsidP="002E139E">
      <w:pPr>
        <w:pStyle w:val="20"/>
        <w:shd w:val="clear" w:color="auto" w:fill="auto"/>
        <w:tabs>
          <w:tab w:val="left" w:pos="1142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знакомятся с материалами, поступающими в Комиссию;</w:t>
      </w:r>
    </w:p>
    <w:p w:rsidR="002E139E" w:rsidRPr="00205DF7" w:rsidRDefault="002E139E" w:rsidP="002E139E">
      <w:pPr>
        <w:pStyle w:val="20"/>
        <w:shd w:val="clear" w:color="auto" w:fill="auto"/>
        <w:tabs>
          <w:tab w:val="left" w:pos="115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участвуют в заседаниях Комиссии лично.</w:t>
      </w:r>
    </w:p>
    <w:p w:rsidR="002E139E" w:rsidRPr="00205DF7" w:rsidRDefault="002E139E" w:rsidP="002E139E">
      <w:pPr>
        <w:pStyle w:val="20"/>
        <w:shd w:val="clear" w:color="auto" w:fill="auto"/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отсутствия члена Комиссии (в том числе по причинам болезни, отпуска, командировки) участие в заседании Комиссии возлагается на лицо, исполняющее его обязанности.</w:t>
      </w:r>
    </w:p>
    <w:p w:rsidR="002E139E" w:rsidRPr="00205DF7" w:rsidRDefault="002E139E" w:rsidP="002E139E">
      <w:pPr>
        <w:pStyle w:val="20"/>
        <w:numPr>
          <w:ilvl w:val="1"/>
          <w:numId w:val="2"/>
        </w:numPr>
        <w:shd w:val="clear" w:color="auto" w:fill="auto"/>
        <w:tabs>
          <w:tab w:val="left" w:pos="1329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Секретарь Комиссии:</w:t>
      </w:r>
    </w:p>
    <w:p w:rsidR="002E139E" w:rsidRPr="00205DF7" w:rsidRDefault="002E139E" w:rsidP="002E139E">
      <w:pPr>
        <w:pStyle w:val="20"/>
        <w:shd w:val="clear" w:color="auto" w:fill="auto"/>
        <w:tabs>
          <w:tab w:val="left" w:pos="1142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формирует повестки дня заседаний;</w:t>
      </w:r>
    </w:p>
    <w:p w:rsidR="00B3769B" w:rsidRPr="00205DF7" w:rsidRDefault="00B3769B" w:rsidP="00B3769B">
      <w:pPr>
        <w:pStyle w:val="20"/>
        <w:shd w:val="clear" w:color="auto" w:fill="auto"/>
        <w:tabs>
          <w:tab w:val="left" w:pos="1131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рассылает уведомления о проведении заседаний и материалы к заседаниям Комиссии членам Комиссии;</w:t>
      </w:r>
    </w:p>
    <w:p w:rsidR="00B3769B" w:rsidRPr="00205DF7" w:rsidRDefault="00B3769B" w:rsidP="00B3769B">
      <w:pPr>
        <w:pStyle w:val="20"/>
        <w:shd w:val="clear" w:color="auto" w:fill="auto"/>
        <w:tabs>
          <w:tab w:val="left" w:pos="1122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обеспечивает членов Комиссии информацией, связанной с работой Комиссии;</w:t>
      </w:r>
    </w:p>
    <w:p w:rsidR="00B3769B" w:rsidRPr="00205DF7" w:rsidRDefault="00B3769B" w:rsidP="00B3769B">
      <w:pPr>
        <w:pStyle w:val="20"/>
        <w:shd w:val="clear" w:color="auto" w:fill="auto"/>
        <w:tabs>
          <w:tab w:val="left" w:pos="115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ведет протоколы заседаний Комиссий;</w:t>
      </w:r>
    </w:p>
    <w:p w:rsidR="00B3769B" w:rsidRPr="00205DF7" w:rsidRDefault="00B3769B" w:rsidP="00B3769B">
      <w:pPr>
        <w:pStyle w:val="20"/>
        <w:shd w:val="clear" w:color="auto" w:fill="auto"/>
        <w:tabs>
          <w:tab w:val="left" w:pos="1136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выполняет иные организационно - технические функции по поручению председателя Комиссии.</w:t>
      </w:r>
    </w:p>
    <w:p w:rsidR="00B3769B" w:rsidRPr="00205DF7" w:rsidRDefault="00B3769B" w:rsidP="00B3769B">
      <w:pPr>
        <w:pStyle w:val="20"/>
        <w:numPr>
          <w:ilvl w:val="1"/>
          <w:numId w:val="2"/>
        </w:numPr>
        <w:shd w:val="clear" w:color="auto" w:fill="auto"/>
        <w:tabs>
          <w:tab w:val="left" w:pos="1329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Секретарь Комиссии участвует в заседаниях Комиссии без права голоса.</w:t>
      </w:r>
    </w:p>
    <w:p w:rsidR="00B3769B" w:rsidRPr="00205DF7" w:rsidRDefault="00B3769B" w:rsidP="00B3769B">
      <w:pPr>
        <w:pStyle w:val="20"/>
        <w:numPr>
          <w:ilvl w:val="1"/>
          <w:numId w:val="2"/>
        </w:numPr>
        <w:shd w:val="clear" w:color="auto" w:fill="auto"/>
        <w:tabs>
          <w:tab w:val="left" w:pos="1304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Деятельность Комиссии осуществляется в форме заседаний, в том числе с выездом на территорию упраздняемого населенного пункта.</w:t>
      </w:r>
    </w:p>
    <w:p w:rsidR="00B3769B" w:rsidRPr="00205DF7" w:rsidRDefault="00B3769B" w:rsidP="00B3769B">
      <w:pPr>
        <w:pStyle w:val="20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Комиссия правомочна принимать решения, отнесенные к ее компетенции, если на заседании присутствует не менее половины ее членов. При равенстве голосов решающим является голос председателя Комиссии.</w:t>
      </w:r>
    </w:p>
    <w:p w:rsidR="00B3769B" w:rsidRPr="00205DF7" w:rsidRDefault="00B3769B" w:rsidP="00B3769B">
      <w:pPr>
        <w:pStyle w:val="20"/>
        <w:numPr>
          <w:ilvl w:val="1"/>
          <w:numId w:val="2"/>
        </w:numPr>
        <w:shd w:val="clear" w:color="auto" w:fill="auto"/>
        <w:tabs>
          <w:tab w:val="left" w:pos="1309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Решения Комиссии оформляются протоколом, который подписывается председательствующим, секретарем Комиссии, а также всеми присутствующими и проголосовавшими членами Комиссии.</w:t>
      </w:r>
    </w:p>
    <w:p w:rsidR="00B3769B" w:rsidRPr="00205DF7" w:rsidRDefault="00B3769B" w:rsidP="00B3769B">
      <w:pPr>
        <w:pStyle w:val="20"/>
        <w:shd w:val="clear" w:color="auto" w:fill="auto"/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Председатель, заместитель председателя и иные члены Комиссии имеют право изложить свое особое мнение, которое секретарь обязан приложить к протоколу, о чем делается соответствующая отметка в протоколе.</w:t>
      </w:r>
    </w:p>
    <w:p w:rsidR="00DB4FFE" w:rsidRPr="00205DF7" w:rsidRDefault="00B3769B" w:rsidP="00DB4FFE">
      <w:pPr>
        <w:pStyle w:val="20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Акт осмотра и обследования упраздняемого населенного пункта составляется на основании протокола, указанного в пункте 6.9 и подписывается председателем, членами Комиссии и секретарем Комиссии.</w:t>
      </w:r>
      <w:r w:rsidR="00DB4FFE" w:rsidRPr="00205DF7">
        <w:rPr>
          <w:rFonts w:ascii="Arial" w:hAnsi="Arial" w:cs="Arial"/>
          <w:sz w:val="24"/>
          <w:szCs w:val="24"/>
        </w:rPr>
        <w:t xml:space="preserve"> </w:t>
      </w:r>
    </w:p>
    <w:p w:rsidR="00DB4FFE" w:rsidRPr="00205DF7" w:rsidRDefault="00DB4FFE" w:rsidP="00DB4FFE">
      <w:pPr>
        <w:pStyle w:val="20"/>
        <w:shd w:val="clear" w:color="auto" w:fill="auto"/>
        <w:tabs>
          <w:tab w:val="left" w:pos="1479"/>
        </w:tabs>
        <w:spacing w:after="0" w:line="322" w:lineRule="exact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sz w:val="24"/>
          <w:szCs w:val="24"/>
        </w:rPr>
        <w:t xml:space="preserve">         </w:t>
      </w:r>
      <w:r w:rsidR="00B3769B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Копия протокола направляется всем членам Комиссии в 3-дневный срок со дня его подписания.</w:t>
      </w:r>
    </w:p>
    <w:p w:rsidR="002E139E" w:rsidRPr="00205DF7" w:rsidRDefault="00CC4A77" w:rsidP="005209A0">
      <w:pPr>
        <w:pStyle w:val="20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40"/>
        <w:jc w:val="left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sz w:val="24"/>
          <w:szCs w:val="24"/>
        </w:rPr>
        <w:t>Комиссия</w:t>
      </w:r>
      <w:r w:rsidR="00B3769B" w:rsidRPr="00205DF7">
        <w:rPr>
          <w:rFonts w:ascii="Arial" w:hAnsi="Arial" w:cs="Arial"/>
          <w:sz w:val="24"/>
          <w:szCs w:val="24"/>
        </w:rPr>
        <w:t xml:space="preserve"> на основании акта обследования упраздняемого</w:t>
      </w:r>
      <w:r w:rsidR="005209A0" w:rsidRPr="00205DF7">
        <w:rPr>
          <w:rFonts w:ascii="Arial" w:hAnsi="Arial" w:cs="Arial"/>
          <w:sz w:val="24"/>
          <w:szCs w:val="24"/>
        </w:rPr>
        <w:t xml:space="preserve"> </w:t>
      </w:r>
      <w:r w:rsidR="00B3769B" w:rsidRPr="00205DF7">
        <w:rPr>
          <w:rFonts w:ascii="Arial" w:hAnsi="Arial" w:cs="Arial"/>
          <w:sz w:val="24"/>
          <w:szCs w:val="24"/>
        </w:rPr>
        <w:t xml:space="preserve">населенного </w:t>
      </w:r>
      <w:r w:rsidR="005209A0" w:rsidRPr="00205DF7">
        <w:rPr>
          <w:rFonts w:ascii="Arial" w:hAnsi="Arial" w:cs="Arial"/>
          <w:sz w:val="24"/>
          <w:szCs w:val="24"/>
        </w:rPr>
        <w:t xml:space="preserve">пункта </w:t>
      </w:r>
      <w:r w:rsidR="00B3769B" w:rsidRPr="00205DF7">
        <w:rPr>
          <w:rFonts w:ascii="Arial" w:hAnsi="Arial" w:cs="Arial"/>
          <w:sz w:val="24"/>
          <w:szCs w:val="24"/>
        </w:rPr>
        <w:t>готовит обоснование необходимости и оценки последствий</w:t>
      </w:r>
    </w:p>
    <w:p w:rsidR="003D484F" w:rsidRPr="00205DF7" w:rsidRDefault="003D484F" w:rsidP="005209A0">
      <w:pPr>
        <w:pStyle w:val="a3"/>
        <w:rPr>
          <w:rFonts w:ascii="Arial" w:hAnsi="Arial" w:cs="Arial"/>
        </w:rPr>
      </w:pPr>
      <w:r w:rsidRPr="00205DF7">
        <w:rPr>
          <w:rFonts w:ascii="Arial" w:hAnsi="Arial" w:cs="Arial"/>
        </w:rPr>
        <w:lastRenderedPageBreak/>
        <w:t>предлагаемых изменений</w:t>
      </w:r>
      <w:r w:rsidRPr="00205DF7">
        <w:rPr>
          <w:rFonts w:ascii="Arial" w:hAnsi="Arial" w:cs="Arial"/>
        </w:rPr>
        <w:tab/>
        <w:t>административно-территориального</w:t>
      </w:r>
      <w:r w:rsidRPr="00205DF7">
        <w:rPr>
          <w:rFonts w:ascii="Arial" w:hAnsi="Arial" w:cs="Arial"/>
        </w:rPr>
        <w:tab/>
        <w:t>устройства</w:t>
      </w:r>
    </w:p>
    <w:p w:rsidR="003D484F" w:rsidRPr="00205DF7" w:rsidRDefault="007629FF" w:rsidP="005209A0">
      <w:pPr>
        <w:pStyle w:val="a3"/>
        <w:rPr>
          <w:rFonts w:ascii="Arial" w:hAnsi="Arial" w:cs="Arial"/>
        </w:rPr>
      </w:pPr>
      <w:r w:rsidRPr="00205DF7">
        <w:rPr>
          <w:rFonts w:ascii="Arial" w:hAnsi="Arial" w:cs="Arial"/>
        </w:rPr>
        <w:t>Тульской области</w:t>
      </w:r>
      <w:r w:rsidR="003D484F" w:rsidRPr="00205DF7">
        <w:rPr>
          <w:rFonts w:ascii="Arial" w:hAnsi="Arial" w:cs="Arial"/>
        </w:rPr>
        <w:t>.</w:t>
      </w:r>
    </w:p>
    <w:p w:rsidR="003D484F" w:rsidRPr="00205DF7" w:rsidRDefault="003D484F" w:rsidP="003D484F">
      <w:pPr>
        <w:pStyle w:val="a3"/>
        <w:jc w:val="both"/>
        <w:rPr>
          <w:rFonts w:ascii="Arial" w:hAnsi="Arial" w:cs="Arial"/>
        </w:rPr>
      </w:pPr>
      <w:r w:rsidRPr="00205DF7">
        <w:rPr>
          <w:rFonts w:ascii="Arial" w:hAnsi="Arial" w:cs="Arial"/>
        </w:rPr>
        <w:t xml:space="preserve">          6.12. Заседание Комиссии проводится по мере необходимости по подготовке документации по упразднению населенных пунктов, расположенных на территории</w:t>
      </w:r>
      <w:r w:rsidR="007629FF" w:rsidRPr="00205DF7">
        <w:rPr>
          <w:rFonts w:ascii="Arial" w:hAnsi="Arial" w:cs="Arial"/>
          <w:b/>
        </w:rPr>
        <w:t xml:space="preserve"> </w:t>
      </w:r>
      <w:r w:rsidR="007629FF" w:rsidRPr="00205DF7">
        <w:rPr>
          <w:rFonts w:ascii="Arial" w:hAnsi="Arial" w:cs="Arial"/>
        </w:rPr>
        <w:t>муниципального образования город Ефремов</w:t>
      </w:r>
      <w:r w:rsidRPr="00205DF7">
        <w:rPr>
          <w:rFonts w:ascii="Arial" w:hAnsi="Arial" w:cs="Arial"/>
        </w:rPr>
        <w:t>, но не реже одного раза в год</w:t>
      </w:r>
      <w:r w:rsidR="003A4ABD" w:rsidRPr="00205DF7">
        <w:rPr>
          <w:rFonts w:ascii="Arial" w:hAnsi="Arial" w:cs="Arial"/>
        </w:rPr>
        <w:t>.</w:t>
      </w:r>
    </w:p>
    <w:p w:rsidR="003A4ABD" w:rsidRPr="00205DF7" w:rsidRDefault="003A4ABD" w:rsidP="003D484F">
      <w:pPr>
        <w:pStyle w:val="a3"/>
        <w:jc w:val="both"/>
        <w:rPr>
          <w:rFonts w:ascii="Arial" w:hAnsi="Arial" w:cs="Arial"/>
        </w:rPr>
      </w:pPr>
    </w:p>
    <w:p w:rsidR="003A4ABD" w:rsidRPr="00205DF7" w:rsidRDefault="003A4ABD" w:rsidP="003D484F">
      <w:pPr>
        <w:pStyle w:val="a3"/>
        <w:jc w:val="both"/>
        <w:rPr>
          <w:rFonts w:ascii="Arial" w:hAnsi="Arial" w:cs="Arial"/>
        </w:rPr>
      </w:pPr>
    </w:p>
    <w:p w:rsidR="003A4ABD" w:rsidRPr="00205DF7" w:rsidRDefault="003A4ABD" w:rsidP="003D484F">
      <w:pPr>
        <w:pStyle w:val="a3"/>
        <w:jc w:val="both"/>
        <w:rPr>
          <w:rFonts w:ascii="Arial" w:hAnsi="Arial" w:cs="Arial"/>
        </w:rPr>
      </w:pPr>
    </w:p>
    <w:p w:rsidR="009567FD" w:rsidRPr="00205DF7" w:rsidRDefault="009567FD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5209A0" w:rsidRPr="00205DF7" w:rsidRDefault="009567FD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  <w:r w:rsidRPr="00205DF7"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</w:p>
    <w:p w:rsidR="005209A0" w:rsidRPr="00205DF7" w:rsidRDefault="005209A0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5209A0" w:rsidRPr="00205DF7" w:rsidRDefault="005209A0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5209A0" w:rsidRPr="00205DF7" w:rsidRDefault="005209A0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5209A0" w:rsidRPr="00205DF7" w:rsidRDefault="005209A0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E55589" w:rsidRPr="00205DF7" w:rsidRDefault="00E55589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E55589" w:rsidRPr="00205DF7" w:rsidRDefault="00E55589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E55589" w:rsidRPr="00205DF7" w:rsidRDefault="00E55589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5209A0" w:rsidRPr="00205DF7" w:rsidRDefault="005209A0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E55589" w:rsidRPr="00205DF7" w:rsidRDefault="00E55589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E55589" w:rsidRPr="00205DF7" w:rsidRDefault="00E55589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E55589" w:rsidRPr="00205DF7" w:rsidRDefault="00E55589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E55589" w:rsidRPr="00205DF7" w:rsidRDefault="00E55589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5209A0" w:rsidRPr="00205DF7" w:rsidRDefault="005209A0" w:rsidP="009567FD">
      <w:pPr>
        <w:pStyle w:val="50"/>
        <w:shd w:val="clear" w:color="auto" w:fill="auto"/>
        <w:spacing w:after="227"/>
        <w:rPr>
          <w:rFonts w:ascii="Arial" w:eastAsia="Tahoma" w:hAnsi="Arial" w:cs="Arial"/>
          <w:b w:val="0"/>
          <w:bCs w:val="0"/>
          <w:color w:val="000000"/>
          <w:sz w:val="24"/>
          <w:szCs w:val="24"/>
          <w:lang w:eastAsia="ru-RU" w:bidi="ru-RU"/>
        </w:rPr>
      </w:pPr>
    </w:p>
    <w:p w:rsidR="00C737DD" w:rsidRPr="00205DF7" w:rsidRDefault="00C737DD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C737DD" w:rsidRPr="00205DF7" w:rsidRDefault="00C737DD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C737DD" w:rsidRPr="00205DF7" w:rsidRDefault="00C737DD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C737DD" w:rsidRPr="00205DF7" w:rsidRDefault="00C737DD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C737DD" w:rsidRPr="00205DF7" w:rsidRDefault="00C737DD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C737DD" w:rsidRDefault="00C737DD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205DF7" w:rsidRDefault="00205DF7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205DF7" w:rsidRDefault="00205DF7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205DF7" w:rsidRDefault="00205DF7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205DF7" w:rsidRDefault="00205DF7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205DF7" w:rsidRDefault="00205DF7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205DF7" w:rsidRDefault="00205DF7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205DF7" w:rsidRDefault="00205DF7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205DF7" w:rsidRDefault="00205DF7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205DF7" w:rsidRPr="00205DF7" w:rsidRDefault="00205DF7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C737DD" w:rsidRPr="00205DF7" w:rsidRDefault="00C737DD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D64851" w:rsidRPr="00205DF7" w:rsidRDefault="00D64851" w:rsidP="00D64851">
      <w:pPr>
        <w:pStyle w:val="50"/>
        <w:shd w:val="clear" w:color="auto" w:fill="auto"/>
        <w:spacing w:after="0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E55589" w:rsidRPr="00205DF7" w:rsidRDefault="00D64851" w:rsidP="00D64851">
      <w:pPr>
        <w:pStyle w:val="50"/>
        <w:shd w:val="clear" w:color="auto" w:fill="auto"/>
        <w:spacing w:after="0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</w:t>
      </w:r>
      <w:r w:rsidR="00E55589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Приложение № 2</w:t>
      </w:r>
    </w:p>
    <w:p w:rsidR="00E55589" w:rsidRPr="00205DF7" w:rsidRDefault="00E55589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к постановлению администрации муниципального образования</w:t>
      </w:r>
    </w:p>
    <w:p w:rsidR="00E55589" w:rsidRPr="00205DF7" w:rsidRDefault="00D64851" w:rsidP="00E55589">
      <w:pPr>
        <w:pStyle w:val="50"/>
        <w:shd w:val="clear" w:color="auto" w:fill="auto"/>
        <w:spacing w:after="227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город Ефремов </w:t>
      </w:r>
      <w:r w:rsidR="00E55589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№ </w:t>
      </w:r>
      <w:r w:rsid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1654</w:t>
      </w:r>
      <w:r w:rsidR="00E55589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от</w:t>
      </w:r>
      <w:r w:rsid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01.12.2021</w:t>
      </w:r>
    </w:p>
    <w:p w:rsidR="00B71FB4" w:rsidRPr="00205DF7" w:rsidRDefault="005D27EE" w:rsidP="005D27EE">
      <w:pPr>
        <w:pStyle w:val="20"/>
        <w:shd w:val="clear" w:color="auto" w:fill="auto"/>
        <w:spacing w:after="0" w:line="280" w:lineRule="exact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205DF7">
        <w:rPr>
          <w:rFonts w:ascii="Arial" w:eastAsia="Tahoma" w:hAnsi="Arial" w:cs="Arial"/>
          <w:color w:val="000000"/>
          <w:sz w:val="24"/>
          <w:szCs w:val="24"/>
          <w:lang w:eastAsia="ru-RU" w:bidi="ru-RU"/>
        </w:rPr>
        <w:lastRenderedPageBreak/>
        <w:t xml:space="preserve">                                  </w:t>
      </w:r>
      <w:r w:rsidR="003A4ABD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С</w:t>
      </w:r>
      <w:r w:rsidR="003B691C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остав комиссии по рассмотрению вопроса</w:t>
      </w:r>
    </w:p>
    <w:p w:rsidR="00B71FB4" w:rsidRPr="00205DF7" w:rsidRDefault="003B691C" w:rsidP="00B71FB4">
      <w:pPr>
        <w:pStyle w:val="20"/>
        <w:shd w:val="clear" w:color="auto" w:fill="auto"/>
        <w:spacing w:after="0" w:line="280" w:lineRule="exact"/>
        <w:ind w:left="20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об упразднении населенных пунктов, расположенных</w:t>
      </w:r>
    </w:p>
    <w:p w:rsidR="003B691C" w:rsidRPr="00205DF7" w:rsidRDefault="003B691C" w:rsidP="00B71FB4">
      <w:pPr>
        <w:pStyle w:val="20"/>
        <w:shd w:val="clear" w:color="auto" w:fill="auto"/>
        <w:spacing w:after="0" w:line="280" w:lineRule="exact"/>
        <w:ind w:left="20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на территории </w:t>
      </w:r>
      <w:r w:rsidR="00B71FB4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муниципального образования город Ефремов</w:t>
      </w: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.</w:t>
      </w:r>
    </w:p>
    <w:p w:rsidR="003B691C" w:rsidRPr="00205DF7" w:rsidRDefault="003B691C" w:rsidP="00B71FB4">
      <w:pPr>
        <w:pStyle w:val="20"/>
        <w:shd w:val="clear" w:color="auto" w:fill="auto"/>
        <w:spacing w:after="0" w:line="280" w:lineRule="exact"/>
        <w:ind w:left="20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A4ABD" w:rsidRPr="00205DF7" w:rsidRDefault="00011919" w:rsidP="00B71FB4">
      <w:pPr>
        <w:pStyle w:val="20"/>
        <w:shd w:val="clear" w:color="auto" w:fill="auto"/>
        <w:spacing w:after="0" w:line="280" w:lineRule="exact"/>
        <w:ind w:left="2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Балтабаев С.Г.</w:t>
      </w:r>
      <w:r w:rsidR="00B71FB4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B71FB4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глава муниципального образования город Ефремов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, председатель комиссии;</w:t>
      </w:r>
    </w:p>
    <w:p w:rsidR="00011919" w:rsidRPr="00205DF7" w:rsidRDefault="00011919" w:rsidP="00011919">
      <w:pPr>
        <w:pStyle w:val="20"/>
        <w:shd w:val="clear" w:color="auto" w:fill="auto"/>
        <w:spacing w:after="0" w:line="280" w:lineRule="exact"/>
        <w:ind w:left="20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011919" w:rsidRPr="00205DF7" w:rsidRDefault="00011919" w:rsidP="00011919">
      <w:pPr>
        <w:pStyle w:val="20"/>
        <w:shd w:val="clear" w:color="auto" w:fill="auto"/>
        <w:spacing w:after="0" w:line="280" w:lineRule="exact"/>
        <w:ind w:left="20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Бобровский С.А.-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заместитель главы администрации по жизнеобеспечению администрации муниципального образования город Ефремов, заместитель председателя комиссии;</w:t>
      </w:r>
    </w:p>
    <w:p w:rsidR="009567FD" w:rsidRPr="00205DF7" w:rsidRDefault="009567FD" w:rsidP="00A5633F">
      <w:pPr>
        <w:pStyle w:val="20"/>
        <w:shd w:val="clear" w:color="auto" w:fill="auto"/>
        <w:tabs>
          <w:tab w:val="left" w:pos="709"/>
          <w:tab w:val="left" w:pos="1073"/>
        </w:tabs>
        <w:spacing w:after="0" w:line="317" w:lineRule="exact"/>
        <w:rPr>
          <w:rFonts w:ascii="Arial" w:hAnsi="Arial" w:cs="Arial"/>
          <w:sz w:val="24"/>
          <w:szCs w:val="24"/>
        </w:rPr>
      </w:pPr>
    </w:p>
    <w:p w:rsidR="00B71FB4" w:rsidRPr="00205DF7" w:rsidRDefault="00754DF5" w:rsidP="00754DF5">
      <w:pPr>
        <w:pStyle w:val="20"/>
        <w:shd w:val="clear" w:color="auto" w:fill="auto"/>
        <w:spacing w:after="0" w:line="317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Кондрашечкина Ю.Н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="00011919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главный специалист отдела по архитектуре и градостроительству администрации</w:t>
      </w:r>
      <w:r w:rsidR="00011919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город Ефремов, секретарь комиссии</w:t>
      </w:r>
    </w:p>
    <w:p w:rsidR="00011919" w:rsidRPr="00205DF7" w:rsidRDefault="00011919" w:rsidP="003A4ABD">
      <w:pPr>
        <w:pStyle w:val="20"/>
        <w:shd w:val="clear" w:color="auto" w:fill="auto"/>
        <w:spacing w:after="0" w:line="317" w:lineRule="exact"/>
        <w:ind w:firstLine="740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3A4ABD" w:rsidRPr="00205DF7" w:rsidRDefault="003A4ABD" w:rsidP="00011919">
      <w:pPr>
        <w:pStyle w:val="20"/>
        <w:shd w:val="clear" w:color="auto" w:fill="auto"/>
        <w:spacing w:after="0" w:line="317" w:lineRule="exact"/>
        <w:ind w:firstLine="740"/>
        <w:jc w:val="center"/>
        <w:rPr>
          <w:rFonts w:ascii="Arial" w:hAnsi="Arial" w:cs="Arial"/>
          <w:b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Члены комиссии:</w:t>
      </w:r>
    </w:p>
    <w:p w:rsidR="000D43FA" w:rsidRPr="00205DF7" w:rsidRDefault="000D43FA" w:rsidP="000D43FA">
      <w:pPr>
        <w:pStyle w:val="20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sz w:val="24"/>
          <w:szCs w:val="24"/>
        </w:rPr>
        <w:t xml:space="preserve">         </w:t>
      </w:r>
      <w:r w:rsidR="00011919" w:rsidRPr="00205DF7">
        <w:rPr>
          <w:rFonts w:ascii="Arial" w:hAnsi="Arial" w:cs="Arial"/>
          <w:sz w:val="24"/>
          <w:szCs w:val="24"/>
        </w:rPr>
        <w:t>1.</w:t>
      </w:r>
      <w:r w:rsidR="00011919" w:rsidRPr="00205DF7">
        <w:rPr>
          <w:rFonts w:ascii="Arial" w:hAnsi="Arial" w:cs="Arial"/>
          <w:b/>
          <w:sz w:val="24"/>
          <w:szCs w:val="24"/>
        </w:rPr>
        <w:t>Дагаева Н.А.</w:t>
      </w:r>
      <w:r w:rsidR="00754DF5" w:rsidRPr="00205DF7">
        <w:rPr>
          <w:rFonts w:ascii="Arial" w:hAnsi="Arial" w:cs="Arial"/>
          <w:sz w:val="24"/>
          <w:szCs w:val="24"/>
        </w:rPr>
        <w:t xml:space="preserve">- 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заместитель главы администрации по экономике администрации муниципального образования город Ефремов;</w:t>
      </w:r>
    </w:p>
    <w:p w:rsidR="00754DF5" w:rsidRPr="00205DF7" w:rsidRDefault="00A35425" w:rsidP="00A35425">
      <w:pPr>
        <w:pStyle w:val="20"/>
        <w:shd w:val="clear" w:color="auto" w:fill="auto"/>
        <w:tabs>
          <w:tab w:val="left" w:pos="709"/>
        </w:tabs>
        <w:spacing w:after="0" w:line="322" w:lineRule="exact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sz w:val="24"/>
          <w:szCs w:val="24"/>
        </w:rPr>
        <w:t xml:space="preserve">         2.</w:t>
      </w:r>
      <w:r w:rsidR="00754DF5" w:rsidRPr="00205DF7">
        <w:rPr>
          <w:rFonts w:ascii="Arial" w:hAnsi="Arial" w:cs="Arial"/>
          <w:b/>
          <w:sz w:val="24"/>
          <w:szCs w:val="24"/>
        </w:rPr>
        <w:t>Давыдова С.Н.</w:t>
      </w:r>
      <w:r w:rsidR="00754DF5" w:rsidRPr="00205DF7">
        <w:rPr>
          <w:rFonts w:ascii="Arial" w:hAnsi="Arial" w:cs="Arial"/>
          <w:sz w:val="24"/>
          <w:szCs w:val="24"/>
        </w:rPr>
        <w:t>-</w:t>
      </w:r>
      <w:r w:rsidR="000D43FA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заместитель главы администрации по социальным вопросам администрации муниципального образования город Ефремов;</w:t>
      </w:r>
    </w:p>
    <w:p w:rsidR="003A4ABD" w:rsidRPr="00205DF7" w:rsidRDefault="000D43FA" w:rsidP="000D43FA">
      <w:pPr>
        <w:pStyle w:val="20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3.</w:t>
      </w:r>
      <w:r w:rsidR="00B71FB4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Александрова Е.И</w:t>
      </w:r>
      <w:r w:rsidR="00B71FB4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B71FB4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председатель комитета имущественных и </w:t>
      </w:r>
      <w:r w:rsidR="009567F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</w:t>
      </w:r>
      <w:r w:rsidR="00B71FB4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земельных отношений администрации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город Ефремов; </w:t>
      </w:r>
    </w:p>
    <w:p w:rsidR="003A4ABD" w:rsidRPr="00205DF7" w:rsidRDefault="000D43FA" w:rsidP="00560B32">
      <w:pPr>
        <w:pStyle w:val="20"/>
        <w:shd w:val="clear" w:color="auto" w:fill="auto"/>
        <w:tabs>
          <w:tab w:val="left" w:pos="1068"/>
        </w:tabs>
        <w:spacing w:after="0" w:line="317" w:lineRule="exact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4.</w:t>
      </w:r>
      <w:r w:rsidR="00B71FB4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Аикин С.В.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B71FB4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начальник территориального управления администрации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город Ефремов</w:t>
      </w:r>
      <w:r w:rsidR="003A4AB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0D43FA" w:rsidRPr="00205DF7" w:rsidRDefault="000D43FA" w:rsidP="00560B32">
      <w:pPr>
        <w:pStyle w:val="20"/>
        <w:shd w:val="clear" w:color="auto" w:fill="auto"/>
        <w:spacing w:after="0" w:line="322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5.</w:t>
      </w: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Кайсын Е.А.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</w:t>
      </w:r>
      <w:r w:rsidR="009567F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начальник отдела по развитию местного самоуправления и организационной работе</w:t>
      </w: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администрации муниципального образования город Ефремов</w:t>
      </w:r>
      <w:r w:rsidR="003A4ABD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5D27EE" w:rsidRPr="00205DF7" w:rsidRDefault="00BF5A07" w:rsidP="005D27EE">
      <w:pPr>
        <w:pStyle w:val="20"/>
        <w:shd w:val="clear" w:color="auto" w:fill="auto"/>
        <w:spacing w:after="0" w:line="322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6.</w:t>
      </w:r>
      <w:r w:rsidR="005D27EE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Соколова Т.В.</w:t>
      </w:r>
      <w:r w:rsidR="005D27EE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>- начальник отдела архитектуры и градостроительства администрации муниципального образования город Ефремов;</w:t>
      </w:r>
    </w:p>
    <w:p w:rsidR="000D43FA" w:rsidRPr="00205DF7" w:rsidRDefault="005D27EE" w:rsidP="00560B32">
      <w:pPr>
        <w:pStyle w:val="20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sz w:val="24"/>
          <w:szCs w:val="24"/>
        </w:rPr>
        <w:t xml:space="preserve">         7</w:t>
      </w:r>
      <w:r w:rsidR="000D43FA" w:rsidRPr="00205DF7">
        <w:rPr>
          <w:rFonts w:ascii="Arial" w:hAnsi="Arial" w:cs="Arial"/>
          <w:sz w:val="24"/>
          <w:szCs w:val="24"/>
        </w:rPr>
        <w:t>.</w:t>
      </w:r>
      <w:r w:rsidR="000D43FA" w:rsidRPr="00205DF7">
        <w:rPr>
          <w:rFonts w:ascii="Arial" w:hAnsi="Arial" w:cs="Arial"/>
          <w:b/>
          <w:sz w:val="24"/>
          <w:szCs w:val="24"/>
        </w:rPr>
        <w:t>Шпортун О.Ю.</w:t>
      </w:r>
      <w:r w:rsidR="000D43FA" w:rsidRPr="00205DF7">
        <w:rPr>
          <w:rFonts w:ascii="Arial" w:hAnsi="Arial" w:cs="Arial"/>
          <w:sz w:val="24"/>
          <w:szCs w:val="24"/>
        </w:rPr>
        <w:t>- председатель комитета по экономике</w:t>
      </w:r>
      <w:r w:rsidR="00BF5A07" w:rsidRPr="00205DF7">
        <w:rPr>
          <w:rFonts w:ascii="Arial" w:hAnsi="Arial" w:cs="Arial"/>
          <w:sz w:val="24"/>
          <w:szCs w:val="24"/>
        </w:rPr>
        <w:t>, развитию малого и среднего бизнеса</w:t>
      </w:r>
      <w:r w:rsidR="000D43FA" w:rsidRPr="00205DF7">
        <w:rPr>
          <w:rFonts w:ascii="Arial" w:hAnsi="Arial" w:cs="Arial"/>
          <w:sz w:val="24"/>
          <w:szCs w:val="24"/>
        </w:rPr>
        <w:t xml:space="preserve"> администрации</w:t>
      </w:r>
      <w:r w:rsidR="000D43FA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город Ефремов;</w:t>
      </w:r>
    </w:p>
    <w:p w:rsidR="000D43FA" w:rsidRPr="00205DF7" w:rsidRDefault="000D43FA" w:rsidP="00560B32">
      <w:pPr>
        <w:pStyle w:val="a3"/>
        <w:jc w:val="both"/>
        <w:rPr>
          <w:rFonts w:ascii="Arial" w:hAnsi="Arial" w:cs="Arial"/>
        </w:rPr>
      </w:pPr>
      <w:r w:rsidRPr="00205DF7">
        <w:rPr>
          <w:rFonts w:ascii="Arial" w:hAnsi="Arial" w:cs="Arial"/>
        </w:rPr>
        <w:t xml:space="preserve">         </w:t>
      </w:r>
      <w:r w:rsidR="00694247" w:rsidRPr="00205DF7">
        <w:rPr>
          <w:rFonts w:ascii="Arial" w:hAnsi="Arial" w:cs="Arial"/>
        </w:rPr>
        <w:t>8</w:t>
      </w:r>
      <w:r w:rsidRPr="00205DF7">
        <w:rPr>
          <w:rFonts w:ascii="Arial" w:hAnsi="Arial" w:cs="Arial"/>
        </w:rPr>
        <w:t>.</w:t>
      </w:r>
      <w:r w:rsidRPr="00205DF7">
        <w:rPr>
          <w:rFonts w:ascii="Arial" w:hAnsi="Arial" w:cs="Arial"/>
          <w:b/>
        </w:rPr>
        <w:t>Дулова Н.Ю.</w:t>
      </w:r>
      <w:r w:rsidRPr="00205DF7">
        <w:rPr>
          <w:rFonts w:ascii="Arial" w:hAnsi="Arial" w:cs="Arial"/>
        </w:rPr>
        <w:t xml:space="preserve"> -</w:t>
      </w:r>
      <w:r w:rsidR="009567FD" w:rsidRPr="00205DF7">
        <w:rPr>
          <w:rFonts w:ascii="Arial" w:hAnsi="Arial" w:cs="Arial"/>
        </w:rPr>
        <w:t xml:space="preserve"> начальник отдела по правовому обеспечению деятельности администрации</w:t>
      </w:r>
      <w:r w:rsidRPr="00205DF7">
        <w:rPr>
          <w:rFonts w:ascii="Arial" w:hAnsi="Arial" w:cs="Arial"/>
        </w:rPr>
        <w:t xml:space="preserve"> муниципального образования город Ефремов;</w:t>
      </w:r>
    </w:p>
    <w:p w:rsidR="000D43FA" w:rsidRPr="00205DF7" w:rsidRDefault="00A5633F" w:rsidP="00560B32">
      <w:pPr>
        <w:pStyle w:val="20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205DF7">
        <w:rPr>
          <w:rFonts w:ascii="Arial" w:hAnsi="Arial" w:cs="Arial"/>
          <w:sz w:val="24"/>
          <w:szCs w:val="24"/>
        </w:rPr>
        <w:t xml:space="preserve">         </w:t>
      </w:r>
      <w:r w:rsidR="00694247" w:rsidRPr="00205DF7">
        <w:rPr>
          <w:rFonts w:ascii="Arial" w:hAnsi="Arial" w:cs="Arial"/>
          <w:sz w:val="24"/>
          <w:szCs w:val="24"/>
        </w:rPr>
        <w:t>9</w:t>
      </w:r>
      <w:r w:rsidR="000D43FA" w:rsidRPr="00205DF7">
        <w:rPr>
          <w:rFonts w:ascii="Arial" w:hAnsi="Arial" w:cs="Arial"/>
          <w:sz w:val="24"/>
          <w:szCs w:val="24"/>
        </w:rPr>
        <w:t>.</w:t>
      </w:r>
      <w:r w:rsidR="00754DF5" w:rsidRPr="00205DF7">
        <w:rPr>
          <w:rFonts w:ascii="Arial" w:hAnsi="Arial" w:cs="Arial"/>
          <w:b/>
          <w:sz w:val="24"/>
          <w:szCs w:val="24"/>
        </w:rPr>
        <w:t>Вечеря А.</w:t>
      </w:r>
      <w:r w:rsidR="00DF6830" w:rsidRPr="00205DF7">
        <w:rPr>
          <w:rFonts w:ascii="Arial" w:hAnsi="Arial" w:cs="Arial"/>
          <w:b/>
          <w:sz w:val="24"/>
          <w:szCs w:val="24"/>
        </w:rPr>
        <w:t>В</w:t>
      </w:r>
      <w:r w:rsidR="00754DF5" w:rsidRPr="00205DF7">
        <w:rPr>
          <w:rFonts w:ascii="Arial" w:hAnsi="Arial" w:cs="Arial"/>
          <w:b/>
          <w:sz w:val="24"/>
          <w:szCs w:val="24"/>
        </w:rPr>
        <w:t>.</w:t>
      </w:r>
      <w:r w:rsidR="00754DF5" w:rsidRPr="00205DF7">
        <w:rPr>
          <w:rFonts w:ascii="Arial" w:hAnsi="Arial" w:cs="Arial"/>
          <w:sz w:val="24"/>
          <w:szCs w:val="24"/>
        </w:rPr>
        <w:t xml:space="preserve">- председатель комитета по </w:t>
      </w:r>
      <w:r w:rsidR="004C1E65" w:rsidRPr="00205DF7">
        <w:rPr>
          <w:rFonts w:ascii="Arial" w:hAnsi="Arial" w:cs="Arial"/>
          <w:sz w:val="24"/>
          <w:szCs w:val="24"/>
        </w:rPr>
        <w:t>жизн</w:t>
      </w:r>
      <w:r w:rsidR="000D43FA" w:rsidRPr="00205DF7">
        <w:rPr>
          <w:rFonts w:ascii="Arial" w:hAnsi="Arial" w:cs="Arial"/>
          <w:sz w:val="24"/>
          <w:szCs w:val="24"/>
        </w:rPr>
        <w:t>е</w:t>
      </w:r>
      <w:r w:rsidR="004C1E65" w:rsidRPr="00205DF7">
        <w:rPr>
          <w:rFonts w:ascii="Arial" w:hAnsi="Arial" w:cs="Arial"/>
          <w:sz w:val="24"/>
          <w:szCs w:val="24"/>
        </w:rPr>
        <w:t>обеспечени</w:t>
      </w:r>
      <w:r w:rsidR="000D43FA" w:rsidRPr="00205DF7">
        <w:rPr>
          <w:rFonts w:ascii="Arial" w:hAnsi="Arial" w:cs="Arial"/>
          <w:sz w:val="24"/>
          <w:szCs w:val="24"/>
        </w:rPr>
        <w:t>ю</w:t>
      </w:r>
      <w:r w:rsidR="004C1E65" w:rsidRPr="00205DF7">
        <w:rPr>
          <w:rFonts w:ascii="Arial" w:hAnsi="Arial" w:cs="Arial"/>
          <w:sz w:val="24"/>
          <w:szCs w:val="24"/>
        </w:rPr>
        <w:t xml:space="preserve"> администрации</w:t>
      </w:r>
      <w:r w:rsidR="000D43FA" w:rsidRPr="00205DF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город Ефремов;</w:t>
      </w:r>
    </w:p>
    <w:p w:rsidR="000D43FA" w:rsidRPr="00205DF7" w:rsidRDefault="00A5633F" w:rsidP="00560B32">
      <w:pPr>
        <w:pStyle w:val="a3"/>
        <w:jc w:val="both"/>
        <w:rPr>
          <w:rFonts w:ascii="Arial" w:hAnsi="Arial" w:cs="Arial"/>
        </w:rPr>
      </w:pPr>
      <w:r w:rsidRPr="00205DF7">
        <w:rPr>
          <w:rFonts w:ascii="Arial" w:hAnsi="Arial" w:cs="Arial"/>
        </w:rPr>
        <w:t xml:space="preserve">         </w:t>
      </w:r>
      <w:r w:rsidR="00694247" w:rsidRPr="00205DF7">
        <w:rPr>
          <w:rFonts w:ascii="Arial" w:hAnsi="Arial" w:cs="Arial"/>
        </w:rPr>
        <w:t>10</w:t>
      </w:r>
      <w:r w:rsidR="000D43FA" w:rsidRPr="00205DF7">
        <w:rPr>
          <w:rFonts w:ascii="Arial" w:hAnsi="Arial" w:cs="Arial"/>
        </w:rPr>
        <w:t>.</w:t>
      </w:r>
      <w:r w:rsidR="00754DF5" w:rsidRPr="00205DF7">
        <w:rPr>
          <w:rFonts w:ascii="Arial" w:hAnsi="Arial" w:cs="Arial"/>
          <w:b/>
        </w:rPr>
        <w:t>Богатырев А.Н.</w:t>
      </w:r>
      <w:r w:rsidR="00754DF5" w:rsidRPr="00205DF7">
        <w:rPr>
          <w:rFonts w:ascii="Arial" w:hAnsi="Arial" w:cs="Arial"/>
        </w:rPr>
        <w:t>-</w:t>
      </w:r>
      <w:r w:rsidR="004C1E65" w:rsidRPr="00205DF7">
        <w:rPr>
          <w:rFonts w:ascii="Arial" w:hAnsi="Arial" w:cs="Arial"/>
        </w:rPr>
        <w:t xml:space="preserve"> </w:t>
      </w:r>
      <w:r w:rsidR="00754DF5" w:rsidRPr="00205DF7">
        <w:rPr>
          <w:rFonts w:ascii="Arial" w:hAnsi="Arial" w:cs="Arial"/>
        </w:rPr>
        <w:t xml:space="preserve">депутат Собрания </w:t>
      </w:r>
      <w:r w:rsidR="004C1E65" w:rsidRPr="00205DF7">
        <w:rPr>
          <w:rFonts w:ascii="Arial" w:hAnsi="Arial" w:cs="Arial"/>
        </w:rPr>
        <w:t>депутатов муниципального образования город Ефремов</w:t>
      </w:r>
      <w:r w:rsidR="000D43FA" w:rsidRPr="00205DF7">
        <w:rPr>
          <w:rFonts w:ascii="Arial" w:hAnsi="Arial" w:cs="Arial"/>
        </w:rPr>
        <w:t xml:space="preserve"> (по согласованию);</w:t>
      </w:r>
    </w:p>
    <w:p w:rsidR="006D2FB2" w:rsidRPr="00205DF7" w:rsidRDefault="00A5633F" w:rsidP="006D2FB2">
      <w:pPr>
        <w:pStyle w:val="a3"/>
        <w:jc w:val="both"/>
        <w:rPr>
          <w:rFonts w:ascii="Arial" w:hAnsi="Arial" w:cs="Arial"/>
        </w:rPr>
      </w:pPr>
      <w:r w:rsidRPr="00205DF7">
        <w:rPr>
          <w:rFonts w:ascii="Arial" w:hAnsi="Arial" w:cs="Arial"/>
        </w:rPr>
        <w:t xml:space="preserve">         </w:t>
      </w:r>
      <w:r w:rsidR="000D43FA" w:rsidRPr="00205DF7">
        <w:rPr>
          <w:rFonts w:ascii="Arial" w:hAnsi="Arial" w:cs="Arial"/>
        </w:rPr>
        <w:t>1</w:t>
      </w:r>
      <w:r w:rsidR="00694247" w:rsidRPr="00205DF7">
        <w:rPr>
          <w:rFonts w:ascii="Arial" w:hAnsi="Arial" w:cs="Arial"/>
        </w:rPr>
        <w:t>1</w:t>
      </w:r>
      <w:r w:rsidR="000D43FA" w:rsidRPr="00205DF7">
        <w:rPr>
          <w:rFonts w:ascii="Arial" w:hAnsi="Arial" w:cs="Arial"/>
        </w:rPr>
        <w:t>.</w:t>
      </w:r>
      <w:r w:rsidR="004C1E65" w:rsidRPr="00205DF7">
        <w:rPr>
          <w:rFonts w:ascii="Arial" w:hAnsi="Arial" w:cs="Arial"/>
          <w:b/>
        </w:rPr>
        <w:t>Куцуров О.Ф.-</w:t>
      </w:r>
      <w:r w:rsidR="00BF5A07" w:rsidRPr="00205DF7">
        <w:rPr>
          <w:rFonts w:ascii="Arial" w:hAnsi="Arial" w:cs="Arial"/>
          <w:b/>
        </w:rPr>
        <w:t xml:space="preserve"> </w:t>
      </w:r>
      <w:r w:rsidR="004C1E65" w:rsidRPr="00205DF7">
        <w:rPr>
          <w:rFonts w:ascii="Arial" w:hAnsi="Arial" w:cs="Arial"/>
        </w:rPr>
        <w:t>председатель комитета по экономике, финансам и ЖКХ Собрания депутатов муниципального образования город Ефремов</w:t>
      </w:r>
      <w:r w:rsidR="00560B32" w:rsidRPr="00205DF7">
        <w:rPr>
          <w:rFonts w:ascii="Arial" w:hAnsi="Arial" w:cs="Arial"/>
        </w:rPr>
        <w:t xml:space="preserve"> (по </w:t>
      </w:r>
      <w:r w:rsidR="000D43FA" w:rsidRPr="00205DF7">
        <w:rPr>
          <w:rFonts w:ascii="Arial" w:hAnsi="Arial" w:cs="Arial"/>
        </w:rPr>
        <w:t>согласованию)</w:t>
      </w:r>
    </w:p>
    <w:p w:rsidR="00205DF7" w:rsidRDefault="006D2FB2" w:rsidP="006D2FB2">
      <w:pPr>
        <w:pStyle w:val="a3"/>
        <w:jc w:val="both"/>
        <w:rPr>
          <w:rFonts w:ascii="Arial" w:hAnsi="Arial" w:cs="Arial"/>
        </w:rPr>
      </w:pPr>
      <w:r w:rsidRPr="00205DF7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205DF7" w:rsidRDefault="00205DF7" w:rsidP="006D2FB2">
      <w:pPr>
        <w:pStyle w:val="a3"/>
        <w:jc w:val="both"/>
        <w:rPr>
          <w:rFonts w:ascii="Arial" w:hAnsi="Arial" w:cs="Arial"/>
        </w:rPr>
      </w:pPr>
    </w:p>
    <w:p w:rsidR="00205DF7" w:rsidRDefault="00205DF7" w:rsidP="006D2FB2">
      <w:pPr>
        <w:pStyle w:val="a3"/>
        <w:jc w:val="both"/>
        <w:rPr>
          <w:rFonts w:ascii="Arial" w:hAnsi="Arial" w:cs="Arial"/>
        </w:rPr>
      </w:pPr>
    </w:p>
    <w:p w:rsidR="00205DF7" w:rsidRDefault="00205DF7" w:rsidP="006D2FB2">
      <w:pPr>
        <w:pStyle w:val="a3"/>
        <w:jc w:val="both"/>
        <w:rPr>
          <w:rFonts w:ascii="Arial" w:hAnsi="Arial" w:cs="Arial"/>
        </w:rPr>
      </w:pPr>
    </w:p>
    <w:p w:rsidR="00E55589" w:rsidRPr="00205DF7" w:rsidRDefault="00205DF7" w:rsidP="006D2FB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6D2FB2" w:rsidRPr="00205DF7">
        <w:rPr>
          <w:rFonts w:ascii="Arial" w:hAnsi="Arial" w:cs="Arial"/>
        </w:rPr>
        <w:t xml:space="preserve">  </w:t>
      </w:r>
      <w:r w:rsidR="00E55589" w:rsidRPr="00205DF7">
        <w:rPr>
          <w:rFonts w:ascii="Arial" w:hAnsi="Arial" w:cs="Arial"/>
        </w:rPr>
        <w:t>Приложение № 3</w:t>
      </w:r>
    </w:p>
    <w:p w:rsidR="00E55589" w:rsidRPr="00205DF7" w:rsidRDefault="00E55589" w:rsidP="00E55589">
      <w:pPr>
        <w:pStyle w:val="50"/>
        <w:shd w:val="clear" w:color="auto" w:fill="auto"/>
        <w:spacing w:after="0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к постановлению администрации муниципального образования</w:t>
      </w:r>
    </w:p>
    <w:p w:rsidR="00E55589" w:rsidRPr="00205DF7" w:rsidRDefault="006D2FB2" w:rsidP="00E55589">
      <w:pPr>
        <w:pStyle w:val="50"/>
        <w:shd w:val="clear" w:color="auto" w:fill="auto"/>
        <w:spacing w:after="227"/>
        <w:ind w:left="4962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город Ефремов </w:t>
      </w:r>
      <w:r w:rsidR="00E55589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№ </w:t>
      </w:r>
      <w:r w:rsid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1654</w:t>
      </w:r>
      <w:r w:rsidR="00E55589" w:rsidRP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от</w:t>
      </w:r>
      <w:r w:rsidR="00205DF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01.12.2021</w:t>
      </w:r>
      <w:bookmarkStart w:id="0" w:name="_GoBack"/>
      <w:bookmarkEnd w:id="0"/>
    </w:p>
    <w:p w:rsidR="00CB6DF1" w:rsidRPr="00205DF7" w:rsidRDefault="00CB6DF1" w:rsidP="00037C20">
      <w:pPr>
        <w:pStyle w:val="20"/>
        <w:shd w:val="clear" w:color="auto" w:fill="auto"/>
        <w:spacing w:after="0" w:line="322" w:lineRule="exact"/>
        <w:ind w:right="340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037C20" w:rsidRPr="00205DF7" w:rsidRDefault="000E2D01" w:rsidP="006D2FB2">
      <w:pPr>
        <w:pStyle w:val="20"/>
        <w:shd w:val="clear" w:color="auto" w:fill="auto"/>
        <w:spacing w:after="0" w:line="322" w:lineRule="exact"/>
        <w:ind w:right="340"/>
        <w:jc w:val="center"/>
        <w:rPr>
          <w:rFonts w:ascii="Arial" w:hAnsi="Arial" w:cs="Arial"/>
          <w:b/>
          <w:sz w:val="24"/>
          <w:szCs w:val="24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lastRenderedPageBreak/>
        <w:t>План</w:t>
      </w:r>
    </w:p>
    <w:p w:rsidR="003D484F" w:rsidRPr="00205DF7" w:rsidRDefault="000E2D01" w:rsidP="0066132E">
      <w:pPr>
        <w:pStyle w:val="20"/>
        <w:shd w:val="clear" w:color="auto" w:fill="auto"/>
        <w:spacing w:after="0" w:line="322" w:lineRule="exact"/>
        <w:ind w:right="340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мероприятий</w:t>
      </w:r>
      <w:r w:rsidR="00037C20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по упразднению населенных пунктов</w:t>
      </w:r>
      <w:r w:rsidR="00037C20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,</w:t>
      </w:r>
      <w:r w:rsidR="00037C20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br/>
      </w:r>
      <w:r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расположенных на территории муниципального образования город Ефремов</w:t>
      </w:r>
      <w:r w:rsidR="004C1E65" w:rsidRPr="00205DF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</w:t>
      </w:r>
    </w:p>
    <w:p w:rsidR="00EC744A" w:rsidRPr="00205DF7" w:rsidRDefault="00EC744A" w:rsidP="0066132E">
      <w:pPr>
        <w:pStyle w:val="20"/>
        <w:shd w:val="clear" w:color="auto" w:fill="auto"/>
        <w:spacing w:after="0" w:line="322" w:lineRule="exact"/>
        <w:ind w:right="340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077"/>
        <w:gridCol w:w="2141"/>
      </w:tblGrid>
      <w:tr w:rsidR="00EC744A" w:rsidRPr="00205DF7" w:rsidTr="00B22279">
        <w:tc>
          <w:tcPr>
            <w:tcW w:w="817" w:type="dxa"/>
          </w:tcPr>
          <w:p w:rsidR="00EC744A" w:rsidRPr="00205DF7" w:rsidRDefault="00EC744A" w:rsidP="00B22279">
            <w:pPr>
              <w:pStyle w:val="20"/>
              <w:shd w:val="clear" w:color="auto" w:fill="auto"/>
              <w:spacing w:after="120" w:line="280" w:lineRule="exact"/>
              <w:ind w:left="2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DF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C744A" w:rsidRPr="00205DF7" w:rsidRDefault="00EC744A" w:rsidP="00B222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DF7">
              <w:rPr>
                <w:rFonts w:ascii="Arial" w:hAnsi="Arial" w:cs="Arial"/>
                <w:b/>
                <w:sz w:val="24"/>
                <w:szCs w:val="24"/>
              </w:rPr>
              <w:t>п.п.</w:t>
            </w:r>
          </w:p>
        </w:tc>
        <w:tc>
          <w:tcPr>
            <w:tcW w:w="4536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DF7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7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DF7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2141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DF7">
              <w:rPr>
                <w:rFonts w:ascii="Arial" w:hAnsi="Arial" w:cs="Arial"/>
                <w:b/>
                <w:sz w:val="24"/>
                <w:szCs w:val="24"/>
              </w:rPr>
              <w:t>Ответственное лицо</w:t>
            </w:r>
          </w:p>
        </w:tc>
      </w:tr>
      <w:tr w:rsidR="00EC744A" w:rsidRPr="00205DF7" w:rsidTr="00B22279">
        <w:tc>
          <w:tcPr>
            <w:tcW w:w="817" w:type="dxa"/>
          </w:tcPr>
          <w:p w:rsidR="00EC744A" w:rsidRPr="00205DF7" w:rsidRDefault="00E52198" w:rsidP="00E52198">
            <w:pPr>
              <w:pStyle w:val="20"/>
              <w:shd w:val="clear" w:color="auto" w:fill="auto"/>
              <w:spacing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744A" w:rsidRPr="00205D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C744A" w:rsidRPr="00205DF7" w:rsidRDefault="00EC744A" w:rsidP="00B222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DF7">
              <w:rPr>
                <w:rStyle w:val="2105pt"/>
                <w:rFonts w:ascii="Arial" w:eastAsiaTheme="minorHAnsi" w:hAnsi="Arial" w:cs="Arial"/>
                <w:b w:val="0"/>
                <w:sz w:val="24"/>
                <w:szCs w:val="24"/>
              </w:rPr>
              <w:t>Создание комиссии по упразднению населенных пунктов</w:t>
            </w:r>
          </w:p>
        </w:tc>
        <w:tc>
          <w:tcPr>
            <w:tcW w:w="2077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До 03.12.2021</w:t>
            </w:r>
          </w:p>
        </w:tc>
        <w:tc>
          <w:tcPr>
            <w:tcW w:w="2141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Балтабаев С.Г.</w:t>
            </w:r>
          </w:p>
        </w:tc>
      </w:tr>
      <w:tr w:rsidR="00EC744A" w:rsidRPr="00205DF7" w:rsidTr="00B22279">
        <w:tc>
          <w:tcPr>
            <w:tcW w:w="817" w:type="dxa"/>
          </w:tcPr>
          <w:p w:rsidR="00EC744A" w:rsidRPr="00205DF7" w:rsidRDefault="00EC744A" w:rsidP="00B22279">
            <w:pPr>
              <w:pStyle w:val="20"/>
              <w:shd w:val="clear" w:color="auto" w:fill="auto"/>
              <w:spacing w:after="120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C744A" w:rsidRPr="00205DF7" w:rsidRDefault="00EC744A" w:rsidP="00B222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DF7">
              <w:rPr>
                <w:rStyle w:val="2105pt"/>
                <w:rFonts w:ascii="Arial" w:eastAsiaTheme="minorHAnsi" w:hAnsi="Arial" w:cs="Arial"/>
                <w:b w:val="0"/>
                <w:sz w:val="24"/>
                <w:szCs w:val="24"/>
              </w:rPr>
              <w:t xml:space="preserve">   Получение официальной информации о зарегистрированных гражданах и правах на недвижимое имущество на территории упраздняемых населенных пунктов</w:t>
            </w:r>
          </w:p>
        </w:tc>
        <w:tc>
          <w:tcPr>
            <w:tcW w:w="2077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До 31.12.2021</w:t>
            </w:r>
          </w:p>
        </w:tc>
        <w:tc>
          <w:tcPr>
            <w:tcW w:w="2141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Дулова Н.Ю.</w:t>
            </w:r>
          </w:p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Александрова Е.И.</w:t>
            </w:r>
          </w:p>
        </w:tc>
      </w:tr>
      <w:tr w:rsidR="00EC744A" w:rsidRPr="00205DF7" w:rsidTr="00B22279">
        <w:tc>
          <w:tcPr>
            <w:tcW w:w="817" w:type="dxa"/>
          </w:tcPr>
          <w:p w:rsidR="00EC744A" w:rsidRPr="00205DF7" w:rsidRDefault="00EC744A" w:rsidP="00B22279">
            <w:pPr>
              <w:pStyle w:val="20"/>
              <w:shd w:val="clear" w:color="auto" w:fill="auto"/>
              <w:tabs>
                <w:tab w:val="left" w:pos="426"/>
              </w:tabs>
              <w:spacing w:after="120" w:line="280" w:lineRule="exact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C744A" w:rsidRPr="00205DF7" w:rsidRDefault="00EC744A" w:rsidP="00B222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DF7">
              <w:rPr>
                <w:rStyle w:val="2105pt"/>
                <w:rFonts w:ascii="Arial" w:eastAsiaTheme="minorHAnsi" w:hAnsi="Arial" w:cs="Arial"/>
                <w:b w:val="0"/>
                <w:sz w:val="24"/>
                <w:szCs w:val="24"/>
              </w:rPr>
              <w:t>Осмотр и обследование населенных пунктов, подлежащих упразднению. Подготовка актов осмотра и обследования</w:t>
            </w:r>
          </w:p>
        </w:tc>
        <w:tc>
          <w:tcPr>
            <w:tcW w:w="2077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До 15.12.2021</w:t>
            </w:r>
          </w:p>
        </w:tc>
        <w:tc>
          <w:tcPr>
            <w:tcW w:w="2141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Аикин С.В.</w:t>
            </w:r>
          </w:p>
        </w:tc>
      </w:tr>
      <w:tr w:rsidR="00EC744A" w:rsidRPr="00205DF7" w:rsidTr="00B22279">
        <w:tc>
          <w:tcPr>
            <w:tcW w:w="817" w:type="dxa"/>
          </w:tcPr>
          <w:p w:rsidR="00EC744A" w:rsidRPr="00205DF7" w:rsidRDefault="00EC744A" w:rsidP="00B22279">
            <w:pPr>
              <w:pStyle w:val="20"/>
              <w:shd w:val="clear" w:color="auto" w:fill="auto"/>
              <w:tabs>
                <w:tab w:val="left" w:pos="284"/>
              </w:tabs>
              <w:spacing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 xml:space="preserve">   4.</w:t>
            </w:r>
          </w:p>
        </w:tc>
        <w:tc>
          <w:tcPr>
            <w:tcW w:w="4536" w:type="dxa"/>
          </w:tcPr>
          <w:p w:rsidR="00EC744A" w:rsidRPr="00205DF7" w:rsidRDefault="00EC744A" w:rsidP="00B22279">
            <w:pPr>
              <w:pStyle w:val="20"/>
              <w:shd w:val="clear" w:color="auto" w:fill="auto"/>
              <w:spacing w:after="0" w:line="278" w:lineRule="exact"/>
              <w:rPr>
                <w:rStyle w:val="2105pt"/>
                <w:rFonts w:ascii="Arial" w:hAnsi="Arial" w:cs="Arial"/>
                <w:b w:val="0"/>
                <w:sz w:val="24"/>
                <w:szCs w:val="24"/>
              </w:rPr>
            </w:pPr>
            <w:r w:rsidRPr="00205DF7">
              <w:rPr>
                <w:rStyle w:val="2105pt"/>
                <w:rFonts w:ascii="Arial" w:hAnsi="Arial" w:cs="Arial"/>
                <w:b w:val="0"/>
                <w:sz w:val="24"/>
                <w:szCs w:val="24"/>
              </w:rPr>
              <w:t xml:space="preserve">Подготовка информационного сообщения, размещение на сайте </w:t>
            </w:r>
          </w:p>
          <w:p w:rsidR="00EC744A" w:rsidRPr="00205DF7" w:rsidRDefault="00EC744A" w:rsidP="00B22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До 17.12.2021</w:t>
            </w:r>
          </w:p>
        </w:tc>
        <w:tc>
          <w:tcPr>
            <w:tcW w:w="2141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Кондрашечкина Ю.Н.</w:t>
            </w:r>
          </w:p>
        </w:tc>
      </w:tr>
      <w:tr w:rsidR="00EC744A" w:rsidRPr="00205DF7" w:rsidTr="00B22279">
        <w:tc>
          <w:tcPr>
            <w:tcW w:w="817" w:type="dxa"/>
          </w:tcPr>
          <w:p w:rsidR="00EC744A" w:rsidRPr="00205DF7" w:rsidRDefault="00EC744A" w:rsidP="00B22279">
            <w:pPr>
              <w:pStyle w:val="20"/>
              <w:shd w:val="clear" w:color="auto" w:fill="auto"/>
              <w:tabs>
                <w:tab w:val="left" w:pos="284"/>
              </w:tabs>
              <w:spacing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 xml:space="preserve">   5.</w:t>
            </w:r>
          </w:p>
        </w:tc>
        <w:tc>
          <w:tcPr>
            <w:tcW w:w="4536" w:type="dxa"/>
          </w:tcPr>
          <w:p w:rsidR="00EC744A" w:rsidRPr="00205DF7" w:rsidRDefault="00EC744A" w:rsidP="00B22279">
            <w:pPr>
              <w:pStyle w:val="20"/>
              <w:shd w:val="clear" w:color="auto" w:fill="auto"/>
              <w:spacing w:after="0" w:line="278" w:lineRule="exact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Подготовка обоснования целесообразности упразднения населенных пунктов с заключением их экономической эффективности, прогнозе социально - экономических и иных последствий упразднения населенного пункта</w:t>
            </w:r>
          </w:p>
        </w:tc>
        <w:tc>
          <w:tcPr>
            <w:tcW w:w="2077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До 31.12.2021</w:t>
            </w:r>
          </w:p>
        </w:tc>
        <w:tc>
          <w:tcPr>
            <w:tcW w:w="2141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Шпортун О.Ю.</w:t>
            </w:r>
          </w:p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44A" w:rsidRPr="00205DF7" w:rsidTr="00B22279">
        <w:tc>
          <w:tcPr>
            <w:tcW w:w="817" w:type="dxa"/>
          </w:tcPr>
          <w:p w:rsidR="00EC744A" w:rsidRPr="00205DF7" w:rsidRDefault="00EC744A" w:rsidP="00B22279">
            <w:pPr>
              <w:pStyle w:val="20"/>
              <w:shd w:val="clear" w:color="auto" w:fill="auto"/>
              <w:spacing w:after="120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C744A" w:rsidRPr="00205DF7" w:rsidRDefault="00EC744A" w:rsidP="00B22279">
            <w:pPr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Style w:val="2105pt"/>
                <w:rFonts w:ascii="Arial" w:eastAsiaTheme="minorHAnsi" w:hAnsi="Arial" w:cs="Arial"/>
                <w:b w:val="0"/>
                <w:sz w:val="24"/>
                <w:szCs w:val="24"/>
              </w:rPr>
              <w:t>Подготовка проекта Решения Собрания депутатов муниципального образования «</w:t>
            </w:r>
            <w:r w:rsidRPr="00205DF7">
              <w:rPr>
                <w:rFonts w:ascii="Arial" w:hAnsi="Arial" w:cs="Arial"/>
                <w:sz w:val="24"/>
                <w:szCs w:val="24"/>
              </w:rPr>
              <w:t xml:space="preserve">О внесении проекта решения Собрания </w:t>
            </w:r>
          </w:p>
          <w:p w:rsidR="00EC744A" w:rsidRPr="00205DF7" w:rsidRDefault="00EC744A" w:rsidP="00B22279">
            <w:pPr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 xml:space="preserve">депутатов муниципального образования </w:t>
            </w:r>
          </w:p>
          <w:p w:rsidR="00EC744A" w:rsidRPr="00205DF7" w:rsidRDefault="00EC744A" w:rsidP="00B22279">
            <w:pPr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город Ефремов «О  внесении законодательной инициативы в Тульскую областную Думу»</w:t>
            </w:r>
          </w:p>
        </w:tc>
        <w:tc>
          <w:tcPr>
            <w:tcW w:w="2077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До 31.01.2022</w:t>
            </w:r>
          </w:p>
        </w:tc>
        <w:tc>
          <w:tcPr>
            <w:tcW w:w="2141" w:type="dxa"/>
          </w:tcPr>
          <w:p w:rsidR="00EC744A" w:rsidRPr="00205DF7" w:rsidRDefault="00EC744A" w:rsidP="00B22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DF7">
              <w:rPr>
                <w:rFonts w:ascii="Arial" w:hAnsi="Arial" w:cs="Arial"/>
                <w:sz w:val="24"/>
                <w:szCs w:val="24"/>
              </w:rPr>
              <w:t>Дулова Н.Ю.</w:t>
            </w:r>
          </w:p>
        </w:tc>
      </w:tr>
    </w:tbl>
    <w:p w:rsidR="00EC744A" w:rsidRPr="00205DF7" w:rsidRDefault="00EC744A" w:rsidP="0066132E">
      <w:pPr>
        <w:pStyle w:val="20"/>
        <w:shd w:val="clear" w:color="auto" w:fill="auto"/>
        <w:spacing w:after="0" w:line="322" w:lineRule="exact"/>
        <w:ind w:right="340"/>
        <w:jc w:val="center"/>
        <w:rPr>
          <w:rFonts w:ascii="Arial" w:hAnsi="Arial" w:cs="Arial"/>
          <w:sz w:val="24"/>
          <w:szCs w:val="24"/>
        </w:rPr>
      </w:pPr>
    </w:p>
    <w:p w:rsidR="00CA086A" w:rsidRPr="00205DF7" w:rsidRDefault="00CA086A" w:rsidP="0066132E">
      <w:pPr>
        <w:pStyle w:val="20"/>
        <w:shd w:val="clear" w:color="auto" w:fill="auto"/>
        <w:spacing w:after="0" w:line="322" w:lineRule="exact"/>
        <w:ind w:right="340"/>
        <w:jc w:val="center"/>
        <w:rPr>
          <w:rFonts w:ascii="Arial" w:hAnsi="Arial" w:cs="Arial"/>
          <w:sz w:val="24"/>
          <w:szCs w:val="24"/>
        </w:rPr>
      </w:pPr>
    </w:p>
    <w:sectPr w:rsidR="00CA086A" w:rsidRPr="00205DF7" w:rsidSect="00CA086A">
      <w:headerReference w:type="default" r:id="rId8"/>
      <w:pgSz w:w="12240" w:h="15840"/>
      <w:pgMar w:top="964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94" w:rsidRDefault="00DC4094" w:rsidP="003B2747">
      <w:pPr>
        <w:spacing w:after="0" w:line="240" w:lineRule="auto"/>
      </w:pPr>
      <w:r>
        <w:separator/>
      </w:r>
    </w:p>
  </w:endnote>
  <w:endnote w:type="continuationSeparator" w:id="0">
    <w:p w:rsidR="00DC4094" w:rsidRDefault="00DC4094" w:rsidP="003B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94" w:rsidRDefault="00DC4094" w:rsidP="003B2747">
      <w:pPr>
        <w:spacing w:after="0" w:line="240" w:lineRule="auto"/>
      </w:pPr>
      <w:r>
        <w:separator/>
      </w:r>
    </w:p>
  </w:footnote>
  <w:footnote w:type="continuationSeparator" w:id="0">
    <w:p w:rsidR="00DC4094" w:rsidRDefault="00DC4094" w:rsidP="003B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0919"/>
      <w:docPartObj>
        <w:docPartGallery w:val="Page Numbers (Top of Page)"/>
        <w:docPartUnique/>
      </w:docPartObj>
    </w:sdtPr>
    <w:sdtEndPr/>
    <w:sdtContent>
      <w:p w:rsidR="003B2747" w:rsidRDefault="0074183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B2747" w:rsidRDefault="003B27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05E"/>
    <w:multiLevelType w:val="hybridMultilevel"/>
    <w:tmpl w:val="13B8E6FC"/>
    <w:lvl w:ilvl="0" w:tplc="2F3A4F3C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9720BC"/>
    <w:multiLevelType w:val="hybridMultilevel"/>
    <w:tmpl w:val="8A6CC8CE"/>
    <w:lvl w:ilvl="0" w:tplc="D6C2722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4CB7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A4A51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069C5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B56B9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EF17BD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E905FC"/>
    <w:multiLevelType w:val="multilevel"/>
    <w:tmpl w:val="989AD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474C2"/>
    <w:multiLevelType w:val="multilevel"/>
    <w:tmpl w:val="217E239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0856E1"/>
    <w:multiLevelType w:val="multilevel"/>
    <w:tmpl w:val="82CC3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F"/>
    <w:rsid w:val="00010DA0"/>
    <w:rsid w:val="00011919"/>
    <w:rsid w:val="00025CAB"/>
    <w:rsid w:val="0002773C"/>
    <w:rsid w:val="00035DED"/>
    <w:rsid w:val="00037C20"/>
    <w:rsid w:val="00090769"/>
    <w:rsid w:val="000934E6"/>
    <w:rsid w:val="000A5BDD"/>
    <w:rsid w:val="000D43FA"/>
    <w:rsid w:val="000E2D01"/>
    <w:rsid w:val="00100805"/>
    <w:rsid w:val="00111EEB"/>
    <w:rsid w:val="00116940"/>
    <w:rsid w:val="0015487E"/>
    <w:rsid w:val="00192FBC"/>
    <w:rsid w:val="001D3C47"/>
    <w:rsid w:val="001F5CB8"/>
    <w:rsid w:val="00205DF7"/>
    <w:rsid w:val="0028078E"/>
    <w:rsid w:val="002E139E"/>
    <w:rsid w:val="002F7CE9"/>
    <w:rsid w:val="00332CC2"/>
    <w:rsid w:val="00374AA2"/>
    <w:rsid w:val="003A4ABD"/>
    <w:rsid w:val="003B2747"/>
    <w:rsid w:val="003B5909"/>
    <w:rsid w:val="003B691C"/>
    <w:rsid w:val="003D484F"/>
    <w:rsid w:val="003D56D6"/>
    <w:rsid w:val="003F62E2"/>
    <w:rsid w:val="004044DB"/>
    <w:rsid w:val="00420A21"/>
    <w:rsid w:val="00455794"/>
    <w:rsid w:val="004C1E65"/>
    <w:rsid w:val="005209A0"/>
    <w:rsid w:val="00520D62"/>
    <w:rsid w:val="00526FDC"/>
    <w:rsid w:val="00560B32"/>
    <w:rsid w:val="00572B25"/>
    <w:rsid w:val="005827F5"/>
    <w:rsid w:val="005828B5"/>
    <w:rsid w:val="005A4110"/>
    <w:rsid w:val="005D27EE"/>
    <w:rsid w:val="005E39D0"/>
    <w:rsid w:val="00635374"/>
    <w:rsid w:val="0066132E"/>
    <w:rsid w:val="00694247"/>
    <w:rsid w:val="006D2FB2"/>
    <w:rsid w:val="00717534"/>
    <w:rsid w:val="00737DE3"/>
    <w:rsid w:val="0074183C"/>
    <w:rsid w:val="00754DF5"/>
    <w:rsid w:val="007629FF"/>
    <w:rsid w:val="007D368F"/>
    <w:rsid w:val="00800658"/>
    <w:rsid w:val="00873E66"/>
    <w:rsid w:val="00890345"/>
    <w:rsid w:val="008D6274"/>
    <w:rsid w:val="009567FD"/>
    <w:rsid w:val="009B3E1D"/>
    <w:rsid w:val="009B57BA"/>
    <w:rsid w:val="009D2A27"/>
    <w:rsid w:val="00A159F0"/>
    <w:rsid w:val="00A35425"/>
    <w:rsid w:val="00A5633F"/>
    <w:rsid w:val="00A73DFB"/>
    <w:rsid w:val="00AE2095"/>
    <w:rsid w:val="00B357DF"/>
    <w:rsid w:val="00B3769B"/>
    <w:rsid w:val="00B70DBA"/>
    <w:rsid w:val="00B71FB4"/>
    <w:rsid w:val="00B8440B"/>
    <w:rsid w:val="00BC59FC"/>
    <w:rsid w:val="00BC5E83"/>
    <w:rsid w:val="00BF5A07"/>
    <w:rsid w:val="00C2791E"/>
    <w:rsid w:val="00C40B51"/>
    <w:rsid w:val="00C5660E"/>
    <w:rsid w:val="00C737DD"/>
    <w:rsid w:val="00C91511"/>
    <w:rsid w:val="00C935B4"/>
    <w:rsid w:val="00CA086A"/>
    <w:rsid w:val="00CA43F2"/>
    <w:rsid w:val="00CB6DF1"/>
    <w:rsid w:val="00CC4A77"/>
    <w:rsid w:val="00CE6167"/>
    <w:rsid w:val="00D64851"/>
    <w:rsid w:val="00D8070B"/>
    <w:rsid w:val="00D80C01"/>
    <w:rsid w:val="00DB4FFE"/>
    <w:rsid w:val="00DC4094"/>
    <w:rsid w:val="00DF6830"/>
    <w:rsid w:val="00E52198"/>
    <w:rsid w:val="00E527EF"/>
    <w:rsid w:val="00E55589"/>
    <w:rsid w:val="00E72FDC"/>
    <w:rsid w:val="00E96341"/>
    <w:rsid w:val="00EA42A5"/>
    <w:rsid w:val="00EC744A"/>
    <w:rsid w:val="00F03145"/>
    <w:rsid w:val="00F156E3"/>
    <w:rsid w:val="00F31D04"/>
    <w:rsid w:val="00F609B1"/>
    <w:rsid w:val="00F72BEA"/>
    <w:rsid w:val="00F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E464"/>
  <w15:docId w15:val="{E9EECA52-FBBA-4C97-AB31-E3567793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35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357DF"/>
    <w:rPr>
      <w:rFonts w:ascii="Times New Roman" w:eastAsia="Times New Roman" w:hAnsi="Times New Roman" w:cs="Times New Roman"/>
      <w:b/>
      <w:bCs/>
      <w:spacing w:val="100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57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357D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7DF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357DF"/>
    <w:pPr>
      <w:widowControl w:val="0"/>
      <w:shd w:val="clear" w:color="auto" w:fill="FFFFFF"/>
      <w:spacing w:after="0" w:line="490" w:lineRule="exact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40">
    <w:name w:val="Основной текст (4)"/>
    <w:basedOn w:val="a"/>
    <w:link w:val="4"/>
    <w:rsid w:val="00B357DF"/>
    <w:pPr>
      <w:widowControl w:val="0"/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B357D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E72FD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2FDC"/>
    <w:pPr>
      <w:widowControl w:val="0"/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05pt">
    <w:name w:val="Основной текст (2) + 10;5 pt;Полужирный"/>
    <w:basedOn w:val="2"/>
    <w:rsid w:val="00037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BC5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C5E83"/>
    <w:pPr>
      <w:ind w:left="720"/>
      <w:contextualSpacing/>
    </w:pPr>
  </w:style>
  <w:style w:type="table" w:styleId="a5">
    <w:name w:val="Table Grid"/>
    <w:basedOn w:val="a1"/>
    <w:uiPriority w:val="59"/>
    <w:rsid w:val="000E2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B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747"/>
  </w:style>
  <w:style w:type="paragraph" w:styleId="a8">
    <w:name w:val="footer"/>
    <w:basedOn w:val="a"/>
    <w:link w:val="a9"/>
    <w:uiPriority w:val="99"/>
    <w:semiHidden/>
    <w:unhideWhenUsed/>
    <w:rsid w:val="003B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231F8-D024-47BC-9D28-1BED57C1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Subbotina</dc:creator>
  <cp:lastModifiedBy>Архипова</cp:lastModifiedBy>
  <cp:revision>2</cp:revision>
  <cp:lastPrinted>2021-12-01T15:05:00Z</cp:lastPrinted>
  <dcterms:created xsi:type="dcterms:W3CDTF">2021-12-02T14:30:00Z</dcterms:created>
  <dcterms:modified xsi:type="dcterms:W3CDTF">2021-12-02T14:30:00Z</dcterms:modified>
</cp:coreProperties>
</file>