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FD" w:rsidRDefault="00D338FD" w:rsidP="00D338FD">
      <w:pPr>
        <w:jc w:val="center"/>
        <w:rPr>
          <w:rFonts w:ascii="Arial" w:hAnsi="Arial" w:cs="Arial"/>
          <w:b/>
          <w:sz w:val="24"/>
          <w:szCs w:val="24"/>
        </w:rPr>
      </w:pPr>
      <w:bookmarkStart w:id="0" w:name="_GoBack"/>
      <w:bookmarkEnd w:id="0"/>
      <w:r>
        <w:rPr>
          <w:rFonts w:ascii="Arial" w:hAnsi="Arial" w:cs="Arial"/>
          <w:b/>
          <w:sz w:val="24"/>
          <w:szCs w:val="24"/>
        </w:rPr>
        <w:t>Тульская область</w:t>
      </w:r>
    </w:p>
    <w:p w:rsidR="00D338FD" w:rsidRDefault="00D338FD" w:rsidP="00D338FD">
      <w:pPr>
        <w:jc w:val="center"/>
        <w:rPr>
          <w:rFonts w:ascii="Arial" w:hAnsi="Arial" w:cs="Arial"/>
          <w:b/>
          <w:sz w:val="24"/>
          <w:szCs w:val="24"/>
        </w:rPr>
      </w:pPr>
      <w:r>
        <w:rPr>
          <w:rFonts w:ascii="Arial" w:hAnsi="Arial" w:cs="Arial"/>
          <w:b/>
          <w:sz w:val="24"/>
          <w:szCs w:val="24"/>
        </w:rPr>
        <w:t>Муниципальное образование город Ефремов</w:t>
      </w:r>
    </w:p>
    <w:p w:rsidR="00D338FD" w:rsidRDefault="00D338FD" w:rsidP="00D338FD">
      <w:pPr>
        <w:jc w:val="center"/>
        <w:rPr>
          <w:rFonts w:ascii="Arial" w:hAnsi="Arial" w:cs="Arial"/>
          <w:b/>
          <w:sz w:val="24"/>
          <w:szCs w:val="24"/>
        </w:rPr>
      </w:pPr>
      <w:r>
        <w:rPr>
          <w:rFonts w:ascii="Arial" w:hAnsi="Arial" w:cs="Arial"/>
          <w:b/>
          <w:sz w:val="24"/>
          <w:szCs w:val="24"/>
        </w:rPr>
        <w:t>Администрация</w:t>
      </w:r>
    </w:p>
    <w:p w:rsidR="00D338FD" w:rsidRDefault="00D338FD" w:rsidP="00D338FD">
      <w:pPr>
        <w:jc w:val="center"/>
        <w:rPr>
          <w:rFonts w:ascii="Arial" w:hAnsi="Arial" w:cs="Arial"/>
          <w:b/>
          <w:sz w:val="24"/>
          <w:szCs w:val="24"/>
        </w:rPr>
      </w:pPr>
    </w:p>
    <w:p w:rsidR="00D338FD" w:rsidRDefault="00D338FD" w:rsidP="00D338FD">
      <w:pPr>
        <w:jc w:val="center"/>
        <w:rPr>
          <w:rFonts w:ascii="Arial" w:hAnsi="Arial" w:cs="Arial"/>
          <w:b/>
          <w:sz w:val="24"/>
          <w:szCs w:val="24"/>
        </w:rPr>
      </w:pPr>
      <w:r>
        <w:rPr>
          <w:rFonts w:ascii="Arial" w:hAnsi="Arial" w:cs="Arial"/>
          <w:b/>
          <w:sz w:val="24"/>
          <w:szCs w:val="24"/>
        </w:rPr>
        <w:t>Постановление</w:t>
      </w:r>
    </w:p>
    <w:p w:rsidR="00D338FD" w:rsidRDefault="00D338FD" w:rsidP="00D338FD">
      <w:pPr>
        <w:jc w:val="center"/>
        <w:rPr>
          <w:rFonts w:ascii="Arial" w:hAnsi="Arial" w:cs="Arial"/>
          <w:b/>
          <w:sz w:val="24"/>
          <w:szCs w:val="24"/>
        </w:rPr>
      </w:pPr>
    </w:p>
    <w:p w:rsidR="00D338FD" w:rsidRDefault="00D338FD" w:rsidP="00D338FD">
      <w:pPr>
        <w:pStyle w:val="a9"/>
        <w:jc w:val="left"/>
        <w:rPr>
          <w:rFonts w:ascii="Arial" w:hAnsi="Arial" w:cs="Arial"/>
          <w:b w:val="0"/>
          <w:sz w:val="24"/>
          <w:szCs w:val="24"/>
        </w:rPr>
      </w:pPr>
      <w:r>
        <w:rPr>
          <w:rFonts w:ascii="Arial" w:hAnsi="Arial" w:cs="Arial"/>
          <w:b w:val="0"/>
          <w:sz w:val="24"/>
          <w:szCs w:val="24"/>
        </w:rPr>
        <w:t>от 14.12.2021 года                                                                                               №1728</w:t>
      </w:r>
    </w:p>
    <w:p w:rsidR="005E4DB6" w:rsidRDefault="005E4DB6" w:rsidP="00EC6C07">
      <w:pPr>
        <w:jc w:val="both"/>
        <w:rPr>
          <w:b/>
          <w:sz w:val="26"/>
          <w:szCs w:val="26"/>
        </w:rPr>
      </w:pPr>
    </w:p>
    <w:p w:rsidR="005E4DB6" w:rsidRPr="00547392" w:rsidRDefault="005E4DB6" w:rsidP="00EC6C07">
      <w:pPr>
        <w:jc w:val="both"/>
        <w:rPr>
          <w:b/>
          <w:sz w:val="26"/>
          <w:szCs w:val="26"/>
        </w:rPr>
      </w:pPr>
    </w:p>
    <w:p w:rsidR="00EC6C07" w:rsidRPr="00D338FD" w:rsidRDefault="00EC6C07" w:rsidP="00EC6C07">
      <w:pPr>
        <w:spacing w:line="300" w:lineRule="exact"/>
        <w:jc w:val="center"/>
        <w:rPr>
          <w:rFonts w:ascii="Arial" w:hAnsi="Arial" w:cs="Arial"/>
          <w:b/>
          <w:sz w:val="32"/>
          <w:szCs w:val="32"/>
        </w:rPr>
      </w:pPr>
      <w:r w:rsidRPr="00D338FD">
        <w:rPr>
          <w:rFonts w:ascii="Arial" w:hAnsi="Arial" w:cs="Arial"/>
          <w:b/>
          <w:sz w:val="32"/>
          <w:szCs w:val="32"/>
        </w:rPr>
        <w:t xml:space="preserve">Об утверждении административного регламента предоставления </w:t>
      </w:r>
    </w:p>
    <w:p w:rsidR="00EC6C07" w:rsidRPr="00D338FD" w:rsidRDefault="00EC6C07" w:rsidP="00EC6C07">
      <w:pPr>
        <w:spacing w:line="300" w:lineRule="exact"/>
        <w:jc w:val="center"/>
        <w:rPr>
          <w:rFonts w:ascii="Arial" w:hAnsi="Arial" w:cs="Arial"/>
          <w:b/>
          <w:sz w:val="32"/>
          <w:szCs w:val="32"/>
        </w:rPr>
      </w:pPr>
      <w:r w:rsidRPr="00D338FD">
        <w:rPr>
          <w:rFonts w:ascii="Arial" w:hAnsi="Arial" w:cs="Arial"/>
          <w:b/>
          <w:sz w:val="32"/>
          <w:szCs w:val="32"/>
        </w:rPr>
        <w:t>муниципальной услуги «</w:t>
      </w:r>
      <w:r w:rsidR="00217557" w:rsidRPr="00D338FD">
        <w:rPr>
          <w:rFonts w:ascii="Arial" w:hAnsi="Arial" w:cs="Arial"/>
          <w:b/>
          <w:sz w:val="32"/>
          <w:szCs w:val="32"/>
        </w:rPr>
        <w:t>Предоставление земельн</w:t>
      </w:r>
      <w:r w:rsidR="00535AC1" w:rsidRPr="00D338FD">
        <w:rPr>
          <w:rFonts w:ascii="Arial" w:hAnsi="Arial" w:cs="Arial"/>
          <w:b/>
          <w:sz w:val="32"/>
          <w:szCs w:val="32"/>
        </w:rPr>
        <w:t>ых участков</w:t>
      </w:r>
      <w:r w:rsidR="00217557" w:rsidRPr="00D338FD">
        <w:rPr>
          <w:rFonts w:ascii="Arial" w:hAnsi="Arial" w:cs="Arial"/>
          <w:b/>
          <w:sz w:val="32"/>
          <w:szCs w:val="32"/>
        </w:rPr>
        <w:t xml:space="preserve"> в собственность бесплатно</w:t>
      </w:r>
      <w:r w:rsidRPr="00D338FD">
        <w:rPr>
          <w:rFonts w:ascii="Arial" w:hAnsi="Arial" w:cs="Arial"/>
          <w:b/>
          <w:sz w:val="32"/>
          <w:szCs w:val="32"/>
        </w:rPr>
        <w:t>»</w:t>
      </w:r>
    </w:p>
    <w:p w:rsidR="00EC6C07" w:rsidRPr="00547392" w:rsidRDefault="00EC6C07" w:rsidP="00EC6C07">
      <w:pPr>
        <w:rPr>
          <w:sz w:val="26"/>
          <w:szCs w:val="26"/>
        </w:rPr>
      </w:pPr>
    </w:p>
    <w:p w:rsidR="00EC6C07" w:rsidRPr="00547392" w:rsidRDefault="00EC6C07" w:rsidP="00EC6C07">
      <w:pPr>
        <w:rPr>
          <w:sz w:val="26"/>
          <w:szCs w:val="26"/>
        </w:rPr>
      </w:pPr>
    </w:p>
    <w:p w:rsidR="00EC6C07" w:rsidRPr="00D338FD" w:rsidRDefault="00A47735" w:rsidP="00EC6C07">
      <w:pPr>
        <w:jc w:val="both"/>
        <w:rPr>
          <w:rFonts w:ascii="Arial" w:hAnsi="Arial" w:cs="Arial"/>
          <w:sz w:val="24"/>
          <w:szCs w:val="24"/>
        </w:rPr>
      </w:pPr>
      <w:r w:rsidRPr="00D338FD">
        <w:rPr>
          <w:rFonts w:ascii="Arial" w:hAnsi="Arial" w:cs="Arial"/>
          <w:sz w:val="24"/>
          <w:szCs w:val="24"/>
        </w:rPr>
        <w:t xml:space="preserve">           В соответствии с Федеральным законом от 27 июля 2010 года №210-ФЗ «Об организации предоставления государственный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административного регламента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Земельным кодексом Российской Федерации, на основании Устава муниципального образования город Ефремов администрация муниципального образования город Ефремов </w:t>
      </w:r>
      <w:r w:rsidR="00EC6C07" w:rsidRPr="00D338FD">
        <w:rPr>
          <w:rFonts w:ascii="Arial" w:hAnsi="Arial" w:cs="Arial"/>
          <w:sz w:val="24"/>
          <w:szCs w:val="24"/>
        </w:rPr>
        <w:t>ПОСТАНОВЛЯЕТ:</w:t>
      </w:r>
    </w:p>
    <w:p w:rsidR="00EC6C07" w:rsidRPr="00D338FD" w:rsidRDefault="00EC6C07" w:rsidP="00EC6C07">
      <w:pPr>
        <w:jc w:val="both"/>
        <w:rPr>
          <w:rFonts w:ascii="Arial" w:hAnsi="Arial" w:cs="Arial"/>
          <w:sz w:val="24"/>
          <w:szCs w:val="24"/>
        </w:rPr>
      </w:pPr>
      <w:r w:rsidRPr="00D338FD">
        <w:rPr>
          <w:rFonts w:ascii="Arial" w:hAnsi="Arial" w:cs="Arial"/>
          <w:sz w:val="24"/>
          <w:szCs w:val="24"/>
        </w:rPr>
        <w:t xml:space="preserve">            1.Утвердить </w:t>
      </w:r>
      <w:hyperlink r:id="rId8" w:history="1">
        <w:r w:rsidRPr="00D338FD">
          <w:rPr>
            <w:rFonts w:ascii="Arial" w:hAnsi="Arial" w:cs="Arial"/>
            <w:sz w:val="24"/>
            <w:szCs w:val="24"/>
          </w:rPr>
          <w:t>административный регламент</w:t>
        </w:r>
      </w:hyperlink>
      <w:r w:rsidRPr="00D338FD">
        <w:rPr>
          <w:rFonts w:ascii="Arial" w:hAnsi="Arial" w:cs="Arial"/>
          <w:sz w:val="24"/>
          <w:szCs w:val="24"/>
        </w:rPr>
        <w:t xml:space="preserve"> предоставления муниципальной услуги «</w:t>
      </w:r>
      <w:r w:rsidR="00217557" w:rsidRPr="00D338FD">
        <w:rPr>
          <w:rFonts w:ascii="Arial" w:hAnsi="Arial" w:cs="Arial"/>
          <w:sz w:val="24"/>
          <w:szCs w:val="24"/>
        </w:rPr>
        <w:t>Предоставление земельн</w:t>
      </w:r>
      <w:r w:rsidR="00535AC1" w:rsidRPr="00D338FD">
        <w:rPr>
          <w:rFonts w:ascii="Arial" w:hAnsi="Arial" w:cs="Arial"/>
          <w:sz w:val="24"/>
          <w:szCs w:val="24"/>
        </w:rPr>
        <w:t>ых</w:t>
      </w:r>
      <w:r w:rsidR="00217557" w:rsidRPr="00D338FD">
        <w:rPr>
          <w:rFonts w:ascii="Arial" w:hAnsi="Arial" w:cs="Arial"/>
          <w:sz w:val="24"/>
          <w:szCs w:val="24"/>
        </w:rPr>
        <w:t xml:space="preserve"> участк</w:t>
      </w:r>
      <w:r w:rsidR="00535AC1" w:rsidRPr="00D338FD">
        <w:rPr>
          <w:rFonts w:ascii="Arial" w:hAnsi="Arial" w:cs="Arial"/>
          <w:sz w:val="24"/>
          <w:szCs w:val="24"/>
        </w:rPr>
        <w:t xml:space="preserve">ов </w:t>
      </w:r>
      <w:r w:rsidR="00217557" w:rsidRPr="00D338FD">
        <w:rPr>
          <w:rFonts w:ascii="Arial" w:hAnsi="Arial" w:cs="Arial"/>
          <w:sz w:val="24"/>
          <w:szCs w:val="24"/>
        </w:rPr>
        <w:t>в собственность бесплатно</w:t>
      </w:r>
      <w:r w:rsidRPr="00D338FD">
        <w:rPr>
          <w:rFonts w:ascii="Arial" w:hAnsi="Arial" w:cs="Arial"/>
          <w:sz w:val="24"/>
          <w:szCs w:val="24"/>
        </w:rPr>
        <w:t>» (приложение).</w:t>
      </w:r>
    </w:p>
    <w:p w:rsidR="00EC6C07" w:rsidRPr="00D338FD" w:rsidRDefault="00EC6C07" w:rsidP="00EC6C07">
      <w:pPr>
        <w:jc w:val="both"/>
        <w:rPr>
          <w:rFonts w:ascii="Arial" w:hAnsi="Arial" w:cs="Arial"/>
          <w:sz w:val="24"/>
          <w:szCs w:val="24"/>
        </w:rPr>
      </w:pPr>
      <w:r w:rsidRPr="00D338FD">
        <w:rPr>
          <w:rFonts w:ascii="Arial" w:hAnsi="Arial" w:cs="Arial"/>
          <w:sz w:val="24"/>
          <w:szCs w:val="24"/>
        </w:rPr>
        <w:t xml:space="preserve">            2.Отделу по делопроизводству и контролю администрации муниципального образования город Ефремов (</w:t>
      </w:r>
      <w:proofErr w:type="spellStart"/>
      <w:r w:rsidRPr="00D338FD">
        <w:rPr>
          <w:rFonts w:ascii="Arial" w:hAnsi="Arial" w:cs="Arial"/>
          <w:sz w:val="24"/>
          <w:szCs w:val="24"/>
        </w:rPr>
        <w:t>Неликаева</w:t>
      </w:r>
      <w:proofErr w:type="spellEnd"/>
      <w:r w:rsidRPr="00D338FD">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C6C07" w:rsidRPr="00D338FD" w:rsidRDefault="00EC6C07" w:rsidP="00EC6C07">
      <w:pPr>
        <w:jc w:val="both"/>
        <w:rPr>
          <w:rFonts w:ascii="Arial" w:hAnsi="Arial" w:cs="Arial"/>
          <w:sz w:val="24"/>
          <w:szCs w:val="24"/>
        </w:rPr>
      </w:pPr>
      <w:r w:rsidRPr="00D338FD">
        <w:rPr>
          <w:rFonts w:ascii="Arial" w:hAnsi="Arial" w:cs="Arial"/>
          <w:sz w:val="24"/>
          <w:szCs w:val="24"/>
        </w:rPr>
        <w:t xml:space="preserve">            3.Постановление вступает в силу со дня его официального обнародования.</w:t>
      </w:r>
    </w:p>
    <w:p w:rsidR="00EC6C07" w:rsidRPr="00D338FD" w:rsidRDefault="00EC6C07" w:rsidP="00EC6C07">
      <w:pPr>
        <w:jc w:val="both"/>
        <w:rPr>
          <w:rFonts w:ascii="Arial" w:hAnsi="Arial" w:cs="Arial"/>
          <w:sz w:val="24"/>
          <w:szCs w:val="24"/>
        </w:rPr>
      </w:pPr>
    </w:p>
    <w:p w:rsidR="00EC6C07" w:rsidRPr="00D338FD" w:rsidRDefault="00EC6C07" w:rsidP="00EC6C07">
      <w:pPr>
        <w:jc w:val="both"/>
        <w:rPr>
          <w:rFonts w:ascii="Arial" w:hAnsi="Arial" w:cs="Arial"/>
          <w:sz w:val="24"/>
          <w:szCs w:val="24"/>
        </w:rPr>
      </w:pPr>
    </w:p>
    <w:p w:rsidR="00EC6C07" w:rsidRPr="00D338FD" w:rsidRDefault="00EC6C07" w:rsidP="00EC6C07">
      <w:pPr>
        <w:jc w:val="both"/>
        <w:rPr>
          <w:rFonts w:ascii="Arial" w:hAnsi="Arial" w:cs="Arial"/>
          <w:b/>
          <w:sz w:val="24"/>
          <w:szCs w:val="24"/>
        </w:rPr>
      </w:pPr>
      <w:r w:rsidRPr="00D338FD">
        <w:rPr>
          <w:rFonts w:ascii="Arial" w:hAnsi="Arial" w:cs="Arial"/>
          <w:b/>
          <w:sz w:val="24"/>
          <w:szCs w:val="24"/>
        </w:rPr>
        <w:t xml:space="preserve">       Глава администрации</w:t>
      </w:r>
    </w:p>
    <w:p w:rsidR="00EC6C07" w:rsidRPr="00D338FD" w:rsidRDefault="00EC6C07" w:rsidP="00EC6C07">
      <w:pPr>
        <w:jc w:val="both"/>
        <w:rPr>
          <w:rFonts w:ascii="Arial" w:hAnsi="Arial" w:cs="Arial"/>
          <w:b/>
          <w:sz w:val="24"/>
          <w:szCs w:val="24"/>
        </w:rPr>
      </w:pPr>
      <w:r w:rsidRPr="00D338FD">
        <w:rPr>
          <w:rFonts w:ascii="Arial" w:hAnsi="Arial" w:cs="Arial"/>
          <w:b/>
          <w:sz w:val="24"/>
          <w:szCs w:val="24"/>
        </w:rPr>
        <w:t>муниципального образования</w:t>
      </w:r>
    </w:p>
    <w:p w:rsidR="00EC6C07" w:rsidRPr="00D338FD" w:rsidRDefault="00EC6C07" w:rsidP="00EC6C07">
      <w:pPr>
        <w:jc w:val="both"/>
        <w:rPr>
          <w:rFonts w:ascii="Arial" w:hAnsi="Arial" w:cs="Arial"/>
          <w:b/>
          <w:sz w:val="24"/>
          <w:szCs w:val="24"/>
        </w:rPr>
      </w:pPr>
      <w:r w:rsidRPr="00D338FD">
        <w:rPr>
          <w:rFonts w:ascii="Arial" w:hAnsi="Arial" w:cs="Arial"/>
          <w:b/>
          <w:sz w:val="24"/>
          <w:szCs w:val="24"/>
        </w:rPr>
        <w:t xml:space="preserve">            город Ефремов                                                                            С.Г.Балтабаев</w:t>
      </w:r>
    </w:p>
    <w:p w:rsidR="00EC6C07" w:rsidRPr="00D338FD" w:rsidRDefault="00EC6C07" w:rsidP="00EC6C07">
      <w:pPr>
        <w:jc w:val="both"/>
        <w:rPr>
          <w:rFonts w:ascii="Arial" w:hAnsi="Arial" w:cs="Arial"/>
          <w:b/>
          <w:sz w:val="24"/>
          <w:szCs w:val="24"/>
        </w:rPr>
      </w:pPr>
    </w:p>
    <w:p w:rsidR="00EC6C07" w:rsidRPr="00D338FD" w:rsidRDefault="00EC6C07" w:rsidP="00EC6C07">
      <w:pPr>
        <w:jc w:val="both"/>
        <w:rPr>
          <w:rFonts w:ascii="Arial" w:hAnsi="Arial" w:cs="Arial"/>
          <w:b/>
          <w:sz w:val="24"/>
          <w:szCs w:val="24"/>
        </w:rPr>
      </w:pPr>
    </w:p>
    <w:p w:rsidR="00EC6C07" w:rsidRPr="00D338FD" w:rsidRDefault="00EC6C07" w:rsidP="00EC6C07">
      <w:pPr>
        <w:jc w:val="both"/>
        <w:rPr>
          <w:rFonts w:ascii="Arial" w:hAnsi="Arial" w:cs="Arial"/>
          <w:b/>
          <w:sz w:val="24"/>
          <w:szCs w:val="24"/>
        </w:rPr>
      </w:pPr>
    </w:p>
    <w:p w:rsidR="00535AC1" w:rsidRPr="00D338FD" w:rsidRDefault="00535AC1" w:rsidP="00EC6C07">
      <w:pPr>
        <w:jc w:val="both"/>
        <w:rPr>
          <w:rFonts w:ascii="Arial" w:hAnsi="Arial" w:cs="Arial"/>
          <w:b/>
          <w:sz w:val="24"/>
          <w:szCs w:val="24"/>
        </w:rPr>
      </w:pPr>
    </w:p>
    <w:p w:rsidR="005E4DB6" w:rsidRDefault="005E4DB6" w:rsidP="00EC6C07">
      <w:pPr>
        <w:jc w:val="both"/>
        <w:rPr>
          <w:rFonts w:ascii="Arial" w:hAnsi="Arial" w:cs="Arial"/>
          <w:b/>
          <w:sz w:val="24"/>
          <w:szCs w:val="24"/>
        </w:rPr>
      </w:pPr>
    </w:p>
    <w:p w:rsidR="00D338FD" w:rsidRDefault="00D338FD" w:rsidP="00EC6C07">
      <w:pPr>
        <w:jc w:val="both"/>
        <w:rPr>
          <w:rFonts w:ascii="Arial" w:hAnsi="Arial" w:cs="Arial"/>
          <w:b/>
          <w:sz w:val="24"/>
          <w:szCs w:val="24"/>
        </w:rPr>
      </w:pPr>
    </w:p>
    <w:p w:rsidR="00D338FD" w:rsidRDefault="00D338FD" w:rsidP="00EC6C07">
      <w:pPr>
        <w:jc w:val="both"/>
        <w:rPr>
          <w:rFonts w:ascii="Arial" w:hAnsi="Arial" w:cs="Arial"/>
          <w:b/>
          <w:sz w:val="24"/>
          <w:szCs w:val="24"/>
        </w:rPr>
      </w:pPr>
    </w:p>
    <w:p w:rsidR="00D338FD" w:rsidRDefault="00D338FD" w:rsidP="00EC6C07">
      <w:pPr>
        <w:jc w:val="both"/>
        <w:rPr>
          <w:rFonts w:ascii="Arial" w:hAnsi="Arial" w:cs="Arial"/>
          <w:b/>
          <w:sz w:val="24"/>
          <w:szCs w:val="24"/>
        </w:rPr>
      </w:pPr>
    </w:p>
    <w:p w:rsidR="00D338FD" w:rsidRPr="00D338FD" w:rsidRDefault="00D338FD" w:rsidP="00EC6C07">
      <w:pPr>
        <w:jc w:val="both"/>
        <w:rPr>
          <w:rFonts w:ascii="Arial" w:hAnsi="Arial" w:cs="Arial"/>
          <w:b/>
          <w:sz w:val="24"/>
          <w:szCs w:val="24"/>
        </w:rPr>
      </w:pPr>
    </w:p>
    <w:p w:rsidR="005E4DB6" w:rsidRPr="00D338FD" w:rsidRDefault="005E4DB6" w:rsidP="00EC6C07">
      <w:pPr>
        <w:jc w:val="both"/>
        <w:rPr>
          <w:rFonts w:ascii="Arial" w:hAnsi="Arial" w:cs="Arial"/>
          <w:b/>
          <w:sz w:val="24"/>
          <w:szCs w:val="24"/>
        </w:rPr>
      </w:pPr>
    </w:p>
    <w:p w:rsidR="00EC6C07" w:rsidRPr="00D338FD" w:rsidRDefault="00EC6C07" w:rsidP="00EC6C07">
      <w:pPr>
        <w:jc w:val="both"/>
        <w:rPr>
          <w:rFonts w:ascii="Arial" w:hAnsi="Arial" w:cs="Arial"/>
          <w:b/>
          <w:sz w:val="24"/>
          <w:szCs w:val="24"/>
        </w:rPr>
      </w:pPr>
    </w:p>
    <w:p w:rsidR="00EC6C07" w:rsidRPr="00D338FD" w:rsidRDefault="00EC6C07" w:rsidP="00EC6C07">
      <w:pPr>
        <w:jc w:val="right"/>
        <w:rPr>
          <w:rFonts w:ascii="Arial" w:hAnsi="Arial" w:cs="Arial"/>
          <w:bCs/>
          <w:sz w:val="24"/>
          <w:szCs w:val="24"/>
        </w:rPr>
      </w:pPr>
      <w:r w:rsidRPr="00D338FD">
        <w:rPr>
          <w:rFonts w:ascii="Arial" w:hAnsi="Arial" w:cs="Arial"/>
          <w:bCs/>
          <w:sz w:val="24"/>
          <w:szCs w:val="24"/>
        </w:rPr>
        <w:t>Приложение к постановлению</w:t>
      </w:r>
    </w:p>
    <w:p w:rsidR="00EC6C07" w:rsidRPr="00D338FD" w:rsidRDefault="00EC6C07" w:rsidP="00EC6C07">
      <w:pPr>
        <w:jc w:val="right"/>
        <w:rPr>
          <w:rFonts w:ascii="Arial" w:hAnsi="Arial" w:cs="Arial"/>
          <w:bCs/>
          <w:sz w:val="24"/>
          <w:szCs w:val="24"/>
        </w:rPr>
      </w:pPr>
      <w:r w:rsidRPr="00D338FD">
        <w:rPr>
          <w:rFonts w:ascii="Arial" w:hAnsi="Arial" w:cs="Arial"/>
          <w:bCs/>
          <w:sz w:val="24"/>
          <w:szCs w:val="24"/>
        </w:rPr>
        <w:lastRenderedPageBreak/>
        <w:t>администрации муниципального</w:t>
      </w:r>
    </w:p>
    <w:p w:rsidR="00EC6C07" w:rsidRPr="00D338FD" w:rsidRDefault="00EC6C07" w:rsidP="00EC6C07">
      <w:pPr>
        <w:jc w:val="right"/>
        <w:rPr>
          <w:rFonts w:ascii="Arial" w:hAnsi="Arial" w:cs="Arial"/>
          <w:bCs/>
          <w:sz w:val="24"/>
          <w:szCs w:val="24"/>
        </w:rPr>
      </w:pPr>
      <w:r w:rsidRPr="00D338FD">
        <w:rPr>
          <w:rFonts w:ascii="Arial" w:hAnsi="Arial" w:cs="Arial"/>
          <w:bCs/>
          <w:sz w:val="24"/>
          <w:szCs w:val="24"/>
        </w:rPr>
        <w:t>образования город Ефремов</w:t>
      </w:r>
    </w:p>
    <w:p w:rsidR="00EC6C07" w:rsidRPr="00D338FD" w:rsidRDefault="00EC6C07" w:rsidP="00EC6C07">
      <w:pPr>
        <w:jc w:val="right"/>
        <w:rPr>
          <w:rFonts w:ascii="Arial" w:hAnsi="Arial" w:cs="Arial"/>
          <w:bCs/>
          <w:sz w:val="24"/>
          <w:szCs w:val="24"/>
        </w:rPr>
      </w:pPr>
      <w:r w:rsidRPr="00D338FD">
        <w:rPr>
          <w:rFonts w:ascii="Arial" w:hAnsi="Arial" w:cs="Arial"/>
          <w:bCs/>
          <w:sz w:val="24"/>
          <w:szCs w:val="24"/>
        </w:rPr>
        <w:t xml:space="preserve">От </w:t>
      </w:r>
      <w:r w:rsidR="00D338FD">
        <w:rPr>
          <w:rFonts w:ascii="Arial" w:hAnsi="Arial" w:cs="Arial"/>
          <w:bCs/>
          <w:sz w:val="24"/>
          <w:szCs w:val="24"/>
        </w:rPr>
        <w:t>14.12.2021</w:t>
      </w:r>
      <w:r w:rsidRPr="00D338FD">
        <w:rPr>
          <w:rFonts w:ascii="Arial" w:hAnsi="Arial" w:cs="Arial"/>
          <w:bCs/>
          <w:sz w:val="24"/>
          <w:szCs w:val="24"/>
        </w:rPr>
        <w:t xml:space="preserve"> года №</w:t>
      </w:r>
      <w:r w:rsidR="00D338FD">
        <w:rPr>
          <w:rFonts w:ascii="Arial" w:hAnsi="Arial" w:cs="Arial"/>
          <w:bCs/>
          <w:sz w:val="24"/>
          <w:szCs w:val="24"/>
        </w:rPr>
        <w:t>1728</w:t>
      </w:r>
    </w:p>
    <w:p w:rsidR="00EC6C07" w:rsidRPr="00D338FD" w:rsidRDefault="00EC6C07" w:rsidP="00EC6C07">
      <w:pPr>
        <w:jc w:val="right"/>
        <w:rPr>
          <w:rFonts w:ascii="Arial" w:hAnsi="Arial" w:cs="Arial"/>
          <w:bCs/>
          <w:sz w:val="24"/>
          <w:szCs w:val="24"/>
        </w:rPr>
      </w:pPr>
    </w:p>
    <w:p w:rsidR="00EC6C07" w:rsidRPr="00D338FD" w:rsidRDefault="00EC6C07" w:rsidP="00EC6C07">
      <w:pPr>
        <w:widowControl w:val="0"/>
        <w:autoSpaceDE w:val="0"/>
        <w:autoSpaceDN w:val="0"/>
        <w:adjustRightInd w:val="0"/>
        <w:jc w:val="center"/>
        <w:rPr>
          <w:rFonts w:ascii="Arial" w:hAnsi="Arial" w:cs="Arial"/>
          <w:b/>
          <w:bCs/>
          <w:sz w:val="24"/>
          <w:szCs w:val="24"/>
        </w:rPr>
      </w:pPr>
      <w:r w:rsidRPr="00D338FD">
        <w:rPr>
          <w:rFonts w:ascii="Arial" w:hAnsi="Arial" w:cs="Arial"/>
          <w:b/>
          <w:bCs/>
          <w:sz w:val="24"/>
          <w:szCs w:val="24"/>
        </w:rPr>
        <w:t>АДМИНИСТРАТИВНЫЙ РЕГЛАМЕНТ</w:t>
      </w:r>
    </w:p>
    <w:p w:rsidR="00EC6C07" w:rsidRPr="00D338FD" w:rsidRDefault="00EC6C07" w:rsidP="00EC6C07">
      <w:pPr>
        <w:widowControl w:val="0"/>
        <w:autoSpaceDE w:val="0"/>
        <w:autoSpaceDN w:val="0"/>
        <w:adjustRightInd w:val="0"/>
        <w:jc w:val="center"/>
        <w:rPr>
          <w:rFonts w:ascii="Arial" w:hAnsi="Arial" w:cs="Arial"/>
          <w:sz w:val="24"/>
          <w:szCs w:val="24"/>
        </w:rPr>
      </w:pPr>
      <w:r w:rsidRPr="00D338FD">
        <w:rPr>
          <w:rFonts w:ascii="Arial" w:hAnsi="Arial" w:cs="Arial"/>
          <w:b/>
          <w:bCs/>
          <w:sz w:val="24"/>
          <w:szCs w:val="24"/>
        </w:rPr>
        <w:t>предоставления муниципальной услуги «</w:t>
      </w:r>
      <w:r w:rsidR="00217557" w:rsidRPr="00D338FD">
        <w:rPr>
          <w:rFonts w:ascii="Arial" w:hAnsi="Arial" w:cs="Arial"/>
          <w:b/>
          <w:sz w:val="24"/>
          <w:szCs w:val="24"/>
        </w:rPr>
        <w:t>Предоставление земельн</w:t>
      </w:r>
      <w:r w:rsidR="00535AC1" w:rsidRPr="00D338FD">
        <w:rPr>
          <w:rFonts w:ascii="Arial" w:hAnsi="Arial" w:cs="Arial"/>
          <w:b/>
          <w:sz w:val="24"/>
          <w:szCs w:val="24"/>
        </w:rPr>
        <w:t xml:space="preserve">ых </w:t>
      </w:r>
      <w:r w:rsidR="00217557" w:rsidRPr="00D338FD">
        <w:rPr>
          <w:rFonts w:ascii="Arial" w:hAnsi="Arial" w:cs="Arial"/>
          <w:b/>
          <w:sz w:val="24"/>
          <w:szCs w:val="24"/>
        </w:rPr>
        <w:t>участк</w:t>
      </w:r>
      <w:r w:rsidR="00535AC1" w:rsidRPr="00D338FD">
        <w:rPr>
          <w:rFonts w:ascii="Arial" w:hAnsi="Arial" w:cs="Arial"/>
          <w:b/>
          <w:sz w:val="24"/>
          <w:szCs w:val="24"/>
        </w:rPr>
        <w:t>ов</w:t>
      </w:r>
      <w:r w:rsidR="00217557" w:rsidRPr="00D338FD">
        <w:rPr>
          <w:rFonts w:ascii="Arial" w:hAnsi="Arial" w:cs="Arial"/>
          <w:b/>
          <w:sz w:val="24"/>
          <w:szCs w:val="24"/>
        </w:rPr>
        <w:t xml:space="preserve"> в собственность бесплатно</w:t>
      </w:r>
      <w:r w:rsidRPr="00D338FD">
        <w:rPr>
          <w:rFonts w:ascii="Arial" w:hAnsi="Arial" w:cs="Arial"/>
          <w:b/>
          <w:bCs/>
          <w:sz w:val="24"/>
          <w:szCs w:val="24"/>
        </w:rPr>
        <w:t>»</w:t>
      </w:r>
    </w:p>
    <w:p w:rsidR="00EC6C07" w:rsidRPr="00D338FD" w:rsidRDefault="00EC6C07" w:rsidP="00EC6C07">
      <w:pPr>
        <w:ind w:firstLine="709"/>
        <w:jc w:val="both"/>
        <w:rPr>
          <w:rFonts w:ascii="Arial" w:hAnsi="Arial" w:cs="Arial"/>
          <w:sz w:val="24"/>
          <w:szCs w:val="24"/>
        </w:rPr>
      </w:pPr>
    </w:p>
    <w:p w:rsidR="00EC6C07" w:rsidRPr="00D338FD" w:rsidRDefault="00683E4C" w:rsidP="00EC6C07">
      <w:pPr>
        <w:jc w:val="center"/>
        <w:rPr>
          <w:rFonts w:ascii="Arial" w:hAnsi="Arial" w:cs="Arial"/>
          <w:b/>
          <w:sz w:val="24"/>
          <w:szCs w:val="24"/>
        </w:rPr>
      </w:pPr>
      <w:r w:rsidRPr="00D338FD">
        <w:rPr>
          <w:rFonts w:ascii="Arial" w:hAnsi="Arial" w:cs="Arial"/>
          <w:b/>
          <w:sz w:val="24"/>
          <w:szCs w:val="24"/>
        </w:rPr>
        <w:t>1</w:t>
      </w:r>
      <w:r w:rsidR="00EC6C07" w:rsidRPr="00D338FD">
        <w:rPr>
          <w:rFonts w:ascii="Arial" w:hAnsi="Arial" w:cs="Arial"/>
          <w:b/>
          <w:sz w:val="24"/>
          <w:szCs w:val="24"/>
        </w:rPr>
        <w:t>. Общие положения</w:t>
      </w:r>
    </w:p>
    <w:p w:rsidR="00EC6C07" w:rsidRPr="00D338FD" w:rsidRDefault="00EC6C07" w:rsidP="00EC6C07">
      <w:pPr>
        <w:jc w:val="center"/>
        <w:rPr>
          <w:rFonts w:ascii="Arial" w:hAnsi="Arial" w:cs="Arial"/>
          <w:b/>
          <w:sz w:val="24"/>
          <w:szCs w:val="24"/>
        </w:rPr>
      </w:pPr>
    </w:p>
    <w:p w:rsidR="00EC6C07" w:rsidRPr="00D338FD" w:rsidRDefault="00EC6C07" w:rsidP="00EC6C07">
      <w:pPr>
        <w:jc w:val="center"/>
        <w:rPr>
          <w:rFonts w:ascii="Arial" w:hAnsi="Arial" w:cs="Arial"/>
          <w:b/>
          <w:sz w:val="24"/>
          <w:szCs w:val="24"/>
        </w:rPr>
      </w:pPr>
      <w:r w:rsidRPr="00D338FD">
        <w:rPr>
          <w:rFonts w:ascii="Arial" w:hAnsi="Arial" w:cs="Arial"/>
          <w:b/>
          <w:sz w:val="24"/>
          <w:szCs w:val="24"/>
        </w:rPr>
        <w:t>Предмет регулирования Административного регламента</w:t>
      </w:r>
    </w:p>
    <w:p w:rsidR="00EC6C07" w:rsidRPr="00D338FD" w:rsidRDefault="00EC6C07" w:rsidP="00EC6C07">
      <w:pPr>
        <w:ind w:firstLine="709"/>
        <w:jc w:val="both"/>
        <w:rPr>
          <w:rFonts w:ascii="Arial" w:hAnsi="Arial" w:cs="Arial"/>
          <w:sz w:val="24"/>
          <w:szCs w:val="24"/>
        </w:rPr>
      </w:pPr>
    </w:p>
    <w:p w:rsidR="00EC6C07" w:rsidRPr="00D338FD" w:rsidRDefault="00EC6C07" w:rsidP="00EC6C07">
      <w:pPr>
        <w:spacing w:line="360" w:lineRule="exact"/>
        <w:ind w:firstLine="709"/>
        <w:jc w:val="both"/>
        <w:rPr>
          <w:rFonts w:ascii="Arial" w:hAnsi="Arial" w:cs="Arial"/>
          <w:sz w:val="24"/>
          <w:szCs w:val="24"/>
        </w:rPr>
      </w:pPr>
      <w:r w:rsidRPr="00D338FD">
        <w:rPr>
          <w:rFonts w:ascii="Arial" w:hAnsi="Arial" w:cs="Arial"/>
          <w:sz w:val="24"/>
          <w:szCs w:val="24"/>
        </w:rPr>
        <w:t>1.Административный регламент предоставления муниципальной услуги «</w:t>
      </w:r>
      <w:r w:rsidR="00217557" w:rsidRPr="00D338FD">
        <w:rPr>
          <w:rFonts w:ascii="Arial" w:hAnsi="Arial" w:cs="Arial"/>
          <w:sz w:val="24"/>
          <w:szCs w:val="24"/>
        </w:rPr>
        <w:t>Предоставление земельн</w:t>
      </w:r>
      <w:r w:rsidR="00535AC1" w:rsidRPr="00D338FD">
        <w:rPr>
          <w:rFonts w:ascii="Arial" w:hAnsi="Arial" w:cs="Arial"/>
          <w:sz w:val="24"/>
          <w:szCs w:val="24"/>
        </w:rPr>
        <w:t xml:space="preserve">ых </w:t>
      </w:r>
      <w:r w:rsidR="00217557" w:rsidRPr="00D338FD">
        <w:rPr>
          <w:rFonts w:ascii="Arial" w:hAnsi="Arial" w:cs="Arial"/>
          <w:sz w:val="24"/>
          <w:szCs w:val="24"/>
        </w:rPr>
        <w:t>участк</w:t>
      </w:r>
      <w:r w:rsidR="00535AC1" w:rsidRPr="00D338FD">
        <w:rPr>
          <w:rFonts w:ascii="Arial" w:hAnsi="Arial" w:cs="Arial"/>
          <w:sz w:val="24"/>
          <w:szCs w:val="24"/>
        </w:rPr>
        <w:t>ов</w:t>
      </w:r>
      <w:r w:rsidR="00217557" w:rsidRPr="00D338FD">
        <w:rPr>
          <w:rFonts w:ascii="Arial" w:hAnsi="Arial" w:cs="Arial"/>
          <w:sz w:val="24"/>
          <w:szCs w:val="24"/>
        </w:rPr>
        <w:t xml:space="preserve"> в собственность бесплатно</w:t>
      </w:r>
      <w:r w:rsidRPr="00D338FD">
        <w:rPr>
          <w:rFonts w:ascii="Arial" w:hAnsi="Arial" w:cs="Arial"/>
          <w:sz w:val="24"/>
          <w:szCs w:val="24"/>
        </w:rPr>
        <w:t xml:space="preserve">»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город Ефремов (далее – администрация) при рассмотрении заявлений о предоставлении </w:t>
      </w:r>
      <w:r w:rsidR="00217557" w:rsidRPr="00D338FD">
        <w:rPr>
          <w:rFonts w:ascii="Arial" w:hAnsi="Arial" w:cs="Arial"/>
          <w:sz w:val="24"/>
          <w:szCs w:val="24"/>
        </w:rPr>
        <w:t xml:space="preserve">гражданам </w:t>
      </w:r>
      <w:r w:rsidRPr="00D338FD">
        <w:rPr>
          <w:rFonts w:ascii="Arial" w:hAnsi="Arial" w:cs="Arial"/>
          <w:sz w:val="24"/>
          <w:szCs w:val="24"/>
        </w:rPr>
        <w:t xml:space="preserve">в собственность </w:t>
      </w:r>
      <w:r w:rsidR="00217557" w:rsidRPr="00D338FD">
        <w:rPr>
          <w:rFonts w:ascii="Arial" w:hAnsi="Arial" w:cs="Arial"/>
          <w:sz w:val="24"/>
          <w:szCs w:val="24"/>
        </w:rPr>
        <w:t>бесплатно</w:t>
      </w:r>
      <w:r w:rsidRPr="00D338FD">
        <w:rPr>
          <w:rFonts w:ascii="Arial" w:hAnsi="Arial" w:cs="Arial"/>
          <w:sz w:val="24"/>
          <w:szCs w:val="24"/>
        </w:rPr>
        <w:t xml:space="preserve"> земельн</w:t>
      </w:r>
      <w:r w:rsidR="00217557" w:rsidRPr="00D338FD">
        <w:rPr>
          <w:rFonts w:ascii="Arial" w:hAnsi="Arial" w:cs="Arial"/>
          <w:sz w:val="24"/>
          <w:szCs w:val="24"/>
        </w:rPr>
        <w:t>ых</w:t>
      </w:r>
      <w:r w:rsidRPr="00D338FD">
        <w:rPr>
          <w:rFonts w:ascii="Arial" w:hAnsi="Arial" w:cs="Arial"/>
          <w:sz w:val="24"/>
          <w:szCs w:val="24"/>
        </w:rPr>
        <w:t xml:space="preserve"> участк</w:t>
      </w:r>
      <w:r w:rsidR="00217557" w:rsidRPr="00D338FD">
        <w:rPr>
          <w:rFonts w:ascii="Arial" w:hAnsi="Arial" w:cs="Arial"/>
          <w:sz w:val="24"/>
          <w:szCs w:val="24"/>
        </w:rPr>
        <w:t>ов</w:t>
      </w:r>
      <w:r w:rsidRPr="00D338FD">
        <w:rPr>
          <w:rFonts w:ascii="Arial" w:hAnsi="Arial" w:cs="Arial"/>
          <w:sz w:val="24"/>
          <w:szCs w:val="24"/>
        </w:rPr>
        <w:t>, находящ</w:t>
      </w:r>
      <w:r w:rsidR="00217557" w:rsidRPr="00D338FD">
        <w:rPr>
          <w:rFonts w:ascii="Arial" w:hAnsi="Arial" w:cs="Arial"/>
          <w:sz w:val="24"/>
          <w:szCs w:val="24"/>
        </w:rPr>
        <w:t>их</w:t>
      </w:r>
      <w:r w:rsidRPr="00D338FD">
        <w:rPr>
          <w:rFonts w:ascii="Arial" w:hAnsi="Arial" w:cs="Arial"/>
          <w:sz w:val="24"/>
          <w:szCs w:val="24"/>
        </w:rPr>
        <w:t>ся в государственной</w:t>
      </w:r>
      <w:r w:rsidR="00217557" w:rsidRPr="00D338FD">
        <w:rPr>
          <w:rFonts w:ascii="Arial" w:hAnsi="Arial" w:cs="Arial"/>
          <w:sz w:val="24"/>
          <w:szCs w:val="24"/>
        </w:rPr>
        <w:t xml:space="preserve"> или муниципальной собственности</w:t>
      </w:r>
      <w:r w:rsidRPr="00D338FD">
        <w:rPr>
          <w:rFonts w:ascii="Arial" w:hAnsi="Arial" w:cs="Arial"/>
          <w:sz w:val="24"/>
          <w:szCs w:val="24"/>
        </w:rPr>
        <w:t>.</w:t>
      </w:r>
    </w:p>
    <w:p w:rsidR="00EC6C07" w:rsidRPr="00D338FD" w:rsidRDefault="00EC6C07" w:rsidP="00EC6C07">
      <w:pPr>
        <w:widowControl w:val="0"/>
        <w:autoSpaceDE w:val="0"/>
        <w:autoSpaceDN w:val="0"/>
        <w:adjustRightInd w:val="0"/>
        <w:outlineLvl w:val="2"/>
        <w:rPr>
          <w:rFonts w:ascii="Arial" w:hAnsi="Arial" w:cs="Arial"/>
          <w:b/>
          <w:sz w:val="24"/>
          <w:szCs w:val="24"/>
        </w:rPr>
      </w:pPr>
      <w:bookmarkStart w:id="1" w:name="Par53"/>
      <w:bookmarkEnd w:id="1"/>
    </w:p>
    <w:p w:rsidR="00A47735" w:rsidRPr="00D338FD" w:rsidRDefault="00A47735" w:rsidP="00A47735">
      <w:pPr>
        <w:pStyle w:val="ConsPlusTitle"/>
        <w:jc w:val="center"/>
        <w:outlineLvl w:val="2"/>
        <w:rPr>
          <w:rFonts w:ascii="Arial" w:hAnsi="Arial" w:cs="Arial"/>
          <w:sz w:val="24"/>
          <w:szCs w:val="24"/>
        </w:rPr>
      </w:pPr>
      <w:r w:rsidRPr="00D338FD">
        <w:rPr>
          <w:rFonts w:ascii="Arial" w:hAnsi="Arial" w:cs="Arial"/>
          <w:sz w:val="24"/>
          <w:szCs w:val="24"/>
        </w:rPr>
        <w:t>Круг заявителей</w:t>
      </w:r>
    </w:p>
    <w:p w:rsidR="00A47735" w:rsidRPr="00D338FD" w:rsidRDefault="00A47735" w:rsidP="00A47735">
      <w:pPr>
        <w:pStyle w:val="ConsPlusNormal"/>
        <w:jc w:val="both"/>
        <w:rPr>
          <w:sz w:val="24"/>
          <w:szCs w:val="24"/>
        </w:rPr>
      </w:pPr>
    </w:p>
    <w:p w:rsidR="00A47735" w:rsidRPr="00D338FD" w:rsidRDefault="00A47735" w:rsidP="00A47735">
      <w:pPr>
        <w:pStyle w:val="ConsPlusNormal"/>
        <w:ind w:firstLine="540"/>
        <w:jc w:val="both"/>
        <w:rPr>
          <w:sz w:val="24"/>
          <w:szCs w:val="24"/>
        </w:rPr>
      </w:pPr>
      <w:r w:rsidRPr="00D338FD">
        <w:rPr>
          <w:sz w:val="24"/>
          <w:szCs w:val="24"/>
        </w:rPr>
        <w:t>2. Заявителями при предоставлении муниципальной услуги являются физические лица, юридические лица.</w:t>
      </w:r>
    </w:p>
    <w:p w:rsidR="00A47735" w:rsidRPr="00D338FD" w:rsidRDefault="00A47735" w:rsidP="00A47735">
      <w:pPr>
        <w:pStyle w:val="ConsPlusNormal"/>
        <w:spacing w:before="220"/>
        <w:ind w:firstLine="540"/>
        <w:jc w:val="both"/>
        <w:rPr>
          <w:sz w:val="24"/>
          <w:szCs w:val="24"/>
        </w:rPr>
      </w:pPr>
      <w:r w:rsidRPr="00D338FD">
        <w:rPr>
          <w:sz w:val="24"/>
          <w:szCs w:val="24"/>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A47735" w:rsidRPr="00D338FD" w:rsidRDefault="00A47735" w:rsidP="00A47735">
      <w:pPr>
        <w:pStyle w:val="ConsPlusNormal"/>
        <w:spacing w:before="220"/>
        <w:ind w:firstLine="540"/>
        <w:jc w:val="both"/>
        <w:rPr>
          <w:sz w:val="24"/>
          <w:szCs w:val="24"/>
        </w:rPr>
      </w:pPr>
      <w:r w:rsidRPr="00D338FD">
        <w:rPr>
          <w:sz w:val="24"/>
          <w:szCs w:val="24"/>
        </w:rPr>
        <w:t>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A47735" w:rsidRPr="00D338FD" w:rsidRDefault="00A47735" w:rsidP="00A47735">
      <w:pPr>
        <w:pStyle w:val="ConsPlusNormal"/>
        <w:jc w:val="both"/>
        <w:rPr>
          <w:sz w:val="24"/>
          <w:szCs w:val="24"/>
        </w:rPr>
      </w:pPr>
    </w:p>
    <w:p w:rsidR="00A47735" w:rsidRPr="00D338FD" w:rsidRDefault="00A47735" w:rsidP="00A47735">
      <w:pPr>
        <w:pStyle w:val="ConsPlusTitle"/>
        <w:jc w:val="center"/>
        <w:outlineLvl w:val="2"/>
        <w:rPr>
          <w:rFonts w:ascii="Arial" w:hAnsi="Arial" w:cs="Arial"/>
          <w:sz w:val="24"/>
          <w:szCs w:val="24"/>
        </w:rPr>
      </w:pPr>
      <w:r w:rsidRPr="00D338FD">
        <w:rPr>
          <w:rFonts w:ascii="Arial" w:hAnsi="Arial" w:cs="Arial"/>
          <w:sz w:val="24"/>
          <w:szCs w:val="24"/>
        </w:rPr>
        <w:t>Требования к порядку информирования о предоставлении</w:t>
      </w:r>
    </w:p>
    <w:p w:rsidR="00A47735" w:rsidRPr="00D338FD" w:rsidRDefault="00A47735" w:rsidP="00A47735">
      <w:pPr>
        <w:pStyle w:val="ConsPlusTitle"/>
        <w:jc w:val="center"/>
        <w:rPr>
          <w:rFonts w:ascii="Arial" w:hAnsi="Arial" w:cs="Arial"/>
          <w:sz w:val="24"/>
          <w:szCs w:val="24"/>
        </w:rPr>
      </w:pPr>
      <w:r w:rsidRPr="00D338FD">
        <w:rPr>
          <w:rFonts w:ascii="Arial" w:hAnsi="Arial" w:cs="Arial"/>
          <w:sz w:val="24"/>
          <w:szCs w:val="24"/>
        </w:rPr>
        <w:t>муниципальной услуги</w:t>
      </w:r>
    </w:p>
    <w:p w:rsidR="00A47735" w:rsidRPr="00D338FD" w:rsidRDefault="00A47735" w:rsidP="00A47735">
      <w:pPr>
        <w:pStyle w:val="ConsPlusNormal"/>
        <w:jc w:val="both"/>
        <w:rPr>
          <w:sz w:val="24"/>
          <w:szCs w:val="24"/>
        </w:rPr>
      </w:pPr>
    </w:p>
    <w:p w:rsidR="00A47735" w:rsidRPr="00D338FD" w:rsidRDefault="00A47735" w:rsidP="00A47735">
      <w:pPr>
        <w:pStyle w:val="ConsPlusNormal"/>
        <w:ind w:firstLine="540"/>
        <w:jc w:val="both"/>
        <w:rPr>
          <w:sz w:val="24"/>
          <w:szCs w:val="24"/>
        </w:rPr>
      </w:pPr>
      <w:r w:rsidRPr="00D338FD">
        <w:rPr>
          <w:sz w:val="24"/>
          <w:szCs w:val="24"/>
        </w:rPr>
        <w:t>5. 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министерства, официальном сайте МФЦ в информационно-телекоммуникационной сети "Интернет" (далее - официальный сайт министерства, официальный сайт МФЦ), на Едином портале государственных и муниципальных услуг (функций) (далее - Единый портал).</w:t>
      </w:r>
    </w:p>
    <w:p w:rsidR="00A47735" w:rsidRPr="00D338FD" w:rsidRDefault="00A47735" w:rsidP="00A47735">
      <w:pPr>
        <w:pStyle w:val="ConsPlusNormal"/>
        <w:spacing w:before="220"/>
        <w:ind w:firstLine="540"/>
        <w:jc w:val="both"/>
        <w:rPr>
          <w:sz w:val="24"/>
          <w:szCs w:val="24"/>
        </w:rPr>
      </w:pPr>
      <w:r w:rsidRPr="00D338FD">
        <w:rPr>
          <w:sz w:val="24"/>
          <w:szCs w:val="24"/>
        </w:rPr>
        <w:lastRenderedPageBreak/>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47735" w:rsidRPr="00D338FD" w:rsidRDefault="00A47735" w:rsidP="00A47735">
      <w:pPr>
        <w:pStyle w:val="ConsPlusNormal"/>
        <w:spacing w:before="220"/>
        <w:ind w:firstLine="540"/>
        <w:jc w:val="both"/>
        <w:rPr>
          <w:sz w:val="24"/>
          <w:szCs w:val="24"/>
        </w:rPr>
      </w:pPr>
      <w:r w:rsidRPr="00D338FD">
        <w:rPr>
          <w:sz w:val="24"/>
          <w:szCs w:val="24"/>
        </w:rPr>
        <w:t>6. Информацию по вопросам предоставления государственной услуги можно получить, обратившись в администрацию, МФЦ:</w:t>
      </w:r>
    </w:p>
    <w:p w:rsidR="00A47735" w:rsidRPr="00D338FD" w:rsidRDefault="00A47735" w:rsidP="00A47735">
      <w:pPr>
        <w:pStyle w:val="ConsPlusNormal"/>
        <w:spacing w:before="220"/>
        <w:ind w:firstLine="540"/>
        <w:jc w:val="both"/>
        <w:rPr>
          <w:sz w:val="24"/>
          <w:szCs w:val="24"/>
        </w:rPr>
      </w:pPr>
      <w:r w:rsidRPr="00D338FD">
        <w:rPr>
          <w:sz w:val="24"/>
          <w:szCs w:val="24"/>
        </w:rPr>
        <w:t>по телефону;</w:t>
      </w:r>
    </w:p>
    <w:p w:rsidR="00A47735" w:rsidRPr="00D338FD" w:rsidRDefault="00A47735" w:rsidP="00A47735">
      <w:pPr>
        <w:pStyle w:val="ConsPlusNormal"/>
        <w:spacing w:before="220"/>
        <w:ind w:firstLine="540"/>
        <w:jc w:val="both"/>
        <w:rPr>
          <w:sz w:val="24"/>
          <w:szCs w:val="24"/>
        </w:rPr>
      </w:pPr>
      <w:r w:rsidRPr="00D338FD">
        <w:rPr>
          <w:sz w:val="24"/>
          <w:szCs w:val="24"/>
        </w:rPr>
        <w:t>по электронной почте;</w:t>
      </w:r>
    </w:p>
    <w:p w:rsidR="00A47735" w:rsidRPr="00D338FD" w:rsidRDefault="00A47735" w:rsidP="00A47735">
      <w:pPr>
        <w:pStyle w:val="ConsPlusNormal"/>
        <w:spacing w:before="220"/>
        <w:ind w:firstLine="540"/>
        <w:jc w:val="both"/>
        <w:rPr>
          <w:sz w:val="24"/>
          <w:szCs w:val="24"/>
        </w:rPr>
      </w:pPr>
      <w:r w:rsidRPr="00D338FD">
        <w:rPr>
          <w:sz w:val="24"/>
          <w:szCs w:val="24"/>
        </w:rPr>
        <w:t>посредством факсимильной связи;</w:t>
      </w:r>
    </w:p>
    <w:p w:rsidR="00A47735" w:rsidRPr="00D338FD" w:rsidRDefault="00A47735" w:rsidP="00A47735">
      <w:pPr>
        <w:pStyle w:val="ConsPlusNormal"/>
        <w:spacing w:before="220"/>
        <w:ind w:firstLine="540"/>
        <w:jc w:val="both"/>
        <w:rPr>
          <w:sz w:val="24"/>
          <w:szCs w:val="24"/>
        </w:rPr>
      </w:pPr>
      <w:r w:rsidRPr="00D338FD">
        <w:rPr>
          <w:sz w:val="24"/>
          <w:szCs w:val="24"/>
        </w:rPr>
        <w:t>по почте;</w:t>
      </w:r>
    </w:p>
    <w:p w:rsidR="00A47735" w:rsidRPr="00D338FD" w:rsidRDefault="00A47735" w:rsidP="00A47735">
      <w:pPr>
        <w:pStyle w:val="ConsPlusNormal"/>
        <w:spacing w:before="220"/>
        <w:ind w:firstLine="540"/>
        <w:jc w:val="both"/>
        <w:rPr>
          <w:sz w:val="24"/>
          <w:szCs w:val="24"/>
        </w:rPr>
      </w:pPr>
      <w:r w:rsidRPr="00D338FD">
        <w:rPr>
          <w:sz w:val="24"/>
          <w:szCs w:val="24"/>
        </w:rPr>
        <w:t>при личном обращении.</w:t>
      </w:r>
    </w:p>
    <w:p w:rsidR="00A47735" w:rsidRPr="00D338FD" w:rsidRDefault="00A47735" w:rsidP="00A47735">
      <w:pPr>
        <w:pStyle w:val="ConsPlusNormal"/>
        <w:spacing w:before="220"/>
        <w:ind w:firstLine="540"/>
        <w:jc w:val="both"/>
        <w:rPr>
          <w:sz w:val="24"/>
          <w:szCs w:val="24"/>
        </w:rPr>
      </w:pPr>
      <w:r w:rsidRPr="00D338FD">
        <w:rPr>
          <w:sz w:val="24"/>
          <w:szCs w:val="24"/>
        </w:rPr>
        <w:t>7. Заявителю предоставляется следующая информация:</w:t>
      </w:r>
    </w:p>
    <w:p w:rsidR="00A47735" w:rsidRPr="00D338FD" w:rsidRDefault="00A47735" w:rsidP="00A47735">
      <w:pPr>
        <w:pStyle w:val="ConsPlusNormal"/>
        <w:spacing w:before="220"/>
        <w:ind w:firstLine="540"/>
        <w:jc w:val="both"/>
        <w:rPr>
          <w:sz w:val="24"/>
          <w:szCs w:val="24"/>
        </w:rPr>
      </w:pPr>
      <w:r w:rsidRPr="00D338FD">
        <w:rPr>
          <w:sz w:val="24"/>
          <w:szCs w:val="24"/>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A47735" w:rsidRPr="00D338FD" w:rsidRDefault="00A47735" w:rsidP="00A47735">
      <w:pPr>
        <w:pStyle w:val="ConsPlusNormal"/>
        <w:spacing w:before="220"/>
        <w:ind w:firstLine="540"/>
        <w:jc w:val="both"/>
        <w:rPr>
          <w:sz w:val="24"/>
          <w:szCs w:val="24"/>
        </w:rPr>
      </w:pPr>
      <w:r w:rsidRPr="00D338FD">
        <w:rPr>
          <w:sz w:val="24"/>
          <w:szCs w:val="24"/>
        </w:rPr>
        <w:t>о номерах телефонов должностных лиц администрации, ответственных за предоставление муниципальной услуги, телефонов МФЦ;</w:t>
      </w:r>
    </w:p>
    <w:p w:rsidR="00A47735" w:rsidRPr="00D338FD" w:rsidRDefault="00A47735" w:rsidP="00A47735">
      <w:pPr>
        <w:pStyle w:val="ConsPlusNormal"/>
        <w:spacing w:before="220"/>
        <w:ind w:firstLine="540"/>
        <w:jc w:val="both"/>
        <w:rPr>
          <w:sz w:val="24"/>
          <w:szCs w:val="24"/>
        </w:rPr>
      </w:pPr>
      <w:r w:rsidRPr="00D338FD">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A47735" w:rsidRPr="00D338FD" w:rsidRDefault="00A47735" w:rsidP="00A47735">
      <w:pPr>
        <w:pStyle w:val="ConsPlusNormal"/>
        <w:spacing w:before="220"/>
        <w:ind w:firstLine="540"/>
        <w:jc w:val="both"/>
        <w:rPr>
          <w:sz w:val="24"/>
          <w:szCs w:val="24"/>
        </w:rPr>
      </w:pPr>
      <w:r w:rsidRPr="00D338FD">
        <w:rPr>
          <w:sz w:val="24"/>
          <w:szCs w:val="24"/>
        </w:rPr>
        <w:t>об административных процедурах предоставления муниципальной услуги;</w:t>
      </w:r>
    </w:p>
    <w:p w:rsidR="00A47735" w:rsidRPr="00D338FD" w:rsidRDefault="00A47735" w:rsidP="00A47735">
      <w:pPr>
        <w:pStyle w:val="ConsPlusNormal"/>
        <w:spacing w:before="220"/>
        <w:ind w:firstLine="540"/>
        <w:jc w:val="both"/>
        <w:rPr>
          <w:sz w:val="24"/>
          <w:szCs w:val="24"/>
        </w:rPr>
      </w:pPr>
      <w:r w:rsidRPr="00D338FD">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A47735" w:rsidRPr="00D338FD" w:rsidRDefault="00A47735" w:rsidP="00A47735">
      <w:pPr>
        <w:pStyle w:val="ConsPlusNormal"/>
        <w:spacing w:before="220"/>
        <w:ind w:firstLine="540"/>
        <w:jc w:val="both"/>
        <w:rPr>
          <w:sz w:val="24"/>
          <w:szCs w:val="24"/>
        </w:rPr>
      </w:pPr>
      <w:r w:rsidRPr="00D338FD">
        <w:rPr>
          <w:sz w:val="24"/>
          <w:szCs w:val="24"/>
        </w:rPr>
        <w:t>о ходе предоставления муниципальной услуги;</w:t>
      </w:r>
    </w:p>
    <w:p w:rsidR="00A47735" w:rsidRPr="00D338FD" w:rsidRDefault="00A47735" w:rsidP="00A47735">
      <w:pPr>
        <w:pStyle w:val="ConsPlusNormal"/>
        <w:spacing w:before="220"/>
        <w:ind w:firstLine="540"/>
        <w:jc w:val="both"/>
        <w:rPr>
          <w:sz w:val="24"/>
          <w:szCs w:val="24"/>
        </w:rPr>
      </w:pPr>
      <w:r w:rsidRPr="00D338FD">
        <w:rPr>
          <w:sz w:val="24"/>
          <w:szCs w:val="24"/>
        </w:rPr>
        <w:t xml:space="preserve">о порядке обжалования действий (бездействия) должностного лица администрации, а также принимаемого им решения в процессе предоставления </w:t>
      </w:r>
      <w:r w:rsidR="00CE1F43" w:rsidRPr="00D338FD">
        <w:rPr>
          <w:sz w:val="24"/>
          <w:szCs w:val="24"/>
        </w:rPr>
        <w:t>муниципальной</w:t>
      </w:r>
      <w:r w:rsidRPr="00D338FD">
        <w:rPr>
          <w:sz w:val="24"/>
          <w:szCs w:val="24"/>
        </w:rPr>
        <w:t xml:space="preserve"> услуги;</w:t>
      </w:r>
    </w:p>
    <w:p w:rsidR="00A47735" w:rsidRPr="00D338FD" w:rsidRDefault="00A47735" w:rsidP="00A47735">
      <w:pPr>
        <w:pStyle w:val="ConsPlusNormal"/>
        <w:spacing w:before="220"/>
        <w:ind w:firstLine="540"/>
        <w:jc w:val="both"/>
        <w:rPr>
          <w:sz w:val="24"/>
          <w:szCs w:val="24"/>
        </w:rPr>
      </w:pPr>
      <w:r w:rsidRPr="00D338FD">
        <w:rPr>
          <w:sz w:val="24"/>
          <w:szCs w:val="24"/>
        </w:rPr>
        <w:t xml:space="preserve">иная информация о деятельности </w:t>
      </w:r>
      <w:r w:rsidR="00CE1F43" w:rsidRPr="00D338FD">
        <w:rPr>
          <w:sz w:val="24"/>
          <w:szCs w:val="24"/>
        </w:rPr>
        <w:t>администрации</w:t>
      </w:r>
      <w:r w:rsidRPr="00D338FD">
        <w:rPr>
          <w:sz w:val="24"/>
          <w:szCs w:val="24"/>
        </w:rPr>
        <w:t xml:space="preserve"> в соответствии с Федеральным </w:t>
      </w:r>
      <w:hyperlink r:id="rId9" w:history="1">
        <w:r w:rsidRPr="00D338FD">
          <w:rPr>
            <w:sz w:val="24"/>
            <w:szCs w:val="24"/>
          </w:rPr>
          <w:t>законом</w:t>
        </w:r>
      </w:hyperlink>
      <w:r w:rsidRPr="00D338FD">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47735" w:rsidRPr="00D338FD" w:rsidRDefault="00A47735" w:rsidP="00A47735">
      <w:pPr>
        <w:pStyle w:val="ConsPlusNormal"/>
        <w:spacing w:before="220"/>
        <w:ind w:firstLine="540"/>
        <w:jc w:val="both"/>
        <w:rPr>
          <w:sz w:val="24"/>
          <w:szCs w:val="24"/>
        </w:rPr>
      </w:pPr>
      <w:r w:rsidRPr="00D338FD">
        <w:rPr>
          <w:sz w:val="24"/>
          <w:szCs w:val="24"/>
        </w:rPr>
        <w:t>Указанная информация, а также настоящий Административный регламент размещаются:</w:t>
      </w:r>
    </w:p>
    <w:p w:rsidR="00A47735" w:rsidRPr="00D338FD" w:rsidRDefault="00A47735" w:rsidP="00A47735">
      <w:pPr>
        <w:pStyle w:val="ConsPlusNormal"/>
        <w:spacing w:before="220"/>
        <w:ind w:firstLine="540"/>
        <w:jc w:val="both"/>
        <w:rPr>
          <w:sz w:val="24"/>
          <w:szCs w:val="24"/>
        </w:rPr>
      </w:pPr>
      <w:r w:rsidRPr="00D338FD">
        <w:rPr>
          <w:sz w:val="24"/>
          <w:szCs w:val="24"/>
        </w:rPr>
        <w:t xml:space="preserve">на информационных стендах в </w:t>
      </w:r>
      <w:r w:rsidR="00CE1F43" w:rsidRPr="00D338FD">
        <w:rPr>
          <w:sz w:val="24"/>
          <w:szCs w:val="24"/>
        </w:rPr>
        <w:t>администрации</w:t>
      </w:r>
      <w:r w:rsidRPr="00D338FD">
        <w:rPr>
          <w:sz w:val="24"/>
          <w:szCs w:val="24"/>
        </w:rPr>
        <w:t>;</w:t>
      </w:r>
    </w:p>
    <w:p w:rsidR="00A47735" w:rsidRPr="00D338FD" w:rsidRDefault="00A47735" w:rsidP="00A47735">
      <w:pPr>
        <w:pStyle w:val="ConsPlusNormal"/>
        <w:spacing w:before="220"/>
        <w:ind w:firstLine="540"/>
        <w:jc w:val="both"/>
        <w:rPr>
          <w:sz w:val="24"/>
          <w:szCs w:val="24"/>
        </w:rPr>
      </w:pPr>
      <w:r w:rsidRPr="00D338FD">
        <w:rPr>
          <w:sz w:val="24"/>
          <w:szCs w:val="24"/>
        </w:rPr>
        <w:lastRenderedPageBreak/>
        <w:t xml:space="preserve">на официальном сайте </w:t>
      </w:r>
      <w:r w:rsidR="00CE1F43" w:rsidRPr="00D338FD">
        <w:rPr>
          <w:sz w:val="24"/>
          <w:szCs w:val="24"/>
        </w:rPr>
        <w:t>администрации</w:t>
      </w:r>
      <w:r w:rsidRPr="00D338FD">
        <w:rPr>
          <w:sz w:val="24"/>
          <w:szCs w:val="24"/>
        </w:rPr>
        <w:t>;</w:t>
      </w:r>
    </w:p>
    <w:p w:rsidR="00A47735" w:rsidRPr="00D338FD" w:rsidRDefault="00A47735" w:rsidP="00A47735">
      <w:pPr>
        <w:pStyle w:val="ConsPlusNormal"/>
        <w:spacing w:before="220"/>
        <w:ind w:firstLine="540"/>
        <w:jc w:val="both"/>
        <w:rPr>
          <w:sz w:val="24"/>
          <w:szCs w:val="24"/>
        </w:rPr>
      </w:pPr>
      <w:r w:rsidRPr="00D338FD">
        <w:rPr>
          <w:sz w:val="24"/>
          <w:szCs w:val="24"/>
        </w:rPr>
        <w:t>на портале правительства Тульской области.</w:t>
      </w:r>
    </w:p>
    <w:p w:rsidR="00A47735" w:rsidRPr="00D338FD" w:rsidRDefault="00A47735" w:rsidP="00A47735">
      <w:pPr>
        <w:pStyle w:val="ConsPlusNormal"/>
        <w:spacing w:before="220"/>
        <w:ind w:firstLine="540"/>
        <w:jc w:val="both"/>
        <w:rPr>
          <w:sz w:val="24"/>
          <w:szCs w:val="24"/>
        </w:rPr>
      </w:pPr>
      <w:r w:rsidRPr="00D338FD">
        <w:rPr>
          <w:sz w:val="24"/>
          <w:szCs w:val="24"/>
        </w:rPr>
        <w:t xml:space="preserve">Информация о порядке предоставления </w:t>
      </w:r>
      <w:r w:rsidR="00CE1F43" w:rsidRPr="00D338FD">
        <w:rPr>
          <w:sz w:val="24"/>
          <w:szCs w:val="24"/>
        </w:rPr>
        <w:t>муниципальной</w:t>
      </w:r>
      <w:r w:rsidRPr="00D338FD">
        <w:rPr>
          <w:sz w:val="24"/>
          <w:szCs w:val="24"/>
        </w:rPr>
        <w:t xml:space="preserve"> услуги инвалидам размещается с учетом ограничения их жизнедеятельности.</w:t>
      </w:r>
    </w:p>
    <w:p w:rsidR="00A47735" w:rsidRPr="00D338FD" w:rsidRDefault="00A47735" w:rsidP="00A47735">
      <w:pPr>
        <w:pStyle w:val="ConsPlusNormal"/>
        <w:spacing w:before="220"/>
        <w:ind w:firstLine="540"/>
        <w:jc w:val="both"/>
        <w:rPr>
          <w:sz w:val="24"/>
          <w:szCs w:val="24"/>
        </w:rPr>
      </w:pPr>
      <w:r w:rsidRPr="00D338FD">
        <w:rPr>
          <w:sz w:val="24"/>
          <w:szCs w:val="24"/>
        </w:rPr>
        <w:t xml:space="preserve">Информация по вопросам предоставления </w:t>
      </w:r>
      <w:r w:rsidR="00CE1F43" w:rsidRPr="00D338FD">
        <w:rPr>
          <w:sz w:val="24"/>
          <w:szCs w:val="24"/>
        </w:rPr>
        <w:t>муниципальной</w:t>
      </w:r>
      <w:r w:rsidRPr="00D338FD">
        <w:rPr>
          <w:sz w:val="24"/>
          <w:szCs w:val="24"/>
        </w:rPr>
        <w:t xml:space="preserve"> услуги предоставляется бесплатно.</w:t>
      </w:r>
    </w:p>
    <w:p w:rsidR="00A47735" w:rsidRPr="00D338FD" w:rsidRDefault="00A47735" w:rsidP="00A47735">
      <w:pPr>
        <w:pStyle w:val="ConsPlusNormal"/>
        <w:spacing w:before="220"/>
        <w:ind w:firstLine="540"/>
        <w:jc w:val="both"/>
        <w:rPr>
          <w:sz w:val="24"/>
          <w:szCs w:val="24"/>
        </w:rPr>
      </w:pPr>
      <w:r w:rsidRPr="00D338FD">
        <w:rPr>
          <w:sz w:val="24"/>
          <w:szCs w:val="24"/>
        </w:rPr>
        <w:t xml:space="preserve">8. Основными требованиями к порядку информирования о предоставлении </w:t>
      </w:r>
      <w:r w:rsidR="00CE1F43" w:rsidRPr="00D338FD">
        <w:rPr>
          <w:sz w:val="24"/>
          <w:szCs w:val="24"/>
        </w:rPr>
        <w:t>муниципальной</w:t>
      </w:r>
      <w:r w:rsidRPr="00D338FD">
        <w:rPr>
          <w:sz w:val="24"/>
          <w:szCs w:val="24"/>
        </w:rPr>
        <w:t xml:space="preserve"> услуги являются достоверность, полнота и четкость информации.</w:t>
      </w:r>
    </w:p>
    <w:p w:rsidR="00A47735" w:rsidRPr="00D338FD" w:rsidRDefault="00A47735" w:rsidP="00A47735">
      <w:pPr>
        <w:pStyle w:val="ConsPlusNormal"/>
        <w:spacing w:before="220"/>
        <w:ind w:firstLine="540"/>
        <w:jc w:val="both"/>
        <w:rPr>
          <w:sz w:val="24"/>
          <w:szCs w:val="24"/>
        </w:rPr>
      </w:pPr>
      <w:r w:rsidRPr="00D338FD">
        <w:rPr>
          <w:sz w:val="24"/>
          <w:szCs w:val="24"/>
        </w:rPr>
        <w:t xml:space="preserve">9. Время ожидания в очереди для получения от специалиста министерства информации по вопросам предоставления </w:t>
      </w:r>
      <w:r w:rsidR="00CE1F43" w:rsidRPr="00D338FD">
        <w:rPr>
          <w:sz w:val="24"/>
          <w:szCs w:val="24"/>
        </w:rPr>
        <w:t>муниципальной</w:t>
      </w:r>
      <w:r w:rsidRPr="00D338FD">
        <w:rPr>
          <w:sz w:val="24"/>
          <w:szCs w:val="24"/>
        </w:rPr>
        <w:t xml:space="preserve"> услуги не должно превышать 15 минут.</w:t>
      </w:r>
    </w:p>
    <w:p w:rsidR="00A47735" w:rsidRPr="00D338FD" w:rsidRDefault="00A47735" w:rsidP="00A47735">
      <w:pPr>
        <w:pStyle w:val="ConsPlusNormal"/>
        <w:spacing w:before="220"/>
        <w:ind w:firstLine="540"/>
        <w:jc w:val="both"/>
        <w:rPr>
          <w:sz w:val="24"/>
          <w:szCs w:val="24"/>
        </w:rPr>
      </w:pPr>
      <w:r w:rsidRPr="00D338FD">
        <w:rPr>
          <w:sz w:val="24"/>
          <w:szCs w:val="24"/>
        </w:rPr>
        <w:t xml:space="preserve">10. Консультацию при устном обращении специалист </w:t>
      </w:r>
      <w:r w:rsidR="00CE1F43" w:rsidRPr="00D338FD">
        <w:rPr>
          <w:sz w:val="24"/>
          <w:szCs w:val="24"/>
        </w:rPr>
        <w:t>администрации</w:t>
      </w:r>
      <w:r w:rsidRPr="00D338FD">
        <w:rPr>
          <w:sz w:val="24"/>
          <w:szCs w:val="24"/>
        </w:rPr>
        <w:t xml:space="preserve"> осуществляет не более 20 минут.</w:t>
      </w:r>
    </w:p>
    <w:p w:rsidR="00A47735" w:rsidRPr="00D338FD" w:rsidRDefault="00A47735" w:rsidP="00A47735">
      <w:pPr>
        <w:pStyle w:val="ConsPlusNormal"/>
        <w:spacing w:before="220"/>
        <w:ind w:firstLine="540"/>
        <w:jc w:val="both"/>
        <w:rPr>
          <w:sz w:val="24"/>
          <w:szCs w:val="24"/>
        </w:rPr>
      </w:pPr>
      <w:r w:rsidRPr="00D338FD">
        <w:rPr>
          <w:sz w:val="24"/>
          <w:szCs w:val="24"/>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A47735" w:rsidRPr="00D338FD" w:rsidRDefault="00A47735" w:rsidP="00A47735">
      <w:pPr>
        <w:pStyle w:val="ConsPlusNormal"/>
        <w:spacing w:before="220"/>
        <w:ind w:firstLine="540"/>
        <w:jc w:val="both"/>
        <w:rPr>
          <w:sz w:val="24"/>
          <w:szCs w:val="24"/>
        </w:rPr>
      </w:pPr>
      <w:r w:rsidRPr="00D338FD">
        <w:rPr>
          <w:sz w:val="24"/>
          <w:szCs w:val="24"/>
        </w:rPr>
        <w:t>для ответа требуется более продолжительное время;</w:t>
      </w:r>
    </w:p>
    <w:p w:rsidR="00A47735" w:rsidRPr="00D338FD" w:rsidRDefault="00A47735" w:rsidP="00A47735">
      <w:pPr>
        <w:pStyle w:val="ConsPlusNormal"/>
        <w:spacing w:before="220"/>
        <w:ind w:firstLine="540"/>
        <w:jc w:val="both"/>
        <w:rPr>
          <w:sz w:val="24"/>
          <w:szCs w:val="24"/>
        </w:rPr>
      </w:pPr>
      <w:r w:rsidRPr="00D338FD">
        <w:rPr>
          <w:sz w:val="24"/>
          <w:szCs w:val="24"/>
        </w:rPr>
        <w:t xml:space="preserve">заявитель обратился за консультацией во время приема документов от другого заявителя и специалист </w:t>
      </w:r>
      <w:r w:rsidR="00CE1F43" w:rsidRPr="00D338FD">
        <w:rPr>
          <w:sz w:val="24"/>
          <w:szCs w:val="24"/>
        </w:rPr>
        <w:t>администрации</w:t>
      </w:r>
      <w:r w:rsidRPr="00D338FD">
        <w:rPr>
          <w:sz w:val="24"/>
          <w:szCs w:val="24"/>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47735" w:rsidRPr="00D338FD" w:rsidRDefault="00A47735" w:rsidP="00A47735">
      <w:pPr>
        <w:pStyle w:val="ConsPlusNormal"/>
        <w:spacing w:before="220"/>
        <w:ind w:firstLine="540"/>
        <w:jc w:val="both"/>
        <w:rPr>
          <w:sz w:val="24"/>
          <w:szCs w:val="24"/>
        </w:rPr>
      </w:pPr>
      <w:r w:rsidRPr="00D338FD">
        <w:rPr>
          <w:sz w:val="24"/>
          <w:szCs w:val="24"/>
        </w:rPr>
        <w:t xml:space="preserve">12. Ответы на письменные обращения по вопросам предоставления </w:t>
      </w:r>
      <w:r w:rsidR="00CE1F43" w:rsidRPr="00D338FD">
        <w:rPr>
          <w:sz w:val="24"/>
          <w:szCs w:val="24"/>
        </w:rPr>
        <w:t>муниципальной</w:t>
      </w:r>
      <w:r w:rsidRPr="00D338FD">
        <w:rPr>
          <w:sz w:val="24"/>
          <w:szCs w:val="24"/>
        </w:rPr>
        <w:t xml:space="preserve"> услуги даются в срок, не превышающий тридцати календарных дней со дня регистрации заявления.</w:t>
      </w:r>
    </w:p>
    <w:p w:rsidR="00A47735" w:rsidRPr="00D338FD" w:rsidRDefault="00A47735" w:rsidP="00A47735">
      <w:pPr>
        <w:pStyle w:val="ConsPlusNormal"/>
        <w:spacing w:before="220"/>
        <w:ind w:firstLine="540"/>
        <w:jc w:val="both"/>
        <w:rPr>
          <w:sz w:val="24"/>
          <w:szCs w:val="24"/>
        </w:rPr>
      </w:pPr>
      <w:r w:rsidRPr="00D338FD">
        <w:rPr>
          <w:sz w:val="24"/>
          <w:szCs w:val="24"/>
        </w:rPr>
        <w:t xml:space="preserve">13. При ответах на обращения специалисты </w:t>
      </w:r>
      <w:r w:rsidR="00CE1F43" w:rsidRPr="00D338FD">
        <w:rPr>
          <w:sz w:val="24"/>
          <w:szCs w:val="24"/>
        </w:rPr>
        <w:t>администрации</w:t>
      </w:r>
      <w:r w:rsidRPr="00D338FD">
        <w:rPr>
          <w:sz w:val="24"/>
          <w:szCs w:val="24"/>
        </w:rPr>
        <w:t xml:space="preserve"> подробно и в вежливой (корректной) форме информируют обратившихся по интересующим их вопросам.</w:t>
      </w:r>
    </w:p>
    <w:p w:rsidR="00A47735" w:rsidRPr="00D338FD" w:rsidRDefault="00A47735" w:rsidP="00A47735">
      <w:pPr>
        <w:pStyle w:val="ConsPlusNormal"/>
        <w:spacing w:before="220"/>
        <w:ind w:firstLine="540"/>
        <w:jc w:val="both"/>
        <w:rPr>
          <w:sz w:val="24"/>
          <w:szCs w:val="24"/>
        </w:rPr>
      </w:pPr>
      <w:r w:rsidRPr="00D338FD">
        <w:rPr>
          <w:sz w:val="24"/>
          <w:szCs w:val="24"/>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CE1F43" w:rsidRPr="00D338FD" w:rsidRDefault="00CE1F43" w:rsidP="00A47735">
      <w:pPr>
        <w:pStyle w:val="ConsPlusNormal"/>
        <w:spacing w:before="220"/>
        <w:ind w:firstLine="540"/>
        <w:jc w:val="both"/>
        <w:rPr>
          <w:sz w:val="24"/>
          <w:szCs w:val="24"/>
        </w:rPr>
      </w:pPr>
    </w:p>
    <w:p w:rsidR="00EC6C07" w:rsidRPr="00D338FD" w:rsidRDefault="00EC6C07" w:rsidP="00EC6C07">
      <w:pPr>
        <w:widowControl w:val="0"/>
        <w:autoSpaceDE w:val="0"/>
        <w:autoSpaceDN w:val="0"/>
        <w:adjustRightInd w:val="0"/>
        <w:outlineLvl w:val="1"/>
        <w:rPr>
          <w:rFonts w:ascii="Arial" w:hAnsi="Arial" w:cs="Arial"/>
          <w:sz w:val="24"/>
          <w:szCs w:val="24"/>
        </w:rPr>
      </w:pPr>
    </w:p>
    <w:p w:rsidR="00EC6C07" w:rsidRPr="00D338FD" w:rsidRDefault="00683E4C" w:rsidP="00EC6C07">
      <w:pPr>
        <w:widowControl w:val="0"/>
        <w:autoSpaceDE w:val="0"/>
        <w:autoSpaceDN w:val="0"/>
        <w:adjustRightInd w:val="0"/>
        <w:jc w:val="center"/>
        <w:outlineLvl w:val="1"/>
        <w:rPr>
          <w:rFonts w:ascii="Arial" w:hAnsi="Arial" w:cs="Arial"/>
          <w:b/>
          <w:sz w:val="24"/>
          <w:szCs w:val="24"/>
        </w:rPr>
      </w:pPr>
      <w:r w:rsidRPr="00D338FD">
        <w:rPr>
          <w:rFonts w:ascii="Arial" w:hAnsi="Arial" w:cs="Arial"/>
          <w:b/>
          <w:sz w:val="24"/>
          <w:szCs w:val="24"/>
        </w:rPr>
        <w:t>2</w:t>
      </w:r>
      <w:r w:rsidR="00EC6C07" w:rsidRPr="00D338FD">
        <w:rPr>
          <w:rFonts w:ascii="Arial" w:hAnsi="Arial" w:cs="Arial"/>
          <w:b/>
          <w:sz w:val="24"/>
          <w:szCs w:val="24"/>
        </w:rPr>
        <w:t>. Стандарт предоставления муниципальной услуги</w:t>
      </w:r>
    </w:p>
    <w:p w:rsidR="00EC6C07" w:rsidRPr="00D338FD" w:rsidRDefault="00EC6C07" w:rsidP="00EC6C07">
      <w:pPr>
        <w:widowControl w:val="0"/>
        <w:autoSpaceDE w:val="0"/>
        <w:autoSpaceDN w:val="0"/>
        <w:adjustRightInd w:val="0"/>
        <w:rPr>
          <w:rFonts w:ascii="Arial" w:hAnsi="Arial" w:cs="Arial"/>
          <w:b/>
          <w:sz w:val="24"/>
          <w:szCs w:val="24"/>
        </w:rPr>
      </w:pPr>
    </w:p>
    <w:p w:rsidR="00EC6C07" w:rsidRPr="00D338FD" w:rsidRDefault="00EC6C07" w:rsidP="00EC6C07">
      <w:pPr>
        <w:widowControl w:val="0"/>
        <w:autoSpaceDE w:val="0"/>
        <w:autoSpaceDN w:val="0"/>
        <w:adjustRightInd w:val="0"/>
        <w:jc w:val="center"/>
        <w:outlineLvl w:val="2"/>
        <w:rPr>
          <w:rFonts w:ascii="Arial" w:hAnsi="Arial" w:cs="Arial"/>
          <w:b/>
          <w:sz w:val="24"/>
          <w:szCs w:val="24"/>
        </w:rPr>
      </w:pPr>
      <w:bookmarkStart w:id="2" w:name="Par117"/>
      <w:bookmarkEnd w:id="2"/>
      <w:r w:rsidRPr="00D338FD">
        <w:rPr>
          <w:rFonts w:ascii="Arial" w:hAnsi="Arial" w:cs="Arial"/>
          <w:b/>
          <w:sz w:val="24"/>
          <w:szCs w:val="24"/>
        </w:rPr>
        <w:t>Наименование муниципальной услуги</w:t>
      </w:r>
    </w:p>
    <w:p w:rsidR="00EC6C07" w:rsidRPr="00D338FD" w:rsidRDefault="00EC6C07" w:rsidP="00EC6C07">
      <w:pPr>
        <w:widowControl w:val="0"/>
        <w:autoSpaceDE w:val="0"/>
        <w:autoSpaceDN w:val="0"/>
        <w:adjustRightInd w:val="0"/>
        <w:rPr>
          <w:rFonts w:ascii="Arial" w:hAnsi="Arial" w:cs="Arial"/>
          <w:sz w:val="24"/>
          <w:szCs w:val="24"/>
        </w:rPr>
      </w:pP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 xml:space="preserve">14. В соответствии с настоящим Административным регламентом </w:t>
      </w:r>
      <w:r w:rsidRPr="00D338FD">
        <w:rPr>
          <w:rFonts w:ascii="Arial" w:hAnsi="Arial" w:cs="Arial"/>
          <w:sz w:val="24"/>
          <w:szCs w:val="24"/>
        </w:rPr>
        <w:lastRenderedPageBreak/>
        <w:t>предоставляется муниципальная услуга «</w:t>
      </w:r>
      <w:r w:rsidR="00217557" w:rsidRPr="00D338FD">
        <w:rPr>
          <w:rFonts w:ascii="Arial" w:hAnsi="Arial" w:cs="Arial"/>
          <w:sz w:val="24"/>
          <w:szCs w:val="24"/>
        </w:rPr>
        <w:t>Предоставление земельн</w:t>
      </w:r>
      <w:r w:rsidR="00535AC1" w:rsidRPr="00D338FD">
        <w:rPr>
          <w:rFonts w:ascii="Arial" w:hAnsi="Arial" w:cs="Arial"/>
          <w:sz w:val="24"/>
          <w:szCs w:val="24"/>
        </w:rPr>
        <w:t>ых</w:t>
      </w:r>
      <w:r w:rsidR="00217557" w:rsidRPr="00D338FD">
        <w:rPr>
          <w:rFonts w:ascii="Arial" w:hAnsi="Arial" w:cs="Arial"/>
          <w:sz w:val="24"/>
          <w:szCs w:val="24"/>
        </w:rPr>
        <w:t xml:space="preserve"> участк</w:t>
      </w:r>
      <w:r w:rsidR="00535AC1" w:rsidRPr="00D338FD">
        <w:rPr>
          <w:rFonts w:ascii="Arial" w:hAnsi="Arial" w:cs="Arial"/>
          <w:sz w:val="24"/>
          <w:szCs w:val="24"/>
        </w:rPr>
        <w:t>ов в собственность</w:t>
      </w:r>
      <w:r w:rsidR="00217557" w:rsidRPr="00D338FD">
        <w:rPr>
          <w:rFonts w:ascii="Arial" w:hAnsi="Arial" w:cs="Arial"/>
          <w:sz w:val="24"/>
          <w:szCs w:val="24"/>
        </w:rPr>
        <w:t xml:space="preserve"> бесплатно</w:t>
      </w:r>
      <w:r w:rsidRPr="00D338FD">
        <w:rPr>
          <w:rFonts w:ascii="Arial" w:hAnsi="Arial" w:cs="Arial"/>
          <w:sz w:val="24"/>
          <w:szCs w:val="24"/>
        </w:rPr>
        <w:t>».</w:t>
      </w:r>
    </w:p>
    <w:p w:rsidR="00EC6C07" w:rsidRPr="00D338FD" w:rsidRDefault="00EC6C07" w:rsidP="00EC6C07">
      <w:pPr>
        <w:widowControl w:val="0"/>
        <w:autoSpaceDE w:val="0"/>
        <w:autoSpaceDN w:val="0"/>
        <w:adjustRightInd w:val="0"/>
        <w:rPr>
          <w:rFonts w:ascii="Arial" w:hAnsi="Arial" w:cs="Arial"/>
          <w:sz w:val="24"/>
          <w:szCs w:val="24"/>
        </w:rPr>
      </w:pPr>
    </w:p>
    <w:p w:rsidR="00EC6C07" w:rsidRPr="00D338FD" w:rsidRDefault="00EC6C07" w:rsidP="00EC6C07">
      <w:pPr>
        <w:widowControl w:val="0"/>
        <w:autoSpaceDE w:val="0"/>
        <w:autoSpaceDN w:val="0"/>
        <w:adjustRightInd w:val="0"/>
        <w:jc w:val="center"/>
        <w:outlineLvl w:val="2"/>
        <w:rPr>
          <w:rFonts w:ascii="Arial" w:hAnsi="Arial" w:cs="Arial"/>
          <w:b/>
          <w:sz w:val="24"/>
          <w:szCs w:val="24"/>
        </w:rPr>
      </w:pPr>
      <w:bookmarkStart w:id="3" w:name="Par121"/>
      <w:bookmarkEnd w:id="3"/>
      <w:r w:rsidRPr="00D338FD">
        <w:rPr>
          <w:rFonts w:ascii="Arial" w:hAnsi="Arial" w:cs="Arial"/>
          <w:b/>
          <w:sz w:val="24"/>
          <w:szCs w:val="24"/>
        </w:rPr>
        <w:t>Наименование структурного подразделения,</w:t>
      </w:r>
      <w:r w:rsidRPr="00D338FD">
        <w:rPr>
          <w:rFonts w:ascii="Arial" w:hAnsi="Arial" w:cs="Arial"/>
          <w:b/>
          <w:sz w:val="24"/>
          <w:szCs w:val="24"/>
        </w:rPr>
        <w:br/>
        <w:t>непосредственно предоставляющего муниципальную услугу</w:t>
      </w:r>
    </w:p>
    <w:p w:rsidR="00EC6C07" w:rsidRPr="00D338FD" w:rsidRDefault="00EC6C07" w:rsidP="00EC6C07">
      <w:pPr>
        <w:widowControl w:val="0"/>
        <w:autoSpaceDE w:val="0"/>
        <w:autoSpaceDN w:val="0"/>
        <w:adjustRightInd w:val="0"/>
        <w:rPr>
          <w:rFonts w:ascii="Arial" w:hAnsi="Arial" w:cs="Arial"/>
          <w:b/>
          <w:sz w:val="24"/>
          <w:szCs w:val="24"/>
        </w:rPr>
      </w:pP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15.Муниципальную услугу предоставляет комитет имущественных и земельных отношений администрации (далее – комитет).</w:t>
      </w:r>
    </w:p>
    <w:p w:rsidR="00EC6C07" w:rsidRPr="00D338FD" w:rsidRDefault="00EC6C07" w:rsidP="00EC6C07">
      <w:pPr>
        <w:widowControl w:val="0"/>
        <w:autoSpaceDE w:val="0"/>
        <w:autoSpaceDN w:val="0"/>
        <w:adjustRightInd w:val="0"/>
        <w:rPr>
          <w:rFonts w:ascii="Arial" w:hAnsi="Arial" w:cs="Arial"/>
          <w:sz w:val="24"/>
          <w:szCs w:val="24"/>
        </w:rPr>
      </w:pPr>
    </w:p>
    <w:p w:rsidR="00CE1F43" w:rsidRPr="00D338FD" w:rsidRDefault="00CE1F43" w:rsidP="00CE1F43">
      <w:pPr>
        <w:pStyle w:val="ConsPlusNormal"/>
        <w:jc w:val="both"/>
        <w:rPr>
          <w:sz w:val="24"/>
          <w:szCs w:val="24"/>
        </w:rPr>
      </w:pPr>
      <w:bookmarkStart w:id="4" w:name="Par127"/>
      <w:bookmarkEnd w:id="4"/>
    </w:p>
    <w:p w:rsidR="00CE1F43" w:rsidRPr="00D338FD" w:rsidRDefault="00CE1F43" w:rsidP="00CE1F43">
      <w:pPr>
        <w:pStyle w:val="ConsPlusTitle"/>
        <w:jc w:val="center"/>
        <w:outlineLvl w:val="2"/>
        <w:rPr>
          <w:rFonts w:ascii="Arial" w:hAnsi="Arial" w:cs="Arial"/>
          <w:sz w:val="24"/>
          <w:szCs w:val="24"/>
        </w:rPr>
      </w:pPr>
      <w:r w:rsidRPr="00D338FD">
        <w:rPr>
          <w:rFonts w:ascii="Arial" w:hAnsi="Arial" w:cs="Arial"/>
          <w:sz w:val="24"/>
          <w:szCs w:val="24"/>
        </w:rPr>
        <w:t>Описание результата предоставления муниципальной услуги</w:t>
      </w:r>
    </w:p>
    <w:p w:rsidR="00CE1F43" w:rsidRPr="00D338FD" w:rsidRDefault="00CE1F43" w:rsidP="00CE1F43">
      <w:pPr>
        <w:pStyle w:val="ConsPlusNormal"/>
        <w:jc w:val="both"/>
        <w:rPr>
          <w:sz w:val="24"/>
          <w:szCs w:val="24"/>
        </w:rPr>
      </w:pPr>
    </w:p>
    <w:p w:rsidR="00CE1F43" w:rsidRPr="00D338FD" w:rsidRDefault="00CE1F43" w:rsidP="00CE1F43">
      <w:pPr>
        <w:pStyle w:val="ConsPlusNormal"/>
        <w:ind w:firstLine="540"/>
        <w:jc w:val="both"/>
        <w:rPr>
          <w:sz w:val="24"/>
          <w:szCs w:val="24"/>
        </w:rPr>
      </w:pPr>
      <w:r w:rsidRPr="00D338FD">
        <w:rPr>
          <w:sz w:val="24"/>
          <w:szCs w:val="24"/>
        </w:rPr>
        <w:t>16. Результатом предоставления муниципальной услуги являются:</w:t>
      </w:r>
    </w:p>
    <w:p w:rsidR="00CE1F43" w:rsidRPr="00D338FD" w:rsidRDefault="00CE1F43" w:rsidP="00CE1F43">
      <w:pPr>
        <w:pStyle w:val="ConsPlusNormal"/>
        <w:spacing w:before="220"/>
        <w:ind w:firstLine="540"/>
        <w:jc w:val="both"/>
        <w:rPr>
          <w:sz w:val="24"/>
          <w:szCs w:val="24"/>
        </w:rPr>
      </w:pPr>
      <w:r w:rsidRPr="00D338FD">
        <w:rPr>
          <w:sz w:val="24"/>
          <w:szCs w:val="24"/>
        </w:rPr>
        <w:t>решение о предоставлении земельного участка в собственность бесплатно;</w:t>
      </w:r>
    </w:p>
    <w:p w:rsidR="00CE1F43" w:rsidRPr="00D338FD" w:rsidRDefault="00CE1F43" w:rsidP="00CE1F43">
      <w:pPr>
        <w:pStyle w:val="ConsPlusNormal"/>
        <w:spacing w:before="220"/>
        <w:ind w:firstLine="540"/>
        <w:jc w:val="both"/>
        <w:rPr>
          <w:sz w:val="24"/>
          <w:szCs w:val="24"/>
        </w:rPr>
      </w:pPr>
      <w:r w:rsidRPr="00D338FD">
        <w:rPr>
          <w:sz w:val="24"/>
          <w:szCs w:val="24"/>
        </w:rPr>
        <w:t>решение об отказе в предоставлении земельного участка.</w:t>
      </w:r>
    </w:p>
    <w:p w:rsidR="00CE1F43" w:rsidRPr="00D338FD" w:rsidRDefault="00CE1F43" w:rsidP="00CE1F43">
      <w:pPr>
        <w:pStyle w:val="ConsPlusNormal"/>
        <w:spacing w:before="220"/>
        <w:ind w:firstLine="540"/>
        <w:jc w:val="both"/>
        <w:rPr>
          <w:sz w:val="24"/>
          <w:szCs w:val="24"/>
        </w:rPr>
      </w:pPr>
      <w:r w:rsidRPr="00D338FD">
        <w:rPr>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государственной услуги в МФЦ, в администрации, а также через Единый портал.</w:t>
      </w:r>
    </w:p>
    <w:p w:rsidR="00CE1F43" w:rsidRPr="00D338FD" w:rsidRDefault="00CE1F43" w:rsidP="00CE1F43">
      <w:pPr>
        <w:pStyle w:val="ConsPlusNormal"/>
        <w:spacing w:before="220"/>
        <w:ind w:firstLine="540"/>
        <w:jc w:val="both"/>
        <w:rPr>
          <w:sz w:val="24"/>
          <w:szCs w:val="24"/>
        </w:rPr>
      </w:pPr>
      <w:r w:rsidRPr="00D338FD">
        <w:rPr>
          <w:sz w:val="24"/>
          <w:szCs w:val="24"/>
        </w:rPr>
        <w:t>При подаче заявления по электронной почте, посредством почтового направления или личного обращения заявителю направляется копия решения, заверенная печатью администрации.</w:t>
      </w:r>
    </w:p>
    <w:p w:rsidR="00CE1F43" w:rsidRPr="00D338FD" w:rsidRDefault="00CE1F43" w:rsidP="00CE1F43">
      <w:pPr>
        <w:pStyle w:val="ConsPlusNormal"/>
        <w:jc w:val="both"/>
        <w:rPr>
          <w:sz w:val="24"/>
          <w:szCs w:val="24"/>
        </w:rPr>
      </w:pPr>
    </w:p>
    <w:p w:rsidR="00CE1F43" w:rsidRPr="00D338FD" w:rsidRDefault="00CE1F43" w:rsidP="00CE1F43">
      <w:pPr>
        <w:pStyle w:val="ConsPlusTitle"/>
        <w:jc w:val="center"/>
        <w:outlineLvl w:val="2"/>
        <w:rPr>
          <w:rFonts w:ascii="Arial" w:hAnsi="Arial" w:cs="Arial"/>
          <w:sz w:val="24"/>
          <w:szCs w:val="24"/>
        </w:rPr>
      </w:pPr>
      <w:r w:rsidRPr="00D338FD">
        <w:rPr>
          <w:rFonts w:ascii="Arial" w:hAnsi="Arial" w:cs="Arial"/>
          <w:sz w:val="24"/>
          <w:szCs w:val="24"/>
        </w:rPr>
        <w:t>Срок предоставления муниципальной услуги, в том числе</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с учетом необходимости обращения в организации, участвующие</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в предоставлении муниципальной услуги, срок</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приостановления предоставления муниципальной услуги</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в случае, если возможность приостановления предусмотрена</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законодательством Российской Федерации, срок выдачи</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(направления) документов, являющихся результатом</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предоставления муниципальной услуги</w:t>
      </w:r>
    </w:p>
    <w:p w:rsidR="00CE1F43" w:rsidRPr="00D338FD" w:rsidRDefault="00CE1F43" w:rsidP="00CE1F43">
      <w:pPr>
        <w:pStyle w:val="ConsPlusNormal"/>
        <w:jc w:val="both"/>
        <w:rPr>
          <w:sz w:val="24"/>
          <w:szCs w:val="24"/>
        </w:rPr>
      </w:pPr>
    </w:p>
    <w:p w:rsidR="00CE1F43" w:rsidRPr="00D338FD" w:rsidRDefault="00CE1F43" w:rsidP="00CE1F43">
      <w:pPr>
        <w:pStyle w:val="ConsPlusNormal"/>
        <w:ind w:firstLine="540"/>
        <w:jc w:val="both"/>
        <w:rPr>
          <w:sz w:val="24"/>
          <w:szCs w:val="24"/>
        </w:rPr>
      </w:pPr>
      <w:r w:rsidRPr="00D338FD">
        <w:rPr>
          <w:sz w:val="24"/>
          <w:szCs w:val="24"/>
        </w:rPr>
        <w:t>17. Предоставление муниципальной услуги осуществляется в срок не более чем пятнадцать рабочих дней со дня регистрации заявления.</w:t>
      </w:r>
    </w:p>
    <w:p w:rsidR="00CE1F43" w:rsidRPr="00D338FD" w:rsidRDefault="00CE1F43" w:rsidP="00CE1F43">
      <w:pPr>
        <w:pStyle w:val="ConsPlusNormal"/>
        <w:spacing w:before="220"/>
        <w:ind w:firstLine="540"/>
        <w:jc w:val="both"/>
        <w:rPr>
          <w:sz w:val="24"/>
          <w:szCs w:val="24"/>
        </w:rPr>
      </w:pPr>
      <w:r w:rsidRPr="00D338FD">
        <w:rPr>
          <w:sz w:val="24"/>
          <w:szCs w:val="24"/>
        </w:rPr>
        <w:t xml:space="preserve">При подаче заявления и документов, предусмотренных </w:t>
      </w:r>
      <w:hyperlink w:anchor="P143" w:history="1">
        <w:r w:rsidRPr="00D338FD">
          <w:rPr>
            <w:sz w:val="24"/>
            <w:szCs w:val="24"/>
          </w:rPr>
          <w:t>пунктом 22</w:t>
        </w:r>
      </w:hyperlink>
      <w:r w:rsidRPr="00D338FD">
        <w:rPr>
          <w:sz w:val="24"/>
          <w:szCs w:val="24"/>
        </w:rPr>
        <w:t xml:space="preserve">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0" w:history="1">
        <w:r w:rsidRPr="00D338FD">
          <w:rPr>
            <w:sz w:val="24"/>
            <w:szCs w:val="24"/>
          </w:rPr>
          <w:t>закона</w:t>
        </w:r>
      </w:hyperlink>
      <w:r w:rsidRPr="00D338FD">
        <w:rPr>
          <w:sz w:val="24"/>
          <w:szCs w:val="24"/>
        </w:rPr>
        <w:t xml:space="preserve"> от 6 апреля 2011 года N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EC6C07" w:rsidRPr="00D338FD" w:rsidRDefault="00EC6C07" w:rsidP="00EC6C07">
      <w:pPr>
        <w:widowControl w:val="0"/>
        <w:autoSpaceDE w:val="0"/>
        <w:autoSpaceDN w:val="0"/>
        <w:adjustRightInd w:val="0"/>
        <w:spacing w:line="300" w:lineRule="exact"/>
        <w:rPr>
          <w:rFonts w:ascii="Arial" w:hAnsi="Arial" w:cs="Arial"/>
          <w:sz w:val="24"/>
          <w:szCs w:val="24"/>
        </w:rPr>
      </w:pPr>
      <w:bookmarkStart w:id="5" w:name="Par134"/>
      <w:bookmarkEnd w:id="5"/>
    </w:p>
    <w:p w:rsidR="00EC6C07" w:rsidRPr="00D338FD" w:rsidRDefault="00EC6C07" w:rsidP="00EC6C07">
      <w:pPr>
        <w:widowControl w:val="0"/>
        <w:autoSpaceDE w:val="0"/>
        <w:autoSpaceDN w:val="0"/>
        <w:adjustRightInd w:val="0"/>
        <w:spacing w:line="300" w:lineRule="exact"/>
        <w:jc w:val="center"/>
        <w:outlineLvl w:val="2"/>
        <w:rPr>
          <w:rFonts w:ascii="Arial" w:hAnsi="Arial" w:cs="Arial"/>
          <w:b/>
          <w:sz w:val="24"/>
          <w:szCs w:val="24"/>
        </w:rPr>
      </w:pPr>
      <w:r w:rsidRPr="00D338FD">
        <w:rPr>
          <w:rFonts w:ascii="Arial" w:hAnsi="Arial" w:cs="Arial"/>
          <w:b/>
          <w:sz w:val="24"/>
          <w:szCs w:val="24"/>
        </w:rPr>
        <w:t>7.Перечень нормативных правовых актов, регулирующих</w:t>
      </w:r>
    </w:p>
    <w:p w:rsidR="00EC6C07" w:rsidRPr="00D338FD" w:rsidRDefault="00EC6C07" w:rsidP="00EC6C07">
      <w:pPr>
        <w:widowControl w:val="0"/>
        <w:autoSpaceDE w:val="0"/>
        <w:autoSpaceDN w:val="0"/>
        <w:adjustRightInd w:val="0"/>
        <w:spacing w:line="300" w:lineRule="exact"/>
        <w:jc w:val="center"/>
        <w:rPr>
          <w:rFonts w:ascii="Arial" w:hAnsi="Arial" w:cs="Arial"/>
          <w:b/>
          <w:sz w:val="24"/>
          <w:szCs w:val="24"/>
        </w:rPr>
      </w:pPr>
      <w:r w:rsidRPr="00D338FD">
        <w:rPr>
          <w:rFonts w:ascii="Arial" w:hAnsi="Arial" w:cs="Arial"/>
          <w:b/>
          <w:sz w:val="24"/>
          <w:szCs w:val="24"/>
        </w:rPr>
        <w:lastRenderedPageBreak/>
        <w:t>отношения, возникающие в связи с предоставлением</w:t>
      </w:r>
    </w:p>
    <w:p w:rsidR="00EC6C07" w:rsidRPr="00D338FD" w:rsidRDefault="00EC6C07" w:rsidP="00EC6C07">
      <w:pPr>
        <w:widowControl w:val="0"/>
        <w:autoSpaceDE w:val="0"/>
        <w:autoSpaceDN w:val="0"/>
        <w:adjustRightInd w:val="0"/>
        <w:spacing w:line="300" w:lineRule="exact"/>
        <w:jc w:val="center"/>
        <w:rPr>
          <w:rFonts w:ascii="Arial" w:hAnsi="Arial" w:cs="Arial"/>
          <w:b/>
          <w:sz w:val="24"/>
          <w:szCs w:val="24"/>
        </w:rPr>
      </w:pPr>
      <w:r w:rsidRPr="00D338FD">
        <w:rPr>
          <w:rFonts w:ascii="Arial" w:hAnsi="Arial" w:cs="Arial"/>
          <w:b/>
          <w:sz w:val="24"/>
          <w:szCs w:val="24"/>
        </w:rPr>
        <w:t>муниципальной услуги</w:t>
      </w:r>
    </w:p>
    <w:p w:rsidR="00EC6C07" w:rsidRPr="00D338FD" w:rsidRDefault="00EC6C07" w:rsidP="00EC6C07">
      <w:pPr>
        <w:widowControl w:val="0"/>
        <w:autoSpaceDE w:val="0"/>
        <w:autoSpaceDN w:val="0"/>
        <w:adjustRightInd w:val="0"/>
        <w:spacing w:line="300" w:lineRule="exact"/>
        <w:rPr>
          <w:rFonts w:ascii="Arial" w:hAnsi="Arial" w:cs="Arial"/>
          <w:sz w:val="24"/>
          <w:szCs w:val="24"/>
        </w:rPr>
      </w:pPr>
    </w:p>
    <w:p w:rsidR="00EC6C07" w:rsidRPr="00D338FD" w:rsidRDefault="00CE1F43"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18</w:t>
      </w:r>
      <w:r w:rsidR="00EC6C07" w:rsidRPr="00D338FD">
        <w:rPr>
          <w:rFonts w:ascii="Arial" w:hAnsi="Arial" w:cs="Arial"/>
          <w:sz w:val="24"/>
          <w:szCs w:val="24"/>
        </w:rPr>
        <w:t>.Предоставление муниципальной услуги осуществляется в соответствии с:</w:t>
      </w:r>
    </w:p>
    <w:p w:rsidR="00EC6C07" w:rsidRPr="00D338FD" w:rsidRDefault="00FE104E" w:rsidP="00EC6C07">
      <w:pPr>
        <w:widowControl w:val="0"/>
        <w:autoSpaceDE w:val="0"/>
        <w:autoSpaceDN w:val="0"/>
        <w:adjustRightInd w:val="0"/>
        <w:spacing w:line="360" w:lineRule="exact"/>
        <w:ind w:firstLine="709"/>
        <w:jc w:val="both"/>
        <w:rPr>
          <w:rFonts w:ascii="Arial" w:hAnsi="Arial" w:cs="Arial"/>
          <w:sz w:val="24"/>
          <w:szCs w:val="24"/>
        </w:rPr>
      </w:pPr>
      <w:hyperlink r:id="rId11" w:history="1">
        <w:r w:rsidR="00EC6C07" w:rsidRPr="00D338FD">
          <w:rPr>
            <w:rFonts w:ascii="Arial" w:hAnsi="Arial" w:cs="Arial"/>
            <w:sz w:val="24"/>
            <w:szCs w:val="24"/>
          </w:rPr>
          <w:t>Конституцией</w:t>
        </w:r>
      </w:hyperlink>
      <w:r w:rsidR="00EC6C07" w:rsidRPr="00D338FD">
        <w:rPr>
          <w:rFonts w:ascii="Arial" w:hAnsi="Arial" w:cs="Arial"/>
          <w:sz w:val="24"/>
          <w:szCs w:val="24"/>
        </w:rPr>
        <w:t xml:space="preserve"> Российской Федерации («Собрание законодательства Российской Федерации», № 31, 04.08.2014);</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 xml:space="preserve">Земельным </w:t>
      </w:r>
      <w:hyperlink r:id="rId12" w:history="1">
        <w:r w:rsidRPr="00D338FD">
          <w:rPr>
            <w:rFonts w:ascii="Arial" w:hAnsi="Arial" w:cs="Arial"/>
            <w:sz w:val="24"/>
            <w:szCs w:val="24"/>
          </w:rPr>
          <w:t>кодексом</w:t>
        </w:r>
      </w:hyperlink>
      <w:r w:rsidRPr="00D338FD">
        <w:rPr>
          <w:rFonts w:ascii="Arial" w:hAnsi="Arial" w:cs="Arial"/>
          <w:sz w:val="24"/>
          <w:szCs w:val="24"/>
        </w:rPr>
        <w:t xml:space="preserve"> Российской Федерации («Российская газета»,</w:t>
      </w:r>
      <w:r w:rsidRPr="00D338FD">
        <w:rPr>
          <w:rFonts w:ascii="Arial" w:hAnsi="Arial" w:cs="Arial"/>
          <w:sz w:val="24"/>
          <w:szCs w:val="24"/>
        </w:rPr>
        <w:br/>
        <w:t>№ 211-212, 30.10.2001);</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 xml:space="preserve">Федеральным </w:t>
      </w:r>
      <w:hyperlink r:id="rId13" w:history="1">
        <w:r w:rsidRPr="00D338FD">
          <w:rPr>
            <w:rFonts w:ascii="Arial" w:hAnsi="Arial" w:cs="Arial"/>
            <w:sz w:val="24"/>
            <w:szCs w:val="24"/>
          </w:rPr>
          <w:t>законом</w:t>
        </w:r>
      </w:hyperlink>
      <w:r w:rsidRPr="00D338FD">
        <w:rPr>
          <w:rFonts w:ascii="Arial" w:hAnsi="Arial" w:cs="Arial"/>
          <w:sz w:val="24"/>
          <w:szCs w:val="24"/>
        </w:rPr>
        <w:t xml:space="preserve"> от 25 октября 2001 года № 137-ФЗ «О введении в действие Земельного кодекса Российской Федерации» («Российская газета», № 211-212, 30.10.2001);</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 xml:space="preserve">Гражданским </w:t>
      </w:r>
      <w:hyperlink r:id="rId14" w:history="1">
        <w:r w:rsidRPr="00D338FD">
          <w:rPr>
            <w:rFonts w:ascii="Arial" w:hAnsi="Arial" w:cs="Arial"/>
            <w:sz w:val="24"/>
            <w:szCs w:val="24"/>
          </w:rPr>
          <w:t>кодексом</w:t>
        </w:r>
      </w:hyperlink>
      <w:r w:rsidRPr="00D338FD">
        <w:rPr>
          <w:rFonts w:ascii="Arial" w:hAnsi="Arial" w:cs="Arial"/>
          <w:sz w:val="24"/>
          <w:szCs w:val="24"/>
        </w:rPr>
        <w:t xml:space="preserve"> Российской Федерации, часть 1 («Российская газета», № 238-239, 08.12.1994);</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 xml:space="preserve">Гражданским </w:t>
      </w:r>
      <w:hyperlink r:id="rId15" w:history="1">
        <w:r w:rsidRPr="00D338FD">
          <w:rPr>
            <w:rFonts w:ascii="Arial" w:hAnsi="Arial" w:cs="Arial"/>
            <w:sz w:val="24"/>
            <w:szCs w:val="24"/>
          </w:rPr>
          <w:t>кодексом</w:t>
        </w:r>
      </w:hyperlink>
      <w:r w:rsidRPr="00D338FD">
        <w:rPr>
          <w:rFonts w:ascii="Arial" w:hAnsi="Arial" w:cs="Arial"/>
          <w:sz w:val="24"/>
          <w:szCs w:val="24"/>
        </w:rPr>
        <w:t xml:space="preserve"> Российской Федерации, часть 2 («Российская газета», № 23, 06.02.1996, № 24, 07.02.1996, № 25, 08.02.1996, № 27, 10.02.1996);</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 xml:space="preserve">Федеральным </w:t>
      </w:r>
      <w:hyperlink r:id="rId16" w:history="1">
        <w:r w:rsidRPr="00D338FD">
          <w:rPr>
            <w:rFonts w:ascii="Arial" w:hAnsi="Arial" w:cs="Arial"/>
            <w:sz w:val="24"/>
            <w:szCs w:val="24"/>
          </w:rPr>
          <w:t>законом</w:t>
        </w:r>
      </w:hyperlink>
      <w:r w:rsidRPr="00D338FD">
        <w:rPr>
          <w:rFonts w:ascii="Arial" w:hAnsi="Arial" w:cs="Arial"/>
          <w:sz w:val="24"/>
          <w:szCs w:val="24"/>
        </w:rPr>
        <w:t xml:space="preserve"> от 2 мая 2006 года № 59-ФЗ «О порядке рассмотрения обращений граждан Российской Федерации» («Российская газета», № 95, 05.05.2006);</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 xml:space="preserve">Федеральным </w:t>
      </w:r>
      <w:hyperlink r:id="rId17" w:history="1">
        <w:r w:rsidRPr="00D338FD">
          <w:rPr>
            <w:rFonts w:ascii="Arial" w:hAnsi="Arial" w:cs="Arial"/>
            <w:sz w:val="24"/>
            <w:szCs w:val="24"/>
          </w:rPr>
          <w:t>законом</w:t>
        </w:r>
      </w:hyperlink>
      <w:r w:rsidRPr="00D338FD">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 xml:space="preserve">Федеральным </w:t>
      </w:r>
      <w:hyperlink r:id="rId18" w:history="1">
        <w:r w:rsidRPr="00D338FD">
          <w:rPr>
            <w:rFonts w:ascii="Arial" w:hAnsi="Arial" w:cs="Arial"/>
            <w:sz w:val="24"/>
            <w:szCs w:val="24"/>
          </w:rPr>
          <w:t>законом</w:t>
        </w:r>
      </w:hyperlink>
      <w:r w:rsidRPr="00D338FD">
        <w:rPr>
          <w:rFonts w:ascii="Arial" w:hAnsi="Arial" w:cs="Arial"/>
          <w:sz w:val="24"/>
          <w:szCs w:val="24"/>
        </w:rPr>
        <w:t xml:space="preserve"> от 27 июля 2010 года № 210-ФЗ</w:t>
      </w:r>
      <w:r w:rsidRPr="00D338FD">
        <w:rPr>
          <w:rFonts w:ascii="Arial" w:hAnsi="Arial" w:cs="Arial"/>
          <w:sz w:val="24"/>
          <w:szCs w:val="24"/>
        </w:rPr>
        <w:br/>
        <w:t>«Об организации предоставления государственных и муниципальных услуг» (далее – Федеральный закон № 210-ФЗ) («Российская газета», № 168, 30.07.2010);</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Федеральным законом от 27 июля 2006 года № 152-ФЗ</w:t>
      </w:r>
      <w:r w:rsidRPr="00D338FD">
        <w:rPr>
          <w:rFonts w:ascii="Arial" w:hAnsi="Arial" w:cs="Arial"/>
          <w:sz w:val="24"/>
          <w:szCs w:val="24"/>
        </w:rPr>
        <w:br/>
        <w:t>«О персональных данных» («Российская газета», № 165 от 29.07.2006);</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Приказом Федеральной службы государственной регистрации, кадастра и картографии от 02 сентября 2020 года №П/0321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01 октября 2020 года №60174) (опубликован на официальном интернет-портале правовой информации http://www.pravo.gov.ru, 02.10.2020);</w:t>
      </w:r>
    </w:p>
    <w:p w:rsidR="00EC6C07" w:rsidRPr="00D338FD" w:rsidRDefault="00EC6C07" w:rsidP="00EC6C07">
      <w:pPr>
        <w:autoSpaceDE w:val="0"/>
        <w:autoSpaceDN w:val="0"/>
        <w:adjustRightInd w:val="0"/>
        <w:jc w:val="both"/>
        <w:rPr>
          <w:rFonts w:ascii="Arial" w:hAnsi="Arial" w:cs="Arial"/>
          <w:sz w:val="24"/>
          <w:szCs w:val="24"/>
        </w:rPr>
      </w:pPr>
      <w:r w:rsidRPr="00D338FD">
        <w:rPr>
          <w:rFonts w:ascii="Arial" w:hAnsi="Arial" w:cs="Arial"/>
          <w:sz w:val="24"/>
          <w:szCs w:val="24"/>
        </w:rPr>
        <w:t xml:space="preserve">            Приказом министерства экономического развития России от 14.01.2015 года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w:t>
      </w:r>
      <w:r w:rsidRPr="00D338FD">
        <w:rPr>
          <w:rFonts w:ascii="Arial" w:hAnsi="Arial" w:cs="Arial"/>
          <w:sz w:val="24"/>
          <w:szCs w:val="24"/>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(опубликован на официальном интернет-портале правовой информации http://www.pravo.gov.ru, 27.02.2015 г.);</w:t>
      </w:r>
    </w:p>
    <w:p w:rsidR="00217557" w:rsidRPr="00D338FD" w:rsidRDefault="00217557" w:rsidP="00217557">
      <w:pPr>
        <w:autoSpaceDE w:val="0"/>
        <w:autoSpaceDN w:val="0"/>
        <w:adjustRightInd w:val="0"/>
        <w:jc w:val="both"/>
        <w:rPr>
          <w:rFonts w:ascii="Arial" w:eastAsiaTheme="minorHAnsi" w:hAnsi="Arial" w:cs="Arial"/>
          <w:sz w:val="24"/>
          <w:szCs w:val="24"/>
          <w:lang w:eastAsia="en-US"/>
        </w:rPr>
      </w:pPr>
      <w:r w:rsidRPr="00D338FD">
        <w:rPr>
          <w:rFonts w:ascii="Arial" w:hAnsi="Arial" w:cs="Arial"/>
          <w:sz w:val="24"/>
          <w:szCs w:val="24"/>
        </w:rPr>
        <w:t xml:space="preserve">        Законом Тульской области от 21 декабря 2011 года № 1708-ЗТО</w:t>
      </w:r>
      <w:r w:rsidRPr="00D338FD">
        <w:rPr>
          <w:rFonts w:ascii="Arial" w:hAnsi="Arial" w:cs="Arial"/>
          <w:sz w:val="24"/>
          <w:szCs w:val="24"/>
        </w:rPr>
        <w:br/>
        <w:t xml:space="preserve">«О бесплатном предоставлении земельных участков в собственность гражданам, имеющим трех и более детей» (опубликован: </w:t>
      </w:r>
      <w:r w:rsidRPr="00D338FD">
        <w:rPr>
          <w:rFonts w:ascii="Arial" w:eastAsiaTheme="minorHAnsi" w:hAnsi="Arial" w:cs="Arial"/>
          <w:sz w:val="24"/>
          <w:szCs w:val="24"/>
          <w:lang w:eastAsia="en-US"/>
        </w:rPr>
        <w:t>«Тульские известия», №191, 22.12.2011 г., «Вестник Тульской областной Думы», № 18(171), часть 1, декабрь, 2011 г.);</w:t>
      </w:r>
    </w:p>
    <w:p w:rsidR="00217557" w:rsidRPr="00D338FD" w:rsidRDefault="001A7B43" w:rsidP="001A7B43">
      <w:pPr>
        <w:autoSpaceDE w:val="0"/>
        <w:autoSpaceDN w:val="0"/>
        <w:adjustRightInd w:val="0"/>
        <w:jc w:val="both"/>
        <w:rPr>
          <w:rFonts w:ascii="Arial" w:eastAsiaTheme="minorHAnsi" w:hAnsi="Arial" w:cs="Arial"/>
          <w:sz w:val="24"/>
          <w:szCs w:val="24"/>
          <w:lang w:eastAsia="en-US"/>
        </w:rPr>
      </w:pPr>
      <w:r w:rsidRPr="00D338FD">
        <w:rPr>
          <w:rFonts w:ascii="Arial" w:hAnsi="Arial" w:cs="Arial"/>
          <w:sz w:val="24"/>
          <w:szCs w:val="24"/>
        </w:rPr>
        <w:t xml:space="preserve">         З</w:t>
      </w:r>
      <w:r w:rsidR="00217557" w:rsidRPr="00D338FD">
        <w:rPr>
          <w:rFonts w:ascii="Arial" w:hAnsi="Arial" w:cs="Arial"/>
          <w:sz w:val="24"/>
          <w:szCs w:val="24"/>
        </w:rPr>
        <w:t>аконом Тульской области от 25 июня 2015 года № 2314-ЗТО</w:t>
      </w:r>
      <w:r w:rsidR="00217557" w:rsidRPr="00D338FD">
        <w:rPr>
          <w:rFonts w:ascii="Arial" w:hAnsi="Arial" w:cs="Arial"/>
          <w:sz w:val="24"/>
          <w:szCs w:val="24"/>
        </w:rPr>
        <w:b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r w:rsidRPr="00D338FD">
        <w:rPr>
          <w:rFonts w:ascii="Arial" w:hAnsi="Arial" w:cs="Arial"/>
          <w:sz w:val="24"/>
          <w:szCs w:val="24"/>
        </w:rPr>
        <w:t xml:space="preserve"> (опубликован: </w:t>
      </w:r>
      <w:r w:rsidRPr="00D338FD">
        <w:rPr>
          <w:rFonts w:ascii="Arial" w:eastAsiaTheme="minorHAnsi" w:hAnsi="Arial" w:cs="Arial"/>
          <w:sz w:val="24"/>
          <w:szCs w:val="24"/>
          <w:lang w:eastAsia="en-US"/>
        </w:rPr>
        <w:t>Сборник правовых актов Тульской области и иной официальной информации http://npatula.ru, 25.06.2015 г., Официальный интернет-портал правовой информации www.pravo.gov.ru, 29.06.2015 г.);</w:t>
      </w:r>
    </w:p>
    <w:p w:rsidR="00217557" w:rsidRPr="00D338FD" w:rsidRDefault="001A7B43" w:rsidP="001A7B43">
      <w:pPr>
        <w:autoSpaceDE w:val="0"/>
        <w:autoSpaceDN w:val="0"/>
        <w:adjustRightInd w:val="0"/>
        <w:jc w:val="both"/>
        <w:rPr>
          <w:rFonts w:ascii="Arial" w:eastAsiaTheme="minorHAnsi" w:hAnsi="Arial" w:cs="Arial"/>
          <w:sz w:val="24"/>
          <w:szCs w:val="24"/>
          <w:lang w:eastAsia="en-US"/>
        </w:rPr>
      </w:pPr>
      <w:r w:rsidRPr="00D338FD">
        <w:rPr>
          <w:rFonts w:ascii="Arial" w:hAnsi="Arial" w:cs="Arial"/>
          <w:sz w:val="24"/>
          <w:szCs w:val="24"/>
        </w:rPr>
        <w:t xml:space="preserve">         З</w:t>
      </w:r>
      <w:r w:rsidR="00217557" w:rsidRPr="00D338FD">
        <w:rPr>
          <w:rFonts w:ascii="Arial" w:hAnsi="Arial" w:cs="Arial"/>
          <w:sz w:val="24"/>
          <w:szCs w:val="24"/>
        </w:rPr>
        <w:t>аконом Тульской области от 26 октября 2015 года № 2362-ЗТО</w:t>
      </w:r>
      <w:r w:rsidR="00217557" w:rsidRPr="00D338FD">
        <w:rPr>
          <w:rFonts w:ascii="Arial" w:hAnsi="Arial" w:cs="Arial"/>
          <w:sz w:val="24"/>
          <w:szCs w:val="24"/>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r w:rsidRPr="00D338FD">
        <w:rPr>
          <w:rFonts w:ascii="Arial" w:hAnsi="Arial" w:cs="Arial"/>
          <w:sz w:val="24"/>
          <w:szCs w:val="24"/>
        </w:rPr>
        <w:t xml:space="preserve"> (опубликован: </w:t>
      </w:r>
      <w:r w:rsidRPr="00D338FD">
        <w:rPr>
          <w:rFonts w:ascii="Arial" w:eastAsiaTheme="minorHAnsi" w:hAnsi="Arial" w:cs="Arial"/>
          <w:sz w:val="24"/>
          <w:szCs w:val="24"/>
          <w:lang w:eastAsia="en-US"/>
        </w:rPr>
        <w:t>Сборник правовых актов Тульской области и иной официальной информации http://npatula.ru, 26.10.2015 г., Официальный интернет-портал правовой информации www.pravo.gov.ru, 28.10.2015 г.);</w:t>
      </w:r>
    </w:p>
    <w:p w:rsidR="00217557" w:rsidRPr="00D338FD" w:rsidRDefault="00B8457B" w:rsidP="00EC6C07">
      <w:pPr>
        <w:autoSpaceDE w:val="0"/>
        <w:autoSpaceDN w:val="0"/>
        <w:adjustRightInd w:val="0"/>
        <w:jc w:val="both"/>
        <w:rPr>
          <w:rFonts w:ascii="Arial" w:hAnsi="Arial" w:cs="Arial"/>
          <w:sz w:val="24"/>
          <w:szCs w:val="24"/>
        </w:rPr>
      </w:pPr>
      <w:r w:rsidRPr="00D338FD">
        <w:rPr>
          <w:rFonts w:ascii="Arial" w:hAnsi="Arial" w:cs="Arial"/>
          <w:sz w:val="24"/>
          <w:szCs w:val="24"/>
        </w:rPr>
        <w:t xml:space="preserve">          </w:t>
      </w:r>
      <w:r w:rsidR="001A7B43" w:rsidRPr="00D338FD">
        <w:rPr>
          <w:rFonts w:ascii="Arial" w:hAnsi="Arial" w:cs="Arial"/>
          <w:sz w:val="24"/>
          <w:szCs w:val="24"/>
        </w:rPr>
        <w:t xml:space="preserve">Постановлением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 (опубликован: </w:t>
      </w:r>
      <w:r w:rsidR="001A7B43" w:rsidRPr="00D338FD">
        <w:rPr>
          <w:rFonts w:ascii="Arial" w:eastAsiaTheme="minorHAnsi" w:hAnsi="Arial" w:cs="Arial"/>
          <w:sz w:val="24"/>
          <w:szCs w:val="24"/>
          <w:lang w:eastAsia="en-US"/>
        </w:rPr>
        <w:t>Сборник правовых актов Тульской области и иной официальной информации http://npatula.ru, 03.08.2016 г., Официальный интернет-портал правовой информации www.pravo.gov.ru, 04.08.2016 г.)</w:t>
      </w:r>
      <w:r w:rsidR="001A7B43" w:rsidRPr="00D338FD">
        <w:rPr>
          <w:rFonts w:ascii="Arial" w:hAnsi="Arial" w:cs="Arial"/>
          <w:sz w:val="24"/>
          <w:szCs w:val="24"/>
        </w:rPr>
        <w:t>;</w:t>
      </w:r>
    </w:p>
    <w:p w:rsidR="00B8457B" w:rsidRPr="00D338FD" w:rsidRDefault="00B8457B" w:rsidP="00EC6C07">
      <w:pPr>
        <w:autoSpaceDE w:val="0"/>
        <w:autoSpaceDN w:val="0"/>
        <w:adjustRightInd w:val="0"/>
        <w:jc w:val="both"/>
        <w:rPr>
          <w:rFonts w:ascii="Arial" w:eastAsiaTheme="minorHAnsi" w:hAnsi="Arial" w:cs="Arial"/>
          <w:sz w:val="24"/>
          <w:szCs w:val="24"/>
          <w:lang w:eastAsia="en-US"/>
        </w:rPr>
      </w:pPr>
      <w:r w:rsidRPr="00D338FD">
        <w:rPr>
          <w:rFonts w:ascii="Arial" w:hAnsi="Arial" w:cs="Arial"/>
          <w:sz w:val="24"/>
          <w:szCs w:val="24"/>
        </w:rPr>
        <w:t xml:space="preserve">          Постановлением правительства Тульской области от 22 января 2016 года № 14 «Об утверждении форм заявлений и перечней документов, необходимых для реализации порядка предоставления гражданам земельных уча</w:t>
      </w:r>
      <w:r w:rsidR="00E476BB" w:rsidRPr="00D338FD">
        <w:rPr>
          <w:rFonts w:ascii="Arial" w:hAnsi="Arial" w:cs="Arial"/>
          <w:sz w:val="24"/>
          <w:szCs w:val="24"/>
        </w:rPr>
        <w:t>стков в собственность бесплатно</w:t>
      </w:r>
      <w:r w:rsidRPr="00D338FD">
        <w:rPr>
          <w:rFonts w:ascii="Arial" w:hAnsi="Arial" w:cs="Arial"/>
          <w:sz w:val="24"/>
          <w:szCs w:val="24"/>
        </w:rPr>
        <w:t xml:space="preserve">, и порядка их подачи» (опубликован: </w:t>
      </w:r>
      <w:r w:rsidRPr="00D338FD">
        <w:rPr>
          <w:rFonts w:ascii="Arial" w:eastAsiaTheme="minorHAnsi" w:hAnsi="Arial" w:cs="Arial"/>
          <w:bCs/>
          <w:sz w:val="24"/>
          <w:szCs w:val="24"/>
          <w:lang w:eastAsia="en-US"/>
        </w:rPr>
        <w:t>Сборник правовых актов Тульской области и иной официальной информации http://npatula.ru, 25.01.2016 г.,</w:t>
      </w:r>
      <w:r w:rsidRPr="00D338FD">
        <w:rPr>
          <w:rFonts w:ascii="Arial" w:eastAsiaTheme="minorHAnsi" w:hAnsi="Arial" w:cs="Arial"/>
          <w:sz w:val="24"/>
          <w:szCs w:val="24"/>
          <w:lang w:eastAsia="en-US"/>
        </w:rPr>
        <w:t xml:space="preserve"> </w:t>
      </w:r>
      <w:r w:rsidRPr="00D338FD">
        <w:rPr>
          <w:rFonts w:ascii="Arial" w:eastAsiaTheme="minorHAnsi" w:hAnsi="Arial" w:cs="Arial"/>
          <w:bCs/>
          <w:sz w:val="24"/>
          <w:szCs w:val="24"/>
          <w:lang w:eastAsia="en-US"/>
        </w:rPr>
        <w:t>Официальный интернет-портал правовой информации www.pravo.gov.ru, 27.01.2016 г.);</w:t>
      </w:r>
    </w:p>
    <w:p w:rsidR="00EC6C07" w:rsidRPr="00D338FD"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иными нормативными правовыми актами Российской Федерации и Тульской области.</w:t>
      </w:r>
    </w:p>
    <w:p w:rsidR="00CE1F43" w:rsidRPr="00D338FD" w:rsidRDefault="00CE1F43" w:rsidP="00CE1F43">
      <w:pPr>
        <w:pStyle w:val="ConsPlusNormal"/>
        <w:spacing w:before="220"/>
        <w:ind w:firstLine="540"/>
        <w:jc w:val="both"/>
        <w:rPr>
          <w:sz w:val="24"/>
          <w:szCs w:val="24"/>
        </w:rPr>
      </w:pPr>
      <w:r w:rsidRPr="00D338FD">
        <w:rPr>
          <w:sz w:val="24"/>
          <w:szCs w:val="24"/>
        </w:rPr>
        <w:t>19.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в Федеральном реестре.</w:t>
      </w:r>
    </w:p>
    <w:p w:rsidR="00CE1F43" w:rsidRPr="00D338FD" w:rsidRDefault="00CE1F43" w:rsidP="00CE1F43">
      <w:pPr>
        <w:pStyle w:val="ConsPlusNormal"/>
        <w:spacing w:before="220"/>
        <w:ind w:firstLine="540"/>
        <w:jc w:val="both"/>
        <w:rPr>
          <w:sz w:val="24"/>
          <w:szCs w:val="24"/>
        </w:rPr>
      </w:pPr>
      <w:r w:rsidRPr="00D338FD">
        <w:rPr>
          <w:sz w:val="24"/>
          <w:szCs w:val="24"/>
        </w:rPr>
        <w:t>20.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Федерального реестра.</w:t>
      </w:r>
    </w:p>
    <w:p w:rsidR="00EC6C07" w:rsidRPr="00D338FD" w:rsidRDefault="00EC6C07" w:rsidP="00EC6C07">
      <w:pPr>
        <w:widowControl w:val="0"/>
        <w:autoSpaceDE w:val="0"/>
        <w:autoSpaceDN w:val="0"/>
        <w:adjustRightInd w:val="0"/>
        <w:ind w:firstLine="540"/>
        <w:jc w:val="both"/>
        <w:rPr>
          <w:rFonts w:ascii="Arial" w:hAnsi="Arial" w:cs="Arial"/>
          <w:sz w:val="24"/>
          <w:szCs w:val="24"/>
        </w:rPr>
      </w:pPr>
    </w:p>
    <w:p w:rsidR="00CE1F43" w:rsidRPr="00D338FD" w:rsidRDefault="00CE1F43" w:rsidP="00CE1F43">
      <w:pPr>
        <w:pStyle w:val="ConsPlusTitle"/>
        <w:jc w:val="center"/>
        <w:outlineLvl w:val="2"/>
        <w:rPr>
          <w:rFonts w:ascii="Arial" w:hAnsi="Arial" w:cs="Arial"/>
          <w:sz w:val="24"/>
          <w:szCs w:val="24"/>
        </w:rPr>
      </w:pPr>
      <w:r w:rsidRPr="00D338FD">
        <w:rPr>
          <w:rFonts w:ascii="Arial" w:hAnsi="Arial" w:cs="Arial"/>
          <w:sz w:val="24"/>
          <w:szCs w:val="24"/>
        </w:rPr>
        <w:t>Исчерпывающий перечень документов, необходимых</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lastRenderedPageBreak/>
        <w:t>в соответствии с нормативными правовыми актами</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для предоставления муниципальной услуги и услуг, которые</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являются необходимыми и обязательными для предоставления</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муниципальной услуги, подлежащих представлению заявителем,</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способы их получения заявителем, в том числе в электронной</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форме, порядок их представления</w:t>
      </w:r>
    </w:p>
    <w:p w:rsidR="00CE1F43" w:rsidRPr="00D338FD" w:rsidRDefault="00CE1F43" w:rsidP="00CE1F43">
      <w:pPr>
        <w:pStyle w:val="ConsPlusNormal"/>
        <w:jc w:val="both"/>
        <w:rPr>
          <w:sz w:val="24"/>
          <w:szCs w:val="24"/>
        </w:rPr>
      </w:pPr>
    </w:p>
    <w:p w:rsidR="00CE1F43" w:rsidRPr="00D338FD" w:rsidRDefault="00CE1F43" w:rsidP="00CE1F43">
      <w:pPr>
        <w:pStyle w:val="ConsPlusNormal"/>
        <w:ind w:firstLine="540"/>
        <w:jc w:val="both"/>
        <w:rPr>
          <w:sz w:val="24"/>
          <w:szCs w:val="24"/>
        </w:rPr>
      </w:pPr>
      <w:r w:rsidRPr="00D338FD">
        <w:rPr>
          <w:sz w:val="24"/>
          <w:szCs w:val="24"/>
        </w:rPr>
        <w:t>21. При обращении за предоставлением государственной услуги заявитель представляет следующие документы:</w:t>
      </w:r>
    </w:p>
    <w:p w:rsidR="00CE1F43" w:rsidRPr="00D338FD" w:rsidRDefault="00CE1F43" w:rsidP="00CE1F43">
      <w:pPr>
        <w:pStyle w:val="ConsPlusNormal"/>
        <w:spacing w:before="220"/>
        <w:ind w:firstLine="540"/>
        <w:jc w:val="both"/>
        <w:rPr>
          <w:sz w:val="24"/>
          <w:szCs w:val="24"/>
        </w:rPr>
      </w:pPr>
      <w:r w:rsidRPr="00D338FD">
        <w:rPr>
          <w:sz w:val="24"/>
          <w:szCs w:val="24"/>
        </w:rPr>
        <w:t>заявление о предоставлении земельного участка в собственность бесплатно;</w:t>
      </w:r>
    </w:p>
    <w:p w:rsidR="00CE1F43" w:rsidRPr="00D338FD" w:rsidRDefault="00CE1F43" w:rsidP="00CE1F43">
      <w:pPr>
        <w:pStyle w:val="ConsPlusNormal"/>
        <w:spacing w:before="220"/>
        <w:ind w:firstLine="540"/>
        <w:jc w:val="both"/>
        <w:rPr>
          <w:sz w:val="24"/>
          <w:szCs w:val="24"/>
        </w:rPr>
      </w:pPr>
      <w:r w:rsidRPr="00D338FD">
        <w:rPr>
          <w:sz w:val="24"/>
          <w:szCs w:val="24"/>
        </w:rPr>
        <w:t xml:space="preserve">документы, предусмотренные </w:t>
      </w:r>
      <w:hyperlink r:id="rId19" w:history="1">
        <w:r w:rsidRPr="00D338FD">
          <w:rPr>
            <w:sz w:val="24"/>
            <w:szCs w:val="24"/>
          </w:rPr>
          <w:t>подпунктами 1</w:t>
        </w:r>
      </w:hyperlink>
      <w:r w:rsidRPr="00D338FD">
        <w:rPr>
          <w:sz w:val="24"/>
          <w:szCs w:val="24"/>
        </w:rPr>
        <w:t xml:space="preserve"> и </w:t>
      </w:r>
      <w:hyperlink r:id="rId20" w:history="1">
        <w:r w:rsidRPr="00D338FD">
          <w:rPr>
            <w:sz w:val="24"/>
            <w:szCs w:val="24"/>
          </w:rPr>
          <w:t>4</w:t>
        </w:r>
      </w:hyperlink>
      <w:r w:rsidRPr="00D338FD">
        <w:rPr>
          <w:sz w:val="24"/>
          <w:szCs w:val="24"/>
        </w:rPr>
        <w:t xml:space="preserve"> - </w:t>
      </w:r>
      <w:hyperlink r:id="rId21" w:history="1">
        <w:r w:rsidRPr="00D338FD">
          <w:rPr>
            <w:sz w:val="24"/>
            <w:szCs w:val="24"/>
          </w:rPr>
          <w:t>6 пункта 2 статьи 39.15</w:t>
        </w:r>
      </w:hyperlink>
      <w:r w:rsidRPr="00D338FD">
        <w:rPr>
          <w:sz w:val="24"/>
          <w:szCs w:val="24"/>
        </w:rPr>
        <w:t xml:space="preserve"> Земельного кодекса Российской Федерации.</w:t>
      </w:r>
    </w:p>
    <w:p w:rsidR="00CE1F43" w:rsidRPr="00D338FD" w:rsidRDefault="00CE1F43" w:rsidP="00CE1F43">
      <w:pPr>
        <w:pStyle w:val="ConsPlusNormal"/>
        <w:spacing w:before="220"/>
        <w:ind w:firstLine="540"/>
        <w:jc w:val="both"/>
        <w:rPr>
          <w:sz w:val="24"/>
          <w:szCs w:val="24"/>
        </w:rPr>
      </w:pPr>
      <w:bookmarkStart w:id="6" w:name="P143"/>
      <w:bookmarkEnd w:id="6"/>
      <w:r w:rsidRPr="00D338FD">
        <w:rPr>
          <w:sz w:val="24"/>
          <w:szCs w:val="24"/>
        </w:rPr>
        <w:t>22. Представление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CE1F43" w:rsidRPr="00D338FD" w:rsidRDefault="00CE1F43" w:rsidP="00CE1F43">
      <w:pPr>
        <w:pStyle w:val="ConsPlusNormal"/>
        <w:spacing w:before="220"/>
        <w:ind w:firstLine="540"/>
        <w:jc w:val="both"/>
        <w:rPr>
          <w:sz w:val="24"/>
          <w:szCs w:val="24"/>
        </w:rPr>
      </w:pPr>
    </w:p>
    <w:p w:rsidR="00CE1F43" w:rsidRPr="00D338FD" w:rsidRDefault="00CE1F43" w:rsidP="00CE1F43">
      <w:pPr>
        <w:pStyle w:val="ConsPlusTitle"/>
        <w:jc w:val="center"/>
        <w:outlineLvl w:val="2"/>
        <w:rPr>
          <w:rFonts w:ascii="Arial" w:hAnsi="Arial" w:cs="Arial"/>
          <w:sz w:val="24"/>
          <w:szCs w:val="24"/>
        </w:rPr>
      </w:pPr>
      <w:r w:rsidRPr="00D338FD">
        <w:rPr>
          <w:rFonts w:ascii="Arial" w:hAnsi="Arial" w:cs="Arial"/>
          <w:sz w:val="24"/>
          <w:szCs w:val="24"/>
        </w:rPr>
        <w:t>Исчерпывающий перечень документов, необходимых</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в соответствии с нормативными правовыми актами</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для предоставления муниципальной услуги, которые находятся</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в распоряжении государственных органов, органов местного</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самоуправления Тульской области и иных организаций и которые</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заявитель вправе представить, а также способы их получения</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заявителями, в том числе в электронной форме,</w:t>
      </w:r>
    </w:p>
    <w:p w:rsidR="00CE1F43" w:rsidRPr="00D338FD" w:rsidRDefault="00CE1F43" w:rsidP="00CE1F43">
      <w:pPr>
        <w:pStyle w:val="ConsPlusTitle"/>
        <w:jc w:val="center"/>
        <w:rPr>
          <w:rFonts w:ascii="Arial" w:hAnsi="Arial" w:cs="Arial"/>
          <w:sz w:val="24"/>
          <w:szCs w:val="24"/>
        </w:rPr>
      </w:pPr>
      <w:r w:rsidRPr="00D338FD">
        <w:rPr>
          <w:rFonts w:ascii="Arial" w:hAnsi="Arial" w:cs="Arial"/>
          <w:sz w:val="24"/>
          <w:szCs w:val="24"/>
        </w:rPr>
        <w:t>порядок их представления</w:t>
      </w:r>
    </w:p>
    <w:p w:rsidR="00CE1F43" w:rsidRPr="00D338FD" w:rsidRDefault="00CE1F43" w:rsidP="00CE1F43">
      <w:pPr>
        <w:pStyle w:val="ConsPlusNormal"/>
        <w:jc w:val="both"/>
        <w:rPr>
          <w:sz w:val="24"/>
          <w:szCs w:val="24"/>
        </w:rPr>
      </w:pPr>
    </w:p>
    <w:p w:rsidR="00CE1F43" w:rsidRPr="00D338FD" w:rsidRDefault="00CE1F43" w:rsidP="00CE1F43">
      <w:pPr>
        <w:pStyle w:val="ConsPlusNormal"/>
        <w:ind w:firstLine="540"/>
        <w:jc w:val="both"/>
        <w:rPr>
          <w:sz w:val="24"/>
          <w:szCs w:val="24"/>
        </w:rPr>
      </w:pPr>
      <w:bookmarkStart w:id="7" w:name="P154"/>
      <w:bookmarkEnd w:id="7"/>
      <w:r w:rsidRPr="00D338FD">
        <w:rPr>
          <w:sz w:val="24"/>
          <w:szCs w:val="24"/>
        </w:rPr>
        <w:t>23.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CE1F43" w:rsidRPr="00D338FD" w:rsidRDefault="00CE1F43" w:rsidP="00CE1F43">
      <w:pPr>
        <w:pStyle w:val="ConsPlusNormal"/>
        <w:spacing w:before="220"/>
        <w:ind w:firstLine="540"/>
        <w:jc w:val="both"/>
        <w:rPr>
          <w:sz w:val="24"/>
          <w:szCs w:val="24"/>
        </w:rPr>
      </w:pPr>
      <w:r w:rsidRPr="00D338FD">
        <w:rPr>
          <w:sz w:val="24"/>
          <w:szCs w:val="24"/>
        </w:rPr>
        <w:t>выписка из Единого государственного реестра юридических лиц в случае, если с заявлением о предоставлении земельного участка обратилось юридическое лицо;</w:t>
      </w:r>
    </w:p>
    <w:p w:rsidR="00CE1F43" w:rsidRPr="00D338FD" w:rsidRDefault="00CE1F43" w:rsidP="00CE1F43">
      <w:pPr>
        <w:pStyle w:val="ConsPlusNormal"/>
        <w:spacing w:before="220"/>
        <w:ind w:firstLine="540"/>
        <w:jc w:val="both"/>
        <w:rPr>
          <w:sz w:val="24"/>
          <w:szCs w:val="24"/>
        </w:rPr>
      </w:pPr>
      <w:r w:rsidRPr="00D338FD">
        <w:rPr>
          <w:sz w:val="24"/>
          <w:szCs w:val="24"/>
        </w:rPr>
        <w:t>выписка из Единого государственного реестра недвижимости об объекте недвижимости.</w:t>
      </w:r>
    </w:p>
    <w:p w:rsidR="00CE1F43" w:rsidRPr="00D338FD" w:rsidRDefault="00CE1F43" w:rsidP="00CE1F43">
      <w:pPr>
        <w:pStyle w:val="ConsPlusNormal"/>
        <w:spacing w:before="220"/>
        <w:ind w:firstLine="540"/>
        <w:jc w:val="both"/>
        <w:rPr>
          <w:sz w:val="24"/>
          <w:szCs w:val="24"/>
        </w:rPr>
      </w:pPr>
      <w:r w:rsidRPr="00D338FD">
        <w:rPr>
          <w:sz w:val="24"/>
          <w:szCs w:val="24"/>
        </w:rPr>
        <w:t xml:space="preserve">24. Документы, указанные в </w:t>
      </w:r>
      <w:hyperlink w:anchor="P154" w:history="1">
        <w:r w:rsidRPr="00D338FD">
          <w:rPr>
            <w:sz w:val="24"/>
            <w:szCs w:val="24"/>
          </w:rPr>
          <w:t>пункте 23</w:t>
        </w:r>
      </w:hyperlink>
      <w:r w:rsidRPr="00D338FD">
        <w:rPr>
          <w:sz w:val="24"/>
          <w:szCs w:val="24"/>
        </w:rPr>
        <w:t xml:space="preserve"> настоящего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CE1F43" w:rsidRPr="00D338FD" w:rsidRDefault="00CE1F43" w:rsidP="00CE1F43">
      <w:pPr>
        <w:pStyle w:val="ConsPlusNormal"/>
        <w:spacing w:before="220"/>
        <w:ind w:firstLine="540"/>
        <w:jc w:val="both"/>
        <w:rPr>
          <w:sz w:val="24"/>
          <w:szCs w:val="24"/>
        </w:rPr>
      </w:pPr>
      <w:r w:rsidRPr="00D338FD">
        <w:rPr>
          <w:sz w:val="24"/>
          <w:szCs w:val="24"/>
        </w:rPr>
        <w:t xml:space="preserve">Непредставление документов, указанных в </w:t>
      </w:r>
      <w:hyperlink w:anchor="P154" w:history="1">
        <w:r w:rsidRPr="00D338FD">
          <w:rPr>
            <w:sz w:val="24"/>
            <w:szCs w:val="24"/>
          </w:rPr>
          <w:t>пункте 23</w:t>
        </w:r>
      </w:hyperlink>
      <w:r w:rsidRPr="00D338FD">
        <w:rPr>
          <w:sz w:val="24"/>
          <w:szCs w:val="24"/>
        </w:rPr>
        <w:t xml:space="preserve"> Административного регламента, не является основанием для отказа в предоставлении муниципальной услуги.</w:t>
      </w:r>
    </w:p>
    <w:p w:rsidR="00CE1F43" w:rsidRPr="00D338FD" w:rsidRDefault="00CE1F43" w:rsidP="00CE1F43">
      <w:pPr>
        <w:pStyle w:val="ConsPlusNormal"/>
        <w:spacing w:before="220"/>
        <w:ind w:firstLine="540"/>
        <w:jc w:val="both"/>
        <w:rPr>
          <w:sz w:val="24"/>
          <w:szCs w:val="24"/>
        </w:rPr>
      </w:pPr>
      <w:r w:rsidRPr="00D338FD">
        <w:rPr>
          <w:sz w:val="24"/>
          <w:szCs w:val="24"/>
        </w:rPr>
        <w:t>25. Администрации, МФЦ запрещается требовать от заявителей:</w:t>
      </w:r>
    </w:p>
    <w:p w:rsidR="00CE1F43" w:rsidRPr="00D338FD" w:rsidRDefault="00CE1F43" w:rsidP="00CE1F43">
      <w:pPr>
        <w:pStyle w:val="ConsPlusNormal"/>
        <w:spacing w:before="220"/>
        <w:ind w:firstLine="540"/>
        <w:jc w:val="both"/>
        <w:rPr>
          <w:sz w:val="24"/>
          <w:szCs w:val="24"/>
        </w:rPr>
      </w:pPr>
      <w:r w:rsidRPr="00D338FD">
        <w:rPr>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1F43" w:rsidRPr="00D338FD" w:rsidRDefault="00CE1F43" w:rsidP="00CE1F43">
      <w:pPr>
        <w:pStyle w:val="ConsPlusNormal"/>
        <w:spacing w:before="220"/>
        <w:ind w:firstLine="540"/>
        <w:jc w:val="both"/>
        <w:rPr>
          <w:sz w:val="24"/>
          <w:szCs w:val="24"/>
        </w:rPr>
      </w:pPr>
      <w:r w:rsidRPr="00D338FD">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B27865" w:rsidRPr="00D338FD">
        <w:rPr>
          <w:sz w:val="24"/>
          <w:szCs w:val="24"/>
        </w:rPr>
        <w:t>администрации</w:t>
      </w:r>
      <w:r w:rsidRPr="00D338FD">
        <w:rPr>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D338FD">
          <w:rPr>
            <w:sz w:val="24"/>
            <w:szCs w:val="24"/>
          </w:rPr>
          <w:t>частью 1 статьи 1</w:t>
        </w:r>
      </w:hyperlink>
      <w:r w:rsidRPr="00D338FD">
        <w:rPr>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3" w:history="1">
        <w:r w:rsidRPr="00D338FD">
          <w:rPr>
            <w:sz w:val="24"/>
            <w:szCs w:val="24"/>
          </w:rPr>
          <w:t>частью 6 статьи 7</w:t>
        </w:r>
      </w:hyperlink>
      <w:r w:rsidRPr="00D338FD">
        <w:rPr>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B27865" w:rsidRPr="00D338FD">
        <w:rPr>
          <w:sz w:val="24"/>
          <w:szCs w:val="24"/>
        </w:rPr>
        <w:t>администрацию</w:t>
      </w:r>
      <w:r w:rsidRPr="00D338FD">
        <w:rPr>
          <w:sz w:val="24"/>
          <w:szCs w:val="24"/>
        </w:rPr>
        <w:t>, МФЦ по собственной инициативе;</w:t>
      </w:r>
    </w:p>
    <w:p w:rsidR="00CE1F43" w:rsidRPr="00D338FD" w:rsidRDefault="00CE1F43" w:rsidP="00CE1F43">
      <w:pPr>
        <w:pStyle w:val="ConsPlusNormal"/>
        <w:spacing w:before="220"/>
        <w:ind w:firstLine="540"/>
        <w:jc w:val="both"/>
        <w:rPr>
          <w:sz w:val="24"/>
          <w:szCs w:val="24"/>
        </w:rPr>
      </w:pPr>
      <w:r w:rsidRPr="00D338FD">
        <w:rPr>
          <w:sz w:val="24"/>
          <w:szCs w:val="24"/>
        </w:rPr>
        <w:t xml:space="preserve">осуществления действий, в том числе согласований, необходимых для получения </w:t>
      </w:r>
      <w:r w:rsidR="00B27865" w:rsidRPr="00D338FD">
        <w:rPr>
          <w:sz w:val="24"/>
          <w:szCs w:val="24"/>
        </w:rPr>
        <w:t>муниципальной</w:t>
      </w:r>
      <w:r w:rsidRPr="00D338FD">
        <w:rPr>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338FD">
          <w:rPr>
            <w:sz w:val="24"/>
            <w:szCs w:val="24"/>
          </w:rPr>
          <w:t>части 1 статьи 9</w:t>
        </w:r>
      </w:hyperlink>
      <w:r w:rsidRPr="00D338FD">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CE1F43" w:rsidRPr="00D338FD" w:rsidRDefault="00CE1F43" w:rsidP="00CE1F43">
      <w:pPr>
        <w:pStyle w:val="ConsPlusNormal"/>
        <w:spacing w:before="220"/>
        <w:ind w:firstLine="540"/>
        <w:jc w:val="both"/>
        <w:rPr>
          <w:sz w:val="24"/>
          <w:szCs w:val="24"/>
        </w:rPr>
      </w:pPr>
      <w:r w:rsidRPr="00D338FD">
        <w:rPr>
          <w:sz w:val="24"/>
          <w:szCs w:val="24"/>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государственной услуги, либо в предоставлении </w:t>
      </w:r>
      <w:r w:rsidR="00B27865" w:rsidRPr="00D338FD">
        <w:rPr>
          <w:sz w:val="24"/>
          <w:szCs w:val="24"/>
        </w:rPr>
        <w:t>муниципальной</w:t>
      </w:r>
      <w:r w:rsidRPr="00D338FD">
        <w:rPr>
          <w:sz w:val="24"/>
          <w:szCs w:val="24"/>
        </w:rPr>
        <w:t xml:space="preserve"> услуги, за исключением следующих случаев:</w:t>
      </w:r>
    </w:p>
    <w:p w:rsidR="00CE1F43" w:rsidRPr="00D338FD" w:rsidRDefault="00CE1F43" w:rsidP="00CE1F43">
      <w:pPr>
        <w:pStyle w:val="ConsPlusNormal"/>
        <w:spacing w:before="220"/>
        <w:ind w:firstLine="540"/>
        <w:jc w:val="both"/>
        <w:rPr>
          <w:sz w:val="24"/>
          <w:szCs w:val="24"/>
        </w:rPr>
      </w:pPr>
      <w:r w:rsidRPr="00D338FD">
        <w:rPr>
          <w:sz w:val="24"/>
          <w:szCs w:val="24"/>
        </w:rPr>
        <w:t xml:space="preserve">1) изменение требований нормативных правовых актов, касающихся предоставления </w:t>
      </w:r>
      <w:r w:rsidR="00B27865" w:rsidRPr="00D338FD">
        <w:rPr>
          <w:sz w:val="24"/>
          <w:szCs w:val="24"/>
        </w:rPr>
        <w:t>муниципальной</w:t>
      </w:r>
      <w:r w:rsidRPr="00D338FD">
        <w:rPr>
          <w:sz w:val="24"/>
          <w:szCs w:val="24"/>
        </w:rPr>
        <w:t xml:space="preserve"> услуги, после первоначальной подачи заявления о предоставлении </w:t>
      </w:r>
      <w:r w:rsidR="00B27865" w:rsidRPr="00D338FD">
        <w:rPr>
          <w:sz w:val="24"/>
          <w:szCs w:val="24"/>
        </w:rPr>
        <w:t>муниципальной</w:t>
      </w:r>
      <w:r w:rsidRPr="00D338FD">
        <w:rPr>
          <w:sz w:val="24"/>
          <w:szCs w:val="24"/>
        </w:rPr>
        <w:t xml:space="preserve"> услуги;</w:t>
      </w:r>
    </w:p>
    <w:p w:rsidR="00CE1F43" w:rsidRPr="00D338FD" w:rsidRDefault="00CE1F43" w:rsidP="00CE1F43">
      <w:pPr>
        <w:pStyle w:val="ConsPlusNormal"/>
        <w:spacing w:before="220"/>
        <w:ind w:firstLine="540"/>
        <w:jc w:val="both"/>
        <w:rPr>
          <w:sz w:val="24"/>
          <w:szCs w:val="24"/>
        </w:rPr>
      </w:pPr>
      <w:r w:rsidRPr="00D338FD">
        <w:rPr>
          <w:sz w:val="24"/>
          <w:szCs w:val="24"/>
        </w:rPr>
        <w:t xml:space="preserve">2) наличие ошибок в заявлении о предоставлении </w:t>
      </w:r>
      <w:r w:rsidR="00B27865" w:rsidRPr="00D338FD">
        <w:rPr>
          <w:sz w:val="24"/>
          <w:szCs w:val="24"/>
        </w:rPr>
        <w:t>муниципальной</w:t>
      </w:r>
      <w:r w:rsidRPr="00D338FD">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B27865" w:rsidRPr="00D338FD">
        <w:rPr>
          <w:sz w:val="24"/>
          <w:szCs w:val="24"/>
        </w:rPr>
        <w:t>муниципальной</w:t>
      </w:r>
      <w:r w:rsidRPr="00D338FD">
        <w:rPr>
          <w:sz w:val="24"/>
          <w:szCs w:val="24"/>
        </w:rPr>
        <w:t xml:space="preserve"> услуги, либо в предоставлении </w:t>
      </w:r>
      <w:r w:rsidR="00B27865" w:rsidRPr="00D338FD">
        <w:rPr>
          <w:sz w:val="24"/>
          <w:szCs w:val="24"/>
        </w:rPr>
        <w:t>муниципальной</w:t>
      </w:r>
      <w:r w:rsidRPr="00D338FD">
        <w:rPr>
          <w:sz w:val="24"/>
          <w:szCs w:val="24"/>
        </w:rPr>
        <w:t xml:space="preserve"> услуги и не включенных в представленный ранее комплект документов;</w:t>
      </w:r>
    </w:p>
    <w:p w:rsidR="00CE1F43" w:rsidRPr="00D338FD" w:rsidRDefault="00CE1F43" w:rsidP="00CE1F43">
      <w:pPr>
        <w:pStyle w:val="ConsPlusNormal"/>
        <w:spacing w:before="220"/>
        <w:ind w:firstLine="540"/>
        <w:jc w:val="both"/>
        <w:rPr>
          <w:sz w:val="24"/>
          <w:szCs w:val="24"/>
        </w:rPr>
      </w:pPr>
      <w:r w:rsidRPr="00D338FD">
        <w:rPr>
          <w:sz w:val="24"/>
          <w:szCs w:val="24"/>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B27865" w:rsidRPr="00D338FD">
        <w:rPr>
          <w:sz w:val="24"/>
          <w:szCs w:val="24"/>
        </w:rPr>
        <w:t>муниципальной</w:t>
      </w:r>
      <w:r w:rsidRPr="00D338FD">
        <w:rPr>
          <w:sz w:val="24"/>
          <w:szCs w:val="24"/>
        </w:rPr>
        <w:t xml:space="preserve"> услуги, либо в предоставлении </w:t>
      </w:r>
      <w:r w:rsidR="00B27865" w:rsidRPr="00D338FD">
        <w:rPr>
          <w:sz w:val="24"/>
          <w:szCs w:val="24"/>
        </w:rPr>
        <w:t>муниципальной</w:t>
      </w:r>
      <w:r w:rsidRPr="00D338FD">
        <w:rPr>
          <w:sz w:val="24"/>
          <w:szCs w:val="24"/>
        </w:rPr>
        <w:t xml:space="preserve"> услуги;</w:t>
      </w:r>
    </w:p>
    <w:p w:rsidR="00CE1F43" w:rsidRPr="00D338FD" w:rsidRDefault="00CE1F43" w:rsidP="00CE1F43">
      <w:pPr>
        <w:pStyle w:val="ConsPlusNormal"/>
        <w:spacing w:before="220"/>
        <w:ind w:firstLine="540"/>
        <w:jc w:val="both"/>
        <w:rPr>
          <w:sz w:val="24"/>
          <w:szCs w:val="24"/>
        </w:rPr>
      </w:pPr>
      <w:r w:rsidRPr="00D338FD">
        <w:rPr>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B27865" w:rsidRPr="00D338FD">
        <w:rPr>
          <w:sz w:val="24"/>
          <w:szCs w:val="24"/>
        </w:rPr>
        <w:t>администрации</w:t>
      </w:r>
      <w:r w:rsidRPr="00D338FD">
        <w:rPr>
          <w:sz w:val="24"/>
          <w:szCs w:val="24"/>
        </w:rPr>
        <w:t xml:space="preserve">, </w:t>
      </w:r>
      <w:r w:rsidR="00B27865" w:rsidRPr="00D338FD">
        <w:rPr>
          <w:sz w:val="24"/>
          <w:szCs w:val="24"/>
        </w:rPr>
        <w:t>муниципального</w:t>
      </w:r>
      <w:r w:rsidRPr="00D338FD">
        <w:rPr>
          <w:sz w:val="24"/>
          <w:szCs w:val="24"/>
        </w:rPr>
        <w:t xml:space="preserve"> служащего, работника МФЦ при первоначальном возврате документов, необходимых для предоставления </w:t>
      </w:r>
      <w:r w:rsidR="00B27865" w:rsidRPr="00D338FD">
        <w:rPr>
          <w:sz w:val="24"/>
          <w:szCs w:val="24"/>
        </w:rPr>
        <w:t>муниципальной</w:t>
      </w:r>
      <w:r w:rsidRPr="00D338FD">
        <w:rPr>
          <w:sz w:val="24"/>
          <w:szCs w:val="24"/>
        </w:rPr>
        <w:t xml:space="preserve"> услуги, либо в предоставлении </w:t>
      </w:r>
      <w:r w:rsidR="00B27865" w:rsidRPr="00D338FD">
        <w:rPr>
          <w:sz w:val="24"/>
          <w:szCs w:val="24"/>
        </w:rPr>
        <w:t>муниципальной</w:t>
      </w:r>
      <w:r w:rsidRPr="00D338FD">
        <w:rPr>
          <w:sz w:val="24"/>
          <w:szCs w:val="24"/>
        </w:rPr>
        <w:t xml:space="preserve"> услуги, о чем в письменном виде за подписью </w:t>
      </w:r>
      <w:r w:rsidRPr="00D338FD">
        <w:rPr>
          <w:sz w:val="24"/>
          <w:szCs w:val="24"/>
        </w:rPr>
        <w:lastRenderedPageBreak/>
        <w:t xml:space="preserve">руководителя </w:t>
      </w:r>
      <w:r w:rsidR="00B27865" w:rsidRPr="00D338FD">
        <w:rPr>
          <w:sz w:val="24"/>
          <w:szCs w:val="24"/>
        </w:rPr>
        <w:t>администрации</w:t>
      </w:r>
      <w:r w:rsidRPr="00D338FD">
        <w:rPr>
          <w:sz w:val="24"/>
          <w:szCs w:val="24"/>
        </w:rPr>
        <w:t>, руководителя МФЦ уведомляется заявитель, а также приносятся извинения за доставленные неудобства;</w:t>
      </w:r>
    </w:p>
    <w:p w:rsidR="00CE1F43" w:rsidRPr="00D338FD" w:rsidRDefault="00CE1F43" w:rsidP="00CE1F43">
      <w:pPr>
        <w:pStyle w:val="ConsPlusNormal"/>
        <w:spacing w:before="220"/>
        <w:ind w:firstLine="540"/>
        <w:jc w:val="both"/>
        <w:rPr>
          <w:sz w:val="24"/>
          <w:szCs w:val="24"/>
        </w:rPr>
      </w:pPr>
      <w:r w:rsidRPr="00D338FD">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D338FD">
          <w:rPr>
            <w:sz w:val="24"/>
            <w:szCs w:val="24"/>
          </w:rPr>
          <w:t>пунктом 7.2 части 1 статьи 16</w:t>
        </w:r>
      </w:hyperlink>
      <w:r w:rsidRPr="00D338FD">
        <w:rPr>
          <w:sz w:val="24"/>
          <w:szCs w:val="24"/>
        </w:rP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B27865" w:rsidRPr="00D338FD">
        <w:rPr>
          <w:sz w:val="24"/>
          <w:szCs w:val="24"/>
        </w:rPr>
        <w:t>муниципальной</w:t>
      </w:r>
      <w:r w:rsidRPr="00D338FD">
        <w:rPr>
          <w:sz w:val="24"/>
          <w:szCs w:val="24"/>
        </w:rPr>
        <w:t xml:space="preserve"> услуги, и иных случаев, установленных федеральными законами.</w:t>
      </w:r>
    </w:p>
    <w:p w:rsidR="00E476BB" w:rsidRPr="00D338FD" w:rsidRDefault="00E476BB" w:rsidP="00B8457B">
      <w:pPr>
        <w:autoSpaceDE w:val="0"/>
        <w:autoSpaceDN w:val="0"/>
        <w:adjustRightInd w:val="0"/>
        <w:jc w:val="both"/>
        <w:rPr>
          <w:rFonts w:ascii="Arial" w:eastAsiaTheme="minorHAnsi" w:hAnsi="Arial" w:cs="Arial"/>
          <w:sz w:val="24"/>
          <w:szCs w:val="24"/>
          <w:lang w:eastAsia="en-US"/>
        </w:rPr>
      </w:pPr>
    </w:p>
    <w:p w:rsidR="00B27865" w:rsidRPr="00D338FD" w:rsidRDefault="00B27865" w:rsidP="00B27865">
      <w:pPr>
        <w:pStyle w:val="ConsPlusTitle"/>
        <w:jc w:val="center"/>
        <w:outlineLvl w:val="2"/>
        <w:rPr>
          <w:rFonts w:ascii="Arial" w:hAnsi="Arial" w:cs="Arial"/>
          <w:sz w:val="24"/>
          <w:szCs w:val="24"/>
        </w:rPr>
      </w:pPr>
      <w:bookmarkStart w:id="8" w:name="Par208"/>
      <w:bookmarkEnd w:id="8"/>
      <w:r w:rsidRPr="00D338FD">
        <w:rPr>
          <w:rFonts w:ascii="Arial" w:hAnsi="Arial" w:cs="Arial"/>
          <w:sz w:val="24"/>
          <w:szCs w:val="24"/>
        </w:rPr>
        <w:t>Исчерпывающий перечень оснований для отказа в приеме</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документов, необходимых для предоставления</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муниципальной услуги</w:t>
      </w:r>
    </w:p>
    <w:p w:rsidR="00B27865" w:rsidRPr="00D338FD" w:rsidRDefault="00B27865" w:rsidP="00B27865">
      <w:pPr>
        <w:pStyle w:val="ConsPlusNormal"/>
        <w:jc w:val="both"/>
        <w:rPr>
          <w:sz w:val="24"/>
          <w:szCs w:val="24"/>
        </w:rPr>
      </w:pPr>
    </w:p>
    <w:p w:rsidR="00B27865" w:rsidRPr="00D338FD" w:rsidRDefault="00B27865" w:rsidP="00B27865">
      <w:pPr>
        <w:pStyle w:val="ConsPlusNormal"/>
        <w:ind w:firstLine="540"/>
        <w:jc w:val="both"/>
        <w:rPr>
          <w:sz w:val="24"/>
          <w:szCs w:val="24"/>
        </w:rPr>
      </w:pPr>
      <w:r w:rsidRPr="00D338FD">
        <w:rPr>
          <w:sz w:val="24"/>
          <w:szCs w:val="24"/>
        </w:rPr>
        <w:t>26. Основания для отказа в приеме документов, необходимых для предоставления муниципальной услуги, отсутствуют.</w:t>
      </w:r>
    </w:p>
    <w:p w:rsidR="00B27865" w:rsidRPr="00D338FD" w:rsidRDefault="00B27865" w:rsidP="00B27865">
      <w:pPr>
        <w:pStyle w:val="ConsPlusNormal"/>
        <w:jc w:val="both"/>
        <w:rPr>
          <w:sz w:val="24"/>
          <w:szCs w:val="24"/>
        </w:rPr>
      </w:pPr>
    </w:p>
    <w:p w:rsidR="00B27865" w:rsidRPr="00D338FD" w:rsidRDefault="00B27865" w:rsidP="00B27865">
      <w:pPr>
        <w:pStyle w:val="ConsPlusTitle"/>
        <w:jc w:val="center"/>
        <w:outlineLvl w:val="2"/>
        <w:rPr>
          <w:rFonts w:ascii="Arial" w:hAnsi="Arial" w:cs="Arial"/>
          <w:sz w:val="24"/>
          <w:szCs w:val="24"/>
        </w:rPr>
      </w:pPr>
      <w:r w:rsidRPr="00D338FD">
        <w:rPr>
          <w:rFonts w:ascii="Arial" w:hAnsi="Arial" w:cs="Arial"/>
          <w:sz w:val="24"/>
          <w:szCs w:val="24"/>
        </w:rPr>
        <w:t>Исчерпывающий перечень оснований для приостановления</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и (или) отказа в предоставлении муниципальной услуги</w:t>
      </w:r>
    </w:p>
    <w:p w:rsidR="00B27865" w:rsidRPr="00D338FD" w:rsidRDefault="00B27865" w:rsidP="00B27865">
      <w:pPr>
        <w:pStyle w:val="ConsPlusNormal"/>
        <w:jc w:val="both"/>
        <w:rPr>
          <w:sz w:val="24"/>
          <w:szCs w:val="24"/>
        </w:rPr>
      </w:pPr>
    </w:p>
    <w:p w:rsidR="00B27865" w:rsidRPr="00D338FD" w:rsidRDefault="00B27865" w:rsidP="00B27865">
      <w:pPr>
        <w:pStyle w:val="ConsPlusNormal"/>
        <w:ind w:firstLine="540"/>
        <w:jc w:val="both"/>
        <w:rPr>
          <w:sz w:val="24"/>
          <w:szCs w:val="24"/>
        </w:rPr>
      </w:pPr>
      <w:r w:rsidRPr="00D338FD">
        <w:rPr>
          <w:sz w:val="24"/>
          <w:szCs w:val="24"/>
        </w:rPr>
        <w:t xml:space="preserve">27. В течение десяти дней со дня поступления заявления о предоставлении муниципальной услуги администрация возвращает заявление заявителю, если оно не соответствует требованиям </w:t>
      </w:r>
      <w:hyperlink r:id="rId26" w:history="1">
        <w:r w:rsidRPr="00D338FD">
          <w:rPr>
            <w:sz w:val="24"/>
            <w:szCs w:val="24"/>
          </w:rPr>
          <w:t>пункта 1 статьи 39.17</w:t>
        </w:r>
      </w:hyperlink>
      <w:r w:rsidRPr="00D338FD">
        <w:rPr>
          <w:sz w:val="24"/>
          <w:szCs w:val="24"/>
        </w:rPr>
        <w:t xml:space="preserve"> Земельного кодекса Российской Федерации, подано в иной уполномоченный орган или к заявлению не приложены документы, предусмотренные </w:t>
      </w:r>
      <w:hyperlink w:anchor="P143" w:history="1">
        <w:r w:rsidRPr="00D338FD">
          <w:rPr>
            <w:sz w:val="24"/>
            <w:szCs w:val="24"/>
          </w:rPr>
          <w:t>пунктом 22</w:t>
        </w:r>
      </w:hyperlink>
      <w:r w:rsidRPr="00D338FD">
        <w:rPr>
          <w:sz w:val="24"/>
          <w:szCs w:val="24"/>
        </w:rPr>
        <w:t xml:space="preserve"> настоящего Административного регламента.</w:t>
      </w:r>
    </w:p>
    <w:p w:rsidR="00B27865" w:rsidRPr="00D338FD" w:rsidRDefault="00B27865" w:rsidP="00B27865">
      <w:pPr>
        <w:pStyle w:val="ConsPlusNormal"/>
        <w:spacing w:before="220"/>
        <w:ind w:firstLine="540"/>
        <w:jc w:val="both"/>
        <w:rPr>
          <w:sz w:val="24"/>
          <w:szCs w:val="24"/>
        </w:rPr>
      </w:pPr>
      <w:r w:rsidRPr="00D338FD">
        <w:rPr>
          <w:sz w:val="24"/>
          <w:szCs w:val="24"/>
        </w:rPr>
        <w:t>При этом заявителю указываются причины возврата заявления о предоставлении муниципальной услуги.</w:t>
      </w:r>
    </w:p>
    <w:p w:rsidR="00B27865" w:rsidRPr="00D338FD" w:rsidRDefault="00B27865" w:rsidP="00B27865">
      <w:pPr>
        <w:pStyle w:val="ConsPlusNormal"/>
        <w:spacing w:before="220"/>
        <w:ind w:firstLine="540"/>
        <w:jc w:val="both"/>
        <w:rPr>
          <w:sz w:val="24"/>
          <w:szCs w:val="24"/>
        </w:rPr>
      </w:pPr>
      <w:bookmarkStart w:id="9" w:name="P181"/>
      <w:bookmarkEnd w:id="9"/>
      <w:r w:rsidRPr="00D338FD">
        <w:rPr>
          <w:sz w:val="24"/>
          <w:szCs w:val="24"/>
        </w:rPr>
        <w:t>28. Основания для приостановления предоставления муниципальной услуги отсутствуют.</w:t>
      </w:r>
    </w:p>
    <w:p w:rsidR="00B27865" w:rsidRPr="00D338FD" w:rsidRDefault="00B27865" w:rsidP="00B27865">
      <w:pPr>
        <w:pStyle w:val="ConsPlusNormal"/>
        <w:spacing w:before="220"/>
        <w:ind w:firstLine="540"/>
        <w:jc w:val="both"/>
        <w:rPr>
          <w:sz w:val="24"/>
          <w:szCs w:val="24"/>
        </w:rPr>
      </w:pPr>
      <w:r w:rsidRPr="00D338FD">
        <w:rPr>
          <w:sz w:val="24"/>
          <w:szCs w:val="24"/>
        </w:rPr>
        <w:t>29. Основаниями для отказа в предоставлении муниципальной услуги являются:</w:t>
      </w:r>
    </w:p>
    <w:p w:rsidR="00B27865" w:rsidRPr="00D338FD" w:rsidRDefault="00B27865" w:rsidP="00B27865">
      <w:pPr>
        <w:pStyle w:val="ConsPlusNormal"/>
        <w:spacing w:before="220"/>
        <w:ind w:firstLine="540"/>
        <w:jc w:val="both"/>
        <w:rPr>
          <w:sz w:val="24"/>
          <w:szCs w:val="24"/>
        </w:rPr>
      </w:pPr>
      <w:r w:rsidRPr="00D338FD">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7865" w:rsidRPr="00D338FD" w:rsidRDefault="00B27865" w:rsidP="00B27865">
      <w:pPr>
        <w:pStyle w:val="ConsPlusNormal"/>
        <w:spacing w:before="220"/>
        <w:ind w:firstLine="540"/>
        <w:jc w:val="both"/>
        <w:rPr>
          <w:sz w:val="24"/>
          <w:szCs w:val="24"/>
        </w:rPr>
      </w:pPr>
      <w:r w:rsidRPr="00D338FD">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D338FD">
          <w:rPr>
            <w:sz w:val="24"/>
            <w:szCs w:val="24"/>
          </w:rPr>
          <w:t>подпунктом 10 пункта 2 статьи 39.10</w:t>
        </w:r>
      </w:hyperlink>
      <w:r w:rsidRPr="00D338FD">
        <w:rPr>
          <w:sz w:val="24"/>
          <w:szCs w:val="24"/>
        </w:rPr>
        <w:t xml:space="preserve"> Земельного кодекса Российской Федерации;</w:t>
      </w:r>
    </w:p>
    <w:p w:rsidR="00B27865" w:rsidRPr="00D338FD" w:rsidRDefault="00B27865" w:rsidP="00B27865">
      <w:pPr>
        <w:pStyle w:val="ConsPlusNormal"/>
        <w:spacing w:before="220"/>
        <w:ind w:firstLine="540"/>
        <w:jc w:val="both"/>
        <w:rPr>
          <w:sz w:val="24"/>
          <w:szCs w:val="24"/>
        </w:rPr>
      </w:pPr>
      <w:r w:rsidRPr="00D338FD">
        <w:rPr>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D338FD">
        <w:rPr>
          <w:sz w:val="24"/>
          <w:szCs w:val="24"/>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27865" w:rsidRPr="00D338FD" w:rsidRDefault="00B27865" w:rsidP="00B27865">
      <w:pPr>
        <w:pStyle w:val="ConsPlusNormal"/>
        <w:spacing w:before="220"/>
        <w:ind w:firstLine="540"/>
        <w:jc w:val="both"/>
        <w:rPr>
          <w:sz w:val="24"/>
          <w:szCs w:val="24"/>
        </w:rPr>
      </w:pPr>
      <w:r w:rsidRPr="00D338FD">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D338FD">
          <w:rPr>
            <w:sz w:val="24"/>
            <w:szCs w:val="24"/>
          </w:rPr>
          <w:t>статьей 39.36</w:t>
        </w:r>
      </w:hyperlink>
      <w:r w:rsidRPr="00D338FD">
        <w:rPr>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D338FD">
          <w:rPr>
            <w:sz w:val="24"/>
            <w:szCs w:val="24"/>
          </w:rPr>
          <w:t>частью 11 статьи 55.32</w:t>
        </w:r>
      </w:hyperlink>
      <w:r w:rsidRPr="00D338FD">
        <w:rPr>
          <w:sz w:val="24"/>
          <w:szCs w:val="24"/>
        </w:rPr>
        <w:t xml:space="preserve"> Градостроительного кодекса Российской Федерации;</w:t>
      </w:r>
    </w:p>
    <w:p w:rsidR="00B27865" w:rsidRPr="00D338FD" w:rsidRDefault="00B27865" w:rsidP="00B27865">
      <w:pPr>
        <w:pStyle w:val="ConsPlusNormal"/>
        <w:spacing w:before="220"/>
        <w:ind w:firstLine="540"/>
        <w:jc w:val="both"/>
        <w:rPr>
          <w:sz w:val="24"/>
          <w:szCs w:val="24"/>
        </w:rPr>
      </w:pPr>
      <w:r w:rsidRPr="00D338FD">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D338FD">
          <w:rPr>
            <w:sz w:val="24"/>
            <w:szCs w:val="24"/>
          </w:rPr>
          <w:t>статьей 39.36</w:t>
        </w:r>
      </w:hyperlink>
      <w:r w:rsidRPr="00D338FD">
        <w:rPr>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7865" w:rsidRPr="00D338FD" w:rsidRDefault="00B27865" w:rsidP="00B27865">
      <w:pPr>
        <w:pStyle w:val="ConsPlusNormal"/>
        <w:spacing w:before="220"/>
        <w:ind w:firstLine="540"/>
        <w:jc w:val="both"/>
        <w:rPr>
          <w:sz w:val="24"/>
          <w:szCs w:val="24"/>
        </w:rPr>
      </w:pPr>
      <w:r w:rsidRPr="00D338FD">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7865" w:rsidRPr="00D338FD" w:rsidRDefault="00B27865" w:rsidP="00B27865">
      <w:pPr>
        <w:pStyle w:val="ConsPlusNormal"/>
        <w:spacing w:before="220"/>
        <w:ind w:firstLine="540"/>
        <w:jc w:val="both"/>
        <w:rPr>
          <w:sz w:val="24"/>
          <w:szCs w:val="24"/>
        </w:rPr>
      </w:pPr>
      <w:r w:rsidRPr="00D338FD">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27865" w:rsidRPr="00D338FD" w:rsidRDefault="00B27865" w:rsidP="00B27865">
      <w:pPr>
        <w:pStyle w:val="ConsPlusNormal"/>
        <w:spacing w:before="220"/>
        <w:ind w:firstLine="540"/>
        <w:jc w:val="both"/>
        <w:rPr>
          <w:sz w:val="24"/>
          <w:szCs w:val="24"/>
        </w:rPr>
      </w:pPr>
      <w:r w:rsidRPr="00D338FD">
        <w:rPr>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D338FD">
        <w:rPr>
          <w:sz w:val="24"/>
          <w:szCs w:val="24"/>
        </w:rPr>
        <w:lastRenderedPageBreak/>
        <w:t>расположенных на таком земельном участке, или правообладатель такого земельного участка;</w:t>
      </w:r>
    </w:p>
    <w:p w:rsidR="00B27865" w:rsidRPr="00D338FD" w:rsidRDefault="00B27865" w:rsidP="00B27865">
      <w:pPr>
        <w:pStyle w:val="ConsPlusNormal"/>
        <w:spacing w:before="220"/>
        <w:ind w:firstLine="540"/>
        <w:jc w:val="both"/>
        <w:rPr>
          <w:sz w:val="24"/>
          <w:szCs w:val="24"/>
        </w:rPr>
      </w:pPr>
      <w:r w:rsidRPr="00D338FD">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7865" w:rsidRPr="00D338FD" w:rsidRDefault="00B27865" w:rsidP="00B27865">
      <w:pPr>
        <w:pStyle w:val="ConsPlusNormal"/>
        <w:spacing w:before="220"/>
        <w:ind w:firstLine="540"/>
        <w:jc w:val="both"/>
        <w:rPr>
          <w:sz w:val="24"/>
          <w:szCs w:val="24"/>
        </w:rPr>
      </w:pPr>
      <w:r w:rsidRPr="00D338FD">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27865" w:rsidRPr="00D338FD" w:rsidRDefault="00B27865" w:rsidP="00B27865">
      <w:pPr>
        <w:pStyle w:val="ConsPlusNormal"/>
        <w:spacing w:before="220"/>
        <w:ind w:firstLine="540"/>
        <w:jc w:val="both"/>
        <w:rPr>
          <w:sz w:val="24"/>
          <w:szCs w:val="24"/>
        </w:rPr>
      </w:pPr>
      <w:r w:rsidRPr="00D338FD">
        <w:rPr>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D338FD">
          <w:rPr>
            <w:sz w:val="24"/>
            <w:szCs w:val="24"/>
          </w:rPr>
          <w:t>пунктом 19 статьи 39.11</w:t>
        </w:r>
      </w:hyperlink>
      <w:r w:rsidRPr="00D338FD">
        <w:rPr>
          <w:sz w:val="24"/>
          <w:szCs w:val="24"/>
        </w:rPr>
        <w:t xml:space="preserve"> Земельного кодекса Российской Федерации;</w:t>
      </w:r>
    </w:p>
    <w:p w:rsidR="00B27865" w:rsidRPr="00D338FD" w:rsidRDefault="00B27865" w:rsidP="00B27865">
      <w:pPr>
        <w:pStyle w:val="ConsPlusNormal"/>
        <w:spacing w:before="220"/>
        <w:ind w:firstLine="540"/>
        <w:jc w:val="both"/>
        <w:rPr>
          <w:sz w:val="24"/>
          <w:szCs w:val="24"/>
        </w:rPr>
      </w:pPr>
      <w:r w:rsidRPr="00D338FD">
        <w:rPr>
          <w:sz w:val="24"/>
          <w:szCs w:val="24"/>
        </w:rPr>
        <w:t xml:space="preserve">12) в отношении земельного участка, указанного в заявлении о его предоставлении, поступило предусмотренное </w:t>
      </w:r>
      <w:hyperlink r:id="rId32" w:history="1">
        <w:r w:rsidRPr="00D338FD">
          <w:rPr>
            <w:sz w:val="24"/>
            <w:szCs w:val="24"/>
          </w:rPr>
          <w:t>подпунктом 6 пункта 4 статьи 39.11</w:t>
        </w:r>
      </w:hyperlink>
      <w:r w:rsidRPr="00D338FD">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D338FD">
          <w:rPr>
            <w:sz w:val="24"/>
            <w:szCs w:val="24"/>
          </w:rPr>
          <w:t>подпунктом 4 пункта 4 статьи 39.11</w:t>
        </w:r>
      </w:hyperlink>
      <w:r w:rsidRPr="00D338FD">
        <w:rPr>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4" w:history="1">
        <w:r w:rsidRPr="00D338FD">
          <w:rPr>
            <w:sz w:val="24"/>
            <w:szCs w:val="24"/>
          </w:rPr>
          <w:t>пунктом 8 статьи 39.11</w:t>
        </w:r>
      </w:hyperlink>
      <w:r w:rsidRPr="00D338FD">
        <w:rPr>
          <w:sz w:val="24"/>
          <w:szCs w:val="24"/>
        </w:rPr>
        <w:t xml:space="preserve"> Земельного кодекса Российской Федерации;</w:t>
      </w:r>
    </w:p>
    <w:p w:rsidR="00B27865" w:rsidRPr="00D338FD" w:rsidRDefault="00B27865" w:rsidP="00B27865">
      <w:pPr>
        <w:pStyle w:val="ConsPlusNormal"/>
        <w:spacing w:before="220"/>
        <w:ind w:firstLine="540"/>
        <w:jc w:val="both"/>
        <w:rPr>
          <w:sz w:val="24"/>
          <w:szCs w:val="24"/>
        </w:rPr>
      </w:pPr>
      <w:r w:rsidRPr="00D338FD">
        <w:rPr>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D338FD">
          <w:rPr>
            <w:sz w:val="24"/>
            <w:szCs w:val="24"/>
          </w:rPr>
          <w:t>подпунктом 1 пункта 1 статьи 39.18</w:t>
        </w:r>
      </w:hyperlink>
      <w:r w:rsidRPr="00D338FD">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27865" w:rsidRPr="00D338FD" w:rsidRDefault="00B27865" w:rsidP="00B27865">
      <w:pPr>
        <w:pStyle w:val="ConsPlusNormal"/>
        <w:spacing w:before="220"/>
        <w:ind w:firstLine="540"/>
        <w:jc w:val="both"/>
        <w:rPr>
          <w:sz w:val="24"/>
          <w:szCs w:val="24"/>
        </w:rPr>
      </w:pPr>
      <w:r w:rsidRPr="00D338FD">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7865" w:rsidRPr="00D338FD" w:rsidRDefault="00B27865" w:rsidP="00B27865">
      <w:pPr>
        <w:pStyle w:val="ConsPlusNormal"/>
        <w:spacing w:before="220"/>
        <w:ind w:firstLine="540"/>
        <w:jc w:val="both"/>
        <w:rPr>
          <w:sz w:val="24"/>
          <w:szCs w:val="24"/>
        </w:rPr>
      </w:pPr>
      <w:r w:rsidRPr="00D338FD">
        <w:rPr>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w:t>
      </w:r>
      <w:r w:rsidRPr="00D338FD">
        <w:rPr>
          <w:sz w:val="24"/>
          <w:szCs w:val="24"/>
        </w:rPr>
        <w:lastRenderedPageBreak/>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27865" w:rsidRPr="00D338FD" w:rsidRDefault="00B27865" w:rsidP="00B27865">
      <w:pPr>
        <w:pStyle w:val="ConsPlusNormal"/>
        <w:spacing w:before="220"/>
        <w:ind w:firstLine="540"/>
        <w:jc w:val="both"/>
        <w:rPr>
          <w:sz w:val="24"/>
          <w:szCs w:val="24"/>
        </w:rPr>
      </w:pPr>
      <w:r w:rsidRPr="00D338FD">
        <w:rPr>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D338FD">
          <w:rPr>
            <w:sz w:val="24"/>
            <w:szCs w:val="24"/>
          </w:rPr>
          <w:t>подпунктом 10 пункта 2 статьи 39.10</w:t>
        </w:r>
      </w:hyperlink>
      <w:r w:rsidRPr="00D338FD">
        <w:rPr>
          <w:sz w:val="24"/>
          <w:szCs w:val="24"/>
        </w:rPr>
        <w:t xml:space="preserve"> Земельного кодекса Российской Федерации;</w:t>
      </w:r>
    </w:p>
    <w:p w:rsidR="00B27865" w:rsidRPr="00D338FD" w:rsidRDefault="00B27865" w:rsidP="00B27865">
      <w:pPr>
        <w:pStyle w:val="ConsPlusNormal"/>
        <w:spacing w:before="220"/>
        <w:ind w:firstLine="540"/>
        <w:jc w:val="both"/>
        <w:rPr>
          <w:sz w:val="24"/>
          <w:szCs w:val="24"/>
        </w:rPr>
      </w:pPr>
      <w:r w:rsidRPr="00D338FD">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Pr="00D338FD">
          <w:rPr>
            <w:sz w:val="24"/>
            <w:szCs w:val="24"/>
          </w:rPr>
          <w:t>пунктом 6 статьи 39.10</w:t>
        </w:r>
      </w:hyperlink>
      <w:r w:rsidRPr="00D338FD">
        <w:rPr>
          <w:sz w:val="24"/>
          <w:szCs w:val="24"/>
        </w:rPr>
        <w:t xml:space="preserve"> Земельного кодекса Российской Федерации;</w:t>
      </w:r>
    </w:p>
    <w:p w:rsidR="00B27865" w:rsidRPr="00D338FD" w:rsidRDefault="00B27865" w:rsidP="00B27865">
      <w:pPr>
        <w:pStyle w:val="ConsPlusNormal"/>
        <w:spacing w:before="220"/>
        <w:ind w:firstLine="540"/>
        <w:jc w:val="both"/>
        <w:rPr>
          <w:sz w:val="24"/>
          <w:szCs w:val="24"/>
        </w:rPr>
      </w:pPr>
      <w:r w:rsidRPr="00D338FD">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27865" w:rsidRPr="00D338FD" w:rsidRDefault="00B27865" w:rsidP="00B27865">
      <w:pPr>
        <w:pStyle w:val="ConsPlusNormal"/>
        <w:spacing w:before="220"/>
        <w:ind w:firstLine="540"/>
        <w:jc w:val="both"/>
        <w:rPr>
          <w:sz w:val="24"/>
          <w:szCs w:val="24"/>
        </w:rPr>
      </w:pPr>
      <w:r w:rsidRPr="00D338FD">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7865" w:rsidRPr="00D338FD" w:rsidRDefault="00B27865" w:rsidP="00B27865">
      <w:pPr>
        <w:pStyle w:val="ConsPlusNormal"/>
        <w:spacing w:before="220"/>
        <w:ind w:firstLine="540"/>
        <w:jc w:val="both"/>
        <w:rPr>
          <w:sz w:val="24"/>
          <w:szCs w:val="24"/>
        </w:rPr>
      </w:pPr>
      <w:r w:rsidRPr="00D338FD">
        <w:rPr>
          <w:sz w:val="24"/>
          <w:szCs w:val="24"/>
        </w:rPr>
        <w:t>19) предоставление земельного участка на заявленном виде прав не допускается;</w:t>
      </w:r>
    </w:p>
    <w:p w:rsidR="00B27865" w:rsidRPr="00D338FD" w:rsidRDefault="00B27865" w:rsidP="00B27865">
      <w:pPr>
        <w:pStyle w:val="ConsPlusNormal"/>
        <w:spacing w:before="220"/>
        <w:ind w:firstLine="540"/>
        <w:jc w:val="both"/>
        <w:rPr>
          <w:sz w:val="24"/>
          <w:szCs w:val="24"/>
        </w:rPr>
      </w:pPr>
      <w:r w:rsidRPr="00D338FD">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27865" w:rsidRPr="00D338FD" w:rsidRDefault="00B27865" w:rsidP="00B27865">
      <w:pPr>
        <w:pStyle w:val="ConsPlusNormal"/>
        <w:spacing w:before="220"/>
        <w:ind w:firstLine="540"/>
        <w:jc w:val="both"/>
        <w:rPr>
          <w:sz w:val="24"/>
          <w:szCs w:val="24"/>
        </w:rPr>
      </w:pPr>
      <w:r w:rsidRPr="00D338FD">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B27865" w:rsidRPr="00D338FD" w:rsidRDefault="00B27865" w:rsidP="00B27865">
      <w:pPr>
        <w:pStyle w:val="ConsPlusNormal"/>
        <w:spacing w:before="220"/>
        <w:ind w:firstLine="540"/>
        <w:jc w:val="both"/>
        <w:rPr>
          <w:sz w:val="24"/>
          <w:szCs w:val="24"/>
        </w:rPr>
      </w:pPr>
      <w:r w:rsidRPr="00D338FD">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7865" w:rsidRPr="00D338FD" w:rsidRDefault="00B27865" w:rsidP="00B27865">
      <w:pPr>
        <w:pStyle w:val="ConsPlusNormal"/>
        <w:spacing w:before="220"/>
        <w:ind w:firstLine="540"/>
        <w:jc w:val="both"/>
        <w:rPr>
          <w:sz w:val="24"/>
          <w:szCs w:val="24"/>
        </w:rPr>
      </w:pPr>
      <w:r w:rsidRPr="00D338FD">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7865" w:rsidRPr="00D338FD" w:rsidRDefault="00B27865" w:rsidP="00B27865">
      <w:pPr>
        <w:pStyle w:val="ConsPlusNormal"/>
        <w:spacing w:before="220"/>
        <w:ind w:firstLine="540"/>
        <w:jc w:val="both"/>
        <w:rPr>
          <w:sz w:val="24"/>
          <w:szCs w:val="24"/>
        </w:rPr>
      </w:pPr>
      <w:r w:rsidRPr="00D338FD">
        <w:rPr>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38" w:history="1">
        <w:r w:rsidRPr="00D338FD">
          <w:rPr>
            <w:sz w:val="24"/>
            <w:szCs w:val="24"/>
          </w:rPr>
          <w:t>законом</w:t>
        </w:r>
      </w:hyperlink>
      <w:r w:rsidRPr="00D338FD">
        <w:rPr>
          <w:sz w:val="24"/>
          <w:szCs w:val="24"/>
        </w:rPr>
        <w:t xml:space="preserve"> от 13 июля 2015 года N 218-ФЗ "О государственной регистрации недвижимости";</w:t>
      </w:r>
    </w:p>
    <w:p w:rsidR="00B27865" w:rsidRPr="00D338FD" w:rsidRDefault="00B27865" w:rsidP="00B27865">
      <w:pPr>
        <w:pStyle w:val="ConsPlusNormal"/>
        <w:spacing w:before="220"/>
        <w:ind w:firstLine="540"/>
        <w:jc w:val="both"/>
        <w:rPr>
          <w:sz w:val="24"/>
          <w:szCs w:val="24"/>
        </w:rPr>
      </w:pPr>
      <w:r w:rsidRPr="00D338FD">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27865" w:rsidRPr="00D338FD" w:rsidRDefault="00B27865" w:rsidP="00B27865">
      <w:pPr>
        <w:pStyle w:val="ConsPlusNormal"/>
        <w:spacing w:before="220"/>
        <w:ind w:firstLine="540"/>
        <w:jc w:val="both"/>
        <w:rPr>
          <w:sz w:val="24"/>
          <w:szCs w:val="24"/>
        </w:rPr>
      </w:pPr>
      <w:r w:rsidRPr="00D338FD">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history="1">
        <w:r w:rsidRPr="00D338FD">
          <w:rPr>
            <w:sz w:val="24"/>
            <w:szCs w:val="24"/>
          </w:rPr>
          <w:t>частью 4 статьи 18</w:t>
        </w:r>
      </w:hyperlink>
      <w:r w:rsidRPr="00D338FD">
        <w:rPr>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0" w:history="1">
        <w:r w:rsidRPr="00D338FD">
          <w:rPr>
            <w:sz w:val="24"/>
            <w:szCs w:val="24"/>
          </w:rPr>
          <w:t>частью 3 статьи 14</w:t>
        </w:r>
      </w:hyperlink>
      <w:r w:rsidRPr="00D338FD">
        <w:rPr>
          <w:sz w:val="24"/>
          <w:szCs w:val="24"/>
        </w:rPr>
        <w:t xml:space="preserve"> указанного Федерального закона.</w:t>
      </w:r>
    </w:p>
    <w:p w:rsidR="00EC6C07" w:rsidRPr="00D338FD" w:rsidRDefault="00EC6C07" w:rsidP="002C7B1E">
      <w:pPr>
        <w:pStyle w:val="Default"/>
        <w:spacing w:line="360" w:lineRule="auto"/>
        <w:jc w:val="both"/>
        <w:rPr>
          <w:rFonts w:ascii="Arial" w:hAnsi="Arial" w:cs="Arial"/>
          <w:color w:val="auto"/>
        </w:rPr>
      </w:pPr>
    </w:p>
    <w:p w:rsidR="00B27865" w:rsidRPr="00D338FD" w:rsidRDefault="00B27865" w:rsidP="00B27865">
      <w:pPr>
        <w:pStyle w:val="ConsPlusTitle"/>
        <w:jc w:val="center"/>
        <w:outlineLvl w:val="2"/>
        <w:rPr>
          <w:rFonts w:ascii="Arial" w:hAnsi="Arial" w:cs="Arial"/>
          <w:sz w:val="24"/>
          <w:szCs w:val="24"/>
        </w:rPr>
      </w:pPr>
      <w:r w:rsidRPr="00D338FD">
        <w:rPr>
          <w:rFonts w:ascii="Arial" w:hAnsi="Arial" w:cs="Arial"/>
          <w:sz w:val="24"/>
          <w:szCs w:val="24"/>
        </w:rPr>
        <w:t>Перечень услуг, которые являются необходимыми</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и обязательными для предоставления муниципальной услуги,</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в том числе сведения о документе (документах), выдаваемом</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(выдаваемых) организациями, участвующими в предоставлении</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муниципальной услуги</w:t>
      </w:r>
    </w:p>
    <w:p w:rsidR="00B27865" w:rsidRPr="00D338FD" w:rsidRDefault="00B27865" w:rsidP="00B27865">
      <w:pPr>
        <w:pStyle w:val="ConsPlusNormal"/>
        <w:jc w:val="both"/>
        <w:rPr>
          <w:sz w:val="24"/>
          <w:szCs w:val="24"/>
        </w:rPr>
      </w:pPr>
    </w:p>
    <w:p w:rsidR="00B27865" w:rsidRPr="00D338FD" w:rsidRDefault="00B27865" w:rsidP="00B27865">
      <w:pPr>
        <w:pStyle w:val="ConsPlusNormal"/>
        <w:ind w:firstLine="540"/>
        <w:jc w:val="both"/>
        <w:rPr>
          <w:sz w:val="24"/>
          <w:szCs w:val="24"/>
        </w:rPr>
      </w:pPr>
      <w:r w:rsidRPr="00D338FD">
        <w:rPr>
          <w:sz w:val="24"/>
          <w:szCs w:val="24"/>
        </w:rPr>
        <w:t>30. Предоставление муниципальной услуги гражданам, имеющим право на предоставление земельного участка в собственность бесплатно, осуществляется после предоставления органом исполнительной власти Тульской области, проводящим на территории Тульской области государственную политику в сфере социальной защиты населения, 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EC6C07" w:rsidRPr="00D338FD" w:rsidRDefault="00EC6C07" w:rsidP="00942B25">
      <w:pPr>
        <w:widowControl w:val="0"/>
        <w:autoSpaceDE w:val="0"/>
        <w:autoSpaceDN w:val="0"/>
        <w:adjustRightInd w:val="0"/>
        <w:spacing w:line="360" w:lineRule="exact"/>
        <w:ind w:firstLine="709"/>
        <w:jc w:val="both"/>
        <w:rPr>
          <w:rFonts w:ascii="Arial" w:hAnsi="Arial" w:cs="Arial"/>
          <w:sz w:val="24"/>
          <w:szCs w:val="24"/>
        </w:rPr>
      </w:pPr>
    </w:p>
    <w:p w:rsidR="00B27865" w:rsidRPr="00D338FD" w:rsidRDefault="00B27865" w:rsidP="00B27865">
      <w:pPr>
        <w:pStyle w:val="ConsPlusTitle"/>
        <w:jc w:val="center"/>
        <w:outlineLvl w:val="2"/>
        <w:rPr>
          <w:rFonts w:ascii="Arial" w:hAnsi="Arial" w:cs="Arial"/>
          <w:sz w:val="24"/>
          <w:szCs w:val="24"/>
        </w:rPr>
      </w:pPr>
      <w:bookmarkStart w:id="10" w:name="Par240"/>
      <w:bookmarkEnd w:id="10"/>
      <w:r w:rsidRPr="00D338FD">
        <w:rPr>
          <w:rFonts w:ascii="Arial" w:hAnsi="Arial" w:cs="Arial"/>
          <w:sz w:val="24"/>
          <w:szCs w:val="24"/>
        </w:rPr>
        <w:t>Порядок, размер и основания взимания государственной</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пошлины или иной платы, взимаемой за предоставление</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муниципальной услуги</w:t>
      </w:r>
    </w:p>
    <w:p w:rsidR="00B27865" w:rsidRPr="00D338FD" w:rsidRDefault="00B27865" w:rsidP="00B27865">
      <w:pPr>
        <w:pStyle w:val="ConsPlusNormal"/>
        <w:jc w:val="both"/>
        <w:rPr>
          <w:sz w:val="24"/>
          <w:szCs w:val="24"/>
        </w:rPr>
      </w:pPr>
    </w:p>
    <w:p w:rsidR="00B27865" w:rsidRPr="00D338FD" w:rsidRDefault="00B27865" w:rsidP="00B27865">
      <w:pPr>
        <w:pStyle w:val="ConsPlusNormal"/>
        <w:ind w:firstLine="540"/>
        <w:jc w:val="both"/>
        <w:rPr>
          <w:sz w:val="24"/>
          <w:szCs w:val="24"/>
        </w:rPr>
      </w:pPr>
      <w:r w:rsidRPr="00D338FD">
        <w:rPr>
          <w:sz w:val="24"/>
          <w:szCs w:val="24"/>
        </w:rPr>
        <w:t>31. Муниципальная услуга предоставляется бесплатно.</w:t>
      </w:r>
    </w:p>
    <w:p w:rsidR="00B27865" w:rsidRPr="00D338FD" w:rsidRDefault="00B27865" w:rsidP="00B27865">
      <w:pPr>
        <w:pStyle w:val="ConsPlusNormal"/>
        <w:jc w:val="both"/>
        <w:rPr>
          <w:sz w:val="24"/>
          <w:szCs w:val="24"/>
        </w:rPr>
      </w:pPr>
    </w:p>
    <w:p w:rsidR="00B27865" w:rsidRPr="00D338FD" w:rsidRDefault="00B27865" w:rsidP="00B27865">
      <w:pPr>
        <w:pStyle w:val="ConsPlusTitle"/>
        <w:jc w:val="center"/>
        <w:outlineLvl w:val="2"/>
        <w:rPr>
          <w:rFonts w:ascii="Arial" w:hAnsi="Arial" w:cs="Arial"/>
          <w:sz w:val="24"/>
          <w:szCs w:val="24"/>
        </w:rPr>
      </w:pPr>
      <w:r w:rsidRPr="00D338FD">
        <w:rPr>
          <w:rFonts w:ascii="Arial" w:hAnsi="Arial" w:cs="Arial"/>
          <w:sz w:val="24"/>
          <w:szCs w:val="24"/>
        </w:rPr>
        <w:t>Порядок, размер и основания взимания платы за предоставление</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услуг, которые являются необходимыми и обязательными</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для предоставления муниципальной услуги</w:t>
      </w:r>
    </w:p>
    <w:p w:rsidR="00B27865" w:rsidRPr="00D338FD" w:rsidRDefault="00B27865" w:rsidP="00B27865">
      <w:pPr>
        <w:pStyle w:val="ConsPlusNormal"/>
        <w:jc w:val="both"/>
        <w:rPr>
          <w:sz w:val="24"/>
          <w:szCs w:val="24"/>
        </w:rPr>
      </w:pPr>
    </w:p>
    <w:p w:rsidR="00B27865" w:rsidRPr="00D338FD" w:rsidRDefault="00B27865" w:rsidP="00B27865">
      <w:pPr>
        <w:pStyle w:val="ConsPlusNormal"/>
        <w:ind w:firstLine="540"/>
        <w:jc w:val="both"/>
        <w:rPr>
          <w:sz w:val="24"/>
          <w:szCs w:val="24"/>
        </w:rPr>
      </w:pPr>
      <w:r w:rsidRPr="00D338FD">
        <w:rPr>
          <w:sz w:val="24"/>
          <w:szCs w:val="24"/>
        </w:rPr>
        <w:t>32. Предоставление муниципальной услуги осуществляется без взимания платы.</w:t>
      </w:r>
    </w:p>
    <w:p w:rsidR="00EC6C07" w:rsidRPr="00D338FD" w:rsidRDefault="00EC6C07" w:rsidP="00EC6C07">
      <w:pPr>
        <w:widowControl w:val="0"/>
        <w:autoSpaceDE w:val="0"/>
        <w:autoSpaceDN w:val="0"/>
        <w:adjustRightInd w:val="0"/>
        <w:rPr>
          <w:rFonts w:ascii="Arial" w:hAnsi="Arial" w:cs="Arial"/>
          <w:sz w:val="24"/>
          <w:szCs w:val="24"/>
        </w:rPr>
      </w:pPr>
    </w:p>
    <w:p w:rsidR="00B27865" w:rsidRPr="00D338FD" w:rsidRDefault="00B27865" w:rsidP="00B27865">
      <w:pPr>
        <w:pStyle w:val="ConsPlusTitle"/>
        <w:jc w:val="center"/>
        <w:outlineLvl w:val="2"/>
        <w:rPr>
          <w:rFonts w:ascii="Arial" w:hAnsi="Arial" w:cs="Arial"/>
          <w:sz w:val="24"/>
          <w:szCs w:val="24"/>
        </w:rPr>
      </w:pPr>
      <w:bookmarkStart w:id="11" w:name="Par246"/>
      <w:bookmarkEnd w:id="11"/>
      <w:r w:rsidRPr="00D338FD">
        <w:rPr>
          <w:rFonts w:ascii="Arial" w:hAnsi="Arial" w:cs="Arial"/>
          <w:sz w:val="24"/>
          <w:szCs w:val="24"/>
        </w:rPr>
        <w:t>Максимальный срок ожидания в очереди при подаче запроса</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о предоставлении муниципальной услуги, услуги,</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предоставляемой организацией, участвующей в предоставлении</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муниципальной услуги, и при получении результата</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предоставления таких услуг</w:t>
      </w:r>
    </w:p>
    <w:p w:rsidR="00B27865" w:rsidRPr="00D338FD" w:rsidRDefault="00B27865" w:rsidP="00B27865">
      <w:pPr>
        <w:pStyle w:val="ConsPlusNormal"/>
        <w:jc w:val="both"/>
        <w:rPr>
          <w:sz w:val="24"/>
          <w:szCs w:val="24"/>
        </w:rPr>
      </w:pPr>
    </w:p>
    <w:p w:rsidR="00B27865" w:rsidRPr="00D338FD" w:rsidRDefault="00B27865" w:rsidP="00B27865">
      <w:pPr>
        <w:pStyle w:val="ConsPlusNormal"/>
        <w:ind w:firstLine="540"/>
        <w:jc w:val="both"/>
        <w:rPr>
          <w:sz w:val="24"/>
          <w:szCs w:val="24"/>
        </w:rPr>
      </w:pPr>
      <w:r w:rsidRPr="00D338FD">
        <w:rPr>
          <w:sz w:val="24"/>
          <w:szCs w:val="24"/>
        </w:rPr>
        <w:lastRenderedPageBreak/>
        <w:t>33. Максимальный срок ожидания в очереди при подаче запроса о предоставлении муниципальной услуги не должен превышать 15 минут.</w:t>
      </w:r>
    </w:p>
    <w:p w:rsidR="00B27865" w:rsidRPr="00D338FD" w:rsidRDefault="00B27865" w:rsidP="00B27865">
      <w:pPr>
        <w:pStyle w:val="ConsPlusNormal"/>
        <w:spacing w:before="220"/>
        <w:ind w:firstLine="540"/>
        <w:jc w:val="both"/>
        <w:rPr>
          <w:sz w:val="24"/>
          <w:szCs w:val="24"/>
        </w:rPr>
      </w:pPr>
      <w:r w:rsidRPr="00D338FD">
        <w:rPr>
          <w:sz w:val="24"/>
          <w:szCs w:val="24"/>
        </w:rPr>
        <w:t>34. Ожидание в очереди при получении результата предоставления муниципальной услуги не предусмотрено.</w:t>
      </w:r>
    </w:p>
    <w:p w:rsidR="00B27865" w:rsidRPr="00D338FD" w:rsidRDefault="00B27865" w:rsidP="00B27865">
      <w:pPr>
        <w:pStyle w:val="ConsPlusNormal"/>
        <w:jc w:val="both"/>
        <w:rPr>
          <w:sz w:val="24"/>
          <w:szCs w:val="24"/>
        </w:rPr>
      </w:pPr>
    </w:p>
    <w:p w:rsidR="00B27865" w:rsidRPr="00D338FD" w:rsidRDefault="00B27865" w:rsidP="00B27865">
      <w:pPr>
        <w:pStyle w:val="ConsPlusTitle"/>
        <w:jc w:val="center"/>
        <w:outlineLvl w:val="2"/>
        <w:rPr>
          <w:rFonts w:ascii="Arial" w:hAnsi="Arial" w:cs="Arial"/>
          <w:sz w:val="24"/>
          <w:szCs w:val="24"/>
        </w:rPr>
      </w:pPr>
      <w:r w:rsidRPr="00D338FD">
        <w:rPr>
          <w:rFonts w:ascii="Arial" w:hAnsi="Arial" w:cs="Arial"/>
          <w:sz w:val="24"/>
          <w:szCs w:val="24"/>
        </w:rPr>
        <w:t>Срок и порядок регистрации запроса заявителя</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о предоставлении муниципальной услуги, в том числе</w:t>
      </w:r>
    </w:p>
    <w:p w:rsidR="00B27865" w:rsidRPr="00D338FD" w:rsidRDefault="00B27865" w:rsidP="00B27865">
      <w:pPr>
        <w:pStyle w:val="ConsPlusTitle"/>
        <w:jc w:val="center"/>
        <w:rPr>
          <w:rFonts w:ascii="Arial" w:hAnsi="Arial" w:cs="Arial"/>
          <w:sz w:val="24"/>
          <w:szCs w:val="24"/>
        </w:rPr>
      </w:pPr>
      <w:r w:rsidRPr="00D338FD">
        <w:rPr>
          <w:rFonts w:ascii="Arial" w:hAnsi="Arial" w:cs="Arial"/>
          <w:sz w:val="24"/>
          <w:szCs w:val="24"/>
        </w:rPr>
        <w:t>в электронной форме</w:t>
      </w:r>
    </w:p>
    <w:p w:rsidR="00B27865" w:rsidRPr="00D338FD" w:rsidRDefault="00B27865" w:rsidP="00B27865">
      <w:pPr>
        <w:pStyle w:val="ConsPlusNormal"/>
        <w:jc w:val="both"/>
        <w:rPr>
          <w:sz w:val="24"/>
          <w:szCs w:val="24"/>
        </w:rPr>
      </w:pPr>
    </w:p>
    <w:p w:rsidR="00B27865" w:rsidRPr="00D338FD" w:rsidRDefault="00B27865" w:rsidP="00B27865">
      <w:pPr>
        <w:pStyle w:val="ConsPlusNormal"/>
        <w:ind w:firstLine="540"/>
        <w:jc w:val="both"/>
        <w:rPr>
          <w:sz w:val="24"/>
          <w:szCs w:val="24"/>
        </w:rPr>
      </w:pPr>
      <w:r w:rsidRPr="00D338FD">
        <w:rPr>
          <w:sz w:val="24"/>
          <w:szCs w:val="24"/>
        </w:rPr>
        <w:t>35.Заявление,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B27865" w:rsidRPr="00D338FD" w:rsidRDefault="00B27865" w:rsidP="00B27865">
      <w:pPr>
        <w:pStyle w:val="ConsPlusNormal"/>
        <w:spacing w:before="220"/>
        <w:ind w:firstLine="540"/>
        <w:jc w:val="both"/>
        <w:rPr>
          <w:sz w:val="24"/>
          <w:szCs w:val="24"/>
        </w:rPr>
      </w:pPr>
      <w:r w:rsidRPr="00D338FD">
        <w:rPr>
          <w:sz w:val="24"/>
          <w:szCs w:val="24"/>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p>
    <w:p w:rsidR="00B27865" w:rsidRPr="00D338FD" w:rsidRDefault="00B27865" w:rsidP="00B27865">
      <w:pPr>
        <w:pStyle w:val="ConsPlusNormal"/>
        <w:spacing w:before="220"/>
        <w:ind w:firstLine="540"/>
        <w:jc w:val="both"/>
        <w:rPr>
          <w:sz w:val="24"/>
          <w:szCs w:val="24"/>
        </w:rPr>
      </w:pPr>
      <w:r w:rsidRPr="00D338FD">
        <w:rPr>
          <w:sz w:val="24"/>
          <w:szCs w:val="24"/>
        </w:rPr>
        <w:t>заявление, поступившее при личном обращении, - в день обращения заявителя.</w:t>
      </w:r>
    </w:p>
    <w:p w:rsidR="00EC6C07" w:rsidRPr="00D338FD" w:rsidRDefault="00EC6C07" w:rsidP="00B27865">
      <w:pPr>
        <w:pStyle w:val="ConsPlusNormal"/>
        <w:ind w:firstLine="540"/>
        <w:jc w:val="both"/>
        <w:rPr>
          <w:sz w:val="24"/>
          <w:szCs w:val="24"/>
        </w:rPr>
      </w:pPr>
    </w:p>
    <w:p w:rsidR="00EC6C07" w:rsidRPr="00D338FD" w:rsidRDefault="00EC6C07" w:rsidP="00EC6C07">
      <w:pPr>
        <w:widowControl w:val="0"/>
        <w:autoSpaceDE w:val="0"/>
        <w:autoSpaceDN w:val="0"/>
        <w:adjustRightInd w:val="0"/>
        <w:jc w:val="center"/>
        <w:outlineLvl w:val="2"/>
        <w:rPr>
          <w:rFonts w:ascii="Arial" w:hAnsi="Arial" w:cs="Arial"/>
          <w:b/>
          <w:sz w:val="24"/>
          <w:szCs w:val="24"/>
        </w:rPr>
      </w:pPr>
      <w:bookmarkStart w:id="12" w:name="Par262"/>
      <w:bookmarkEnd w:id="12"/>
      <w:r w:rsidRPr="00D338FD">
        <w:rPr>
          <w:rFonts w:ascii="Arial" w:hAnsi="Arial" w:cs="Arial"/>
          <w:b/>
          <w:sz w:val="24"/>
          <w:szCs w:val="24"/>
        </w:rPr>
        <w:t>Требования к помещениям, в которых предоставляется</w:t>
      </w:r>
    </w:p>
    <w:p w:rsidR="00EC6C07" w:rsidRPr="00D338FD" w:rsidRDefault="00EC6C07" w:rsidP="00EC6C07">
      <w:pPr>
        <w:widowControl w:val="0"/>
        <w:autoSpaceDE w:val="0"/>
        <w:autoSpaceDN w:val="0"/>
        <w:adjustRightInd w:val="0"/>
        <w:jc w:val="center"/>
        <w:rPr>
          <w:rFonts w:ascii="Arial" w:hAnsi="Arial" w:cs="Arial"/>
          <w:b/>
          <w:sz w:val="24"/>
          <w:szCs w:val="24"/>
        </w:rPr>
      </w:pPr>
      <w:r w:rsidRPr="00D338FD">
        <w:rPr>
          <w:rFonts w:ascii="Arial" w:hAnsi="Arial" w:cs="Arial"/>
          <w:b/>
          <w:sz w:val="24"/>
          <w:szCs w:val="2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6C07" w:rsidRPr="00D338FD" w:rsidRDefault="00EC6C07" w:rsidP="00EC6C07">
      <w:pPr>
        <w:widowControl w:val="0"/>
        <w:autoSpaceDE w:val="0"/>
        <w:autoSpaceDN w:val="0"/>
        <w:adjustRightInd w:val="0"/>
        <w:rPr>
          <w:rFonts w:ascii="Arial" w:hAnsi="Arial" w:cs="Arial"/>
          <w:sz w:val="24"/>
          <w:szCs w:val="24"/>
        </w:rPr>
      </w:pP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36.Здание,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37.Прием заявителей осуществляется в специально выделенном помещении для предоставления муниципальной услуги (далее – помещение).</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Вход и выход из помещения оборудуются соответствующими указателями.</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38.Помещение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 xml:space="preserve">Помещение должно быть оборудовано противопожарной системой и </w:t>
      </w:r>
      <w:r w:rsidRPr="00D338FD">
        <w:rPr>
          <w:rFonts w:ascii="Arial" w:hAnsi="Arial" w:cs="Arial"/>
          <w:sz w:val="24"/>
          <w:szCs w:val="24"/>
        </w:rPr>
        <w:lastRenderedPageBreak/>
        <w:t>средствами порошкового пожаротушения.</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B27865" w:rsidRPr="00D338FD"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338FD">
        <w:rPr>
          <w:rFonts w:ascii="Arial" w:hAnsi="Arial" w:cs="Arial"/>
          <w:sz w:val="24"/>
          <w:szCs w:val="24"/>
        </w:rPr>
        <w:t>39.Рабочие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B27865" w:rsidRPr="00D338FD" w:rsidRDefault="00B27865" w:rsidP="00B27865">
      <w:pPr>
        <w:pStyle w:val="ConsPlusNormal"/>
        <w:spacing w:before="220"/>
        <w:ind w:firstLine="540"/>
        <w:jc w:val="both"/>
        <w:rPr>
          <w:sz w:val="24"/>
          <w:szCs w:val="24"/>
        </w:rPr>
      </w:pPr>
      <w:r w:rsidRPr="00D338FD">
        <w:rPr>
          <w:sz w:val="24"/>
          <w:szCs w:val="24"/>
        </w:rPr>
        <w:t xml:space="preserve">   40.Требования к помещениям МФЦ определяются </w:t>
      </w:r>
      <w:hyperlink r:id="rId41" w:history="1">
        <w:r w:rsidRPr="00D338FD">
          <w:rPr>
            <w:sz w:val="24"/>
            <w:szCs w:val="24"/>
          </w:rPr>
          <w:t>Постановлением</w:t>
        </w:r>
      </w:hyperlink>
      <w:r w:rsidRPr="00D338FD">
        <w:rP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EC6C07" w:rsidRPr="00D338FD" w:rsidRDefault="00EC6C07" w:rsidP="00EC6C07">
      <w:pPr>
        <w:widowControl w:val="0"/>
        <w:autoSpaceDE w:val="0"/>
        <w:autoSpaceDN w:val="0"/>
        <w:adjustRightInd w:val="0"/>
        <w:ind w:firstLine="540"/>
        <w:jc w:val="both"/>
        <w:rPr>
          <w:rFonts w:ascii="Arial" w:hAnsi="Arial" w:cs="Arial"/>
          <w:sz w:val="24"/>
          <w:szCs w:val="24"/>
        </w:rPr>
      </w:pPr>
    </w:p>
    <w:p w:rsidR="00121C0A" w:rsidRPr="00D338FD" w:rsidRDefault="00121C0A" w:rsidP="00121C0A">
      <w:pPr>
        <w:pStyle w:val="ConsPlusTitle"/>
        <w:jc w:val="center"/>
        <w:outlineLvl w:val="2"/>
        <w:rPr>
          <w:rFonts w:ascii="Arial" w:hAnsi="Arial" w:cs="Arial"/>
          <w:sz w:val="24"/>
          <w:szCs w:val="24"/>
        </w:rPr>
      </w:pPr>
      <w:r w:rsidRPr="00D338FD">
        <w:rPr>
          <w:rFonts w:ascii="Arial" w:hAnsi="Arial" w:cs="Arial"/>
          <w:sz w:val="24"/>
          <w:szCs w:val="24"/>
        </w:rPr>
        <w:t>Показатели доступности и качества муниципальной услуги,</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в том числе количество взаимодействий заявителя</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с должностными лицами при предоставлении муниципальной</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услуги и их продолжительность, возможность получения</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муниципальной услуги в МФЦ, возможность либо невозможность</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получения муниципальной услуги в любом территориальном</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подразделении органа, предоставляющего муниципальную</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услугу, по выбору заявителя (экстерриториальный принцип),</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возможность получения информации о ходе предоставления</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муниципальной услуги, в том числе с использованием</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информационно-коммуникационных технологий</w:t>
      </w:r>
    </w:p>
    <w:p w:rsidR="00121C0A" w:rsidRPr="00D338FD" w:rsidRDefault="00121C0A" w:rsidP="00121C0A">
      <w:pPr>
        <w:pStyle w:val="ConsPlusNormal"/>
        <w:rPr>
          <w:sz w:val="24"/>
          <w:szCs w:val="24"/>
        </w:rPr>
      </w:pPr>
    </w:p>
    <w:p w:rsidR="00121C0A" w:rsidRPr="00D338FD" w:rsidRDefault="00121C0A" w:rsidP="00121C0A">
      <w:pPr>
        <w:pStyle w:val="ConsPlusNormal"/>
        <w:ind w:firstLine="540"/>
        <w:jc w:val="both"/>
        <w:rPr>
          <w:sz w:val="24"/>
          <w:szCs w:val="24"/>
        </w:rPr>
      </w:pPr>
      <w:r w:rsidRPr="00D338FD">
        <w:rPr>
          <w:sz w:val="24"/>
          <w:szCs w:val="24"/>
        </w:rPr>
        <w:t>41. Показателями доступности и качества муниципальной услуги являются:</w:t>
      </w:r>
    </w:p>
    <w:p w:rsidR="00121C0A" w:rsidRPr="00D338FD" w:rsidRDefault="00121C0A" w:rsidP="00121C0A">
      <w:pPr>
        <w:pStyle w:val="ConsPlusNormal"/>
        <w:spacing w:before="220"/>
        <w:ind w:firstLine="540"/>
        <w:jc w:val="both"/>
        <w:rPr>
          <w:sz w:val="24"/>
          <w:szCs w:val="24"/>
        </w:rPr>
      </w:pPr>
      <w:r w:rsidRPr="00D338FD">
        <w:rPr>
          <w:sz w:val="24"/>
          <w:szCs w:val="24"/>
        </w:rPr>
        <w:t>1) качество муниципальной услуги:</w:t>
      </w:r>
    </w:p>
    <w:p w:rsidR="00121C0A" w:rsidRPr="00D338FD" w:rsidRDefault="00121C0A" w:rsidP="00121C0A">
      <w:pPr>
        <w:pStyle w:val="ConsPlusNormal"/>
        <w:rPr>
          <w:sz w:val="24"/>
          <w:szCs w:val="24"/>
        </w:rPr>
      </w:pPr>
    </w:p>
    <w:p w:rsidR="00121C0A" w:rsidRPr="00D338FD" w:rsidRDefault="00121C0A" w:rsidP="00121C0A">
      <w:pPr>
        <w:pStyle w:val="ConsPlusNormal"/>
        <w:ind w:firstLine="540"/>
        <w:jc w:val="both"/>
        <w:rPr>
          <w:sz w:val="24"/>
          <w:szCs w:val="24"/>
        </w:rPr>
      </w:pPr>
      <w:r w:rsidRPr="00D338FD">
        <w:rPr>
          <w:sz w:val="24"/>
          <w:szCs w:val="24"/>
        </w:rPr>
        <w:t>ПД = КП / (КП + КН) x 100, где</w:t>
      </w:r>
    </w:p>
    <w:p w:rsidR="00121C0A" w:rsidRPr="00D338FD" w:rsidRDefault="00121C0A" w:rsidP="00121C0A">
      <w:pPr>
        <w:pStyle w:val="ConsPlusNormal"/>
        <w:rPr>
          <w:sz w:val="24"/>
          <w:szCs w:val="24"/>
        </w:rPr>
      </w:pPr>
    </w:p>
    <w:p w:rsidR="00121C0A" w:rsidRPr="00D338FD" w:rsidRDefault="00121C0A" w:rsidP="00121C0A">
      <w:pPr>
        <w:pStyle w:val="ConsPlusNormal"/>
        <w:ind w:firstLine="540"/>
        <w:jc w:val="both"/>
        <w:rPr>
          <w:sz w:val="24"/>
          <w:szCs w:val="24"/>
        </w:rPr>
      </w:pPr>
      <w:r w:rsidRPr="00D338FD">
        <w:rPr>
          <w:sz w:val="24"/>
          <w:szCs w:val="24"/>
        </w:rPr>
        <w:t>КП - количество предоставленных администрацией муниципальных услуг в соответствии с Административным регламентом;</w:t>
      </w:r>
    </w:p>
    <w:p w:rsidR="00121C0A" w:rsidRPr="00D338FD" w:rsidRDefault="00121C0A" w:rsidP="00121C0A">
      <w:pPr>
        <w:pStyle w:val="ConsPlusNormal"/>
        <w:spacing w:before="220"/>
        <w:ind w:firstLine="540"/>
        <w:jc w:val="both"/>
        <w:rPr>
          <w:sz w:val="24"/>
          <w:szCs w:val="24"/>
        </w:rPr>
      </w:pPr>
      <w:r w:rsidRPr="00D338FD">
        <w:rPr>
          <w:sz w:val="24"/>
          <w:szCs w:val="24"/>
        </w:rPr>
        <w:t>КН - количество жалоб на неисполнение муниципальной услуги;</w:t>
      </w:r>
    </w:p>
    <w:p w:rsidR="00121C0A" w:rsidRPr="00D338FD" w:rsidRDefault="00121C0A" w:rsidP="00121C0A">
      <w:pPr>
        <w:pStyle w:val="ConsPlusNormal"/>
        <w:spacing w:before="220"/>
        <w:ind w:firstLine="540"/>
        <w:jc w:val="both"/>
        <w:rPr>
          <w:sz w:val="24"/>
          <w:szCs w:val="24"/>
        </w:rPr>
      </w:pPr>
      <w:r w:rsidRPr="00D338FD">
        <w:rPr>
          <w:sz w:val="24"/>
          <w:szCs w:val="24"/>
        </w:rPr>
        <w:t>2) своевременность и доступность предоставления муниципальной услуги:</w:t>
      </w:r>
    </w:p>
    <w:p w:rsidR="00121C0A" w:rsidRPr="00D338FD" w:rsidRDefault="00121C0A" w:rsidP="00121C0A">
      <w:pPr>
        <w:pStyle w:val="ConsPlusNormal"/>
        <w:rPr>
          <w:sz w:val="24"/>
          <w:szCs w:val="24"/>
        </w:rPr>
      </w:pPr>
    </w:p>
    <w:p w:rsidR="00121C0A" w:rsidRPr="00D338FD" w:rsidRDefault="00121C0A" w:rsidP="00121C0A">
      <w:pPr>
        <w:pStyle w:val="ConsPlusNormal"/>
        <w:ind w:firstLine="540"/>
        <w:jc w:val="both"/>
        <w:rPr>
          <w:sz w:val="24"/>
          <w:szCs w:val="24"/>
        </w:rPr>
      </w:pPr>
      <w:r w:rsidRPr="00D338FD">
        <w:rPr>
          <w:sz w:val="24"/>
          <w:szCs w:val="24"/>
        </w:rPr>
        <w:t>ПК = К1 / (К1 + К2 + К3) x 100, где</w:t>
      </w:r>
    </w:p>
    <w:p w:rsidR="00121C0A" w:rsidRPr="00D338FD" w:rsidRDefault="00121C0A" w:rsidP="00121C0A">
      <w:pPr>
        <w:pStyle w:val="ConsPlusNormal"/>
        <w:rPr>
          <w:sz w:val="24"/>
          <w:szCs w:val="24"/>
        </w:rPr>
      </w:pPr>
    </w:p>
    <w:p w:rsidR="00121C0A" w:rsidRPr="00D338FD" w:rsidRDefault="00121C0A" w:rsidP="00121C0A">
      <w:pPr>
        <w:pStyle w:val="ConsPlusNormal"/>
        <w:ind w:firstLine="540"/>
        <w:jc w:val="both"/>
        <w:rPr>
          <w:sz w:val="24"/>
          <w:szCs w:val="24"/>
        </w:rPr>
      </w:pPr>
      <w:r w:rsidRPr="00D338FD">
        <w:rPr>
          <w:sz w:val="24"/>
          <w:szCs w:val="24"/>
        </w:rPr>
        <w:t>К1 - количество своевременно предоставленных администрацией муниципальных услуг в соответствии с Административным регламентом;</w:t>
      </w:r>
    </w:p>
    <w:p w:rsidR="00121C0A" w:rsidRPr="00D338FD" w:rsidRDefault="00121C0A" w:rsidP="00121C0A">
      <w:pPr>
        <w:pStyle w:val="ConsPlusNormal"/>
        <w:spacing w:before="220"/>
        <w:ind w:firstLine="540"/>
        <w:jc w:val="both"/>
        <w:rPr>
          <w:sz w:val="24"/>
          <w:szCs w:val="24"/>
        </w:rPr>
      </w:pPr>
      <w:r w:rsidRPr="00D338FD">
        <w:rPr>
          <w:sz w:val="24"/>
          <w:szCs w:val="24"/>
        </w:rPr>
        <w:t>К2 -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121C0A" w:rsidRPr="00D338FD" w:rsidRDefault="00121C0A" w:rsidP="00121C0A">
      <w:pPr>
        <w:pStyle w:val="ConsPlusNormal"/>
        <w:spacing w:before="220"/>
        <w:ind w:firstLine="540"/>
        <w:jc w:val="both"/>
        <w:rPr>
          <w:sz w:val="24"/>
          <w:szCs w:val="24"/>
        </w:rPr>
      </w:pPr>
      <w:r w:rsidRPr="00D338FD">
        <w:rPr>
          <w:sz w:val="24"/>
          <w:szCs w:val="24"/>
        </w:rPr>
        <w:t>К3 - количество необоснованных отказов в предоставлении муниципальной услуги администрацией в соответствии с Административным регламентом.</w:t>
      </w:r>
    </w:p>
    <w:p w:rsidR="00121C0A" w:rsidRPr="00D338FD" w:rsidRDefault="00121C0A" w:rsidP="00121C0A">
      <w:pPr>
        <w:pStyle w:val="ConsPlusNormal"/>
        <w:spacing w:before="220"/>
        <w:ind w:firstLine="540"/>
        <w:jc w:val="both"/>
        <w:rPr>
          <w:sz w:val="24"/>
          <w:szCs w:val="24"/>
        </w:rPr>
      </w:pPr>
      <w:r w:rsidRPr="00D338FD">
        <w:rPr>
          <w:sz w:val="24"/>
          <w:szCs w:val="24"/>
        </w:rPr>
        <w:t>42. Заявитель взаимодействует с должностным лицом, специалистами администрации в ходе:</w:t>
      </w:r>
    </w:p>
    <w:p w:rsidR="00121C0A" w:rsidRPr="00D338FD" w:rsidRDefault="00121C0A" w:rsidP="00121C0A">
      <w:pPr>
        <w:pStyle w:val="ConsPlusNormal"/>
        <w:spacing w:before="220"/>
        <w:ind w:firstLine="540"/>
        <w:jc w:val="both"/>
        <w:rPr>
          <w:sz w:val="24"/>
          <w:szCs w:val="24"/>
        </w:rPr>
      </w:pPr>
      <w:r w:rsidRPr="00D338FD">
        <w:rPr>
          <w:sz w:val="24"/>
          <w:szCs w:val="24"/>
        </w:rPr>
        <w:t>приема документов для рассмотрения - максимальный срок взаимодействия с заявителем составляет 15 минут;</w:t>
      </w:r>
    </w:p>
    <w:p w:rsidR="00121C0A" w:rsidRPr="00D338FD" w:rsidRDefault="00121C0A" w:rsidP="00121C0A">
      <w:pPr>
        <w:pStyle w:val="ConsPlusNormal"/>
        <w:spacing w:before="220"/>
        <w:ind w:firstLine="540"/>
        <w:jc w:val="both"/>
        <w:rPr>
          <w:sz w:val="24"/>
          <w:szCs w:val="24"/>
        </w:rPr>
      </w:pPr>
      <w:r w:rsidRPr="00D338FD">
        <w:rPr>
          <w:sz w:val="24"/>
          <w:szCs w:val="24"/>
        </w:rPr>
        <w:t>получения результата предоставления муниципальной услуги - максимальный срок взаимодействия с заявителем составляет 15 минут.</w:t>
      </w:r>
    </w:p>
    <w:p w:rsidR="00121C0A" w:rsidRPr="00D338FD" w:rsidRDefault="00121C0A" w:rsidP="00121C0A">
      <w:pPr>
        <w:pStyle w:val="ConsPlusNormal"/>
        <w:spacing w:before="220"/>
        <w:ind w:firstLine="540"/>
        <w:jc w:val="both"/>
        <w:rPr>
          <w:sz w:val="24"/>
          <w:szCs w:val="24"/>
        </w:rPr>
      </w:pPr>
      <w:r w:rsidRPr="00D338FD">
        <w:rPr>
          <w:sz w:val="24"/>
          <w:szCs w:val="24"/>
        </w:rPr>
        <w:t>43. При подаче документов в электронном виде через Единый портал администрация осуществляет взаимодействие с МФЦ при выдаче результата предоставления услуги.</w:t>
      </w:r>
    </w:p>
    <w:p w:rsidR="00121C0A" w:rsidRPr="00D338FD" w:rsidRDefault="00121C0A" w:rsidP="00121C0A">
      <w:pPr>
        <w:pStyle w:val="ConsPlusNormal"/>
        <w:spacing w:before="220"/>
        <w:ind w:firstLine="540"/>
        <w:jc w:val="both"/>
        <w:rPr>
          <w:sz w:val="24"/>
          <w:szCs w:val="24"/>
        </w:rPr>
      </w:pPr>
      <w:r w:rsidRPr="00D338FD">
        <w:rPr>
          <w:sz w:val="24"/>
          <w:szCs w:val="24"/>
        </w:rPr>
        <w:t>44. Возможность получения муниципальной услуги в любом территориальном подразделении администрации по выбору заявителя (экспертный принцип) отсутствует.</w:t>
      </w:r>
    </w:p>
    <w:p w:rsidR="00121C0A" w:rsidRPr="00D338FD" w:rsidRDefault="00121C0A" w:rsidP="00121C0A">
      <w:pPr>
        <w:pStyle w:val="ConsPlusNormal"/>
        <w:spacing w:before="220"/>
        <w:ind w:firstLine="540"/>
        <w:jc w:val="both"/>
        <w:rPr>
          <w:sz w:val="24"/>
          <w:szCs w:val="24"/>
        </w:rPr>
      </w:pPr>
      <w:r w:rsidRPr="00D338FD">
        <w:rPr>
          <w:sz w:val="24"/>
          <w:szCs w:val="24"/>
        </w:rPr>
        <w:t>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w:t>
      </w:r>
    </w:p>
    <w:p w:rsidR="00EC6C07" w:rsidRPr="00D338FD" w:rsidRDefault="00EC6C07" w:rsidP="00EC6C07">
      <w:pPr>
        <w:widowControl w:val="0"/>
        <w:autoSpaceDE w:val="0"/>
        <w:autoSpaceDN w:val="0"/>
        <w:adjustRightInd w:val="0"/>
        <w:rPr>
          <w:rFonts w:ascii="Arial" w:hAnsi="Arial" w:cs="Arial"/>
          <w:sz w:val="24"/>
          <w:szCs w:val="24"/>
        </w:rPr>
      </w:pPr>
    </w:p>
    <w:p w:rsidR="00121C0A" w:rsidRPr="00D338FD" w:rsidRDefault="00121C0A" w:rsidP="00121C0A">
      <w:pPr>
        <w:pStyle w:val="ConsPlusTitle"/>
        <w:jc w:val="center"/>
        <w:outlineLvl w:val="2"/>
        <w:rPr>
          <w:rFonts w:ascii="Arial" w:hAnsi="Arial" w:cs="Arial"/>
          <w:sz w:val="24"/>
          <w:szCs w:val="24"/>
        </w:rPr>
      </w:pPr>
      <w:bookmarkStart w:id="13" w:name="Par310"/>
      <w:bookmarkEnd w:id="13"/>
      <w:r w:rsidRPr="00D338FD">
        <w:rPr>
          <w:rFonts w:ascii="Arial" w:hAnsi="Arial" w:cs="Arial"/>
          <w:sz w:val="24"/>
          <w:szCs w:val="24"/>
        </w:rPr>
        <w:t>Иные требования, в том числе учитывающие особенности</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предоставления муниципальной услуги в электронной форме</w:t>
      </w:r>
    </w:p>
    <w:p w:rsidR="00121C0A" w:rsidRPr="00D338FD" w:rsidRDefault="00121C0A" w:rsidP="00121C0A">
      <w:pPr>
        <w:pStyle w:val="ConsPlusNormal"/>
        <w:rPr>
          <w:sz w:val="24"/>
          <w:szCs w:val="24"/>
        </w:rPr>
      </w:pPr>
    </w:p>
    <w:p w:rsidR="00121C0A" w:rsidRPr="00D338FD" w:rsidRDefault="00121C0A" w:rsidP="00121C0A">
      <w:pPr>
        <w:pStyle w:val="ConsPlusNormal"/>
        <w:ind w:firstLine="540"/>
        <w:jc w:val="both"/>
        <w:rPr>
          <w:sz w:val="24"/>
          <w:szCs w:val="24"/>
        </w:rPr>
      </w:pPr>
      <w:r w:rsidRPr="00D338FD">
        <w:rPr>
          <w:sz w:val="24"/>
          <w:szCs w:val="24"/>
        </w:rPr>
        <w:t>45. Заявителям обеспечивается возможность получения информации о предоставляемой муниципальной услуге на Едином портале.</w:t>
      </w:r>
    </w:p>
    <w:p w:rsidR="00121C0A" w:rsidRPr="00D338FD" w:rsidRDefault="00121C0A" w:rsidP="00121C0A">
      <w:pPr>
        <w:pStyle w:val="ConsPlusNormal"/>
        <w:spacing w:before="220"/>
        <w:ind w:firstLine="540"/>
        <w:jc w:val="both"/>
        <w:rPr>
          <w:sz w:val="24"/>
          <w:szCs w:val="24"/>
        </w:rPr>
      </w:pPr>
      <w:r w:rsidRPr="00D338FD">
        <w:rPr>
          <w:sz w:val="24"/>
          <w:szCs w:val="24"/>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121C0A" w:rsidRPr="00D338FD" w:rsidRDefault="00121C0A" w:rsidP="00121C0A">
      <w:pPr>
        <w:pStyle w:val="ConsPlusNormal"/>
        <w:spacing w:before="220"/>
        <w:ind w:firstLine="540"/>
        <w:jc w:val="both"/>
        <w:rPr>
          <w:sz w:val="24"/>
          <w:szCs w:val="24"/>
        </w:rPr>
      </w:pPr>
      <w:r w:rsidRPr="00D338FD">
        <w:rPr>
          <w:sz w:val="24"/>
          <w:szCs w:val="24"/>
        </w:rPr>
        <w:t>Заявителям обеспечивается возможность получения информации о ходе предоставления муниципальной услуги на Едином портале.</w:t>
      </w:r>
    </w:p>
    <w:p w:rsidR="00121C0A" w:rsidRPr="00D338FD" w:rsidRDefault="00121C0A" w:rsidP="00121C0A">
      <w:pPr>
        <w:pStyle w:val="ConsPlusNormal"/>
        <w:spacing w:before="220"/>
        <w:ind w:firstLine="540"/>
        <w:jc w:val="both"/>
        <w:rPr>
          <w:sz w:val="24"/>
          <w:szCs w:val="24"/>
        </w:rPr>
      </w:pPr>
      <w:r w:rsidRPr="00D338FD">
        <w:rPr>
          <w:sz w:val="24"/>
          <w:szCs w:val="24"/>
        </w:rPr>
        <w:lastRenderedPageBreak/>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w:t>
      </w:r>
      <w:hyperlink w:anchor="P159" w:history="1">
        <w:r w:rsidRPr="00D338FD">
          <w:rPr>
            <w:sz w:val="24"/>
            <w:szCs w:val="24"/>
          </w:rPr>
          <w:t>пункте 22</w:t>
        </w:r>
      </w:hyperlink>
      <w:r w:rsidRPr="00D338FD">
        <w:rPr>
          <w:sz w:val="24"/>
          <w:szCs w:val="24"/>
        </w:rPr>
        <w:t xml:space="preserve"> настоящего Административного регламента, подписанных электронной подписью в соответствии с требованиями Федерального </w:t>
      </w:r>
      <w:hyperlink r:id="rId42" w:history="1">
        <w:r w:rsidRPr="00D338FD">
          <w:rPr>
            <w:sz w:val="24"/>
            <w:szCs w:val="24"/>
          </w:rPr>
          <w:t>закона</w:t>
        </w:r>
      </w:hyperlink>
      <w:r w:rsidRPr="00D338FD">
        <w:rPr>
          <w:sz w:val="24"/>
          <w:szCs w:val="24"/>
        </w:rPr>
        <w:t xml:space="preserve"> от 6 апреля 2011 года N 63-ФЗ "Об электронной подписи".</w:t>
      </w:r>
    </w:p>
    <w:p w:rsidR="00EC6C07" w:rsidRPr="00D338FD" w:rsidRDefault="00EC6C07" w:rsidP="00EC6C07">
      <w:pPr>
        <w:widowControl w:val="0"/>
        <w:autoSpaceDE w:val="0"/>
        <w:autoSpaceDN w:val="0"/>
        <w:adjustRightInd w:val="0"/>
        <w:rPr>
          <w:rFonts w:ascii="Arial" w:hAnsi="Arial" w:cs="Arial"/>
          <w:b/>
          <w:sz w:val="24"/>
          <w:szCs w:val="24"/>
        </w:rPr>
      </w:pPr>
    </w:p>
    <w:p w:rsidR="00121C0A" w:rsidRPr="00D338FD" w:rsidRDefault="00121C0A" w:rsidP="00121C0A">
      <w:pPr>
        <w:pStyle w:val="ConsPlusTitle"/>
        <w:jc w:val="center"/>
        <w:outlineLvl w:val="1"/>
        <w:rPr>
          <w:rFonts w:ascii="Arial" w:hAnsi="Arial" w:cs="Arial"/>
          <w:sz w:val="24"/>
          <w:szCs w:val="24"/>
        </w:rPr>
      </w:pPr>
      <w:bookmarkStart w:id="14" w:name="Par323"/>
      <w:bookmarkStart w:id="15" w:name="Par336"/>
      <w:bookmarkEnd w:id="14"/>
      <w:bookmarkEnd w:id="15"/>
      <w:r w:rsidRPr="00D338FD">
        <w:rPr>
          <w:rFonts w:ascii="Arial" w:hAnsi="Arial" w:cs="Arial"/>
          <w:sz w:val="24"/>
          <w:szCs w:val="24"/>
        </w:rPr>
        <w:t>3. Состав, последовательность и сроки выполнения</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административных процедур (действий), требования к порядку</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их выполнения, в том числе особенности выполнения</w:t>
      </w:r>
    </w:p>
    <w:p w:rsidR="00121C0A" w:rsidRPr="00D338FD" w:rsidRDefault="00121C0A" w:rsidP="00121C0A">
      <w:pPr>
        <w:pStyle w:val="ConsPlusTitle"/>
        <w:jc w:val="center"/>
        <w:rPr>
          <w:rFonts w:ascii="Arial" w:hAnsi="Arial" w:cs="Arial"/>
          <w:sz w:val="24"/>
          <w:szCs w:val="24"/>
        </w:rPr>
      </w:pPr>
      <w:r w:rsidRPr="00D338FD">
        <w:rPr>
          <w:rFonts w:ascii="Arial" w:hAnsi="Arial" w:cs="Arial"/>
          <w:sz w:val="24"/>
          <w:szCs w:val="24"/>
        </w:rPr>
        <w:t>административных процедур (действий) в электронной форме</w:t>
      </w:r>
    </w:p>
    <w:p w:rsidR="00121C0A" w:rsidRPr="00D338FD" w:rsidRDefault="00121C0A" w:rsidP="00121C0A">
      <w:pPr>
        <w:pStyle w:val="ConsPlusNormal"/>
        <w:jc w:val="both"/>
        <w:rPr>
          <w:sz w:val="24"/>
          <w:szCs w:val="24"/>
        </w:rPr>
      </w:pPr>
    </w:p>
    <w:p w:rsidR="00121C0A" w:rsidRPr="00D338FD" w:rsidRDefault="00121C0A" w:rsidP="00121C0A">
      <w:pPr>
        <w:pStyle w:val="ConsPlusTitle"/>
        <w:jc w:val="center"/>
        <w:outlineLvl w:val="2"/>
        <w:rPr>
          <w:rFonts w:ascii="Arial" w:hAnsi="Arial" w:cs="Arial"/>
          <w:sz w:val="24"/>
          <w:szCs w:val="24"/>
        </w:rPr>
      </w:pPr>
      <w:r w:rsidRPr="00D338FD">
        <w:rPr>
          <w:rFonts w:ascii="Arial" w:hAnsi="Arial" w:cs="Arial"/>
          <w:sz w:val="24"/>
          <w:szCs w:val="24"/>
        </w:rPr>
        <w:t>Перечень административных процедур</w:t>
      </w:r>
    </w:p>
    <w:p w:rsidR="00121C0A" w:rsidRPr="00D338FD" w:rsidRDefault="00121C0A" w:rsidP="00121C0A">
      <w:pPr>
        <w:pStyle w:val="ConsPlusNormal"/>
        <w:jc w:val="both"/>
        <w:rPr>
          <w:sz w:val="24"/>
          <w:szCs w:val="24"/>
        </w:rPr>
      </w:pPr>
    </w:p>
    <w:p w:rsidR="00121C0A" w:rsidRPr="00D338FD" w:rsidRDefault="00121C0A" w:rsidP="00121C0A">
      <w:pPr>
        <w:pStyle w:val="ConsPlusNormal"/>
        <w:ind w:firstLine="540"/>
        <w:jc w:val="both"/>
        <w:rPr>
          <w:sz w:val="24"/>
          <w:szCs w:val="24"/>
        </w:rPr>
      </w:pPr>
      <w:r w:rsidRPr="00D338FD">
        <w:rPr>
          <w:sz w:val="24"/>
          <w:szCs w:val="24"/>
        </w:rPr>
        <w:t>46. Предоставление муниципальной услуги включает в себя следующие административные процедуры и действия:</w:t>
      </w:r>
    </w:p>
    <w:p w:rsidR="00121C0A" w:rsidRPr="00D338FD" w:rsidRDefault="00121C0A" w:rsidP="00121C0A">
      <w:pPr>
        <w:pStyle w:val="ConsPlusNormal"/>
        <w:spacing w:before="220"/>
        <w:ind w:firstLine="540"/>
        <w:jc w:val="both"/>
        <w:rPr>
          <w:sz w:val="24"/>
          <w:szCs w:val="24"/>
        </w:rPr>
      </w:pPr>
      <w:r w:rsidRPr="00D338FD">
        <w:rPr>
          <w:sz w:val="24"/>
          <w:szCs w:val="24"/>
        </w:rPr>
        <w:t>прием и регистрация заявления и документов, необходимых для предоставления муниципальной услуги;</w:t>
      </w:r>
    </w:p>
    <w:p w:rsidR="00121C0A" w:rsidRPr="00D338FD" w:rsidRDefault="00121C0A" w:rsidP="00121C0A">
      <w:pPr>
        <w:pStyle w:val="ConsPlusNormal"/>
        <w:spacing w:before="220"/>
        <w:ind w:firstLine="540"/>
        <w:jc w:val="both"/>
        <w:rPr>
          <w:sz w:val="24"/>
          <w:szCs w:val="24"/>
        </w:rPr>
      </w:pPr>
      <w:r w:rsidRPr="00D338FD">
        <w:rPr>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121C0A" w:rsidRPr="00D338FD" w:rsidRDefault="00121C0A" w:rsidP="00121C0A">
      <w:pPr>
        <w:pStyle w:val="ConsPlusNormal"/>
        <w:spacing w:before="220"/>
        <w:ind w:firstLine="540"/>
        <w:jc w:val="both"/>
        <w:rPr>
          <w:sz w:val="24"/>
          <w:szCs w:val="24"/>
        </w:rPr>
      </w:pPr>
      <w:r w:rsidRPr="00D338FD">
        <w:rPr>
          <w:sz w:val="24"/>
          <w:szCs w:val="24"/>
        </w:rPr>
        <w:t>принятие решения о предоставлении муниципальной услуги либо об отказе в предоставлении муниципальной услуги;</w:t>
      </w:r>
    </w:p>
    <w:p w:rsidR="00121C0A" w:rsidRPr="00D338FD" w:rsidRDefault="00121C0A" w:rsidP="00121C0A">
      <w:pPr>
        <w:pStyle w:val="ConsPlusNormal"/>
        <w:spacing w:before="220"/>
        <w:ind w:firstLine="540"/>
        <w:jc w:val="both"/>
        <w:rPr>
          <w:sz w:val="24"/>
          <w:szCs w:val="24"/>
        </w:rPr>
      </w:pPr>
      <w:r w:rsidRPr="00D338FD">
        <w:rPr>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EC6C07" w:rsidRPr="00D338FD" w:rsidRDefault="00EC6C07" w:rsidP="00EC6C07">
      <w:pPr>
        <w:widowControl w:val="0"/>
        <w:autoSpaceDE w:val="0"/>
        <w:autoSpaceDN w:val="0"/>
        <w:adjustRightInd w:val="0"/>
        <w:outlineLvl w:val="2"/>
        <w:rPr>
          <w:rFonts w:ascii="Arial" w:hAnsi="Arial" w:cs="Arial"/>
          <w:b/>
          <w:sz w:val="24"/>
          <w:szCs w:val="24"/>
        </w:rPr>
      </w:pPr>
    </w:p>
    <w:p w:rsidR="00F1727D" w:rsidRPr="00D338FD" w:rsidRDefault="00F1727D" w:rsidP="00F1727D">
      <w:pPr>
        <w:pStyle w:val="ConsPlusTitle"/>
        <w:jc w:val="center"/>
        <w:outlineLvl w:val="2"/>
        <w:rPr>
          <w:rFonts w:ascii="Arial" w:hAnsi="Arial" w:cs="Arial"/>
          <w:sz w:val="24"/>
          <w:szCs w:val="24"/>
        </w:rPr>
      </w:pPr>
      <w:r w:rsidRPr="00D338FD">
        <w:rPr>
          <w:rFonts w:ascii="Arial" w:hAnsi="Arial" w:cs="Arial"/>
          <w:sz w:val="24"/>
          <w:szCs w:val="24"/>
        </w:rPr>
        <w:t>Прием и регистрация заявления и документов, необходимых</w:t>
      </w:r>
    </w:p>
    <w:p w:rsidR="00F1727D" w:rsidRPr="00D338FD" w:rsidRDefault="00F1727D" w:rsidP="00F1727D">
      <w:pPr>
        <w:pStyle w:val="ConsPlusTitle"/>
        <w:jc w:val="center"/>
        <w:rPr>
          <w:rFonts w:ascii="Arial" w:hAnsi="Arial" w:cs="Arial"/>
          <w:sz w:val="24"/>
          <w:szCs w:val="24"/>
        </w:rPr>
      </w:pPr>
      <w:r w:rsidRPr="00D338FD">
        <w:rPr>
          <w:rFonts w:ascii="Arial" w:hAnsi="Arial" w:cs="Arial"/>
          <w:sz w:val="24"/>
          <w:szCs w:val="24"/>
        </w:rPr>
        <w:t>для предоставления муниципальной услуги</w:t>
      </w:r>
    </w:p>
    <w:p w:rsidR="00F1727D" w:rsidRPr="00D338FD" w:rsidRDefault="00F1727D" w:rsidP="00F1727D">
      <w:pPr>
        <w:pStyle w:val="ConsPlusNormal"/>
        <w:jc w:val="both"/>
        <w:rPr>
          <w:sz w:val="24"/>
          <w:szCs w:val="24"/>
        </w:rPr>
      </w:pPr>
    </w:p>
    <w:p w:rsidR="00F1727D" w:rsidRPr="00D338FD" w:rsidRDefault="00F1727D" w:rsidP="00F1727D">
      <w:pPr>
        <w:pStyle w:val="ConsPlusNormal"/>
        <w:ind w:firstLine="540"/>
        <w:jc w:val="both"/>
        <w:rPr>
          <w:sz w:val="24"/>
          <w:szCs w:val="24"/>
        </w:rPr>
      </w:pPr>
      <w:r w:rsidRPr="00D338FD">
        <w:rPr>
          <w:sz w:val="24"/>
          <w:szCs w:val="24"/>
        </w:rPr>
        <w:t>47. Основанием для начала административной процедуры является обращение заявителя с заявлением о предоставлении муниципальной услуги.</w:t>
      </w:r>
    </w:p>
    <w:p w:rsidR="00F1727D" w:rsidRPr="00D338FD" w:rsidRDefault="00F1727D" w:rsidP="00F1727D">
      <w:pPr>
        <w:pStyle w:val="ConsPlusNormal"/>
        <w:spacing w:before="220"/>
        <w:ind w:firstLine="540"/>
        <w:jc w:val="both"/>
        <w:rPr>
          <w:sz w:val="24"/>
          <w:szCs w:val="24"/>
        </w:rPr>
      </w:pPr>
      <w:r w:rsidRPr="00D338FD">
        <w:rPr>
          <w:sz w:val="24"/>
          <w:szCs w:val="24"/>
        </w:rPr>
        <w:t>48. Заявление, поступившее посредством почтового направления или по электронной почте, регистрируется специалистом отдела по делопроизводству и контролю, ответственным за прием и регистрацию входящей корреспонденции, не позднее одного рабочего дня, следующего за днем поступления заявления.</w:t>
      </w:r>
    </w:p>
    <w:p w:rsidR="00F1727D" w:rsidRPr="00D338FD" w:rsidRDefault="00F1727D" w:rsidP="00F1727D">
      <w:pPr>
        <w:pStyle w:val="ConsPlusNormal"/>
        <w:spacing w:before="220"/>
        <w:ind w:firstLine="540"/>
        <w:jc w:val="both"/>
        <w:rPr>
          <w:sz w:val="24"/>
          <w:szCs w:val="24"/>
        </w:rPr>
      </w:pPr>
      <w:r w:rsidRPr="00D338FD">
        <w:rPr>
          <w:sz w:val="24"/>
          <w:szCs w:val="24"/>
        </w:rPr>
        <w:t>49. Заявление, поступившее при личном обращении в администрацию, регистрируется специалистом по делопроизводству и контролю, ответственным за прием и регистрацию входящей корреспонденции, в день обращения заявителя.</w:t>
      </w:r>
    </w:p>
    <w:p w:rsidR="00F1727D" w:rsidRPr="00D338FD" w:rsidRDefault="00F1727D" w:rsidP="00F1727D">
      <w:pPr>
        <w:pStyle w:val="ConsPlusNormal"/>
        <w:spacing w:before="220"/>
        <w:ind w:firstLine="540"/>
        <w:jc w:val="both"/>
        <w:rPr>
          <w:sz w:val="24"/>
          <w:szCs w:val="24"/>
        </w:rPr>
      </w:pPr>
      <w:r w:rsidRPr="00D338FD">
        <w:rPr>
          <w:sz w:val="24"/>
          <w:szCs w:val="24"/>
        </w:rPr>
        <w:t>50.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F1727D" w:rsidRPr="00D338FD" w:rsidRDefault="00F1727D" w:rsidP="00F1727D">
      <w:pPr>
        <w:pStyle w:val="ConsPlusNormal"/>
        <w:spacing w:before="220"/>
        <w:ind w:firstLine="540"/>
        <w:jc w:val="both"/>
        <w:rPr>
          <w:sz w:val="24"/>
          <w:szCs w:val="24"/>
        </w:rPr>
      </w:pPr>
      <w:r w:rsidRPr="00D338FD">
        <w:rPr>
          <w:sz w:val="24"/>
          <w:szCs w:val="24"/>
        </w:rPr>
        <w:t xml:space="preserve">перенаправляется, в случае отсутствия у администрации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w:t>
      </w:r>
      <w:r w:rsidRPr="00D338FD">
        <w:rPr>
          <w:sz w:val="24"/>
          <w:szCs w:val="24"/>
        </w:rPr>
        <w:lastRenderedPageBreak/>
        <w:t>на распоряжение земельным(ми) участком(</w:t>
      </w:r>
      <w:proofErr w:type="spellStart"/>
      <w:r w:rsidRPr="00D338FD">
        <w:rPr>
          <w:sz w:val="24"/>
          <w:szCs w:val="24"/>
        </w:rPr>
        <w:t>ами</w:t>
      </w:r>
      <w:proofErr w:type="spellEnd"/>
      <w:r w:rsidRPr="00D338FD">
        <w:rPr>
          <w:sz w:val="24"/>
          <w:szCs w:val="24"/>
        </w:rPr>
        <w:t xml:space="preserve">), указанным(ми) в заявлении, при наличии оснований для принятия решения о возврате заявления о предоставлении муниципальной услуги, предусмотренных </w:t>
      </w:r>
      <w:hyperlink w:anchor="P181" w:history="1">
        <w:r w:rsidRPr="00D338FD">
          <w:rPr>
            <w:sz w:val="24"/>
            <w:szCs w:val="24"/>
          </w:rPr>
          <w:t>пунктом 28</w:t>
        </w:r>
      </w:hyperlink>
      <w:r w:rsidRPr="00D338FD">
        <w:rPr>
          <w:sz w:val="24"/>
          <w:szCs w:val="24"/>
        </w:rPr>
        <w:t xml:space="preserve"> настоящего Административного регламента, возвращается заявителю;</w:t>
      </w:r>
    </w:p>
    <w:p w:rsidR="00F1727D" w:rsidRPr="00D338FD" w:rsidRDefault="00F1727D" w:rsidP="00F1727D">
      <w:pPr>
        <w:pStyle w:val="ConsPlusNormal"/>
        <w:spacing w:before="220"/>
        <w:ind w:firstLine="540"/>
        <w:jc w:val="both"/>
        <w:rPr>
          <w:sz w:val="24"/>
          <w:szCs w:val="24"/>
        </w:rPr>
      </w:pPr>
      <w:r w:rsidRPr="00D338FD">
        <w:rPr>
          <w:sz w:val="24"/>
          <w:szCs w:val="24"/>
        </w:rPr>
        <w:t>регистрируется.</w:t>
      </w:r>
    </w:p>
    <w:p w:rsidR="00F1727D" w:rsidRPr="00D338FD" w:rsidRDefault="00F1727D" w:rsidP="00F1727D">
      <w:pPr>
        <w:pStyle w:val="ConsPlusNormal"/>
        <w:spacing w:before="220"/>
        <w:ind w:firstLine="540"/>
        <w:jc w:val="both"/>
        <w:rPr>
          <w:sz w:val="24"/>
          <w:szCs w:val="24"/>
        </w:rPr>
      </w:pPr>
      <w:r w:rsidRPr="00D338FD">
        <w:rPr>
          <w:sz w:val="24"/>
          <w:szCs w:val="24"/>
        </w:rPr>
        <w:t>51. Глава администрации или иное уполномоченное лицо:</w:t>
      </w:r>
    </w:p>
    <w:p w:rsidR="00F1727D" w:rsidRPr="00D338FD" w:rsidRDefault="00F1727D" w:rsidP="00F1727D">
      <w:pPr>
        <w:pStyle w:val="ConsPlusNormal"/>
        <w:spacing w:before="220"/>
        <w:ind w:firstLine="540"/>
        <w:jc w:val="both"/>
        <w:rPr>
          <w:sz w:val="24"/>
          <w:szCs w:val="24"/>
        </w:rPr>
      </w:pPr>
      <w:r w:rsidRPr="00D338FD">
        <w:rPr>
          <w:sz w:val="24"/>
          <w:szCs w:val="24"/>
        </w:rPr>
        <w:t>рассматривает зарегистрированное заявление (документы), принятое от заявителя;</w:t>
      </w:r>
    </w:p>
    <w:p w:rsidR="00F1727D" w:rsidRPr="00D338FD" w:rsidRDefault="00F1727D" w:rsidP="00F1727D">
      <w:pPr>
        <w:pStyle w:val="ConsPlusNormal"/>
        <w:spacing w:before="220"/>
        <w:ind w:firstLine="540"/>
        <w:jc w:val="both"/>
        <w:rPr>
          <w:sz w:val="24"/>
          <w:szCs w:val="24"/>
        </w:rPr>
      </w:pPr>
      <w:r w:rsidRPr="00D338FD">
        <w:rPr>
          <w:sz w:val="24"/>
          <w:szCs w:val="24"/>
        </w:rPr>
        <w:t>определяет специалиста администрации, ответственного за рассмотрение заявления (документов).</w:t>
      </w:r>
    </w:p>
    <w:p w:rsidR="00F1727D" w:rsidRPr="00D338FD" w:rsidRDefault="00F1727D" w:rsidP="00F1727D">
      <w:pPr>
        <w:pStyle w:val="ConsPlusNormal"/>
        <w:spacing w:before="220"/>
        <w:ind w:firstLine="540"/>
        <w:jc w:val="both"/>
        <w:rPr>
          <w:sz w:val="24"/>
          <w:szCs w:val="24"/>
        </w:rPr>
      </w:pPr>
      <w:r w:rsidRPr="00D338FD">
        <w:rPr>
          <w:sz w:val="24"/>
          <w:szCs w:val="24"/>
        </w:rPr>
        <w:t>52. Максимальный срок административного действия не должен превышать одного рабочего дня.</w:t>
      </w:r>
    </w:p>
    <w:p w:rsidR="00F1727D" w:rsidRPr="00D338FD" w:rsidRDefault="00F1727D" w:rsidP="00F1727D">
      <w:pPr>
        <w:pStyle w:val="ConsPlusNormal"/>
        <w:spacing w:before="220"/>
        <w:ind w:firstLine="540"/>
        <w:jc w:val="both"/>
        <w:rPr>
          <w:sz w:val="24"/>
          <w:szCs w:val="24"/>
        </w:rPr>
      </w:pPr>
      <w:r w:rsidRPr="00D338FD">
        <w:rPr>
          <w:sz w:val="24"/>
          <w:szCs w:val="24"/>
        </w:rPr>
        <w:t>Результатом административной процедуры является:</w:t>
      </w:r>
    </w:p>
    <w:p w:rsidR="00F1727D" w:rsidRPr="00D338FD" w:rsidRDefault="00F1727D" w:rsidP="00F1727D">
      <w:pPr>
        <w:pStyle w:val="ConsPlusNormal"/>
        <w:spacing w:before="220"/>
        <w:ind w:firstLine="540"/>
        <w:jc w:val="both"/>
        <w:rPr>
          <w:sz w:val="24"/>
          <w:szCs w:val="24"/>
        </w:rPr>
      </w:pPr>
      <w:r w:rsidRPr="00D338FD">
        <w:rPr>
          <w:sz w:val="24"/>
          <w:szCs w:val="24"/>
        </w:rPr>
        <w:t>перенаправление заявления о предоставлении муниципальной услуги в иные орган исполнительной власти Тульской области или орган местного самоуправления в Тульской области, уполномоченные на распоряжение земельным(ми) участком(</w:t>
      </w:r>
      <w:proofErr w:type="spellStart"/>
      <w:r w:rsidRPr="00D338FD">
        <w:rPr>
          <w:sz w:val="24"/>
          <w:szCs w:val="24"/>
        </w:rPr>
        <w:t>ами</w:t>
      </w:r>
      <w:proofErr w:type="spellEnd"/>
      <w:r w:rsidRPr="00D338FD">
        <w:rPr>
          <w:sz w:val="24"/>
          <w:szCs w:val="24"/>
        </w:rPr>
        <w:t>), указанным(ми) в заявлении;</w:t>
      </w:r>
    </w:p>
    <w:p w:rsidR="00F1727D" w:rsidRPr="00D338FD" w:rsidRDefault="00F1727D" w:rsidP="00F1727D">
      <w:pPr>
        <w:pStyle w:val="ConsPlusNormal"/>
        <w:spacing w:before="220"/>
        <w:ind w:firstLine="540"/>
        <w:jc w:val="both"/>
        <w:rPr>
          <w:sz w:val="24"/>
          <w:szCs w:val="24"/>
        </w:rPr>
      </w:pPr>
      <w:r w:rsidRPr="00D338FD">
        <w:rPr>
          <w:sz w:val="24"/>
          <w:szCs w:val="24"/>
        </w:rPr>
        <w:t>направление заявителю решения об отказе в регистрации заявления о предоставлении муниципальной услуги;</w:t>
      </w:r>
    </w:p>
    <w:p w:rsidR="00F1727D" w:rsidRPr="00D338FD" w:rsidRDefault="00F1727D" w:rsidP="00F1727D">
      <w:pPr>
        <w:pStyle w:val="ConsPlusNormal"/>
        <w:spacing w:before="220"/>
        <w:ind w:firstLine="540"/>
        <w:jc w:val="both"/>
        <w:rPr>
          <w:sz w:val="24"/>
          <w:szCs w:val="24"/>
        </w:rPr>
      </w:pPr>
      <w:r w:rsidRPr="00D338FD">
        <w:rPr>
          <w:sz w:val="24"/>
          <w:szCs w:val="24"/>
        </w:rPr>
        <w:t>регистрация заявления, назначение специалиста администрации, ответственного за рассмотрение заявления и документов.</w:t>
      </w:r>
    </w:p>
    <w:p w:rsidR="00EC6C07" w:rsidRPr="00D338FD" w:rsidRDefault="00EC6C07" w:rsidP="00EC6C07">
      <w:pPr>
        <w:widowControl w:val="0"/>
        <w:autoSpaceDE w:val="0"/>
        <w:autoSpaceDN w:val="0"/>
        <w:adjustRightInd w:val="0"/>
        <w:rPr>
          <w:rFonts w:ascii="Arial" w:hAnsi="Arial" w:cs="Arial"/>
          <w:sz w:val="24"/>
          <w:szCs w:val="24"/>
        </w:rPr>
      </w:pPr>
    </w:p>
    <w:p w:rsidR="00F1727D" w:rsidRPr="00D338FD" w:rsidRDefault="00F1727D" w:rsidP="00F1727D">
      <w:pPr>
        <w:pStyle w:val="ConsPlusTitle"/>
        <w:jc w:val="center"/>
        <w:outlineLvl w:val="2"/>
        <w:rPr>
          <w:rFonts w:ascii="Arial" w:hAnsi="Arial" w:cs="Arial"/>
          <w:sz w:val="24"/>
          <w:szCs w:val="24"/>
        </w:rPr>
      </w:pPr>
      <w:bookmarkStart w:id="16" w:name="Par354"/>
      <w:bookmarkStart w:id="17" w:name="Par406"/>
      <w:bookmarkStart w:id="18" w:name="Par417"/>
      <w:bookmarkEnd w:id="16"/>
      <w:bookmarkEnd w:id="17"/>
      <w:bookmarkEnd w:id="18"/>
      <w:r w:rsidRPr="00D338FD">
        <w:rPr>
          <w:rFonts w:ascii="Arial" w:hAnsi="Arial" w:cs="Arial"/>
          <w:sz w:val="24"/>
          <w:szCs w:val="24"/>
        </w:rPr>
        <w:t>Рассмотрение заявления и документов, формирование</w:t>
      </w:r>
    </w:p>
    <w:p w:rsidR="00F1727D" w:rsidRPr="00D338FD" w:rsidRDefault="00F1727D" w:rsidP="00F1727D">
      <w:pPr>
        <w:pStyle w:val="ConsPlusTitle"/>
        <w:jc w:val="center"/>
        <w:rPr>
          <w:rFonts w:ascii="Arial" w:hAnsi="Arial" w:cs="Arial"/>
          <w:sz w:val="24"/>
          <w:szCs w:val="24"/>
        </w:rPr>
      </w:pPr>
      <w:r w:rsidRPr="00D338FD">
        <w:rPr>
          <w:rFonts w:ascii="Arial" w:hAnsi="Arial" w:cs="Arial"/>
          <w:sz w:val="24"/>
          <w:szCs w:val="24"/>
        </w:rPr>
        <w:t>и направление межведомственных запросов в государственные</w:t>
      </w:r>
    </w:p>
    <w:p w:rsidR="00F1727D" w:rsidRPr="00D338FD" w:rsidRDefault="00F1727D" w:rsidP="00F1727D">
      <w:pPr>
        <w:pStyle w:val="ConsPlusTitle"/>
        <w:jc w:val="center"/>
        <w:rPr>
          <w:rFonts w:ascii="Arial" w:hAnsi="Arial" w:cs="Arial"/>
          <w:sz w:val="24"/>
          <w:szCs w:val="24"/>
        </w:rPr>
      </w:pPr>
      <w:r w:rsidRPr="00D338FD">
        <w:rPr>
          <w:rFonts w:ascii="Arial" w:hAnsi="Arial" w:cs="Arial"/>
          <w:sz w:val="24"/>
          <w:szCs w:val="24"/>
        </w:rPr>
        <w:t>органы (организации), в распоряжении которых находятся</w:t>
      </w:r>
    </w:p>
    <w:p w:rsidR="00F1727D" w:rsidRPr="00D338FD" w:rsidRDefault="00F1727D" w:rsidP="00F1727D">
      <w:pPr>
        <w:pStyle w:val="ConsPlusTitle"/>
        <w:jc w:val="center"/>
        <w:rPr>
          <w:rFonts w:ascii="Arial" w:hAnsi="Arial" w:cs="Arial"/>
          <w:sz w:val="24"/>
          <w:szCs w:val="24"/>
        </w:rPr>
      </w:pPr>
      <w:r w:rsidRPr="00D338FD">
        <w:rPr>
          <w:rFonts w:ascii="Arial" w:hAnsi="Arial" w:cs="Arial"/>
          <w:sz w:val="24"/>
          <w:szCs w:val="24"/>
        </w:rPr>
        <w:t>документы и сведения, необходимые для предоставления</w:t>
      </w:r>
    </w:p>
    <w:p w:rsidR="00F1727D" w:rsidRPr="00D338FD" w:rsidRDefault="00F1727D" w:rsidP="00F1727D">
      <w:pPr>
        <w:pStyle w:val="ConsPlusTitle"/>
        <w:jc w:val="center"/>
        <w:rPr>
          <w:rFonts w:ascii="Arial" w:hAnsi="Arial" w:cs="Arial"/>
          <w:sz w:val="24"/>
          <w:szCs w:val="24"/>
        </w:rPr>
      </w:pPr>
      <w:r w:rsidRPr="00D338FD">
        <w:rPr>
          <w:rFonts w:ascii="Arial" w:hAnsi="Arial" w:cs="Arial"/>
          <w:sz w:val="24"/>
          <w:szCs w:val="24"/>
        </w:rPr>
        <w:t>муниципальной услуги</w:t>
      </w:r>
    </w:p>
    <w:p w:rsidR="00F1727D" w:rsidRPr="00D338FD" w:rsidRDefault="00F1727D" w:rsidP="00F1727D">
      <w:pPr>
        <w:pStyle w:val="ConsPlusNormal"/>
        <w:jc w:val="both"/>
        <w:rPr>
          <w:sz w:val="24"/>
          <w:szCs w:val="24"/>
        </w:rPr>
      </w:pPr>
    </w:p>
    <w:p w:rsidR="00F1727D" w:rsidRPr="00D338FD" w:rsidRDefault="00F1727D" w:rsidP="00F1727D">
      <w:pPr>
        <w:pStyle w:val="ConsPlusNormal"/>
        <w:ind w:firstLine="540"/>
        <w:jc w:val="both"/>
        <w:rPr>
          <w:sz w:val="24"/>
          <w:szCs w:val="24"/>
        </w:rPr>
      </w:pPr>
      <w:r w:rsidRPr="00D338FD">
        <w:rPr>
          <w:sz w:val="24"/>
          <w:szCs w:val="24"/>
        </w:rPr>
        <w:t>53.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комитета, ответственному за рассмотрение заявления и документов.</w:t>
      </w:r>
    </w:p>
    <w:p w:rsidR="00F1727D" w:rsidRPr="00D338FD" w:rsidRDefault="00F1727D" w:rsidP="00F1727D">
      <w:pPr>
        <w:pStyle w:val="ConsPlusNormal"/>
        <w:spacing w:before="220"/>
        <w:ind w:firstLine="540"/>
        <w:jc w:val="both"/>
        <w:rPr>
          <w:sz w:val="24"/>
          <w:szCs w:val="24"/>
        </w:rPr>
      </w:pPr>
      <w:r w:rsidRPr="00D338FD">
        <w:rPr>
          <w:sz w:val="24"/>
          <w:szCs w:val="24"/>
        </w:rPr>
        <w:t>54. Специалист комитета, ответственный за рассмотрение заявления и документов, осуществляет:</w:t>
      </w:r>
    </w:p>
    <w:p w:rsidR="00F1727D" w:rsidRPr="00D338FD" w:rsidRDefault="00F1727D" w:rsidP="00F1727D">
      <w:pPr>
        <w:pStyle w:val="ConsPlusNormal"/>
        <w:spacing w:before="220"/>
        <w:ind w:firstLine="540"/>
        <w:jc w:val="both"/>
        <w:rPr>
          <w:sz w:val="24"/>
          <w:szCs w:val="24"/>
        </w:rPr>
      </w:pPr>
      <w:r w:rsidRPr="00D338FD">
        <w:rPr>
          <w:sz w:val="24"/>
          <w:szCs w:val="24"/>
        </w:rPr>
        <w:t>анализ поступивших документов на соответствие требованиям действующего законодательства;</w:t>
      </w:r>
    </w:p>
    <w:p w:rsidR="00F1727D" w:rsidRPr="00D338FD" w:rsidRDefault="00F1727D" w:rsidP="00F1727D">
      <w:pPr>
        <w:pStyle w:val="ConsPlusNormal"/>
        <w:spacing w:before="220"/>
        <w:ind w:firstLine="540"/>
        <w:jc w:val="both"/>
        <w:rPr>
          <w:sz w:val="24"/>
          <w:szCs w:val="24"/>
        </w:rPr>
      </w:pPr>
      <w:r w:rsidRPr="00D338FD">
        <w:rPr>
          <w:sz w:val="24"/>
          <w:szCs w:val="24"/>
        </w:rPr>
        <w:t>проверку наличия документов, указанных в заявлении в качестве приложений;</w:t>
      </w:r>
    </w:p>
    <w:p w:rsidR="00F1727D" w:rsidRPr="00D338FD" w:rsidRDefault="00F1727D" w:rsidP="00F1727D">
      <w:pPr>
        <w:pStyle w:val="ConsPlusNormal"/>
        <w:spacing w:before="220"/>
        <w:ind w:firstLine="540"/>
        <w:jc w:val="both"/>
        <w:rPr>
          <w:sz w:val="24"/>
          <w:szCs w:val="24"/>
        </w:rPr>
      </w:pPr>
      <w:r w:rsidRPr="00D338FD">
        <w:rPr>
          <w:sz w:val="24"/>
          <w:szCs w:val="24"/>
        </w:rPr>
        <w:t>соответствие сведений, указанных в заявлении, сведениям, содержащимся в приложенных к заявлению документах;</w:t>
      </w:r>
    </w:p>
    <w:p w:rsidR="00F1727D" w:rsidRPr="00D338FD" w:rsidRDefault="00F1727D" w:rsidP="00F1727D">
      <w:pPr>
        <w:pStyle w:val="ConsPlusNormal"/>
        <w:spacing w:before="220"/>
        <w:ind w:firstLine="540"/>
        <w:jc w:val="both"/>
        <w:rPr>
          <w:sz w:val="24"/>
          <w:szCs w:val="24"/>
        </w:rPr>
      </w:pPr>
      <w:r w:rsidRPr="00D338FD">
        <w:rPr>
          <w:sz w:val="24"/>
          <w:szCs w:val="24"/>
        </w:rPr>
        <w:lastRenderedPageBreak/>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наименования правообладателя земельного участка;</w:t>
      </w:r>
    </w:p>
    <w:p w:rsidR="00F1727D" w:rsidRPr="00D338FD" w:rsidRDefault="00F1727D" w:rsidP="00F1727D">
      <w:pPr>
        <w:pStyle w:val="ConsPlusNormal"/>
        <w:spacing w:before="220"/>
        <w:ind w:firstLine="540"/>
        <w:jc w:val="both"/>
        <w:rPr>
          <w:sz w:val="24"/>
          <w:szCs w:val="24"/>
        </w:rPr>
      </w:pPr>
      <w:r w:rsidRPr="00D338FD">
        <w:rPr>
          <w:sz w:val="24"/>
          <w:szCs w:val="24"/>
        </w:rPr>
        <w:t>проверку всей имеющейся информации о земельном участке;</w:t>
      </w:r>
    </w:p>
    <w:p w:rsidR="00F1727D" w:rsidRPr="00D338FD" w:rsidRDefault="00F1727D" w:rsidP="00F1727D">
      <w:pPr>
        <w:pStyle w:val="ConsPlusNormal"/>
        <w:spacing w:before="220"/>
        <w:ind w:firstLine="540"/>
        <w:jc w:val="both"/>
        <w:rPr>
          <w:sz w:val="24"/>
          <w:szCs w:val="24"/>
        </w:rPr>
      </w:pPr>
      <w:r w:rsidRPr="00D338FD">
        <w:rPr>
          <w:sz w:val="24"/>
          <w:szCs w:val="24"/>
        </w:rPr>
        <w:t>наличие (отсутствие) оснований для предоставления земельного участка.</w:t>
      </w:r>
    </w:p>
    <w:p w:rsidR="00F1727D" w:rsidRPr="00D338FD" w:rsidRDefault="00F1727D" w:rsidP="00F1727D">
      <w:pPr>
        <w:pStyle w:val="ConsPlusNormal"/>
        <w:spacing w:before="220"/>
        <w:ind w:firstLine="540"/>
        <w:jc w:val="both"/>
        <w:rPr>
          <w:sz w:val="24"/>
          <w:szCs w:val="24"/>
        </w:rPr>
      </w:pPr>
      <w:r w:rsidRPr="00D338FD">
        <w:rPr>
          <w:sz w:val="24"/>
          <w:szCs w:val="24"/>
        </w:rPr>
        <w:t>55. 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государственной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F1727D" w:rsidRPr="00D338FD" w:rsidRDefault="00F1727D" w:rsidP="00F1727D">
      <w:pPr>
        <w:pStyle w:val="ConsPlusNormal"/>
        <w:spacing w:before="220"/>
        <w:ind w:firstLine="540"/>
        <w:jc w:val="both"/>
        <w:rPr>
          <w:sz w:val="24"/>
          <w:szCs w:val="24"/>
        </w:rPr>
      </w:pPr>
      <w:r w:rsidRPr="00D338FD">
        <w:rPr>
          <w:sz w:val="24"/>
          <w:szCs w:val="24"/>
        </w:rPr>
        <w:t>56. Максимальный срок выполнения административного действия не должен превышать шести рабочих дней со дня регистрации заявления.</w:t>
      </w:r>
    </w:p>
    <w:p w:rsidR="00F1727D" w:rsidRPr="00D338FD" w:rsidRDefault="00F1727D" w:rsidP="00F1727D">
      <w:pPr>
        <w:pStyle w:val="ConsPlusNormal"/>
        <w:spacing w:before="220"/>
        <w:ind w:firstLine="540"/>
        <w:jc w:val="both"/>
        <w:rPr>
          <w:sz w:val="24"/>
          <w:szCs w:val="24"/>
        </w:rPr>
      </w:pPr>
      <w:r w:rsidRPr="00D338FD">
        <w:rPr>
          <w:sz w:val="24"/>
          <w:szCs w:val="24"/>
        </w:rPr>
        <w:t>57. Администрация взаимодействует:</w:t>
      </w:r>
    </w:p>
    <w:p w:rsidR="00F1727D" w:rsidRPr="00D338FD" w:rsidRDefault="00F1727D" w:rsidP="00F1727D">
      <w:pPr>
        <w:pStyle w:val="ConsPlusNormal"/>
        <w:spacing w:before="220"/>
        <w:ind w:firstLine="540"/>
        <w:jc w:val="both"/>
        <w:rPr>
          <w:sz w:val="24"/>
          <w:szCs w:val="24"/>
        </w:rPr>
      </w:pPr>
      <w:r w:rsidRPr="00D338FD">
        <w:rPr>
          <w:sz w:val="24"/>
          <w:szCs w:val="24"/>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43" w:history="1">
        <w:r w:rsidRPr="00D338FD">
          <w:rPr>
            <w:sz w:val="24"/>
            <w:szCs w:val="24"/>
          </w:rPr>
          <w:t>пункте 2 части 1 статьи 7</w:t>
        </w:r>
      </w:hyperlink>
      <w:r w:rsidRPr="00D338FD">
        <w:rPr>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F1727D" w:rsidRPr="00D338FD" w:rsidRDefault="00F1727D" w:rsidP="00F1727D">
      <w:pPr>
        <w:pStyle w:val="ConsPlusNormal"/>
        <w:spacing w:before="220"/>
        <w:ind w:firstLine="540"/>
        <w:jc w:val="both"/>
        <w:rPr>
          <w:sz w:val="24"/>
          <w:szCs w:val="24"/>
        </w:rPr>
      </w:pPr>
      <w:r w:rsidRPr="00D338FD">
        <w:rPr>
          <w:sz w:val="24"/>
          <w:szCs w:val="24"/>
        </w:rPr>
        <w:t>наименование органа, направляющего межведомственный запрос;</w:t>
      </w:r>
    </w:p>
    <w:p w:rsidR="00F1727D" w:rsidRPr="00D338FD" w:rsidRDefault="00F1727D" w:rsidP="00F1727D">
      <w:pPr>
        <w:pStyle w:val="ConsPlusNormal"/>
        <w:spacing w:before="220"/>
        <w:ind w:firstLine="540"/>
        <w:jc w:val="both"/>
        <w:rPr>
          <w:sz w:val="24"/>
          <w:szCs w:val="24"/>
        </w:rPr>
      </w:pPr>
      <w:r w:rsidRPr="00D338FD">
        <w:rPr>
          <w:sz w:val="24"/>
          <w:szCs w:val="24"/>
        </w:rPr>
        <w:t>наименование органа, в адрес которого направляется межведомственный запрос;</w:t>
      </w:r>
    </w:p>
    <w:p w:rsidR="00F1727D" w:rsidRPr="00D338FD" w:rsidRDefault="00F1727D" w:rsidP="00F1727D">
      <w:pPr>
        <w:pStyle w:val="ConsPlusNormal"/>
        <w:spacing w:before="220"/>
        <w:ind w:firstLine="540"/>
        <w:jc w:val="both"/>
        <w:rPr>
          <w:sz w:val="24"/>
          <w:szCs w:val="24"/>
        </w:rPr>
      </w:pPr>
      <w:r w:rsidRPr="00D338FD">
        <w:rPr>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1727D" w:rsidRPr="00D338FD" w:rsidRDefault="00F1727D" w:rsidP="00F1727D">
      <w:pPr>
        <w:pStyle w:val="ConsPlusNormal"/>
        <w:spacing w:before="220"/>
        <w:ind w:firstLine="540"/>
        <w:jc w:val="both"/>
        <w:rPr>
          <w:sz w:val="24"/>
          <w:szCs w:val="24"/>
        </w:rPr>
      </w:pPr>
      <w:r w:rsidRPr="00D338FD">
        <w:rPr>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1727D" w:rsidRPr="00D338FD" w:rsidRDefault="00F1727D" w:rsidP="00F1727D">
      <w:pPr>
        <w:pStyle w:val="ConsPlusNormal"/>
        <w:spacing w:before="220"/>
        <w:ind w:firstLine="540"/>
        <w:jc w:val="both"/>
        <w:rPr>
          <w:sz w:val="24"/>
          <w:szCs w:val="24"/>
        </w:rPr>
      </w:pPr>
      <w:r w:rsidRPr="00D338FD">
        <w:rPr>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1727D" w:rsidRPr="00D338FD" w:rsidRDefault="00F1727D" w:rsidP="00F1727D">
      <w:pPr>
        <w:pStyle w:val="ConsPlusNormal"/>
        <w:spacing w:before="220"/>
        <w:ind w:firstLine="540"/>
        <w:jc w:val="both"/>
        <w:rPr>
          <w:sz w:val="24"/>
          <w:szCs w:val="24"/>
        </w:rPr>
      </w:pPr>
      <w:r w:rsidRPr="00D338FD">
        <w:rPr>
          <w:sz w:val="24"/>
          <w:szCs w:val="24"/>
        </w:rPr>
        <w:lastRenderedPageBreak/>
        <w:t>контактная информация для направления ответа на межведомственный запрос;</w:t>
      </w:r>
    </w:p>
    <w:p w:rsidR="00F1727D" w:rsidRPr="00D338FD" w:rsidRDefault="00F1727D" w:rsidP="00F1727D">
      <w:pPr>
        <w:pStyle w:val="ConsPlusNormal"/>
        <w:spacing w:before="220"/>
        <w:ind w:firstLine="540"/>
        <w:jc w:val="both"/>
        <w:rPr>
          <w:sz w:val="24"/>
          <w:szCs w:val="24"/>
        </w:rPr>
      </w:pPr>
      <w:r w:rsidRPr="00D338FD">
        <w:rPr>
          <w:sz w:val="24"/>
          <w:szCs w:val="24"/>
        </w:rPr>
        <w:t>дата направления межведомственного запроса;</w:t>
      </w:r>
    </w:p>
    <w:p w:rsidR="00F1727D" w:rsidRPr="00D338FD" w:rsidRDefault="00F1727D" w:rsidP="00F1727D">
      <w:pPr>
        <w:pStyle w:val="ConsPlusNormal"/>
        <w:spacing w:before="220"/>
        <w:ind w:firstLine="540"/>
        <w:jc w:val="both"/>
        <w:rPr>
          <w:sz w:val="24"/>
          <w:szCs w:val="24"/>
        </w:rPr>
      </w:pPr>
      <w:r w:rsidRPr="00D338FD">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F1727D" w:rsidRPr="00D338FD" w:rsidRDefault="00F1727D" w:rsidP="00F1727D">
      <w:pPr>
        <w:pStyle w:val="ConsPlusNormal"/>
        <w:spacing w:before="220"/>
        <w:ind w:firstLine="540"/>
        <w:jc w:val="both"/>
        <w:rPr>
          <w:sz w:val="24"/>
          <w:szCs w:val="24"/>
        </w:rPr>
      </w:pPr>
      <w:r w:rsidRPr="00D338FD">
        <w:rPr>
          <w:sz w:val="24"/>
          <w:szCs w:val="24"/>
        </w:rPr>
        <w:t>58. Результатом административной процедуры является получение сотрудником комитета,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F1727D" w:rsidRPr="00D338FD" w:rsidRDefault="00F1727D" w:rsidP="00F1727D">
      <w:pPr>
        <w:pStyle w:val="ConsPlusNormal"/>
        <w:spacing w:before="220"/>
        <w:ind w:firstLine="540"/>
        <w:jc w:val="both"/>
        <w:rPr>
          <w:sz w:val="24"/>
          <w:szCs w:val="24"/>
        </w:rPr>
      </w:pPr>
      <w:r w:rsidRPr="00D338FD">
        <w:rPr>
          <w:sz w:val="24"/>
          <w:szCs w:val="24"/>
        </w:rPr>
        <w:t>59. Максимальный срок выполнения административного действия не должен превышать двух рабочих дней со дня регистрации заявления.</w:t>
      </w:r>
    </w:p>
    <w:p w:rsidR="00F1727D" w:rsidRPr="00D338FD" w:rsidRDefault="00F1727D" w:rsidP="00F1727D">
      <w:pPr>
        <w:pStyle w:val="ConsPlusNormal"/>
        <w:spacing w:before="220"/>
        <w:ind w:firstLine="540"/>
        <w:jc w:val="both"/>
        <w:rPr>
          <w:sz w:val="24"/>
          <w:szCs w:val="24"/>
        </w:rPr>
      </w:pPr>
    </w:p>
    <w:p w:rsidR="00F1727D" w:rsidRPr="00D338FD" w:rsidRDefault="00F1727D" w:rsidP="00F1727D">
      <w:pPr>
        <w:pStyle w:val="ConsPlusTitle"/>
        <w:jc w:val="center"/>
        <w:outlineLvl w:val="2"/>
        <w:rPr>
          <w:rFonts w:ascii="Arial" w:hAnsi="Arial" w:cs="Arial"/>
          <w:sz w:val="24"/>
          <w:szCs w:val="24"/>
        </w:rPr>
      </w:pPr>
      <w:r w:rsidRPr="00D338FD">
        <w:rPr>
          <w:rFonts w:ascii="Arial" w:hAnsi="Arial" w:cs="Arial"/>
          <w:sz w:val="24"/>
          <w:szCs w:val="24"/>
        </w:rPr>
        <w:t>Принятие решения о предоставлении муниципальной услуги</w:t>
      </w:r>
    </w:p>
    <w:p w:rsidR="00F1727D" w:rsidRPr="00D338FD" w:rsidRDefault="00F1727D" w:rsidP="00F1727D">
      <w:pPr>
        <w:pStyle w:val="ConsPlusTitle"/>
        <w:jc w:val="center"/>
        <w:rPr>
          <w:rFonts w:ascii="Arial" w:hAnsi="Arial" w:cs="Arial"/>
          <w:sz w:val="24"/>
          <w:szCs w:val="24"/>
        </w:rPr>
      </w:pPr>
      <w:r w:rsidRPr="00D338FD">
        <w:rPr>
          <w:rFonts w:ascii="Arial" w:hAnsi="Arial" w:cs="Arial"/>
          <w:sz w:val="24"/>
          <w:szCs w:val="24"/>
        </w:rPr>
        <w:t>либо об отказе в предоставлении муниципальной услуги</w:t>
      </w:r>
    </w:p>
    <w:p w:rsidR="00F1727D" w:rsidRPr="00D338FD" w:rsidRDefault="00F1727D" w:rsidP="00F1727D">
      <w:pPr>
        <w:pStyle w:val="ConsPlusNormal"/>
        <w:jc w:val="both"/>
        <w:rPr>
          <w:sz w:val="24"/>
          <w:szCs w:val="24"/>
        </w:rPr>
      </w:pPr>
    </w:p>
    <w:p w:rsidR="00F1727D" w:rsidRPr="00D338FD" w:rsidRDefault="00F1727D" w:rsidP="00F1727D">
      <w:pPr>
        <w:pStyle w:val="ConsPlusNormal"/>
        <w:ind w:firstLine="540"/>
        <w:jc w:val="both"/>
        <w:rPr>
          <w:sz w:val="24"/>
          <w:szCs w:val="24"/>
        </w:rPr>
      </w:pPr>
      <w:r w:rsidRPr="00D338FD">
        <w:rPr>
          <w:sz w:val="24"/>
          <w:szCs w:val="24"/>
        </w:rPr>
        <w:t xml:space="preserve">60. Основанием для начала административной процедуры является поступление в </w:t>
      </w:r>
      <w:r w:rsidR="00EE4A22" w:rsidRPr="00D338FD">
        <w:rPr>
          <w:sz w:val="24"/>
          <w:szCs w:val="24"/>
        </w:rPr>
        <w:t>комитет</w:t>
      </w:r>
      <w:r w:rsidRPr="00D338FD">
        <w:rPr>
          <w:sz w:val="24"/>
          <w:szCs w:val="24"/>
        </w:rPr>
        <w:t xml:space="preserve"> документов, позволяющих принять решение о предоставлении земельного участка и подготовить проект </w:t>
      </w:r>
      <w:r w:rsidR="00EE4A22" w:rsidRPr="00D338FD">
        <w:rPr>
          <w:sz w:val="24"/>
          <w:szCs w:val="24"/>
        </w:rPr>
        <w:t>постановления администрации</w:t>
      </w:r>
      <w:r w:rsidRPr="00D338FD">
        <w:rPr>
          <w:sz w:val="24"/>
          <w:szCs w:val="24"/>
        </w:rPr>
        <w:t xml:space="preserve">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F1727D" w:rsidRPr="00D338FD" w:rsidRDefault="00F1727D" w:rsidP="00F1727D">
      <w:pPr>
        <w:pStyle w:val="ConsPlusNormal"/>
        <w:spacing w:before="220"/>
        <w:ind w:firstLine="540"/>
        <w:jc w:val="both"/>
        <w:rPr>
          <w:sz w:val="24"/>
          <w:szCs w:val="24"/>
        </w:rPr>
      </w:pPr>
      <w:r w:rsidRPr="00D338FD">
        <w:rPr>
          <w:sz w:val="24"/>
          <w:szCs w:val="24"/>
        </w:rPr>
        <w:t xml:space="preserve">61. Сотрудник </w:t>
      </w:r>
      <w:r w:rsidR="00EE4A22" w:rsidRPr="00D338FD">
        <w:rPr>
          <w:sz w:val="24"/>
          <w:szCs w:val="24"/>
        </w:rPr>
        <w:t>комитета</w:t>
      </w:r>
      <w:r w:rsidRPr="00D338FD">
        <w:rPr>
          <w:sz w:val="24"/>
          <w:szCs w:val="24"/>
        </w:rPr>
        <w:t xml:space="preserve">, ответственный за предоставление </w:t>
      </w:r>
      <w:r w:rsidR="00EE4A22" w:rsidRPr="00D338FD">
        <w:rPr>
          <w:sz w:val="24"/>
          <w:szCs w:val="24"/>
        </w:rPr>
        <w:t>муниципальной</w:t>
      </w:r>
      <w:r w:rsidRPr="00D338FD">
        <w:rPr>
          <w:sz w:val="24"/>
          <w:szCs w:val="24"/>
        </w:rPr>
        <w:t xml:space="preserve"> услуги, готовит проект </w:t>
      </w:r>
      <w:r w:rsidR="00EE4A22" w:rsidRPr="00D338FD">
        <w:rPr>
          <w:sz w:val="24"/>
          <w:szCs w:val="24"/>
        </w:rPr>
        <w:t>постановления администрации</w:t>
      </w:r>
      <w:r w:rsidRPr="00D338FD">
        <w:rPr>
          <w:sz w:val="24"/>
          <w:szCs w:val="24"/>
        </w:rPr>
        <w:t xml:space="preserve">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EE4A22" w:rsidRPr="00D338FD">
        <w:rPr>
          <w:sz w:val="24"/>
          <w:szCs w:val="24"/>
        </w:rPr>
        <w:t>председателю комитета</w:t>
      </w:r>
      <w:r w:rsidRPr="00D338FD">
        <w:rPr>
          <w:sz w:val="24"/>
          <w:szCs w:val="24"/>
        </w:rPr>
        <w:t xml:space="preserve">), который рассматривает представленные документы на предмет наличия правовых оснований для подготовки </w:t>
      </w:r>
      <w:r w:rsidR="00EE4A22" w:rsidRPr="00D338FD">
        <w:rPr>
          <w:sz w:val="24"/>
          <w:szCs w:val="24"/>
        </w:rPr>
        <w:t>постановления администрации</w:t>
      </w:r>
      <w:r w:rsidRPr="00D338FD">
        <w:rPr>
          <w:sz w:val="24"/>
          <w:szCs w:val="24"/>
        </w:rPr>
        <w:t xml:space="preserve"> о предоставлении земельного участка либо решения об отказе в предоставлении земельного участка, который в дальнейшем передает </w:t>
      </w:r>
      <w:r w:rsidR="00EE4A22" w:rsidRPr="00D338FD">
        <w:rPr>
          <w:sz w:val="24"/>
          <w:szCs w:val="24"/>
        </w:rPr>
        <w:t>главе администрации</w:t>
      </w:r>
      <w:r w:rsidRPr="00D338FD">
        <w:rPr>
          <w:sz w:val="24"/>
          <w:szCs w:val="24"/>
        </w:rPr>
        <w:t xml:space="preserve"> для рассмотрения и подписания.</w:t>
      </w:r>
    </w:p>
    <w:p w:rsidR="00F1727D" w:rsidRPr="00D338FD" w:rsidRDefault="00F1727D" w:rsidP="00F1727D">
      <w:pPr>
        <w:pStyle w:val="ConsPlusNormal"/>
        <w:spacing w:before="220"/>
        <w:ind w:firstLine="540"/>
        <w:jc w:val="both"/>
        <w:rPr>
          <w:sz w:val="24"/>
          <w:szCs w:val="24"/>
        </w:rPr>
      </w:pPr>
      <w:r w:rsidRPr="00D338FD">
        <w:rPr>
          <w:sz w:val="24"/>
          <w:szCs w:val="24"/>
        </w:rPr>
        <w:t xml:space="preserve">Максимальный срок административного действия не может превышать двух рабочих дней со дня поступления в </w:t>
      </w:r>
      <w:r w:rsidR="00EE4A22" w:rsidRPr="00D338FD">
        <w:rPr>
          <w:sz w:val="24"/>
          <w:szCs w:val="24"/>
        </w:rPr>
        <w:t>администрацию</w:t>
      </w:r>
      <w:r w:rsidRPr="00D338FD">
        <w:rPr>
          <w:sz w:val="24"/>
          <w:szCs w:val="24"/>
        </w:rPr>
        <w:t xml:space="preserve"> документов, позволяющих принять решение о предоставлении земельного участка и подготовить проект </w:t>
      </w:r>
      <w:r w:rsidR="00EE4A22" w:rsidRPr="00D338FD">
        <w:rPr>
          <w:sz w:val="24"/>
          <w:szCs w:val="24"/>
        </w:rPr>
        <w:t>постановления администрации</w:t>
      </w:r>
      <w:r w:rsidRPr="00D338FD">
        <w:rPr>
          <w:sz w:val="24"/>
          <w:szCs w:val="24"/>
        </w:rPr>
        <w:t xml:space="preserve">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F1727D" w:rsidRPr="00D338FD" w:rsidRDefault="00F1727D" w:rsidP="00F1727D">
      <w:pPr>
        <w:pStyle w:val="ConsPlusNormal"/>
        <w:spacing w:before="220"/>
        <w:ind w:firstLine="540"/>
        <w:jc w:val="both"/>
        <w:rPr>
          <w:sz w:val="24"/>
          <w:szCs w:val="24"/>
        </w:rPr>
      </w:pPr>
      <w:r w:rsidRPr="00D338FD">
        <w:rPr>
          <w:sz w:val="24"/>
          <w:szCs w:val="24"/>
        </w:rPr>
        <w:t xml:space="preserve">62. </w:t>
      </w:r>
      <w:r w:rsidR="00EE4A22" w:rsidRPr="00D338FD">
        <w:rPr>
          <w:sz w:val="24"/>
          <w:szCs w:val="24"/>
        </w:rPr>
        <w:t>Глава администрации</w:t>
      </w:r>
      <w:r w:rsidRPr="00D338FD">
        <w:rPr>
          <w:sz w:val="24"/>
          <w:szCs w:val="24"/>
        </w:rPr>
        <w:t>:</w:t>
      </w:r>
    </w:p>
    <w:p w:rsidR="00F1727D" w:rsidRPr="00D338FD" w:rsidRDefault="00F1727D" w:rsidP="00F1727D">
      <w:pPr>
        <w:pStyle w:val="ConsPlusNormal"/>
        <w:spacing w:before="220"/>
        <w:ind w:firstLine="540"/>
        <w:jc w:val="both"/>
        <w:rPr>
          <w:sz w:val="24"/>
          <w:szCs w:val="24"/>
        </w:rPr>
      </w:pPr>
      <w:r w:rsidRPr="00D338FD">
        <w:rPr>
          <w:sz w:val="24"/>
          <w:szCs w:val="24"/>
        </w:rPr>
        <w:t xml:space="preserve">рассматривает представленные документы, удостоверяясь, что </w:t>
      </w:r>
      <w:r w:rsidR="00EE4A22" w:rsidRPr="00D338FD">
        <w:rPr>
          <w:sz w:val="24"/>
          <w:szCs w:val="24"/>
        </w:rPr>
        <w:t>постановление администрации</w:t>
      </w:r>
      <w:r w:rsidRPr="00D338FD">
        <w:rPr>
          <w:sz w:val="24"/>
          <w:szCs w:val="24"/>
        </w:rPr>
        <w:t xml:space="preserve">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F1727D" w:rsidRPr="00D338FD" w:rsidRDefault="00F1727D" w:rsidP="00F1727D">
      <w:pPr>
        <w:pStyle w:val="ConsPlusNormal"/>
        <w:spacing w:before="220"/>
        <w:ind w:firstLine="540"/>
        <w:jc w:val="both"/>
        <w:rPr>
          <w:sz w:val="24"/>
          <w:szCs w:val="24"/>
        </w:rPr>
      </w:pPr>
      <w:r w:rsidRPr="00D338FD">
        <w:rPr>
          <w:sz w:val="24"/>
          <w:szCs w:val="24"/>
        </w:rPr>
        <w:lastRenderedPageBreak/>
        <w:t xml:space="preserve">подписывает </w:t>
      </w:r>
      <w:r w:rsidR="00EE4A22" w:rsidRPr="00D338FD">
        <w:rPr>
          <w:sz w:val="24"/>
          <w:szCs w:val="24"/>
        </w:rPr>
        <w:t>постановление администрации</w:t>
      </w:r>
      <w:r w:rsidRPr="00D338FD">
        <w:rPr>
          <w:sz w:val="24"/>
          <w:szCs w:val="24"/>
        </w:rPr>
        <w:t xml:space="preserve"> о предоставлении земельного участка либо подписывает решение об отказе в предоставлении земельного участка.</w:t>
      </w:r>
    </w:p>
    <w:p w:rsidR="00F1727D" w:rsidRPr="00D338FD" w:rsidRDefault="00F1727D" w:rsidP="00F1727D">
      <w:pPr>
        <w:pStyle w:val="ConsPlusNormal"/>
        <w:spacing w:before="220"/>
        <w:ind w:firstLine="540"/>
        <w:jc w:val="both"/>
        <w:rPr>
          <w:sz w:val="24"/>
          <w:szCs w:val="24"/>
        </w:rPr>
      </w:pPr>
      <w:r w:rsidRPr="00D338FD">
        <w:rPr>
          <w:sz w:val="24"/>
          <w:szCs w:val="24"/>
        </w:rPr>
        <w:t xml:space="preserve">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w:t>
      </w:r>
      <w:r w:rsidR="00EE4A22" w:rsidRPr="00D338FD">
        <w:rPr>
          <w:sz w:val="24"/>
          <w:szCs w:val="24"/>
        </w:rPr>
        <w:t>главы администрации</w:t>
      </w:r>
      <w:r w:rsidRPr="00D338FD">
        <w:rPr>
          <w:sz w:val="24"/>
          <w:szCs w:val="24"/>
        </w:rPr>
        <w:t>.</w:t>
      </w:r>
    </w:p>
    <w:p w:rsidR="00F1727D" w:rsidRPr="00D338FD" w:rsidRDefault="00F1727D" w:rsidP="00F1727D">
      <w:pPr>
        <w:pStyle w:val="ConsPlusNormal"/>
        <w:spacing w:before="220"/>
        <w:ind w:firstLine="540"/>
        <w:jc w:val="both"/>
        <w:rPr>
          <w:sz w:val="24"/>
          <w:szCs w:val="24"/>
        </w:rPr>
      </w:pPr>
      <w:r w:rsidRPr="00D338FD">
        <w:rPr>
          <w:sz w:val="24"/>
          <w:szCs w:val="24"/>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F1727D" w:rsidRPr="00D338FD" w:rsidRDefault="00F1727D" w:rsidP="00F1727D">
      <w:pPr>
        <w:pStyle w:val="ConsPlusNormal"/>
        <w:spacing w:before="220"/>
        <w:ind w:firstLine="540"/>
        <w:jc w:val="both"/>
        <w:rPr>
          <w:sz w:val="24"/>
          <w:szCs w:val="24"/>
        </w:rPr>
      </w:pPr>
      <w:r w:rsidRPr="00D338FD">
        <w:rPr>
          <w:sz w:val="24"/>
          <w:szCs w:val="24"/>
        </w:rPr>
        <w:t>Максимальный срок выполнения административного действия не должен превышать двух рабочих дней со дня поступления решения для подписания.</w:t>
      </w:r>
    </w:p>
    <w:p w:rsidR="00EE4A22" w:rsidRPr="00D338FD" w:rsidRDefault="00EE4A22" w:rsidP="00F1727D">
      <w:pPr>
        <w:pStyle w:val="ConsPlusNormal"/>
        <w:spacing w:before="220"/>
        <w:ind w:firstLine="540"/>
        <w:jc w:val="both"/>
        <w:rPr>
          <w:sz w:val="24"/>
          <w:szCs w:val="24"/>
        </w:rPr>
      </w:pPr>
    </w:p>
    <w:p w:rsidR="00EE4A22" w:rsidRPr="00D338FD" w:rsidRDefault="00EE4A22" w:rsidP="00EE4A22">
      <w:pPr>
        <w:pStyle w:val="ConsPlusTitle"/>
        <w:jc w:val="center"/>
        <w:outlineLvl w:val="2"/>
        <w:rPr>
          <w:rFonts w:ascii="Arial" w:hAnsi="Arial" w:cs="Arial"/>
          <w:sz w:val="24"/>
          <w:szCs w:val="24"/>
        </w:rPr>
      </w:pPr>
      <w:r w:rsidRPr="00D338FD">
        <w:rPr>
          <w:rFonts w:ascii="Arial" w:hAnsi="Arial" w:cs="Arial"/>
          <w:sz w:val="24"/>
          <w:szCs w:val="24"/>
        </w:rPr>
        <w:t>Направление (выдача) заявителю результата предоставления</w:t>
      </w:r>
    </w:p>
    <w:p w:rsidR="00EE4A22" w:rsidRPr="00D338FD" w:rsidRDefault="00EE4A22" w:rsidP="00EE4A22">
      <w:pPr>
        <w:pStyle w:val="ConsPlusTitle"/>
        <w:jc w:val="center"/>
        <w:rPr>
          <w:rFonts w:ascii="Arial" w:hAnsi="Arial" w:cs="Arial"/>
          <w:sz w:val="24"/>
          <w:szCs w:val="24"/>
        </w:rPr>
      </w:pPr>
      <w:r w:rsidRPr="00D338FD">
        <w:rPr>
          <w:rFonts w:ascii="Arial" w:hAnsi="Arial" w:cs="Arial"/>
          <w:sz w:val="24"/>
          <w:szCs w:val="24"/>
        </w:rPr>
        <w:t>муниципальной услуги или отказа в предоставлении</w:t>
      </w:r>
    </w:p>
    <w:p w:rsidR="00EE4A22" w:rsidRPr="00D338FD" w:rsidRDefault="00EE4A22" w:rsidP="00EE4A22">
      <w:pPr>
        <w:pStyle w:val="ConsPlusTitle"/>
        <w:jc w:val="center"/>
        <w:rPr>
          <w:rFonts w:ascii="Arial" w:hAnsi="Arial" w:cs="Arial"/>
          <w:sz w:val="24"/>
          <w:szCs w:val="24"/>
        </w:rPr>
      </w:pPr>
      <w:r w:rsidRPr="00D338FD">
        <w:rPr>
          <w:rFonts w:ascii="Arial" w:hAnsi="Arial" w:cs="Arial"/>
          <w:sz w:val="24"/>
          <w:szCs w:val="24"/>
        </w:rPr>
        <w:t>государственной услуги</w:t>
      </w:r>
    </w:p>
    <w:p w:rsidR="00EE4A22" w:rsidRPr="00D338FD" w:rsidRDefault="00EE4A22" w:rsidP="00EE4A22">
      <w:pPr>
        <w:pStyle w:val="ConsPlusNormal"/>
        <w:jc w:val="both"/>
        <w:rPr>
          <w:sz w:val="24"/>
          <w:szCs w:val="24"/>
        </w:rPr>
      </w:pPr>
    </w:p>
    <w:p w:rsidR="00EE4A22" w:rsidRPr="00D338FD" w:rsidRDefault="00EE4A22" w:rsidP="00EE4A22">
      <w:pPr>
        <w:pStyle w:val="ConsPlusNormal"/>
        <w:ind w:firstLine="540"/>
        <w:jc w:val="both"/>
        <w:rPr>
          <w:sz w:val="24"/>
          <w:szCs w:val="24"/>
        </w:rPr>
      </w:pPr>
      <w:r w:rsidRPr="00D338FD">
        <w:rPr>
          <w:sz w:val="24"/>
          <w:szCs w:val="24"/>
        </w:rPr>
        <w:t>63. Основанием для начала административной процедуры является подписание главой администрации решения о предоставлении земельного участка или принятие решения об отказе в предоставлении земельного участка.</w:t>
      </w:r>
    </w:p>
    <w:p w:rsidR="00EE4A22" w:rsidRPr="00D338FD" w:rsidRDefault="00EE4A22" w:rsidP="00EE4A22">
      <w:pPr>
        <w:pStyle w:val="ConsPlusNormal"/>
        <w:spacing w:before="220"/>
        <w:ind w:firstLine="540"/>
        <w:jc w:val="both"/>
        <w:rPr>
          <w:sz w:val="24"/>
          <w:szCs w:val="24"/>
        </w:rPr>
      </w:pPr>
      <w:r w:rsidRPr="00D338FD">
        <w:rPr>
          <w:sz w:val="24"/>
          <w:szCs w:val="24"/>
        </w:rPr>
        <w:t>64. Копия решения о предоставлении земельного участка, заверенная печатью администрации, решение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EE4A22" w:rsidRPr="00D338FD" w:rsidRDefault="00EE4A22" w:rsidP="00EE4A22">
      <w:pPr>
        <w:pStyle w:val="ConsPlusNormal"/>
        <w:spacing w:before="220"/>
        <w:ind w:firstLine="540"/>
        <w:jc w:val="both"/>
        <w:rPr>
          <w:sz w:val="24"/>
          <w:szCs w:val="24"/>
        </w:rPr>
      </w:pPr>
      <w:r w:rsidRPr="00D338FD">
        <w:rPr>
          <w:sz w:val="24"/>
          <w:szCs w:val="24"/>
        </w:rPr>
        <w:t>В случае поступления заявления через Единый портал решение о предоставлении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EE4A22" w:rsidRPr="00D338FD" w:rsidRDefault="00EE4A22" w:rsidP="00EE4A22">
      <w:pPr>
        <w:pStyle w:val="ConsPlusNormal"/>
        <w:spacing w:before="220"/>
        <w:ind w:firstLine="540"/>
        <w:jc w:val="both"/>
        <w:rPr>
          <w:sz w:val="24"/>
          <w:szCs w:val="24"/>
        </w:rPr>
      </w:pPr>
      <w:r w:rsidRPr="00D338FD">
        <w:rPr>
          <w:sz w:val="24"/>
          <w:szCs w:val="24"/>
        </w:rPr>
        <w:t>65. Результатом административной процедуры в случае поступления заявления через Единый портал является:</w:t>
      </w:r>
    </w:p>
    <w:p w:rsidR="00EE4A22" w:rsidRPr="00D338FD" w:rsidRDefault="00EE4A22" w:rsidP="00EE4A22">
      <w:pPr>
        <w:pStyle w:val="ConsPlusNormal"/>
        <w:spacing w:before="220"/>
        <w:ind w:firstLine="540"/>
        <w:jc w:val="both"/>
        <w:rPr>
          <w:sz w:val="24"/>
          <w:szCs w:val="24"/>
        </w:rPr>
      </w:pPr>
      <w:r w:rsidRPr="00D338FD">
        <w:rPr>
          <w:sz w:val="24"/>
          <w:szCs w:val="24"/>
        </w:rPr>
        <w:t>направление заявителю в личный кабинет решения о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EE4A22" w:rsidRPr="00D338FD" w:rsidRDefault="00EE4A22" w:rsidP="00EE4A22">
      <w:pPr>
        <w:pStyle w:val="ConsPlusNormal"/>
        <w:spacing w:before="220"/>
        <w:ind w:firstLine="540"/>
        <w:jc w:val="both"/>
        <w:rPr>
          <w:sz w:val="24"/>
          <w:szCs w:val="24"/>
        </w:rPr>
      </w:pPr>
      <w:r w:rsidRPr="00D338FD">
        <w:rPr>
          <w:sz w:val="24"/>
          <w:szCs w:val="24"/>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EE4A22" w:rsidRPr="00D338FD" w:rsidRDefault="00EE4A22" w:rsidP="00EE4A22">
      <w:pPr>
        <w:pStyle w:val="ConsPlusNormal"/>
        <w:spacing w:before="220"/>
        <w:ind w:firstLine="540"/>
        <w:jc w:val="both"/>
        <w:rPr>
          <w:sz w:val="24"/>
          <w:szCs w:val="24"/>
        </w:rPr>
      </w:pPr>
      <w:r w:rsidRPr="00D338FD">
        <w:rPr>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МФЦ, в министерстве, а также через Единый портал.</w:t>
      </w:r>
    </w:p>
    <w:p w:rsidR="00EE4A22" w:rsidRPr="00D338FD" w:rsidRDefault="00EE4A22" w:rsidP="00EE4A22">
      <w:pPr>
        <w:pStyle w:val="ConsPlusNormal"/>
        <w:spacing w:before="220"/>
        <w:ind w:firstLine="540"/>
        <w:jc w:val="both"/>
        <w:rPr>
          <w:sz w:val="24"/>
          <w:szCs w:val="24"/>
        </w:rPr>
      </w:pPr>
      <w:r w:rsidRPr="00D338FD">
        <w:rPr>
          <w:sz w:val="24"/>
          <w:szCs w:val="24"/>
        </w:rPr>
        <w:lastRenderedPageBreak/>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EE4A22" w:rsidRPr="00D338FD" w:rsidRDefault="00EE4A22" w:rsidP="00EE4A22">
      <w:pPr>
        <w:pStyle w:val="ConsPlusNormal"/>
        <w:spacing w:before="220"/>
        <w:ind w:firstLine="540"/>
        <w:jc w:val="both"/>
        <w:rPr>
          <w:sz w:val="24"/>
          <w:szCs w:val="24"/>
        </w:rPr>
      </w:pPr>
      <w:r w:rsidRPr="00D338FD">
        <w:rPr>
          <w:sz w:val="24"/>
          <w:szCs w:val="24"/>
        </w:rPr>
        <w:t>направление заявителю копии решения о предоставлении земельного участка, заверенной печатью администрации;</w:t>
      </w:r>
    </w:p>
    <w:p w:rsidR="00EE4A22" w:rsidRPr="00D338FD" w:rsidRDefault="00EE4A22" w:rsidP="00EE4A22">
      <w:pPr>
        <w:pStyle w:val="ConsPlusNormal"/>
        <w:spacing w:before="220"/>
        <w:ind w:firstLine="540"/>
        <w:jc w:val="both"/>
        <w:rPr>
          <w:sz w:val="24"/>
          <w:szCs w:val="24"/>
        </w:rPr>
      </w:pPr>
      <w:r w:rsidRPr="00D338FD">
        <w:rPr>
          <w:sz w:val="24"/>
          <w:szCs w:val="24"/>
        </w:rPr>
        <w:t>направление решения об отказе в предоставлении земельного участка.</w:t>
      </w:r>
    </w:p>
    <w:p w:rsidR="00EE4A22" w:rsidRPr="00D338FD" w:rsidRDefault="00EE4A22" w:rsidP="00EE4A22">
      <w:pPr>
        <w:pStyle w:val="ConsPlusNormal"/>
        <w:spacing w:before="220"/>
        <w:ind w:firstLine="540"/>
        <w:jc w:val="both"/>
        <w:rPr>
          <w:sz w:val="24"/>
          <w:szCs w:val="24"/>
        </w:rPr>
      </w:pPr>
      <w:r w:rsidRPr="00D338FD">
        <w:rPr>
          <w:sz w:val="24"/>
          <w:szCs w:val="24"/>
        </w:rPr>
        <w:t>Максимальный срок выполнения административного действия не должен превышать двух рабочих дней со дня регистрации принятого решения.</w:t>
      </w:r>
    </w:p>
    <w:p w:rsidR="00EE4A22" w:rsidRPr="00D338FD" w:rsidRDefault="00EE4A22" w:rsidP="00EE4A22">
      <w:pPr>
        <w:pStyle w:val="ConsPlusNormal"/>
        <w:jc w:val="both"/>
        <w:rPr>
          <w:sz w:val="24"/>
          <w:szCs w:val="24"/>
        </w:rPr>
      </w:pPr>
    </w:p>
    <w:p w:rsidR="00EE4A22" w:rsidRPr="00D338FD" w:rsidRDefault="00EE4A22" w:rsidP="00EE4A22">
      <w:pPr>
        <w:pStyle w:val="ConsPlusTitle"/>
        <w:jc w:val="center"/>
        <w:outlineLvl w:val="2"/>
        <w:rPr>
          <w:rFonts w:ascii="Arial" w:hAnsi="Arial" w:cs="Arial"/>
          <w:sz w:val="24"/>
          <w:szCs w:val="24"/>
        </w:rPr>
      </w:pPr>
      <w:r w:rsidRPr="00D338FD">
        <w:rPr>
          <w:rFonts w:ascii="Arial" w:hAnsi="Arial" w:cs="Arial"/>
          <w:sz w:val="24"/>
          <w:szCs w:val="24"/>
        </w:rPr>
        <w:t>Порядок осуществления административных процедур</w:t>
      </w:r>
    </w:p>
    <w:p w:rsidR="00EE4A22" w:rsidRPr="00D338FD" w:rsidRDefault="00EE4A22" w:rsidP="00EE4A22">
      <w:pPr>
        <w:pStyle w:val="ConsPlusTitle"/>
        <w:jc w:val="center"/>
        <w:rPr>
          <w:rFonts w:ascii="Arial" w:hAnsi="Arial" w:cs="Arial"/>
          <w:sz w:val="24"/>
          <w:szCs w:val="24"/>
        </w:rPr>
      </w:pPr>
      <w:r w:rsidRPr="00D338FD">
        <w:rPr>
          <w:rFonts w:ascii="Arial" w:hAnsi="Arial" w:cs="Arial"/>
          <w:sz w:val="24"/>
          <w:szCs w:val="24"/>
        </w:rPr>
        <w:t>в электронной форме, в том числе с использованием</w:t>
      </w:r>
    </w:p>
    <w:p w:rsidR="00EE4A22" w:rsidRPr="00D338FD" w:rsidRDefault="00EE4A22" w:rsidP="00EE4A22">
      <w:pPr>
        <w:pStyle w:val="ConsPlusTitle"/>
        <w:jc w:val="center"/>
        <w:rPr>
          <w:rFonts w:ascii="Arial" w:hAnsi="Arial" w:cs="Arial"/>
          <w:sz w:val="24"/>
          <w:szCs w:val="24"/>
        </w:rPr>
      </w:pPr>
      <w:r w:rsidRPr="00D338FD">
        <w:rPr>
          <w:rFonts w:ascii="Arial" w:hAnsi="Arial" w:cs="Arial"/>
          <w:sz w:val="24"/>
          <w:szCs w:val="24"/>
        </w:rPr>
        <w:t>Единого портала</w:t>
      </w:r>
    </w:p>
    <w:p w:rsidR="00EE4A22" w:rsidRPr="00D338FD" w:rsidRDefault="00EE4A22" w:rsidP="00EE4A22">
      <w:pPr>
        <w:pStyle w:val="ConsPlusNormal"/>
        <w:jc w:val="both"/>
        <w:rPr>
          <w:sz w:val="24"/>
          <w:szCs w:val="24"/>
        </w:rPr>
      </w:pPr>
    </w:p>
    <w:p w:rsidR="00EE4A22" w:rsidRPr="00D338FD" w:rsidRDefault="00EE4A22" w:rsidP="00EE4A22">
      <w:pPr>
        <w:pStyle w:val="ConsPlusNormal"/>
        <w:ind w:firstLine="540"/>
        <w:jc w:val="both"/>
        <w:rPr>
          <w:sz w:val="24"/>
          <w:szCs w:val="24"/>
        </w:rPr>
      </w:pPr>
      <w:r w:rsidRPr="00D338FD">
        <w:rPr>
          <w:sz w:val="24"/>
          <w:szCs w:val="24"/>
        </w:rPr>
        <w:t>66. Информация о правилах предоставления муниципальной услуги в электронном виде предоставляется по обращениям заявителей по телефону, а также размещается на официальном сайте министерства, МФЦ, Едином портале, Региональном портале.</w:t>
      </w:r>
    </w:p>
    <w:p w:rsidR="00EE4A22" w:rsidRPr="00D338FD" w:rsidRDefault="00EE4A22" w:rsidP="00EE4A22">
      <w:pPr>
        <w:pStyle w:val="ConsPlusNormal"/>
        <w:spacing w:before="220"/>
        <w:ind w:firstLine="540"/>
        <w:jc w:val="both"/>
        <w:rPr>
          <w:sz w:val="24"/>
          <w:szCs w:val="24"/>
        </w:rPr>
      </w:pPr>
      <w:r w:rsidRPr="00D338FD">
        <w:rPr>
          <w:sz w:val="24"/>
          <w:szCs w:val="24"/>
        </w:rPr>
        <w:t>67.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EE4A22" w:rsidRPr="00D338FD" w:rsidRDefault="00EE4A22" w:rsidP="00EE4A22">
      <w:pPr>
        <w:pStyle w:val="ConsPlusNormal"/>
        <w:spacing w:before="220"/>
        <w:ind w:firstLine="540"/>
        <w:jc w:val="both"/>
        <w:rPr>
          <w:sz w:val="24"/>
          <w:szCs w:val="24"/>
        </w:rPr>
      </w:pPr>
      <w:r w:rsidRPr="00D338FD">
        <w:rPr>
          <w:sz w:val="24"/>
          <w:szCs w:val="24"/>
        </w:rPr>
        <w:t>посредством Единого портала (без использования электронных носителей);</w:t>
      </w:r>
    </w:p>
    <w:p w:rsidR="00EE4A22" w:rsidRPr="00D338FD" w:rsidRDefault="00EE4A22" w:rsidP="00EE4A22">
      <w:pPr>
        <w:pStyle w:val="ConsPlusNormal"/>
        <w:spacing w:before="220"/>
        <w:ind w:firstLine="540"/>
        <w:jc w:val="both"/>
        <w:rPr>
          <w:sz w:val="24"/>
          <w:szCs w:val="24"/>
        </w:rPr>
      </w:pPr>
      <w:r w:rsidRPr="00D338FD">
        <w:rPr>
          <w:sz w:val="24"/>
          <w:szCs w:val="24"/>
        </w:rPr>
        <w:t>иным способом, позволяющим передать в электронном виде документы.</w:t>
      </w:r>
    </w:p>
    <w:p w:rsidR="00EE4A22" w:rsidRPr="00D338FD" w:rsidRDefault="00EE4A22" w:rsidP="00EE4A22">
      <w:pPr>
        <w:pStyle w:val="ConsPlusNormal"/>
        <w:spacing w:before="220"/>
        <w:ind w:firstLine="540"/>
        <w:jc w:val="both"/>
        <w:rPr>
          <w:sz w:val="24"/>
          <w:szCs w:val="24"/>
        </w:rPr>
      </w:pPr>
      <w:r w:rsidRPr="00D338FD">
        <w:rPr>
          <w:sz w:val="24"/>
          <w:szCs w:val="24"/>
        </w:rPr>
        <w:t>Информация о ходе предоставления муниципальной услуги предоставляется на Едином портале.</w:t>
      </w:r>
    </w:p>
    <w:p w:rsidR="00EE4A22" w:rsidRPr="00D338FD" w:rsidRDefault="00EE4A22" w:rsidP="00EE4A22">
      <w:pPr>
        <w:pStyle w:val="ConsPlusNormal"/>
        <w:spacing w:before="220"/>
        <w:ind w:firstLine="540"/>
        <w:jc w:val="both"/>
        <w:rPr>
          <w:sz w:val="24"/>
          <w:szCs w:val="24"/>
        </w:rPr>
      </w:pPr>
      <w:r w:rsidRPr="00D338FD">
        <w:rPr>
          <w:sz w:val="24"/>
          <w:szCs w:val="24"/>
        </w:rPr>
        <w:t xml:space="preserve">Сведения о муниципальной услуге размещаются на Едином портале в порядке, установленном </w:t>
      </w:r>
      <w:hyperlink r:id="rId44" w:history="1">
        <w:r w:rsidRPr="00D338FD">
          <w:rPr>
            <w:sz w:val="24"/>
            <w:szCs w:val="24"/>
          </w:rPr>
          <w:t>Постановлением</w:t>
        </w:r>
      </w:hyperlink>
      <w:r w:rsidRPr="00D338FD">
        <w:rPr>
          <w:sz w:val="24"/>
          <w:szCs w:val="24"/>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E4A22" w:rsidRPr="00D338FD" w:rsidRDefault="00EE4A22" w:rsidP="00EE4A22">
      <w:pPr>
        <w:pStyle w:val="ConsPlusNormal"/>
        <w:spacing w:before="220"/>
        <w:ind w:firstLine="540"/>
        <w:jc w:val="both"/>
        <w:rPr>
          <w:sz w:val="24"/>
          <w:szCs w:val="24"/>
        </w:rPr>
      </w:pPr>
      <w:r w:rsidRPr="00D338FD">
        <w:rPr>
          <w:sz w:val="24"/>
          <w:szCs w:val="24"/>
        </w:rPr>
        <w:t>Получение государственной услуги в электронном виде в соответствии с настоящим Административным регламентом осуществляется на Едином портале.</w:t>
      </w:r>
    </w:p>
    <w:p w:rsidR="00EE4A22" w:rsidRPr="00D338FD" w:rsidRDefault="00EE4A22" w:rsidP="00EE4A22">
      <w:pPr>
        <w:pStyle w:val="ConsPlusNormal"/>
        <w:jc w:val="both"/>
        <w:rPr>
          <w:sz w:val="24"/>
          <w:szCs w:val="24"/>
        </w:rPr>
      </w:pPr>
    </w:p>
    <w:p w:rsidR="00EE4A22" w:rsidRPr="00D338FD" w:rsidRDefault="00EE4A22" w:rsidP="00EE4A22">
      <w:pPr>
        <w:pStyle w:val="ConsPlusTitle"/>
        <w:jc w:val="center"/>
        <w:outlineLvl w:val="2"/>
        <w:rPr>
          <w:rFonts w:ascii="Arial" w:hAnsi="Arial" w:cs="Arial"/>
          <w:sz w:val="24"/>
          <w:szCs w:val="24"/>
        </w:rPr>
      </w:pPr>
      <w:r w:rsidRPr="00D338FD">
        <w:rPr>
          <w:rFonts w:ascii="Arial" w:hAnsi="Arial" w:cs="Arial"/>
          <w:sz w:val="24"/>
          <w:szCs w:val="24"/>
        </w:rPr>
        <w:t>Порядок исправления допущенных опечаток и ошибок в выданных</w:t>
      </w:r>
    </w:p>
    <w:p w:rsidR="00EE4A22" w:rsidRPr="00D338FD" w:rsidRDefault="00EE4A22" w:rsidP="00EE4A22">
      <w:pPr>
        <w:pStyle w:val="ConsPlusTitle"/>
        <w:jc w:val="center"/>
        <w:rPr>
          <w:rFonts w:ascii="Arial" w:hAnsi="Arial" w:cs="Arial"/>
          <w:sz w:val="24"/>
          <w:szCs w:val="24"/>
        </w:rPr>
      </w:pPr>
      <w:r w:rsidRPr="00D338FD">
        <w:rPr>
          <w:rFonts w:ascii="Arial" w:hAnsi="Arial" w:cs="Arial"/>
          <w:sz w:val="24"/>
          <w:szCs w:val="24"/>
        </w:rPr>
        <w:t>в результате предоставления муниципальной</w:t>
      </w:r>
    </w:p>
    <w:p w:rsidR="00EE4A22" w:rsidRPr="00D338FD" w:rsidRDefault="00EE4A22" w:rsidP="00EE4A22">
      <w:pPr>
        <w:pStyle w:val="ConsPlusTitle"/>
        <w:jc w:val="center"/>
        <w:rPr>
          <w:rFonts w:ascii="Arial" w:hAnsi="Arial" w:cs="Arial"/>
          <w:sz w:val="24"/>
          <w:szCs w:val="24"/>
        </w:rPr>
      </w:pPr>
      <w:r w:rsidRPr="00D338FD">
        <w:rPr>
          <w:rFonts w:ascii="Arial" w:hAnsi="Arial" w:cs="Arial"/>
          <w:sz w:val="24"/>
          <w:szCs w:val="24"/>
        </w:rPr>
        <w:t>услуги документах</w:t>
      </w:r>
    </w:p>
    <w:p w:rsidR="00EE4A22" w:rsidRPr="00D338FD" w:rsidRDefault="00EE4A22" w:rsidP="00EE4A22">
      <w:pPr>
        <w:pStyle w:val="ConsPlusNormal"/>
        <w:jc w:val="both"/>
        <w:rPr>
          <w:sz w:val="24"/>
          <w:szCs w:val="24"/>
        </w:rPr>
      </w:pPr>
    </w:p>
    <w:p w:rsidR="00EE4A22" w:rsidRPr="00D338FD" w:rsidRDefault="00EE4A22" w:rsidP="00EE4A22">
      <w:pPr>
        <w:pStyle w:val="ConsPlusNormal"/>
        <w:ind w:firstLine="540"/>
        <w:jc w:val="both"/>
        <w:rPr>
          <w:sz w:val="24"/>
          <w:szCs w:val="24"/>
        </w:rPr>
      </w:pPr>
      <w:r w:rsidRPr="00D338FD">
        <w:rPr>
          <w:sz w:val="24"/>
          <w:szCs w:val="24"/>
        </w:rPr>
        <w:t xml:space="preserve">68.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w:t>
      </w:r>
      <w:r w:rsidRPr="00D338FD">
        <w:rPr>
          <w:sz w:val="24"/>
          <w:szCs w:val="24"/>
        </w:rPr>
        <w:lastRenderedPageBreak/>
        <w:t>предоставления муниципальной услуги, в котором, по мнению заявителя, допущены опечатки и (или) ошибки (далее - техническая ошибка).</w:t>
      </w:r>
    </w:p>
    <w:p w:rsidR="00EE4A22" w:rsidRPr="00D338FD" w:rsidRDefault="00EE4A22" w:rsidP="00EE4A22">
      <w:pPr>
        <w:pStyle w:val="ConsPlusNormal"/>
        <w:spacing w:before="220"/>
        <w:ind w:firstLine="540"/>
        <w:jc w:val="both"/>
        <w:rPr>
          <w:sz w:val="24"/>
          <w:szCs w:val="24"/>
        </w:rPr>
      </w:pPr>
      <w:r w:rsidRPr="00D338FD">
        <w:rPr>
          <w:sz w:val="24"/>
          <w:szCs w:val="24"/>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EE4A22" w:rsidRPr="00D338FD" w:rsidRDefault="00EE4A22" w:rsidP="00EE4A22">
      <w:pPr>
        <w:pStyle w:val="ConsPlusNormal"/>
        <w:spacing w:before="220"/>
        <w:ind w:firstLine="540"/>
        <w:jc w:val="both"/>
        <w:rPr>
          <w:sz w:val="24"/>
          <w:szCs w:val="24"/>
        </w:rPr>
      </w:pPr>
      <w:r w:rsidRPr="00D338FD">
        <w:rPr>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EE4A22" w:rsidRPr="00D338FD" w:rsidRDefault="00EE4A22" w:rsidP="00EE4A22">
      <w:pPr>
        <w:pStyle w:val="ConsPlusNormal"/>
        <w:spacing w:before="220"/>
        <w:ind w:firstLine="540"/>
        <w:jc w:val="both"/>
        <w:rPr>
          <w:sz w:val="24"/>
          <w:szCs w:val="24"/>
        </w:rPr>
      </w:pPr>
      <w:r w:rsidRPr="00D338FD">
        <w:rPr>
          <w:sz w:val="24"/>
          <w:szCs w:val="24"/>
        </w:rPr>
        <w:t>69. Критерием принятия решения об исправлении технической ошибки является наличие допущенной технической ошибки.</w:t>
      </w:r>
    </w:p>
    <w:p w:rsidR="00EE4A22" w:rsidRPr="00D338FD" w:rsidRDefault="00EE4A22" w:rsidP="00EE4A22">
      <w:pPr>
        <w:pStyle w:val="ConsPlusNormal"/>
        <w:spacing w:before="220"/>
        <w:ind w:firstLine="540"/>
        <w:jc w:val="both"/>
        <w:rPr>
          <w:sz w:val="24"/>
          <w:szCs w:val="24"/>
        </w:rPr>
      </w:pPr>
      <w:r w:rsidRPr="00D338FD">
        <w:rPr>
          <w:sz w:val="24"/>
          <w:szCs w:val="24"/>
        </w:rPr>
        <w:t>Решение об исправлении технической ошибки принимается должностным лицом администрации.</w:t>
      </w:r>
    </w:p>
    <w:p w:rsidR="00EE4A22" w:rsidRPr="00D338FD" w:rsidRDefault="00EE4A22" w:rsidP="00EE4A22">
      <w:pPr>
        <w:pStyle w:val="ConsPlusNormal"/>
        <w:spacing w:before="220"/>
        <w:ind w:firstLine="540"/>
        <w:jc w:val="both"/>
        <w:rPr>
          <w:sz w:val="24"/>
          <w:szCs w:val="24"/>
        </w:rPr>
      </w:pPr>
      <w:r w:rsidRPr="00D338FD">
        <w:rPr>
          <w:sz w:val="24"/>
          <w:szCs w:val="24"/>
        </w:rPr>
        <w:t>70.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EE4A22" w:rsidRPr="00D338FD" w:rsidRDefault="00EE4A22" w:rsidP="00EE4A22">
      <w:pPr>
        <w:pStyle w:val="ConsPlusNormal"/>
        <w:spacing w:before="220"/>
        <w:ind w:firstLine="540"/>
        <w:jc w:val="both"/>
        <w:rPr>
          <w:sz w:val="24"/>
          <w:szCs w:val="24"/>
        </w:rPr>
      </w:pPr>
      <w:r w:rsidRPr="00D338FD">
        <w:rPr>
          <w:sz w:val="24"/>
          <w:szCs w:val="24"/>
        </w:rPr>
        <w:t>71.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E4A22" w:rsidRPr="00D338FD" w:rsidRDefault="00EE4A22" w:rsidP="00EE4A22">
      <w:pPr>
        <w:pStyle w:val="ConsPlusNormal"/>
        <w:spacing w:before="220"/>
        <w:ind w:firstLine="540"/>
        <w:jc w:val="both"/>
        <w:rPr>
          <w:sz w:val="24"/>
          <w:szCs w:val="24"/>
        </w:rPr>
      </w:pPr>
    </w:p>
    <w:p w:rsidR="005E4DB6" w:rsidRPr="00D338FD" w:rsidRDefault="005E4DB6" w:rsidP="005E4DB6">
      <w:pPr>
        <w:pStyle w:val="ConsPlusTitle"/>
        <w:jc w:val="center"/>
        <w:outlineLvl w:val="1"/>
        <w:rPr>
          <w:rFonts w:ascii="Arial" w:hAnsi="Arial" w:cs="Arial"/>
          <w:sz w:val="24"/>
          <w:szCs w:val="24"/>
        </w:rPr>
      </w:pPr>
      <w:r w:rsidRPr="00D338FD">
        <w:rPr>
          <w:rFonts w:ascii="Arial" w:hAnsi="Arial" w:cs="Arial"/>
          <w:sz w:val="24"/>
          <w:szCs w:val="24"/>
        </w:rPr>
        <w:t>4. Формы контроля</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за предоставлением муниципальной услуги</w:t>
      </w:r>
    </w:p>
    <w:p w:rsidR="005E4DB6" w:rsidRPr="00D338FD" w:rsidRDefault="005E4DB6" w:rsidP="005E4DB6">
      <w:pPr>
        <w:pStyle w:val="ConsPlusNormal"/>
        <w:jc w:val="both"/>
        <w:rPr>
          <w:sz w:val="24"/>
          <w:szCs w:val="24"/>
        </w:rPr>
      </w:pPr>
    </w:p>
    <w:p w:rsidR="005E4DB6" w:rsidRPr="00D338FD" w:rsidRDefault="005E4DB6" w:rsidP="005E4DB6">
      <w:pPr>
        <w:pStyle w:val="ConsPlusTitle"/>
        <w:jc w:val="center"/>
        <w:outlineLvl w:val="2"/>
        <w:rPr>
          <w:rFonts w:ascii="Arial" w:hAnsi="Arial" w:cs="Arial"/>
          <w:sz w:val="24"/>
          <w:szCs w:val="24"/>
        </w:rPr>
      </w:pPr>
      <w:r w:rsidRPr="00D338FD">
        <w:rPr>
          <w:rFonts w:ascii="Arial" w:hAnsi="Arial" w:cs="Arial"/>
          <w:sz w:val="24"/>
          <w:szCs w:val="24"/>
        </w:rPr>
        <w:t>Порядок осуществления текущего контроля за соблюдением</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и исполнением ответственными должностными лицами положений</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регламента и иных нормативных правовых</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актов, устанавливающих требования к предоставлению</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муниципальной услуги, а также принятием ими решений</w:t>
      </w:r>
    </w:p>
    <w:p w:rsidR="005E4DB6" w:rsidRPr="00D338FD" w:rsidRDefault="005E4DB6" w:rsidP="005E4DB6">
      <w:pPr>
        <w:pStyle w:val="ConsPlusNormal"/>
        <w:jc w:val="both"/>
        <w:rPr>
          <w:sz w:val="24"/>
          <w:szCs w:val="24"/>
        </w:rPr>
      </w:pPr>
    </w:p>
    <w:p w:rsidR="005E4DB6" w:rsidRPr="00D338FD" w:rsidRDefault="005E4DB6" w:rsidP="005E4DB6">
      <w:pPr>
        <w:pStyle w:val="ConsPlusNormal"/>
        <w:ind w:firstLine="540"/>
        <w:jc w:val="both"/>
        <w:rPr>
          <w:sz w:val="24"/>
          <w:szCs w:val="24"/>
        </w:rPr>
      </w:pPr>
      <w:r w:rsidRPr="00D338FD">
        <w:rPr>
          <w:sz w:val="24"/>
          <w:szCs w:val="24"/>
        </w:rPr>
        <w:t>72. Текущий контроль за соблюдением и исполнением ответственными специалистами комитета положений настоящего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5E4DB6" w:rsidRPr="00D338FD" w:rsidRDefault="005E4DB6" w:rsidP="005E4DB6">
      <w:pPr>
        <w:pStyle w:val="ConsPlusNormal"/>
        <w:ind w:firstLine="540"/>
        <w:jc w:val="both"/>
        <w:rPr>
          <w:sz w:val="24"/>
          <w:szCs w:val="24"/>
        </w:rPr>
      </w:pPr>
      <w:r w:rsidRPr="00D338FD">
        <w:rPr>
          <w:sz w:val="24"/>
          <w:szCs w:val="24"/>
        </w:rPr>
        <w:t>73.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Регламента.</w:t>
      </w:r>
    </w:p>
    <w:p w:rsidR="005E4DB6" w:rsidRPr="00D338FD" w:rsidRDefault="005E4DB6" w:rsidP="005E4DB6">
      <w:pPr>
        <w:pStyle w:val="ConsPlusTitle"/>
        <w:jc w:val="center"/>
        <w:outlineLvl w:val="2"/>
        <w:rPr>
          <w:rFonts w:ascii="Arial" w:hAnsi="Arial" w:cs="Arial"/>
          <w:sz w:val="24"/>
          <w:szCs w:val="24"/>
        </w:rPr>
      </w:pPr>
    </w:p>
    <w:p w:rsidR="005E4DB6" w:rsidRPr="00D338FD" w:rsidRDefault="005E4DB6" w:rsidP="005E4DB6">
      <w:pPr>
        <w:pStyle w:val="ConsPlusTitle"/>
        <w:jc w:val="center"/>
        <w:outlineLvl w:val="2"/>
        <w:rPr>
          <w:rFonts w:ascii="Arial" w:hAnsi="Arial" w:cs="Arial"/>
          <w:sz w:val="24"/>
          <w:szCs w:val="24"/>
        </w:rPr>
      </w:pPr>
      <w:r w:rsidRPr="00D338FD">
        <w:rPr>
          <w:rFonts w:ascii="Arial" w:hAnsi="Arial" w:cs="Arial"/>
          <w:sz w:val="24"/>
          <w:szCs w:val="24"/>
        </w:rPr>
        <w:t>Порядок и периодичность осуществления плановых</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и внеплановых проверок полноты и качества предоставления</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муниципальной услуги, в том числе порядок и формы</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контроля за полнотой и качеством предоставления</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муниципальной услуги</w:t>
      </w:r>
    </w:p>
    <w:p w:rsidR="005E4DB6" w:rsidRPr="00D338FD" w:rsidRDefault="005E4DB6" w:rsidP="005E4DB6">
      <w:pPr>
        <w:pStyle w:val="ConsPlusNormal"/>
        <w:jc w:val="both"/>
        <w:rPr>
          <w:sz w:val="24"/>
          <w:szCs w:val="24"/>
        </w:rPr>
      </w:pPr>
    </w:p>
    <w:p w:rsidR="005E4DB6" w:rsidRPr="00D338FD" w:rsidRDefault="005E4DB6" w:rsidP="005E4DB6">
      <w:pPr>
        <w:pStyle w:val="ConsPlusNormal"/>
        <w:ind w:firstLine="540"/>
        <w:jc w:val="both"/>
        <w:rPr>
          <w:sz w:val="24"/>
          <w:szCs w:val="24"/>
        </w:rPr>
      </w:pPr>
      <w:r w:rsidRPr="00D338FD">
        <w:rPr>
          <w:sz w:val="24"/>
          <w:szCs w:val="24"/>
        </w:rPr>
        <w:lastRenderedPageBreak/>
        <w:t>74. 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5E4DB6" w:rsidRPr="00D338FD" w:rsidRDefault="005E4DB6" w:rsidP="005E4DB6">
      <w:pPr>
        <w:pStyle w:val="ConsPlusNormal"/>
        <w:ind w:firstLine="540"/>
        <w:jc w:val="both"/>
        <w:rPr>
          <w:sz w:val="24"/>
          <w:szCs w:val="24"/>
        </w:rPr>
      </w:pPr>
      <w:r w:rsidRPr="00D338FD">
        <w:rPr>
          <w:sz w:val="24"/>
          <w:szCs w:val="24"/>
        </w:rPr>
        <w:t>Периодичность осуществления контроля за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5E4DB6" w:rsidRPr="00D338FD" w:rsidRDefault="005E4DB6" w:rsidP="005E4DB6">
      <w:pPr>
        <w:pStyle w:val="ConsPlusNormal"/>
        <w:ind w:firstLine="540"/>
        <w:jc w:val="both"/>
        <w:rPr>
          <w:sz w:val="24"/>
          <w:szCs w:val="24"/>
        </w:rPr>
      </w:pPr>
      <w:r w:rsidRPr="00D338FD">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5E4DB6" w:rsidRPr="00D338FD" w:rsidRDefault="005E4DB6" w:rsidP="005E4DB6">
      <w:pPr>
        <w:pStyle w:val="ConsPlusNormal"/>
        <w:ind w:firstLine="540"/>
        <w:jc w:val="both"/>
        <w:rPr>
          <w:sz w:val="24"/>
          <w:szCs w:val="24"/>
        </w:rPr>
      </w:pPr>
      <w:r w:rsidRPr="00D338FD">
        <w:rPr>
          <w:sz w:val="24"/>
          <w:szCs w:val="24"/>
        </w:rPr>
        <w:t>75. Проверки полноты и качества предоставления муниципальной услуги осуществляются по поручению заместителя главы администрации, курирующего деятельность комитета.</w:t>
      </w:r>
    </w:p>
    <w:p w:rsidR="005E4DB6" w:rsidRPr="00D338FD" w:rsidRDefault="005E4DB6" w:rsidP="005E4DB6">
      <w:pPr>
        <w:pStyle w:val="ConsPlusNormal"/>
        <w:ind w:firstLine="540"/>
        <w:jc w:val="both"/>
        <w:rPr>
          <w:sz w:val="24"/>
          <w:szCs w:val="24"/>
        </w:rPr>
      </w:pPr>
      <w:r w:rsidRPr="00D338FD">
        <w:rPr>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5E4DB6" w:rsidRPr="00D338FD" w:rsidRDefault="005E4DB6" w:rsidP="005E4DB6">
      <w:pPr>
        <w:pStyle w:val="ConsPlusNormal"/>
        <w:jc w:val="both"/>
        <w:rPr>
          <w:sz w:val="24"/>
          <w:szCs w:val="24"/>
        </w:rPr>
      </w:pPr>
    </w:p>
    <w:p w:rsidR="005E4DB6" w:rsidRPr="00D338FD" w:rsidRDefault="005E4DB6" w:rsidP="005E4DB6">
      <w:pPr>
        <w:pStyle w:val="ConsPlusTitle"/>
        <w:jc w:val="center"/>
        <w:outlineLvl w:val="2"/>
        <w:rPr>
          <w:rFonts w:ascii="Arial" w:hAnsi="Arial" w:cs="Arial"/>
          <w:sz w:val="24"/>
          <w:szCs w:val="24"/>
        </w:rPr>
      </w:pPr>
      <w:r w:rsidRPr="00D338FD">
        <w:rPr>
          <w:rFonts w:ascii="Arial" w:hAnsi="Arial" w:cs="Arial"/>
          <w:sz w:val="24"/>
          <w:szCs w:val="24"/>
        </w:rPr>
        <w:t>Ответственность должностных лиц администрации за решения</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и действия (бездействие), принимаемые (осуществляемые) ими</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в ходе предоставления муниципальной услуги</w:t>
      </w:r>
    </w:p>
    <w:p w:rsidR="005E4DB6" w:rsidRPr="00D338FD" w:rsidRDefault="005E4DB6" w:rsidP="005E4DB6">
      <w:pPr>
        <w:pStyle w:val="ConsPlusNormal"/>
        <w:jc w:val="both"/>
        <w:rPr>
          <w:sz w:val="24"/>
          <w:szCs w:val="24"/>
        </w:rPr>
      </w:pPr>
    </w:p>
    <w:p w:rsidR="005E4DB6" w:rsidRPr="00D338FD" w:rsidRDefault="005E4DB6" w:rsidP="005E4DB6">
      <w:pPr>
        <w:pStyle w:val="ConsPlusNormal"/>
        <w:ind w:firstLine="540"/>
        <w:jc w:val="both"/>
        <w:rPr>
          <w:sz w:val="24"/>
          <w:szCs w:val="24"/>
        </w:rPr>
      </w:pPr>
      <w:r w:rsidRPr="00D338FD">
        <w:rPr>
          <w:sz w:val="24"/>
          <w:szCs w:val="24"/>
        </w:rPr>
        <w:t>76.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5E4DB6" w:rsidRPr="00D338FD" w:rsidRDefault="005E4DB6" w:rsidP="005E4DB6">
      <w:pPr>
        <w:pStyle w:val="ConsPlusNormal"/>
        <w:ind w:firstLine="540"/>
        <w:jc w:val="both"/>
        <w:rPr>
          <w:sz w:val="24"/>
          <w:szCs w:val="24"/>
        </w:rPr>
      </w:pPr>
      <w:r w:rsidRPr="00D338FD">
        <w:rPr>
          <w:sz w:val="24"/>
          <w:szCs w:val="24"/>
        </w:rPr>
        <w:t>77.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5E4DB6" w:rsidRPr="00D338FD" w:rsidRDefault="005E4DB6" w:rsidP="005E4DB6">
      <w:pPr>
        <w:pStyle w:val="ConsPlusNormal"/>
        <w:jc w:val="both"/>
        <w:rPr>
          <w:sz w:val="24"/>
          <w:szCs w:val="24"/>
        </w:rPr>
      </w:pPr>
    </w:p>
    <w:p w:rsidR="005E4DB6" w:rsidRPr="00D338FD" w:rsidRDefault="005E4DB6" w:rsidP="005E4DB6">
      <w:pPr>
        <w:pStyle w:val="ConsPlusTitle"/>
        <w:jc w:val="center"/>
        <w:outlineLvl w:val="2"/>
        <w:rPr>
          <w:rFonts w:ascii="Arial" w:hAnsi="Arial" w:cs="Arial"/>
          <w:sz w:val="24"/>
          <w:szCs w:val="24"/>
        </w:rPr>
      </w:pPr>
      <w:r w:rsidRPr="00D338FD">
        <w:rPr>
          <w:rFonts w:ascii="Arial" w:hAnsi="Arial" w:cs="Arial"/>
          <w:sz w:val="24"/>
          <w:szCs w:val="24"/>
        </w:rPr>
        <w:t>Положения, характеризующие требования к порядку и формам</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контроля за предоставлением муниципальной услуги, в том</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числе со стороны граждан, их объединений и организаций</w:t>
      </w:r>
    </w:p>
    <w:p w:rsidR="005E4DB6" w:rsidRPr="00D338FD" w:rsidRDefault="005E4DB6" w:rsidP="005E4DB6">
      <w:pPr>
        <w:pStyle w:val="ConsPlusNormal"/>
        <w:jc w:val="both"/>
        <w:rPr>
          <w:sz w:val="24"/>
          <w:szCs w:val="24"/>
        </w:rPr>
      </w:pPr>
    </w:p>
    <w:p w:rsidR="005E4DB6" w:rsidRPr="00D338FD" w:rsidRDefault="005E4DB6" w:rsidP="005E4DB6">
      <w:pPr>
        <w:pStyle w:val="ConsPlusNormal"/>
        <w:ind w:firstLine="540"/>
        <w:jc w:val="both"/>
        <w:rPr>
          <w:sz w:val="24"/>
          <w:szCs w:val="24"/>
        </w:rPr>
      </w:pPr>
      <w:r w:rsidRPr="00D338FD">
        <w:rPr>
          <w:sz w:val="24"/>
          <w:szCs w:val="24"/>
        </w:rPr>
        <w:t>78.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5E4DB6" w:rsidRPr="00D338FD" w:rsidRDefault="005E4DB6" w:rsidP="005E4DB6">
      <w:pPr>
        <w:pStyle w:val="ConsPlusNormal"/>
        <w:jc w:val="both"/>
        <w:rPr>
          <w:sz w:val="24"/>
          <w:szCs w:val="24"/>
        </w:rPr>
      </w:pPr>
    </w:p>
    <w:p w:rsidR="005E4DB6" w:rsidRPr="00D338FD" w:rsidRDefault="005E4DB6" w:rsidP="005E4DB6">
      <w:pPr>
        <w:pStyle w:val="ConsPlusTitle"/>
        <w:jc w:val="center"/>
        <w:outlineLvl w:val="1"/>
        <w:rPr>
          <w:rFonts w:ascii="Arial" w:hAnsi="Arial" w:cs="Arial"/>
          <w:sz w:val="24"/>
          <w:szCs w:val="24"/>
        </w:rPr>
      </w:pPr>
      <w:r w:rsidRPr="00D338FD">
        <w:rPr>
          <w:rFonts w:ascii="Arial" w:hAnsi="Arial" w:cs="Arial"/>
          <w:sz w:val="24"/>
          <w:szCs w:val="24"/>
        </w:rPr>
        <w:t>5. Досудебный (внесудебный) порядок обжалования решений</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и действий (бездействия) администрации, его должностных лиц,</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муниципальных гражданских служащих, работников</w:t>
      </w:r>
    </w:p>
    <w:p w:rsidR="005E4DB6" w:rsidRPr="00D338FD" w:rsidRDefault="005E4DB6" w:rsidP="005E4DB6">
      <w:pPr>
        <w:pStyle w:val="ConsPlusTitle"/>
        <w:jc w:val="center"/>
        <w:outlineLvl w:val="2"/>
        <w:rPr>
          <w:rFonts w:ascii="Arial" w:hAnsi="Arial" w:cs="Arial"/>
          <w:sz w:val="24"/>
          <w:szCs w:val="24"/>
        </w:rPr>
      </w:pPr>
      <w:r w:rsidRPr="00D338FD">
        <w:rPr>
          <w:rFonts w:ascii="Arial" w:hAnsi="Arial" w:cs="Arial"/>
          <w:sz w:val="24"/>
          <w:szCs w:val="24"/>
        </w:rPr>
        <w:t>Информация для заинтересованных лиц об их праве</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на досудебное (внесудебное) обжалование действий</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(бездействия) и (или) решений, принятых (осуществленных)</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в ходе предоставления муниципальной услуги</w:t>
      </w:r>
    </w:p>
    <w:p w:rsidR="005E4DB6" w:rsidRPr="00D338FD" w:rsidRDefault="005E4DB6" w:rsidP="005E4DB6">
      <w:pPr>
        <w:pStyle w:val="ConsPlusNormal"/>
        <w:jc w:val="both"/>
        <w:rPr>
          <w:sz w:val="24"/>
          <w:szCs w:val="24"/>
        </w:rPr>
      </w:pPr>
    </w:p>
    <w:p w:rsidR="005E4DB6" w:rsidRPr="00D338FD" w:rsidRDefault="005E4DB6" w:rsidP="005E4DB6">
      <w:pPr>
        <w:pStyle w:val="ConsPlusNormal"/>
        <w:ind w:firstLine="540"/>
        <w:jc w:val="both"/>
        <w:rPr>
          <w:sz w:val="24"/>
          <w:szCs w:val="24"/>
        </w:rPr>
      </w:pPr>
      <w:r w:rsidRPr="00D338FD">
        <w:rPr>
          <w:sz w:val="24"/>
          <w:szCs w:val="24"/>
        </w:rPr>
        <w:t xml:space="preserve">79. При предоставлении муниципальной услуги заявитель и иные заинтересованные лица имеют право подать жалобу на действие (бездействие) и </w:t>
      </w:r>
      <w:r w:rsidRPr="00D338FD">
        <w:rPr>
          <w:sz w:val="24"/>
          <w:szCs w:val="24"/>
        </w:rPr>
        <w:lastRenderedPageBreak/>
        <w:t>(или)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E4DB6" w:rsidRPr="00D338FD" w:rsidRDefault="005E4DB6" w:rsidP="005E4DB6">
      <w:pPr>
        <w:pStyle w:val="ConsPlusNormal"/>
        <w:jc w:val="both"/>
        <w:rPr>
          <w:sz w:val="24"/>
          <w:szCs w:val="24"/>
        </w:rPr>
      </w:pPr>
    </w:p>
    <w:p w:rsidR="005E4DB6" w:rsidRPr="00D338FD" w:rsidRDefault="005E4DB6" w:rsidP="005E4DB6">
      <w:pPr>
        <w:pStyle w:val="ConsPlusTitle"/>
        <w:jc w:val="center"/>
        <w:outlineLvl w:val="2"/>
        <w:rPr>
          <w:rFonts w:ascii="Arial" w:hAnsi="Arial" w:cs="Arial"/>
          <w:sz w:val="24"/>
          <w:szCs w:val="24"/>
        </w:rPr>
      </w:pPr>
      <w:r w:rsidRPr="00D338FD">
        <w:rPr>
          <w:rFonts w:ascii="Arial" w:hAnsi="Arial" w:cs="Arial"/>
          <w:sz w:val="24"/>
          <w:szCs w:val="24"/>
        </w:rPr>
        <w:t>Органы местного самоуправления, организации и уполномоченные</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на рассмотрение жалобы лица, которым может быть направлена</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жалоба заявителя в досудебном (внесудебном) порядке</w:t>
      </w:r>
    </w:p>
    <w:p w:rsidR="005E4DB6" w:rsidRPr="00D338FD" w:rsidRDefault="005E4DB6" w:rsidP="005E4DB6">
      <w:pPr>
        <w:pStyle w:val="ConsPlusNormal"/>
        <w:jc w:val="both"/>
        <w:rPr>
          <w:sz w:val="24"/>
          <w:szCs w:val="24"/>
        </w:rPr>
      </w:pPr>
    </w:p>
    <w:p w:rsidR="005E4DB6" w:rsidRPr="00D338FD" w:rsidRDefault="005E4DB6" w:rsidP="005E4DB6">
      <w:pPr>
        <w:pStyle w:val="ConsPlusNormal"/>
        <w:ind w:firstLine="540"/>
        <w:jc w:val="both"/>
        <w:rPr>
          <w:i/>
          <w:sz w:val="24"/>
          <w:szCs w:val="24"/>
        </w:rPr>
      </w:pPr>
      <w:r w:rsidRPr="00D338FD">
        <w:rPr>
          <w:sz w:val="24"/>
          <w:szCs w:val="24"/>
        </w:rPr>
        <w:t>80. Органом местного самоуправления, в который может быть направлена жалоба, является администрация муниципального образования город Ефремов.</w:t>
      </w:r>
    </w:p>
    <w:p w:rsidR="005E4DB6" w:rsidRPr="00D338FD" w:rsidRDefault="005E4DB6" w:rsidP="005E4DB6">
      <w:pPr>
        <w:pStyle w:val="ConsPlusNormal"/>
        <w:ind w:firstLine="540"/>
        <w:jc w:val="both"/>
        <w:rPr>
          <w:sz w:val="24"/>
          <w:szCs w:val="24"/>
        </w:rPr>
      </w:pPr>
      <w:r w:rsidRPr="00D338FD">
        <w:rPr>
          <w:sz w:val="24"/>
          <w:szCs w:val="24"/>
        </w:rPr>
        <w:t>81. 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B0080F" w:rsidRPr="00D338FD" w:rsidRDefault="00B0080F" w:rsidP="005E4DB6">
      <w:pPr>
        <w:pStyle w:val="ConsPlusNormal"/>
        <w:ind w:firstLine="540"/>
        <w:jc w:val="both"/>
        <w:rPr>
          <w:sz w:val="24"/>
          <w:szCs w:val="24"/>
        </w:rPr>
      </w:pPr>
    </w:p>
    <w:p w:rsidR="005E4DB6" w:rsidRPr="00D338FD" w:rsidRDefault="005E4DB6" w:rsidP="005E4DB6">
      <w:pPr>
        <w:pStyle w:val="ConsPlusTitle"/>
        <w:jc w:val="center"/>
        <w:outlineLvl w:val="2"/>
        <w:rPr>
          <w:rFonts w:ascii="Arial" w:hAnsi="Arial" w:cs="Arial"/>
          <w:sz w:val="24"/>
          <w:szCs w:val="24"/>
        </w:rPr>
      </w:pPr>
      <w:r w:rsidRPr="00D338FD">
        <w:rPr>
          <w:rFonts w:ascii="Arial" w:hAnsi="Arial" w:cs="Arial"/>
          <w:sz w:val="24"/>
          <w:szCs w:val="24"/>
        </w:rPr>
        <w:t>Способы информирования заявителей о порядке подачи</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и рассмотрения жалобы, в том числе с использованием Единого</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портала государственных и муниципальных услуг (функций)</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Тульской области</w:t>
      </w:r>
    </w:p>
    <w:p w:rsidR="005E4DB6" w:rsidRPr="00D338FD" w:rsidRDefault="005E4DB6" w:rsidP="005E4DB6">
      <w:pPr>
        <w:pStyle w:val="ConsPlusNormal"/>
        <w:ind w:firstLine="540"/>
        <w:jc w:val="both"/>
        <w:rPr>
          <w:sz w:val="24"/>
          <w:szCs w:val="24"/>
        </w:rPr>
      </w:pPr>
      <w:r w:rsidRPr="00D338FD">
        <w:rPr>
          <w:sz w:val="24"/>
          <w:szCs w:val="24"/>
        </w:rPr>
        <w:t>82.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Едином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E4DB6" w:rsidRPr="00D338FD" w:rsidRDefault="005E4DB6" w:rsidP="005E4DB6">
      <w:pPr>
        <w:pStyle w:val="ConsPlusNormal"/>
        <w:ind w:firstLine="540"/>
        <w:jc w:val="both"/>
        <w:rPr>
          <w:sz w:val="24"/>
          <w:szCs w:val="24"/>
        </w:rPr>
      </w:pPr>
    </w:p>
    <w:p w:rsidR="005E4DB6" w:rsidRPr="00D338FD" w:rsidRDefault="005E4DB6" w:rsidP="005E4DB6">
      <w:pPr>
        <w:pStyle w:val="ConsPlusTitle"/>
        <w:jc w:val="center"/>
        <w:outlineLvl w:val="2"/>
        <w:rPr>
          <w:rFonts w:ascii="Arial" w:hAnsi="Arial" w:cs="Arial"/>
          <w:sz w:val="24"/>
          <w:szCs w:val="24"/>
        </w:rPr>
      </w:pPr>
      <w:r w:rsidRPr="00D338FD">
        <w:rPr>
          <w:rFonts w:ascii="Arial" w:hAnsi="Arial" w:cs="Arial"/>
          <w:sz w:val="24"/>
          <w:szCs w:val="24"/>
        </w:rPr>
        <w:t>Перечень нормативных правовых актов, регулирующих порядок</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досудебного (внесудебного) обжалования решений и действий</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(бездействия) органа, предоставляющего муниципальную</w:t>
      </w:r>
    </w:p>
    <w:p w:rsidR="005E4DB6" w:rsidRPr="00D338FD" w:rsidRDefault="005E4DB6" w:rsidP="005E4DB6">
      <w:pPr>
        <w:pStyle w:val="ConsPlusTitle"/>
        <w:jc w:val="center"/>
        <w:rPr>
          <w:rFonts w:ascii="Arial" w:hAnsi="Arial" w:cs="Arial"/>
          <w:sz w:val="24"/>
          <w:szCs w:val="24"/>
        </w:rPr>
      </w:pPr>
      <w:r w:rsidRPr="00D338FD">
        <w:rPr>
          <w:rFonts w:ascii="Arial" w:hAnsi="Arial" w:cs="Arial"/>
          <w:sz w:val="24"/>
          <w:szCs w:val="24"/>
        </w:rPr>
        <w:t>услугу, а также его должностных лиц</w:t>
      </w:r>
    </w:p>
    <w:p w:rsidR="005E4DB6" w:rsidRPr="00D338FD" w:rsidRDefault="005E4DB6" w:rsidP="005E4DB6">
      <w:pPr>
        <w:pStyle w:val="ConsPlusNormal"/>
        <w:jc w:val="both"/>
        <w:rPr>
          <w:sz w:val="24"/>
          <w:szCs w:val="24"/>
        </w:rPr>
      </w:pPr>
    </w:p>
    <w:p w:rsidR="005E4DB6" w:rsidRPr="00D338FD" w:rsidRDefault="005E4DB6" w:rsidP="005E4DB6">
      <w:pPr>
        <w:pStyle w:val="ConsPlusNormal"/>
        <w:ind w:firstLine="540"/>
        <w:jc w:val="both"/>
        <w:rPr>
          <w:sz w:val="24"/>
          <w:szCs w:val="24"/>
        </w:rPr>
      </w:pPr>
      <w:r w:rsidRPr="00D338FD">
        <w:rPr>
          <w:sz w:val="24"/>
          <w:szCs w:val="24"/>
        </w:rPr>
        <w:t>83.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E4DB6" w:rsidRPr="00D338FD" w:rsidRDefault="005E4DB6" w:rsidP="005E4DB6">
      <w:pPr>
        <w:pStyle w:val="ConsPlusNormal"/>
        <w:ind w:firstLine="540"/>
        <w:jc w:val="both"/>
        <w:rPr>
          <w:sz w:val="24"/>
          <w:szCs w:val="24"/>
        </w:rPr>
      </w:pPr>
      <w:r w:rsidRPr="00D338FD">
        <w:rPr>
          <w:sz w:val="24"/>
          <w:szCs w:val="24"/>
        </w:rPr>
        <w:t xml:space="preserve">Федеральным </w:t>
      </w:r>
      <w:hyperlink r:id="rId45" w:history="1">
        <w:r w:rsidRPr="00D338FD">
          <w:rPr>
            <w:sz w:val="24"/>
            <w:szCs w:val="24"/>
          </w:rPr>
          <w:t>законом</w:t>
        </w:r>
      </w:hyperlink>
      <w:r w:rsidRPr="00D338FD">
        <w:rPr>
          <w:sz w:val="24"/>
          <w:szCs w:val="24"/>
        </w:rPr>
        <w:t xml:space="preserve"> от 27 июля 2010 года №210-ФЗ "Об организации предоставления государственных и муниципальных услуг".</w:t>
      </w:r>
    </w:p>
    <w:p w:rsidR="005E4DB6" w:rsidRPr="00D338FD" w:rsidRDefault="005E4DB6" w:rsidP="005E4DB6">
      <w:pPr>
        <w:pStyle w:val="ConsPlusNormal"/>
        <w:ind w:firstLine="540"/>
        <w:jc w:val="both"/>
        <w:rPr>
          <w:sz w:val="24"/>
          <w:szCs w:val="24"/>
        </w:rPr>
      </w:pPr>
      <w:r w:rsidRPr="00D338FD">
        <w:rPr>
          <w:sz w:val="24"/>
          <w:szCs w:val="24"/>
        </w:rPr>
        <w:t>Информация, предусмотренная в настоящем разделе, подлежит обязательному размещению на Едином портале, Региональном портале.</w:t>
      </w:r>
    </w:p>
    <w:p w:rsidR="005E4DB6" w:rsidRPr="00D338FD" w:rsidRDefault="005E4DB6" w:rsidP="005E4DB6">
      <w:pPr>
        <w:rPr>
          <w:rFonts w:ascii="Arial" w:hAnsi="Arial" w:cs="Arial"/>
          <w:sz w:val="24"/>
          <w:szCs w:val="24"/>
        </w:rPr>
      </w:pPr>
    </w:p>
    <w:p w:rsidR="005E4DB6" w:rsidRPr="00D338FD" w:rsidRDefault="005E4DB6" w:rsidP="005E4DB6">
      <w:pPr>
        <w:pStyle w:val="ConsPlusNormal"/>
        <w:jc w:val="center"/>
        <w:rPr>
          <w:sz w:val="24"/>
          <w:szCs w:val="24"/>
        </w:rPr>
      </w:pPr>
      <w:r w:rsidRPr="00D338FD">
        <w:rPr>
          <w:sz w:val="24"/>
          <w:szCs w:val="24"/>
        </w:rPr>
        <w:t>_________________________________</w:t>
      </w:r>
    </w:p>
    <w:p w:rsidR="00D338FD" w:rsidRPr="00D338FD" w:rsidRDefault="00D338FD" w:rsidP="00D338FD">
      <w:pPr>
        <w:widowControl w:val="0"/>
        <w:autoSpaceDE w:val="0"/>
        <w:autoSpaceDN w:val="0"/>
        <w:adjustRightInd w:val="0"/>
        <w:rPr>
          <w:rFonts w:ascii="Arial" w:hAnsi="Arial" w:cs="Arial"/>
          <w:sz w:val="24"/>
          <w:szCs w:val="24"/>
        </w:rPr>
      </w:pPr>
    </w:p>
    <w:p w:rsidR="005E4DB6" w:rsidRPr="00D338FD" w:rsidRDefault="005E4DB6" w:rsidP="005E4DB6">
      <w:pPr>
        <w:pStyle w:val="ConsPlusNormal"/>
        <w:jc w:val="both"/>
        <w:rPr>
          <w:sz w:val="24"/>
          <w:szCs w:val="24"/>
        </w:rPr>
      </w:pPr>
    </w:p>
    <w:p w:rsidR="005E4DB6" w:rsidRPr="00D338FD" w:rsidRDefault="005E4DB6" w:rsidP="005E4DB6">
      <w:pPr>
        <w:pStyle w:val="ConsPlusNormal"/>
        <w:jc w:val="right"/>
        <w:outlineLvl w:val="1"/>
        <w:rPr>
          <w:sz w:val="24"/>
          <w:szCs w:val="24"/>
        </w:rPr>
      </w:pPr>
      <w:r w:rsidRPr="00D338FD">
        <w:rPr>
          <w:sz w:val="24"/>
          <w:szCs w:val="24"/>
        </w:rPr>
        <w:t>Приложение №1</w:t>
      </w:r>
    </w:p>
    <w:p w:rsidR="005E4DB6" w:rsidRPr="00D338FD" w:rsidRDefault="005E4DB6" w:rsidP="005E4DB6">
      <w:pPr>
        <w:pStyle w:val="ConsPlusNormal"/>
        <w:jc w:val="right"/>
        <w:rPr>
          <w:sz w:val="24"/>
          <w:szCs w:val="24"/>
        </w:rPr>
      </w:pPr>
      <w:r w:rsidRPr="00D338FD">
        <w:rPr>
          <w:sz w:val="24"/>
          <w:szCs w:val="24"/>
        </w:rPr>
        <w:t>к административному регламенту</w:t>
      </w:r>
    </w:p>
    <w:p w:rsidR="005E4DB6" w:rsidRPr="00D338FD" w:rsidRDefault="005E4DB6" w:rsidP="005E4DB6">
      <w:pPr>
        <w:pStyle w:val="ConsPlusNormal"/>
        <w:jc w:val="right"/>
        <w:rPr>
          <w:sz w:val="24"/>
          <w:szCs w:val="24"/>
        </w:rPr>
      </w:pPr>
      <w:r w:rsidRPr="00D338FD">
        <w:rPr>
          <w:sz w:val="24"/>
          <w:szCs w:val="24"/>
        </w:rPr>
        <w:t>предоставления муниципальной</w:t>
      </w:r>
    </w:p>
    <w:p w:rsidR="005E4DB6" w:rsidRPr="00D338FD" w:rsidRDefault="005E4DB6" w:rsidP="005E4DB6">
      <w:pPr>
        <w:pStyle w:val="ConsPlusNormal"/>
        <w:jc w:val="right"/>
        <w:rPr>
          <w:sz w:val="24"/>
          <w:szCs w:val="24"/>
        </w:rPr>
      </w:pPr>
      <w:r w:rsidRPr="00D338FD">
        <w:rPr>
          <w:sz w:val="24"/>
          <w:szCs w:val="24"/>
        </w:rPr>
        <w:t>услуги «Предоставление земельного</w:t>
      </w:r>
    </w:p>
    <w:p w:rsidR="005E4DB6" w:rsidRPr="00D338FD" w:rsidRDefault="005E4DB6" w:rsidP="005E4DB6">
      <w:pPr>
        <w:pStyle w:val="ConsPlusNormal"/>
        <w:jc w:val="right"/>
        <w:rPr>
          <w:sz w:val="24"/>
          <w:szCs w:val="24"/>
        </w:rPr>
      </w:pPr>
      <w:r w:rsidRPr="00D338FD">
        <w:rPr>
          <w:sz w:val="24"/>
          <w:szCs w:val="24"/>
        </w:rPr>
        <w:t>участка в собственность бесплатно»</w:t>
      </w:r>
    </w:p>
    <w:p w:rsidR="005E4DB6" w:rsidRPr="00D338FD" w:rsidRDefault="005E4DB6" w:rsidP="005E4DB6">
      <w:pPr>
        <w:pStyle w:val="ConsPlusNormal"/>
        <w:jc w:val="both"/>
        <w:rPr>
          <w:sz w:val="24"/>
          <w:szCs w:val="24"/>
        </w:rPr>
      </w:pPr>
    </w:p>
    <w:p w:rsidR="005E4DB6" w:rsidRPr="00D338FD" w:rsidRDefault="005E4DB6" w:rsidP="005E4DB6">
      <w:pPr>
        <w:pStyle w:val="ConsPlusNormal"/>
        <w:jc w:val="center"/>
        <w:rPr>
          <w:sz w:val="24"/>
          <w:szCs w:val="24"/>
        </w:rPr>
      </w:pPr>
      <w:r w:rsidRPr="00D338FD">
        <w:rPr>
          <w:sz w:val="24"/>
          <w:szCs w:val="24"/>
        </w:rPr>
        <w:t>ФОРМА РЕШЕНИЯ</w:t>
      </w:r>
    </w:p>
    <w:p w:rsidR="005E4DB6" w:rsidRPr="00D338FD" w:rsidRDefault="005E4DB6" w:rsidP="005E4DB6">
      <w:pPr>
        <w:pStyle w:val="ConsPlusNormal"/>
        <w:jc w:val="center"/>
        <w:rPr>
          <w:sz w:val="24"/>
          <w:szCs w:val="24"/>
        </w:rPr>
      </w:pPr>
      <w:r w:rsidRPr="00D338FD">
        <w:rPr>
          <w:sz w:val="24"/>
          <w:szCs w:val="24"/>
        </w:rPr>
        <w:t>о предоставлении земельного участка</w:t>
      </w:r>
    </w:p>
    <w:p w:rsidR="005E4DB6" w:rsidRPr="00D338FD" w:rsidRDefault="005E4DB6" w:rsidP="005E4DB6">
      <w:pPr>
        <w:pStyle w:val="ConsPlusNormal"/>
        <w:jc w:val="center"/>
        <w:rPr>
          <w:sz w:val="24"/>
          <w:szCs w:val="24"/>
        </w:rPr>
      </w:pPr>
      <w:r w:rsidRPr="00D338FD">
        <w:rPr>
          <w:sz w:val="24"/>
          <w:szCs w:val="24"/>
        </w:rPr>
        <w:t>в собственность бесплатно</w:t>
      </w:r>
    </w:p>
    <w:p w:rsidR="005E4DB6" w:rsidRPr="00D338FD" w:rsidRDefault="005E4DB6" w:rsidP="005E4DB6">
      <w:pPr>
        <w:pStyle w:val="ConsPlusNormal"/>
        <w:jc w:val="both"/>
        <w:rPr>
          <w:sz w:val="24"/>
          <w:szCs w:val="24"/>
        </w:rPr>
      </w:pPr>
    </w:p>
    <w:p w:rsidR="005E4DB6" w:rsidRPr="00D338FD" w:rsidRDefault="005E4DB6" w:rsidP="005E4DB6">
      <w:pPr>
        <w:pStyle w:val="ConsPlusNormal"/>
        <w:jc w:val="center"/>
        <w:rPr>
          <w:sz w:val="24"/>
          <w:szCs w:val="24"/>
        </w:rPr>
      </w:pPr>
      <w:r w:rsidRPr="00D338FD">
        <w:rPr>
          <w:sz w:val="24"/>
          <w:szCs w:val="24"/>
        </w:rPr>
        <w:t>РЕШЕНИЕ</w:t>
      </w:r>
    </w:p>
    <w:p w:rsidR="005E4DB6" w:rsidRPr="00D338FD" w:rsidRDefault="005E4DB6" w:rsidP="005E4DB6">
      <w:pPr>
        <w:pStyle w:val="ConsPlusNormal"/>
        <w:jc w:val="center"/>
        <w:rPr>
          <w:sz w:val="24"/>
          <w:szCs w:val="24"/>
        </w:rPr>
      </w:pPr>
      <w:r w:rsidRPr="00D338FD">
        <w:rPr>
          <w:sz w:val="24"/>
          <w:szCs w:val="24"/>
        </w:rPr>
        <w:lastRenderedPageBreak/>
        <w:t>от &lt;&lt;Дата решения&gt;&gt; N &lt;&lt;Номер решения&gt;&gt;</w:t>
      </w:r>
    </w:p>
    <w:p w:rsidR="005E4DB6" w:rsidRPr="00D338FD" w:rsidRDefault="005E4DB6" w:rsidP="005E4DB6">
      <w:pPr>
        <w:pStyle w:val="ConsPlusNormal"/>
        <w:jc w:val="both"/>
        <w:rPr>
          <w:sz w:val="24"/>
          <w:szCs w:val="24"/>
        </w:rPr>
      </w:pPr>
    </w:p>
    <w:p w:rsidR="005E4DB6" w:rsidRPr="00D338FD" w:rsidRDefault="005E4DB6" w:rsidP="005E4DB6">
      <w:pPr>
        <w:pStyle w:val="ConsPlusNormal"/>
        <w:jc w:val="center"/>
        <w:rPr>
          <w:sz w:val="24"/>
          <w:szCs w:val="24"/>
        </w:rPr>
      </w:pPr>
      <w:r w:rsidRPr="00D338FD">
        <w:rPr>
          <w:sz w:val="24"/>
          <w:szCs w:val="24"/>
        </w:rPr>
        <w:t>О предоставлении земельного участка</w:t>
      </w:r>
    </w:p>
    <w:p w:rsidR="005E4DB6" w:rsidRPr="00D338FD" w:rsidRDefault="005E4DB6" w:rsidP="005E4DB6">
      <w:pPr>
        <w:pStyle w:val="ConsPlusNormal"/>
        <w:jc w:val="center"/>
        <w:rPr>
          <w:sz w:val="24"/>
          <w:szCs w:val="24"/>
        </w:rPr>
      </w:pPr>
      <w:r w:rsidRPr="00D338FD">
        <w:rPr>
          <w:sz w:val="24"/>
          <w:szCs w:val="24"/>
        </w:rPr>
        <w:t>в собственность бесплатно</w:t>
      </w:r>
    </w:p>
    <w:p w:rsidR="005E4DB6" w:rsidRPr="00D338FD" w:rsidRDefault="005E4DB6" w:rsidP="005E4DB6">
      <w:pPr>
        <w:pStyle w:val="ConsPlusNormal"/>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84"/>
      </w:tblGrid>
      <w:tr w:rsidR="005E4DB6" w:rsidRPr="00D338FD" w:rsidTr="002B39F6">
        <w:tc>
          <w:tcPr>
            <w:tcW w:w="9014" w:type="dxa"/>
            <w:gridSpan w:val="2"/>
            <w:tcBorders>
              <w:top w:val="nil"/>
              <w:left w:val="nil"/>
              <w:bottom w:val="nil"/>
              <w:right w:val="nil"/>
            </w:tcBorders>
          </w:tcPr>
          <w:p w:rsidR="005E4DB6" w:rsidRPr="00D338FD" w:rsidRDefault="005E4DB6" w:rsidP="002B39F6">
            <w:pPr>
              <w:pStyle w:val="ConsPlusNormal"/>
              <w:ind w:firstLine="283"/>
              <w:jc w:val="both"/>
              <w:rPr>
                <w:sz w:val="24"/>
                <w:szCs w:val="24"/>
              </w:rPr>
            </w:pPr>
            <w:r w:rsidRPr="00D338FD">
              <w:rPr>
                <w:sz w:val="24"/>
                <w:szCs w:val="24"/>
              </w:rPr>
              <w:t xml:space="preserve">Рассмотрев заявление от &lt;&lt;Дата запроса на предоставление услуги&gt;&gt; N &lt;&lt;Номер запроса&gt;&gt; (заявитель: &lt;&lt;Ф.И.О. заинтересованного лица&gt;&gt;/&lt;&lt;Полное наименование организации - заинтересованного лица&gt;&gt;) и приложенные к нему документы о предоставлении земельного участка в собственность бесплатно, руководствуясь </w:t>
            </w:r>
            <w:hyperlink r:id="rId46" w:history="1">
              <w:r w:rsidRPr="00D338FD">
                <w:rPr>
                  <w:sz w:val="24"/>
                  <w:szCs w:val="24"/>
                </w:rPr>
                <w:t>ст. ст. 39.5</w:t>
              </w:r>
            </w:hyperlink>
            <w:r w:rsidRPr="00D338FD">
              <w:rPr>
                <w:sz w:val="24"/>
                <w:szCs w:val="24"/>
              </w:rPr>
              <w:t xml:space="preserve">, </w:t>
            </w:r>
            <w:hyperlink r:id="rId47" w:history="1">
              <w:r w:rsidRPr="00D338FD">
                <w:rPr>
                  <w:sz w:val="24"/>
                  <w:szCs w:val="24"/>
                </w:rPr>
                <w:t>39.14</w:t>
              </w:r>
            </w:hyperlink>
            <w:r w:rsidRPr="00D338FD">
              <w:rPr>
                <w:sz w:val="24"/>
                <w:szCs w:val="24"/>
              </w:rPr>
              <w:t xml:space="preserve">, </w:t>
            </w:r>
            <w:hyperlink r:id="rId48" w:history="1">
              <w:r w:rsidRPr="00D338FD">
                <w:rPr>
                  <w:sz w:val="24"/>
                  <w:szCs w:val="24"/>
                </w:rPr>
                <w:t>39.19</w:t>
              </w:r>
            </w:hyperlink>
            <w:r w:rsidRPr="00D338FD">
              <w:rPr>
                <w:sz w:val="24"/>
                <w:szCs w:val="24"/>
              </w:rPr>
              <w:t xml:space="preserve"> Земельного кодекса Российской Федерации, принято решение:</w:t>
            </w:r>
          </w:p>
          <w:p w:rsidR="005E4DB6" w:rsidRPr="00D338FD" w:rsidRDefault="005E4DB6" w:rsidP="002B39F6">
            <w:pPr>
              <w:pStyle w:val="ConsPlusNormal"/>
              <w:ind w:firstLine="283"/>
              <w:jc w:val="both"/>
              <w:rPr>
                <w:sz w:val="24"/>
                <w:szCs w:val="24"/>
              </w:rPr>
            </w:pPr>
            <w:r w:rsidRPr="00D338FD">
              <w:rPr>
                <w:sz w:val="24"/>
                <w:szCs w:val="24"/>
              </w:rPr>
              <w:t>1. Предоставить заявителю (&lt;&lt;Ф.И.О. заинтересованного лица&gt;&gt;/&lt;&lt;Полное наименование организации - заинтересованного лица&gt;&gt;) в собственность бесплатно земельный участок площадью &lt;&lt;Площадь земельного участка&gt;&gt; кв. м, с кадастровым номером &lt;&lt;Кадастровый номер земельного участка&gt;&gt;, категорией земель &lt;&lt;Категория земель&gt;&gt;, видом разрешенного использования &lt;&lt;Вид разрешенного использования&gt;&gt;, расположенного по адресу &lt;&lt;Адрес земельного участка&gt;&gt;.</w:t>
            </w:r>
          </w:p>
          <w:p w:rsidR="005E4DB6" w:rsidRPr="00D338FD" w:rsidRDefault="005E4DB6" w:rsidP="002B39F6">
            <w:pPr>
              <w:pStyle w:val="ConsPlusNormal"/>
              <w:ind w:firstLine="283"/>
              <w:jc w:val="both"/>
              <w:rPr>
                <w:sz w:val="24"/>
                <w:szCs w:val="24"/>
              </w:rPr>
            </w:pPr>
            <w:r w:rsidRPr="00D338FD">
              <w:rPr>
                <w:sz w:val="24"/>
                <w:szCs w:val="24"/>
              </w:rPr>
              <w:t xml:space="preserve">2. Заявителя (&lt;&lt;Ф.И.О. заинтересованного лица&gt;&gt;/&lt;&lt;Полное наименование организации - заинтересованного лица&gt;&gt;) уполномочить на подачу заявления о регистрации права собственности в органы </w:t>
            </w:r>
            <w:proofErr w:type="spellStart"/>
            <w:r w:rsidRPr="00D338FD">
              <w:rPr>
                <w:sz w:val="24"/>
                <w:szCs w:val="24"/>
              </w:rPr>
              <w:t>Росреестра</w:t>
            </w:r>
            <w:proofErr w:type="spellEnd"/>
            <w:r w:rsidRPr="00D338FD">
              <w:rPr>
                <w:sz w:val="24"/>
                <w:szCs w:val="24"/>
              </w:rPr>
              <w:t xml:space="preserve"> без доверенности.</w:t>
            </w:r>
          </w:p>
        </w:tc>
      </w:tr>
      <w:tr w:rsidR="005E4DB6" w:rsidRPr="00D338FD" w:rsidTr="002B39F6">
        <w:tc>
          <w:tcPr>
            <w:tcW w:w="9014" w:type="dxa"/>
            <w:gridSpan w:val="2"/>
            <w:tcBorders>
              <w:top w:val="nil"/>
              <w:left w:val="nil"/>
              <w:bottom w:val="nil"/>
              <w:right w:val="nil"/>
            </w:tcBorders>
          </w:tcPr>
          <w:p w:rsidR="005E4DB6" w:rsidRPr="00D338FD" w:rsidRDefault="005E4DB6" w:rsidP="002B39F6">
            <w:pPr>
              <w:pStyle w:val="ConsPlusNormal"/>
              <w:rPr>
                <w:sz w:val="24"/>
                <w:szCs w:val="24"/>
              </w:rPr>
            </w:pPr>
          </w:p>
        </w:tc>
      </w:tr>
      <w:tr w:rsidR="005E4DB6" w:rsidRPr="00D338FD" w:rsidTr="002B39F6">
        <w:tblPrEx>
          <w:tblBorders>
            <w:right w:val="single" w:sz="4" w:space="0" w:color="auto"/>
          </w:tblBorders>
        </w:tblPrEx>
        <w:tc>
          <w:tcPr>
            <w:tcW w:w="7030" w:type="dxa"/>
            <w:tcBorders>
              <w:top w:val="nil"/>
              <w:left w:val="nil"/>
              <w:bottom w:val="nil"/>
            </w:tcBorders>
          </w:tcPr>
          <w:p w:rsidR="005E4DB6" w:rsidRPr="00D338FD" w:rsidRDefault="005E4DB6" w:rsidP="002B39F6">
            <w:pPr>
              <w:pStyle w:val="ConsPlusNormal"/>
              <w:rPr>
                <w:sz w:val="24"/>
                <w:szCs w:val="24"/>
              </w:rPr>
            </w:pPr>
            <w:r w:rsidRPr="00D338FD">
              <w:rPr>
                <w:sz w:val="24"/>
                <w:szCs w:val="24"/>
              </w:rPr>
              <w:t>&lt;&lt;должность&gt;&gt; &lt;&lt;Ф.И.О.&gt;&gt;</w:t>
            </w:r>
          </w:p>
          <w:p w:rsidR="005E4DB6" w:rsidRPr="00D338FD" w:rsidRDefault="005E4DB6" w:rsidP="002B39F6">
            <w:pPr>
              <w:pStyle w:val="ConsPlusNormal"/>
              <w:rPr>
                <w:sz w:val="24"/>
                <w:szCs w:val="24"/>
              </w:rPr>
            </w:pPr>
            <w:r w:rsidRPr="00D338FD">
              <w:rPr>
                <w:sz w:val="24"/>
                <w:szCs w:val="24"/>
              </w:rPr>
              <w:t>Уполномоченного лица</w:t>
            </w:r>
          </w:p>
        </w:tc>
        <w:tc>
          <w:tcPr>
            <w:tcW w:w="1984" w:type="dxa"/>
            <w:tcBorders>
              <w:top w:val="single" w:sz="4" w:space="0" w:color="auto"/>
              <w:bottom w:val="single" w:sz="4" w:space="0" w:color="auto"/>
            </w:tcBorders>
          </w:tcPr>
          <w:p w:rsidR="005E4DB6" w:rsidRPr="00D338FD" w:rsidRDefault="005E4DB6" w:rsidP="002B39F6">
            <w:pPr>
              <w:pStyle w:val="ConsPlusNormal"/>
              <w:jc w:val="center"/>
              <w:rPr>
                <w:sz w:val="24"/>
                <w:szCs w:val="24"/>
              </w:rPr>
            </w:pPr>
            <w:r w:rsidRPr="00D338FD">
              <w:rPr>
                <w:sz w:val="24"/>
                <w:szCs w:val="24"/>
              </w:rPr>
              <w:t>подпись</w:t>
            </w:r>
          </w:p>
        </w:tc>
      </w:tr>
    </w:tbl>
    <w:p w:rsidR="005E4DB6" w:rsidRPr="00D338FD" w:rsidRDefault="005E4DB6" w:rsidP="005E4DB6">
      <w:pPr>
        <w:pStyle w:val="ConsPlusNormal"/>
        <w:jc w:val="both"/>
        <w:rPr>
          <w:sz w:val="24"/>
          <w:szCs w:val="24"/>
        </w:rPr>
      </w:pPr>
    </w:p>
    <w:p w:rsidR="005E4DB6" w:rsidRPr="00D338FD" w:rsidRDefault="005E4DB6" w:rsidP="005E4DB6">
      <w:pPr>
        <w:pStyle w:val="ConsPlusNormal"/>
        <w:jc w:val="both"/>
        <w:rPr>
          <w:sz w:val="24"/>
          <w:szCs w:val="24"/>
        </w:rPr>
      </w:pPr>
    </w:p>
    <w:p w:rsidR="005E4DB6" w:rsidRPr="00D338FD" w:rsidRDefault="005E4DB6" w:rsidP="005E4DB6">
      <w:pPr>
        <w:pStyle w:val="ConsPlusNormal"/>
        <w:jc w:val="center"/>
        <w:rPr>
          <w:sz w:val="24"/>
          <w:szCs w:val="24"/>
        </w:rPr>
      </w:pPr>
      <w:r w:rsidRPr="00D338FD">
        <w:rPr>
          <w:sz w:val="24"/>
          <w:szCs w:val="24"/>
        </w:rPr>
        <w:t>________________________</w:t>
      </w:r>
    </w:p>
    <w:p w:rsidR="005E4DB6" w:rsidRPr="00D338FD" w:rsidRDefault="005E4DB6" w:rsidP="005E4DB6">
      <w:pPr>
        <w:pStyle w:val="ConsPlusNormal"/>
        <w:jc w:val="both"/>
        <w:rPr>
          <w:sz w:val="24"/>
          <w:szCs w:val="24"/>
        </w:rPr>
      </w:pPr>
    </w:p>
    <w:p w:rsidR="005E4DB6" w:rsidRPr="00D338FD" w:rsidRDefault="005E4DB6" w:rsidP="005E4DB6">
      <w:pPr>
        <w:pStyle w:val="ConsPlusNormal"/>
        <w:jc w:val="both"/>
        <w:rPr>
          <w:sz w:val="24"/>
          <w:szCs w:val="24"/>
        </w:rPr>
      </w:pPr>
    </w:p>
    <w:p w:rsidR="005E4DB6" w:rsidRPr="00D338FD" w:rsidRDefault="005E4DB6" w:rsidP="005E4DB6">
      <w:pPr>
        <w:pStyle w:val="ConsPlusNormal"/>
        <w:jc w:val="both"/>
        <w:rPr>
          <w:sz w:val="24"/>
          <w:szCs w:val="24"/>
        </w:rPr>
      </w:pPr>
    </w:p>
    <w:p w:rsidR="005E4DB6" w:rsidRPr="00D338FD" w:rsidRDefault="005E4DB6" w:rsidP="005E4DB6">
      <w:pPr>
        <w:pStyle w:val="ConsPlusNormal"/>
        <w:jc w:val="right"/>
        <w:outlineLvl w:val="1"/>
        <w:rPr>
          <w:sz w:val="24"/>
          <w:szCs w:val="24"/>
        </w:rPr>
      </w:pPr>
      <w:r w:rsidRPr="00D338FD">
        <w:rPr>
          <w:sz w:val="24"/>
          <w:szCs w:val="24"/>
        </w:rPr>
        <w:t>Приложение №2</w:t>
      </w:r>
    </w:p>
    <w:p w:rsidR="005E4DB6" w:rsidRPr="00D338FD" w:rsidRDefault="005E4DB6" w:rsidP="005E4DB6">
      <w:pPr>
        <w:pStyle w:val="ConsPlusNormal"/>
        <w:jc w:val="right"/>
        <w:rPr>
          <w:sz w:val="24"/>
          <w:szCs w:val="24"/>
        </w:rPr>
      </w:pPr>
      <w:r w:rsidRPr="00D338FD">
        <w:rPr>
          <w:sz w:val="24"/>
          <w:szCs w:val="24"/>
        </w:rPr>
        <w:t>к административному регламенту</w:t>
      </w:r>
    </w:p>
    <w:p w:rsidR="005E4DB6" w:rsidRPr="00D338FD" w:rsidRDefault="005E4DB6" w:rsidP="005E4DB6">
      <w:pPr>
        <w:pStyle w:val="ConsPlusNormal"/>
        <w:jc w:val="right"/>
        <w:rPr>
          <w:sz w:val="24"/>
          <w:szCs w:val="24"/>
        </w:rPr>
      </w:pPr>
      <w:r w:rsidRPr="00D338FD">
        <w:rPr>
          <w:sz w:val="24"/>
          <w:szCs w:val="24"/>
        </w:rPr>
        <w:t>предоставления муниципальной</w:t>
      </w:r>
    </w:p>
    <w:p w:rsidR="005E4DB6" w:rsidRPr="00D338FD" w:rsidRDefault="005E4DB6" w:rsidP="005E4DB6">
      <w:pPr>
        <w:pStyle w:val="ConsPlusNormal"/>
        <w:jc w:val="right"/>
        <w:rPr>
          <w:sz w:val="24"/>
          <w:szCs w:val="24"/>
        </w:rPr>
      </w:pPr>
      <w:r w:rsidRPr="00D338FD">
        <w:rPr>
          <w:sz w:val="24"/>
          <w:szCs w:val="24"/>
        </w:rPr>
        <w:t>услуги «Предоставление земельного</w:t>
      </w:r>
    </w:p>
    <w:p w:rsidR="005E4DB6" w:rsidRPr="00D338FD" w:rsidRDefault="005E4DB6" w:rsidP="005E4DB6">
      <w:pPr>
        <w:pStyle w:val="ConsPlusNormal"/>
        <w:jc w:val="right"/>
        <w:rPr>
          <w:sz w:val="24"/>
          <w:szCs w:val="24"/>
        </w:rPr>
      </w:pPr>
      <w:r w:rsidRPr="00D338FD">
        <w:rPr>
          <w:sz w:val="24"/>
          <w:szCs w:val="24"/>
        </w:rPr>
        <w:t>участка в собственность бесплатно»</w:t>
      </w:r>
    </w:p>
    <w:p w:rsidR="005E4DB6" w:rsidRPr="00D338FD" w:rsidRDefault="005E4DB6" w:rsidP="005E4DB6">
      <w:pPr>
        <w:pStyle w:val="ConsPlusNormal"/>
        <w:jc w:val="both"/>
        <w:rPr>
          <w:sz w:val="24"/>
          <w:szCs w:val="24"/>
        </w:rPr>
      </w:pPr>
    </w:p>
    <w:p w:rsidR="005E4DB6" w:rsidRPr="00D338FD" w:rsidRDefault="005E4DB6" w:rsidP="005E4DB6">
      <w:pPr>
        <w:pStyle w:val="ConsPlusNormal"/>
        <w:jc w:val="center"/>
        <w:rPr>
          <w:sz w:val="24"/>
          <w:szCs w:val="24"/>
        </w:rPr>
      </w:pPr>
      <w:r w:rsidRPr="00D338FD">
        <w:rPr>
          <w:sz w:val="24"/>
          <w:szCs w:val="24"/>
        </w:rPr>
        <w:t>ФОРМА</w:t>
      </w:r>
    </w:p>
    <w:p w:rsidR="005E4DB6" w:rsidRPr="00D338FD" w:rsidRDefault="005E4DB6" w:rsidP="005E4DB6">
      <w:pPr>
        <w:pStyle w:val="ConsPlusNormal"/>
        <w:jc w:val="center"/>
        <w:rPr>
          <w:sz w:val="24"/>
          <w:szCs w:val="24"/>
        </w:rPr>
      </w:pPr>
      <w:r w:rsidRPr="00D338FD">
        <w:rPr>
          <w:sz w:val="24"/>
          <w:szCs w:val="24"/>
        </w:rPr>
        <w:t>РЕШЕНИЯ об отказе в предоставлении земельного участка</w:t>
      </w:r>
    </w:p>
    <w:p w:rsidR="005E4DB6" w:rsidRPr="00D338FD" w:rsidRDefault="005E4DB6" w:rsidP="005E4DB6">
      <w:pPr>
        <w:pStyle w:val="ConsPlusNormal"/>
        <w:jc w:val="center"/>
        <w:rPr>
          <w:sz w:val="24"/>
          <w:szCs w:val="24"/>
        </w:rPr>
      </w:pPr>
      <w:r w:rsidRPr="00D338FD">
        <w:rPr>
          <w:sz w:val="24"/>
          <w:szCs w:val="24"/>
        </w:rPr>
        <w:t>в собственность бесплатно</w:t>
      </w:r>
    </w:p>
    <w:p w:rsidR="005E4DB6" w:rsidRPr="00D338FD" w:rsidRDefault="005E4DB6" w:rsidP="005E4DB6">
      <w:pPr>
        <w:pStyle w:val="ConsPlusNormal"/>
        <w:jc w:val="both"/>
        <w:rPr>
          <w:sz w:val="24"/>
          <w:szCs w:val="24"/>
        </w:rPr>
      </w:pPr>
    </w:p>
    <w:p w:rsidR="005E4DB6" w:rsidRPr="00D338FD" w:rsidRDefault="005E4DB6" w:rsidP="005E4DB6">
      <w:pPr>
        <w:pStyle w:val="ConsPlusNormal"/>
        <w:jc w:val="center"/>
        <w:rPr>
          <w:sz w:val="24"/>
          <w:szCs w:val="24"/>
        </w:rPr>
      </w:pPr>
      <w:r w:rsidRPr="00D338FD">
        <w:rPr>
          <w:sz w:val="24"/>
          <w:szCs w:val="24"/>
        </w:rPr>
        <w:t>&lt;&lt;Наименование органа власти, уполномоченного</w:t>
      </w:r>
    </w:p>
    <w:p w:rsidR="005E4DB6" w:rsidRPr="00D338FD" w:rsidRDefault="005E4DB6" w:rsidP="005E4DB6">
      <w:pPr>
        <w:pStyle w:val="ConsPlusNormal"/>
        <w:jc w:val="center"/>
        <w:rPr>
          <w:sz w:val="24"/>
          <w:szCs w:val="24"/>
        </w:rPr>
      </w:pPr>
      <w:r w:rsidRPr="00D338FD">
        <w:rPr>
          <w:sz w:val="24"/>
          <w:szCs w:val="24"/>
        </w:rPr>
        <w:t>на предоставление услуги&gt;&gt;</w:t>
      </w:r>
    </w:p>
    <w:p w:rsidR="005E4DB6" w:rsidRPr="00D338FD" w:rsidRDefault="005E4DB6" w:rsidP="005E4DB6">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5"/>
        <w:gridCol w:w="1919"/>
        <w:gridCol w:w="2721"/>
      </w:tblGrid>
      <w:tr w:rsidR="005E4DB6" w:rsidRPr="00D338FD" w:rsidTr="002B39F6">
        <w:tc>
          <w:tcPr>
            <w:tcW w:w="4325" w:type="dxa"/>
            <w:tcBorders>
              <w:top w:val="nil"/>
              <w:left w:val="nil"/>
              <w:bottom w:val="nil"/>
              <w:right w:val="nil"/>
            </w:tcBorders>
          </w:tcPr>
          <w:p w:rsidR="005E4DB6" w:rsidRPr="00D338FD" w:rsidRDefault="005E4DB6" w:rsidP="002B39F6">
            <w:pPr>
              <w:pStyle w:val="ConsPlusNormal"/>
              <w:rPr>
                <w:sz w:val="24"/>
                <w:szCs w:val="24"/>
              </w:rPr>
            </w:pPr>
          </w:p>
        </w:tc>
        <w:tc>
          <w:tcPr>
            <w:tcW w:w="4640" w:type="dxa"/>
            <w:gridSpan w:val="2"/>
            <w:tcBorders>
              <w:top w:val="nil"/>
              <w:left w:val="nil"/>
              <w:bottom w:val="nil"/>
              <w:right w:val="nil"/>
            </w:tcBorders>
          </w:tcPr>
          <w:p w:rsidR="005E4DB6" w:rsidRPr="00D338FD" w:rsidRDefault="005E4DB6" w:rsidP="002B39F6">
            <w:pPr>
              <w:pStyle w:val="ConsPlusNormal"/>
              <w:rPr>
                <w:sz w:val="24"/>
                <w:szCs w:val="24"/>
              </w:rPr>
            </w:pPr>
            <w:r w:rsidRPr="00D338FD">
              <w:rPr>
                <w:sz w:val="24"/>
                <w:szCs w:val="24"/>
              </w:rPr>
              <w:t>Кому: &lt;&lt;Ф.И.О. заинтересованного лица&gt;&gt;/&lt;&lt;Полное наименование организации - заинтересованного лица&gt;&gt;</w:t>
            </w:r>
          </w:p>
          <w:p w:rsidR="005E4DB6" w:rsidRPr="00D338FD" w:rsidRDefault="005E4DB6" w:rsidP="002B39F6">
            <w:pPr>
              <w:pStyle w:val="ConsPlusNormal"/>
              <w:rPr>
                <w:sz w:val="24"/>
                <w:szCs w:val="24"/>
              </w:rPr>
            </w:pPr>
            <w:r w:rsidRPr="00D338FD">
              <w:rPr>
                <w:sz w:val="24"/>
                <w:szCs w:val="24"/>
              </w:rPr>
              <w:lastRenderedPageBreak/>
              <w:t>Контактные данные: &lt;&lt;Почтовый адрес заявителя&gt;&gt;</w:t>
            </w:r>
          </w:p>
        </w:tc>
      </w:tr>
      <w:tr w:rsidR="005E4DB6" w:rsidRPr="00D338FD" w:rsidTr="002B39F6">
        <w:tc>
          <w:tcPr>
            <w:tcW w:w="8965" w:type="dxa"/>
            <w:gridSpan w:val="3"/>
            <w:tcBorders>
              <w:top w:val="nil"/>
              <w:left w:val="nil"/>
              <w:bottom w:val="nil"/>
              <w:right w:val="nil"/>
            </w:tcBorders>
          </w:tcPr>
          <w:p w:rsidR="005E4DB6" w:rsidRPr="00D338FD" w:rsidRDefault="005E4DB6" w:rsidP="002B39F6">
            <w:pPr>
              <w:pStyle w:val="ConsPlusNormal"/>
              <w:rPr>
                <w:sz w:val="24"/>
                <w:szCs w:val="24"/>
              </w:rPr>
            </w:pPr>
          </w:p>
        </w:tc>
      </w:tr>
      <w:tr w:rsidR="005E4DB6" w:rsidRPr="00D338FD" w:rsidTr="002B39F6">
        <w:tc>
          <w:tcPr>
            <w:tcW w:w="8965" w:type="dxa"/>
            <w:gridSpan w:val="3"/>
            <w:tcBorders>
              <w:top w:val="nil"/>
              <w:left w:val="nil"/>
              <w:bottom w:val="nil"/>
              <w:right w:val="nil"/>
            </w:tcBorders>
          </w:tcPr>
          <w:p w:rsidR="005E4DB6" w:rsidRPr="00D338FD" w:rsidRDefault="005E4DB6" w:rsidP="002B39F6">
            <w:pPr>
              <w:pStyle w:val="ConsPlusNormal"/>
              <w:jc w:val="center"/>
              <w:rPr>
                <w:sz w:val="24"/>
                <w:szCs w:val="24"/>
              </w:rPr>
            </w:pPr>
            <w:r w:rsidRPr="00D338FD">
              <w:rPr>
                <w:sz w:val="24"/>
                <w:szCs w:val="24"/>
              </w:rPr>
              <w:t>Решение</w:t>
            </w:r>
          </w:p>
          <w:p w:rsidR="005E4DB6" w:rsidRPr="00D338FD" w:rsidRDefault="005E4DB6" w:rsidP="002B39F6">
            <w:pPr>
              <w:pStyle w:val="ConsPlusNormal"/>
              <w:jc w:val="center"/>
              <w:rPr>
                <w:sz w:val="24"/>
                <w:szCs w:val="24"/>
              </w:rPr>
            </w:pPr>
            <w:r w:rsidRPr="00D338FD">
              <w:rPr>
                <w:sz w:val="24"/>
                <w:szCs w:val="24"/>
              </w:rPr>
              <w:t>об отказе в предоставлении земельного участка в собственность бесплатно</w:t>
            </w:r>
          </w:p>
        </w:tc>
      </w:tr>
      <w:tr w:rsidR="005E4DB6" w:rsidRPr="00D338FD" w:rsidTr="002B39F6">
        <w:tc>
          <w:tcPr>
            <w:tcW w:w="8965" w:type="dxa"/>
            <w:gridSpan w:val="3"/>
            <w:tcBorders>
              <w:top w:val="nil"/>
              <w:left w:val="nil"/>
              <w:bottom w:val="nil"/>
              <w:right w:val="nil"/>
            </w:tcBorders>
          </w:tcPr>
          <w:p w:rsidR="005E4DB6" w:rsidRPr="00D338FD" w:rsidRDefault="005E4DB6" w:rsidP="002B39F6">
            <w:pPr>
              <w:pStyle w:val="ConsPlusNormal"/>
              <w:jc w:val="center"/>
              <w:rPr>
                <w:sz w:val="24"/>
                <w:szCs w:val="24"/>
              </w:rPr>
            </w:pPr>
            <w:r w:rsidRPr="00D338FD">
              <w:rPr>
                <w:sz w:val="24"/>
                <w:szCs w:val="24"/>
              </w:rPr>
              <w:t>от &lt;&lt;дата решения&gt;&gt; N &lt;&lt;номер решения&gt;&gt;</w:t>
            </w:r>
          </w:p>
        </w:tc>
      </w:tr>
      <w:tr w:rsidR="005E4DB6" w:rsidRPr="00D338FD" w:rsidTr="002B39F6">
        <w:tc>
          <w:tcPr>
            <w:tcW w:w="8965" w:type="dxa"/>
            <w:gridSpan w:val="3"/>
            <w:tcBorders>
              <w:top w:val="nil"/>
              <w:left w:val="nil"/>
              <w:bottom w:val="nil"/>
              <w:right w:val="nil"/>
            </w:tcBorders>
          </w:tcPr>
          <w:p w:rsidR="005E4DB6" w:rsidRPr="00D338FD" w:rsidRDefault="005E4DB6" w:rsidP="002B39F6">
            <w:pPr>
              <w:pStyle w:val="ConsPlusNormal"/>
              <w:rPr>
                <w:sz w:val="24"/>
                <w:szCs w:val="24"/>
              </w:rPr>
            </w:pPr>
          </w:p>
        </w:tc>
      </w:tr>
      <w:tr w:rsidR="005E4DB6" w:rsidRPr="00D338FD" w:rsidTr="002B39F6">
        <w:tc>
          <w:tcPr>
            <w:tcW w:w="8965" w:type="dxa"/>
            <w:gridSpan w:val="3"/>
            <w:tcBorders>
              <w:top w:val="nil"/>
              <w:left w:val="nil"/>
              <w:bottom w:val="nil"/>
              <w:right w:val="nil"/>
            </w:tcBorders>
          </w:tcPr>
          <w:p w:rsidR="005E4DB6" w:rsidRPr="00D338FD" w:rsidRDefault="005E4DB6" w:rsidP="002B39F6">
            <w:pPr>
              <w:pStyle w:val="ConsPlusNormal"/>
              <w:ind w:firstLine="540"/>
              <w:jc w:val="both"/>
              <w:rPr>
                <w:sz w:val="24"/>
                <w:szCs w:val="24"/>
              </w:rPr>
            </w:pPr>
            <w:r w:rsidRPr="00D338FD">
              <w:rPr>
                <w:sz w:val="24"/>
                <w:szCs w:val="24"/>
              </w:rPr>
              <w:t xml:space="preserve">Рассмотрев заявление от &lt;&lt;Дата&gt;&gt; N &lt;&lt;Номер&gt;&gt; (заявитель: &lt;&lt;Ф.И.О. заинтересованного лица&gt;&gt;/&lt;&lt;Полное наименование организации - заинтересованного лица&gt;&gt;) и приложенные к нему документы в соответствии со </w:t>
            </w:r>
            <w:hyperlink r:id="rId49" w:history="1">
              <w:r w:rsidRPr="00D338FD">
                <w:rPr>
                  <w:sz w:val="24"/>
                  <w:szCs w:val="24"/>
                </w:rPr>
                <w:t>ст. 39.16</w:t>
              </w:r>
            </w:hyperlink>
            <w:r w:rsidRPr="00D338FD">
              <w:rPr>
                <w:sz w:val="24"/>
                <w:szCs w:val="24"/>
              </w:rPr>
              <w:t xml:space="preserve"> Земельного кодекса Российской Федерации, &lt;&lt;.&gt;&gt; в предоставлении земельного участка в собственность бесплатно отказано по основаниям:</w:t>
            </w:r>
          </w:p>
          <w:p w:rsidR="005E4DB6" w:rsidRPr="00D338FD" w:rsidRDefault="005E4DB6" w:rsidP="002B39F6">
            <w:pPr>
              <w:pStyle w:val="ConsPlusNormal"/>
              <w:rPr>
                <w:sz w:val="24"/>
                <w:szCs w:val="24"/>
              </w:rPr>
            </w:pPr>
            <w:r w:rsidRPr="00D338FD">
              <w:rPr>
                <w:sz w:val="24"/>
                <w:szCs w:val="24"/>
              </w:rPr>
              <w:t>&lt;&lt;Дата актуальности статуса реестровой записи &gt;&gt;</w:t>
            </w:r>
          </w:p>
          <w:p w:rsidR="005E4DB6" w:rsidRPr="00D338FD" w:rsidRDefault="005E4DB6" w:rsidP="002B39F6">
            <w:pPr>
              <w:pStyle w:val="ConsPlusNormal"/>
              <w:rPr>
                <w:sz w:val="24"/>
                <w:szCs w:val="24"/>
              </w:rPr>
            </w:pPr>
            <w:r w:rsidRPr="00D338FD">
              <w:rPr>
                <w:sz w:val="24"/>
                <w:szCs w:val="24"/>
              </w:rPr>
              <w:t>Разъяснения причин отказа:</w:t>
            </w:r>
          </w:p>
          <w:p w:rsidR="005E4DB6" w:rsidRPr="00D338FD" w:rsidRDefault="005E4DB6" w:rsidP="002B39F6">
            <w:pPr>
              <w:pStyle w:val="ConsPlusNormal"/>
              <w:rPr>
                <w:sz w:val="24"/>
                <w:szCs w:val="24"/>
              </w:rPr>
            </w:pPr>
            <w:r w:rsidRPr="00D338FD">
              <w:rPr>
                <w:sz w:val="24"/>
                <w:szCs w:val="24"/>
              </w:rPr>
              <w:t>Дополнительно информируем: &lt;&lt;Дополнительная информация для заявителя&gt;&gt;</w:t>
            </w:r>
          </w:p>
        </w:tc>
      </w:tr>
      <w:tr w:rsidR="005E4DB6" w:rsidRPr="00D338FD" w:rsidTr="002B39F6">
        <w:tc>
          <w:tcPr>
            <w:tcW w:w="6244" w:type="dxa"/>
            <w:gridSpan w:val="2"/>
            <w:tcBorders>
              <w:top w:val="nil"/>
              <w:left w:val="nil"/>
              <w:bottom w:val="nil"/>
              <w:right w:val="nil"/>
            </w:tcBorders>
          </w:tcPr>
          <w:p w:rsidR="005E4DB6" w:rsidRPr="00D338FD" w:rsidRDefault="005E4DB6" w:rsidP="002B39F6">
            <w:pPr>
              <w:pStyle w:val="ConsPlusNormal"/>
              <w:rPr>
                <w:sz w:val="24"/>
                <w:szCs w:val="24"/>
              </w:rPr>
            </w:pPr>
          </w:p>
        </w:tc>
        <w:tc>
          <w:tcPr>
            <w:tcW w:w="2721" w:type="dxa"/>
            <w:tcBorders>
              <w:top w:val="nil"/>
              <w:left w:val="nil"/>
              <w:bottom w:val="single" w:sz="4" w:space="0" w:color="auto"/>
              <w:right w:val="nil"/>
            </w:tcBorders>
          </w:tcPr>
          <w:p w:rsidR="005E4DB6" w:rsidRPr="00D338FD" w:rsidRDefault="005E4DB6" w:rsidP="002B39F6">
            <w:pPr>
              <w:pStyle w:val="ConsPlusNormal"/>
              <w:rPr>
                <w:sz w:val="24"/>
                <w:szCs w:val="24"/>
              </w:rPr>
            </w:pPr>
          </w:p>
        </w:tc>
      </w:tr>
      <w:tr w:rsidR="005E4DB6" w:rsidRPr="00D338FD" w:rsidTr="002B39F6">
        <w:tblPrEx>
          <w:tblBorders>
            <w:right w:val="single" w:sz="4" w:space="0" w:color="auto"/>
            <w:insideV w:val="single" w:sz="4" w:space="0" w:color="auto"/>
          </w:tblBorders>
        </w:tblPrEx>
        <w:tc>
          <w:tcPr>
            <w:tcW w:w="6244" w:type="dxa"/>
            <w:gridSpan w:val="2"/>
            <w:tcBorders>
              <w:top w:val="nil"/>
              <w:left w:val="nil"/>
              <w:bottom w:val="nil"/>
            </w:tcBorders>
          </w:tcPr>
          <w:p w:rsidR="005E4DB6" w:rsidRPr="00D338FD" w:rsidRDefault="005E4DB6" w:rsidP="002B39F6">
            <w:pPr>
              <w:pStyle w:val="ConsPlusNormal"/>
              <w:rPr>
                <w:sz w:val="24"/>
                <w:szCs w:val="24"/>
              </w:rPr>
            </w:pPr>
            <w:r w:rsidRPr="00D338FD">
              <w:rPr>
                <w:sz w:val="24"/>
                <w:szCs w:val="24"/>
              </w:rPr>
              <w:t>&lt;&lt;Уполномоченное должностное лицо - должность&gt;&gt; &lt;&lt;Ф.И.О.&gt;&gt;</w:t>
            </w:r>
          </w:p>
        </w:tc>
        <w:tc>
          <w:tcPr>
            <w:tcW w:w="2721" w:type="dxa"/>
            <w:tcBorders>
              <w:top w:val="single" w:sz="4" w:space="0" w:color="auto"/>
              <w:bottom w:val="single" w:sz="4" w:space="0" w:color="auto"/>
            </w:tcBorders>
          </w:tcPr>
          <w:p w:rsidR="005E4DB6" w:rsidRPr="00D338FD" w:rsidRDefault="005E4DB6" w:rsidP="002B39F6">
            <w:pPr>
              <w:pStyle w:val="ConsPlusNormal"/>
              <w:jc w:val="center"/>
              <w:rPr>
                <w:sz w:val="24"/>
                <w:szCs w:val="24"/>
              </w:rPr>
            </w:pPr>
            <w:r w:rsidRPr="00D338FD">
              <w:rPr>
                <w:sz w:val="24"/>
                <w:szCs w:val="24"/>
              </w:rPr>
              <w:t>подпись</w:t>
            </w:r>
          </w:p>
        </w:tc>
      </w:tr>
    </w:tbl>
    <w:p w:rsidR="005E4DB6" w:rsidRPr="00D338FD" w:rsidRDefault="005E4DB6" w:rsidP="005E4DB6">
      <w:pPr>
        <w:pStyle w:val="ConsPlusNormal"/>
        <w:jc w:val="both"/>
        <w:rPr>
          <w:sz w:val="24"/>
          <w:szCs w:val="24"/>
        </w:rPr>
      </w:pPr>
    </w:p>
    <w:p w:rsidR="005E4DB6" w:rsidRPr="00D338FD" w:rsidRDefault="005E4DB6" w:rsidP="005E4DB6">
      <w:pPr>
        <w:pStyle w:val="ConsPlusNormal"/>
        <w:jc w:val="both"/>
        <w:rPr>
          <w:sz w:val="24"/>
          <w:szCs w:val="24"/>
        </w:rPr>
      </w:pPr>
    </w:p>
    <w:p w:rsidR="006052D1" w:rsidRPr="00D338FD" w:rsidRDefault="005E4DB6" w:rsidP="005E4DB6">
      <w:pPr>
        <w:widowControl w:val="0"/>
        <w:autoSpaceDE w:val="0"/>
        <w:autoSpaceDN w:val="0"/>
        <w:adjustRightInd w:val="0"/>
        <w:jc w:val="center"/>
        <w:rPr>
          <w:rFonts w:ascii="Arial" w:hAnsi="Arial" w:cs="Arial"/>
          <w:sz w:val="24"/>
          <w:szCs w:val="24"/>
        </w:rPr>
      </w:pPr>
      <w:r w:rsidRPr="00D338FD">
        <w:rPr>
          <w:rFonts w:ascii="Arial" w:hAnsi="Arial" w:cs="Arial"/>
          <w:sz w:val="24"/>
          <w:szCs w:val="24"/>
        </w:rPr>
        <w:t>__________________________</w:t>
      </w:r>
    </w:p>
    <w:p w:rsidR="006052D1" w:rsidRPr="00D338FD" w:rsidRDefault="006052D1" w:rsidP="00EC6C07">
      <w:pPr>
        <w:widowControl w:val="0"/>
        <w:autoSpaceDE w:val="0"/>
        <w:autoSpaceDN w:val="0"/>
        <w:adjustRightInd w:val="0"/>
        <w:jc w:val="center"/>
        <w:rPr>
          <w:rFonts w:ascii="Arial" w:hAnsi="Arial" w:cs="Arial"/>
          <w:sz w:val="24"/>
          <w:szCs w:val="24"/>
        </w:rPr>
      </w:pPr>
    </w:p>
    <w:p w:rsidR="006052D1" w:rsidRPr="00D338FD" w:rsidRDefault="006052D1" w:rsidP="00EC6C07">
      <w:pPr>
        <w:widowControl w:val="0"/>
        <w:autoSpaceDE w:val="0"/>
        <w:autoSpaceDN w:val="0"/>
        <w:adjustRightInd w:val="0"/>
        <w:jc w:val="center"/>
        <w:rPr>
          <w:rFonts w:ascii="Arial" w:hAnsi="Arial" w:cs="Arial"/>
          <w:sz w:val="24"/>
          <w:szCs w:val="24"/>
        </w:rPr>
      </w:pPr>
    </w:p>
    <w:p w:rsidR="006052D1" w:rsidRPr="00D338FD" w:rsidRDefault="006052D1" w:rsidP="00EC6C07">
      <w:pPr>
        <w:widowControl w:val="0"/>
        <w:autoSpaceDE w:val="0"/>
        <w:autoSpaceDN w:val="0"/>
        <w:adjustRightInd w:val="0"/>
        <w:jc w:val="center"/>
        <w:rPr>
          <w:rFonts w:ascii="Arial" w:hAnsi="Arial" w:cs="Arial"/>
          <w:sz w:val="24"/>
          <w:szCs w:val="24"/>
        </w:rPr>
      </w:pPr>
    </w:p>
    <w:p w:rsidR="006052D1" w:rsidRPr="00D338FD" w:rsidRDefault="006052D1" w:rsidP="00EC6C07">
      <w:pPr>
        <w:widowControl w:val="0"/>
        <w:autoSpaceDE w:val="0"/>
        <w:autoSpaceDN w:val="0"/>
        <w:adjustRightInd w:val="0"/>
        <w:jc w:val="center"/>
        <w:rPr>
          <w:rFonts w:ascii="Arial" w:hAnsi="Arial" w:cs="Arial"/>
          <w:sz w:val="24"/>
          <w:szCs w:val="24"/>
        </w:rPr>
      </w:pPr>
    </w:p>
    <w:p w:rsidR="006052D1" w:rsidRPr="00D338FD" w:rsidRDefault="006052D1" w:rsidP="00EC6C07">
      <w:pPr>
        <w:widowControl w:val="0"/>
        <w:autoSpaceDE w:val="0"/>
        <w:autoSpaceDN w:val="0"/>
        <w:adjustRightInd w:val="0"/>
        <w:jc w:val="center"/>
        <w:rPr>
          <w:rFonts w:ascii="Arial" w:hAnsi="Arial" w:cs="Arial"/>
          <w:sz w:val="24"/>
          <w:szCs w:val="24"/>
        </w:rPr>
      </w:pPr>
    </w:p>
    <w:p w:rsidR="006052D1" w:rsidRPr="00D338FD" w:rsidRDefault="006052D1" w:rsidP="00EC6C07">
      <w:pPr>
        <w:widowControl w:val="0"/>
        <w:autoSpaceDE w:val="0"/>
        <w:autoSpaceDN w:val="0"/>
        <w:adjustRightInd w:val="0"/>
        <w:jc w:val="center"/>
        <w:rPr>
          <w:rFonts w:ascii="Arial" w:hAnsi="Arial" w:cs="Arial"/>
          <w:sz w:val="24"/>
          <w:szCs w:val="24"/>
        </w:rPr>
      </w:pPr>
    </w:p>
    <w:p w:rsidR="006052D1" w:rsidRPr="00D338FD" w:rsidRDefault="006052D1" w:rsidP="00B0080F">
      <w:pPr>
        <w:widowControl w:val="0"/>
        <w:autoSpaceDE w:val="0"/>
        <w:autoSpaceDN w:val="0"/>
        <w:adjustRightInd w:val="0"/>
        <w:rPr>
          <w:rFonts w:ascii="Arial" w:hAnsi="Arial" w:cs="Arial"/>
          <w:sz w:val="26"/>
          <w:szCs w:val="26"/>
        </w:rPr>
      </w:pPr>
    </w:p>
    <w:sectPr w:rsidR="006052D1" w:rsidRPr="00D338FD" w:rsidSect="00217557">
      <w:headerReference w:type="even" r:id="rId50"/>
      <w:headerReference w:type="default" r:id="rId51"/>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9E" w:rsidRDefault="00212D9E" w:rsidP="00EC6C07">
      <w:r>
        <w:separator/>
      </w:r>
    </w:p>
  </w:endnote>
  <w:endnote w:type="continuationSeparator" w:id="0">
    <w:p w:rsidR="00212D9E" w:rsidRDefault="00212D9E" w:rsidP="00E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9E" w:rsidRDefault="00212D9E" w:rsidP="00EC6C07">
      <w:r>
        <w:separator/>
      </w:r>
    </w:p>
  </w:footnote>
  <w:footnote w:type="continuationSeparator" w:id="0">
    <w:p w:rsidR="00212D9E" w:rsidRDefault="00212D9E" w:rsidP="00EC6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A22" w:rsidRDefault="00B7043C">
    <w:pPr>
      <w:pStyle w:val="a5"/>
      <w:framePr w:wrap="around" w:vAnchor="text" w:hAnchor="margin" w:xAlign="center" w:y="1"/>
      <w:rPr>
        <w:rStyle w:val="ab"/>
      </w:rPr>
    </w:pPr>
    <w:r>
      <w:rPr>
        <w:rStyle w:val="ab"/>
      </w:rPr>
      <w:fldChar w:fldCharType="begin"/>
    </w:r>
    <w:r w:rsidR="00EE4A22">
      <w:rPr>
        <w:rStyle w:val="ab"/>
      </w:rPr>
      <w:instrText xml:space="preserve">PAGE  </w:instrText>
    </w:r>
    <w:r>
      <w:rPr>
        <w:rStyle w:val="ab"/>
      </w:rPr>
      <w:fldChar w:fldCharType="end"/>
    </w:r>
  </w:p>
  <w:p w:rsidR="00EE4A22" w:rsidRDefault="00EE4A2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791"/>
      <w:docPartObj>
        <w:docPartGallery w:val="Page Numbers (Top of Page)"/>
        <w:docPartUnique/>
      </w:docPartObj>
    </w:sdtPr>
    <w:sdtEndPr/>
    <w:sdtContent>
      <w:p w:rsidR="005E4DB6" w:rsidRDefault="00FE104E">
        <w:pPr>
          <w:pStyle w:val="a5"/>
          <w:jc w:val="center"/>
        </w:pPr>
        <w:r>
          <w:fldChar w:fldCharType="begin"/>
        </w:r>
        <w:r>
          <w:instrText xml:space="preserve"> PAGE   \* MERGEFORMAT </w:instrText>
        </w:r>
        <w:r>
          <w:fldChar w:fldCharType="separate"/>
        </w:r>
        <w:r>
          <w:rPr>
            <w:noProof/>
          </w:rPr>
          <w:t>21</w:t>
        </w:r>
        <w:r>
          <w:rPr>
            <w:noProof/>
          </w:rPr>
          <w:fldChar w:fldCharType="end"/>
        </w:r>
      </w:p>
    </w:sdtContent>
  </w:sdt>
  <w:p w:rsidR="00EE4A22" w:rsidRPr="00EC6C07" w:rsidRDefault="00EE4A2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802"/>
    <w:multiLevelType w:val="singleLevel"/>
    <w:tmpl w:val="81B46CEA"/>
    <w:lvl w:ilvl="0">
      <w:numFmt w:val="bullet"/>
      <w:lvlText w:val="-"/>
      <w:lvlJc w:val="left"/>
      <w:pPr>
        <w:tabs>
          <w:tab w:val="num" w:pos="720"/>
        </w:tabs>
        <w:ind w:left="720" w:hanging="360"/>
      </w:pPr>
      <w:rPr>
        <w:rFonts w:hint="default"/>
      </w:rPr>
    </w:lvl>
  </w:abstractNum>
  <w:abstractNum w:abstractNumId="1" w15:restartNumberingAfterBreak="0">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15:restartNumberingAfterBreak="0">
    <w:nsid w:val="15DF4465"/>
    <w:multiLevelType w:val="hybridMultilevel"/>
    <w:tmpl w:val="7A6E4CA2"/>
    <w:lvl w:ilvl="0" w:tplc="F970C4C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E12FA"/>
    <w:multiLevelType w:val="hybridMultilevel"/>
    <w:tmpl w:val="0ED2EB70"/>
    <w:lvl w:ilvl="0" w:tplc="C19297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90668"/>
    <w:multiLevelType w:val="hybridMultilevel"/>
    <w:tmpl w:val="E24ACE3C"/>
    <w:lvl w:ilvl="0" w:tplc="4688341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E4F21"/>
    <w:multiLevelType w:val="singleLevel"/>
    <w:tmpl w:val="81B46CEA"/>
    <w:lvl w:ilvl="0">
      <w:numFmt w:val="bullet"/>
      <w:lvlText w:val="-"/>
      <w:lvlJc w:val="left"/>
      <w:pPr>
        <w:tabs>
          <w:tab w:val="num" w:pos="720"/>
        </w:tabs>
        <w:ind w:left="720" w:hanging="360"/>
      </w:pPr>
      <w:rPr>
        <w:rFonts w:hint="default"/>
      </w:rPr>
    </w:lvl>
  </w:abstractNum>
  <w:abstractNum w:abstractNumId="6" w15:restartNumberingAfterBreak="0">
    <w:nsid w:val="2F3C3D8C"/>
    <w:multiLevelType w:val="singleLevel"/>
    <w:tmpl w:val="43405672"/>
    <w:lvl w:ilvl="0">
      <w:start w:val="2"/>
      <w:numFmt w:val="bullet"/>
      <w:lvlText w:val="-"/>
      <w:lvlJc w:val="left"/>
      <w:pPr>
        <w:tabs>
          <w:tab w:val="num" w:pos="360"/>
        </w:tabs>
        <w:ind w:left="360" w:hanging="360"/>
      </w:pPr>
      <w:rPr>
        <w:rFonts w:hint="default"/>
      </w:rPr>
    </w:lvl>
  </w:abstractNum>
  <w:abstractNum w:abstractNumId="7" w15:restartNumberingAfterBreak="0">
    <w:nsid w:val="30FF69BE"/>
    <w:multiLevelType w:val="singleLevel"/>
    <w:tmpl w:val="EF204D34"/>
    <w:lvl w:ilvl="0">
      <w:start w:val="1"/>
      <w:numFmt w:val="decimal"/>
      <w:lvlText w:val="%1."/>
      <w:lvlJc w:val="left"/>
      <w:pPr>
        <w:tabs>
          <w:tab w:val="num" w:pos="870"/>
        </w:tabs>
        <w:ind w:left="870" w:hanging="360"/>
      </w:pPr>
      <w:rPr>
        <w:rFonts w:hint="default"/>
      </w:rPr>
    </w:lvl>
  </w:abstractNum>
  <w:abstractNum w:abstractNumId="8" w15:restartNumberingAfterBreak="0">
    <w:nsid w:val="58AF7190"/>
    <w:multiLevelType w:val="singleLevel"/>
    <w:tmpl w:val="81B46CEA"/>
    <w:lvl w:ilvl="0">
      <w:numFmt w:val="bullet"/>
      <w:lvlText w:val="-"/>
      <w:lvlJc w:val="left"/>
      <w:pPr>
        <w:tabs>
          <w:tab w:val="num" w:pos="720"/>
        </w:tabs>
        <w:ind w:left="720" w:hanging="360"/>
      </w:pPr>
      <w:rPr>
        <w:rFonts w:hint="default"/>
      </w:rPr>
    </w:lvl>
  </w:abstractNum>
  <w:abstractNum w:abstractNumId="9" w15:restartNumberingAfterBreak="0">
    <w:nsid w:val="5A2164D5"/>
    <w:multiLevelType w:val="singleLevel"/>
    <w:tmpl w:val="81B46CEA"/>
    <w:lvl w:ilvl="0">
      <w:numFmt w:val="bullet"/>
      <w:lvlText w:val="-"/>
      <w:lvlJc w:val="left"/>
      <w:pPr>
        <w:tabs>
          <w:tab w:val="num" w:pos="720"/>
        </w:tabs>
        <w:ind w:left="720" w:hanging="360"/>
      </w:pPr>
      <w:rPr>
        <w:rFonts w:hint="default"/>
      </w:rPr>
    </w:lvl>
  </w:abstractNum>
  <w:abstractNum w:abstractNumId="10" w15:restartNumberingAfterBreak="0">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3"/>
  </w:num>
  <w:num w:numId="5">
    <w:abstractNumId w:val="2"/>
  </w:num>
  <w:num w:numId="6">
    <w:abstractNumId w:val="10"/>
  </w:num>
  <w:num w:numId="7">
    <w:abstractNumId w:val="8"/>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07"/>
    <w:rsid w:val="000A5803"/>
    <w:rsid w:val="00121C0A"/>
    <w:rsid w:val="00156BC2"/>
    <w:rsid w:val="001A7B43"/>
    <w:rsid w:val="00212D9E"/>
    <w:rsid w:val="00217557"/>
    <w:rsid w:val="00235748"/>
    <w:rsid w:val="00236CCD"/>
    <w:rsid w:val="002C7B1E"/>
    <w:rsid w:val="00357E1A"/>
    <w:rsid w:val="003C3F8B"/>
    <w:rsid w:val="003F0106"/>
    <w:rsid w:val="00401EB6"/>
    <w:rsid w:val="00420F29"/>
    <w:rsid w:val="00425F1D"/>
    <w:rsid w:val="00437016"/>
    <w:rsid w:val="00437CF3"/>
    <w:rsid w:val="00444E85"/>
    <w:rsid w:val="004716ED"/>
    <w:rsid w:val="0050546D"/>
    <w:rsid w:val="00525DAB"/>
    <w:rsid w:val="00535AC1"/>
    <w:rsid w:val="005A0251"/>
    <w:rsid w:val="005E4DB6"/>
    <w:rsid w:val="005F2444"/>
    <w:rsid w:val="006052D1"/>
    <w:rsid w:val="00610058"/>
    <w:rsid w:val="0064452D"/>
    <w:rsid w:val="00654B22"/>
    <w:rsid w:val="00670084"/>
    <w:rsid w:val="00672D38"/>
    <w:rsid w:val="00683E4C"/>
    <w:rsid w:val="006B499C"/>
    <w:rsid w:val="00793821"/>
    <w:rsid w:val="00794BD3"/>
    <w:rsid w:val="007B25B1"/>
    <w:rsid w:val="008047D6"/>
    <w:rsid w:val="0080545B"/>
    <w:rsid w:val="00816207"/>
    <w:rsid w:val="00835D6A"/>
    <w:rsid w:val="008A4B12"/>
    <w:rsid w:val="008D383D"/>
    <w:rsid w:val="008E5749"/>
    <w:rsid w:val="00942B25"/>
    <w:rsid w:val="009F6707"/>
    <w:rsid w:val="00A47735"/>
    <w:rsid w:val="00A937F5"/>
    <w:rsid w:val="00AA61A9"/>
    <w:rsid w:val="00AE4A33"/>
    <w:rsid w:val="00AF52F5"/>
    <w:rsid w:val="00B0080F"/>
    <w:rsid w:val="00B06041"/>
    <w:rsid w:val="00B27865"/>
    <w:rsid w:val="00B4024E"/>
    <w:rsid w:val="00B605D7"/>
    <w:rsid w:val="00B60E3B"/>
    <w:rsid w:val="00B7043C"/>
    <w:rsid w:val="00B8457B"/>
    <w:rsid w:val="00BF40D9"/>
    <w:rsid w:val="00CE1F43"/>
    <w:rsid w:val="00D338FD"/>
    <w:rsid w:val="00D37B25"/>
    <w:rsid w:val="00D5684C"/>
    <w:rsid w:val="00DA7323"/>
    <w:rsid w:val="00DE4427"/>
    <w:rsid w:val="00E41D09"/>
    <w:rsid w:val="00E476BB"/>
    <w:rsid w:val="00E8359B"/>
    <w:rsid w:val="00EC6C07"/>
    <w:rsid w:val="00EE4A22"/>
    <w:rsid w:val="00EE596E"/>
    <w:rsid w:val="00F1727D"/>
    <w:rsid w:val="00F23853"/>
    <w:rsid w:val="00F51D27"/>
    <w:rsid w:val="00F72D2B"/>
    <w:rsid w:val="00FB4E84"/>
    <w:rsid w:val="00FD047B"/>
    <w:rsid w:val="00FE104E"/>
    <w:rsid w:val="00FE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9D33B82-E1C7-40CB-A63A-BD69CDCA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C6C07"/>
    <w:pPr>
      <w:keepNext/>
      <w:jc w:val="center"/>
      <w:outlineLvl w:val="0"/>
    </w:pPr>
    <w:rPr>
      <w:b/>
    </w:rPr>
  </w:style>
  <w:style w:type="paragraph" w:styleId="2">
    <w:name w:val="heading 2"/>
    <w:basedOn w:val="a"/>
    <w:next w:val="a"/>
    <w:link w:val="20"/>
    <w:qFormat/>
    <w:rsid w:val="00EC6C0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0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6C07"/>
    <w:rPr>
      <w:rFonts w:ascii="Times New Roman" w:eastAsia="Times New Roman" w:hAnsi="Times New Roman" w:cs="Times New Roman"/>
      <w:b/>
      <w:bCs/>
      <w:sz w:val="28"/>
      <w:szCs w:val="20"/>
      <w:lang w:eastAsia="ru-RU"/>
    </w:rPr>
  </w:style>
  <w:style w:type="paragraph" w:styleId="a3">
    <w:name w:val="Title"/>
    <w:basedOn w:val="a"/>
    <w:link w:val="a4"/>
    <w:qFormat/>
    <w:rsid w:val="00EC6C07"/>
    <w:pPr>
      <w:jc w:val="center"/>
    </w:pPr>
    <w:rPr>
      <w:sz w:val="24"/>
    </w:rPr>
  </w:style>
  <w:style w:type="character" w:customStyle="1" w:styleId="a4">
    <w:name w:val="Заголовок Знак"/>
    <w:basedOn w:val="a0"/>
    <w:link w:val="a3"/>
    <w:rsid w:val="00EC6C07"/>
    <w:rPr>
      <w:rFonts w:ascii="Times New Roman" w:eastAsia="Times New Roman" w:hAnsi="Times New Roman" w:cs="Times New Roman"/>
      <w:sz w:val="24"/>
      <w:szCs w:val="20"/>
      <w:lang w:eastAsia="ru-RU"/>
    </w:rPr>
  </w:style>
  <w:style w:type="paragraph" w:styleId="a5">
    <w:name w:val="header"/>
    <w:basedOn w:val="a"/>
    <w:link w:val="a6"/>
    <w:uiPriority w:val="99"/>
    <w:rsid w:val="00EC6C07"/>
    <w:pPr>
      <w:tabs>
        <w:tab w:val="center" w:pos="4153"/>
        <w:tab w:val="right" w:pos="8306"/>
      </w:tabs>
    </w:pPr>
  </w:style>
  <w:style w:type="character" w:customStyle="1" w:styleId="a6">
    <w:name w:val="Верхний колонтитул Знак"/>
    <w:basedOn w:val="a0"/>
    <w:link w:val="a5"/>
    <w:uiPriority w:val="99"/>
    <w:rsid w:val="00EC6C07"/>
    <w:rPr>
      <w:rFonts w:ascii="Times New Roman" w:eastAsia="Times New Roman" w:hAnsi="Times New Roman" w:cs="Times New Roman"/>
      <w:sz w:val="28"/>
      <w:szCs w:val="20"/>
    </w:rPr>
  </w:style>
  <w:style w:type="paragraph" w:styleId="a7">
    <w:name w:val="footer"/>
    <w:basedOn w:val="a"/>
    <w:link w:val="a8"/>
    <w:rsid w:val="00EC6C07"/>
    <w:pPr>
      <w:tabs>
        <w:tab w:val="center" w:pos="4153"/>
        <w:tab w:val="right" w:pos="8306"/>
      </w:tabs>
    </w:pPr>
  </w:style>
  <w:style w:type="character" w:customStyle="1" w:styleId="a8">
    <w:name w:val="Нижний колонтитул Знак"/>
    <w:basedOn w:val="a0"/>
    <w:link w:val="a7"/>
    <w:rsid w:val="00EC6C07"/>
    <w:rPr>
      <w:rFonts w:ascii="Times New Roman" w:eastAsia="Times New Roman" w:hAnsi="Times New Roman" w:cs="Times New Roman"/>
      <w:sz w:val="28"/>
      <w:szCs w:val="20"/>
      <w:lang w:eastAsia="ru-RU"/>
    </w:rPr>
  </w:style>
  <w:style w:type="paragraph" w:styleId="a9">
    <w:name w:val="Body Text"/>
    <w:basedOn w:val="a"/>
    <w:link w:val="aa"/>
    <w:rsid w:val="00EC6C07"/>
    <w:pPr>
      <w:jc w:val="center"/>
    </w:pPr>
    <w:rPr>
      <w:b/>
      <w:bCs/>
    </w:rPr>
  </w:style>
  <w:style w:type="character" w:customStyle="1" w:styleId="aa">
    <w:name w:val="Основной текст Знак"/>
    <w:basedOn w:val="a0"/>
    <w:link w:val="a9"/>
    <w:rsid w:val="00EC6C07"/>
    <w:rPr>
      <w:rFonts w:ascii="Times New Roman" w:eastAsia="Times New Roman" w:hAnsi="Times New Roman" w:cs="Times New Roman"/>
      <w:b/>
      <w:bCs/>
      <w:sz w:val="28"/>
      <w:szCs w:val="20"/>
      <w:lang w:eastAsia="ru-RU"/>
    </w:rPr>
  </w:style>
  <w:style w:type="paragraph" w:styleId="21">
    <w:name w:val="Body Text 2"/>
    <w:basedOn w:val="a"/>
    <w:link w:val="22"/>
    <w:rsid w:val="00EC6C07"/>
    <w:pPr>
      <w:jc w:val="both"/>
    </w:pPr>
    <w:rPr>
      <w:sz w:val="26"/>
    </w:rPr>
  </w:style>
  <w:style w:type="character" w:customStyle="1" w:styleId="22">
    <w:name w:val="Основной текст 2 Знак"/>
    <w:basedOn w:val="a0"/>
    <w:link w:val="21"/>
    <w:rsid w:val="00EC6C07"/>
    <w:rPr>
      <w:rFonts w:ascii="Times New Roman" w:eastAsia="Times New Roman" w:hAnsi="Times New Roman" w:cs="Times New Roman"/>
      <w:sz w:val="26"/>
      <w:szCs w:val="20"/>
      <w:lang w:eastAsia="ru-RU"/>
    </w:rPr>
  </w:style>
  <w:style w:type="paragraph" w:styleId="3">
    <w:name w:val="Body Text 3"/>
    <w:basedOn w:val="a"/>
    <w:link w:val="30"/>
    <w:rsid w:val="00EC6C07"/>
    <w:pPr>
      <w:jc w:val="center"/>
    </w:pPr>
    <w:rPr>
      <w:b/>
      <w:bCs/>
    </w:rPr>
  </w:style>
  <w:style w:type="character" w:customStyle="1" w:styleId="30">
    <w:name w:val="Основной текст 3 Знак"/>
    <w:basedOn w:val="a0"/>
    <w:link w:val="3"/>
    <w:rsid w:val="00EC6C07"/>
    <w:rPr>
      <w:rFonts w:ascii="Times New Roman" w:eastAsia="Times New Roman" w:hAnsi="Times New Roman" w:cs="Times New Roman"/>
      <w:b/>
      <w:bCs/>
      <w:sz w:val="28"/>
      <w:szCs w:val="20"/>
      <w:lang w:eastAsia="ru-RU"/>
    </w:rPr>
  </w:style>
  <w:style w:type="character" w:styleId="ab">
    <w:name w:val="page number"/>
    <w:basedOn w:val="a0"/>
    <w:rsid w:val="00EC6C07"/>
  </w:style>
  <w:style w:type="paragraph" w:styleId="ac">
    <w:name w:val="Balloon Text"/>
    <w:basedOn w:val="a"/>
    <w:link w:val="ad"/>
    <w:semiHidden/>
    <w:rsid w:val="00EC6C07"/>
    <w:rPr>
      <w:rFonts w:ascii="Tahoma" w:hAnsi="Tahoma"/>
      <w:sz w:val="16"/>
      <w:szCs w:val="16"/>
    </w:rPr>
  </w:style>
  <w:style w:type="character" w:customStyle="1" w:styleId="ad">
    <w:name w:val="Текст выноски Знак"/>
    <w:basedOn w:val="a0"/>
    <w:link w:val="ac"/>
    <w:semiHidden/>
    <w:rsid w:val="00EC6C07"/>
    <w:rPr>
      <w:rFonts w:ascii="Tahoma" w:eastAsia="Times New Roman" w:hAnsi="Tahoma" w:cs="Times New Roman"/>
      <w:sz w:val="16"/>
      <w:szCs w:val="16"/>
    </w:rPr>
  </w:style>
  <w:style w:type="character" w:customStyle="1" w:styleId="ae">
    <w:name w:val="Текст примечания Знак"/>
    <w:basedOn w:val="a0"/>
    <w:link w:val="af"/>
    <w:rsid w:val="00EC6C07"/>
    <w:rPr>
      <w:rFonts w:ascii="Calibri" w:hAnsi="Calibri"/>
    </w:rPr>
  </w:style>
  <w:style w:type="paragraph" w:styleId="af">
    <w:name w:val="annotation text"/>
    <w:basedOn w:val="a"/>
    <w:link w:val="ae"/>
    <w:rsid w:val="00EC6C07"/>
    <w:pPr>
      <w:spacing w:after="200" w:line="276" w:lineRule="auto"/>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EC6C07"/>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rsid w:val="00EC6C07"/>
    <w:rPr>
      <w:rFonts w:ascii="Calibri" w:hAnsi="Calibri"/>
      <w:b/>
      <w:bCs/>
    </w:rPr>
  </w:style>
  <w:style w:type="paragraph" w:styleId="af1">
    <w:name w:val="annotation subject"/>
    <w:basedOn w:val="af"/>
    <w:next w:val="af"/>
    <w:link w:val="af0"/>
    <w:rsid w:val="00EC6C07"/>
    <w:rPr>
      <w:b/>
      <w:bCs/>
    </w:rPr>
  </w:style>
  <w:style w:type="character" w:customStyle="1" w:styleId="12">
    <w:name w:val="Тема примечания Знак1"/>
    <w:basedOn w:val="11"/>
    <w:uiPriority w:val="99"/>
    <w:semiHidden/>
    <w:rsid w:val="00EC6C07"/>
    <w:rPr>
      <w:rFonts w:ascii="Times New Roman" w:eastAsia="Times New Roman" w:hAnsi="Times New Roman" w:cs="Times New Roman"/>
      <w:b/>
      <w:bCs/>
      <w:sz w:val="20"/>
      <w:szCs w:val="20"/>
      <w:lang w:eastAsia="ru-RU"/>
    </w:rPr>
  </w:style>
  <w:style w:type="paragraph" w:customStyle="1" w:styleId="ConsPlusNormal">
    <w:name w:val="ConsPlusNormal"/>
    <w:rsid w:val="00EC6C07"/>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C6C07"/>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basedOn w:val="a0"/>
    <w:uiPriority w:val="99"/>
    <w:unhideWhenUsed/>
    <w:rsid w:val="00EC6C07"/>
    <w:rPr>
      <w:color w:val="0000FF"/>
      <w:u w:val="single"/>
    </w:rPr>
  </w:style>
  <w:style w:type="paragraph" w:styleId="af3">
    <w:name w:val="Normal (Web)"/>
    <w:basedOn w:val="a"/>
    <w:uiPriority w:val="99"/>
    <w:unhideWhenUsed/>
    <w:rsid w:val="00EC6C07"/>
    <w:pPr>
      <w:spacing w:before="100" w:beforeAutospacing="1" w:after="100" w:afterAutospacing="1"/>
    </w:pPr>
    <w:rPr>
      <w:sz w:val="24"/>
      <w:szCs w:val="24"/>
    </w:rPr>
  </w:style>
  <w:style w:type="paragraph" w:customStyle="1" w:styleId="ConsPlusTitle">
    <w:name w:val="ConsPlusTitle"/>
    <w:rsid w:val="00EC6C07"/>
    <w:pPr>
      <w:widowControl w:val="0"/>
      <w:autoSpaceDE w:val="0"/>
      <w:autoSpaceDN w:val="0"/>
      <w:spacing w:after="0" w:line="240" w:lineRule="auto"/>
    </w:pPr>
    <w:rPr>
      <w:rFonts w:ascii="Calibri" w:eastAsia="Times New Roman" w:hAnsi="Calibri" w:cs="Calibri"/>
      <w:b/>
      <w:szCs w:val="20"/>
      <w:lang w:eastAsia="ru-RU"/>
    </w:rPr>
  </w:style>
  <w:style w:type="paragraph" w:styleId="31">
    <w:name w:val="Body Text Indent 3"/>
    <w:basedOn w:val="a"/>
    <w:link w:val="32"/>
    <w:unhideWhenUsed/>
    <w:rsid w:val="00EC6C07"/>
    <w:pPr>
      <w:spacing w:after="120"/>
      <w:ind w:left="283"/>
    </w:pPr>
    <w:rPr>
      <w:sz w:val="16"/>
      <w:szCs w:val="16"/>
    </w:rPr>
  </w:style>
  <w:style w:type="character" w:customStyle="1" w:styleId="32">
    <w:name w:val="Основной текст с отступом 3 Знак"/>
    <w:basedOn w:val="a0"/>
    <w:link w:val="31"/>
    <w:rsid w:val="00EC6C07"/>
    <w:rPr>
      <w:rFonts w:ascii="Times New Roman" w:eastAsia="Times New Roman" w:hAnsi="Times New Roman" w:cs="Times New Roman"/>
      <w:sz w:val="16"/>
      <w:szCs w:val="16"/>
      <w:lang w:eastAsia="ru-RU"/>
    </w:rPr>
  </w:style>
  <w:style w:type="character" w:customStyle="1" w:styleId="13">
    <w:name w:val="Стиль1 Знак"/>
    <w:basedOn w:val="a0"/>
    <w:link w:val="14"/>
    <w:locked/>
    <w:rsid w:val="00EC6C07"/>
    <w:rPr>
      <w:b/>
      <w:sz w:val="36"/>
      <w:szCs w:val="36"/>
    </w:rPr>
  </w:style>
  <w:style w:type="paragraph" w:customStyle="1" w:styleId="14">
    <w:name w:val="Стиль1"/>
    <w:basedOn w:val="a"/>
    <w:link w:val="13"/>
    <w:qFormat/>
    <w:rsid w:val="00EC6C07"/>
    <w:rPr>
      <w:rFonts w:asciiTheme="minorHAnsi" w:eastAsiaTheme="minorHAnsi" w:hAnsiTheme="minorHAnsi" w:cstheme="minorBidi"/>
      <w:b/>
      <w:sz w:val="36"/>
      <w:szCs w:val="36"/>
      <w:lang w:eastAsia="en-US"/>
    </w:rPr>
  </w:style>
  <w:style w:type="character" w:customStyle="1" w:styleId="15">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Основной текст Знак Знак Знак Знак Знак1"/>
    <w:basedOn w:val="a0"/>
    <w:rsid w:val="00EC6C07"/>
    <w:rPr>
      <w:sz w:val="24"/>
      <w:lang w:val="ru-RU" w:eastAsia="ru-RU" w:bidi="ar-SA"/>
    </w:rPr>
  </w:style>
  <w:style w:type="paragraph" w:customStyle="1" w:styleId="Default">
    <w:name w:val="Default"/>
    <w:rsid w:val="00EC6C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semiHidden/>
    <w:unhideWhenUsed/>
    <w:rsid w:val="00217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rPr>
  </w:style>
  <w:style w:type="character" w:customStyle="1" w:styleId="HTML0">
    <w:name w:val="Стандартный HTML Знак"/>
    <w:basedOn w:val="a0"/>
    <w:link w:val="HTML"/>
    <w:uiPriority w:val="99"/>
    <w:semiHidden/>
    <w:rsid w:val="00217557"/>
    <w:rPr>
      <w:rFonts w:ascii="Courier New" w:eastAsiaTheme="minorEastAsia" w:hAnsi="Courier New" w:cs="Courier New"/>
      <w:sz w:val="20"/>
      <w:szCs w:val="20"/>
      <w:lang w:eastAsia="ru-RU"/>
    </w:rPr>
  </w:style>
  <w:style w:type="table" w:customStyle="1" w:styleId="TableNormal">
    <w:name w:val="Table Normal"/>
    <w:uiPriority w:val="2"/>
    <w:semiHidden/>
    <w:qFormat/>
    <w:rsid w:val="00236CC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2454">
      <w:bodyDiv w:val="1"/>
      <w:marLeft w:val="0"/>
      <w:marRight w:val="0"/>
      <w:marTop w:val="0"/>
      <w:marBottom w:val="0"/>
      <w:divBdr>
        <w:top w:val="none" w:sz="0" w:space="0" w:color="auto"/>
        <w:left w:val="none" w:sz="0" w:space="0" w:color="auto"/>
        <w:bottom w:val="none" w:sz="0" w:space="0" w:color="auto"/>
        <w:right w:val="none" w:sz="0" w:space="0" w:color="auto"/>
      </w:divBdr>
    </w:div>
    <w:div w:id="237791747">
      <w:bodyDiv w:val="1"/>
      <w:marLeft w:val="0"/>
      <w:marRight w:val="0"/>
      <w:marTop w:val="0"/>
      <w:marBottom w:val="0"/>
      <w:divBdr>
        <w:top w:val="none" w:sz="0" w:space="0" w:color="auto"/>
        <w:left w:val="none" w:sz="0" w:space="0" w:color="auto"/>
        <w:bottom w:val="none" w:sz="0" w:space="0" w:color="auto"/>
        <w:right w:val="none" w:sz="0" w:space="0" w:color="auto"/>
      </w:divBdr>
    </w:div>
    <w:div w:id="342974920">
      <w:bodyDiv w:val="1"/>
      <w:marLeft w:val="0"/>
      <w:marRight w:val="0"/>
      <w:marTop w:val="0"/>
      <w:marBottom w:val="0"/>
      <w:divBdr>
        <w:top w:val="none" w:sz="0" w:space="0" w:color="auto"/>
        <w:left w:val="none" w:sz="0" w:space="0" w:color="auto"/>
        <w:bottom w:val="none" w:sz="0" w:space="0" w:color="auto"/>
        <w:right w:val="none" w:sz="0" w:space="0" w:color="auto"/>
      </w:divBdr>
    </w:div>
    <w:div w:id="875582957">
      <w:bodyDiv w:val="1"/>
      <w:marLeft w:val="0"/>
      <w:marRight w:val="0"/>
      <w:marTop w:val="0"/>
      <w:marBottom w:val="0"/>
      <w:divBdr>
        <w:top w:val="none" w:sz="0" w:space="0" w:color="auto"/>
        <w:left w:val="none" w:sz="0" w:space="0" w:color="auto"/>
        <w:bottom w:val="none" w:sz="0" w:space="0" w:color="auto"/>
        <w:right w:val="none" w:sz="0" w:space="0" w:color="auto"/>
      </w:divBdr>
    </w:div>
    <w:div w:id="1363242753">
      <w:bodyDiv w:val="1"/>
      <w:marLeft w:val="0"/>
      <w:marRight w:val="0"/>
      <w:marTop w:val="0"/>
      <w:marBottom w:val="0"/>
      <w:divBdr>
        <w:top w:val="none" w:sz="0" w:space="0" w:color="auto"/>
        <w:left w:val="none" w:sz="0" w:space="0" w:color="auto"/>
        <w:bottom w:val="none" w:sz="0" w:space="0" w:color="auto"/>
        <w:right w:val="none" w:sz="0" w:space="0" w:color="auto"/>
      </w:divBdr>
    </w:div>
    <w:div w:id="17369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960066C62C98DA4D9CE549558xDM7H" TargetMode="External"/><Relationship Id="rId18" Type="http://schemas.openxmlformats.org/officeDocument/2006/relationships/hyperlink" Target="consultantplus://offline/ref=645500E2C0B098AD27AA0386000DAFBA5961006B64CC8DA4D9CE549558D787E0E6BE21391EDDF790x5M2H" TargetMode="External"/><Relationship Id="rId26" Type="http://schemas.openxmlformats.org/officeDocument/2006/relationships/hyperlink" Target="consultantplus://offline/ref=61B8339CCC82AE173528EA577A65ED5F0C03864B401A2A17A18CF2FD6452D88CF245B35DE64CB071C676FCD8E917F3D1408B4C4B43h953N" TargetMode="External"/><Relationship Id="rId39" Type="http://schemas.openxmlformats.org/officeDocument/2006/relationships/hyperlink" Target="consultantplus://offline/ref=61B8339CCC82AE173528EA577A65ED5F0C038E4D4A1A2A17A18CF2FD6452D88CF245B354E544B8239639FD84AD4BE0D04B8B4F495F90B23Ch35BN" TargetMode="External"/><Relationship Id="rId3" Type="http://schemas.openxmlformats.org/officeDocument/2006/relationships/styles" Target="styles.xml"/><Relationship Id="rId21" Type="http://schemas.openxmlformats.org/officeDocument/2006/relationships/hyperlink" Target="consultantplus://offline/ref=61B8339CCC82AE173528EA577A65ED5F0C03864B401A2A17A18CF2FD6452D88CF245B354E246BA2EC363ED80E41EE4CE439750494190hB53N" TargetMode="External"/><Relationship Id="rId34" Type="http://schemas.openxmlformats.org/officeDocument/2006/relationships/hyperlink" Target="consultantplus://offline/ref=61B8339CCC82AE173528EA577A65ED5F0C03864B401A2A17A18CF2FD6452D88CF245B353E744B071C676FCD8E917F3D1408B4C4B43h953N" TargetMode="External"/><Relationship Id="rId42" Type="http://schemas.openxmlformats.org/officeDocument/2006/relationships/hyperlink" Target="consultantplus://offline/ref=30765FFCEEDAC9CE862A7A4A905FC482F0B6957269C87DEDD609B3984BA988F4E4964E81CCDD225150691406743CC6O" TargetMode="External"/><Relationship Id="rId47" Type="http://schemas.openxmlformats.org/officeDocument/2006/relationships/hyperlink" Target="consultantplus://offline/ref=61B8339CCC82AE173528EA577A65ED5F0C03864B401A2A17A18CF2FD6452D88CF245B352E742B071C676FCD8E917F3D1408B4C4B43h953N"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45500E2C0B098AD27AA0386000DAFBA5960066C67C18DA4D9CE549558xDM7H" TargetMode="External"/><Relationship Id="rId17" Type="http://schemas.openxmlformats.org/officeDocument/2006/relationships/hyperlink" Target="consultantplus://offline/ref=645500E2C0B098AD27AA0386000DAFBA5962036866CB8DA4D9CE549558D787E0E6BE21391EDDF790x5M2H" TargetMode="External"/><Relationship Id="rId25" Type="http://schemas.openxmlformats.org/officeDocument/2006/relationships/hyperlink" Target="consultantplus://offline/ref=61B8339CCC82AE173528EA577A65ED5F0C038E484C1D2A17A18CF2FD6452D88CF245B356E04DB071C676FCD8E917F3D1408B4C4B43h953N" TargetMode="External"/><Relationship Id="rId33" Type="http://schemas.openxmlformats.org/officeDocument/2006/relationships/hyperlink" Target="consultantplus://offline/ref=61B8339CCC82AE173528EA577A65ED5F0C03864B401A2A17A18CF2FD6452D88CF245B353E445B071C676FCD8E917F3D1408B4C4B43h953N" TargetMode="External"/><Relationship Id="rId38" Type="http://schemas.openxmlformats.org/officeDocument/2006/relationships/hyperlink" Target="consultantplus://offline/ref=61B8339CCC82AE173528EA577A65ED5F0C03844949152A17A18CF2FD6452D88CE045EB58E54DA524952CABD5EBh15FN" TargetMode="External"/><Relationship Id="rId46" Type="http://schemas.openxmlformats.org/officeDocument/2006/relationships/hyperlink" Target="consultantplus://offline/ref=61B8339CCC82AE173528EA577A65ED5F0C03864B401A2A17A18CF2FD6452D88CF245B351E041B071C676FCD8E917F3D1408B4C4B43h953N" TargetMode="External"/><Relationship Id="rId2" Type="http://schemas.openxmlformats.org/officeDocument/2006/relationships/numbering" Target="numbering.xml"/><Relationship Id="rId16" Type="http://schemas.openxmlformats.org/officeDocument/2006/relationships/hyperlink" Target="consultantplus://offline/ref=645500E2C0B098AD27AA0386000DAFBA5960046A61CD8DA4D9CE549558D787E0E6BE21391EDDF798x5M5H" TargetMode="External"/><Relationship Id="rId20" Type="http://schemas.openxmlformats.org/officeDocument/2006/relationships/hyperlink" Target="consultantplus://offline/ref=61B8339CCC82AE173528EA577A65ED5F0C03864B401A2A17A18CF2FD6452D88CF245B352E342B071C676FCD8E917F3D1408B4C4B43h953N" TargetMode="External"/><Relationship Id="rId29" Type="http://schemas.openxmlformats.org/officeDocument/2006/relationships/hyperlink" Target="consultantplus://offline/ref=61B8339CCC82AE173528EA577A65ED5F0C02874F4C1B2A17A18CF2FD6452D88CF245B357E24DB32EC363ED80E41EE4CE439750494190hB53N" TargetMode="External"/><Relationship Id="rId41" Type="http://schemas.openxmlformats.org/officeDocument/2006/relationships/hyperlink" Target="consultantplus://offline/ref=30765FFCEEDAC9CE862A7A4A905FC482F7BE92726FC97DEDD609B3984BA988F4E4964E81CCDD225150691406743CC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5500E2C0B098AD27AA0386000DAFBA5A6F026D6F9FDAA6889B5Ax9M0H" TargetMode="External"/><Relationship Id="rId24" Type="http://schemas.openxmlformats.org/officeDocument/2006/relationships/hyperlink" Target="consultantplus://offline/ref=61B8339CCC82AE173528EA577A65ED5F0C038E484C1D2A17A18CF2FD6452D88CF245B356E64DB071C676FCD8E917F3D1408B4C4B43h953N" TargetMode="External"/><Relationship Id="rId32" Type="http://schemas.openxmlformats.org/officeDocument/2006/relationships/hyperlink" Target="consultantplus://offline/ref=61B8339CCC82AE173528EA577A65ED5F0C03864B401A2A17A18CF2FD6452D88CF245B353E447B071C676FCD8E917F3D1408B4C4B43h953N" TargetMode="External"/><Relationship Id="rId37" Type="http://schemas.openxmlformats.org/officeDocument/2006/relationships/hyperlink" Target="consultantplus://offline/ref=61B8339CCC82AE173528EA577A65ED5F0C03864B401A2A17A18CF2FD6452D88CF245B354E244B22EC363ED80E41EE4CE439750494190hB53N" TargetMode="External"/><Relationship Id="rId40" Type="http://schemas.openxmlformats.org/officeDocument/2006/relationships/hyperlink" Target="consultantplus://offline/ref=61B8339CCC82AE173528EA577A65ED5F0C038E4D4A1A2A17A18CF2FD6452D88CF245B354E544BA269F39FD84AD4BE0D04B8B4F495F90B23Ch35BN" TargetMode="External"/><Relationship Id="rId45" Type="http://schemas.openxmlformats.org/officeDocument/2006/relationships/hyperlink" Target="https://login.consultant.ru/link/?req=doc&amp;base=LAW&amp;n=389741&amp;date=13.09.202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5500E2C0B098AD27AA0386000DAFBA5960066E60CC8DA4D9CE549558xDM7H" TargetMode="External"/><Relationship Id="rId23" Type="http://schemas.openxmlformats.org/officeDocument/2006/relationships/hyperlink" Target="consultantplus://offline/ref=61B8339CCC82AE173528EA577A65ED5F0C038E484C1D2A17A18CF2FD6452D88CF245B351E64FEF74D367A4D5E000ECD25C974E49h450N" TargetMode="External"/><Relationship Id="rId28" Type="http://schemas.openxmlformats.org/officeDocument/2006/relationships/hyperlink" Target="consultantplus://offline/ref=61B8339CCC82AE173528EA577A65ED5F0C03864B401A2A17A18CF2FD6452D88CF245B354E54DBE2EC363ED80E41EE4CE439750494190hB53N" TargetMode="External"/><Relationship Id="rId36" Type="http://schemas.openxmlformats.org/officeDocument/2006/relationships/hyperlink" Target="consultantplus://offline/ref=61B8339CCC82AE173528EA577A65ED5F0C03864B401A2A17A18CF2FD6452D88CF245B350ED41B071C676FCD8E917F3D1408B4C4B43h953N" TargetMode="External"/><Relationship Id="rId49" Type="http://schemas.openxmlformats.org/officeDocument/2006/relationships/hyperlink" Target="consultantplus://offline/ref=61B8339CCC82AE173528EA577A65ED5F0C03864B401A2A17A18CF2FD6452D88CF245B35DE444B071C676FCD8E917F3D1408B4C4B43h953N" TargetMode="External"/><Relationship Id="rId10" Type="http://schemas.openxmlformats.org/officeDocument/2006/relationships/hyperlink" Target="consultantplus://offline/ref=61B8339CCC82AE173528EA577A65ED5F0C03804E4A1A2A17A18CF2FD6452D88CE045EB58E54DA524952CABD5EBh15FN" TargetMode="External"/><Relationship Id="rId19" Type="http://schemas.openxmlformats.org/officeDocument/2006/relationships/hyperlink" Target="consultantplus://offline/ref=61B8339CCC82AE173528EA577A65ED5F0C03864B401A2A17A18CF2FD6452D88CF245B352E347B071C676FCD8E917F3D1408B4C4B43h953N" TargetMode="External"/><Relationship Id="rId31" Type="http://schemas.openxmlformats.org/officeDocument/2006/relationships/hyperlink" Target="consultantplus://offline/ref=61B8339CCC82AE173528EA577A65ED5F0C03864B401A2A17A18CF2FD6452D88CF245B353E046B071C676FCD8E917F3D1408B4C4B43h953N" TargetMode="External"/><Relationship Id="rId44" Type="http://schemas.openxmlformats.org/officeDocument/2006/relationships/hyperlink" Target="consultantplus://offline/ref=61B8339CCC82AE173528EA577A65ED5F0C028E494B152A17A18CF2FD6452D88CE045EB58E54DA524952CABD5EBh15F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B8339CCC82AE173528EA577A65ED5F0C03844B401C2A17A18CF2FD6452D88CE045EB58E54DA524952CABD5EBh15FN" TargetMode="External"/><Relationship Id="rId14" Type="http://schemas.openxmlformats.org/officeDocument/2006/relationships/hyperlink" Target="consultantplus://offline/ref=645500E2C0B098AD27AA0386000DAFBA5961076F60CB8DA4D9CE549558xDM7H" TargetMode="External"/><Relationship Id="rId22" Type="http://schemas.openxmlformats.org/officeDocument/2006/relationships/hyperlink" Target="consultantplus://offline/ref=61B8339CCC82AE173528EA577A65ED5F0C038E484C1D2A17A18CF2FD6452D88CF245B354E544BB249739FD84AD4BE0D04B8B4F495F90B23Ch35BN" TargetMode="External"/><Relationship Id="rId27" Type="http://schemas.openxmlformats.org/officeDocument/2006/relationships/hyperlink" Target="consultantplus://offline/ref=61B8339CCC82AE173528EA577A65ED5F0C03864B401A2A17A18CF2FD6452D88CF245B350ED41B071C676FCD8E917F3D1408B4C4B43h953N" TargetMode="External"/><Relationship Id="rId30" Type="http://schemas.openxmlformats.org/officeDocument/2006/relationships/hyperlink" Target="consultantplus://offline/ref=61B8339CCC82AE173528EA577A65ED5F0C03864B401A2A17A18CF2FD6452D88CF245B354E54DBE2EC363ED80E41EE4CE439750494190hB53N" TargetMode="External"/><Relationship Id="rId35" Type="http://schemas.openxmlformats.org/officeDocument/2006/relationships/hyperlink" Target="consultantplus://offline/ref=61B8339CCC82AE173528EA577A65ED5F0C03864B401A2A17A18CF2FD6452D88CF245B35DE344B071C676FCD8E917F3D1408B4C4B43h953N" TargetMode="External"/><Relationship Id="rId43" Type="http://schemas.openxmlformats.org/officeDocument/2006/relationships/hyperlink" Target="consultantplus://offline/ref=61B8339CCC82AE173528EA577A65ED5F0C038E484C1D2A17A18CF2FD6452D88CF245B354E04DB071C676FCD8E917F3D1408B4C4B43h953N" TargetMode="External"/><Relationship Id="rId48" Type="http://schemas.openxmlformats.org/officeDocument/2006/relationships/hyperlink" Target="consultantplus://offline/ref=61B8339CCC82AE173528EA577A65ED5F0C03864B401A2A17A18CF2FD6452D88CF245B35DED45B071C676FCD8E917F3D1408B4C4B43h953N" TargetMode="External"/><Relationship Id="rId8" Type="http://schemas.openxmlformats.org/officeDocument/2006/relationships/hyperlink" Target="consultantplus://offline/ref=37F580ACA1DD5F8B8250693AE05864349B03E273B6902C589C0C664D9469A326D655692B3A745D0FCA4CF875U2M"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59B2F-CBBA-4D38-830C-D63C2360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10828</Words>
  <Characters>61720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Архипова</cp:lastModifiedBy>
  <cp:revision>2</cp:revision>
  <dcterms:created xsi:type="dcterms:W3CDTF">2021-12-15T09:45:00Z</dcterms:created>
  <dcterms:modified xsi:type="dcterms:W3CDTF">2021-12-15T09:45:00Z</dcterms:modified>
</cp:coreProperties>
</file>