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678F" w:rsidRDefault="00F555BD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195 от 28.01.2025</w:t>
      </w:r>
      <w:bookmarkStart w:id="0" w:name="_GoBack"/>
      <w:bookmarkEnd w:id="0"/>
    </w:p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281A" w:rsidRDefault="0036281A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подготовке и проведении безаварийного пропуска  паводковых вод на территории муниципа</w:t>
      </w:r>
      <w:r w:rsidR="0093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льного образования Ефремовский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03FF" w:rsidRPr="0003406E" w:rsidRDefault="00CB678F" w:rsidP="003403FF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целях обеспечения безаварийного пропуска весенних паводковых вод, безопасности населения проживающего в районах подвергающихся затоплению, предупреждения вспышек эпидемий, падежа скота, загрязнения вод, разрушений газопроводов, линий электропередач, сохранности мостов, дорог, гидротехнических сооружений, сельскохозяйственных угодий, промышленных и бытовых предприятий, в соответствии с Федеральным законом РФ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</w:t>
      </w:r>
      <w:r w:rsidR="003403FF">
        <w:rPr>
          <w:rFonts w:ascii="Times New Roman" w:hAnsi="Times New Roman" w:cs="Times New Roman"/>
          <w:color w:val="000000"/>
          <w:sz w:val="28"/>
          <w:szCs w:val="28"/>
        </w:rPr>
        <w:t xml:space="preserve">ой Федерации от 30.12.2003 г. </w:t>
      </w:r>
      <w:r>
        <w:rPr>
          <w:rFonts w:ascii="Times New Roman" w:hAnsi="Times New Roman" w:cs="Times New Roman"/>
          <w:color w:val="000000"/>
          <w:sz w:val="28"/>
          <w:szCs w:val="28"/>
        </w:rPr>
        <w:t>№ 794 «О единой государственной системе предупреждения и ликвидации чрезвычайных ситуаций»</w:t>
      </w:r>
      <w:r w:rsidR="003403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03F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3403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Устава муниципального образования Ефремовский муниципальный округ Тульской области ПОСТАНОВЛЯЕТ:</w:t>
      </w:r>
    </w:p>
    <w:p w:rsidR="00CB678F" w:rsidRDefault="00CB678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 Утвердить состав противопаводковой комиссии (приложение № 1).</w:t>
      </w:r>
    </w:p>
    <w:p w:rsidR="00CB678F" w:rsidRDefault="00CB678F" w:rsidP="00CB678F">
      <w:pPr>
        <w:shd w:val="clear" w:color="auto" w:fill="FFFFFF"/>
        <w:tabs>
          <w:tab w:val="left" w:pos="567"/>
          <w:tab w:val="left" w:pos="709"/>
          <w:tab w:val="left" w:pos="4536"/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 Утвердить план мероприятий по подготовке и проведению безаварийного пропуска паводковых вод на территории муниципального </w:t>
      </w:r>
      <w:r w:rsidR="003403F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3403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Ефремовский муниципальный округ Тульской области</w:t>
      </w:r>
      <w:r w:rsidR="003403FF">
        <w:rPr>
          <w:rFonts w:ascii="Times New Roman" w:hAnsi="Times New Roman" w:cs="Times New Roman"/>
          <w:color w:val="000000"/>
          <w:sz w:val="28"/>
          <w:szCs w:val="28"/>
        </w:rPr>
        <w:t xml:space="preserve"> в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(приложение № 2).</w:t>
      </w:r>
    </w:p>
    <w:p w:rsidR="00CB678F" w:rsidRDefault="00CB678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3. Территориальному управлению администрации муниципального образовани</w:t>
      </w:r>
      <w:r w:rsidR="003403F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3403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Ефремовский муниципальный округ Тульской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(Грачев Е.В..)</w:t>
      </w:r>
      <w:r w:rsidR="003403FF">
        <w:rPr>
          <w:rFonts w:ascii="Times New Roman" w:hAnsi="Times New Roman" w:cs="Times New Roman"/>
          <w:color w:val="000000"/>
          <w:sz w:val="28"/>
          <w:szCs w:val="28"/>
        </w:rPr>
        <w:t xml:space="preserve">, отделу </w:t>
      </w:r>
      <w:r>
        <w:rPr>
          <w:rFonts w:ascii="Times New Roman" w:hAnsi="Times New Roman" w:cs="Times New Roman"/>
          <w:color w:val="000000"/>
          <w:sz w:val="28"/>
          <w:szCs w:val="28"/>
        </w:rPr>
        <w:t>ГО и ЧС, охраны окружающей среды</w:t>
      </w:r>
      <w:r w:rsidR="003403F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</w:t>
      </w:r>
      <w:r w:rsidR="003403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Ефремовский муниципальный округ Тульской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(Одинцов Б.Н.) совместно с руководителями предприятий, организаций и учреждений, расположенных на территории муниципального образования, в срок до 17 февраля 20</w:t>
      </w:r>
      <w:r w:rsidR="003403F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года:</w:t>
      </w:r>
    </w:p>
    <w:p w:rsidR="00CB678F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3.1. Р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азработать план мероприятий по подготовке и проведению безава</w:t>
      </w:r>
      <w:r>
        <w:rPr>
          <w:rFonts w:ascii="Times New Roman" w:hAnsi="Times New Roman" w:cs="Times New Roman"/>
          <w:color w:val="000000"/>
          <w:sz w:val="28"/>
          <w:szCs w:val="28"/>
        </w:rPr>
        <w:t>рийного пропуска паводковых вод;</w:t>
      </w:r>
    </w:p>
    <w:p w:rsidR="00A73293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A73293" w:rsidRDefault="00A73293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293" w:rsidRPr="00A73293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29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3.2. У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становить на период весеннего паводка круглосут</w:t>
      </w:r>
      <w:r>
        <w:rPr>
          <w:rFonts w:ascii="Times New Roman" w:hAnsi="Times New Roman" w:cs="Times New Roman"/>
          <w:color w:val="000000"/>
          <w:sz w:val="28"/>
          <w:szCs w:val="28"/>
        </w:rPr>
        <w:t>очное дежурство должностны</w:t>
      </w:r>
      <w:r w:rsidR="00A73293">
        <w:rPr>
          <w:rFonts w:ascii="Times New Roman" w:hAnsi="Times New Roman" w:cs="Times New Roman"/>
          <w:color w:val="000000"/>
          <w:sz w:val="28"/>
          <w:szCs w:val="28"/>
        </w:rPr>
        <w:t>х лиц;</w:t>
      </w:r>
    </w:p>
    <w:p w:rsidR="00CB678F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329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3.3. В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 xml:space="preserve"> целях сохранности плотин, прудов-накопителей и водосборных сооружений от повреждений весенними паводковыми водами организовать тщательную проверку их технического состояния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принять меры к их сохранности;</w:t>
      </w:r>
    </w:p>
    <w:p w:rsidR="00CB678F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3.4. О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беспечить проведение мероприятий по защите водозаборов, систем подачи и распределения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>оды от затопления и подтопления;</w:t>
      </w:r>
    </w:p>
    <w:p w:rsidR="00CB678F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3.5.  У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силить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 за качеством питьевой воды;</w:t>
      </w:r>
    </w:p>
    <w:p w:rsidR="00CB678F" w:rsidRDefault="003403FF" w:rsidP="00CB67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3.6. П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ровести работу по укреплению опор линий эле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ктропередач в местах затопления;</w:t>
      </w:r>
    </w:p>
    <w:p w:rsidR="00CB678F" w:rsidRDefault="003403FF" w:rsidP="00CB678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3.7. С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оздать на весь период паводка аварийные бригады в составе 5-10 человек, обеспечить их необходимыми ремонтн</w:t>
      </w:r>
      <w:r>
        <w:rPr>
          <w:rFonts w:ascii="Times New Roman" w:hAnsi="Times New Roman" w:cs="Times New Roman"/>
          <w:color w:val="000000"/>
          <w:sz w:val="28"/>
          <w:szCs w:val="28"/>
        </w:rPr>
        <w:t>ыми материалами и инструментами;</w:t>
      </w:r>
    </w:p>
    <w:p w:rsidR="00CB678F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3.8. У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становить на время паводка круглосуточное дежурство аварийных бригад, закрепив за ними транспортные средства, обеспечить постоянную связь аварийных бригад с дежурным диспетчером МКУ «ЕДДС»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 xml:space="preserve"> (6-09-11, 8-905-110-09-11) </w:t>
      </w:r>
      <w:r>
        <w:rPr>
          <w:rFonts w:ascii="Times New Roman" w:hAnsi="Times New Roman" w:cs="Times New Roman"/>
          <w:color w:val="000000"/>
          <w:sz w:val="28"/>
          <w:szCs w:val="28"/>
        </w:rPr>
        <w:t>и единой службой спасения (112);</w:t>
      </w:r>
    </w:p>
    <w:p w:rsidR="00CB678F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3.9. У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точнить списки жителей, попадающих в зону возможного подтопления (затопления), провести адресную работу с населением, проживающим в этих зонах, особенно с одинокими, престарелыми, а так же многодетными семьями, при необходимости закрепить за ними социальных работников (граждан) для оказа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помощи;</w:t>
      </w:r>
    </w:p>
    <w:p w:rsidR="00CB678F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3.10. П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одготовить оборудованные помещения для проживания людей на случай эвакуаци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населения из затопляемой зоны;</w:t>
      </w:r>
    </w:p>
    <w:p w:rsidR="00CB678F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3.11. О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рганизовать взаимодействие с Государственной инспекцией по маломерным судам ГУ МЧС России по Тульской области по проведению технического освидетельствования плавающих средств и порядку их применени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в местах возможных затоплений;</w:t>
      </w:r>
    </w:p>
    <w:p w:rsidR="00CB678F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3.12. В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 xml:space="preserve"> случае необходимости (при ухудшении паводковой обстановки) заключить договора с юридическими (физическими) лицами об организации переправ в местах на</w:t>
      </w:r>
      <w:r>
        <w:rPr>
          <w:rFonts w:ascii="Times New Roman" w:hAnsi="Times New Roman" w:cs="Times New Roman"/>
          <w:color w:val="000000"/>
          <w:sz w:val="28"/>
          <w:szCs w:val="28"/>
        </w:rPr>
        <w:t>рушения транспортного сообщения;</w:t>
      </w:r>
    </w:p>
    <w:p w:rsidR="00CB678F" w:rsidRDefault="003403F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3.13. П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роверить состояние автодорог и мостов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возможных подтоплений;</w:t>
      </w:r>
    </w:p>
    <w:p w:rsidR="00CB678F" w:rsidRDefault="00CB678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3.14. Организовать проведение мероприятий по ограничению движения на участках дорог, ведущим к подтапливаемым мостам, с установкой запрещающих дорожных знаков.         </w:t>
      </w:r>
    </w:p>
    <w:p w:rsidR="00A73293" w:rsidRDefault="00CB678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A73293" w:rsidRDefault="00A73293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293" w:rsidRDefault="00A73293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78F" w:rsidRDefault="00A73293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3.15.  Обеспечить своевременное оповещение населения о возможных местах затопления автодорог и искусственных сооружений, а так же возможных объездных маршрутах.</w:t>
      </w:r>
    </w:p>
    <w:p w:rsidR="00CB678F" w:rsidRPr="00A73293" w:rsidRDefault="00CB678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3.16.  Во взаимодействии с руководителями организаций оптовой и розничной торговли на период паводка создать запасы продовольствия, воды, предметов первой необходимости в населенных пунктах, где возможно нарушение транспортного сообщения.</w:t>
      </w:r>
    </w:p>
    <w:p w:rsidR="00CB678F" w:rsidRDefault="00CB678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3.17.  Организовать контроль за уровнем паводковых вод на опасных участках, своевременное оповещение населения о паводковой обстановке на территории муниципального образования и принимаемых мерах по предупреждению чрезвычайных ситуаций.</w:t>
      </w:r>
    </w:p>
    <w:p w:rsidR="00CB678F" w:rsidRDefault="00CB678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3.18. МКУ «ЕДДС» муниципального образования город Ефремов откорректировать паспорта территорий подвергшихся подтоплению.</w:t>
      </w:r>
    </w:p>
    <w:p w:rsidR="00CB678F" w:rsidRDefault="00CB678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 Рекомендовать директору ОАО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Щёкиноазот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 Ефремовский филиал (Дьяченко И.В.) обеспечить не менее двух раз в сутки мониторинг паводковой обстановки на гидротехническом сооружении (плотина), с представлением информации в МКУ «ЕДДС» муниципа</w:t>
      </w:r>
      <w:r w:rsidR="003403FF">
        <w:rPr>
          <w:rFonts w:ascii="Times New Roman" w:hAnsi="Times New Roman" w:cs="Times New Roman"/>
          <w:color w:val="000000"/>
          <w:sz w:val="28"/>
          <w:szCs w:val="28"/>
        </w:rPr>
        <w:t>льного образования Ефремовский муниципальный округ Тульской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к 08.00 и 17.00. В случае резкого изменения обстановки информацию представлять  незамедлительно.</w:t>
      </w:r>
    </w:p>
    <w:p w:rsidR="00CB678F" w:rsidRDefault="00CB678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5.  Координацию работ по подготовке к пропуску весенних паводковых вод возложить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противопаводковую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комиссию.</w:t>
      </w:r>
    </w:p>
    <w:p w:rsidR="00CB678F" w:rsidRDefault="00CB678F" w:rsidP="00CB678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6. Начальнику финансового управления администрации муниципа</w:t>
      </w:r>
      <w:r w:rsidR="003403FF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3403FF">
        <w:rPr>
          <w:rFonts w:ascii="Times New Roman" w:hAnsi="Times New Roman" w:cs="Times New Roman"/>
          <w:color w:val="000000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С.А.)</w:t>
      </w:r>
      <w:r w:rsidR="00340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чрезвычайными ситуациями во время паводка, обеспечить выделение финансовых средств в соответствии с представляемыми расчётами.</w:t>
      </w:r>
    </w:p>
    <w:p w:rsidR="00CB678F" w:rsidRDefault="00204077" w:rsidP="00CB678F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41DAF">
        <w:rPr>
          <w:rFonts w:ascii="Times New Roman" w:hAnsi="Times New Roman"/>
          <w:sz w:val="28"/>
          <w:szCs w:val="28"/>
        </w:rPr>
        <w:t>. Комитету</w:t>
      </w:r>
      <w:r w:rsidR="00CB678F">
        <w:rPr>
          <w:rFonts w:ascii="Times New Roman" w:hAnsi="Times New Roman"/>
          <w:sz w:val="28"/>
          <w:szCs w:val="28"/>
        </w:rPr>
        <w:t xml:space="preserve"> по делопроизводству и контролю администрации муниципального образова</w:t>
      </w:r>
      <w:r w:rsidR="003403FF">
        <w:rPr>
          <w:rFonts w:ascii="Times New Roman" w:hAnsi="Times New Roman"/>
          <w:sz w:val="28"/>
          <w:szCs w:val="28"/>
        </w:rPr>
        <w:t xml:space="preserve">ния </w:t>
      </w:r>
      <w:r w:rsidR="003403FF">
        <w:rPr>
          <w:rFonts w:ascii="Times New Roman" w:hAnsi="Times New Roman"/>
          <w:color w:val="000000"/>
          <w:sz w:val="28"/>
          <w:szCs w:val="28"/>
        </w:rPr>
        <w:t>Ефремовский муниципальный округ Тульской области</w:t>
      </w:r>
      <w:r w:rsidR="00B41DAF">
        <w:rPr>
          <w:rFonts w:ascii="Times New Roman" w:hAnsi="Times New Roman"/>
          <w:sz w:val="28"/>
          <w:szCs w:val="28"/>
        </w:rPr>
        <w:t xml:space="preserve"> (Неликаева М.Г</w:t>
      </w:r>
      <w:r w:rsidR="00CB678F">
        <w:rPr>
          <w:rFonts w:ascii="Times New Roman" w:hAnsi="Times New Roman"/>
          <w:sz w:val="28"/>
          <w:szCs w:val="28"/>
        </w:rPr>
        <w:t>.) разместить настоящее постановление на официальном сайте муниципа</w:t>
      </w:r>
      <w:r w:rsidR="003403FF"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3403FF">
        <w:rPr>
          <w:rFonts w:ascii="Times New Roman" w:hAnsi="Times New Roman"/>
          <w:color w:val="000000"/>
          <w:sz w:val="28"/>
          <w:szCs w:val="28"/>
        </w:rPr>
        <w:t>Ефремовский муниципальный округ Тульской области</w:t>
      </w:r>
      <w:r w:rsidR="00CB678F">
        <w:rPr>
          <w:rFonts w:ascii="Times New Roman" w:hAnsi="Times New Roman"/>
          <w:sz w:val="28"/>
          <w:szCs w:val="28"/>
        </w:rPr>
        <w:t xml:space="preserve"> в информационно-комуникационной сети «Интернет».</w:t>
      </w:r>
    </w:p>
    <w:p w:rsidR="00CB678F" w:rsidRDefault="00204077" w:rsidP="00CB678F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8</w:t>
      </w:r>
      <w:r w:rsidR="00CB678F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подписания.</w:t>
      </w:r>
    </w:p>
    <w:p w:rsidR="00CB678F" w:rsidRDefault="00CB678F" w:rsidP="00CB67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F72073" w:rsidRPr="00FF2350" w:rsidRDefault="00CB678F" w:rsidP="00F7207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72073" w:rsidRPr="00B359B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72073" w:rsidRDefault="00F72073" w:rsidP="00F7207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359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72073" w:rsidRDefault="00F72073" w:rsidP="00F7207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CB678F" w:rsidRDefault="00F72073" w:rsidP="00F72073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Тульской области                                                       С.Н. Давыдова</w:t>
      </w:r>
      <w:r w:rsidR="00CB6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78F" w:rsidRDefault="00CB678F" w:rsidP="00CB67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628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B678F" w:rsidRDefault="00CB678F" w:rsidP="00CB6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B678F" w:rsidRDefault="00CB678F" w:rsidP="00CB6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3628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32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281A" w:rsidRPr="00A73293" w:rsidRDefault="00CB678F" w:rsidP="00A73293">
      <w:pPr>
        <w:spacing w:after="0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3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6281A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Приложение №1</w:t>
      </w:r>
    </w:p>
    <w:p w:rsidR="0036281A" w:rsidRPr="00A73293" w:rsidRDefault="0036281A" w:rsidP="00A73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         </w:t>
      </w:r>
      <w:r w:rsidR="00A73293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</w:t>
      </w: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к постановлению администрации</w:t>
      </w:r>
    </w:p>
    <w:p w:rsidR="0036281A" w:rsidRPr="00A73293" w:rsidRDefault="0036281A" w:rsidP="00A73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                  </w:t>
      </w:r>
      <w:r w:rsidR="00A73293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</w:t>
      </w: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муниципального образования                               </w:t>
      </w:r>
    </w:p>
    <w:p w:rsidR="0036281A" w:rsidRPr="00A73293" w:rsidRDefault="0036281A" w:rsidP="00A73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          </w:t>
      </w:r>
      <w:r w:rsidR="00A73293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</w:t>
      </w: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Ефремовский муниципальный округ </w:t>
      </w:r>
    </w:p>
    <w:p w:rsidR="0036281A" w:rsidRPr="00A73293" w:rsidRDefault="0036281A" w:rsidP="00A73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                           </w:t>
      </w:r>
      <w:r w:rsidR="00A73293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</w:t>
      </w: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Тульской области</w:t>
      </w:r>
    </w:p>
    <w:p w:rsidR="0036281A" w:rsidRPr="00A73293" w:rsidRDefault="0036281A" w:rsidP="00A73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       </w:t>
      </w:r>
      <w:r w:rsidR="00A73293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</w:t>
      </w: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от___  _____2025г. №______</w:t>
      </w:r>
    </w:p>
    <w:p w:rsidR="00CB678F" w:rsidRDefault="00CB678F" w:rsidP="00A73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78F" w:rsidRDefault="00CB678F" w:rsidP="00CB6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78F" w:rsidRDefault="00CB678F" w:rsidP="00CB6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противопаводковой комиссии </w:t>
      </w:r>
    </w:p>
    <w:p w:rsidR="00CB678F" w:rsidRDefault="00CB678F" w:rsidP="00CB678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комиссии:</w:t>
      </w:r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120"/>
        <w:gridCol w:w="6600"/>
      </w:tblGrid>
      <w:tr w:rsidR="00CB678F" w:rsidTr="00844611">
        <w:tc>
          <w:tcPr>
            <w:tcW w:w="3120" w:type="dxa"/>
            <w:hideMark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Бобровский</w:t>
            </w: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6600" w:type="dxa"/>
          </w:tcPr>
          <w:p w:rsidR="00CB678F" w:rsidRDefault="00CB678F" w:rsidP="00844611">
            <w:pPr>
              <w:pStyle w:val="3"/>
              <w:spacing w:after="0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по жизнеобеспечению администрации муниципа</w:t>
            </w:r>
            <w:r w:rsidR="0036281A">
              <w:rPr>
                <w:rFonts w:ascii="Times New Roman" w:hAnsi="Times New Roman" w:cs="Times New Roman"/>
                <w:sz w:val="28"/>
                <w:szCs w:val="28"/>
              </w:rPr>
              <w:t>льного образования Ефремовский муниципальный округ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678F" w:rsidRDefault="00CB678F" w:rsidP="00844611">
            <w:pPr>
              <w:pStyle w:val="3"/>
              <w:spacing w:after="0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Заместители председателя комиссии:</w:t>
            </w:r>
          </w:p>
        </w:tc>
      </w:tr>
      <w:tr w:rsidR="00CB678F" w:rsidTr="00844611">
        <w:tc>
          <w:tcPr>
            <w:tcW w:w="3120" w:type="dxa"/>
            <w:hideMark/>
          </w:tcPr>
          <w:p w:rsidR="00CB678F" w:rsidRDefault="001470F1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</w:t>
            </w:r>
          </w:p>
          <w:p w:rsidR="00CB678F" w:rsidRDefault="001470F1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600" w:type="dxa"/>
          </w:tcPr>
          <w:p w:rsidR="00CB678F" w:rsidRDefault="0036281A" w:rsidP="00844611">
            <w:pPr>
              <w:tabs>
                <w:tab w:val="left" w:pos="15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3 ПСО ФПС ГПС Главного управления МЧС России по Тульской области» (по согласованию)</w:t>
            </w:r>
          </w:p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8F" w:rsidTr="00844611">
        <w:tc>
          <w:tcPr>
            <w:tcW w:w="3120" w:type="dxa"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 </w:t>
            </w: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Николаевич</w:t>
            </w: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36281A" w:rsidRDefault="0036281A" w:rsidP="0036281A">
            <w:pPr>
              <w:pStyle w:val="3"/>
              <w:spacing w:after="0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отдела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 xml:space="preserve"> ГО и ЧС, охраны окружающей среды администрации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образования Ефремовский муниципальный округ Тульской области </w:t>
            </w:r>
          </w:p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CB678F" w:rsidTr="00844611">
        <w:tc>
          <w:tcPr>
            <w:tcW w:w="3120" w:type="dxa"/>
            <w:hideMark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</w:t>
            </w: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Валериевич</w:t>
            </w:r>
          </w:p>
        </w:tc>
        <w:tc>
          <w:tcPr>
            <w:tcW w:w="6600" w:type="dxa"/>
            <w:hideMark/>
          </w:tcPr>
          <w:p w:rsidR="00CB678F" w:rsidRDefault="0036281A" w:rsidP="007B7E9E">
            <w:pPr>
              <w:pStyle w:val="3"/>
              <w:spacing w:after="0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старший  инспект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отдела, 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ГО и ЧС, охраны окружающей среды администрации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образования 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Ефремовский муниципальный округ Тульской области </w:t>
            </w:r>
          </w:p>
        </w:tc>
      </w:tr>
    </w:tbl>
    <w:p w:rsidR="00CB678F" w:rsidRDefault="00CB678F" w:rsidP="00CB6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78F" w:rsidRDefault="00CB678F" w:rsidP="00CB67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Члены комиссии:</w:t>
      </w: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240"/>
        <w:gridCol w:w="6600"/>
      </w:tblGrid>
      <w:tr w:rsidR="00CB678F" w:rsidTr="00844611">
        <w:tc>
          <w:tcPr>
            <w:tcW w:w="3240" w:type="dxa"/>
            <w:hideMark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КАДОЧНИКОВ</w:t>
            </w: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  <w:p w:rsidR="00110BF3" w:rsidRDefault="00110BF3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F3" w:rsidRDefault="00110BF3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F3" w:rsidRDefault="00110BF3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F3" w:rsidRDefault="00110BF3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Иванников </w:t>
            </w:r>
          </w:p>
          <w:p w:rsidR="00110BF3" w:rsidRDefault="00110BF3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600" w:type="dxa"/>
            <w:hideMark/>
          </w:tcPr>
          <w:p w:rsidR="0036281A" w:rsidRDefault="00CB678F" w:rsidP="0036281A">
            <w:pPr>
              <w:pStyle w:val="3"/>
              <w:spacing w:after="0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заместитель начальника территориального управления администрации муниципального </w:t>
            </w:r>
            <w:r w:rsidR="0036281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Ефремовский муниципальный округ Тульской области </w:t>
            </w:r>
          </w:p>
          <w:p w:rsidR="00110BF3" w:rsidRDefault="00110BF3" w:rsidP="0036281A">
            <w:pPr>
              <w:pStyle w:val="3"/>
              <w:spacing w:after="0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110BF3" w:rsidP="00110BF3">
            <w:pPr>
              <w:pStyle w:val="3"/>
              <w:spacing w:after="0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территориального управления администрации муниципального образования Ефремовский муниципальный округ Тульской области </w:t>
            </w:r>
          </w:p>
        </w:tc>
      </w:tr>
      <w:tr w:rsidR="00CB678F" w:rsidTr="00844611">
        <w:trPr>
          <w:trHeight w:val="942"/>
        </w:trPr>
        <w:tc>
          <w:tcPr>
            <w:tcW w:w="3240" w:type="dxa"/>
            <w:hideMark/>
          </w:tcPr>
          <w:p w:rsidR="00110BF3" w:rsidRDefault="00110BF3" w:rsidP="008446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ГОЛУБЕНКО</w:t>
            </w: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 Леонидович</w:t>
            </w:r>
          </w:p>
        </w:tc>
        <w:tc>
          <w:tcPr>
            <w:tcW w:w="6600" w:type="dxa"/>
            <w:hideMark/>
          </w:tcPr>
          <w:p w:rsidR="00110BF3" w:rsidRDefault="00110BF3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ГУЗ «Ефремовская районная больница» (по согласованию)</w:t>
            </w:r>
          </w:p>
        </w:tc>
      </w:tr>
      <w:tr w:rsidR="00CB678F" w:rsidTr="00844611">
        <w:tc>
          <w:tcPr>
            <w:tcW w:w="3240" w:type="dxa"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ЗАГАТИН </w:t>
            </w: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6600" w:type="dxa"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начальник территориального отдела  управления     </w:t>
            </w:r>
          </w:p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 службы по надзору в сфере защиты прав потребителей и благополучия человека по Тульской области в Ефремовском, Воловском, Каменском  и Куркинском районах (по согласованию)</w:t>
            </w:r>
          </w:p>
        </w:tc>
      </w:tr>
    </w:tbl>
    <w:p w:rsidR="00CB678F" w:rsidRDefault="00CB678F" w:rsidP="00CB67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3240"/>
        <w:gridCol w:w="6600"/>
      </w:tblGrid>
      <w:tr w:rsidR="00CB678F" w:rsidTr="00844611">
        <w:tc>
          <w:tcPr>
            <w:tcW w:w="3240" w:type="dxa"/>
            <w:hideMark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БЕЗНОС</w:t>
            </w: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600" w:type="dxa"/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Ефремовской РЭС</w:t>
            </w:r>
          </w:p>
        </w:tc>
      </w:tr>
      <w:tr w:rsidR="00CB678F" w:rsidTr="00844611">
        <w:tc>
          <w:tcPr>
            <w:tcW w:w="3240" w:type="dxa"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РОДИЧКИН</w:t>
            </w:r>
          </w:p>
          <w:p w:rsidR="00CB678F" w:rsidRDefault="00CB678F" w:rsidP="00844611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600" w:type="dxa"/>
          </w:tcPr>
          <w:p w:rsidR="00CB678F" w:rsidRDefault="00CB678F" w:rsidP="00844611">
            <w:pPr>
              <w:pStyle w:val="a5"/>
              <w:spacing w:after="0" w:line="276" w:lineRule="auto"/>
              <w:ind w:left="360"/>
              <w:rPr>
                <w:sz w:val="28"/>
                <w:szCs w:val="28"/>
              </w:rPr>
            </w:pPr>
          </w:p>
          <w:p w:rsidR="00CB678F" w:rsidRPr="00110BF3" w:rsidRDefault="00CB678F" w:rsidP="00110BF3">
            <w:pPr>
              <w:pStyle w:val="a5"/>
              <w:numPr>
                <w:ilvl w:val="0"/>
                <w:numId w:val="1"/>
              </w:numPr>
              <w:tabs>
                <w:tab w:val="num" w:pos="174"/>
              </w:tabs>
              <w:spacing w:after="0" w:line="276" w:lineRule="auto"/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Ефремовского межрайонного центра технической эксплуатации телекоммуникаций  Тульского филиала ПАО «Ростелеком» (по согласованию)</w:t>
            </w:r>
          </w:p>
        </w:tc>
      </w:tr>
      <w:tr w:rsidR="00CB678F" w:rsidTr="00844611">
        <w:tc>
          <w:tcPr>
            <w:tcW w:w="3240" w:type="dxa"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1470F1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Маренков</w:t>
            </w:r>
          </w:p>
          <w:p w:rsidR="00CB678F" w:rsidRDefault="001470F1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6600" w:type="dxa"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1470F1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начальник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надзорной деятельности и профилактической  работы  по Ефремовскому, Каменскому и Воловскому районам (по согласованию)</w:t>
            </w:r>
          </w:p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B678F" w:rsidTr="00844611">
        <w:tc>
          <w:tcPr>
            <w:tcW w:w="3240" w:type="dxa"/>
            <w:hideMark/>
          </w:tcPr>
          <w:p w:rsidR="00CB678F" w:rsidRDefault="009321D4" w:rsidP="00844611">
            <w:pPr>
              <w:pStyle w:val="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ВЕПРИНЦЕВА</w:t>
            </w:r>
            <w:r w:rsidR="00CB678F">
              <w:rPr>
                <w:szCs w:val="28"/>
              </w:rPr>
              <w:t xml:space="preserve"> </w:t>
            </w:r>
          </w:p>
          <w:p w:rsidR="00CB678F" w:rsidRDefault="009321D4" w:rsidP="00844611">
            <w:pPr>
              <w:pStyle w:val="4"/>
              <w:spacing w:line="276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Наталья Николаевна</w:t>
            </w:r>
          </w:p>
        </w:tc>
        <w:tc>
          <w:tcPr>
            <w:tcW w:w="6600" w:type="dxa"/>
          </w:tcPr>
          <w:p w:rsidR="00CB678F" w:rsidRDefault="00B41DAF" w:rsidP="008446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ветеринарный врач ГУ ТО «Тульское объединение ветеринарии</w:t>
            </w:r>
            <w:r w:rsidR="00CB678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обособленное подразделение «Ефремовское»</w:t>
            </w:r>
            <w:r w:rsidR="00CB678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B678F" w:rsidTr="00844611">
        <w:tc>
          <w:tcPr>
            <w:tcW w:w="3240" w:type="dxa"/>
            <w:hideMark/>
          </w:tcPr>
          <w:p w:rsidR="00CB678F" w:rsidRDefault="00110BF3" w:rsidP="00844611">
            <w:pPr>
              <w:pStyle w:val="4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Пестин</w:t>
            </w:r>
            <w:proofErr w:type="spellEnd"/>
            <w:r>
              <w:rPr>
                <w:szCs w:val="28"/>
              </w:rPr>
              <w:t xml:space="preserve"> Александр Сергеевич</w:t>
            </w:r>
          </w:p>
        </w:tc>
        <w:tc>
          <w:tcPr>
            <w:tcW w:w="6600" w:type="dxa"/>
            <w:hideMark/>
          </w:tcPr>
          <w:p w:rsidR="00CB678F" w:rsidRDefault="00110BF3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начальник межмуниципального отдела МВД России  «Ефремовский» (по согласованию)</w:t>
            </w:r>
          </w:p>
        </w:tc>
      </w:tr>
      <w:tr w:rsidR="00CB678F" w:rsidTr="00844611">
        <w:trPr>
          <w:trHeight w:val="78"/>
        </w:trPr>
        <w:tc>
          <w:tcPr>
            <w:tcW w:w="3240" w:type="dxa"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00" w:type="dxa"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8F" w:rsidTr="00844611">
        <w:trPr>
          <w:trHeight w:val="70"/>
        </w:trPr>
        <w:tc>
          <w:tcPr>
            <w:tcW w:w="3240" w:type="dxa"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7B7E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00" w:type="dxa"/>
            <w:hideMark/>
          </w:tcPr>
          <w:p w:rsidR="00CB678F" w:rsidRDefault="00110BF3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группы патрульной службы № 2 г. Ефремов (по согласованию)</w:t>
            </w:r>
          </w:p>
        </w:tc>
      </w:tr>
    </w:tbl>
    <w:p w:rsidR="007B7E9E" w:rsidRPr="00A73293" w:rsidRDefault="00A73293" w:rsidP="007B7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lastRenderedPageBreak/>
        <w:t xml:space="preserve">                                                     </w:t>
      </w:r>
      <w:r w:rsidR="007B7E9E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Приложение №2</w:t>
      </w:r>
    </w:p>
    <w:p w:rsidR="007B7E9E" w:rsidRPr="00A73293" w:rsidRDefault="007B7E9E" w:rsidP="007B7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        </w:t>
      </w:r>
      <w:r w:rsidR="00A73293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</w:t>
      </w: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к постановлению администрации</w:t>
      </w:r>
    </w:p>
    <w:p w:rsidR="007B7E9E" w:rsidRPr="00A73293" w:rsidRDefault="007B7E9E" w:rsidP="007B7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                 </w:t>
      </w:r>
      <w:r w:rsidR="00A73293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</w:t>
      </w: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муниципального образования                               </w:t>
      </w:r>
    </w:p>
    <w:p w:rsidR="007B7E9E" w:rsidRPr="00A73293" w:rsidRDefault="007B7E9E" w:rsidP="007B7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            </w:t>
      </w:r>
      <w:r w:rsidR="00A73293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</w:t>
      </w: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Ефремовский муниципальный округ </w:t>
      </w:r>
    </w:p>
    <w:p w:rsidR="007B7E9E" w:rsidRPr="00A73293" w:rsidRDefault="007B7E9E" w:rsidP="007B7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                          </w:t>
      </w:r>
      <w:r w:rsidR="00A73293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</w:t>
      </w: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Тульской области</w:t>
      </w:r>
    </w:p>
    <w:p w:rsidR="007B7E9E" w:rsidRPr="00A73293" w:rsidRDefault="007B7E9E" w:rsidP="007B7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                  </w:t>
      </w:r>
      <w:r w:rsidR="00A73293"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                </w:t>
      </w:r>
      <w:r w:rsidRPr="00A732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от___  _____2025г. №______</w:t>
      </w:r>
    </w:p>
    <w:p w:rsidR="00CB678F" w:rsidRPr="00A73293" w:rsidRDefault="00CB678F" w:rsidP="00FD72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678F" w:rsidRDefault="00CB678F" w:rsidP="00CB67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по подготовке и проведению безаварийного пропуска паводковых вод на территории муниципального </w:t>
      </w:r>
      <w:r w:rsidR="00142388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город Ефремов в 2024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875"/>
        <w:gridCol w:w="17"/>
        <w:gridCol w:w="2714"/>
        <w:gridCol w:w="9"/>
        <w:gridCol w:w="2292"/>
      </w:tblGrid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зон предполагаемого затопления на территории муниципального образования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0C3" w:rsidRDefault="007730C3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Ефремовский муниципальный округ Тульской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</w:t>
            </w:r>
            <w:r w:rsidR="007B7E9E">
              <w:rPr>
                <w:rFonts w:ascii="Times New Roman" w:hAnsi="Times New Roman" w:cs="Times New Roman"/>
                <w:sz w:val="28"/>
                <w:szCs w:val="28"/>
              </w:rPr>
              <w:t xml:space="preserve">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 и ЧС, охраны окружающей сред</w:t>
            </w:r>
            <w:r w:rsidR="007B7E9E">
              <w:rPr>
                <w:rFonts w:ascii="Times New Roman" w:hAnsi="Times New Roman" w:cs="Times New Roman"/>
                <w:sz w:val="28"/>
                <w:szCs w:val="28"/>
              </w:rPr>
              <w:t>ы администрации МО Ефремовский муниципальный округ Тульской области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7B7E9E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24.02.2025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уровнем паводковых вод на плотине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Щёкиноазот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Ефремовский филиал, главной насосной станции и 1-м водоподъеме  ОАО  «ЕЗСК»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Щёкиноазот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Ефремовский филиал, директор ОАО «ЕЗСК»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средства массовой информации о возможных вариантах неблагополучного развития паводка и о действиях при наводнении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7B7E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B7E9E">
              <w:rPr>
                <w:rFonts w:ascii="Times New Roman" w:hAnsi="Times New Roman" w:cs="Times New Roman"/>
                <w:sz w:val="28"/>
                <w:szCs w:val="28"/>
              </w:rPr>
              <w:t xml:space="preserve"> ГО и ЧС, охраны окружающей среды администрации МО Ефремовский муниципальный округ Тульской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редактор газеты «Заря. Ефремов»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паводка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больных, беременных женщин, детей возрастом  до 7 лет. Планирование их доставки в ГУЗ «ЕРБ» на период паводка. Решение вопроса о доставке, размещении и питании данной  категории  населения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9E" w:rsidRDefault="00CB678F" w:rsidP="007B7E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ГУЗ «ЕРБ»,</w:t>
            </w:r>
            <w:r w:rsidR="007B7E9E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E9E">
              <w:rPr>
                <w:rFonts w:ascii="Times New Roman" w:hAnsi="Times New Roman" w:cs="Times New Roman"/>
                <w:sz w:val="28"/>
                <w:szCs w:val="28"/>
              </w:rPr>
              <w:t>ГО и ЧС, охраны окружающей среды администрации МО Ефремовский муниципальный округ Тульской области</w:t>
            </w:r>
          </w:p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7B7E9E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24.02.2025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охраны строений и имущества на период эвакуации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межмуниципального отдела МВД РФ «Ефремовский»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объемов материальных ценностей, продовольствия и кормов для вывоза из зон ожидаемого затопления и обеспечение вывода скота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7B7E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муниципа</w:t>
            </w:r>
            <w:r w:rsidR="007B7E9E">
              <w:rPr>
                <w:rFonts w:ascii="Times New Roman" w:hAnsi="Times New Roman" w:cs="Times New Roman"/>
                <w:sz w:val="28"/>
                <w:szCs w:val="28"/>
              </w:rPr>
              <w:t>льного образования Ефремовский муниципальный округ Тульской области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7B7E9E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24.02.2025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необходимого запаса кормов для скота, продуктов питания для бесперебойного снабжения тех населенных пунктов, в которых может быть нарушено транспортное сообщение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7B7E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администрации муниципального образования </w:t>
            </w:r>
            <w:r w:rsidR="007B7E9E">
              <w:rPr>
                <w:rFonts w:ascii="Times New Roman" w:hAnsi="Times New Roman" w:cs="Times New Roman"/>
                <w:sz w:val="28"/>
                <w:szCs w:val="28"/>
              </w:rPr>
              <w:t>Ефремовский муниципальный округ Тульской области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7B7E9E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24.02.2025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каждом сельхозпредприятии на весь период паводка аварийных бригад из числа работников, обеспечение их необходимыми материалами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инструментами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7B7E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Территориальное управление администрации муниципального образования</w:t>
            </w:r>
            <w:r w:rsidR="007B7E9E">
              <w:rPr>
                <w:rFonts w:ascii="Times New Roman" w:hAnsi="Times New Roman" w:cs="Times New Roman"/>
                <w:sz w:val="28"/>
                <w:szCs w:val="28"/>
              </w:rPr>
              <w:t xml:space="preserve"> Ефремовский </w:t>
            </w:r>
            <w:r w:rsidR="007B7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округ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7B7E9E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24.02.2025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техническим состоянием навозохранилищ, прудов накопителей, отстойников и санитарным состоянием населенных пунктов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7730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администрации муниципального образования 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 xml:space="preserve"> Ефремовский муниципальный округ Тульской области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фонда материально-технических ресурсов для ликвидации ЧС, определение мест его размещения 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сельхозпредприятий, организаций, учреждений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7730C3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24.02.2025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расчета сил и средств, предусматриваемых для ликвидации возможных ЧС, определение мест их дислокации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сельхозпредприятий, организаций, учреждений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7730C3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24.02.2025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A732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алгоритма действий МКУ «ЕДДС» муниципа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>льного образования,  Ефремовский муниципальный округ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дежурных, оперативных групп, диспетчерских служб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 xml:space="preserve">, задействованных сил и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получении сигналов о ЧС.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 xml:space="preserve"> ГО и ЧС, охраны окружающей среды администрации МО Ефремовский муниципальный округ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МКУ «ЕДДС» МО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 xml:space="preserve"> Ефремовский муниципальный округ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межмуниципального отдела МВД РФ «Ефремовский»,</w:t>
            </w:r>
          </w:p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3 ПСО ФПС ГПС Главного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МЧС России  по Тульской области», руководители предприятий, организаций, учреждений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7730C3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24.02.2025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тренировок по связи между органами управления и силами, привлекаемыми для мероприятий паводкового периода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7730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>ГО и ЧС, охраны окружающей среды администрации МО Ефремовский муниципальный округ Тульской области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мероприятий по защите водозаборов, систем подачи и распределения воды от затопления и подтопления. Проведение постоянного обеззараживания питьевой воды и усиление производственного контроля за ее качеством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«ВКХ», директор МУП «АгроЖилСервис»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A732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Ежедневное информирование дежурного диспетчера МКУ «ЕДДС» </w:t>
            </w:r>
            <w:r w:rsidR="00A732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Ефремовский муниципальный округ Тульской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паводковой обстановке и принимаемых мерах (при резком изменении обстановки представлять информацию незамедлительно)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Щёкиноазот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Ефремовский филиал, начальник Ефремовской метеостанции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надёжного функционирования всех видов оповещения населения о возможных опасных проявлениях паводка 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предполагаемых районах затопления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pStyle w:val="a5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Ефремовского межрайонного центра технической эксплуатации </w:t>
            </w:r>
            <w:r>
              <w:rPr>
                <w:sz w:val="28"/>
                <w:szCs w:val="28"/>
              </w:rPr>
              <w:lastRenderedPageBreak/>
              <w:t xml:space="preserve">телекоммуникаций Тульского филиала ПАО «Ростелеком»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E409C2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24.02.2025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бесперебойного электроснабжения подстанций, насосных станций, котельных, узлов связи, медучреждений во время паводка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ОАО «МРСК Центра и Приволжья» </w:t>
            </w:r>
          </w:p>
          <w:p w:rsidR="00CB678F" w:rsidRDefault="00CB678F" w:rsidP="00844611">
            <w:pPr>
              <w:pStyle w:val="a5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«Тулэнерго» ПО «Ефремовские электрические сети»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городских водостоков и приёмных колодцев, подготовка запрещающих знаков и заграждений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Ефремовского участка  УДРСФ ГУ ТО «Тулаавтодор», директор МУП «Дорожник»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E409C2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24.02.2025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дополнительных мер по обеспечению сохранности мостов и гидротехнических сооружений в сельской местности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7730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Ефремовского участка  УДРСФ ГУ ТО «Тулаавтодор», территориальное управление администрации муниципального образования,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 xml:space="preserve"> Ефремовский муниципальный округ Тульской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>ГО и ЧС, охраны окружающей среды администрации МО Ефремовский муниципальный округ Тульской области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8F" w:rsidRDefault="00E409C2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01.03.2025</w:t>
            </w:r>
            <w:r w:rsidR="00CB67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финансирования противопаводковых мероприятий по решению противопаводковой комиссии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7730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Ефремовский 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округ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паводка</w:t>
            </w:r>
          </w:p>
        </w:tc>
      </w:tr>
      <w:tr w:rsidR="00CB678F" w:rsidTr="0084461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порядка привлечения трудоспособного населения с противопожарным инвентарем  для тушения возможных пожаров, а также порядка вызова членов ДПД на пожар.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7730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муниципального образования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 xml:space="preserve"> Ефремовский муниципальный округ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30C3">
              <w:rPr>
                <w:rFonts w:ascii="Times New Roman" w:hAnsi="Times New Roman" w:cs="Times New Roman"/>
                <w:sz w:val="28"/>
                <w:szCs w:val="28"/>
              </w:rPr>
              <w:t>отдел ГО и ЧС, охраны окружающей среды администрации МО Ефремовский муниципальный округ Тульской области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8F" w:rsidRDefault="00CB678F" w:rsidP="00844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паводка</w:t>
            </w:r>
          </w:p>
        </w:tc>
      </w:tr>
    </w:tbl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B678F" w:rsidRDefault="00CB678F" w:rsidP="00CB6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78F" w:rsidRDefault="00CB678F" w:rsidP="00CB678F"/>
    <w:p w:rsidR="00CB678F" w:rsidRDefault="00CB678F" w:rsidP="00CB678F"/>
    <w:p w:rsidR="00CB678F" w:rsidRDefault="00CB678F" w:rsidP="00CB678F"/>
    <w:p w:rsidR="00101504" w:rsidRDefault="00101504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CB678F">
      <w:pPr>
        <w:spacing w:after="0"/>
        <w:rPr>
          <w:sz w:val="28"/>
          <w:szCs w:val="28"/>
        </w:rPr>
      </w:pPr>
    </w:p>
    <w:p w:rsidR="00562A7A" w:rsidRDefault="00562A7A" w:rsidP="00562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7A" w:rsidRDefault="00562A7A" w:rsidP="00562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 рассылка </w:t>
      </w:r>
    </w:p>
    <w:p w:rsidR="00562A7A" w:rsidRDefault="00562A7A" w:rsidP="00562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598"/>
        <w:gridCol w:w="1715"/>
        <w:gridCol w:w="1501"/>
      </w:tblGrid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получении</w:t>
            </w: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ПСО ФПС ГПС ГУ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отдел МВД России  «Ефремовский», ул. Московская Застава, д.9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3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Территориальное управление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Ефремовский муниципальный округ Тульской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ул. Свердлова, д. 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Каменскому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Подразделение ГИМС город Ефремов,             ул. Заводская,13 (бывшая ПЧ-7)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 и ЧС, ООС администрации муниципального образования Ефремовский муниципальный округ Тульской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 «ЕДДС» ул. Свердлова, д.43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«МРСК Центра и Поволжья филиал «Тулэнерго» 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сети», ул. Советская, д.26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АгроЖилСервис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 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Чернятино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Ефремовский муниципальный округ Тульской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ул. Свердлова, д. 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Каменском районам, ул. Больничный проезд,  д. 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«ЕРДК «Химик», ул. Ломоносова,    д. 48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«ЕРБ», ул. Дачная, д. 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«ВКХ», ул. Тульское шоссе, д. 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Ефремовский филиал «Щекиноазот»,            ст. Малая Андреевка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Межрайонный центр технической эксплуатации г. Ефремов Тульского филиала ОАО Ростелеком, ул. Горького,       д. 28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«Дорожник», ул. Карла Маркса,д.62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«Гостиничный комплекс Ефремов»,   ул. Мира, д.2а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Ефремовский участок УДРСФ ГУ 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Тулаавтодор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Чернятино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ветеринарная станция по борьбе с болезнями животных», ул. Новик, д.4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«Заря. Ефремов», ул. Строителей, д.16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«ЕЗСК», ул. Строителей, д.2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7A" w:rsidTr="00562A7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Ефремовский филиал «Центральное УГМС», ул. Новик, д.46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A7A" w:rsidRDefault="00562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A7A" w:rsidRDefault="00562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A7A" w:rsidRDefault="00562A7A" w:rsidP="00562A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A7A" w:rsidRDefault="00562A7A" w:rsidP="00562A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A7A" w:rsidRDefault="00562A7A" w:rsidP="00562A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Инспектор отдела ГО и ЧС, ООС</w:t>
      </w:r>
    </w:p>
    <w:p w:rsidR="00562A7A" w:rsidRDefault="00562A7A" w:rsidP="00562A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МО</w:t>
      </w:r>
    </w:p>
    <w:p w:rsidR="00562A7A" w:rsidRDefault="00562A7A" w:rsidP="00562A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Ефремовский муниципальный округ</w:t>
      </w:r>
    </w:p>
    <w:p w:rsidR="00562A7A" w:rsidRPr="00CB678F" w:rsidRDefault="00562A7A" w:rsidP="00562A7A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Тульской области                                                                           С.В. Лобанов                                                                               </w:t>
      </w:r>
    </w:p>
    <w:sectPr w:rsidR="00562A7A" w:rsidRPr="00CB678F" w:rsidSect="00A732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BB1"/>
    <w:multiLevelType w:val="singleLevel"/>
    <w:tmpl w:val="A894DE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8F"/>
    <w:rsid w:val="00101504"/>
    <w:rsid w:val="00110BF3"/>
    <w:rsid w:val="00142388"/>
    <w:rsid w:val="001470F1"/>
    <w:rsid w:val="00204077"/>
    <w:rsid w:val="002956F3"/>
    <w:rsid w:val="003403FF"/>
    <w:rsid w:val="0036281A"/>
    <w:rsid w:val="00465587"/>
    <w:rsid w:val="00487F69"/>
    <w:rsid w:val="00527879"/>
    <w:rsid w:val="00562A7A"/>
    <w:rsid w:val="007730C3"/>
    <w:rsid w:val="007B7E9E"/>
    <w:rsid w:val="009321D4"/>
    <w:rsid w:val="00933BC9"/>
    <w:rsid w:val="00A73293"/>
    <w:rsid w:val="00B41DAF"/>
    <w:rsid w:val="00CB678F"/>
    <w:rsid w:val="00E409C2"/>
    <w:rsid w:val="00F555BD"/>
    <w:rsid w:val="00F72073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4967"/>
  <w15:docId w15:val="{39ACC974-03F7-4C39-A0F8-737BA3A8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CB678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678F"/>
    <w:rPr>
      <w:rFonts w:ascii="Times New Roman" w:eastAsia="Times New Roman" w:hAnsi="Times New Roman" w:cs="Times New Roman"/>
      <w:sz w:val="28"/>
      <w:szCs w:val="16"/>
    </w:rPr>
  </w:style>
  <w:style w:type="paragraph" w:styleId="a3">
    <w:name w:val="Body Text"/>
    <w:basedOn w:val="a"/>
    <w:link w:val="a4"/>
    <w:semiHidden/>
    <w:unhideWhenUsed/>
    <w:rsid w:val="00CB678F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B678F"/>
    <w:rPr>
      <w:rFonts w:ascii="TimesDL" w:eastAsia="Times New Roman" w:hAnsi="TimesDL" w:cs="Times New Roman"/>
      <w:noProof/>
      <w:sz w:val="20"/>
      <w:szCs w:val="20"/>
    </w:rPr>
  </w:style>
  <w:style w:type="paragraph" w:styleId="a5">
    <w:name w:val="Body Text Indent"/>
    <w:basedOn w:val="a"/>
    <w:link w:val="a6"/>
    <w:unhideWhenUsed/>
    <w:rsid w:val="00CB67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B678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B67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B678F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4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2025-01-27T08:04:00Z</cp:lastPrinted>
  <dcterms:created xsi:type="dcterms:W3CDTF">2025-01-28T14:30:00Z</dcterms:created>
  <dcterms:modified xsi:type="dcterms:W3CDTF">2025-01-28T14:30:00Z</dcterms:modified>
</cp:coreProperties>
</file>