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FB140A" w:rsidRPr="00FB140A" w:rsidTr="00FB1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140A" w:rsidRPr="00FB140A" w:rsidRDefault="00FB140A" w:rsidP="00FB1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B140A" w:rsidRPr="00FB140A" w:rsidTr="00FB1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140A" w:rsidRPr="00FB140A" w:rsidRDefault="00FB140A" w:rsidP="00FB1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B140A" w:rsidRPr="00FB140A" w:rsidTr="00FB1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140A" w:rsidRPr="00FB140A" w:rsidRDefault="00FB140A" w:rsidP="00FB1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FB140A" w:rsidRPr="00FB140A" w:rsidTr="00FB1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140A" w:rsidRPr="00FB140A" w:rsidRDefault="00FB140A" w:rsidP="00FB1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40A" w:rsidRPr="00FB140A" w:rsidTr="00FB1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140A" w:rsidRPr="00FB140A" w:rsidRDefault="00FB140A" w:rsidP="00FB1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40A" w:rsidRPr="00FB140A" w:rsidTr="00FB1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140A" w:rsidRPr="00FB140A" w:rsidRDefault="00FB140A" w:rsidP="00FB1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B140A" w:rsidRPr="00FB140A" w:rsidTr="00FB1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FB140A" w:rsidRPr="00FB140A" w:rsidRDefault="00FB140A" w:rsidP="00FB1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40A" w:rsidRPr="00FB140A" w:rsidTr="00FB14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FB140A" w:rsidRPr="00FB140A" w:rsidRDefault="00FB140A" w:rsidP="00FB1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от 28.03.2022</w:t>
            </w:r>
          </w:p>
        </w:tc>
        <w:tc>
          <w:tcPr>
            <w:tcW w:w="5069" w:type="dxa"/>
            <w:shd w:val="clear" w:color="auto" w:fill="auto"/>
          </w:tcPr>
          <w:p w:rsidR="00FB140A" w:rsidRPr="00FB140A" w:rsidRDefault="00FB140A" w:rsidP="00FB14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№ 387</w:t>
            </w:r>
          </w:p>
        </w:tc>
      </w:tr>
    </w:tbl>
    <w:p w:rsidR="00FB140A" w:rsidRPr="00FB140A" w:rsidRDefault="00FB140A" w:rsidP="00FB140A">
      <w:pPr>
        <w:jc w:val="center"/>
        <w:rPr>
          <w:rFonts w:ascii="Arial" w:hAnsi="Arial" w:cs="Arial"/>
          <w:b/>
          <w:sz w:val="24"/>
          <w:szCs w:val="24"/>
        </w:rPr>
      </w:pPr>
    </w:p>
    <w:p w:rsidR="00FB140A" w:rsidRPr="00FB140A" w:rsidRDefault="00FB140A" w:rsidP="00BE6F6B">
      <w:pPr>
        <w:jc w:val="center"/>
        <w:rPr>
          <w:rFonts w:ascii="Arial" w:hAnsi="Arial" w:cs="Arial"/>
          <w:b/>
          <w:sz w:val="24"/>
          <w:szCs w:val="24"/>
        </w:rPr>
      </w:pPr>
    </w:p>
    <w:p w:rsidR="00B67892" w:rsidRPr="00FB140A" w:rsidRDefault="00B67892" w:rsidP="00BE6F6B">
      <w:pPr>
        <w:jc w:val="center"/>
        <w:rPr>
          <w:rFonts w:ascii="Arial" w:hAnsi="Arial" w:cs="Arial"/>
          <w:b/>
          <w:sz w:val="32"/>
          <w:szCs w:val="32"/>
        </w:rPr>
      </w:pPr>
      <w:r w:rsidRPr="00FB140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1732 от 07.10.2015г.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B67892" w:rsidRPr="00FB140A" w:rsidRDefault="00B67892" w:rsidP="00BE6F6B">
      <w:pPr>
        <w:rPr>
          <w:rFonts w:ascii="Arial" w:hAnsi="Arial" w:cs="Arial"/>
          <w:b/>
          <w:sz w:val="24"/>
          <w:szCs w:val="24"/>
        </w:rPr>
      </w:pPr>
    </w:p>
    <w:p w:rsidR="00B67892" w:rsidRPr="00FB140A" w:rsidRDefault="00B67892" w:rsidP="00BE6F6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 </w:t>
      </w:r>
    </w:p>
    <w:p w:rsidR="00B67892" w:rsidRPr="00FB140A" w:rsidRDefault="00B67892" w:rsidP="00BE6F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Ефремов № 1732 от 07.10.2015г. «Об утверждении муниципальной программы «Развитие физической культуры и массового спорта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B67892" w:rsidRPr="00FB140A" w:rsidRDefault="00B67892" w:rsidP="00BE6F6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FB140A">
        <w:rPr>
          <w:rFonts w:ascii="Arial" w:hAnsi="Arial" w:cs="Arial"/>
        </w:rPr>
        <w:t>Неликаева</w:t>
      </w:r>
      <w:proofErr w:type="spellEnd"/>
      <w:r w:rsidRPr="00FB140A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67892" w:rsidRPr="00FB140A" w:rsidRDefault="00B67892" w:rsidP="00BE6F6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B67892" w:rsidRPr="00FB140A" w:rsidRDefault="00B67892" w:rsidP="00BE6F6B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</w:p>
    <w:p w:rsidR="00B67892" w:rsidRPr="00FB140A" w:rsidRDefault="00B67892" w:rsidP="00BE6F6B">
      <w:pPr>
        <w:pStyle w:val="aa"/>
        <w:spacing w:line="276" w:lineRule="auto"/>
        <w:ind w:right="708" w:firstLine="567"/>
        <w:rPr>
          <w:rFonts w:ascii="Arial" w:hAnsi="Arial" w:cs="Arial"/>
          <w:b/>
          <w:sz w:val="24"/>
          <w:szCs w:val="24"/>
        </w:rPr>
      </w:pPr>
    </w:p>
    <w:p w:rsidR="00B67892" w:rsidRPr="00FB140A" w:rsidRDefault="00B67892" w:rsidP="00BE6F6B">
      <w:pPr>
        <w:pStyle w:val="aa"/>
        <w:spacing w:line="276" w:lineRule="auto"/>
        <w:ind w:right="708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 xml:space="preserve">        Глава администрации</w:t>
      </w:r>
    </w:p>
    <w:p w:rsidR="00B67892" w:rsidRPr="00FB140A" w:rsidRDefault="00B67892" w:rsidP="00BE6F6B">
      <w:pPr>
        <w:pStyle w:val="aa"/>
        <w:spacing w:line="276" w:lineRule="auto"/>
        <w:ind w:right="708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B67892" w:rsidRPr="00FB140A" w:rsidRDefault="00B67892" w:rsidP="00BE6F6B">
      <w:pPr>
        <w:pStyle w:val="aa"/>
        <w:spacing w:line="276" w:lineRule="auto"/>
        <w:ind w:right="713" w:firstLine="709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 xml:space="preserve">  город Ефремов                                                       С.Г. Балтабаев </w:t>
      </w:r>
    </w:p>
    <w:p w:rsidR="00D43B54" w:rsidRPr="00FB140A" w:rsidRDefault="00D43B54" w:rsidP="00BE6F6B">
      <w:pPr>
        <w:pStyle w:val="p9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502EDD" w:rsidRPr="00FB140A" w:rsidRDefault="00502EDD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3457DC" w:rsidRPr="00FB140A" w:rsidRDefault="003457DC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ED3791" w:rsidRPr="00FB140A" w:rsidRDefault="00ED3791" w:rsidP="00ED3791">
      <w:pPr>
        <w:pStyle w:val="p9"/>
        <w:spacing w:before="0" w:beforeAutospacing="0" w:after="0" w:afterAutospacing="0"/>
        <w:rPr>
          <w:rFonts w:ascii="Arial" w:hAnsi="Arial" w:cs="Arial"/>
          <w:b/>
        </w:rPr>
      </w:pPr>
    </w:p>
    <w:p w:rsidR="0032096A" w:rsidRDefault="0032096A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B140A" w:rsidRDefault="00FB140A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B140A" w:rsidRDefault="00FB140A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B140A" w:rsidRPr="00FB140A" w:rsidRDefault="00FB140A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32096A" w:rsidRPr="00FB140A" w:rsidRDefault="0032096A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D208E" w:rsidRPr="00FB140A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B140A">
        <w:rPr>
          <w:rFonts w:ascii="Arial" w:hAnsi="Arial" w:cs="Arial"/>
          <w:b/>
        </w:rPr>
        <w:t xml:space="preserve">Приложение </w:t>
      </w:r>
    </w:p>
    <w:p w:rsidR="00FD208E" w:rsidRPr="00FB140A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B140A">
        <w:rPr>
          <w:rFonts w:ascii="Arial" w:hAnsi="Arial" w:cs="Arial"/>
          <w:b/>
        </w:rPr>
        <w:t>к постановлению администрации</w:t>
      </w:r>
    </w:p>
    <w:p w:rsidR="00FD208E" w:rsidRPr="00FB140A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B140A">
        <w:rPr>
          <w:rFonts w:ascii="Arial" w:hAnsi="Arial" w:cs="Arial"/>
          <w:b/>
        </w:rPr>
        <w:t xml:space="preserve"> муниципального образования </w:t>
      </w:r>
    </w:p>
    <w:p w:rsidR="00FD208E" w:rsidRPr="00FB140A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B140A">
        <w:rPr>
          <w:rFonts w:ascii="Arial" w:hAnsi="Arial" w:cs="Arial"/>
          <w:b/>
        </w:rPr>
        <w:t>город Ефремов</w:t>
      </w:r>
    </w:p>
    <w:p w:rsidR="00FD208E" w:rsidRPr="00FB140A" w:rsidRDefault="00FD208E" w:rsidP="00172CE4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FB140A">
        <w:rPr>
          <w:rFonts w:ascii="Arial" w:hAnsi="Arial" w:cs="Arial"/>
          <w:b/>
        </w:rPr>
        <w:t>№</w:t>
      </w:r>
      <w:r w:rsidR="00FB140A">
        <w:rPr>
          <w:rFonts w:ascii="Arial" w:hAnsi="Arial" w:cs="Arial"/>
          <w:b/>
        </w:rPr>
        <w:t xml:space="preserve"> 387</w:t>
      </w:r>
      <w:r w:rsidR="00172CE4" w:rsidRPr="00FB140A">
        <w:rPr>
          <w:rFonts w:ascii="Arial" w:hAnsi="Arial" w:cs="Arial"/>
          <w:b/>
        </w:rPr>
        <w:t xml:space="preserve"> </w:t>
      </w:r>
      <w:r w:rsidRPr="00FB140A">
        <w:rPr>
          <w:rFonts w:ascii="Arial" w:hAnsi="Arial" w:cs="Arial"/>
          <w:b/>
        </w:rPr>
        <w:t>от</w:t>
      </w:r>
      <w:r w:rsidR="00FB140A">
        <w:rPr>
          <w:rFonts w:ascii="Arial" w:hAnsi="Arial" w:cs="Arial"/>
          <w:b/>
        </w:rPr>
        <w:t xml:space="preserve"> 28.03.2022</w:t>
      </w:r>
      <w:bookmarkStart w:id="0" w:name="_GoBack"/>
      <w:bookmarkEnd w:id="0"/>
      <w:r w:rsidRPr="00FB140A">
        <w:rPr>
          <w:rFonts w:ascii="Arial" w:hAnsi="Arial" w:cs="Arial"/>
          <w:b/>
        </w:rPr>
        <w:t xml:space="preserve"> </w:t>
      </w:r>
      <w:r w:rsidR="00172CE4" w:rsidRPr="00FB140A">
        <w:rPr>
          <w:rFonts w:ascii="Arial" w:hAnsi="Arial" w:cs="Arial"/>
          <w:b/>
        </w:rPr>
        <w:t xml:space="preserve">  </w:t>
      </w:r>
    </w:p>
    <w:p w:rsidR="00FD208E" w:rsidRPr="00FB140A" w:rsidRDefault="00FD208E" w:rsidP="00FD208E">
      <w:pPr>
        <w:pStyle w:val="p9"/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</w:p>
    <w:p w:rsidR="00FD208E" w:rsidRPr="00FB140A" w:rsidRDefault="00FD208E" w:rsidP="00502ED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ФИЗИЧЕСКОЙ КУЛЬТУРЫ И МАССОВОГО СПОРТА В МУНИЦИПАЛЬНОМ ОБРАЗОВАНИИ ГОРОД ЕФРЕМОВ»</w:t>
      </w: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Ответственный исполнитель                                   </w:t>
      </w:r>
      <w:r w:rsidR="00172CE4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Управление по культуре, муниципальной программы</w:t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молодёжной политике, </w:t>
      </w:r>
      <w:r w:rsidR="00C42C18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</w:t>
      </w:r>
    </w:p>
    <w:p w:rsidR="00C42C18" w:rsidRPr="00FB140A" w:rsidRDefault="00C42C18" w:rsidP="00FD208E">
      <w:pPr>
        <w:spacing w:after="0" w:line="240" w:lineRule="auto"/>
        <w:ind w:left="6372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физической культуре и спорту администрации</w:t>
      </w:r>
    </w:p>
    <w:p w:rsidR="00FD208E" w:rsidRPr="00FB140A" w:rsidRDefault="00FD208E" w:rsidP="00172CE4">
      <w:pPr>
        <w:spacing w:after="0" w:line="240" w:lineRule="auto"/>
        <w:ind w:left="4956" w:firstLine="708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FD208E" w:rsidRPr="00FB140A" w:rsidRDefault="00FD208E" w:rsidP="00FD208E">
      <w:pPr>
        <w:spacing w:after="0" w:line="240" w:lineRule="auto"/>
        <w:ind w:left="35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C42C18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город Ефремов</w:t>
      </w:r>
    </w:p>
    <w:p w:rsidR="00FD208E" w:rsidRPr="00FB140A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B140A" w:rsidRDefault="00172CE4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составления проекта</w:t>
      </w: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                                                      14.09.2015 года   </w:t>
      </w: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Непосредственный исполнитель                </w:t>
      </w:r>
      <w:r w:rsidR="00172CE4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</w:t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сектора</w:t>
      </w:r>
      <w:r w:rsidR="00172CE4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</w:t>
      </w:r>
    </w:p>
    <w:p w:rsidR="00FD208E" w:rsidRPr="00FB140A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физической культуре и спорту</w:t>
      </w:r>
    </w:p>
    <w:p w:rsidR="00FD208E" w:rsidRPr="00FB140A" w:rsidRDefault="00172CE4" w:rsidP="00172CE4">
      <w:pPr>
        <w:spacing w:after="0" w:line="240" w:lineRule="auto"/>
        <w:ind w:left="5664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О.В.Ишанова</w:t>
      </w:r>
      <w:proofErr w:type="spellEnd"/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тел. 6-42-90</w:t>
      </w:r>
    </w:p>
    <w:p w:rsidR="00FD208E" w:rsidRPr="00FB140A" w:rsidRDefault="00172CE4" w:rsidP="00172CE4">
      <w:pPr>
        <w:spacing w:after="0" w:line="240" w:lineRule="auto"/>
        <w:ind w:left="5664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kult</w:t>
      </w:r>
      <w:proofErr w:type="spellEnd"/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spellStart"/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efremov</w:t>
      </w:r>
      <w:proofErr w:type="spellEnd"/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@</w:t>
      </w:r>
      <w:proofErr w:type="spellStart"/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tularegion</w:t>
      </w:r>
      <w:proofErr w:type="spellEnd"/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org</w:t>
      </w: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B140A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B140A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B140A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2CE4" w:rsidRPr="00FB140A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у</w:t>
      </w:r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правления по культуре,</w:t>
      </w:r>
    </w:p>
    <w:p w:rsidR="00FD208E" w:rsidRPr="00FB140A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молодежной политике, физической </w:t>
      </w:r>
    </w:p>
    <w:p w:rsidR="00FD208E" w:rsidRPr="00FB140A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культуре и спорту администрации</w:t>
      </w:r>
    </w:p>
    <w:p w:rsidR="00172CE4" w:rsidRPr="00FB140A" w:rsidRDefault="00172CE4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FD208E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172CE4" w:rsidRPr="00FB140A" w:rsidRDefault="00FD208E" w:rsidP="007E41B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72CE4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</w:t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 Ефремов   </w:t>
      </w:r>
      <w:r w:rsidR="00172CE4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</w:t>
      </w:r>
      <w:r w:rsidR="00172CE4"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</w:t>
      </w: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О.М.Полякова</w:t>
      </w:r>
    </w:p>
    <w:p w:rsidR="00172CE4" w:rsidRPr="00FB140A" w:rsidRDefault="00172CE4" w:rsidP="00F6131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6C3" w:rsidRPr="00FB140A" w:rsidRDefault="00E566C3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6C3" w:rsidRPr="00FB140A" w:rsidRDefault="00E566C3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2EDD" w:rsidRPr="00FB140A" w:rsidRDefault="00502EDD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2EDD" w:rsidRPr="00FB140A" w:rsidRDefault="00502EDD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D3791" w:rsidRPr="00FB140A" w:rsidRDefault="00ED3791" w:rsidP="00CD416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</w:t>
      </w:r>
    </w:p>
    <w:p w:rsidR="00172CE4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"РАЗВИТИЕ ФИЗИЧЕСКОЙ КУЛЬТУРЫ И МАССОВОГО СПОРТА</w:t>
      </w: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МУНИЦИПАЛЬНОМ ОБРАЗОВАНИИ ГОРОД ЕФРЕМОВ» </w:t>
      </w:r>
    </w:p>
    <w:p w:rsidR="00FD208E" w:rsidRPr="00FB140A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7270"/>
      </w:tblGrid>
      <w:tr w:rsidR="00FD208E" w:rsidRPr="00FB140A" w:rsidTr="00ED3791">
        <w:trPr>
          <w:trHeight w:val="901"/>
        </w:trPr>
        <w:tc>
          <w:tcPr>
            <w:tcW w:w="2660" w:type="dxa"/>
            <w:shd w:val="clear" w:color="auto" w:fill="auto"/>
          </w:tcPr>
          <w:p w:rsidR="00FD208E" w:rsidRPr="00FB140A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78" w:type="dxa"/>
            <w:shd w:val="clear" w:color="auto" w:fill="auto"/>
          </w:tcPr>
          <w:p w:rsidR="00FD208E" w:rsidRPr="00FB140A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FD208E" w:rsidRPr="00FB140A" w:rsidTr="00ED3791">
        <w:tc>
          <w:tcPr>
            <w:tcW w:w="2660" w:type="dxa"/>
            <w:shd w:val="clear" w:color="auto" w:fill="auto"/>
          </w:tcPr>
          <w:p w:rsidR="00FD208E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478" w:type="dxa"/>
            <w:shd w:val="clear" w:color="auto" w:fill="auto"/>
          </w:tcPr>
          <w:p w:rsidR="00FD208E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FB140A" w:rsidTr="00ED3791">
        <w:tc>
          <w:tcPr>
            <w:tcW w:w="2660" w:type="dxa"/>
            <w:shd w:val="clear" w:color="auto" w:fill="auto"/>
          </w:tcPr>
          <w:p w:rsidR="00FD208E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</w:t>
            </w:r>
          </w:p>
          <w:p w:rsidR="00FD208E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478" w:type="dxa"/>
            <w:shd w:val="clear" w:color="auto" w:fill="auto"/>
          </w:tcPr>
          <w:p w:rsidR="00FD208E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FB140A" w:rsidTr="00ED3791">
        <w:tc>
          <w:tcPr>
            <w:tcW w:w="2660" w:type="dxa"/>
            <w:shd w:val="clear" w:color="auto" w:fill="auto"/>
          </w:tcPr>
          <w:p w:rsidR="00FD208E" w:rsidRPr="00FB140A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478" w:type="dxa"/>
            <w:shd w:val="clear" w:color="auto" w:fill="auto"/>
          </w:tcPr>
          <w:p w:rsidR="00FD208E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FB140A" w:rsidTr="00ED3791">
        <w:trPr>
          <w:trHeight w:val="810"/>
        </w:trPr>
        <w:tc>
          <w:tcPr>
            <w:tcW w:w="2660" w:type="dxa"/>
            <w:shd w:val="clear" w:color="auto" w:fill="auto"/>
          </w:tcPr>
          <w:p w:rsidR="00FD208E" w:rsidRPr="00FB140A" w:rsidRDefault="00FD208E" w:rsidP="00ED3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478" w:type="dxa"/>
            <w:shd w:val="clear" w:color="auto" w:fill="auto"/>
          </w:tcPr>
          <w:p w:rsidR="00FD208E" w:rsidRPr="00FB140A" w:rsidRDefault="00F8187B" w:rsidP="00CB5BE3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</w:t>
            </w:r>
            <w:r w:rsidR="00FD208E"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условий для развития</w:t>
            </w:r>
            <w:r w:rsidR="00E71C50"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муниципальном образовании </w:t>
            </w:r>
            <w:r w:rsidR="00FD208E" w:rsidRPr="00FB14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 Ефремов</w:t>
            </w:r>
            <w:r w:rsidR="00FD208E"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физической культуры и массового спорта </w:t>
            </w:r>
          </w:p>
        </w:tc>
      </w:tr>
      <w:tr w:rsidR="00FD208E" w:rsidRPr="00FB140A" w:rsidTr="00ED3791">
        <w:trPr>
          <w:trHeight w:val="270"/>
        </w:trPr>
        <w:tc>
          <w:tcPr>
            <w:tcW w:w="2660" w:type="dxa"/>
            <w:shd w:val="clear" w:color="auto" w:fill="auto"/>
          </w:tcPr>
          <w:p w:rsidR="00FD208E" w:rsidRPr="00FB140A" w:rsidRDefault="00ED3791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FD208E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FD208E" w:rsidRPr="00FB140A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- Создание условий для успешного функционирования учреждений дополнительного образования спортивной направленности.</w:t>
            </w:r>
          </w:p>
          <w:p w:rsidR="00FD208E" w:rsidRPr="00FB140A" w:rsidRDefault="00FD208E" w:rsidP="00CB5BE3">
            <w:pPr>
              <w:pStyle w:val="a6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      </w:r>
          </w:p>
          <w:p w:rsidR="00FD208E" w:rsidRPr="00FB140A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доступности и повышение качества физкультурно-оздоровительных и спортивных услуг, предоставляемых населению городского округа.</w:t>
            </w:r>
          </w:p>
          <w:p w:rsidR="00FD208E" w:rsidRPr="00FB140A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-Увеличение количества граждан, систематически занимающихся физической культурой и спортом.</w:t>
            </w:r>
          </w:p>
          <w:p w:rsidR="00FD208E" w:rsidRPr="00FB140A" w:rsidRDefault="00850390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-Успешное выступление </w:t>
            </w:r>
            <w:proofErr w:type="spellStart"/>
            <w:r w:rsidRPr="00FB140A">
              <w:rPr>
                <w:rFonts w:ascii="Arial" w:hAnsi="Arial" w:cs="Arial"/>
              </w:rPr>
              <w:t>е</w:t>
            </w:r>
            <w:r w:rsidR="00FD208E" w:rsidRPr="00FB140A">
              <w:rPr>
                <w:rFonts w:ascii="Arial" w:hAnsi="Arial" w:cs="Arial"/>
              </w:rPr>
              <w:t>фремовских</w:t>
            </w:r>
            <w:proofErr w:type="spellEnd"/>
            <w:r w:rsidR="00FD208E" w:rsidRPr="00FB140A">
              <w:rPr>
                <w:rFonts w:ascii="Arial" w:hAnsi="Arial" w:cs="Arial"/>
              </w:rPr>
              <w:t xml:space="preserve">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E75330" w:rsidRPr="00FB140A" w:rsidRDefault="00FD208E" w:rsidP="00E7533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- Обеспечение комплексной безопасности и комфортных условий в учреждениях</w:t>
            </w:r>
            <w:r w:rsidR="00E75330" w:rsidRPr="00FB140A">
              <w:rPr>
                <w:rFonts w:ascii="Arial" w:hAnsi="Arial" w:cs="Arial"/>
              </w:rPr>
              <w:t xml:space="preserve"> дополнительного образования спортивной направленности.</w:t>
            </w:r>
          </w:p>
          <w:p w:rsidR="00FD208E" w:rsidRPr="00FB140A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-Улучшение условий и охраны труда в учреждениях дополнительного образования </w:t>
            </w:r>
            <w:r w:rsidR="00850390" w:rsidRPr="00FB140A">
              <w:rPr>
                <w:rFonts w:ascii="Arial" w:hAnsi="Arial" w:cs="Arial"/>
                <w:sz w:val="24"/>
                <w:szCs w:val="24"/>
              </w:rPr>
              <w:t>спортивной направленности</w:t>
            </w:r>
            <w:r w:rsidRPr="00FB140A">
              <w:rPr>
                <w:rFonts w:ascii="Arial" w:hAnsi="Arial" w:cs="Arial"/>
                <w:sz w:val="24"/>
                <w:szCs w:val="24"/>
              </w:rPr>
              <w:t>.</w:t>
            </w: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FB140A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-Популяризация физической культуры и спорта </w:t>
            </w:r>
            <w:proofErr w:type="gramStart"/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 различных</w:t>
            </w:r>
            <w:proofErr w:type="gramEnd"/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 населения.</w:t>
            </w:r>
          </w:p>
          <w:p w:rsidR="00FD208E" w:rsidRPr="00FB140A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эффективности деятельности учреждений</w:t>
            </w:r>
            <w:r w:rsidR="00850390"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B140A">
              <w:rPr>
                <w:rFonts w:ascii="Arial" w:hAnsi="Arial" w:cs="Arial"/>
                <w:sz w:val="24"/>
                <w:szCs w:val="24"/>
              </w:rPr>
              <w:t>дополнительного образования спортивной направленности.</w:t>
            </w: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D3791" w:rsidRPr="00FB140A" w:rsidRDefault="00FD208E" w:rsidP="00ED3791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-Увеличение количества лиц с ограниченными возможностями</w:t>
            </w:r>
            <w:r w:rsidR="00B251E6" w:rsidRPr="00FB140A">
              <w:rPr>
                <w:rFonts w:ascii="Arial" w:hAnsi="Arial" w:cs="Arial"/>
                <w:color w:val="000000"/>
              </w:rPr>
              <w:t xml:space="preserve"> здоровья и инвалидов</w:t>
            </w:r>
            <w:r w:rsidRPr="00FB140A">
              <w:rPr>
                <w:rFonts w:ascii="Arial" w:hAnsi="Arial" w:cs="Arial"/>
              </w:rPr>
              <w:t>, систематически занимающихся</w:t>
            </w:r>
            <w:r w:rsidR="00F8187B" w:rsidRPr="00FB140A">
              <w:rPr>
                <w:rFonts w:ascii="Arial" w:hAnsi="Arial" w:cs="Arial"/>
              </w:rPr>
              <w:t xml:space="preserve"> физической культурой и спортом, в общей численност</w:t>
            </w:r>
            <w:r w:rsidR="00ED3791" w:rsidRPr="00FB140A">
              <w:rPr>
                <w:rFonts w:ascii="Arial" w:hAnsi="Arial" w:cs="Arial"/>
              </w:rPr>
              <w:t>и указанной категории населения.</w:t>
            </w:r>
          </w:p>
        </w:tc>
      </w:tr>
      <w:tr w:rsidR="00FD208E" w:rsidRPr="00FB140A" w:rsidTr="00ED3791">
        <w:trPr>
          <w:trHeight w:val="270"/>
        </w:trPr>
        <w:tc>
          <w:tcPr>
            <w:tcW w:w="2660" w:type="dxa"/>
            <w:shd w:val="clear" w:color="auto" w:fill="auto"/>
          </w:tcPr>
          <w:p w:rsidR="00FD208E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478" w:type="dxa"/>
            <w:shd w:val="clear" w:color="auto" w:fill="auto"/>
          </w:tcPr>
          <w:p w:rsidR="00FD208E" w:rsidRPr="00FB140A" w:rsidRDefault="00FD208E" w:rsidP="00CB5BE3">
            <w:pPr>
              <w:pStyle w:val="ConsPlusCell"/>
              <w:widowControl/>
              <w:ind w:left="1395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2016-202</w:t>
            </w:r>
            <w:r w:rsidR="007F4355" w:rsidRPr="00FB140A">
              <w:rPr>
                <w:rFonts w:ascii="Arial" w:hAnsi="Arial" w:cs="Arial"/>
              </w:rPr>
              <w:t>4</w:t>
            </w:r>
            <w:r w:rsidRPr="00FB140A">
              <w:rPr>
                <w:rFonts w:ascii="Arial" w:hAnsi="Arial" w:cs="Arial"/>
              </w:rPr>
              <w:t xml:space="preserve"> годы</w:t>
            </w:r>
          </w:p>
          <w:p w:rsidR="00FD208E" w:rsidRPr="00FB140A" w:rsidRDefault="00FD208E" w:rsidP="00CB5BE3">
            <w:pPr>
              <w:pStyle w:val="ConsPlusCell"/>
              <w:widowControl/>
              <w:ind w:left="360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FD208E" w:rsidRPr="00FB140A" w:rsidTr="00ED3791">
        <w:tc>
          <w:tcPr>
            <w:tcW w:w="2660" w:type="dxa"/>
            <w:shd w:val="clear" w:color="auto" w:fill="auto"/>
          </w:tcPr>
          <w:p w:rsidR="00FD208E" w:rsidRPr="00FB140A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478" w:type="dxa"/>
            <w:shd w:val="clear" w:color="auto" w:fill="auto"/>
          </w:tcPr>
          <w:p w:rsidR="00FD208E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1:</w:t>
            </w:r>
          </w:p>
          <w:p w:rsidR="00FD208E" w:rsidRPr="00FB140A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- 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C54A6D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(%), (годовая периодичность, за отчетный период);  </w:t>
            </w:r>
          </w:p>
          <w:p w:rsidR="00FD208E" w:rsidRPr="00FB140A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- доля лиц с ограниченными возможностями</w:t>
            </w:r>
            <w:r w:rsidR="00E17D17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</w:t>
            </w:r>
            <w:r w:rsidR="00C81BA7" w:rsidRPr="00FB140A">
              <w:rPr>
                <w:rFonts w:ascii="Arial" w:hAnsi="Arial" w:cs="Arial"/>
                <w:color w:val="000000"/>
                <w:sz w:val="24"/>
                <w:szCs w:val="24"/>
              </w:rPr>
              <w:t>валидов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, систематически з</w:t>
            </w:r>
            <w:r w:rsidR="00953A95" w:rsidRPr="00FB140A">
              <w:rPr>
                <w:rFonts w:ascii="Arial" w:hAnsi="Arial" w:cs="Arial"/>
                <w:color w:val="000000"/>
                <w:sz w:val="24"/>
                <w:szCs w:val="24"/>
              </w:rPr>
              <w:t>анимающихся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</w:t>
            </w:r>
            <w:r w:rsidR="00851392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спортом, </w:t>
            </w:r>
            <w:r w:rsidR="00C81BA7" w:rsidRPr="00FB140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общей численности</w:t>
            </w:r>
            <w:r w:rsidR="00C81BA7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="00F75541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населения</w:t>
            </w:r>
            <w:r w:rsidR="00C54A6D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(%), (годовая периодичность, за отчетный период);</w:t>
            </w:r>
          </w:p>
          <w:p w:rsidR="00FD208E" w:rsidRPr="00FB140A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доля разрядников от общего числа занимающихся 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в учреждениях дополнительного образования спортивной направленности (%),</w:t>
            </w:r>
            <w:r w:rsidR="00851392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(годовая периодичность, за отчетный период);</w:t>
            </w:r>
          </w:p>
          <w:p w:rsidR="00FD208E" w:rsidRPr="00FB140A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уровень соответствия образования современным стандартам (%),</w:t>
            </w:r>
            <w:r w:rsidR="00851392" w:rsidRPr="00FB1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(годовая периодичность, за отчетный период).</w:t>
            </w:r>
          </w:p>
          <w:p w:rsidR="00FD208E" w:rsidRPr="00FB140A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2:</w:t>
            </w:r>
          </w:p>
          <w:p w:rsidR="00FD208E" w:rsidRPr="00FB140A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- доля населения, систематически занимающегося физической культурой и спортом, о</w:t>
            </w:r>
            <w:r w:rsidR="00C54A6D" w:rsidRPr="00FB140A">
              <w:rPr>
                <w:rFonts w:ascii="Arial" w:hAnsi="Arial" w:cs="Arial"/>
                <w:color w:val="000000"/>
                <w:sz w:val="24"/>
                <w:szCs w:val="24"/>
              </w:rPr>
              <w:t>т общей численности населения (%)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(годовая периодичность, за отчетный период);</w:t>
            </w:r>
          </w:p>
          <w:p w:rsidR="00FD208E" w:rsidRPr="00FB140A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FD208E" w:rsidRPr="00FB140A" w:rsidRDefault="00953A95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-доля населения, выполнившего</w:t>
            </w:r>
            <w:r w:rsidR="00FD208E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</w:t>
            </w:r>
            <w:r w:rsidR="00851392" w:rsidRPr="00FB140A">
              <w:rPr>
                <w:rFonts w:ascii="Arial" w:hAnsi="Arial" w:cs="Arial"/>
                <w:color w:val="000000"/>
                <w:sz w:val="24"/>
                <w:szCs w:val="24"/>
              </w:rPr>
              <w:t>шего участие в сдаче нормативов</w:t>
            </w:r>
            <w:r w:rsidR="00FD208E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Всероссийского физкультурно-спортивного комплекса «Готов к труду и обороне» (ГТО</w:t>
            </w:r>
            <w:proofErr w:type="gramStart"/>
            <w:r w:rsidR="00C54A6D" w:rsidRPr="00FB140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FD208E" w:rsidRPr="00FB140A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 w:rsidR="00FD208E" w:rsidRPr="00FB140A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период).</w:t>
            </w:r>
          </w:p>
          <w:p w:rsidR="00FD208E" w:rsidRPr="00FB140A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FB140A" w:rsidRDefault="00ED3791" w:rsidP="00ED3791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D208E" w:rsidRPr="00FB140A">
              <w:rPr>
                <w:rFonts w:ascii="Arial" w:hAnsi="Arial" w:cs="Arial"/>
                <w:sz w:val="24"/>
                <w:szCs w:val="24"/>
              </w:rPr>
              <w:t>доля развития кадрового потенциала в учреждениях дополнительного образования детей в области физической культуры и спорта (%), (годовая периодичность, за отчетный период).</w:t>
            </w:r>
          </w:p>
        </w:tc>
      </w:tr>
      <w:tr w:rsidR="00FD208E" w:rsidRPr="00FB140A" w:rsidTr="00ED3791">
        <w:tc>
          <w:tcPr>
            <w:tcW w:w="2660" w:type="dxa"/>
            <w:shd w:val="clear" w:color="auto" w:fill="auto"/>
          </w:tcPr>
          <w:p w:rsidR="00FD208E" w:rsidRPr="00FB140A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Объемы финансирования</w:t>
            </w:r>
          </w:p>
          <w:p w:rsidR="00FD208E" w:rsidRPr="00FB140A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муниципальной программы, </w:t>
            </w:r>
            <w:r w:rsidRPr="00FB140A">
              <w:rPr>
                <w:rFonts w:ascii="Arial" w:hAnsi="Arial" w:cs="Arial"/>
                <w:b/>
              </w:rPr>
              <w:t>всего в т.ч.</w:t>
            </w:r>
          </w:p>
          <w:p w:rsidR="00FD208E" w:rsidRPr="00FB140A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78" w:type="dxa"/>
            <w:shd w:val="clear" w:color="auto" w:fill="auto"/>
          </w:tcPr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Общий объем финансирования в 2016-202</w:t>
            </w:r>
            <w:r w:rsidR="00E20182" w:rsidRPr="00FB140A">
              <w:rPr>
                <w:rStyle w:val="s2"/>
                <w:rFonts w:ascii="Arial" w:hAnsi="Arial" w:cs="Arial"/>
              </w:rPr>
              <w:t>4</w:t>
            </w:r>
            <w:r w:rsidRPr="00FB140A">
              <w:rPr>
                <w:rStyle w:val="s2"/>
                <w:rFonts w:ascii="Arial" w:hAnsi="Arial" w:cs="Arial"/>
              </w:rPr>
              <w:t xml:space="preserve"> годах всего</w:t>
            </w:r>
          </w:p>
          <w:p w:rsidR="00FD208E" w:rsidRPr="00FB140A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  <w:b/>
              </w:rPr>
              <w:t xml:space="preserve">                              </w:t>
            </w:r>
            <w:r w:rsidR="00123F96" w:rsidRPr="00FB140A">
              <w:rPr>
                <w:rStyle w:val="s2"/>
                <w:rFonts w:ascii="Arial" w:hAnsi="Arial" w:cs="Arial"/>
                <w:b/>
              </w:rPr>
              <w:t>60</w:t>
            </w:r>
            <w:r w:rsidR="00415AFE" w:rsidRPr="00FB140A">
              <w:rPr>
                <w:rStyle w:val="s2"/>
                <w:rFonts w:ascii="Arial" w:hAnsi="Arial" w:cs="Arial"/>
                <w:b/>
              </w:rPr>
              <w:t>8</w:t>
            </w:r>
            <w:r w:rsidR="005557C4" w:rsidRPr="00FB140A">
              <w:rPr>
                <w:rStyle w:val="s2"/>
                <w:rFonts w:ascii="Arial" w:hAnsi="Arial" w:cs="Arial"/>
                <w:b/>
              </w:rPr>
              <w:t> </w:t>
            </w:r>
            <w:r w:rsidR="00DF19C4" w:rsidRPr="00FB140A">
              <w:rPr>
                <w:rStyle w:val="s2"/>
                <w:rFonts w:ascii="Arial" w:hAnsi="Arial" w:cs="Arial"/>
                <w:b/>
              </w:rPr>
              <w:t>3</w:t>
            </w:r>
            <w:r w:rsidR="00415AFE" w:rsidRPr="00FB140A">
              <w:rPr>
                <w:rStyle w:val="s2"/>
                <w:rFonts w:ascii="Arial" w:hAnsi="Arial" w:cs="Arial"/>
                <w:b/>
              </w:rPr>
              <w:t>7</w:t>
            </w:r>
            <w:r w:rsidR="003731DD" w:rsidRPr="00FB140A">
              <w:rPr>
                <w:rStyle w:val="s2"/>
                <w:rFonts w:ascii="Arial" w:hAnsi="Arial" w:cs="Arial"/>
                <w:b/>
              </w:rPr>
              <w:t>6</w:t>
            </w:r>
            <w:r w:rsidR="005557C4" w:rsidRPr="00FB140A">
              <w:rPr>
                <w:rStyle w:val="s2"/>
                <w:rFonts w:ascii="Arial" w:hAnsi="Arial" w:cs="Arial"/>
                <w:b/>
              </w:rPr>
              <w:t>,</w:t>
            </w:r>
            <w:proofErr w:type="gramStart"/>
            <w:r w:rsidR="003731DD" w:rsidRPr="00FB140A">
              <w:rPr>
                <w:rStyle w:val="s2"/>
                <w:rFonts w:ascii="Arial" w:hAnsi="Arial" w:cs="Arial"/>
                <w:b/>
              </w:rPr>
              <w:t>0</w:t>
            </w:r>
            <w:r w:rsidRPr="00FB140A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FB140A">
              <w:rPr>
                <w:rStyle w:val="s2"/>
                <w:rFonts w:ascii="Arial" w:hAnsi="Arial" w:cs="Arial"/>
                <w:b/>
              </w:rPr>
              <w:t xml:space="preserve"> руб., </w:t>
            </w:r>
          </w:p>
          <w:p w:rsidR="00FD208E" w:rsidRPr="00FB140A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</w:rPr>
              <w:t>2016 г.                    45 903,</w:t>
            </w:r>
            <w:proofErr w:type="gramStart"/>
            <w:r w:rsidRPr="00FB140A">
              <w:rPr>
                <w:rStyle w:val="s2"/>
                <w:rFonts w:ascii="Arial" w:hAnsi="Arial" w:cs="Arial"/>
              </w:rPr>
              <w:t>7  тыс.</w:t>
            </w:r>
            <w:proofErr w:type="gramEnd"/>
            <w:r w:rsidRPr="00FB140A">
              <w:rPr>
                <w:rStyle w:val="s2"/>
                <w:rFonts w:ascii="Arial" w:hAnsi="Arial" w:cs="Arial"/>
              </w:rPr>
              <w:t xml:space="preserve">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</w:rPr>
              <w:t>2017 г.                    53 081,5 тыс. руб.</w:t>
            </w:r>
          </w:p>
          <w:p w:rsidR="00FD208E" w:rsidRPr="00FB140A" w:rsidRDefault="00FD208E" w:rsidP="00CB5BE3">
            <w:pPr>
              <w:pStyle w:val="ConsPlusCell"/>
              <w:tabs>
                <w:tab w:val="left" w:pos="825"/>
                <w:tab w:val="left" w:pos="945"/>
              </w:tabs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2018 г.                    54 697,6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2019 г.                    67 327,7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2020 г.                    60 </w:t>
            </w:r>
            <w:r w:rsidR="009E5122" w:rsidRPr="00FB140A">
              <w:rPr>
                <w:rStyle w:val="s2"/>
                <w:rFonts w:ascii="Arial" w:hAnsi="Arial" w:cs="Arial"/>
              </w:rPr>
              <w:t>077</w:t>
            </w:r>
            <w:r w:rsidRPr="00FB140A">
              <w:rPr>
                <w:rStyle w:val="s2"/>
                <w:rFonts w:ascii="Arial" w:hAnsi="Arial" w:cs="Arial"/>
              </w:rPr>
              <w:t>,</w:t>
            </w:r>
            <w:r w:rsidR="009E5122" w:rsidRPr="00FB140A">
              <w:rPr>
                <w:rStyle w:val="s2"/>
                <w:rFonts w:ascii="Arial" w:hAnsi="Arial" w:cs="Arial"/>
              </w:rPr>
              <w:t>3</w:t>
            </w:r>
            <w:r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2021 г.                    </w:t>
            </w:r>
            <w:r w:rsidR="000A672B" w:rsidRPr="00FB140A">
              <w:rPr>
                <w:rStyle w:val="s2"/>
                <w:rFonts w:ascii="Arial" w:hAnsi="Arial" w:cs="Arial"/>
              </w:rPr>
              <w:t>74</w:t>
            </w:r>
            <w:r w:rsidR="005557C4" w:rsidRPr="00FB140A">
              <w:rPr>
                <w:rStyle w:val="s2"/>
                <w:rFonts w:ascii="Arial" w:hAnsi="Arial" w:cs="Arial"/>
              </w:rPr>
              <w:t> </w:t>
            </w:r>
            <w:r w:rsidR="000A672B" w:rsidRPr="00FB140A">
              <w:rPr>
                <w:rStyle w:val="s2"/>
                <w:rFonts w:ascii="Arial" w:hAnsi="Arial" w:cs="Arial"/>
              </w:rPr>
              <w:t>1</w:t>
            </w:r>
            <w:r w:rsidR="00FB30CF" w:rsidRPr="00FB140A">
              <w:rPr>
                <w:rStyle w:val="s2"/>
                <w:rFonts w:ascii="Arial" w:hAnsi="Arial" w:cs="Arial"/>
              </w:rPr>
              <w:t>39</w:t>
            </w:r>
            <w:r w:rsidR="005557C4" w:rsidRPr="00FB140A">
              <w:rPr>
                <w:rStyle w:val="s2"/>
                <w:rFonts w:ascii="Arial" w:hAnsi="Arial" w:cs="Arial"/>
              </w:rPr>
              <w:t>,</w:t>
            </w:r>
            <w:r w:rsidR="003E694F" w:rsidRPr="00FB140A">
              <w:rPr>
                <w:rStyle w:val="s2"/>
                <w:rFonts w:ascii="Arial" w:hAnsi="Arial" w:cs="Arial"/>
              </w:rPr>
              <w:t>4</w:t>
            </w:r>
            <w:r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2022 г.                    </w:t>
            </w:r>
            <w:r w:rsidR="004E3DB6" w:rsidRPr="00FB140A">
              <w:rPr>
                <w:rStyle w:val="s2"/>
                <w:rFonts w:ascii="Arial" w:hAnsi="Arial" w:cs="Arial"/>
              </w:rPr>
              <w:t>8</w:t>
            </w:r>
            <w:r w:rsidR="003731DD" w:rsidRPr="00FB140A">
              <w:rPr>
                <w:rStyle w:val="s2"/>
                <w:rFonts w:ascii="Arial" w:hAnsi="Arial" w:cs="Arial"/>
              </w:rPr>
              <w:t>1</w:t>
            </w:r>
            <w:r w:rsidR="001648B3" w:rsidRPr="00FB140A">
              <w:rPr>
                <w:rStyle w:val="s2"/>
                <w:rFonts w:ascii="Arial" w:hAnsi="Arial" w:cs="Arial"/>
              </w:rPr>
              <w:t xml:space="preserve"> </w:t>
            </w:r>
            <w:r w:rsidR="00DF19C4" w:rsidRPr="00FB140A">
              <w:rPr>
                <w:rStyle w:val="s2"/>
                <w:rFonts w:ascii="Arial" w:hAnsi="Arial" w:cs="Arial"/>
              </w:rPr>
              <w:t>5</w:t>
            </w:r>
            <w:r w:rsidR="00C47565" w:rsidRPr="00FB140A">
              <w:rPr>
                <w:rStyle w:val="s2"/>
                <w:rFonts w:ascii="Arial" w:hAnsi="Arial" w:cs="Arial"/>
              </w:rPr>
              <w:t>26</w:t>
            </w:r>
            <w:r w:rsidR="005557C4" w:rsidRPr="00FB140A">
              <w:rPr>
                <w:rStyle w:val="s2"/>
                <w:rFonts w:ascii="Arial" w:hAnsi="Arial" w:cs="Arial"/>
              </w:rPr>
              <w:t>,</w:t>
            </w:r>
            <w:r w:rsidR="00C47565" w:rsidRPr="00FB140A">
              <w:rPr>
                <w:rStyle w:val="s2"/>
                <w:rFonts w:ascii="Arial" w:hAnsi="Arial" w:cs="Arial"/>
              </w:rPr>
              <w:t>8</w:t>
            </w:r>
            <w:r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60FD3" w:rsidRPr="00FB140A" w:rsidRDefault="00160FD3" w:rsidP="00E20182">
            <w:pPr>
              <w:pStyle w:val="ConsPlusCell"/>
              <w:tabs>
                <w:tab w:val="left" w:pos="4734"/>
              </w:tabs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2023 г.</w:t>
            </w:r>
            <w:r w:rsidR="005557C4" w:rsidRPr="00FB140A">
              <w:rPr>
                <w:rStyle w:val="s2"/>
                <w:rFonts w:ascii="Arial" w:hAnsi="Arial" w:cs="Arial"/>
              </w:rPr>
              <w:t xml:space="preserve">                  </w:t>
            </w:r>
            <w:r w:rsidR="00467E3E" w:rsidRPr="00FB140A">
              <w:rPr>
                <w:rStyle w:val="s2"/>
                <w:rFonts w:ascii="Arial" w:hAnsi="Arial" w:cs="Arial"/>
              </w:rPr>
              <w:t xml:space="preserve">  </w:t>
            </w:r>
            <w:r w:rsidR="00C47565" w:rsidRPr="00FB140A">
              <w:rPr>
                <w:rStyle w:val="s2"/>
                <w:rFonts w:ascii="Arial" w:hAnsi="Arial" w:cs="Arial"/>
              </w:rPr>
              <w:t>84</w:t>
            </w:r>
            <w:r w:rsidR="00DC594D" w:rsidRPr="00FB140A">
              <w:rPr>
                <w:rStyle w:val="s2"/>
                <w:rFonts w:ascii="Arial" w:hAnsi="Arial" w:cs="Arial"/>
              </w:rPr>
              <w:t xml:space="preserve"> </w:t>
            </w:r>
            <w:r w:rsidR="006F6BC4" w:rsidRPr="00FB140A">
              <w:rPr>
                <w:rStyle w:val="s2"/>
                <w:rFonts w:ascii="Arial" w:hAnsi="Arial" w:cs="Arial"/>
              </w:rPr>
              <w:t>5</w:t>
            </w:r>
            <w:r w:rsidR="00C47565" w:rsidRPr="00FB140A">
              <w:rPr>
                <w:rStyle w:val="s2"/>
                <w:rFonts w:ascii="Arial" w:hAnsi="Arial" w:cs="Arial"/>
              </w:rPr>
              <w:t>89</w:t>
            </w:r>
            <w:r w:rsidR="00467E3E" w:rsidRPr="00FB140A">
              <w:rPr>
                <w:rStyle w:val="s2"/>
                <w:rFonts w:ascii="Arial" w:hAnsi="Arial" w:cs="Arial"/>
              </w:rPr>
              <w:t>,</w:t>
            </w:r>
            <w:r w:rsidR="00C47565" w:rsidRPr="00FB140A">
              <w:rPr>
                <w:rStyle w:val="s2"/>
                <w:rFonts w:ascii="Arial" w:hAnsi="Arial" w:cs="Arial"/>
              </w:rPr>
              <w:t>2</w:t>
            </w:r>
            <w:r w:rsidR="00467E3E" w:rsidRPr="00FB140A">
              <w:rPr>
                <w:rStyle w:val="s2"/>
                <w:rFonts w:ascii="Arial" w:hAnsi="Arial" w:cs="Arial"/>
              </w:rPr>
              <w:t xml:space="preserve"> тыс. руб.</w:t>
            </w:r>
            <w:r w:rsidR="00E20182" w:rsidRPr="00FB140A">
              <w:rPr>
                <w:rStyle w:val="s2"/>
                <w:rFonts w:ascii="Arial" w:hAnsi="Arial" w:cs="Arial"/>
              </w:rPr>
              <w:tab/>
            </w:r>
          </w:p>
          <w:p w:rsidR="00E20182" w:rsidRPr="00FB140A" w:rsidRDefault="00E20182" w:rsidP="00E20182">
            <w:pPr>
              <w:pStyle w:val="ConsPlusCell"/>
              <w:tabs>
                <w:tab w:val="left" w:pos="4734"/>
              </w:tabs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2024 г.</w:t>
            </w:r>
            <w:r w:rsidR="006C34D3" w:rsidRPr="00FB140A">
              <w:rPr>
                <w:rStyle w:val="s2"/>
                <w:rFonts w:ascii="Arial" w:hAnsi="Arial" w:cs="Arial"/>
              </w:rPr>
              <w:t xml:space="preserve">                  </w:t>
            </w:r>
            <w:r w:rsidR="00C47565" w:rsidRPr="00FB140A">
              <w:rPr>
                <w:rStyle w:val="s2"/>
                <w:rFonts w:ascii="Arial" w:hAnsi="Arial" w:cs="Arial"/>
              </w:rPr>
              <w:t xml:space="preserve">  </w:t>
            </w:r>
            <w:r w:rsidR="006C34D3" w:rsidRPr="00FB140A">
              <w:rPr>
                <w:rStyle w:val="s2"/>
                <w:rFonts w:ascii="Arial" w:hAnsi="Arial" w:cs="Arial"/>
              </w:rPr>
              <w:t>8</w:t>
            </w:r>
            <w:r w:rsidR="00C47565" w:rsidRPr="00FB140A">
              <w:rPr>
                <w:rStyle w:val="s2"/>
                <w:rFonts w:ascii="Arial" w:hAnsi="Arial" w:cs="Arial"/>
              </w:rPr>
              <w:t>7</w:t>
            </w:r>
            <w:r w:rsidR="006C34D3" w:rsidRPr="00FB140A">
              <w:rPr>
                <w:rStyle w:val="s2"/>
                <w:rFonts w:ascii="Arial" w:hAnsi="Arial" w:cs="Arial"/>
              </w:rPr>
              <w:t> </w:t>
            </w:r>
            <w:r w:rsidR="00C47565" w:rsidRPr="00FB140A">
              <w:rPr>
                <w:rStyle w:val="s2"/>
                <w:rFonts w:ascii="Arial" w:hAnsi="Arial" w:cs="Arial"/>
              </w:rPr>
              <w:t>03</w:t>
            </w:r>
            <w:r w:rsidR="006C34D3" w:rsidRPr="00FB140A">
              <w:rPr>
                <w:rStyle w:val="s2"/>
                <w:rFonts w:ascii="Arial" w:hAnsi="Arial" w:cs="Arial"/>
              </w:rPr>
              <w:t>2,</w:t>
            </w:r>
            <w:r w:rsidR="00C47565" w:rsidRPr="00FB140A">
              <w:rPr>
                <w:rStyle w:val="s2"/>
                <w:rFonts w:ascii="Arial" w:hAnsi="Arial" w:cs="Arial"/>
              </w:rPr>
              <w:t>8</w:t>
            </w:r>
            <w:r w:rsidR="006C34D3"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D5FBD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 </w:t>
            </w:r>
            <w:r w:rsidRPr="00FB140A">
              <w:rPr>
                <w:rStyle w:val="s2"/>
                <w:rFonts w:ascii="Arial" w:hAnsi="Arial" w:cs="Arial"/>
                <w:b/>
              </w:rPr>
              <w:t>в том числе за счет средств бюджета Тульской области</w:t>
            </w:r>
            <w:r w:rsidRPr="00FB140A">
              <w:rPr>
                <w:rStyle w:val="s2"/>
                <w:rFonts w:ascii="Arial" w:hAnsi="Arial" w:cs="Arial"/>
              </w:rPr>
              <w:t xml:space="preserve">                                 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    всего                            </w:t>
            </w:r>
            <w:r w:rsidR="008C7267" w:rsidRPr="00FB140A">
              <w:rPr>
                <w:rStyle w:val="s2"/>
                <w:rFonts w:ascii="Arial" w:hAnsi="Arial" w:cs="Arial"/>
                <w:b/>
              </w:rPr>
              <w:t>2</w:t>
            </w:r>
            <w:r w:rsidR="00FE501B" w:rsidRPr="00FB140A">
              <w:rPr>
                <w:rStyle w:val="s2"/>
                <w:rFonts w:ascii="Arial" w:hAnsi="Arial" w:cs="Arial"/>
                <w:b/>
              </w:rPr>
              <w:t>2</w:t>
            </w:r>
            <w:r w:rsidRPr="00FB140A">
              <w:rPr>
                <w:rStyle w:val="s2"/>
                <w:rFonts w:ascii="Arial" w:hAnsi="Arial" w:cs="Arial"/>
                <w:b/>
              </w:rPr>
              <w:t> </w:t>
            </w:r>
            <w:r w:rsidR="006C34D3" w:rsidRPr="00FB140A">
              <w:rPr>
                <w:rStyle w:val="s2"/>
                <w:rFonts w:ascii="Arial" w:hAnsi="Arial" w:cs="Arial"/>
                <w:b/>
              </w:rPr>
              <w:t>4</w:t>
            </w:r>
            <w:r w:rsidR="00FE501B" w:rsidRPr="00FB140A">
              <w:rPr>
                <w:rStyle w:val="s2"/>
                <w:rFonts w:ascii="Arial" w:hAnsi="Arial" w:cs="Arial"/>
                <w:b/>
              </w:rPr>
              <w:t>50</w:t>
            </w:r>
            <w:r w:rsidRPr="00FB140A">
              <w:rPr>
                <w:rStyle w:val="s2"/>
                <w:rFonts w:ascii="Arial" w:hAnsi="Arial" w:cs="Arial"/>
                <w:b/>
              </w:rPr>
              <w:t>,</w:t>
            </w:r>
            <w:r w:rsidR="00FE501B" w:rsidRPr="00FB140A">
              <w:rPr>
                <w:rStyle w:val="s2"/>
                <w:rFonts w:ascii="Arial" w:hAnsi="Arial" w:cs="Arial"/>
                <w:b/>
              </w:rPr>
              <w:t>6</w:t>
            </w:r>
            <w:r w:rsidRPr="00FB140A">
              <w:rPr>
                <w:rStyle w:val="s2"/>
                <w:rFonts w:ascii="Arial" w:hAnsi="Arial" w:cs="Arial"/>
                <w:b/>
              </w:rPr>
              <w:t xml:space="preserve">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2016 г.                         2 283,1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2017 г.                         1 531,9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2018 г.                         1 379,3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2019 г.                         7 770,2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2020 г.                         3</w:t>
            </w:r>
            <w:r w:rsidR="00BB2014" w:rsidRPr="00FB140A">
              <w:rPr>
                <w:rStyle w:val="s2"/>
                <w:rFonts w:ascii="Arial" w:hAnsi="Arial" w:cs="Arial"/>
              </w:rPr>
              <w:t xml:space="preserve"> </w:t>
            </w:r>
            <w:r w:rsidRPr="00FB140A">
              <w:rPr>
                <w:rStyle w:val="s2"/>
                <w:rFonts w:ascii="Arial" w:hAnsi="Arial" w:cs="Arial"/>
              </w:rPr>
              <w:t>7</w:t>
            </w:r>
            <w:r w:rsidR="00D72D5B" w:rsidRPr="00FB140A">
              <w:rPr>
                <w:rStyle w:val="s2"/>
                <w:rFonts w:ascii="Arial" w:hAnsi="Arial" w:cs="Arial"/>
              </w:rPr>
              <w:t>20</w:t>
            </w:r>
            <w:r w:rsidRPr="00FB140A">
              <w:rPr>
                <w:rStyle w:val="s2"/>
                <w:rFonts w:ascii="Arial" w:hAnsi="Arial" w:cs="Arial"/>
              </w:rPr>
              <w:t>,4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2021 г.                         1 </w:t>
            </w:r>
            <w:r w:rsidR="00BB2014" w:rsidRPr="00FB140A">
              <w:rPr>
                <w:rStyle w:val="s2"/>
                <w:rFonts w:ascii="Arial" w:hAnsi="Arial" w:cs="Arial"/>
              </w:rPr>
              <w:t>2</w:t>
            </w:r>
            <w:r w:rsidR="00FE501B" w:rsidRPr="00FB140A">
              <w:rPr>
                <w:rStyle w:val="s2"/>
                <w:rFonts w:ascii="Arial" w:hAnsi="Arial" w:cs="Arial"/>
              </w:rPr>
              <w:t>82</w:t>
            </w:r>
            <w:r w:rsidRPr="00FB140A">
              <w:rPr>
                <w:rStyle w:val="s2"/>
                <w:rFonts w:ascii="Arial" w:hAnsi="Arial" w:cs="Arial"/>
              </w:rPr>
              <w:t>,</w:t>
            </w:r>
            <w:r w:rsidR="00FE501B" w:rsidRPr="00FB140A">
              <w:rPr>
                <w:rStyle w:val="s2"/>
                <w:rFonts w:ascii="Arial" w:hAnsi="Arial" w:cs="Arial"/>
              </w:rPr>
              <w:t>5</w:t>
            </w:r>
            <w:r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2022 г.                         1 </w:t>
            </w:r>
            <w:r w:rsidR="00FE501B" w:rsidRPr="00FB140A">
              <w:rPr>
                <w:rStyle w:val="s2"/>
                <w:rFonts w:ascii="Arial" w:hAnsi="Arial" w:cs="Arial"/>
              </w:rPr>
              <w:t>494</w:t>
            </w:r>
            <w:r w:rsidRPr="00FB140A">
              <w:rPr>
                <w:rStyle w:val="s2"/>
                <w:rFonts w:ascii="Arial" w:hAnsi="Arial" w:cs="Arial"/>
              </w:rPr>
              <w:t>,</w:t>
            </w:r>
            <w:r w:rsidR="00FE501B" w:rsidRPr="00FB140A">
              <w:rPr>
                <w:rStyle w:val="s2"/>
                <w:rFonts w:ascii="Arial" w:hAnsi="Arial" w:cs="Arial"/>
              </w:rPr>
              <w:t>4</w:t>
            </w:r>
            <w:r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60FD3" w:rsidRPr="00FB140A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2023 г.</w:t>
            </w:r>
            <w:r w:rsidR="00B20CE0" w:rsidRPr="00FB140A">
              <w:rPr>
                <w:rStyle w:val="s2"/>
                <w:rFonts w:ascii="Arial" w:hAnsi="Arial" w:cs="Arial"/>
              </w:rPr>
              <w:t xml:space="preserve">                         </w:t>
            </w:r>
            <w:r w:rsidR="008C7267" w:rsidRPr="00FB140A">
              <w:rPr>
                <w:rStyle w:val="s2"/>
                <w:rFonts w:ascii="Arial" w:hAnsi="Arial" w:cs="Arial"/>
              </w:rPr>
              <w:t xml:space="preserve">1 </w:t>
            </w:r>
            <w:r w:rsidR="00FE501B" w:rsidRPr="00FB140A">
              <w:rPr>
                <w:rStyle w:val="s2"/>
                <w:rFonts w:ascii="Arial" w:hAnsi="Arial" w:cs="Arial"/>
              </w:rPr>
              <w:t>494</w:t>
            </w:r>
            <w:r w:rsidR="00B20CE0" w:rsidRPr="00FB140A">
              <w:rPr>
                <w:rStyle w:val="s2"/>
                <w:rFonts w:ascii="Arial" w:hAnsi="Arial" w:cs="Arial"/>
              </w:rPr>
              <w:t>,</w:t>
            </w:r>
            <w:r w:rsidR="00FE501B" w:rsidRPr="00FB140A">
              <w:rPr>
                <w:rStyle w:val="s2"/>
                <w:rFonts w:ascii="Arial" w:hAnsi="Arial" w:cs="Arial"/>
              </w:rPr>
              <w:t>4</w:t>
            </w:r>
            <w:r w:rsidR="00B20CE0"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E20182" w:rsidRPr="00FB140A" w:rsidRDefault="00E20182" w:rsidP="00E20182">
            <w:pPr>
              <w:pStyle w:val="ConsPlusCell"/>
              <w:tabs>
                <w:tab w:val="left" w:pos="4734"/>
              </w:tabs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2024 г.</w:t>
            </w:r>
            <w:r w:rsidR="006C34D3" w:rsidRPr="00FB140A">
              <w:rPr>
                <w:rStyle w:val="s2"/>
                <w:rFonts w:ascii="Arial" w:hAnsi="Arial" w:cs="Arial"/>
              </w:rPr>
              <w:t xml:space="preserve">                         1 </w:t>
            </w:r>
            <w:r w:rsidR="00FE501B" w:rsidRPr="00FB140A">
              <w:rPr>
                <w:rStyle w:val="s2"/>
                <w:rFonts w:ascii="Arial" w:hAnsi="Arial" w:cs="Arial"/>
              </w:rPr>
              <w:t>494</w:t>
            </w:r>
            <w:r w:rsidR="006C34D3" w:rsidRPr="00FB140A">
              <w:rPr>
                <w:rStyle w:val="s2"/>
                <w:rFonts w:ascii="Arial" w:hAnsi="Arial" w:cs="Arial"/>
              </w:rPr>
              <w:t>,</w:t>
            </w:r>
            <w:r w:rsidR="00FE501B" w:rsidRPr="00FB140A">
              <w:rPr>
                <w:rStyle w:val="s2"/>
                <w:rFonts w:ascii="Arial" w:hAnsi="Arial" w:cs="Arial"/>
              </w:rPr>
              <w:t>4</w:t>
            </w:r>
            <w:r w:rsidR="006C34D3"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  <w:b/>
              </w:rPr>
              <w:t>в том числе за счет средств бюджета округа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  <w:b/>
              </w:rPr>
              <w:t xml:space="preserve">всего                       </w:t>
            </w:r>
            <w:r w:rsidR="008B0142" w:rsidRPr="00FB140A">
              <w:rPr>
                <w:rStyle w:val="s2"/>
                <w:rFonts w:ascii="Arial" w:hAnsi="Arial" w:cs="Arial"/>
                <w:b/>
              </w:rPr>
              <w:t>5</w:t>
            </w:r>
            <w:r w:rsidR="00F02BB5" w:rsidRPr="00FB140A">
              <w:rPr>
                <w:rStyle w:val="s2"/>
                <w:rFonts w:ascii="Arial" w:hAnsi="Arial" w:cs="Arial"/>
                <w:b/>
              </w:rPr>
              <w:t>56</w:t>
            </w:r>
            <w:r w:rsidR="005557C4" w:rsidRPr="00FB140A">
              <w:rPr>
                <w:rStyle w:val="s2"/>
                <w:rFonts w:ascii="Arial" w:hAnsi="Arial" w:cs="Arial"/>
                <w:b/>
              </w:rPr>
              <w:t> </w:t>
            </w:r>
            <w:r w:rsidR="0045422F" w:rsidRPr="00FB140A">
              <w:rPr>
                <w:rStyle w:val="s2"/>
                <w:rFonts w:ascii="Arial" w:hAnsi="Arial" w:cs="Arial"/>
                <w:b/>
              </w:rPr>
              <w:t>3</w:t>
            </w:r>
            <w:r w:rsidR="00F02BB5" w:rsidRPr="00FB140A">
              <w:rPr>
                <w:rStyle w:val="s2"/>
                <w:rFonts w:ascii="Arial" w:hAnsi="Arial" w:cs="Arial"/>
                <w:b/>
              </w:rPr>
              <w:t>69</w:t>
            </w:r>
            <w:r w:rsidR="005557C4" w:rsidRPr="00FB140A">
              <w:rPr>
                <w:rStyle w:val="s2"/>
                <w:rFonts w:ascii="Arial" w:hAnsi="Arial" w:cs="Arial"/>
                <w:b/>
              </w:rPr>
              <w:t>,</w:t>
            </w:r>
            <w:proofErr w:type="gramStart"/>
            <w:r w:rsidR="00535542" w:rsidRPr="00FB140A">
              <w:rPr>
                <w:rStyle w:val="s2"/>
                <w:rFonts w:ascii="Arial" w:hAnsi="Arial" w:cs="Arial"/>
                <w:b/>
              </w:rPr>
              <w:t>7</w:t>
            </w:r>
            <w:r w:rsidRPr="00FB140A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FB140A">
              <w:rPr>
                <w:rStyle w:val="s2"/>
                <w:rFonts w:ascii="Arial" w:hAnsi="Arial" w:cs="Arial"/>
                <w:b/>
              </w:rPr>
              <w:t xml:space="preserve">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2016 г.                            40 620,6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2017 г.                            48 348,3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2018 г.                            50 036,7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2019 г.                            56 284,7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2020 г.                            53 </w:t>
            </w:r>
            <w:r w:rsidR="00F00DCF" w:rsidRPr="00FB140A">
              <w:rPr>
                <w:rStyle w:val="s2"/>
                <w:rFonts w:ascii="Arial" w:hAnsi="Arial" w:cs="Arial"/>
              </w:rPr>
              <w:t>156</w:t>
            </w:r>
            <w:r w:rsidRPr="00FB140A">
              <w:rPr>
                <w:rStyle w:val="s2"/>
                <w:rFonts w:ascii="Arial" w:hAnsi="Arial" w:cs="Arial"/>
              </w:rPr>
              <w:t>,</w:t>
            </w:r>
            <w:r w:rsidR="00F00DCF" w:rsidRPr="00FB140A">
              <w:rPr>
                <w:rStyle w:val="s2"/>
                <w:rFonts w:ascii="Arial" w:hAnsi="Arial" w:cs="Arial"/>
              </w:rPr>
              <w:t>9</w:t>
            </w:r>
            <w:r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2021 г</w:t>
            </w:r>
            <w:r w:rsidR="005557C4" w:rsidRPr="00FB140A">
              <w:rPr>
                <w:rStyle w:val="s2"/>
                <w:rFonts w:ascii="Arial" w:hAnsi="Arial" w:cs="Arial"/>
              </w:rPr>
              <w:t xml:space="preserve">.                            </w:t>
            </w:r>
            <w:r w:rsidR="008B0142" w:rsidRPr="00FB140A">
              <w:rPr>
                <w:rStyle w:val="s2"/>
                <w:rFonts w:ascii="Arial" w:hAnsi="Arial" w:cs="Arial"/>
              </w:rPr>
              <w:t>69</w:t>
            </w:r>
            <w:r w:rsidR="00107BFA" w:rsidRPr="00FB140A">
              <w:rPr>
                <w:rStyle w:val="s2"/>
                <w:rFonts w:ascii="Arial" w:hAnsi="Arial" w:cs="Arial"/>
              </w:rPr>
              <w:t xml:space="preserve"> </w:t>
            </w:r>
            <w:r w:rsidR="008B0142" w:rsidRPr="00FB140A">
              <w:rPr>
                <w:rStyle w:val="s2"/>
                <w:rFonts w:ascii="Arial" w:hAnsi="Arial" w:cs="Arial"/>
              </w:rPr>
              <w:t>4</w:t>
            </w:r>
            <w:r w:rsidR="00535542" w:rsidRPr="00FB140A">
              <w:rPr>
                <w:rStyle w:val="s2"/>
                <w:rFonts w:ascii="Arial" w:hAnsi="Arial" w:cs="Arial"/>
              </w:rPr>
              <w:t>56</w:t>
            </w:r>
            <w:r w:rsidR="005557C4" w:rsidRPr="00FB140A">
              <w:rPr>
                <w:rStyle w:val="s2"/>
                <w:rFonts w:ascii="Arial" w:hAnsi="Arial" w:cs="Arial"/>
              </w:rPr>
              <w:t>,</w:t>
            </w:r>
            <w:r w:rsidR="00535542" w:rsidRPr="00FB140A">
              <w:rPr>
                <w:rStyle w:val="s2"/>
                <w:rFonts w:ascii="Arial" w:hAnsi="Arial" w:cs="Arial"/>
              </w:rPr>
              <w:t>9</w:t>
            </w:r>
            <w:r w:rsidRPr="00FB140A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2022 г</w:t>
            </w:r>
            <w:r w:rsidR="005557C4" w:rsidRPr="00FB140A">
              <w:rPr>
                <w:rStyle w:val="s2"/>
                <w:rFonts w:ascii="Arial" w:hAnsi="Arial" w:cs="Arial"/>
              </w:rPr>
              <w:t xml:space="preserve">.                            </w:t>
            </w:r>
            <w:r w:rsidR="00535542" w:rsidRPr="00FB140A">
              <w:rPr>
                <w:rStyle w:val="s2"/>
                <w:rFonts w:ascii="Arial" w:hAnsi="Arial" w:cs="Arial"/>
              </w:rPr>
              <w:t>76</w:t>
            </w:r>
            <w:r w:rsidR="005557C4" w:rsidRPr="00FB140A">
              <w:rPr>
                <w:rStyle w:val="s2"/>
                <w:rFonts w:ascii="Arial" w:hAnsi="Arial" w:cs="Arial"/>
              </w:rPr>
              <w:t> </w:t>
            </w:r>
            <w:r w:rsidR="0045422F" w:rsidRPr="00FB140A">
              <w:rPr>
                <w:rStyle w:val="s2"/>
                <w:rFonts w:ascii="Arial" w:hAnsi="Arial" w:cs="Arial"/>
              </w:rPr>
              <w:t>6</w:t>
            </w:r>
            <w:r w:rsidR="00535542" w:rsidRPr="00FB140A">
              <w:rPr>
                <w:rStyle w:val="s2"/>
                <w:rFonts w:ascii="Arial" w:hAnsi="Arial" w:cs="Arial"/>
              </w:rPr>
              <w:t>32</w:t>
            </w:r>
            <w:r w:rsidR="005557C4" w:rsidRPr="00FB140A">
              <w:rPr>
                <w:rStyle w:val="s2"/>
                <w:rFonts w:ascii="Arial" w:hAnsi="Arial" w:cs="Arial"/>
              </w:rPr>
              <w:t>,</w:t>
            </w:r>
            <w:r w:rsidR="00535542" w:rsidRPr="00FB140A">
              <w:rPr>
                <w:rStyle w:val="s2"/>
                <w:rFonts w:ascii="Arial" w:hAnsi="Arial" w:cs="Arial"/>
              </w:rPr>
              <w:t>4</w:t>
            </w:r>
            <w:r w:rsidRPr="00FB140A">
              <w:rPr>
                <w:rStyle w:val="s2"/>
                <w:rFonts w:ascii="Arial" w:hAnsi="Arial" w:cs="Arial"/>
              </w:rPr>
              <w:t xml:space="preserve"> тыс.руб.</w:t>
            </w:r>
          </w:p>
          <w:p w:rsidR="00E20182" w:rsidRPr="00FB140A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2023 г.</w:t>
            </w:r>
            <w:r w:rsidR="000A3964" w:rsidRPr="00FB140A">
              <w:rPr>
                <w:rStyle w:val="s2"/>
                <w:rFonts w:ascii="Arial" w:hAnsi="Arial" w:cs="Arial"/>
              </w:rPr>
              <w:t xml:space="preserve">                            </w:t>
            </w:r>
            <w:r w:rsidR="00535542" w:rsidRPr="00FB140A">
              <w:rPr>
                <w:rStyle w:val="s2"/>
                <w:rFonts w:ascii="Arial" w:hAnsi="Arial" w:cs="Arial"/>
              </w:rPr>
              <w:t>79</w:t>
            </w:r>
            <w:r w:rsidR="00B92DAB" w:rsidRPr="00FB140A">
              <w:rPr>
                <w:rStyle w:val="s2"/>
                <w:rFonts w:ascii="Arial" w:hAnsi="Arial" w:cs="Arial"/>
              </w:rPr>
              <w:t xml:space="preserve"> </w:t>
            </w:r>
            <w:r w:rsidR="00535542" w:rsidRPr="00FB140A">
              <w:rPr>
                <w:rStyle w:val="s2"/>
                <w:rFonts w:ascii="Arial" w:hAnsi="Arial" w:cs="Arial"/>
              </w:rPr>
              <w:t>69</w:t>
            </w:r>
            <w:r w:rsidR="00066C91" w:rsidRPr="00FB140A">
              <w:rPr>
                <w:rStyle w:val="s2"/>
                <w:rFonts w:ascii="Arial" w:hAnsi="Arial" w:cs="Arial"/>
              </w:rPr>
              <w:t>4</w:t>
            </w:r>
            <w:r w:rsidR="000A3964" w:rsidRPr="00FB140A">
              <w:rPr>
                <w:rStyle w:val="s2"/>
                <w:rFonts w:ascii="Arial" w:hAnsi="Arial" w:cs="Arial"/>
              </w:rPr>
              <w:t>,</w:t>
            </w:r>
            <w:r w:rsidR="00535542" w:rsidRPr="00FB140A">
              <w:rPr>
                <w:rStyle w:val="s2"/>
                <w:rFonts w:ascii="Arial" w:hAnsi="Arial" w:cs="Arial"/>
              </w:rPr>
              <w:t>8</w:t>
            </w:r>
            <w:r w:rsidR="000A3964" w:rsidRPr="00FB140A">
              <w:rPr>
                <w:rStyle w:val="s2"/>
                <w:rFonts w:ascii="Arial" w:hAnsi="Arial" w:cs="Arial"/>
              </w:rPr>
              <w:t xml:space="preserve"> тыс. руб. </w:t>
            </w:r>
          </w:p>
          <w:p w:rsidR="00E20182" w:rsidRPr="00FB140A" w:rsidRDefault="00E20182" w:rsidP="00E20182">
            <w:pPr>
              <w:pStyle w:val="ConsPlusCell"/>
              <w:tabs>
                <w:tab w:val="left" w:pos="4734"/>
              </w:tabs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2024 г.</w:t>
            </w:r>
            <w:r w:rsidR="008B0142" w:rsidRPr="00FB140A">
              <w:rPr>
                <w:rStyle w:val="s2"/>
                <w:rFonts w:ascii="Arial" w:hAnsi="Arial" w:cs="Arial"/>
              </w:rPr>
              <w:t xml:space="preserve">                          </w:t>
            </w:r>
            <w:r w:rsidR="00535542" w:rsidRPr="00FB140A">
              <w:rPr>
                <w:rStyle w:val="s2"/>
                <w:rFonts w:ascii="Arial" w:hAnsi="Arial" w:cs="Arial"/>
              </w:rPr>
              <w:t xml:space="preserve">  82</w:t>
            </w:r>
            <w:r w:rsidR="008B0142" w:rsidRPr="00FB140A">
              <w:rPr>
                <w:rStyle w:val="s2"/>
                <w:rFonts w:ascii="Arial" w:hAnsi="Arial" w:cs="Arial"/>
              </w:rPr>
              <w:t> </w:t>
            </w:r>
            <w:r w:rsidR="00535542" w:rsidRPr="00FB140A">
              <w:rPr>
                <w:rStyle w:val="s2"/>
                <w:rFonts w:ascii="Arial" w:hAnsi="Arial" w:cs="Arial"/>
              </w:rPr>
              <w:t>138</w:t>
            </w:r>
            <w:r w:rsidR="008B0142" w:rsidRPr="00FB140A">
              <w:rPr>
                <w:rStyle w:val="s2"/>
                <w:rFonts w:ascii="Arial" w:hAnsi="Arial" w:cs="Arial"/>
              </w:rPr>
              <w:t>,</w:t>
            </w:r>
            <w:r w:rsidR="00535542" w:rsidRPr="00FB140A">
              <w:rPr>
                <w:rStyle w:val="s2"/>
                <w:rFonts w:ascii="Arial" w:hAnsi="Arial" w:cs="Arial"/>
              </w:rPr>
              <w:t>4</w:t>
            </w:r>
            <w:r w:rsidR="008B0142" w:rsidRPr="00FB140A">
              <w:rPr>
                <w:rStyle w:val="s2"/>
                <w:rFonts w:ascii="Arial" w:hAnsi="Arial" w:cs="Arial"/>
              </w:rPr>
              <w:t xml:space="preserve"> тыс. руб.     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  <w:b/>
              </w:rPr>
              <w:t xml:space="preserve">в том числе за счет </w:t>
            </w:r>
            <w:proofErr w:type="gramStart"/>
            <w:r w:rsidRPr="00FB140A">
              <w:rPr>
                <w:rStyle w:val="s2"/>
                <w:rFonts w:ascii="Arial" w:hAnsi="Arial" w:cs="Arial"/>
                <w:b/>
              </w:rPr>
              <w:t>внебюджетных  средств</w:t>
            </w:r>
            <w:proofErr w:type="gramEnd"/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всего                          </w:t>
            </w:r>
            <w:r w:rsidRPr="00FB140A">
              <w:rPr>
                <w:rStyle w:val="s2"/>
                <w:rFonts w:ascii="Arial" w:hAnsi="Arial" w:cs="Arial"/>
                <w:b/>
              </w:rPr>
              <w:t>2</w:t>
            </w:r>
            <w:r w:rsidR="00D104AA" w:rsidRPr="00FB140A">
              <w:rPr>
                <w:rStyle w:val="s2"/>
                <w:rFonts w:ascii="Arial" w:hAnsi="Arial" w:cs="Arial"/>
                <w:b/>
              </w:rPr>
              <w:t>9</w:t>
            </w:r>
            <w:r w:rsidR="005557C4" w:rsidRPr="00FB140A">
              <w:rPr>
                <w:rStyle w:val="s2"/>
                <w:rFonts w:ascii="Arial" w:hAnsi="Arial" w:cs="Arial"/>
                <w:b/>
              </w:rPr>
              <w:t> </w:t>
            </w:r>
            <w:r w:rsidR="00D104AA" w:rsidRPr="00FB140A">
              <w:rPr>
                <w:rStyle w:val="s2"/>
                <w:rFonts w:ascii="Arial" w:hAnsi="Arial" w:cs="Arial"/>
                <w:b/>
              </w:rPr>
              <w:t>5</w:t>
            </w:r>
            <w:r w:rsidR="005557C4" w:rsidRPr="00FB140A">
              <w:rPr>
                <w:rStyle w:val="s2"/>
                <w:rFonts w:ascii="Arial" w:hAnsi="Arial" w:cs="Arial"/>
                <w:b/>
              </w:rPr>
              <w:t xml:space="preserve">55,7 </w:t>
            </w:r>
            <w:r w:rsidRPr="00FB140A">
              <w:rPr>
                <w:rStyle w:val="s2"/>
                <w:rFonts w:ascii="Arial" w:hAnsi="Arial" w:cs="Arial"/>
                <w:b/>
              </w:rPr>
              <w:t>тыс. руб</w:t>
            </w:r>
            <w:r w:rsidRPr="00FB140A">
              <w:rPr>
                <w:rStyle w:val="s2"/>
                <w:rFonts w:ascii="Arial" w:hAnsi="Arial" w:cs="Arial"/>
              </w:rPr>
              <w:t>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FB140A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2016 г.                        3 000,0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2017 г                         3 201,3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2018 г.                        3 281,6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2019 г.                        3 272,8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2020 г.                        3 200,0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2021 г.                        3 </w:t>
            </w:r>
            <w:r w:rsidR="00092FC5" w:rsidRPr="00FB140A">
              <w:rPr>
                <w:rStyle w:val="s2"/>
                <w:rFonts w:ascii="Arial" w:hAnsi="Arial" w:cs="Arial"/>
              </w:rPr>
              <w:t>4</w:t>
            </w:r>
            <w:r w:rsidRPr="00FB140A">
              <w:rPr>
                <w:rStyle w:val="s2"/>
                <w:rFonts w:ascii="Arial" w:hAnsi="Arial" w:cs="Arial"/>
              </w:rPr>
              <w:t>00,0 тыс. руб.</w:t>
            </w:r>
          </w:p>
          <w:p w:rsidR="00FD208E" w:rsidRPr="00FB140A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 xml:space="preserve">2022 г.                        3 </w:t>
            </w:r>
            <w:r w:rsidR="00092FC5" w:rsidRPr="00FB140A">
              <w:rPr>
                <w:rStyle w:val="s2"/>
                <w:rFonts w:ascii="Arial" w:hAnsi="Arial" w:cs="Arial"/>
              </w:rPr>
              <w:t>4</w:t>
            </w:r>
            <w:r w:rsidRPr="00FB140A">
              <w:rPr>
                <w:rStyle w:val="s2"/>
                <w:rFonts w:ascii="Arial" w:hAnsi="Arial" w:cs="Arial"/>
              </w:rPr>
              <w:t>00,0 тыс. руб.</w:t>
            </w:r>
          </w:p>
          <w:p w:rsidR="009C444B" w:rsidRPr="00FB140A" w:rsidRDefault="009C444B" w:rsidP="00174FC5">
            <w:pPr>
              <w:pStyle w:val="ConsPlusCell"/>
              <w:rPr>
                <w:rStyle w:val="s2"/>
                <w:rFonts w:ascii="Arial" w:hAnsi="Arial" w:cs="Arial"/>
              </w:rPr>
            </w:pPr>
            <w:r w:rsidRPr="00FB140A">
              <w:rPr>
                <w:rStyle w:val="s2"/>
                <w:rFonts w:ascii="Arial" w:hAnsi="Arial" w:cs="Arial"/>
              </w:rPr>
              <w:t>2023 г.</w:t>
            </w:r>
            <w:r w:rsidR="00CA7A66" w:rsidRPr="00FB140A">
              <w:rPr>
                <w:rStyle w:val="s2"/>
                <w:rFonts w:ascii="Arial" w:hAnsi="Arial" w:cs="Arial"/>
              </w:rPr>
              <w:t xml:space="preserve">                        </w:t>
            </w:r>
            <w:r w:rsidR="00E02CC7" w:rsidRPr="00FB140A">
              <w:rPr>
                <w:rStyle w:val="s2"/>
                <w:rFonts w:ascii="Arial" w:hAnsi="Arial" w:cs="Arial"/>
              </w:rPr>
              <w:t xml:space="preserve">3 </w:t>
            </w:r>
            <w:r w:rsidR="00174FC5" w:rsidRPr="00FB140A">
              <w:rPr>
                <w:rStyle w:val="s2"/>
                <w:rFonts w:ascii="Arial" w:hAnsi="Arial" w:cs="Arial"/>
              </w:rPr>
              <w:t>4</w:t>
            </w:r>
            <w:r w:rsidR="00E02CC7" w:rsidRPr="00FB140A">
              <w:rPr>
                <w:rStyle w:val="s2"/>
                <w:rFonts w:ascii="Arial" w:hAnsi="Arial" w:cs="Arial"/>
              </w:rPr>
              <w:t>00</w:t>
            </w:r>
            <w:r w:rsidR="00CA7A66" w:rsidRPr="00FB140A">
              <w:rPr>
                <w:rStyle w:val="s2"/>
                <w:rFonts w:ascii="Arial" w:hAnsi="Arial" w:cs="Arial"/>
              </w:rPr>
              <w:t>,0 тыс. руб.</w:t>
            </w:r>
          </w:p>
          <w:p w:rsidR="00E20182" w:rsidRPr="00FB140A" w:rsidRDefault="00E20182" w:rsidP="00E20182">
            <w:pPr>
              <w:pStyle w:val="ConsPlusCell"/>
              <w:tabs>
                <w:tab w:val="left" w:pos="4734"/>
              </w:tabs>
              <w:rPr>
                <w:rStyle w:val="s2"/>
                <w:rFonts w:ascii="Arial" w:hAnsi="Arial" w:cs="Arial"/>
                <w:color w:val="FF0000"/>
              </w:rPr>
            </w:pPr>
            <w:r w:rsidRPr="00FB140A">
              <w:rPr>
                <w:rStyle w:val="s2"/>
                <w:rFonts w:ascii="Arial" w:hAnsi="Arial" w:cs="Arial"/>
              </w:rPr>
              <w:t>2024 г.</w:t>
            </w:r>
            <w:r w:rsidR="00CE4C11" w:rsidRPr="00FB140A">
              <w:rPr>
                <w:rStyle w:val="s2"/>
                <w:rFonts w:ascii="Arial" w:hAnsi="Arial" w:cs="Arial"/>
              </w:rPr>
              <w:t xml:space="preserve">                        3 400,0 тыс. руб.</w:t>
            </w:r>
          </w:p>
        </w:tc>
      </w:tr>
      <w:tr w:rsidR="00FD208E" w:rsidRPr="00FB140A" w:rsidTr="00ED3791">
        <w:tc>
          <w:tcPr>
            <w:tcW w:w="2660" w:type="dxa"/>
            <w:shd w:val="clear" w:color="auto" w:fill="auto"/>
          </w:tcPr>
          <w:p w:rsidR="00FD208E" w:rsidRPr="00FB140A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478" w:type="dxa"/>
            <w:shd w:val="clear" w:color="auto" w:fill="auto"/>
          </w:tcPr>
          <w:p w:rsidR="00172CE4" w:rsidRPr="00FB140A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  <w:r w:rsidRPr="00FB140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D208E" w:rsidRPr="00FB140A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 увеличение доли детей, обучающихся в учреждениях дополнительного образования спортивной направленности, от общей численности детей в возраст</w:t>
            </w:r>
            <w:r w:rsidR="00B11997" w:rsidRPr="00FB140A">
              <w:rPr>
                <w:rFonts w:ascii="Arial" w:hAnsi="Arial" w:cs="Arial"/>
                <w:sz w:val="24"/>
                <w:szCs w:val="24"/>
              </w:rPr>
              <w:t>е 6-</w:t>
            </w:r>
            <w:r w:rsidR="008F674B" w:rsidRPr="00FB140A">
              <w:rPr>
                <w:rFonts w:ascii="Arial" w:hAnsi="Arial" w:cs="Arial"/>
                <w:sz w:val="24"/>
                <w:szCs w:val="24"/>
              </w:rPr>
              <w:t>18 лет до 32</w:t>
            </w:r>
            <w:r w:rsidR="00B11997" w:rsidRPr="00FB140A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FD208E" w:rsidRPr="00FB140A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 увеличение доли лиц с ограниченными возможнос</w:t>
            </w:r>
            <w:r w:rsidR="00350E79" w:rsidRPr="00FB140A">
              <w:rPr>
                <w:rFonts w:ascii="Arial" w:hAnsi="Arial" w:cs="Arial"/>
                <w:sz w:val="24"/>
                <w:szCs w:val="24"/>
              </w:rPr>
              <w:t>тями</w:t>
            </w:r>
            <w:r w:rsidR="001C3F5D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инвалидов, систематически занимающихся физ</w:t>
            </w:r>
            <w:r w:rsidR="008F674B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спортом, </w:t>
            </w:r>
            <w:r w:rsidR="001C3F5D" w:rsidRPr="00FB140A">
              <w:rPr>
                <w:rFonts w:ascii="Arial" w:hAnsi="Arial" w:cs="Arial"/>
                <w:color w:val="000000"/>
                <w:sz w:val="24"/>
                <w:szCs w:val="24"/>
              </w:rPr>
              <w:t>в общей численности указанной категории населения</w:t>
            </w:r>
            <w:r w:rsidR="00350E79" w:rsidRPr="00FB14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A6D" w:rsidRPr="00FB140A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F63EE" w:rsidRPr="00FB140A">
              <w:rPr>
                <w:rFonts w:ascii="Arial" w:hAnsi="Arial" w:cs="Arial"/>
                <w:sz w:val="24"/>
                <w:szCs w:val="24"/>
              </w:rPr>
              <w:t>5</w:t>
            </w:r>
            <w:r w:rsidRPr="00FB140A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FD208E" w:rsidRPr="00FB140A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сохранение доли разрядников от общего числа занимающихся </w:t>
            </w:r>
            <w:r w:rsidRPr="00FB140A">
              <w:rPr>
                <w:rFonts w:ascii="Arial" w:hAnsi="Arial" w:cs="Arial"/>
                <w:sz w:val="24"/>
                <w:szCs w:val="24"/>
              </w:rPr>
              <w:t>в учреждениях дополнительного образования спортивной направленности на уровне 30%;</w:t>
            </w:r>
          </w:p>
          <w:p w:rsidR="001D5FBD" w:rsidRPr="00FB140A" w:rsidRDefault="00FD208E" w:rsidP="00ED3791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11997" w:rsidRPr="00FB14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</w:t>
            </w:r>
            <w:r w:rsidR="00B11997"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</w:t>
            </w: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соответствия образования сов</w:t>
            </w:r>
            <w:r w:rsidR="00350E79"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ременн</w:t>
            </w:r>
            <w:r w:rsidR="00B11997"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 стандартам 90</w:t>
            </w:r>
            <w:r w:rsidRPr="00FB14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  <w:r w:rsidRPr="00FB14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08E" w:rsidRPr="00FB140A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Основное мероприятие 2:</w:t>
            </w:r>
          </w:p>
          <w:p w:rsidR="00685201" w:rsidRPr="00FB140A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  <w:r w:rsidR="008F674B" w:rsidRPr="00FB140A">
              <w:rPr>
                <w:rFonts w:ascii="Arial" w:hAnsi="Arial" w:cs="Arial"/>
                <w:sz w:val="24"/>
                <w:szCs w:val="24"/>
              </w:rPr>
              <w:t xml:space="preserve"> увеличение доли</w:t>
            </w:r>
            <w:r w:rsidRPr="00FB140A">
              <w:rPr>
                <w:rFonts w:ascii="Arial" w:hAnsi="Arial" w:cs="Arial"/>
                <w:sz w:val="24"/>
                <w:szCs w:val="24"/>
              </w:rPr>
              <w:t xml:space="preserve"> населения, систематически занимающегося физической культурой и спортом, </w:t>
            </w:r>
            <w:r w:rsidR="00021B16" w:rsidRPr="00FB140A">
              <w:rPr>
                <w:rFonts w:ascii="Arial" w:hAnsi="Arial" w:cs="Arial"/>
                <w:sz w:val="24"/>
                <w:szCs w:val="24"/>
              </w:rPr>
              <w:t xml:space="preserve">от общей численности населения </w:t>
            </w:r>
            <w:r w:rsidR="00D265F2" w:rsidRPr="00FB140A">
              <w:rPr>
                <w:rFonts w:ascii="Arial" w:hAnsi="Arial" w:cs="Arial"/>
                <w:sz w:val="24"/>
                <w:szCs w:val="24"/>
              </w:rPr>
              <w:t xml:space="preserve">до 42 </w:t>
            </w:r>
            <w:r w:rsidRPr="00FB140A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FD208E" w:rsidRPr="00FB140A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3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FD208E" w:rsidRPr="00FB140A" w:rsidRDefault="00FD208E" w:rsidP="000F63E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- увели</w:t>
            </w:r>
            <w:r w:rsidR="009248C6" w:rsidRPr="00FB140A">
              <w:rPr>
                <w:rFonts w:ascii="Arial" w:hAnsi="Arial" w:cs="Arial"/>
                <w:color w:val="000000"/>
                <w:sz w:val="24"/>
                <w:szCs w:val="24"/>
              </w:rPr>
              <w:t>чение доли населения, выполнившего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Всероссийского физкультурно-спортивного комплекса «Готов к труду и обороне» (Г</w:t>
            </w:r>
            <w:r w:rsidR="00350E79" w:rsidRPr="00FB140A">
              <w:rPr>
                <w:rFonts w:ascii="Arial" w:hAnsi="Arial" w:cs="Arial"/>
                <w:color w:val="000000"/>
                <w:sz w:val="24"/>
                <w:szCs w:val="24"/>
              </w:rPr>
              <w:t>ТО)</w:t>
            </w:r>
            <w:r w:rsidR="00D86F7A"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5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>0%.</w:t>
            </w:r>
          </w:p>
          <w:p w:rsidR="00FD208E" w:rsidRPr="00FB140A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FB140A" w:rsidRDefault="00FD208E" w:rsidP="00B1199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11997" w:rsidRPr="00FB14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="00B11997" w:rsidRPr="00FB140A">
              <w:rPr>
                <w:rFonts w:ascii="Arial" w:hAnsi="Arial" w:cs="Arial"/>
                <w:sz w:val="24"/>
                <w:szCs w:val="24"/>
              </w:rPr>
              <w:t xml:space="preserve"> доли</w:t>
            </w:r>
            <w:r w:rsidRPr="00FB14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EE" w:rsidRPr="00FB140A">
              <w:rPr>
                <w:rFonts w:ascii="Arial" w:hAnsi="Arial" w:cs="Arial"/>
                <w:sz w:val="24"/>
                <w:szCs w:val="24"/>
              </w:rPr>
              <w:t xml:space="preserve">развития кадрового потенциала в учреждениях дополнительного образования детей в области физической культуры и спорта </w:t>
            </w:r>
            <w:r w:rsidR="00B11997" w:rsidRPr="00FB140A">
              <w:rPr>
                <w:rFonts w:ascii="Arial" w:hAnsi="Arial" w:cs="Arial"/>
                <w:sz w:val="24"/>
                <w:szCs w:val="24"/>
              </w:rPr>
              <w:t xml:space="preserve">на уровне </w:t>
            </w:r>
            <w:r w:rsidRPr="00FB140A">
              <w:rPr>
                <w:rFonts w:ascii="Arial" w:hAnsi="Arial" w:cs="Arial"/>
                <w:sz w:val="24"/>
                <w:szCs w:val="24"/>
              </w:rPr>
              <w:t>100%.</w:t>
            </w:r>
          </w:p>
        </w:tc>
      </w:tr>
    </w:tbl>
    <w:p w:rsidR="0079407E" w:rsidRPr="00FB140A" w:rsidRDefault="0079407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D208E" w:rsidRPr="00FB140A" w:rsidRDefault="00FD208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>Раздел 1. Характеристика текущего состояния,</w:t>
      </w:r>
    </w:p>
    <w:p w:rsidR="00FD208E" w:rsidRPr="00FB140A" w:rsidRDefault="00FD208E" w:rsidP="00FD208E">
      <w:pPr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>основные показатели и основные проблемы физической культуры и массового спорта</w:t>
      </w:r>
    </w:p>
    <w:p w:rsidR="00FD208E" w:rsidRPr="00FB140A" w:rsidRDefault="00FD208E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3C33B9" w:rsidRPr="00FB140A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>На территории муниципального образования город Ефремов реализуется программа муниципаль</w:t>
      </w:r>
      <w:r w:rsidR="00CB65BB" w:rsidRPr="00FB140A">
        <w:rPr>
          <w:rFonts w:ascii="Arial" w:hAnsi="Arial" w:cs="Arial"/>
        </w:rPr>
        <w:t xml:space="preserve">ного образования город Ефремов </w:t>
      </w:r>
      <w:r w:rsidRPr="00FB140A">
        <w:rPr>
          <w:rFonts w:ascii="Arial" w:hAnsi="Arial" w:cs="Arial"/>
        </w:rPr>
        <w:t>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 протяжении</w:t>
      </w:r>
      <w:r w:rsidR="00851392" w:rsidRPr="00FB140A">
        <w:rPr>
          <w:rFonts w:ascii="Arial" w:hAnsi="Arial" w:cs="Arial"/>
        </w:rPr>
        <w:t xml:space="preserve"> предыдущих </w:t>
      </w:r>
      <w:r w:rsidRPr="00FB140A">
        <w:rPr>
          <w:rFonts w:ascii="Arial" w:hAnsi="Arial" w:cs="Arial"/>
        </w:rPr>
        <w:t>3-х лет (2017 - 2020 гг.) является высокой.</w:t>
      </w:r>
    </w:p>
    <w:p w:rsidR="003C33B9" w:rsidRPr="00FB140A" w:rsidRDefault="003C33B9" w:rsidP="00CD41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hAnsi="Arial" w:cs="Arial"/>
          <w:sz w:val="24"/>
          <w:szCs w:val="24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</w:t>
      </w:r>
      <w:r w:rsidR="00CD4164" w:rsidRPr="00FB140A">
        <w:rPr>
          <w:rFonts w:ascii="Arial" w:hAnsi="Arial" w:cs="Arial"/>
          <w:sz w:val="24"/>
          <w:szCs w:val="24"/>
        </w:rPr>
        <w:t>культурой и спортом, в</w:t>
      </w:r>
      <w:r w:rsidR="00851392" w:rsidRPr="00FB140A">
        <w:rPr>
          <w:rFonts w:ascii="Arial" w:hAnsi="Arial" w:cs="Arial"/>
          <w:sz w:val="24"/>
          <w:szCs w:val="24"/>
        </w:rPr>
        <w:t xml:space="preserve"> 2021</w:t>
      </w:r>
      <w:r w:rsidRPr="00FB140A">
        <w:rPr>
          <w:rFonts w:ascii="Arial" w:hAnsi="Arial" w:cs="Arial"/>
          <w:sz w:val="24"/>
          <w:szCs w:val="24"/>
        </w:rPr>
        <w:t xml:space="preserve"> году она составила </w:t>
      </w:r>
      <w:r w:rsidR="003457DC" w:rsidRPr="00FB140A">
        <w:rPr>
          <w:rFonts w:ascii="Arial" w:hAnsi="Arial" w:cs="Arial"/>
          <w:sz w:val="24"/>
          <w:szCs w:val="24"/>
        </w:rPr>
        <w:t>49</w:t>
      </w:r>
      <w:r w:rsidRPr="00FB140A">
        <w:rPr>
          <w:rFonts w:ascii="Arial" w:hAnsi="Arial" w:cs="Arial"/>
          <w:sz w:val="24"/>
          <w:szCs w:val="24"/>
        </w:rPr>
        <w:t>,</w:t>
      </w:r>
      <w:r w:rsidR="003457DC" w:rsidRPr="00FB140A">
        <w:rPr>
          <w:rFonts w:ascii="Arial" w:hAnsi="Arial" w:cs="Arial"/>
          <w:sz w:val="24"/>
          <w:szCs w:val="24"/>
        </w:rPr>
        <w:t>6</w:t>
      </w:r>
      <w:r w:rsidRPr="00FB140A">
        <w:rPr>
          <w:rFonts w:ascii="Arial" w:hAnsi="Arial" w:cs="Arial"/>
          <w:sz w:val="24"/>
          <w:szCs w:val="24"/>
        </w:rPr>
        <w:t xml:space="preserve">% </w:t>
      </w:r>
      <w:r w:rsidR="00CD4164" w:rsidRPr="00FB140A">
        <w:rPr>
          <w:rFonts w:ascii="Arial" w:hAnsi="Arial" w:cs="Arial"/>
          <w:sz w:val="24"/>
          <w:szCs w:val="24"/>
        </w:rPr>
        <w:t xml:space="preserve">(24485 чел.) </w:t>
      </w:r>
      <w:r w:rsidRPr="00FB140A">
        <w:rPr>
          <w:rFonts w:ascii="Arial" w:hAnsi="Arial" w:cs="Arial"/>
          <w:sz w:val="24"/>
          <w:szCs w:val="24"/>
        </w:rPr>
        <w:t>от общей численности населения МО город Ефр</w:t>
      </w:r>
      <w:r w:rsidR="00851392" w:rsidRPr="00FB140A">
        <w:rPr>
          <w:rFonts w:ascii="Arial" w:hAnsi="Arial" w:cs="Arial"/>
          <w:sz w:val="24"/>
          <w:szCs w:val="24"/>
        </w:rPr>
        <w:t xml:space="preserve">емов в возрасте от 3-79 лет </w:t>
      </w:r>
      <w:r w:rsidR="00CD4164" w:rsidRPr="00FB140A">
        <w:rPr>
          <w:rFonts w:ascii="Arial" w:hAnsi="Arial" w:cs="Arial"/>
          <w:sz w:val="24"/>
          <w:szCs w:val="24"/>
        </w:rPr>
        <w:t xml:space="preserve">(2020 год - </w:t>
      </w:r>
      <w:r w:rsidR="00851392" w:rsidRPr="00FB140A">
        <w:rPr>
          <w:rFonts w:ascii="Arial" w:hAnsi="Arial" w:cs="Arial"/>
          <w:sz w:val="24"/>
          <w:szCs w:val="24"/>
        </w:rPr>
        <w:t>45,8</w:t>
      </w:r>
      <w:r w:rsidR="00CD4164" w:rsidRPr="00FB140A">
        <w:rPr>
          <w:rFonts w:ascii="Arial" w:hAnsi="Arial" w:cs="Arial"/>
          <w:sz w:val="24"/>
          <w:szCs w:val="24"/>
        </w:rPr>
        <w:t>%)</w:t>
      </w:r>
      <w:r w:rsidR="00CD4164" w:rsidRPr="00FB140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CD4164"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доля обучающихся - 94,7% и доля лиц с ограниченными возможностями здоровья - 0,34% </w:t>
      </w:r>
      <w:r w:rsidR="00CD4164" w:rsidRPr="00FB140A">
        <w:rPr>
          <w:rFonts w:ascii="Arial" w:eastAsia="Times New Roman" w:hAnsi="Arial" w:cs="Arial"/>
          <w:sz w:val="24"/>
          <w:szCs w:val="24"/>
          <w:lang w:eastAsia="ar-SA"/>
        </w:rPr>
        <w:t>систематически занимающихся физической культурой и спортом.</w:t>
      </w:r>
    </w:p>
    <w:p w:rsidR="00BA2CB7" w:rsidRPr="00FB140A" w:rsidRDefault="003C33B9" w:rsidP="00BA2CB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 xml:space="preserve">Уровень обеспеченности муниципального образования город Ефремов спортивными сооружениями, исходя из пропускной способности объектов </w:t>
      </w:r>
      <w:r w:rsidR="00CD4164" w:rsidRPr="00FB140A">
        <w:rPr>
          <w:rFonts w:ascii="Arial" w:hAnsi="Arial" w:cs="Arial"/>
        </w:rPr>
        <w:t>спорта, составляет</w:t>
      </w:r>
      <w:r w:rsidR="00851392" w:rsidRPr="00FB140A">
        <w:rPr>
          <w:rFonts w:ascii="Arial" w:hAnsi="Arial" w:cs="Arial"/>
        </w:rPr>
        <w:t xml:space="preserve"> - 68,7</w:t>
      </w:r>
      <w:r w:rsidR="00BA2CB7" w:rsidRPr="00FB140A">
        <w:rPr>
          <w:rFonts w:ascii="Arial" w:hAnsi="Arial" w:cs="Arial"/>
        </w:rPr>
        <w:t>%</w:t>
      </w:r>
      <w:r w:rsidR="00851392" w:rsidRPr="00FB140A">
        <w:rPr>
          <w:rFonts w:ascii="Arial" w:hAnsi="Arial" w:cs="Arial"/>
        </w:rPr>
        <w:t xml:space="preserve"> (в сравнении в 2020</w:t>
      </w:r>
      <w:r w:rsidRPr="00FB140A">
        <w:rPr>
          <w:rFonts w:ascii="Arial" w:hAnsi="Arial" w:cs="Arial"/>
        </w:rPr>
        <w:t xml:space="preserve"> году -</w:t>
      </w:r>
      <w:r w:rsidR="00851392" w:rsidRPr="00FB140A">
        <w:rPr>
          <w:rFonts w:ascii="Arial" w:hAnsi="Arial" w:cs="Arial"/>
        </w:rPr>
        <w:t>67,8</w:t>
      </w:r>
      <w:r w:rsidRPr="00FB140A">
        <w:rPr>
          <w:rFonts w:ascii="Arial" w:hAnsi="Arial" w:cs="Arial"/>
        </w:rPr>
        <w:t xml:space="preserve">%,). </w:t>
      </w:r>
    </w:p>
    <w:p w:rsidR="00851392" w:rsidRPr="00FB140A" w:rsidRDefault="00CD4164" w:rsidP="0085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С 1мая 2021 года </w:t>
      </w:r>
      <w:r w:rsidR="00851392" w:rsidRPr="00FB140A">
        <w:rPr>
          <w:rFonts w:ascii="Arial" w:eastAsia="Times New Roman" w:hAnsi="Arial" w:cs="Arial"/>
          <w:sz w:val="24"/>
          <w:szCs w:val="24"/>
          <w:lang w:eastAsia="ru-RU"/>
        </w:rPr>
        <w:t>функционирует новый спортивный объект - ледовая арена «МЕГА» (объект построен за счет средств инвестора). Ледовая арена «Мега» является отделением МКУ ДО «ДЮСШ №3. В данном спортивном комплексе проходят занятия обучающихся по хоккею (2 тренера, 90 обучающихся) и по фигурному катанию (2 тренера, 90 обучающихся). Также «Ледовая арена «Мега» предоставляет возможности для развития любительского хоккея и массового фигурного катания, проведения зрелищных спортивных матчей и показательных выступлений.</w:t>
      </w:r>
    </w:p>
    <w:p w:rsidR="00851392" w:rsidRPr="00FB140A" w:rsidRDefault="00851392" w:rsidP="00851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bCs/>
          <w:sz w:val="24"/>
          <w:szCs w:val="24"/>
        </w:rPr>
        <w:t> 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город Ефремов функционируют 3 </w:t>
      </w:r>
      <w:r w:rsidRPr="00FB140A">
        <w:rPr>
          <w:rFonts w:ascii="Arial" w:hAnsi="Arial" w:cs="Arial"/>
          <w:bCs/>
          <w:sz w:val="24"/>
          <w:szCs w:val="24"/>
        </w:rPr>
        <w:t xml:space="preserve">школы дополнительного образования спортивной направленности, в которых </w:t>
      </w:r>
      <w:r w:rsidRPr="00FB140A">
        <w:rPr>
          <w:rFonts w:ascii="Arial" w:hAnsi="Arial" w:cs="Arial"/>
          <w:sz w:val="24"/>
          <w:szCs w:val="24"/>
        </w:rPr>
        <w:t xml:space="preserve">обучаются </w:t>
      </w:r>
      <w:r w:rsidRPr="00FB140A">
        <w:rPr>
          <w:rFonts w:ascii="Arial" w:hAnsi="Arial" w:cs="Arial"/>
          <w:b/>
          <w:bCs/>
          <w:sz w:val="24"/>
          <w:szCs w:val="24"/>
        </w:rPr>
        <w:t xml:space="preserve">1335 </w:t>
      </w:r>
      <w:r w:rsidRPr="00FB140A">
        <w:rPr>
          <w:rFonts w:ascii="Arial" w:hAnsi="Arial" w:cs="Arial"/>
          <w:sz w:val="24"/>
          <w:szCs w:val="24"/>
        </w:rPr>
        <w:t xml:space="preserve">человек по </w:t>
      </w:r>
      <w:r w:rsidRPr="00FB140A">
        <w:rPr>
          <w:rFonts w:ascii="Arial" w:hAnsi="Arial" w:cs="Arial"/>
          <w:b/>
          <w:bCs/>
          <w:sz w:val="24"/>
          <w:szCs w:val="24"/>
        </w:rPr>
        <w:t>16</w:t>
      </w:r>
      <w:r w:rsidRPr="00FB140A">
        <w:rPr>
          <w:rFonts w:ascii="Arial" w:hAnsi="Arial" w:cs="Arial"/>
          <w:sz w:val="24"/>
          <w:szCs w:val="24"/>
        </w:rPr>
        <w:t xml:space="preserve"> видам спорта: 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>волейбол, баскетбол, футбол, хоккей с шайбой, спортивная и художественная гимнастика, бокс, кикбоксинг, рукопашный и универсальный бой, пауэрлифтинг, плавание, лыжные гонки, легкая атлетика, настольный теннис и адаптивная физическая культура. Работает 67 штатных специалистов физической культуры и спорта</w:t>
      </w:r>
      <w:r w:rsidRPr="00FB140A">
        <w:rPr>
          <w:rFonts w:ascii="Arial" w:hAnsi="Arial" w:cs="Arial"/>
          <w:sz w:val="24"/>
          <w:szCs w:val="24"/>
        </w:rPr>
        <w:t>.</w:t>
      </w:r>
    </w:p>
    <w:p w:rsidR="00851392" w:rsidRPr="00FB140A" w:rsidRDefault="00851392" w:rsidP="008513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B140A">
        <w:rPr>
          <w:rFonts w:ascii="Arial" w:hAnsi="Arial" w:cs="Arial"/>
          <w:bCs/>
          <w:i/>
          <w:sz w:val="24"/>
          <w:szCs w:val="24"/>
        </w:rPr>
        <w:t>МКУ ДО «ДЮСШ №3»</w:t>
      </w:r>
      <w:r w:rsidRPr="00FB140A">
        <w:rPr>
          <w:rFonts w:ascii="Arial" w:hAnsi="Arial" w:cs="Arial"/>
          <w:i/>
          <w:sz w:val="24"/>
          <w:szCs w:val="24"/>
        </w:rPr>
        <w:t xml:space="preserve">: </w:t>
      </w:r>
      <w:r w:rsidRPr="00FB140A">
        <w:rPr>
          <w:rFonts w:ascii="Arial" w:hAnsi="Arial" w:cs="Arial"/>
          <w:bCs/>
          <w:i/>
          <w:sz w:val="24"/>
          <w:szCs w:val="24"/>
        </w:rPr>
        <w:t>710 чел.</w:t>
      </w:r>
      <w:r w:rsidRPr="00FB140A">
        <w:rPr>
          <w:rFonts w:ascii="Arial" w:hAnsi="Arial" w:cs="Arial"/>
          <w:i/>
          <w:sz w:val="24"/>
          <w:szCs w:val="24"/>
        </w:rPr>
        <w:t xml:space="preserve"> (6 отделений, 11 видов спорта) </w:t>
      </w:r>
    </w:p>
    <w:p w:rsidR="00851392" w:rsidRPr="00FB140A" w:rsidRDefault="00851392" w:rsidP="008513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B140A">
        <w:rPr>
          <w:rFonts w:ascii="Arial" w:hAnsi="Arial" w:cs="Arial"/>
          <w:bCs/>
          <w:i/>
          <w:sz w:val="24"/>
          <w:szCs w:val="24"/>
        </w:rPr>
        <w:t>МКУ ДО «ДЮСШ №1 «Меч»:</w:t>
      </w:r>
      <w:r w:rsidRPr="00FB140A">
        <w:rPr>
          <w:rFonts w:ascii="Arial" w:hAnsi="Arial" w:cs="Arial"/>
          <w:i/>
          <w:sz w:val="24"/>
          <w:szCs w:val="24"/>
        </w:rPr>
        <w:t xml:space="preserve"> </w:t>
      </w:r>
      <w:r w:rsidRPr="00FB140A">
        <w:rPr>
          <w:rFonts w:ascii="Arial" w:hAnsi="Arial" w:cs="Arial"/>
          <w:bCs/>
          <w:i/>
          <w:sz w:val="24"/>
          <w:szCs w:val="24"/>
        </w:rPr>
        <w:t>358</w:t>
      </w:r>
      <w:r w:rsidRPr="00FB140A">
        <w:rPr>
          <w:rFonts w:ascii="Arial" w:hAnsi="Arial" w:cs="Arial"/>
          <w:i/>
          <w:sz w:val="24"/>
          <w:szCs w:val="24"/>
        </w:rPr>
        <w:t xml:space="preserve"> </w:t>
      </w:r>
      <w:r w:rsidRPr="00FB140A">
        <w:rPr>
          <w:rFonts w:ascii="Arial" w:hAnsi="Arial" w:cs="Arial"/>
          <w:bCs/>
          <w:i/>
          <w:sz w:val="24"/>
          <w:szCs w:val="24"/>
        </w:rPr>
        <w:t>чел</w:t>
      </w:r>
      <w:r w:rsidRPr="00FB140A">
        <w:rPr>
          <w:rFonts w:ascii="Arial" w:hAnsi="Arial" w:cs="Arial"/>
          <w:i/>
          <w:sz w:val="24"/>
          <w:szCs w:val="24"/>
        </w:rPr>
        <w:t xml:space="preserve">. (2 отделения, 4 вида спорта) </w:t>
      </w:r>
    </w:p>
    <w:p w:rsidR="00851392" w:rsidRPr="00FB140A" w:rsidRDefault="00851392" w:rsidP="0085139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B140A">
        <w:rPr>
          <w:rFonts w:ascii="Arial" w:hAnsi="Arial" w:cs="Arial"/>
          <w:bCs/>
          <w:i/>
          <w:sz w:val="24"/>
          <w:szCs w:val="24"/>
        </w:rPr>
        <w:t>МБУ ДО «ДЮСШ №6 «Волна:»</w:t>
      </w:r>
      <w:r w:rsidRPr="00FB140A">
        <w:rPr>
          <w:rFonts w:ascii="Arial" w:hAnsi="Arial" w:cs="Arial"/>
          <w:i/>
          <w:sz w:val="24"/>
          <w:szCs w:val="24"/>
        </w:rPr>
        <w:t xml:space="preserve"> </w:t>
      </w:r>
      <w:r w:rsidRPr="00FB140A">
        <w:rPr>
          <w:rFonts w:ascii="Arial" w:hAnsi="Arial" w:cs="Arial"/>
          <w:bCs/>
          <w:i/>
          <w:sz w:val="24"/>
          <w:szCs w:val="24"/>
        </w:rPr>
        <w:t>267</w:t>
      </w:r>
      <w:r w:rsidRPr="00FB140A">
        <w:rPr>
          <w:rFonts w:ascii="Arial" w:hAnsi="Arial" w:cs="Arial"/>
          <w:i/>
          <w:sz w:val="24"/>
          <w:szCs w:val="24"/>
        </w:rPr>
        <w:t xml:space="preserve"> </w:t>
      </w:r>
      <w:r w:rsidRPr="00FB140A">
        <w:rPr>
          <w:rFonts w:ascii="Arial" w:hAnsi="Arial" w:cs="Arial"/>
          <w:bCs/>
          <w:i/>
          <w:sz w:val="24"/>
          <w:szCs w:val="24"/>
        </w:rPr>
        <w:t xml:space="preserve">чел. </w:t>
      </w:r>
      <w:r w:rsidRPr="00FB140A">
        <w:rPr>
          <w:rFonts w:ascii="Arial" w:hAnsi="Arial" w:cs="Arial"/>
          <w:i/>
          <w:sz w:val="24"/>
          <w:szCs w:val="24"/>
        </w:rPr>
        <w:t>(1 вид спорта)</w:t>
      </w:r>
    </w:p>
    <w:p w:rsidR="00851392" w:rsidRPr="00FB140A" w:rsidRDefault="00851392" w:rsidP="0085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За 2021 год ДЮСШ подготовлено: </w:t>
      </w:r>
      <w:r w:rsidR="00757984" w:rsidRPr="00FB140A">
        <w:rPr>
          <w:rFonts w:ascii="Arial" w:eastAsia="Times New Roman" w:hAnsi="Arial" w:cs="Arial"/>
          <w:sz w:val="24"/>
          <w:szCs w:val="24"/>
          <w:lang w:eastAsia="ru-RU"/>
        </w:rPr>
        <w:t>293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спортсмена-разрядника: </w:t>
      </w:r>
      <w:r w:rsidR="00757984" w:rsidRPr="00FB140A">
        <w:rPr>
          <w:rFonts w:ascii="Arial" w:eastAsia="Times New Roman" w:hAnsi="Arial" w:cs="Arial"/>
          <w:sz w:val="24"/>
          <w:szCs w:val="24"/>
          <w:lang w:eastAsia="ru-RU"/>
        </w:rPr>
        <w:t>1-МС, 4- КМС, 6 - 1 разрядника и 282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массовых разрядов.</w:t>
      </w:r>
    </w:p>
    <w:p w:rsidR="00851392" w:rsidRPr="00FB140A" w:rsidRDefault="00851392" w:rsidP="0085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Более 30 воспитанников ДЮСШ являются членами сборных Тульской области.</w:t>
      </w:r>
    </w:p>
    <w:p w:rsidR="00851392" w:rsidRPr="00FB140A" w:rsidRDefault="00851392" w:rsidP="00851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спортивной школе МКУ «ДЮСШ №3» функционирует отделение «АФК (адаптивная физическая культура)</w:t>
      </w:r>
      <w:r w:rsidRPr="00FB1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где по программе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адаптивного спортивного оздоровления занимаются</w:t>
      </w:r>
      <w:r w:rsidR="00757984" w:rsidRPr="00FB1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190</w:t>
      </w:r>
      <w:r w:rsidRPr="00FB1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человека. Из них, </w:t>
      </w:r>
      <w:r w:rsidR="00757984" w:rsidRPr="00FB140A">
        <w:rPr>
          <w:rFonts w:ascii="Arial" w:eastAsia="Times New Roman" w:hAnsi="Arial" w:cs="Arial"/>
          <w:sz w:val="24"/>
          <w:szCs w:val="24"/>
          <w:lang w:eastAsia="ru-RU"/>
        </w:rPr>
        <w:t>146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- дети-инвалиды </w:t>
      </w:r>
      <w:r w:rsidR="00757984" w:rsidRPr="00FB140A">
        <w:rPr>
          <w:rFonts w:ascii="Arial" w:eastAsia="Times New Roman" w:hAnsi="Arial" w:cs="Arial"/>
          <w:sz w:val="24"/>
          <w:szCs w:val="24"/>
          <w:lang w:eastAsia="ru-RU"/>
        </w:rPr>
        <w:t>и дети с ОВЗ от 6 до 18 лет и 44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- взрослые спортсмены-инвалиды.</w:t>
      </w:r>
    </w:p>
    <w:p w:rsidR="00851392" w:rsidRPr="00FB140A" w:rsidRDefault="00851392" w:rsidP="00851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Условия доступной среды созданы во всех спортшколах округа</w:t>
      </w:r>
      <w:r w:rsidRPr="00FB140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</w:p>
    <w:p w:rsidR="00851392" w:rsidRPr="00FB140A" w:rsidRDefault="00851392" w:rsidP="00851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2021 года в муниципальном образовании город Ефремов проведено около 90 спортивных и физкультурно-оздоровительных мероприятий. </w:t>
      </w:r>
    </w:p>
    <w:p w:rsidR="003C33B9" w:rsidRPr="00FB140A" w:rsidRDefault="003C33B9" w:rsidP="00BA2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 xml:space="preserve">Сборные команды муниципального образования регулярно участвуют в </w:t>
      </w:r>
      <w:r w:rsidR="00757984" w:rsidRPr="00FB140A">
        <w:rPr>
          <w:rFonts w:ascii="Arial" w:hAnsi="Arial" w:cs="Arial"/>
          <w:sz w:val="24"/>
          <w:szCs w:val="24"/>
        </w:rPr>
        <w:t xml:space="preserve">спортивных </w:t>
      </w:r>
      <w:r w:rsidRPr="00FB140A">
        <w:rPr>
          <w:rFonts w:ascii="Arial" w:hAnsi="Arial" w:cs="Arial"/>
          <w:sz w:val="24"/>
          <w:szCs w:val="24"/>
        </w:rPr>
        <w:t>мероприятиях</w:t>
      </w:r>
      <w:r w:rsidR="00757984" w:rsidRPr="00FB140A">
        <w:rPr>
          <w:rFonts w:ascii="Arial" w:hAnsi="Arial" w:cs="Arial"/>
          <w:sz w:val="24"/>
          <w:szCs w:val="24"/>
        </w:rPr>
        <w:t xml:space="preserve"> и соревнованиях</w:t>
      </w:r>
      <w:r w:rsidRPr="00FB140A">
        <w:rPr>
          <w:rFonts w:ascii="Arial" w:hAnsi="Arial" w:cs="Arial"/>
          <w:sz w:val="24"/>
          <w:szCs w:val="24"/>
        </w:rPr>
        <w:t xml:space="preserve">, проводимых </w:t>
      </w:r>
      <w:r w:rsidR="00BB1B73" w:rsidRPr="00FB140A">
        <w:rPr>
          <w:rFonts w:ascii="Arial" w:hAnsi="Arial" w:cs="Arial"/>
          <w:sz w:val="24"/>
          <w:szCs w:val="24"/>
        </w:rPr>
        <w:t>на территории Тульской области, где</w:t>
      </w:r>
      <w:r w:rsidRPr="00FB140A">
        <w:rPr>
          <w:rFonts w:ascii="Arial" w:hAnsi="Arial" w:cs="Arial"/>
          <w:sz w:val="24"/>
          <w:szCs w:val="24"/>
        </w:rPr>
        <w:t xml:space="preserve"> добиваются высоких результатов. </w:t>
      </w:r>
    </w:p>
    <w:p w:rsidR="00851392" w:rsidRPr="00FB140A" w:rsidRDefault="00851392" w:rsidP="00851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За 2021 год нормативы Всероссийского физкультурно-спортивного комплекса «Готов к труду и обороне (ГТО) выполнили 1629 человек, из них: «Золотой знак ГТО» - 455 чел., «Серебряный знак ГТО» - 136 чел., «Бронзовый знак ГТО» - 44 чел.</w:t>
      </w:r>
    </w:p>
    <w:p w:rsidR="003C33B9" w:rsidRPr="00FB140A" w:rsidRDefault="00851392" w:rsidP="00851392">
      <w:pPr>
        <w:spacing w:after="0" w:line="240" w:lineRule="auto"/>
        <w:ind w:left="-142"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</w:t>
      </w:r>
      <w:proofErr w:type="spellStart"/>
      <w:r w:rsidRPr="00FB140A">
        <w:rPr>
          <w:rFonts w:ascii="Arial" w:eastAsia="Times New Roman" w:hAnsi="Arial" w:cs="Arial"/>
          <w:sz w:val="24"/>
          <w:szCs w:val="24"/>
          <w:lang w:eastAsia="ru-RU"/>
        </w:rPr>
        <w:t>В.М.Чванова</w:t>
      </w:r>
      <w:proofErr w:type="spellEnd"/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», спортзалах и спортплощадках </w:t>
      </w:r>
      <w:proofErr w:type="spellStart"/>
      <w:r w:rsidRPr="00FB140A">
        <w:rPr>
          <w:rFonts w:ascii="Arial" w:eastAsia="Times New Roman" w:hAnsi="Arial" w:cs="Arial"/>
          <w:sz w:val="24"/>
          <w:szCs w:val="24"/>
          <w:lang w:eastAsia="ru-RU"/>
        </w:rPr>
        <w:t>ФОКа</w:t>
      </w:r>
      <w:proofErr w:type="spellEnd"/>
      <w:r w:rsidRPr="00FB140A">
        <w:rPr>
          <w:rFonts w:ascii="Arial" w:eastAsia="Times New Roman" w:hAnsi="Arial" w:cs="Arial"/>
          <w:sz w:val="24"/>
          <w:szCs w:val="24"/>
          <w:lang w:eastAsia="ru-RU"/>
        </w:rPr>
        <w:t>, бассейне «Волна» регулярно проводятся спортивно-массовые мероприятия. Оказываются услуги по предоставлению проката самого различного спортинвентаря и оборудования: роликовых и обычных коньков, велосипедов, самокатов, лыж, и др., для многих категорий граждан на бесплатных или льготн</w:t>
      </w:r>
      <w:r w:rsidR="00D05392" w:rsidRPr="00FB140A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условиях. Услугами спортсооружений воспользовалось около 50 000 человек.</w:t>
      </w:r>
    </w:p>
    <w:p w:rsidR="007824AF" w:rsidRPr="00FB140A" w:rsidRDefault="007824AF" w:rsidP="000D51F2">
      <w:pPr>
        <w:pStyle w:val="a6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D208E" w:rsidRPr="00FB140A" w:rsidRDefault="00FD208E" w:rsidP="000D51F2">
      <w:pPr>
        <w:pStyle w:val="a6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 xml:space="preserve">Раздел 2. Приоритеты реализуемой в </w:t>
      </w:r>
      <w:r w:rsidR="001C3F5D" w:rsidRPr="00FB140A">
        <w:rPr>
          <w:rFonts w:ascii="Arial" w:hAnsi="Arial" w:cs="Arial"/>
          <w:b/>
          <w:sz w:val="24"/>
          <w:szCs w:val="24"/>
        </w:rPr>
        <w:t xml:space="preserve">городском </w:t>
      </w:r>
      <w:r w:rsidRPr="00FB140A">
        <w:rPr>
          <w:rFonts w:ascii="Arial" w:hAnsi="Arial" w:cs="Arial"/>
          <w:b/>
          <w:sz w:val="24"/>
          <w:szCs w:val="24"/>
        </w:rPr>
        <w:t>округе политики</w:t>
      </w:r>
      <w:r w:rsidR="00BB1B73" w:rsidRPr="00FB140A">
        <w:rPr>
          <w:rFonts w:ascii="Arial" w:hAnsi="Arial" w:cs="Arial"/>
          <w:b/>
          <w:sz w:val="24"/>
          <w:szCs w:val="24"/>
        </w:rPr>
        <w:t xml:space="preserve"> физической </w:t>
      </w:r>
      <w:r w:rsidRPr="00FB140A">
        <w:rPr>
          <w:rFonts w:ascii="Arial" w:hAnsi="Arial" w:cs="Arial"/>
          <w:b/>
          <w:sz w:val="24"/>
          <w:szCs w:val="24"/>
        </w:rPr>
        <w:t>культуры и массового спорта, основные цели и задачи муниципальной программы.</w:t>
      </w:r>
    </w:p>
    <w:p w:rsidR="00FD208E" w:rsidRPr="00FB140A" w:rsidRDefault="00FD208E" w:rsidP="000D51F2">
      <w:pPr>
        <w:pStyle w:val="a6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>Прогноз развития физической культуры и массового спорта в городе Ефремов.</w:t>
      </w:r>
    </w:p>
    <w:p w:rsidR="00FD208E" w:rsidRPr="00FB140A" w:rsidRDefault="00FD208E" w:rsidP="00B119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 xml:space="preserve">Приоритетные направления и основное содержание физкультурно-оздоровительной и спортивно-массовой работы на муниципальном уровне </w:t>
      </w:r>
      <w:r w:rsidR="00D265F2" w:rsidRPr="00FB140A">
        <w:rPr>
          <w:rFonts w:ascii="Arial" w:hAnsi="Arial" w:cs="Arial"/>
          <w:sz w:val="24"/>
          <w:szCs w:val="24"/>
        </w:rPr>
        <w:t>определяются в соответствии со с</w:t>
      </w:r>
      <w:r w:rsidRPr="00FB140A">
        <w:rPr>
          <w:rFonts w:ascii="Arial" w:hAnsi="Arial" w:cs="Arial"/>
          <w:sz w:val="24"/>
          <w:szCs w:val="24"/>
        </w:rPr>
        <w:t xml:space="preserve">тратегией развития физической культуры и спорта в Российской Федерации </w:t>
      </w:r>
    </w:p>
    <w:p w:rsidR="00FD208E" w:rsidRPr="00FB140A" w:rsidRDefault="00FD208E" w:rsidP="00B11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 xml:space="preserve">В соответствии с </w:t>
      </w:r>
      <w:r w:rsidR="00D265F2" w:rsidRPr="00FB140A">
        <w:rPr>
          <w:rFonts w:ascii="Arial" w:hAnsi="Arial" w:cs="Arial"/>
          <w:sz w:val="24"/>
          <w:szCs w:val="24"/>
        </w:rPr>
        <w:t xml:space="preserve">этим </w:t>
      </w:r>
      <w:r w:rsidRPr="00FB140A">
        <w:rPr>
          <w:rFonts w:ascii="Arial" w:hAnsi="Arial" w:cs="Arial"/>
          <w:sz w:val="24"/>
          <w:szCs w:val="24"/>
        </w:rPr>
        <w:t xml:space="preserve">определены направления, цели и задачи 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>целевой 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FD208E" w:rsidRPr="00FB140A" w:rsidRDefault="00FD208E" w:rsidP="00B1199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FB140A">
        <w:rPr>
          <w:rFonts w:ascii="Arial" w:hAnsi="Arial" w:cs="Arial"/>
          <w:sz w:val="24"/>
          <w:szCs w:val="24"/>
        </w:rPr>
        <w:t xml:space="preserve"> </w:t>
      </w:r>
    </w:p>
    <w:p w:rsidR="00ED3791" w:rsidRPr="00FB140A" w:rsidRDefault="00ED3791" w:rsidP="0068520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208E" w:rsidRPr="00FB140A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задачи.</w:t>
      </w:r>
    </w:p>
    <w:p w:rsidR="00FD208E" w:rsidRPr="00FB140A" w:rsidRDefault="00F8187B" w:rsidP="00B1199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развития</w:t>
      </w:r>
      <w:r w:rsidR="00CB65BB"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 </w:t>
      </w:r>
      <w:r w:rsidRPr="00FB140A">
        <w:rPr>
          <w:rFonts w:ascii="Arial" w:eastAsia="Times New Roman" w:hAnsi="Arial" w:cs="Arial"/>
          <w:bCs/>
          <w:sz w:val="24"/>
          <w:szCs w:val="24"/>
          <w:lang w:eastAsia="ru-RU"/>
        </w:rPr>
        <w:t>город Ефремов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физической культуры и массового спорта.</w:t>
      </w:r>
      <w:r w:rsidR="00FD208E"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D208E" w:rsidRPr="00FB140A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Программа предусмотрена для решения задач:</w:t>
      </w:r>
    </w:p>
    <w:p w:rsidR="00FD208E" w:rsidRPr="00FB140A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 xml:space="preserve"> Создание условий для успешного функционирования учреждений дополнительного образования спортивной направленности</w:t>
      </w:r>
      <w:r w:rsidR="00BB1B73" w:rsidRPr="00FB140A">
        <w:rPr>
          <w:rFonts w:ascii="Arial" w:hAnsi="Arial" w:cs="Arial"/>
        </w:rPr>
        <w:t>;</w:t>
      </w:r>
    </w:p>
    <w:p w:rsidR="00FD208E" w:rsidRPr="00FB140A" w:rsidRDefault="00FD208E" w:rsidP="00B1199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Сохранение и укрепление здоровья детей, формирование у них потребности в физическом совершенствовании и здоровом образе жизни, развитие с</w:t>
      </w:r>
      <w:r w:rsidR="00BB1B73" w:rsidRPr="00FB140A">
        <w:rPr>
          <w:rFonts w:ascii="Arial" w:hAnsi="Arial" w:cs="Arial"/>
          <w:sz w:val="24"/>
          <w:szCs w:val="24"/>
        </w:rPr>
        <w:t>истемы детско-юношеского спорта;</w:t>
      </w:r>
      <w:r w:rsidRPr="00FB140A">
        <w:rPr>
          <w:rFonts w:ascii="Arial" w:hAnsi="Arial" w:cs="Arial"/>
          <w:sz w:val="24"/>
          <w:szCs w:val="24"/>
        </w:rPr>
        <w:t xml:space="preserve"> </w:t>
      </w:r>
    </w:p>
    <w:p w:rsidR="00FD208E" w:rsidRPr="00FB140A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 xml:space="preserve">Обеспечение доступности и повышение качества физкультурно-оздоровительных и спортивных услуг, </w:t>
      </w:r>
      <w:r w:rsidR="0029272F" w:rsidRPr="00FB140A">
        <w:rPr>
          <w:rFonts w:ascii="Arial" w:hAnsi="Arial" w:cs="Arial"/>
          <w:sz w:val="24"/>
          <w:szCs w:val="24"/>
        </w:rPr>
        <w:t>предоставляемых населению городского округа</w:t>
      </w:r>
      <w:r w:rsidR="00BB1B73" w:rsidRPr="00FB140A">
        <w:rPr>
          <w:rFonts w:ascii="Arial" w:hAnsi="Arial" w:cs="Arial"/>
          <w:sz w:val="24"/>
          <w:szCs w:val="24"/>
        </w:rPr>
        <w:t>;</w:t>
      </w:r>
    </w:p>
    <w:p w:rsidR="00FD208E" w:rsidRPr="00FB140A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>Увеличение количества граждан, систематически занимающихся физической культурой и спортом</w:t>
      </w:r>
      <w:r w:rsidR="00BB1B73" w:rsidRPr="00FB140A">
        <w:rPr>
          <w:rFonts w:ascii="Arial" w:hAnsi="Arial" w:cs="Arial"/>
        </w:rPr>
        <w:t>;</w:t>
      </w:r>
    </w:p>
    <w:p w:rsidR="00FD208E" w:rsidRPr="00FB140A" w:rsidRDefault="00021B16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>Успешное выступление</w:t>
      </w:r>
      <w:r w:rsidR="00CB29F4" w:rsidRPr="00FB140A">
        <w:rPr>
          <w:rFonts w:ascii="Arial" w:hAnsi="Arial" w:cs="Arial"/>
        </w:rPr>
        <w:t xml:space="preserve"> </w:t>
      </w:r>
      <w:proofErr w:type="spellStart"/>
      <w:r w:rsidR="00CB29F4" w:rsidRPr="00FB140A">
        <w:rPr>
          <w:rFonts w:ascii="Arial" w:hAnsi="Arial" w:cs="Arial"/>
        </w:rPr>
        <w:t>е</w:t>
      </w:r>
      <w:r w:rsidR="00FD208E" w:rsidRPr="00FB140A">
        <w:rPr>
          <w:rFonts w:ascii="Arial" w:hAnsi="Arial" w:cs="Arial"/>
        </w:rPr>
        <w:t>фремовских</w:t>
      </w:r>
      <w:proofErr w:type="spellEnd"/>
      <w:r w:rsidR="00FD208E" w:rsidRPr="00FB140A">
        <w:rPr>
          <w:rFonts w:ascii="Arial" w:hAnsi="Arial" w:cs="Arial"/>
        </w:rPr>
        <w:t xml:space="preserve"> спортсменов на областных, Всероссийских, международных соревнованиях, поддержка развития спорта высших достижений</w:t>
      </w:r>
      <w:r w:rsidR="00BB1B73" w:rsidRPr="00FB140A">
        <w:rPr>
          <w:rFonts w:ascii="Arial" w:hAnsi="Arial" w:cs="Arial"/>
        </w:rPr>
        <w:t>;</w:t>
      </w:r>
    </w:p>
    <w:p w:rsidR="00312456" w:rsidRPr="00FB140A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FB140A">
        <w:rPr>
          <w:rFonts w:ascii="Arial" w:hAnsi="Arial" w:cs="Arial"/>
        </w:rPr>
        <w:t>Обеспечение комплексной безопасности и комфортных условий в учреждениях</w:t>
      </w:r>
      <w:r w:rsidR="00312456" w:rsidRPr="00FB140A">
        <w:rPr>
          <w:rFonts w:ascii="Arial" w:hAnsi="Arial" w:cs="Arial"/>
        </w:rPr>
        <w:t xml:space="preserve"> дополнительного образования спортивной направленности</w:t>
      </w:r>
      <w:r w:rsidR="00BB1B73" w:rsidRPr="00FB140A">
        <w:rPr>
          <w:rFonts w:ascii="Arial" w:hAnsi="Arial" w:cs="Arial"/>
        </w:rPr>
        <w:t>;</w:t>
      </w:r>
    </w:p>
    <w:p w:rsidR="00FD208E" w:rsidRPr="00FB140A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hAnsi="Arial" w:cs="Arial"/>
          <w:sz w:val="24"/>
          <w:szCs w:val="24"/>
        </w:rPr>
        <w:t>Улучшение условий и охраны труда в муниципальных учреждениях дополнител</w:t>
      </w:r>
      <w:r w:rsidR="00F8187B" w:rsidRPr="00FB140A">
        <w:rPr>
          <w:rFonts w:ascii="Arial" w:hAnsi="Arial" w:cs="Arial"/>
          <w:sz w:val="24"/>
          <w:szCs w:val="24"/>
        </w:rPr>
        <w:t>ьного образования спортивной направленности</w:t>
      </w:r>
      <w:r w:rsidR="00BB1B73" w:rsidRPr="00FB140A">
        <w:rPr>
          <w:rFonts w:ascii="Arial" w:hAnsi="Arial" w:cs="Arial"/>
          <w:sz w:val="24"/>
          <w:szCs w:val="24"/>
        </w:rPr>
        <w:t>;</w:t>
      </w:r>
    </w:p>
    <w:p w:rsidR="00FD208E" w:rsidRPr="00FB140A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Популяризация физ</w:t>
      </w:r>
      <w:r w:rsidR="00B11997" w:rsidRPr="00FB140A">
        <w:rPr>
          <w:rFonts w:ascii="Arial" w:eastAsia="Times New Roman" w:hAnsi="Arial" w:cs="Arial"/>
          <w:sz w:val="24"/>
          <w:szCs w:val="24"/>
          <w:lang w:eastAsia="ru-RU"/>
        </w:rPr>
        <w:t>ической культуры и спорта среди</w:t>
      </w: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различных групп населения; </w:t>
      </w:r>
    </w:p>
    <w:p w:rsidR="006E5288" w:rsidRPr="00FB140A" w:rsidRDefault="00FD208E" w:rsidP="00FD208E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количества лиц с </w:t>
      </w:r>
      <w:r w:rsidR="003901E0" w:rsidRPr="00FB140A">
        <w:rPr>
          <w:rFonts w:ascii="Arial" w:hAnsi="Arial" w:cs="Arial"/>
          <w:sz w:val="24"/>
          <w:szCs w:val="24"/>
        </w:rPr>
        <w:t>ограниченными возможностями</w:t>
      </w:r>
      <w:r w:rsidR="003901E0" w:rsidRPr="00FB140A">
        <w:rPr>
          <w:rFonts w:ascii="Arial" w:hAnsi="Arial" w:cs="Arial"/>
          <w:color w:val="000000"/>
          <w:sz w:val="24"/>
          <w:szCs w:val="24"/>
        </w:rPr>
        <w:t xml:space="preserve"> здоровья и инвалидов, систематически занимающихся физической культурой и </w:t>
      </w:r>
      <w:proofErr w:type="gramStart"/>
      <w:r w:rsidR="003901E0" w:rsidRPr="00FB140A">
        <w:rPr>
          <w:rFonts w:ascii="Arial" w:hAnsi="Arial" w:cs="Arial"/>
          <w:color w:val="000000"/>
          <w:sz w:val="24"/>
          <w:szCs w:val="24"/>
        </w:rPr>
        <w:t>спортом,  в</w:t>
      </w:r>
      <w:proofErr w:type="gramEnd"/>
      <w:r w:rsidR="003901E0" w:rsidRPr="00FB140A">
        <w:rPr>
          <w:rFonts w:ascii="Arial" w:hAnsi="Arial" w:cs="Arial"/>
          <w:color w:val="000000"/>
          <w:sz w:val="24"/>
          <w:szCs w:val="24"/>
        </w:rPr>
        <w:t xml:space="preserve"> общей численности указанной категории населения.</w:t>
      </w:r>
    </w:p>
    <w:p w:rsidR="0079407E" w:rsidRPr="00FB140A" w:rsidRDefault="0079407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FB140A" w:rsidRDefault="00FD208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Принципы муниципальной политики в области спорта:</w:t>
      </w:r>
    </w:p>
    <w:p w:rsidR="00FD208E" w:rsidRPr="00FB140A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FD208E" w:rsidRPr="00FB140A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б) общедоступность массовой физической культуры.</w:t>
      </w:r>
    </w:p>
    <w:p w:rsidR="00FD208E" w:rsidRPr="00FB140A" w:rsidRDefault="00FD208E" w:rsidP="00021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0A">
        <w:rPr>
          <w:rStyle w:val="pagetext"/>
          <w:rFonts w:ascii="Arial" w:hAnsi="Arial" w:cs="Arial"/>
          <w:sz w:val="24"/>
          <w:szCs w:val="24"/>
        </w:rPr>
        <w:t xml:space="preserve">        </w:t>
      </w:r>
      <w:r w:rsidRPr="00FB140A">
        <w:rPr>
          <w:rFonts w:ascii="Arial" w:hAnsi="Arial" w:cs="Arial"/>
          <w:sz w:val="24"/>
          <w:szCs w:val="24"/>
        </w:rPr>
        <w:t>Исходя из выше</w:t>
      </w:r>
      <w:r w:rsidR="00BB0B99" w:rsidRPr="00FB140A">
        <w:rPr>
          <w:rFonts w:ascii="Arial" w:hAnsi="Arial" w:cs="Arial"/>
          <w:sz w:val="24"/>
          <w:szCs w:val="24"/>
        </w:rPr>
        <w:t xml:space="preserve"> </w:t>
      </w:r>
      <w:r w:rsidRPr="00FB140A">
        <w:rPr>
          <w:rFonts w:ascii="Arial" w:hAnsi="Arial" w:cs="Arial"/>
          <w:sz w:val="24"/>
          <w:szCs w:val="24"/>
        </w:rPr>
        <w:t>изложенного, принятие данной Программы будет способствовать в конечном итоге:</w:t>
      </w:r>
    </w:p>
    <w:p w:rsidR="001244AB" w:rsidRPr="00FB140A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Увеличение доли населения, систематически занимающегося ф</w:t>
      </w:r>
      <w:r w:rsidR="00C54A6D" w:rsidRPr="00FB140A">
        <w:rPr>
          <w:rFonts w:ascii="Arial" w:hAnsi="Arial" w:cs="Arial"/>
          <w:sz w:val="24"/>
          <w:szCs w:val="24"/>
        </w:rPr>
        <w:t xml:space="preserve">изической культурой и спортом, </w:t>
      </w:r>
      <w:r w:rsidRPr="00FB140A">
        <w:rPr>
          <w:rFonts w:ascii="Arial" w:hAnsi="Arial" w:cs="Arial"/>
          <w:sz w:val="24"/>
          <w:szCs w:val="24"/>
        </w:rPr>
        <w:t>от об</w:t>
      </w:r>
      <w:r w:rsidR="003901E0" w:rsidRPr="00FB140A">
        <w:rPr>
          <w:rFonts w:ascii="Arial" w:hAnsi="Arial" w:cs="Arial"/>
          <w:sz w:val="24"/>
          <w:szCs w:val="24"/>
        </w:rPr>
        <w:t xml:space="preserve">щей численности населения </w:t>
      </w:r>
      <w:r w:rsidR="00DA6985" w:rsidRPr="00FB140A">
        <w:rPr>
          <w:rFonts w:ascii="Arial" w:hAnsi="Arial" w:cs="Arial"/>
          <w:sz w:val="24"/>
          <w:szCs w:val="24"/>
        </w:rPr>
        <w:t xml:space="preserve">до </w:t>
      </w:r>
      <w:r w:rsidR="00D265F2" w:rsidRPr="00FB140A">
        <w:rPr>
          <w:rFonts w:ascii="Arial" w:hAnsi="Arial" w:cs="Arial"/>
          <w:sz w:val="24"/>
          <w:szCs w:val="24"/>
        </w:rPr>
        <w:t>42</w:t>
      </w:r>
      <w:r w:rsidRPr="00FB140A">
        <w:rPr>
          <w:rFonts w:ascii="Arial" w:hAnsi="Arial" w:cs="Arial"/>
          <w:sz w:val="24"/>
          <w:szCs w:val="24"/>
        </w:rPr>
        <w:t>%</w:t>
      </w:r>
      <w:r w:rsidR="001244AB" w:rsidRPr="00FB140A">
        <w:rPr>
          <w:rFonts w:ascii="Arial" w:hAnsi="Arial" w:cs="Arial"/>
          <w:sz w:val="24"/>
          <w:szCs w:val="24"/>
        </w:rPr>
        <w:t>.</w:t>
      </w:r>
      <w:r w:rsidRPr="00FB140A">
        <w:rPr>
          <w:rFonts w:ascii="Arial" w:hAnsi="Arial" w:cs="Arial"/>
          <w:sz w:val="24"/>
          <w:szCs w:val="24"/>
        </w:rPr>
        <w:t xml:space="preserve"> </w:t>
      </w:r>
    </w:p>
    <w:p w:rsidR="00FD208E" w:rsidRPr="00FB140A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Увеличение доли детей, обучающихся в учреждениях дополнительного образования</w:t>
      </w:r>
      <w:r w:rsidR="00FB2625" w:rsidRPr="00FB140A">
        <w:rPr>
          <w:rFonts w:ascii="Arial" w:hAnsi="Arial" w:cs="Arial"/>
          <w:sz w:val="24"/>
          <w:szCs w:val="24"/>
        </w:rPr>
        <w:t xml:space="preserve"> спортивной направленности, </w:t>
      </w:r>
      <w:r w:rsidRPr="00FB140A">
        <w:rPr>
          <w:rFonts w:ascii="Arial" w:hAnsi="Arial" w:cs="Arial"/>
          <w:sz w:val="24"/>
          <w:szCs w:val="24"/>
        </w:rPr>
        <w:t>от общей численности</w:t>
      </w:r>
      <w:r w:rsidR="00DA6985" w:rsidRPr="00FB140A">
        <w:rPr>
          <w:rFonts w:ascii="Arial" w:hAnsi="Arial" w:cs="Arial"/>
          <w:sz w:val="24"/>
          <w:szCs w:val="24"/>
        </w:rPr>
        <w:t xml:space="preserve"> детей в возрасте 6-18 лет до 32</w:t>
      </w:r>
      <w:r w:rsidRPr="00FB140A">
        <w:rPr>
          <w:rFonts w:ascii="Arial" w:hAnsi="Arial" w:cs="Arial"/>
          <w:sz w:val="24"/>
          <w:szCs w:val="24"/>
        </w:rPr>
        <w:t>%</w:t>
      </w:r>
      <w:r w:rsidR="001244AB" w:rsidRPr="00FB140A">
        <w:rPr>
          <w:rFonts w:ascii="Arial" w:hAnsi="Arial" w:cs="Arial"/>
          <w:sz w:val="24"/>
          <w:szCs w:val="24"/>
        </w:rPr>
        <w:t>.</w:t>
      </w:r>
    </w:p>
    <w:p w:rsidR="00FD208E" w:rsidRPr="00FB140A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Увеличение доли лиц с ограниченными возможнос</w:t>
      </w:r>
      <w:r w:rsidR="001244AB" w:rsidRPr="00FB140A">
        <w:rPr>
          <w:rFonts w:ascii="Arial" w:hAnsi="Arial" w:cs="Arial"/>
          <w:sz w:val="24"/>
          <w:szCs w:val="24"/>
        </w:rPr>
        <w:t>тями, систематически занимающих</w:t>
      </w:r>
      <w:r w:rsidRPr="00FB140A">
        <w:rPr>
          <w:rFonts w:ascii="Arial" w:hAnsi="Arial" w:cs="Arial"/>
          <w:sz w:val="24"/>
          <w:szCs w:val="24"/>
        </w:rPr>
        <w:t>ся физ</w:t>
      </w:r>
      <w:r w:rsidR="001244AB" w:rsidRPr="00FB140A">
        <w:rPr>
          <w:rFonts w:ascii="Arial" w:hAnsi="Arial" w:cs="Arial"/>
          <w:sz w:val="24"/>
          <w:szCs w:val="24"/>
        </w:rPr>
        <w:t xml:space="preserve">ической культурой и спортом в </w:t>
      </w:r>
      <w:r w:rsidRPr="00FB140A">
        <w:rPr>
          <w:rFonts w:ascii="Arial" w:hAnsi="Arial" w:cs="Arial"/>
          <w:sz w:val="24"/>
          <w:szCs w:val="24"/>
        </w:rPr>
        <w:t>об</w:t>
      </w:r>
      <w:r w:rsidR="001244AB" w:rsidRPr="00FB140A">
        <w:rPr>
          <w:rFonts w:ascii="Arial" w:hAnsi="Arial" w:cs="Arial"/>
          <w:sz w:val="24"/>
          <w:szCs w:val="24"/>
        </w:rPr>
        <w:t>щей численности</w:t>
      </w:r>
      <w:r w:rsidR="001244AB" w:rsidRPr="00FB140A">
        <w:rPr>
          <w:rFonts w:ascii="Arial" w:hAnsi="Arial" w:cs="Arial"/>
          <w:color w:val="000000"/>
          <w:sz w:val="24"/>
          <w:szCs w:val="24"/>
        </w:rPr>
        <w:t xml:space="preserve"> указанной категории</w:t>
      </w:r>
      <w:r w:rsidR="00C54A6D" w:rsidRPr="00FB140A">
        <w:rPr>
          <w:rFonts w:ascii="Arial" w:hAnsi="Arial" w:cs="Arial"/>
          <w:sz w:val="24"/>
          <w:szCs w:val="24"/>
        </w:rPr>
        <w:t xml:space="preserve"> населения до</w:t>
      </w:r>
      <w:r w:rsidR="00BB1B73" w:rsidRPr="00FB140A">
        <w:rPr>
          <w:rFonts w:ascii="Arial" w:hAnsi="Arial" w:cs="Arial"/>
          <w:sz w:val="24"/>
          <w:szCs w:val="24"/>
        </w:rPr>
        <w:t xml:space="preserve"> </w:t>
      </w:r>
      <w:r w:rsidR="001244AB" w:rsidRPr="00FB140A">
        <w:rPr>
          <w:rFonts w:ascii="Arial" w:hAnsi="Arial" w:cs="Arial"/>
          <w:sz w:val="24"/>
          <w:szCs w:val="24"/>
        </w:rPr>
        <w:t>5%.</w:t>
      </w:r>
    </w:p>
    <w:p w:rsidR="00FD208E" w:rsidRPr="00FB140A" w:rsidRDefault="00C54A6D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bCs/>
          <w:sz w:val="24"/>
          <w:szCs w:val="24"/>
        </w:rPr>
        <w:t>Сохранение доли разрядников</w:t>
      </w:r>
      <w:r w:rsidR="00FD208E" w:rsidRPr="00FB140A">
        <w:rPr>
          <w:rFonts w:ascii="Arial" w:hAnsi="Arial" w:cs="Arial"/>
          <w:sz w:val="24"/>
          <w:szCs w:val="24"/>
        </w:rPr>
        <w:t xml:space="preserve"> </w:t>
      </w:r>
      <w:r w:rsidR="00FD208E" w:rsidRPr="00FB140A">
        <w:rPr>
          <w:rFonts w:ascii="Arial" w:hAnsi="Arial" w:cs="Arial"/>
          <w:bCs/>
          <w:sz w:val="24"/>
          <w:szCs w:val="24"/>
        </w:rPr>
        <w:t xml:space="preserve">от общего числа занимающихся </w:t>
      </w:r>
      <w:r w:rsidR="00FD208E" w:rsidRPr="00FB140A">
        <w:rPr>
          <w:rFonts w:ascii="Arial" w:hAnsi="Arial" w:cs="Arial"/>
          <w:sz w:val="24"/>
          <w:szCs w:val="24"/>
        </w:rPr>
        <w:t>в учреждениях дополнительного образования спор</w:t>
      </w:r>
      <w:r w:rsidRPr="00FB140A">
        <w:rPr>
          <w:rFonts w:ascii="Arial" w:hAnsi="Arial" w:cs="Arial"/>
          <w:sz w:val="24"/>
          <w:szCs w:val="24"/>
        </w:rPr>
        <w:t>тивной направленности на уровне</w:t>
      </w:r>
      <w:r w:rsidR="00FD208E" w:rsidRPr="00FB140A">
        <w:rPr>
          <w:rFonts w:ascii="Arial" w:hAnsi="Arial" w:cs="Arial"/>
          <w:sz w:val="24"/>
          <w:szCs w:val="24"/>
        </w:rPr>
        <w:t xml:space="preserve"> 30%</w:t>
      </w:r>
      <w:r w:rsidR="001244AB" w:rsidRPr="00FB140A">
        <w:rPr>
          <w:rFonts w:ascii="Arial" w:hAnsi="Arial" w:cs="Arial"/>
          <w:sz w:val="24"/>
          <w:szCs w:val="24"/>
        </w:rPr>
        <w:t>.</w:t>
      </w:r>
      <w:r w:rsidR="00FD208E" w:rsidRPr="00FB140A">
        <w:rPr>
          <w:rFonts w:ascii="Arial" w:hAnsi="Arial" w:cs="Arial"/>
          <w:sz w:val="24"/>
          <w:szCs w:val="24"/>
        </w:rPr>
        <w:t xml:space="preserve"> </w:t>
      </w:r>
    </w:p>
    <w:p w:rsidR="00FD208E" w:rsidRPr="00FB140A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Сохранение уровня соответствия образования совре</w:t>
      </w:r>
      <w:r w:rsidR="00C54A6D" w:rsidRPr="00FB140A">
        <w:rPr>
          <w:rFonts w:ascii="Arial" w:hAnsi="Arial" w:cs="Arial"/>
          <w:sz w:val="24"/>
          <w:szCs w:val="24"/>
        </w:rPr>
        <w:t>менным стандартам на уровне</w:t>
      </w:r>
      <w:r w:rsidR="001244AB" w:rsidRPr="00FB140A">
        <w:rPr>
          <w:rFonts w:ascii="Arial" w:hAnsi="Arial" w:cs="Arial"/>
          <w:sz w:val="24"/>
          <w:szCs w:val="24"/>
        </w:rPr>
        <w:t xml:space="preserve"> </w:t>
      </w:r>
      <w:r w:rsidR="00FB2625" w:rsidRPr="00FB140A">
        <w:rPr>
          <w:rFonts w:ascii="Arial" w:hAnsi="Arial" w:cs="Arial"/>
          <w:sz w:val="24"/>
          <w:szCs w:val="24"/>
        </w:rPr>
        <w:t>90</w:t>
      </w:r>
      <w:r w:rsidRPr="00FB140A">
        <w:rPr>
          <w:rFonts w:ascii="Arial" w:hAnsi="Arial" w:cs="Arial"/>
          <w:sz w:val="24"/>
          <w:szCs w:val="24"/>
        </w:rPr>
        <w:t>%</w:t>
      </w:r>
      <w:r w:rsidR="001244AB" w:rsidRPr="00FB140A">
        <w:rPr>
          <w:rFonts w:ascii="Arial" w:hAnsi="Arial" w:cs="Arial"/>
          <w:sz w:val="24"/>
          <w:szCs w:val="24"/>
        </w:rPr>
        <w:t>.</w:t>
      </w:r>
    </w:p>
    <w:p w:rsidR="00FD208E" w:rsidRPr="00FB140A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color w:val="000000"/>
          <w:sz w:val="24"/>
          <w:szCs w:val="24"/>
        </w:rPr>
        <w:t>Увеличение доли населения, выполнивших нормативы Всероссийского физкультурно-спортивного комплекса «Готов к труду и обороне» (ГТО) от общей численности населения</w:t>
      </w:r>
      <w:r w:rsidR="001244AB" w:rsidRPr="00FB140A">
        <w:rPr>
          <w:rFonts w:ascii="Arial" w:hAnsi="Arial" w:cs="Arial"/>
          <w:color w:val="000000"/>
          <w:sz w:val="24"/>
          <w:szCs w:val="24"/>
        </w:rPr>
        <w:t xml:space="preserve"> городского округа</w:t>
      </w:r>
      <w:r w:rsidRPr="00FB140A">
        <w:rPr>
          <w:rFonts w:ascii="Arial" w:hAnsi="Arial" w:cs="Arial"/>
          <w:color w:val="000000"/>
          <w:sz w:val="24"/>
          <w:szCs w:val="24"/>
        </w:rPr>
        <w:t>, принявш</w:t>
      </w:r>
      <w:r w:rsidR="00C54A6D" w:rsidRPr="00FB140A">
        <w:rPr>
          <w:rFonts w:ascii="Arial" w:hAnsi="Arial" w:cs="Arial"/>
          <w:color w:val="000000"/>
          <w:sz w:val="24"/>
          <w:szCs w:val="24"/>
        </w:rPr>
        <w:t xml:space="preserve">его участие в сдаче нормативов </w:t>
      </w:r>
      <w:r w:rsidRPr="00FB140A">
        <w:rPr>
          <w:rFonts w:ascii="Arial" w:hAnsi="Arial" w:cs="Arial"/>
          <w:color w:val="000000"/>
          <w:sz w:val="24"/>
          <w:szCs w:val="24"/>
        </w:rPr>
        <w:t xml:space="preserve">Всероссийского физкультурно-спортивного комплекса </w:t>
      </w:r>
      <w:r w:rsidR="00C54A6D" w:rsidRPr="00FB140A">
        <w:rPr>
          <w:rFonts w:ascii="Arial" w:hAnsi="Arial" w:cs="Arial"/>
          <w:color w:val="000000"/>
          <w:sz w:val="24"/>
          <w:szCs w:val="24"/>
        </w:rPr>
        <w:t>«Готов к труду и обороне» (ГТО)</w:t>
      </w:r>
      <w:r w:rsidR="008E3E88" w:rsidRPr="00FB140A">
        <w:rPr>
          <w:rFonts w:ascii="Arial" w:hAnsi="Arial" w:cs="Arial"/>
          <w:color w:val="000000"/>
          <w:sz w:val="24"/>
          <w:szCs w:val="24"/>
        </w:rPr>
        <w:t xml:space="preserve"> до 50</w:t>
      </w:r>
      <w:r w:rsidRPr="00FB140A">
        <w:rPr>
          <w:rFonts w:ascii="Arial" w:hAnsi="Arial" w:cs="Arial"/>
          <w:color w:val="000000"/>
          <w:sz w:val="24"/>
          <w:szCs w:val="24"/>
        </w:rPr>
        <w:t>%</w:t>
      </w:r>
      <w:r w:rsidR="001244AB" w:rsidRPr="00FB140A">
        <w:rPr>
          <w:rFonts w:ascii="Arial" w:hAnsi="Arial" w:cs="Arial"/>
          <w:sz w:val="24"/>
          <w:szCs w:val="24"/>
        </w:rPr>
        <w:t>.</w:t>
      </w:r>
    </w:p>
    <w:p w:rsidR="00FD208E" w:rsidRPr="00FB140A" w:rsidRDefault="001244AB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bCs/>
          <w:sz w:val="24"/>
          <w:szCs w:val="24"/>
        </w:rPr>
        <w:t>Сохранение</w:t>
      </w:r>
      <w:r w:rsidRPr="00FB140A">
        <w:rPr>
          <w:rFonts w:ascii="Arial" w:hAnsi="Arial" w:cs="Arial"/>
          <w:sz w:val="24"/>
          <w:szCs w:val="24"/>
        </w:rPr>
        <w:t xml:space="preserve"> доли</w:t>
      </w:r>
      <w:r w:rsidR="00FD208E" w:rsidRPr="00FB140A">
        <w:rPr>
          <w:rFonts w:ascii="Arial" w:hAnsi="Arial" w:cs="Arial"/>
          <w:sz w:val="24"/>
          <w:szCs w:val="24"/>
        </w:rPr>
        <w:t xml:space="preserve"> развития кадрового потенциала в учреждениях дополнительного образования детей в области физической культуры и спорта</w:t>
      </w:r>
      <w:r w:rsidR="00B11997" w:rsidRPr="00FB140A">
        <w:rPr>
          <w:rFonts w:ascii="Arial" w:hAnsi="Arial" w:cs="Arial"/>
          <w:sz w:val="24"/>
          <w:szCs w:val="24"/>
        </w:rPr>
        <w:t xml:space="preserve"> на уровне </w:t>
      </w:r>
      <w:r w:rsidR="00FD208E" w:rsidRPr="00FB140A">
        <w:rPr>
          <w:rFonts w:ascii="Arial" w:hAnsi="Arial" w:cs="Arial"/>
          <w:sz w:val="24"/>
          <w:szCs w:val="24"/>
        </w:rPr>
        <w:t>100%.</w:t>
      </w:r>
    </w:p>
    <w:p w:rsidR="00FD208E" w:rsidRPr="00FB140A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D208E" w:rsidRPr="00FB140A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>Раздел 3. Этапы и (или) сроки реализации муниципальной программы</w:t>
      </w:r>
    </w:p>
    <w:p w:rsidR="00FD208E" w:rsidRPr="00FB140A" w:rsidRDefault="00FD208E" w:rsidP="00FD208E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Срок реализации программы – 2016 – 202</w:t>
      </w:r>
      <w:r w:rsidR="00E20182" w:rsidRPr="00FB140A">
        <w:rPr>
          <w:rFonts w:ascii="Arial" w:hAnsi="Arial" w:cs="Arial"/>
          <w:sz w:val="24"/>
          <w:szCs w:val="24"/>
        </w:rPr>
        <w:t>4</w:t>
      </w:r>
      <w:r w:rsidRPr="00FB140A">
        <w:rPr>
          <w:rFonts w:ascii="Arial" w:hAnsi="Arial" w:cs="Arial"/>
          <w:sz w:val="24"/>
          <w:szCs w:val="24"/>
        </w:rPr>
        <w:t xml:space="preserve"> годы.</w:t>
      </w:r>
    </w:p>
    <w:p w:rsidR="00FD208E" w:rsidRPr="00FB140A" w:rsidRDefault="00FD208E" w:rsidP="00FD208E">
      <w:pPr>
        <w:pStyle w:val="a3"/>
        <w:tabs>
          <w:tab w:val="left" w:pos="2127"/>
        </w:tabs>
        <w:ind w:firstLine="709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D208E" w:rsidRPr="00FB140A" w:rsidRDefault="00FD208E" w:rsidP="00FD208E">
      <w:pPr>
        <w:pStyle w:val="a3"/>
        <w:rPr>
          <w:rFonts w:ascii="Arial" w:hAnsi="Arial" w:cs="Arial"/>
          <w:b/>
          <w:sz w:val="24"/>
          <w:szCs w:val="24"/>
        </w:rPr>
      </w:pPr>
    </w:p>
    <w:p w:rsidR="00FD208E" w:rsidRPr="00FB140A" w:rsidRDefault="00FD208E" w:rsidP="00FD208E">
      <w:pPr>
        <w:pStyle w:val="a6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 xml:space="preserve">Раздел 4. Перечень основных мероприятий муниципальной программы, входящих в основные мероприятия муниципальной программы </w:t>
      </w:r>
    </w:p>
    <w:p w:rsidR="00FD208E" w:rsidRPr="00FB140A" w:rsidRDefault="00FD208E" w:rsidP="00FD208E">
      <w:pPr>
        <w:spacing w:after="0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ab/>
        <w:t>Отсутствуют.</w:t>
      </w:r>
    </w:p>
    <w:p w:rsidR="00FD208E" w:rsidRPr="00FB140A" w:rsidRDefault="00FD208E" w:rsidP="00FD20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 xml:space="preserve">5. Основные меры правового регулирования, направленные на достижение целей и (или) конечных результатов муниципальной программы </w:t>
      </w:r>
    </w:p>
    <w:p w:rsidR="00FD208E" w:rsidRPr="00FB140A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ab/>
        <w:t>Сведения об основных мерах правового регулирования, направленные на достижение целей Программы приведены в приложении №1.</w:t>
      </w:r>
    </w:p>
    <w:p w:rsidR="00FD208E" w:rsidRPr="00FB140A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08E" w:rsidRPr="00FB140A" w:rsidRDefault="00FD208E" w:rsidP="00021B1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 xml:space="preserve">6. Перечень целевых показателей (индикаторов) результативности муниципальной программы </w:t>
      </w:r>
    </w:p>
    <w:p w:rsidR="00FD208E" w:rsidRPr="00FB140A" w:rsidRDefault="00FD208E" w:rsidP="00021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FD208E" w:rsidRPr="00FB140A" w:rsidRDefault="00FD208E" w:rsidP="00FD20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Перечень целевых показателей (индикаторов) результативности Программы приведены в приложении №2.</w:t>
      </w:r>
    </w:p>
    <w:p w:rsidR="00FD208E" w:rsidRPr="00FB140A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140A">
        <w:rPr>
          <w:rFonts w:ascii="Arial" w:hAnsi="Arial" w:cs="Arial"/>
          <w:sz w:val="24"/>
          <w:szCs w:val="24"/>
        </w:rPr>
        <w:t>Перечень  показателей</w:t>
      </w:r>
      <w:proofErr w:type="gramEnd"/>
      <w:r w:rsidRPr="00FB140A">
        <w:rPr>
          <w:rFonts w:ascii="Arial" w:hAnsi="Arial" w:cs="Arial"/>
          <w:sz w:val="24"/>
          <w:szCs w:val="24"/>
        </w:rPr>
        <w:t xml:space="preserve">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физической культуры и массового спорта, а так же изменений  законодательства, влияющих на расчет данных показателей.</w:t>
      </w:r>
    </w:p>
    <w:p w:rsidR="00FB2625" w:rsidRPr="00FB140A" w:rsidRDefault="00FB2625" w:rsidP="00F613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08E" w:rsidRPr="00FB140A" w:rsidRDefault="00FD208E" w:rsidP="00FD208E">
      <w:pPr>
        <w:pStyle w:val="ConsPlusNonformat"/>
        <w:numPr>
          <w:ilvl w:val="0"/>
          <w:numId w:val="8"/>
        </w:num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 xml:space="preserve">Ресурсное обеспечение муниципальной программы </w:t>
      </w:r>
    </w:p>
    <w:p w:rsidR="00FD208E" w:rsidRPr="00FB140A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FD208E" w:rsidRPr="00FB140A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Общий объем финансирования Программы на 2016-202</w:t>
      </w:r>
      <w:r w:rsidR="00E20182" w:rsidRPr="00FB140A">
        <w:rPr>
          <w:rFonts w:ascii="Arial" w:hAnsi="Arial" w:cs="Arial"/>
          <w:sz w:val="24"/>
          <w:szCs w:val="24"/>
        </w:rPr>
        <w:t>4</w:t>
      </w:r>
      <w:r w:rsidRPr="00FB140A">
        <w:rPr>
          <w:rFonts w:ascii="Arial" w:hAnsi="Arial" w:cs="Arial"/>
          <w:color w:val="FF0000"/>
          <w:sz w:val="24"/>
          <w:szCs w:val="24"/>
        </w:rPr>
        <w:t xml:space="preserve"> </w:t>
      </w:r>
      <w:r w:rsidRPr="00FB140A">
        <w:rPr>
          <w:rFonts w:ascii="Arial" w:hAnsi="Arial" w:cs="Arial"/>
          <w:sz w:val="24"/>
          <w:szCs w:val="24"/>
        </w:rPr>
        <w:t xml:space="preserve">годы составляет </w:t>
      </w:r>
      <w:r w:rsidR="00F417B0" w:rsidRPr="00FB140A">
        <w:rPr>
          <w:rFonts w:ascii="Arial" w:hAnsi="Arial" w:cs="Arial"/>
          <w:sz w:val="24"/>
          <w:szCs w:val="24"/>
        </w:rPr>
        <w:t>60</w:t>
      </w:r>
      <w:r w:rsidR="00174739" w:rsidRPr="00FB140A">
        <w:rPr>
          <w:rFonts w:ascii="Arial" w:hAnsi="Arial" w:cs="Arial"/>
          <w:sz w:val="24"/>
          <w:szCs w:val="24"/>
        </w:rPr>
        <w:t>8</w:t>
      </w:r>
      <w:r w:rsidR="00BF2E5B" w:rsidRPr="00FB140A">
        <w:rPr>
          <w:rFonts w:ascii="Arial" w:hAnsi="Arial" w:cs="Arial"/>
          <w:sz w:val="24"/>
          <w:szCs w:val="24"/>
        </w:rPr>
        <w:t> </w:t>
      </w:r>
      <w:r w:rsidR="00B003CA" w:rsidRPr="00FB140A">
        <w:rPr>
          <w:rFonts w:ascii="Arial" w:hAnsi="Arial" w:cs="Arial"/>
          <w:sz w:val="24"/>
          <w:szCs w:val="24"/>
        </w:rPr>
        <w:t>3</w:t>
      </w:r>
      <w:r w:rsidR="00174739" w:rsidRPr="00FB140A">
        <w:rPr>
          <w:rFonts w:ascii="Arial" w:hAnsi="Arial" w:cs="Arial"/>
          <w:sz w:val="24"/>
          <w:szCs w:val="24"/>
        </w:rPr>
        <w:t>7</w:t>
      </w:r>
      <w:r w:rsidR="00F417B0" w:rsidRPr="00FB140A">
        <w:rPr>
          <w:rFonts w:ascii="Arial" w:hAnsi="Arial" w:cs="Arial"/>
          <w:sz w:val="24"/>
          <w:szCs w:val="24"/>
        </w:rPr>
        <w:t>6</w:t>
      </w:r>
      <w:r w:rsidR="00BF2E5B" w:rsidRPr="00FB140A">
        <w:rPr>
          <w:rFonts w:ascii="Arial" w:hAnsi="Arial" w:cs="Arial"/>
          <w:sz w:val="24"/>
          <w:szCs w:val="24"/>
        </w:rPr>
        <w:t>,</w:t>
      </w:r>
      <w:r w:rsidR="00F417B0" w:rsidRPr="00FB140A">
        <w:rPr>
          <w:rFonts w:ascii="Arial" w:hAnsi="Arial" w:cs="Arial"/>
          <w:sz w:val="24"/>
          <w:szCs w:val="24"/>
        </w:rPr>
        <w:t>0</w:t>
      </w:r>
      <w:r w:rsidRPr="00FB140A">
        <w:rPr>
          <w:rStyle w:val="s2"/>
          <w:rFonts w:ascii="Arial" w:hAnsi="Arial" w:cs="Arial"/>
          <w:b/>
          <w:sz w:val="24"/>
          <w:szCs w:val="24"/>
        </w:rPr>
        <w:t xml:space="preserve"> </w:t>
      </w:r>
      <w:r w:rsidRPr="00FB140A">
        <w:rPr>
          <w:rFonts w:ascii="Arial" w:hAnsi="Arial" w:cs="Arial"/>
          <w:sz w:val="24"/>
          <w:szCs w:val="24"/>
        </w:rPr>
        <w:t>тыс. руб.</w:t>
      </w:r>
    </w:p>
    <w:p w:rsidR="00FD208E" w:rsidRPr="00FB140A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Сведения о ресурсном обеспечении муниципальной Программы за счет всех источников финансирования округа приводится в приложении № 3.</w:t>
      </w:r>
    </w:p>
    <w:p w:rsidR="00FD208E" w:rsidRPr="00FB140A" w:rsidRDefault="00FD208E" w:rsidP="00685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FD208E" w:rsidRPr="00FB140A" w:rsidRDefault="00FD208E" w:rsidP="00685201">
      <w:pPr>
        <w:shd w:val="clear" w:color="auto" w:fill="FFFFFF"/>
        <w:spacing w:before="240" w:after="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b/>
          <w:sz w:val="24"/>
          <w:szCs w:val="24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FD208E" w:rsidRPr="00FB140A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FB140A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 xml:space="preserve">         Неэффективное управление Программой может привести к не достижению цели и невыполнению задач Программы.</w:t>
      </w:r>
    </w:p>
    <w:p w:rsidR="00FD208E" w:rsidRPr="00FB140A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результатов.</w:t>
      </w:r>
    </w:p>
    <w:p w:rsidR="00FD208E" w:rsidRPr="00FB140A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риск применения программно-целевого метода заключается в неисполнении в полном объеме программных обязательств органами исполнительной власти в городе Ефремов, органами местного самоуправления муниципальных образований и организациями, что может привести к неравномерному развитию сферы физической культуры и спорта.</w:t>
      </w:r>
    </w:p>
    <w:p w:rsidR="00FD208E" w:rsidRPr="00FB140A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Способами ограничения данных рисков являются:</w:t>
      </w:r>
    </w:p>
    <w:p w:rsidR="00FD208E" w:rsidRPr="00FB140A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регулярная и открытая публикация данных о ходе финансирования Программы в качестве механизма, стимулирующего выполнение принятых обязательств;</w:t>
      </w:r>
    </w:p>
    <w:p w:rsidR="00FD208E" w:rsidRPr="00FB140A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своевременная корректировка мероприятий Программы;</w:t>
      </w:r>
    </w:p>
    <w:p w:rsidR="00FD208E" w:rsidRPr="00FB140A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B140A">
        <w:rPr>
          <w:rFonts w:ascii="Arial" w:eastAsia="Times New Roman" w:hAnsi="Arial" w:cs="Arial"/>
          <w:sz w:val="24"/>
          <w:szCs w:val="24"/>
          <w:lang w:eastAsia="ru-RU"/>
        </w:rPr>
        <w:t>эффективный контроль выполнения программных мероприятий и совершенствование механизма текущего управления реализацией Программы.</w:t>
      </w:r>
    </w:p>
    <w:p w:rsidR="00FD208E" w:rsidRPr="00FB140A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Приложение №1</w:t>
      </w:r>
    </w:p>
    <w:p w:rsidR="00FD208E" w:rsidRPr="00FB140A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FB140A" w:rsidRDefault="00FD208E" w:rsidP="00FD208E">
      <w:pPr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>Основные меры 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3236"/>
        <w:gridCol w:w="2143"/>
        <w:gridCol w:w="1932"/>
        <w:gridCol w:w="13"/>
      </w:tblGrid>
      <w:tr w:rsidR="00FD208E" w:rsidRPr="00FB140A" w:rsidTr="00AB004F">
        <w:trPr>
          <w:gridAfter w:val="1"/>
          <w:wAfter w:w="14" w:type="dxa"/>
          <w:trHeight w:val="1373"/>
        </w:trPr>
        <w:tc>
          <w:tcPr>
            <w:tcW w:w="2660" w:type="dxa"/>
            <w:shd w:val="clear" w:color="auto" w:fill="auto"/>
          </w:tcPr>
          <w:p w:rsidR="00FD208E" w:rsidRPr="00FB140A" w:rsidRDefault="00FD208E" w:rsidP="00AB004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4" w:type="dxa"/>
            <w:shd w:val="clear" w:color="auto" w:fill="auto"/>
          </w:tcPr>
          <w:p w:rsidR="00FD208E" w:rsidRPr="00FB140A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77" w:type="dxa"/>
            <w:shd w:val="clear" w:color="auto" w:fill="auto"/>
          </w:tcPr>
          <w:p w:rsidR="00FD208E" w:rsidRPr="00FB140A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86" w:type="dxa"/>
            <w:shd w:val="clear" w:color="auto" w:fill="auto"/>
          </w:tcPr>
          <w:p w:rsidR="00FD208E" w:rsidRPr="00FB140A" w:rsidRDefault="00FD208E" w:rsidP="00AB004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FD208E" w:rsidRPr="00FB140A" w:rsidTr="003457DC">
        <w:trPr>
          <w:gridAfter w:val="1"/>
          <w:wAfter w:w="14" w:type="dxa"/>
          <w:trHeight w:val="368"/>
        </w:trPr>
        <w:tc>
          <w:tcPr>
            <w:tcW w:w="2660" w:type="dxa"/>
            <w:shd w:val="clear" w:color="auto" w:fill="auto"/>
          </w:tcPr>
          <w:p w:rsidR="00FD208E" w:rsidRPr="00FB140A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44" w:type="dxa"/>
            <w:shd w:val="clear" w:color="auto" w:fill="auto"/>
          </w:tcPr>
          <w:p w:rsidR="00FD208E" w:rsidRPr="00FB140A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FD208E" w:rsidRPr="00FB140A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FD208E" w:rsidRPr="00FB140A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D208E" w:rsidRPr="00FB140A" w:rsidTr="003457DC">
        <w:trPr>
          <w:trHeight w:val="4089"/>
        </w:trPr>
        <w:tc>
          <w:tcPr>
            <w:tcW w:w="2660" w:type="dxa"/>
            <w:shd w:val="clear" w:color="auto" w:fill="auto"/>
          </w:tcPr>
          <w:p w:rsidR="00FD208E" w:rsidRPr="00FB140A" w:rsidRDefault="00FD208E" w:rsidP="00AB004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FD208E" w:rsidRPr="00FB140A" w:rsidRDefault="00FD208E" w:rsidP="00AB00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3644" w:type="dxa"/>
            <w:shd w:val="clear" w:color="auto" w:fill="auto"/>
          </w:tcPr>
          <w:p w:rsidR="00FD208E" w:rsidRPr="00FB140A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деятельность»</w:t>
            </w:r>
          </w:p>
        </w:tc>
        <w:tc>
          <w:tcPr>
            <w:tcW w:w="2177" w:type="dxa"/>
            <w:shd w:val="clear" w:color="auto" w:fill="auto"/>
          </w:tcPr>
          <w:p w:rsidR="00FD208E" w:rsidRPr="00FB140A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FB140A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FD208E" w:rsidRPr="00FB140A" w:rsidTr="00CB5BE3">
        <w:tc>
          <w:tcPr>
            <w:tcW w:w="2660" w:type="dxa"/>
            <w:shd w:val="clear" w:color="auto" w:fill="auto"/>
          </w:tcPr>
          <w:p w:rsidR="00FD208E" w:rsidRPr="00FB140A" w:rsidRDefault="00FD208E" w:rsidP="00B17E51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Основное мероприятия</w:t>
            </w:r>
          </w:p>
          <w:p w:rsidR="00FD208E" w:rsidRPr="00FB140A" w:rsidRDefault="00FD208E" w:rsidP="00B17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3644" w:type="dxa"/>
            <w:shd w:val="clear" w:color="auto" w:fill="auto"/>
          </w:tcPr>
          <w:p w:rsidR="00FD208E" w:rsidRPr="00FB140A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 расходах обеспечение спортивных мероприятий»</w:t>
            </w:r>
          </w:p>
        </w:tc>
        <w:tc>
          <w:tcPr>
            <w:tcW w:w="2177" w:type="dxa"/>
            <w:shd w:val="clear" w:color="auto" w:fill="auto"/>
          </w:tcPr>
          <w:p w:rsidR="00FD208E" w:rsidRPr="00FB140A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FB140A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FD208E" w:rsidRPr="00FB140A" w:rsidRDefault="00FD208E" w:rsidP="002956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Приложение №2</w:t>
      </w:r>
    </w:p>
    <w:p w:rsidR="00FD208E" w:rsidRPr="00FB140A" w:rsidRDefault="00FD208E" w:rsidP="006852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к муниципальной программе</w:t>
      </w:r>
    </w:p>
    <w:p w:rsidR="00685201" w:rsidRPr="00FB140A" w:rsidRDefault="00685201" w:rsidP="006852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208E" w:rsidRPr="00FB140A" w:rsidRDefault="00FD208E" w:rsidP="006852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>Перечень целевых показателей (индикаторов) результативности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p w:rsidR="00685201" w:rsidRPr="00FB140A" w:rsidRDefault="00685201" w:rsidP="006852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50"/>
        <w:gridCol w:w="727"/>
        <w:gridCol w:w="560"/>
        <w:gridCol w:w="279"/>
        <w:gridCol w:w="288"/>
        <w:gridCol w:w="60"/>
        <w:gridCol w:w="497"/>
        <w:gridCol w:w="13"/>
        <w:gridCol w:w="204"/>
        <w:gridCol w:w="497"/>
        <w:gridCol w:w="95"/>
        <w:gridCol w:w="614"/>
        <w:gridCol w:w="7"/>
        <w:gridCol w:w="154"/>
        <w:gridCol w:w="548"/>
        <w:gridCol w:w="7"/>
        <w:gridCol w:w="120"/>
        <w:gridCol w:w="546"/>
        <w:gridCol w:w="33"/>
        <w:gridCol w:w="10"/>
        <w:gridCol w:w="137"/>
        <w:gridCol w:w="553"/>
        <w:gridCol w:w="11"/>
        <w:gridCol w:w="15"/>
        <w:gridCol w:w="604"/>
        <w:gridCol w:w="53"/>
        <w:gridCol w:w="11"/>
        <w:gridCol w:w="26"/>
        <w:gridCol w:w="567"/>
        <w:gridCol w:w="72"/>
        <w:gridCol w:w="49"/>
        <w:gridCol w:w="606"/>
        <w:gridCol w:w="86"/>
        <w:gridCol w:w="620"/>
      </w:tblGrid>
      <w:tr w:rsidR="00E4038C" w:rsidRPr="00FB140A" w:rsidTr="00685201">
        <w:trPr>
          <w:trHeight w:val="904"/>
        </w:trPr>
        <w:tc>
          <w:tcPr>
            <w:tcW w:w="559" w:type="dxa"/>
            <w:vMerge w:val="restart"/>
            <w:shd w:val="clear" w:color="auto" w:fill="auto"/>
          </w:tcPr>
          <w:p w:rsidR="00E4038C" w:rsidRPr="00FB140A" w:rsidRDefault="00E4038C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038C" w:rsidRPr="00FB140A" w:rsidRDefault="00E4038C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4038C" w:rsidRPr="00FB140A" w:rsidRDefault="00E4038C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E4038C" w:rsidRPr="00FB140A" w:rsidRDefault="00E4038C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038C" w:rsidRPr="00FB140A" w:rsidRDefault="00E4038C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E4038C" w:rsidRPr="00FB140A" w:rsidRDefault="00E4038C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F613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140A">
              <w:rPr>
                <w:rFonts w:ascii="Arial" w:hAnsi="Arial" w:cs="Arial"/>
                <w:b/>
                <w:sz w:val="24"/>
                <w:szCs w:val="24"/>
              </w:rPr>
              <w:t>ед</w:t>
            </w:r>
            <w:proofErr w:type="spellEnd"/>
          </w:p>
          <w:p w:rsidR="00E4038C" w:rsidRPr="00FB140A" w:rsidRDefault="00E4038C" w:rsidP="00F61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7942" w:type="dxa"/>
            <w:gridSpan w:val="32"/>
          </w:tcPr>
          <w:p w:rsidR="00E4038C" w:rsidRPr="00FB140A" w:rsidRDefault="00E4038C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038C" w:rsidRPr="00FB140A" w:rsidRDefault="00E4038C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54573A" w:rsidRPr="00FB140A" w:rsidTr="00685201">
        <w:trPr>
          <w:trHeight w:val="597"/>
        </w:trPr>
        <w:tc>
          <w:tcPr>
            <w:tcW w:w="559" w:type="dxa"/>
            <w:vMerge/>
            <w:shd w:val="clear" w:color="auto" w:fill="auto"/>
          </w:tcPr>
          <w:p w:rsidR="00E4038C" w:rsidRPr="00FB140A" w:rsidRDefault="00E4038C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E4038C" w:rsidRPr="00FB140A" w:rsidRDefault="00E4038C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038C" w:rsidRPr="00FB140A" w:rsidRDefault="00E4038C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E4038C" w:rsidRPr="00FB140A" w:rsidRDefault="00E4038C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73" w:type="dxa"/>
            <w:gridSpan w:val="3"/>
          </w:tcPr>
          <w:p w:rsidR="00E4038C" w:rsidRPr="00FB140A" w:rsidRDefault="00E4038C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33" w:type="dxa"/>
            <w:gridSpan w:val="4"/>
          </w:tcPr>
          <w:p w:rsidR="00E4038C" w:rsidRPr="00FB140A" w:rsidRDefault="00E4038C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630" w:type="dxa"/>
            <w:gridSpan w:val="3"/>
          </w:tcPr>
          <w:p w:rsidR="00E4038C" w:rsidRPr="00FB140A" w:rsidRDefault="00E4038C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57" w:type="dxa"/>
            <w:gridSpan w:val="4"/>
          </w:tcPr>
          <w:p w:rsidR="00E4038C" w:rsidRPr="00FB140A" w:rsidRDefault="00E4038C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27" w:type="dxa"/>
            <w:gridSpan w:val="3"/>
          </w:tcPr>
          <w:p w:rsidR="00E4038C" w:rsidRPr="00FB140A" w:rsidRDefault="00E4038C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6" w:type="dxa"/>
            <w:gridSpan w:val="2"/>
          </w:tcPr>
          <w:p w:rsidR="00E4038C" w:rsidRPr="00FB140A" w:rsidRDefault="00E4038C" w:rsidP="00465FF9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54573A" w:rsidRPr="00FB140A" w:rsidTr="00685201">
        <w:trPr>
          <w:trHeight w:val="267"/>
        </w:trPr>
        <w:tc>
          <w:tcPr>
            <w:tcW w:w="559" w:type="dxa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9" w:type="dxa"/>
            <w:gridSpan w:val="2"/>
            <w:shd w:val="clear" w:color="auto" w:fill="auto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5" w:type="dxa"/>
            <w:gridSpan w:val="3"/>
            <w:shd w:val="clear" w:color="auto" w:fill="auto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3" w:type="dxa"/>
            <w:gridSpan w:val="3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4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0" w:type="dxa"/>
            <w:gridSpan w:val="3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gridSpan w:val="4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7" w:type="dxa"/>
            <w:gridSpan w:val="3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6" w:type="dxa"/>
            <w:gridSpan w:val="2"/>
          </w:tcPr>
          <w:p w:rsidR="00E4038C" w:rsidRPr="00FB140A" w:rsidRDefault="00E4038C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4038C" w:rsidRPr="00FB140A" w:rsidTr="004E3D28">
        <w:trPr>
          <w:trHeight w:val="684"/>
        </w:trPr>
        <w:tc>
          <w:tcPr>
            <w:tcW w:w="10778" w:type="dxa"/>
            <w:gridSpan w:val="35"/>
          </w:tcPr>
          <w:p w:rsidR="00E4038C" w:rsidRPr="00FB140A" w:rsidRDefault="00E4038C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Основные мероприятие 1</w:t>
            </w:r>
          </w:p>
          <w:p w:rsidR="00E4038C" w:rsidRPr="00FB140A" w:rsidRDefault="00E4038C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</w:tr>
      <w:tr w:rsidR="00E4038C" w:rsidRPr="00FB140A" w:rsidTr="00685201">
        <w:tblPrEx>
          <w:tblLook w:val="0000" w:firstRow="0" w:lastRow="0" w:firstColumn="0" w:lastColumn="0" w:noHBand="0" w:noVBand="0"/>
        </w:tblPrEx>
        <w:trPr>
          <w:trHeight w:val="2733"/>
        </w:trPr>
        <w:tc>
          <w:tcPr>
            <w:tcW w:w="559" w:type="dxa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E4038C" w:rsidRPr="00FB140A" w:rsidRDefault="00E4038C" w:rsidP="00BF4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</w:p>
        </w:tc>
        <w:tc>
          <w:tcPr>
            <w:tcW w:w="560" w:type="dxa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36" w:type="dxa"/>
            <w:gridSpan w:val="5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26" w:type="dxa"/>
            <w:gridSpan w:val="4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79" w:type="dxa"/>
            <w:gridSpan w:val="3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57" w:type="dxa"/>
            <w:gridSpan w:val="2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25" w:type="dxa"/>
            <w:gridSpan w:val="5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</w:t>
            </w: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06" w:type="dxa"/>
            <w:gridSpan w:val="2"/>
          </w:tcPr>
          <w:p w:rsidR="0054573A" w:rsidRPr="00FB140A" w:rsidRDefault="0054573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54573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E4038C" w:rsidRPr="00FB140A" w:rsidTr="00685201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 1.2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E4038C" w:rsidRPr="00FB140A" w:rsidRDefault="00E4038C" w:rsidP="00BF4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 систематически занимающихся физической культурой и спортом в общей численности</w:t>
            </w: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Pr="00FB140A">
              <w:rPr>
                <w:rFonts w:ascii="Arial" w:hAnsi="Arial" w:cs="Arial"/>
                <w:sz w:val="24"/>
                <w:szCs w:val="24"/>
              </w:rPr>
              <w:t xml:space="preserve"> населения </w:t>
            </w:r>
          </w:p>
        </w:tc>
        <w:tc>
          <w:tcPr>
            <w:tcW w:w="560" w:type="dxa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836" w:type="dxa"/>
            <w:gridSpan w:val="5"/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26" w:type="dxa"/>
            <w:gridSpan w:val="4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579" w:type="dxa"/>
            <w:gridSpan w:val="3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" w:type="dxa"/>
            <w:gridSpan w:val="2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5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573A" w:rsidRPr="00FB140A" w:rsidRDefault="0054573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4038C" w:rsidRPr="00FB140A" w:rsidTr="00685201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E4038C" w:rsidRPr="00FB140A" w:rsidRDefault="00E4038C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E4038C" w:rsidRPr="00FB140A" w:rsidRDefault="00E4038C" w:rsidP="00BF4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Уровень соответствия образования современным стандартам</w:t>
            </w:r>
          </w:p>
        </w:tc>
        <w:tc>
          <w:tcPr>
            <w:tcW w:w="560" w:type="dxa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36" w:type="dxa"/>
            <w:gridSpan w:val="5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6" w:type="dxa"/>
            <w:gridSpan w:val="4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79" w:type="dxa"/>
            <w:gridSpan w:val="3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57" w:type="dxa"/>
            <w:gridSpan w:val="2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5" w:type="dxa"/>
            <w:gridSpan w:val="5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06" w:type="dxa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6" w:type="dxa"/>
            <w:gridSpan w:val="2"/>
          </w:tcPr>
          <w:p w:rsidR="00E4038C" w:rsidRPr="00FB140A" w:rsidRDefault="0054573A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E4038C" w:rsidRPr="00FB140A" w:rsidTr="0068520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E4038C" w:rsidRPr="00FB140A" w:rsidRDefault="00E4038C" w:rsidP="00BF43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</w:p>
        </w:tc>
        <w:tc>
          <w:tcPr>
            <w:tcW w:w="560" w:type="dxa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36" w:type="dxa"/>
            <w:gridSpan w:val="5"/>
            <w:shd w:val="clear" w:color="auto" w:fill="auto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26" w:type="dxa"/>
            <w:gridSpan w:val="4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79" w:type="dxa"/>
            <w:gridSpan w:val="3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57" w:type="dxa"/>
            <w:gridSpan w:val="2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25" w:type="dxa"/>
            <w:gridSpan w:val="5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06" w:type="dxa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6" w:type="dxa"/>
            <w:gridSpan w:val="2"/>
          </w:tcPr>
          <w:p w:rsidR="00E4038C" w:rsidRPr="00FB140A" w:rsidRDefault="0054573A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4038C" w:rsidRPr="00FB140A" w:rsidTr="00685201">
        <w:tblPrEx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10778" w:type="dxa"/>
            <w:gridSpan w:val="35"/>
          </w:tcPr>
          <w:p w:rsidR="00E4038C" w:rsidRPr="00FB140A" w:rsidRDefault="00E4038C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Основные мероприятия 2</w:t>
            </w:r>
          </w:p>
          <w:p w:rsidR="00E4038C" w:rsidRPr="00FB140A" w:rsidRDefault="00E4038C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 xml:space="preserve"> 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и спортивных мероприятий городского округа»</w:t>
            </w:r>
          </w:p>
        </w:tc>
      </w:tr>
      <w:tr w:rsidR="0054573A" w:rsidRPr="00FB140A" w:rsidTr="00685201">
        <w:tblPrEx>
          <w:tblLook w:val="0000" w:firstRow="0" w:lastRow="0" w:firstColumn="0" w:lastColumn="0" w:noHBand="0" w:noVBand="0"/>
        </w:tblPrEx>
        <w:trPr>
          <w:trHeight w:val="1786"/>
        </w:trPr>
        <w:tc>
          <w:tcPr>
            <w:tcW w:w="559" w:type="dxa"/>
          </w:tcPr>
          <w:p w:rsidR="00E4038C" w:rsidRPr="00FB140A" w:rsidRDefault="00E4038C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4038C" w:rsidRPr="00FB140A" w:rsidRDefault="00E4038C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77" w:type="dxa"/>
            <w:gridSpan w:val="2"/>
          </w:tcPr>
          <w:p w:rsidR="00E4038C" w:rsidRPr="00FB140A" w:rsidRDefault="00E4038C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</w:p>
        </w:tc>
        <w:tc>
          <w:tcPr>
            <w:tcW w:w="560" w:type="dxa"/>
          </w:tcPr>
          <w:p w:rsidR="00E4038C" w:rsidRPr="00FB140A" w:rsidRDefault="00E4038C" w:rsidP="00FB26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</w:tcPr>
          <w:p w:rsidR="00E4038C" w:rsidRPr="00FB140A" w:rsidRDefault="00E4038C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0" w:type="dxa"/>
            <w:gridSpan w:val="3"/>
          </w:tcPr>
          <w:p w:rsidR="00E4038C" w:rsidRPr="00FB140A" w:rsidRDefault="00E4038C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1" w:type="dxa"/>
            <w:gridSpan w:val="2"/>
          </w:tcPr>
          <w:p w:rsidR="00E4038C" w:rsidRPr="00FB140A" w:rsidRDefault="00E4038C" w:rsidP="00263B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E4038C" w:rsidRPr="00FB140A" w:rsidRDefault="00E4038C" w:rsidP="008F67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E4038C" w:rsidRPr="00FB140A" w:rsidRDefault="00E4038C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8" w:type="dxa"/>
          </w:tcPr>
          <w:p w:rsidR="00E4038C" w:rsidRPr="00FB140A" w:rsidRDefault="00E4038C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6" w:type="dxa"/>
            <w:gridSpan w:val="4"/>
          </w:tcPr>
          <w:p w:rsidR="00E4038C" w:rsidRPr="00FB140A" w:rsidRDefault="00E4038C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4"/>
          </w:tcPr>
          <w:p w:rsidR="00E4038C" w:rsidRPr="00FB140A" w:rsidRDefault="00E4038C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72" w:type="dxa"/>
            <w:gridSpan w:val="3"/>
          </w:tcPr>
          <w:p w:rsidR="00E4038C" w:rsidRPr="00FB140A" w:rsidRDefault="00E4038C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25" w:type="dxa"/>
            <w:gridSpan w:val="5"/>
          </w:tcPr>
          <w:p w:rsidR="00E4038C" w:rsidRPr="00FB140A" w:rsidRDefault="00530A91" w:rsidP="00D26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06" w:type="dxa"/>
          </w:tcPr>
          <w:p w:rsidR="00E4038C" w:rsidRPr="00FB140A" w:rsidRDefault="00530A91" w:rsidP="00D26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6" w:type="dxa"/>
            <w:gridSpan w:val="2"/>
          </w:tcPr>
          <w:p w:rsidR="00E4038C" w:rsidRPr="00FB140A" w:rsidRDefault="00530A91" w:rsidP="00D26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E4038C" w:rsidRPr="00FB140A" w:rsidTr="00685201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10778" w:type="dxa"/>
            <w:gridSpan w:val="35"/>
          </w:tcPr>
          <w:p w:rsidR="00E4038C" w:rsidRPr="00FB140A" w:rsidRDefault="00E4038C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Основные мероприятия 3</w:t>
            </w:r>
          </w:p>
          <w:p w:rsidR="0054573A" w:rsidRPr="00FB140A" w:rsidRDefault="00E4038C" w:rsidP="00E56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 xml:space="preserve"> «Внедрение и реализация Всероссийского физкультурно-спортивного комплекса «Готов к труду и обороне» </w:t>
            </w:r>
          </w:p>
        </w:tc>
      </w:tr>
      <w:tr w:rsidR="0054573A" w:rsidRPr="00FB140A" w:rsidTr="00685201">
        <w:tblPrEx>
          <w:tblLook w:val="0000" w:firstRow="0" w:lastRow="0" w:firstColumn="0" w:lastColumn="0" w:noHBand="0" w:noVBand="0"/>
        </w:tblPrEx>
        <w:trPr>
          <w:trHeight w:val="6370"/>
        </w:trPr>
        <w:tc>
          <w:tcPr>
            <w:tcW w:w="559" w:type="dxa"/>
          </w:tcPr>
          <w:p w:rsidR="00E4038C" w:rsidRPr="00FB140A" w:rsidRDefault="00E4038C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277" w:type="dxa"/>
            <w:gridSpan w:val="2"/>
          </w:tcPr>
          <w:p w:rsidR="00E4038C" w:rsidRPr="00FB140A" w:rsidRDefault="00E4038C" w:rsidP="006852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 Всероссийского физкультурно-спортивного комплекса «Готов к труду и обороне» (ГТО) </w:t>
            </w:r>
          </w:p>
        </w:tc>
        <w:tc>
          <w:tcPr>
            <w:tcW w:w="560" w:type="dxa"/>
          </w:tcPr>
          <w:p w:rsidR="00E4038C" w:rsidRPr="00FB140A" w:rsidRDefault="00E4038C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</w:tcPr>
          <w:p w:rsidR="00E4038C" w:rsidRPr="00FB140A" w:rsidRDefault="00E4038C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2"/>
          </w:tcPr>
          <w:p w:rsidR="00E4038C" w:rsidRPr="00FB140A" w:rsidRDefault="00E403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3"/>
          </w:tcPr>
          <w:p w:rsidR="00E4038C" w:rsidRPr="00FB140A" w:rsidRDefault="00E4038C" w:rsidP="00595B2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E4038C" w:rsidRPr="00FB140A" w:rsidRDefault="00D265F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E4038C" w:rsidRPr="00FB140A" w:rsidRDefault="00E403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16" w:type="dxa"/>
            <w:gridSpan w:val="5"/>
          </w:tcPr>
          <w:p w:rsidR="00E4038C" w:rsidRPr="00FB140A" w:rsidRDefault="00E403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16" w:type="dxa"/>
            <w:gridSpan w:val="4"/>
          </w:tcPr>
          <w:p w:rsidR="00E4038C" w:rsidRPr="00FB140A" w:rsidRDefault="00D265F2" w:rsidP="00410CF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68" w:type="dxa"/>
            <w:gridSpan w:val="3"/>
          </w:tcPr>
          <w:p w:rsidR="00E4038C" w:rsidRPr="00FB140A" w:rsidRDefault="00D265F2" w:rsidP="00D265F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65" w:type="dxa"/>
            <w:gridSpan w:val="3"/>
          </w:tcPr>
          <w:p w:rsidR="00E4038C" w:rsidRPr="00FB140A" w:rsidRDefault="00E403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5" w:type="dxa"/>
            <w:gridSpan w:val="2"/>
          </w:tcPr>
          <w:p w:rsidR="00E4038C" w:rsidRPr="00FB140A" w:rsidRDefault="00E4038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6" w:type="dxa"/>
            <w:gridSpan w:val="2"/>
          </w:tcPr>
          <w:p w:rsidR="00E4038C" w:rsidRPr="00FB140A" w:rsidRDefault="0054573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4038C" w:rsidRPr="00FB140A" w:rsidTr="00685201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0778" w:type="dxa"/>
            <w:gridSpan w:val="35"/>
          </w:tcPr>
          <w:p w:rsidR="00E4038C" w:rsidRPr="00FB140A" w:rsidRDefault="00E4038C" w:rsidP="0068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Основные мероприятия 4</w:t>
            </w:r>
          </w:p>
          <w:p w:rsidR="00E4038C" w:rsidRPr="00FB140A" w:rsidRDefault="00E4038C" w:rsidP="00685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E5695C" w:rsidRPr="00FB140A" w:rsidTr="00685201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59" w:type="dxa"/>
          </w:tcPr>
          <w:p w:rsidR="00E4038C" w:rsidRPr="00FB140A" w:rsidRDefault="00E4038C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277" w:type="dxa"/>
            <w:gridSpan w:val="2"/>
          </w:tcPr>
          <w:p w:rsidR="00E4038C" w:rsidRPr="00FB140A" w:rsidRDefault="00E4038C" w:rsidP="0068520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Доля развития кадрового потенциала в учреждениях дополнительного образования детей в области физической культуры и спорта</w:t>
            </w:r>
          </w:p>
        </w:tc>
        <w:tc>
          <w:tcPr>
            <w:tcW w:w="560" w:type="dxa"/>
          </w:tcPr>
          <w:p w:rsidR="00E4038C" w:rsidRPr="00FB140A" w:rsidRDefault="00E4038C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gridSpan w:val="3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3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2" w:type="dxa"/>
            <w:gridSpan w:val="2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1" w:type="dxa"/>
            <w:gridSpan w:val="2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3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5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8" w:type="dxa"/>
            <w:gridSpan w:val="3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2"/>
          </w:tcPr>
          <w:p w:rsidR="00E4038C" w:rsidRPr="00FB140A" w:rsidRDefault="00E4038C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0" w:type="dxa"/>
          </w:tcPr>
          <w:p w:rsidR="00E4038C" w:rsidRPr="00FB140A" w:rsidRDefault="00704F61" w:rsidP="00704F61">
            <w:pPr>
              <w:ind w:right="-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369FB" w:rsidRPr="00FB140A" w:rsidRDefault="006369FB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6369FB" w:rsidRPr="00FB140A" w:rsidSect="00ED3791">
          <w:pgSz w:w="11906" w:h="16838"/>
          <w:pgMar w:top="567" w:right="850" w:bottom="993" w:left="1134" w:header="708" w:footer="708" w:gutter="0"/>
          <w:cols w:space="708"/>
          <w:docGrid w:linePitch="360"/>
        </w:sectPr>
      </w:pPr>
    </w:p>
    <w:p w:rsidR="00FD208E" w:rsidRPr="00FB140A" w:rsidRDefault="00FD208E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Приложение №3</w:t>
      </w:r>
    </w:p>
    <w:p w:rsidR="00FD208E" w:rsidRPr="00FB140A" w:rsidRDefault="00FD208E" w:rsidP="006852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FB140A" w:rsidRDefault="00FD208E" w:rsidP="006852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tbl>
      <w:tblPr>
        <w:tblW w:w="5193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3"/>
        <w:gridCol w:w="1964"/>
        <w:gridCol w:w="1684"/>
        <w:gridCol w:w="1125"/>
        <w:gridCol w:w="1122"/>
        <w:gridCol w:w="1122"/>
        <w:gridCol w:w="1119"/>
        <w:gridCol w:w="1122"/>
        <w:gridCol w:w="1263"/>
        <w:gridCol w:w="1401"/>
        <w:gridCol w:w="1263"/>
        <w:gridCol w:w="1543"/>
      </w:tblGrid>
      <w:tr w:rsidR="00C63388" w:rsidRPr="00FB140A" w:rsidTr="00632625">
        <w:trPr>
          <w:cantSplit/>
        </w:trPr>
        <w:tc>
          <w:tcPr>
            <w:tcW w:w="313" w:type="pct"/>
            <w:vMerge w:val="restart"/>
          </w:tcPr>
          <w:p w:rsidR="00C63388" w:rsidRPr="00FB140A" w:rsidRDefault="00C63388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625" w:type="pct"/>
            <w:vMerge w:val="restart"/>
          </w:tcPr>
          <w:p w:rsidR="00C63388" w:rsidRPr="00FB140A" w:rsidRDefault="00C63388" w:rsidP="00C242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  <w:r w:rsidR="00704F61" w:rsidRPr="00FB14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0A">
              <w:rPr>
                <w:rFonts w:ascii="Arial" w:hAnsi="Arial" w:cs="Arial"/>
                <w:sz w:val="24"/>
                <w:szCs w:val="24"/>
              </w:rPr>
              <w:t>подпрограммы/</w:t>
            </w:r>
            <w:r w:rsidR="00704F61" w:rsidRPr="00FB14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0A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</w:tc>
        <w:tc>
          <w:tcPr>
            <w:tcW w:w="536" w:type="pct"/>
            <w:vMerge w:val="restart"/>
          </w:tcPr>
          <w:p w:rsidR="00C63388" w:rsidRPr="00FB140A" w:rsidRDefault="00C63388" w:rsidP="00FB26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27" w:type="pct"/>
            <w:gridSpan w:val="9"/>
          </w:tcPr>
          <w:p w:rsidR="00C63388" w:rsidRPr="00FB140A" w:rsidRDefault="00C63388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704F61" w:rsidRPr="00FB140A" w:rsidTr="00632625">
        <w:trPr>
          <w:cantSplit/>
          <w:trHeight w:val="1432"/>
          <w:tblHeader/>
        </w:trPr>
        <w:tc>
          <w:tcPr>
            <w:tcW w:w="313" w:type="pct"/>
            <w:vMerge/>
          </w:tcPr>
          <w:p w:rsidR="00C63388" w:rsidRPr="00FB140A" w:rsidRDefault="00C63388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C63388" w:rsidRPr="00FB140A" w:rsidRDefault="00C63388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extDirection w:val="btLr"/>
          </w:tcPr>
          <w:p w:rsidR="00C63388" w:rsidRPr="00FB140A" w:rsidRDefault="00C63388" w:rsidP="005D4DD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357" w:type="pct"/>
            <w:textDirection w:val="btLr"/>
          </w:tcPr>
          <w:p w:rsidR="00C63388" w:rsidRPr="00FB140A" w:rsidRDefault="00C63388" w:rsidP="005D4D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357" w:type="pct"/>
            <w:textDirection w:val="btLr"/>
          </w:tcPr>
          <w:p w:rsidR="00C63388" w:rsidRPr="00FB140A" w:rsidRDefault="00C63388" w:rsidP="005D4D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56" w:type="pct"/>
            <w:textDirection w:val="btLr"/>
          </w:tcPr>
          <w:p w:rsidR="00C63388" w:rsidRPr="00FB140A" w:rsidRDefault="00C63388" w:rsidP="005D4DD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57" w:type="pct"/>
            <w:textDirection w:val="btLr"/>
          </w:tcPr>
          <w:p w:rsidR="00C63388" w:rsidRPr="00FB140A" w:rsidRDefault="00C63388" w:rsidP="005D4DD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02" w:type="pct"/>
            <w:textDirection w:val="btLr"/>
          </w:tcPr>
          <w:p w:rsidR="00C63388" w:rsidRPr="00FB140A" w:rsidRDefault="00C63388" w:rsidP="005D4DD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46" w:type="pct"/>
            <w:textDirection w:val="btLr"/>
          </w:tcPr>
          <w:p w:rsidR="00C63388" w:rsidRPr="00FB140A" w:rsidRDefault="00C63388" w:rsidP="005D4DD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02" w:type="pct"/>
            <w:textDirection w:val="btLr"/>
          </w:tcPr>
          <w:p w:rsidR="00C63388" w:rsidRPr="00FB140A" w:rsidRDefault="00C63388" w:rsidP="005D4DD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91" w:type="pct"/>
            <w:textDirection w:val="btLr"/>
          </w:tcPr>
          <w:p w:rsidR="00C63388" w:rsidRPr="00FB140A" w:rsidRDefault="00C63388" w:rsidP="005D4DD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704F61" w:rsidRPr="00FB140A" w:rsidTr="00632625">
        <w:trPr>
          <w:cantSplit/>
          <w:trHeight w:val="231"/>
        </w:trPr>
        <w:tc>
          <w:tcPr>
            <w:tcW w:w="313" w:type="pct"/>
          </w:tcPr>
          <w:p w:rsidR="00C63388" w:rsidRPr="00FB140A" w:rsidRDefault="00C63388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</w:tcPr>
          <w:p w:rsidR="00C63388" w:rsidRPr="00FB140A" w:rsidRDefault="00C63388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36" w:type="pct"/>
          </w:tcPr>
          <w:p w:rsidR="00C63388" w:rsidRPr="00FB140A" w:rsidRDefault="00C63388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C63388" w:rsidRPr="00FB140A" w:rsidRDefault="00C63388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4</w:t>
            </w:r>
          </w:p>
        </w:tc>
        <w:tc>
          <w:tcPr>
            <w:tcW w:w="357" w:type="pct"/>
          </w:tcPr>
          <w:p w:rsidR="00C63388" w:rsidRPr="00FB140A" w:rsidRDefault="00C63388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57" w:type="pct"/>
          </w:tcPr>
          <w:p w:rsidR="00C63388" w:rsidRPr="00FB140A" w:rsidRDefault="00C63388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6" w:type="pct"/>
          </w:tcPr>
          <w:p w:rsidR="00C63388" w:rsidRPr="00FB140A" w:rsidRDefault="00C63388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7" w:type="pct"/>
          </w:tcPr>
          <w:p w:rsidR="00C63388" w:rsidRPr="00FB140A" w:rsidRDefault="00C63388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2" w:type="pct"/>
          </w:tcPr>
          <w:p w:rsidR="00C63388" w:rsidRPr="00FB140A" w:rsidRDefault="00C63388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6" w:type="pct"/>
          </w:tcPr>
          <w:p w:rsidR="00C63388" w:rsidRPr="00FB140A" w:rsidRDefault="00C63388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C63388" w:rsidRPr="00FB140A" w:rsidRDefault="00C63388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1" w:type="pct"/>
          </w:tcPr>
          <w:p w:rsidR="00C63388" w:rsidRPr="00FB140A" w:rsidRDefault="00BE6F6B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04F61" w:rsidRPr="00FB140A" w:rsidTr="00632625">
        <w:trPr>
          <w:cantSplit/>
          <w:trHeight w:val="435"/>
        </w:trPr>
        <w:tc>
          <w:tcPr>
            <w:tcW w:w="313" w:type="pct"/>
            <w:vMerge w:val="restart"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625" w:type="pct"/>
            <w:vMerge w:val="restart"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B140A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36" w:type="pct"/>
          </w:tcPr>
          <w:p w:rsidR="00C63388" w:rsidRPr="00FB140A" w:rsidRDefault="00704F61" w:rsidP="009C10A2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Всего, в т.ч.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F91AA4" w:rsidP="0041592B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741</w:t>
            </w:r>
            <w:r w:rsidR="0041592B" w:rsidRPr="00FB140A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  <w:r w:rsidR="00C63388" w:rsidRPr="00FB140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41592B" w:rsidRPr="00FB140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" w:type="pct"/>
            <w:vAlign w:val="center"/>
          </w:tcPr>
          <w:p w:rsidR="0041592B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41592B" w:rsidP="00DA0C1F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  <w:r w:rsidR="00DA0C1F" w:rsidRPr="00FB140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402" w:type="pct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1592B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84589,2</w:t>
            </w:r>
          </w:p>
        </w:tc>
        <w:tc>
          <w:tcPr>
            <w:tcW w:w="491" w:type="pct"/>
          </w:tcPr>
          <w:p w:rsidR="00B73D6C" w:rsidRPr="00FB140A" w:rsidRDefault="00B73D6C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1592B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87032,8</w:t>
            </w:r>
          </w:p>
        </w:tc>
      </w:tr>
      <w:tr w:rsidR="00704F61" w:rsidRPr="00FB140A" w:rsidTr="00632625">
        <w:trPr>
          <w:cantSplit/>
          <w:trHeight w:val="389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2 283,1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1592B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446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1592B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02" w:type="pct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1592B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91" w:type="pct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1592B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</w:tr>
      <w:tr w:rsidR="00704F61" w:rsidRPr="00FB140A" w:rsidTr="00632625">
        <w:trPr>
          <w:cantSplit/>
          <w:trHeight w:val="389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  <w:bCs/>
              </w:rPr>
            </w:pPr>
            <w:r w:rsidRPr="00FB140A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402" w:type="pct"/>
            <w:vAlign w:val="center"/>
          </w:tcPr>
          <w:p w:rsidR="00C63388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69456,9</w:t>
            </w:r>
          </w:p>
        </w:tc>
        <w:tc>
          <w:tcPr>
            <w:tcW w:w="446" w:type="pct"/>
            <w:vAlign w:val="center"/>
          </w:tcPr>
          <w:p w:rsidR="00C63388" w:rsidRPr="00FB140A" w:rsidRDefault="0041592B" w:rsidP="00DA0C1F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  <w:r w:rsidR="00DA0C1F" w:rsidRPr="00FB140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402" w:type="pct"/>
          </w:tcPr>
          <w:p w:rsidR="00C63388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79694,8</w:t>
            </w:r>
          </w:p>
        </w:tc>
        <w:tc>
          <w:tcPr>
            <w:tcW w:w="491" w:type="pct"/>
          </w:tcPr>
          <w:p w:rsidR="00C63388" w:rsidRPr="00FB140A" w:rsidRDefault="0041592B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82138,4</w:t>
            </w:r>
          </w:p>
        </w:tc>
      </w:tr>
      <w:tr w:rsidR="00704F61" w:rsidRPr="00FB140A" w:rsidTr="00632625">
        <w:trPr>
          <w:cantSplit/>
          <w:trHeight w:val="389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46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91" w:type="pct"/>
          </w:tcPr>
          <w:p w:rsidR="00741A36" w:rsidRPr="00FB140A" w:rsidRDefault="00741A36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704F61" w:rsidRPr="00FB140A" w:rsidTr="00632625">
        <w:trPr>
          <w:cantSplit/>
          <w:trHeight w:val="567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C63388" w:rsidRPr="00FB140A" w:rsidRDefault="00C63388" w:rsidP="009C10A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B976CB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402" w:type="pct"/>
            <w:vAlign w:val="center"/>
          </w:tcPr>
          <w:p w:rsidR="00C63388" w:rsidRPr="00FB140A" w:rsidRDefault="00084D2B" w:rsidP="003E2C96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74139,4</w:t>
            </w:r>
          </w:p>
        </w:tc>
        <w:tc>
          <w:tcPr>
            <w:tcW w:w="446" w:type="pct"/>
            <w:vAlign w:val="center"/>
          </w:tcPr>
          <w:p w:rsidR="00C63388" w:rsidRPr="00FB140A" w:rsidRDefault="00084D2B" w:rsidP="00CA574F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  <w:r w:rsidR="00CA574F" w:rsidRPr="00FB140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402" w:type="pct"/>
          </w:tcPr>
          <w:p w:rsidR="00084D2B" w:rsidRPr="00FB140A" w:rsidRDefault="00084D2B" w:rsidP="009A6CBE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D2B" w:rsidRPr="00FB140A" w:rsidRDefault="00084D2B" w:rsidP="009A6CBE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D2B" w:rsidRPr="00FB140A" w:rsidRDefault="00084D2B" w:rsidP="009A6CBE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D2B" w:rsidRPr="00FB140A" w:rsidRDefault="00084D2B" w:rsidP="009A6CBE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084D2B" w:rsidP="009A6CBE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84589,2</w:t>
            </w:r>
          </w:p>
        </w:tc>
        <w:tc>
          <w:tcPr>
            <w:tcW w:w="491" w:type="pct"/>
          </w:tcPr>
          <w:p w:rsidR="00084D2B" w:rsidRPr="00FB140A" w:rsidRDefault="00084D2B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D2B" w:rsidRPr="00FB140A" w:rsidRDefault="00084D2B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D2B" w:rsidRPr="00FB140A" w:rsidRDefault="00084D2B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D2B" w:rsidRPr="00FB140A" w:rsidRDefault="00084D2B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E2C96" w:rsidRPr="00FB140A" w:rsidRDefault="00084D2B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87032,8</w:t>
            </w:r>
          </w:p>
        </w:tc>
      </w:tr>
      <w:tr w:rsidR="00704F61" w:rsidRPr="00FB140A" w:rsidTr="00632625">
        <w:trPr>
          <w:cantSplit/>
          <w:trHeight w:val="635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E567C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CB752D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E490B" w:rsidRPr="00FB140A" w:rsidRDefault="000E490B" w:rsidP="00CB752D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A574F" w:rsidRPr="00FB140A" w:rsidRDefault="00CA574F" w:rsidP="00CB752D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446" w:type="pct"/>
          </w:tcPr>
          <w:p w:rsidR="00C63388" w:rsidRPr="00FB140A" w:rsidRDefault="00C63388" w:rsidP="00CB752D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A574F" w:rsidRPr="00FB140A" w:rsidRDefault="00CA574F" w:rsidP="00CB752D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A574F" w:rsidRPr="00FB140A" w:rsidRDefault="00CA574F" w:rsidP="00CB752D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02" w:type="pct"/>
          </w:tcPr>
          <w:p w:rsidR="00C63388" w:rsidRPr="00FB140A" w:rsidRDefault="00C63388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A574F" w:rsidRPr="00FB140A" w:rsidRDefault="00CA574F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A574F" w:rsidRPr="00FB140A" w:rsidRDefault="00CA574F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91" w:type="pct"/>
          </w:tcPr>
          <w:p w:rsidR="002644D1" w:rsidRPr="00FB140A" w:rsidRDefault="002644D1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A574F" w:rsidRPr="00FB140A" w:rsidRDefault="00CA574F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A574F" w:rsidRPr="00FB140A" w:rsidRDefault="00CA574F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</w:tr>
      <w:tr w:rsidR="00704F61" w:rsidRPr="00FB140A" w:rsidTr="00632625">
        <w:trPr>
          <w:cantSplit/>
          <w:trHeight w:val="283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  <w:bCs/>
              </w:rPr>
            </w:pPr>
            <w:r w:rsidRPr="00FB140A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491716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FF6307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53FC8" w:rsidRPr="00FB140A" w:rsidRDefault="00653FC8" w:rsidP="00117096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117096" w:rsidRPr="00FB140A">
              <w:rPr>
                <w:rFonts w:ascii="Arial" w:hAnsi="Arial" w:cs="Arial"/>
                <w:sz w:val="24"/>
                <w:szCs w:val="24"/>
                <w:lang w:eastAsia="ru-RU"/>
              </w:rPr>
              <w:t>9456,9</w:t>
            </w:r>
          </w:p>
        </w:tc>
        <w:tc>
          <w:tcPr>
            <w:tcW w:w="446" w:type="pct"/>
          </w:tcPr>
          <w:p w:rsidR="00C63388" w:rsidRPr="00FB140A" w:rsidRDefault="00C63388" w:rsidP="00194387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53FC8" w:rsidRPr="00FB140A" w:rsidRDefault="00653FC8" w:rsidP="00194387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76632,4</w:t>
            </w:r>
          </w:p>
        </w:tc>
        <w:tc>
          <w:tcPr>
            <w:tcW w:w="402" w:type="pct"/>
          </w:tcPr>
          <w:p w:rsidR="00C63388" w:rsidRPr="00FB140A" w:rsidRDefault="00C63388" w:rsidP="00194387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53FC8" w:rsidRPr="00FB140A" w:rsidRDefault="00653FC8" w:rsidP="00194387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79694,8</w:t>
            </w:r>
          </w:p>
        </w:tc>
        <w:tc>
          <w:tcPr>
            <w:tcW w:w="491" w:type="pct"/>
          </w:tcPr>
          <w:p w:rsidR="001578AB" w:rsidRPr="00FB140A" w:rsidRDefault="001578AB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53FC8" w:rsidRPr="00FB140A" w:rsidRDefault="00653FC8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82138,4</w:t>
            </w:r>
          </w:p>
        </w:tc>
      </w:tr>
      <w:tr w:rsidR="00704F61" w:rsidRPr="00FB140A" w:rsidTr="00632625">
        <w:trPr>
          <w:cantSplit/>
          <w:trHeight w:val="283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  <w:bCs/>
              </w:rPr>
            </w:pPr>
            <w:r w:rsidRPr="00FB140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1D434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46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2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91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8074C" w:rsidRPr="00FB140A" w:rsidRDefault="0098074C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704F61" w:rsidRPr="00FB140A" w:rsidTr="00632625">
        <w:trPr>
          <w:cantSplit/>
          <w:trHeight w:val="1143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B140A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C63388" w:rsidRPr="00FB140A" w:rsidRDefault="00C63388" w:rsidP="009C10A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46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4F61" w:rsidRPr="00FB140A" w:rsidTr="00632625">
        <w:trPr>
          <w:cantSplit/>
          <w:trHeight w:val="523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B140A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46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4F61" w:rsidRPr="00FB140A" w:rsidTr="00632625">
        <w:trPr>
          <w:cantSplit/>
          <w:trHeight w:val="302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46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4F61" w:rsidRPr="00FB140A" w:rsidTr="00632625">
        <w:trPr>
          <w:cantSplit/>
          <w:trHeight w:val="400"/>
        </w:trPr>
        <w:tc>
          <w:tcPr>
            <w:tcW w:w="313" w:type="pct"/>
            <w:vMerge w:val="restart"/>
          </w:tcPr>
          <w:p w:rsidR="00C63388" w:rsidRPr="00FB140A" w:rsidRDefault="00C63388" w:rsidP="009C10A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625" w:type="pct"/>
            <w:vMerge w:val="restart"/>
          </w:tcPr>
          <w:p w:rsidR="00C63388" w:rsidRPr="00FB140A" w:rsidRDefault="00C63388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801D05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402" w:type="pct"/>
            <w:vAlign w:val="center"/>
          </w:tcPr>
          <w:p w:rsidR="00C63388" w:rsidRPr="00FB140A" w:rsidRDefault="000338E7" w:rsidP="008805D5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73491,4</w:t>
            </w:r>
          </w:p>
        </w:tc>
        <w:tc>
          <w:tcPr>
            <w:tcW w:w="446" w:type="pct"/>
          </w:tcPr>
          <w:p w:rsidR="00C63388" w:rsidRPr="00FB140A" w:rsidRDefault="000338E7" w:rsidP="00D525D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80653,4</w:t>
            </w:r>
          </w:p>
        </w:tc>
        <w:tc>
          <w:tcPr>
            <w:tcW w:w="402" w:type="pct"/>
          </w:tcPr>
          <w:p w:rsidR="00C63388" w:rsidRPr="00FB140A" w:rsidRDefault="000338E7" w:rsidP="00801D05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83715,8</w:t>
            </w:r>
          </w:p>
        </w:tc>
        <w:tc>
          <w:tcPr>
            <w:tcW w:w="491" w:type="pct"/>
          </w:tcPr>
          <w:p w:rsidR="008805D5" w:rsidRPr="00FB140A" w:rsidRDefault="000338E7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86159,4</w:t>
            </w:r>
          </w:p>
        </w:tc>
      </w:tr>
      <w:tr w:rsidR="00704F61" w:rsidRPr="00FB140A" w:rsidTr="00632625">
        <w:trPr>
          <w:cantSplit/>
          <w:trHeight w:val="400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357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57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56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7554,4</w:t>
            </w:r>
          </w:p>
        </w:tc>
        <w:tc>
          <w:tcPr>
            <w:tcW w:w="357" w:type="pct"/>
          </w:tcPr>
          <w:p w:rsidR="00C63388" w:rsidRPr="00FB140A" w:rsidRDefault="00C63388" w:rsidP="000C2C7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402" w:type="pct"/>
          </w:tcPr>
          <w:p w:rsidR="00C63388" w:rsidRPr="00FB140A" w:rsidRDefault="000338E7" w:rsidP="000C2C7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446" w:type="pct"/>
          </w:tcPr>
          <w:p w:rsidR="00C63388" w:rsidRPr="00FB140A" w:rsidRDefault="000338E7" w:rsidP="000C2C7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02" w:type="pct"/>
          </w:tcPr>
          <w:p w:rsidR="00C63388" w:rsidRPr="00FB140A" w:rsidRDefault="000338E7" w:rsidP="00DC217C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91" w:type="pct"/>
          </w:tcPr>
          <w:p w:rsidR="00C63388" w:rsidRPr="00FB140A" w:rsidRDefault="000338E7" w:rsidP="00DC217C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</w:tr>
      <w:tr w:rsidR="00704F61" w:rsidRPr="00FB140A" w:rsidTr="00632625">
        <w:trPr>
          <w:cantSplit/>
          <w:trHeight w:val="413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7705C4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402" w:type="pct"/>
            <w:vAlign w:val="center"/>
          </w:tcPr>
          <w:p w:rsidR="00C63388" w:rsidRPr="00FB140A" w:rsidRDefault="000338E7" w:rsidP="00F962A8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68808,9</w:t>
            </w:r>
          </w:p>
        </w:tc>
        <w:tc>
          <w:tcPr>
            <w:tcW w:w="446" w:type="pct"/>
          </w:tcPr>
          <w:p w:rsidR="00C63388" w:rsidRPr="00FB140A" w:rsidRDefault="00C63388" w:rsidP="00AC4E2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117096" w:rsidRPr="00FB140A" w:rsidRDefault="00117096" w:rsidP="00AC4E2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75759,0</w:t>
            </w:r>
          </w:p>
        </w:tc>
        <w:tc>
          <w:tcPr>
            <w:tcW w:w="402" w:type="pct"/>
          </w:tcPr>
          <w:p w:rsidR="00C63388" w:rsidRPr="00FB140A" w:rsidRDefault="00C63388" w:rsidP="00AC4E2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117096" w:rsidRPr="00FB140A" w:rsidRDefault="00117096" w:rsidP="00117096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78821,4</w:t>
            </w:r>
          </w:p>
        </w:tc>
        <w:tc>
          <w:tcPr>
            <w:tcW w:w="491" w:type="pct"/>
          </w:tcPr>
          <w:p w:rsidR="00C63388" w:rsidRPr="00FB140A" w:rsidRDefault="00C63388" w:rsidP="00AC4E2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117096" w:rsidRPr="00FB140A" w:rsidRDefault="00117096" w:rsidP="00AC4E2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81265,0</w:t>
            </w:r>
          </w:p>
        </w:tc>
      </w:tr>
      <w:tr w:rsidR="00704F61" w:rsidRPr="00FB140A" w:rsidTr="00632625">
        <w:trPr>
          <w:cantSplit/>
          <w:trHeight w:val="413"/>
        </w:trPr>
        <w:tc>
          <w:tcPr>
            <w:tcW w:w="313" w:type="pct"/>
            <w:vMerge/>
          </w:tcPr>
          <w:p w:rsidR="00C63388" w:rsidRPr="00FB140A" w:rsidRDefault="00C63388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C63388" w:rsidRPr="00FB140A" w:rsidRDefault="00C63388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C63388" w:rsidRPr="00FB140A" w:rsidRDefault="00C63388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58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56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57" w:type="pct"/>
            <w:vAlign w:val="center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2" w:type="pct"/>
            <w:vAlign w:val="center"/>
          </w:tcPr>
          <w:p w:rsidR="00C63388" w:rsidRPr="00FB140A" w:rsidRDefault="00C63388" w:rsidP="003F2E9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46" w:type="pct"/>
          </w:tcPr>
          <w:p w:rsidR="00704F61" w:rsidRPr="00FB140A" w:rsidRDefault="00704F61" w:rsidP="003F2E9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3F2E9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2" w:type="pct"/>
          </w:tcPr>
          <w:p w:rsidR="00704F61" w:rsidRPr="00FB140A" w:rsidRDefault="00704F61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91" w:type="pct"/>
          </w:tcPr>
          <w:p w:rsidR="00C63388" w:rsidRPr="00FB140A" w:rsidRDefault="00C63388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95EF9" w:rsidRPr="00FB140A" w:rsidRDefault="00F95EF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491A76" w:rsidRPr="00FB140A" w:rsidTr="00632625">
        <w:trPr>
          <w:cantSplit/>
          <w:trHeight w:val="2785"/>
        </w:trPr>
        <w:tc>
          <w:tcPr>
            <w:tcW w:w="313" w:type="pct"/>
            <w:vMerge/>
          </w:tcPr>
          <w:p w:rsidR="00491A76" w:rsidRPr="00FB140A" w:rsidRDefault="00491A76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491A76" w:rsidRPr="00FB140A" w:rsidRDefault="00491A76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491A76" w:rsidRPr="00FB140A" w:rsidRDefault="00491A76" w:rsidP="009C10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т.ч </w:t>
            </w:r>
          </w:p>
        </w:tc>
        <w:tc>
          <w:tcPr>
            <w:tcW w:w="358" w:type="pct"/>
            <w:vAlign w:val="center"/>
          </w:tcPr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357" w:type="pct"/>
            <w:vAlign w:val="center"/>
          </w:tcPr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57" w:type="pct"/>
            <w:vAlign w:val="center"/>
          </w:tcPr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56" w:type="pct"/>
            <w:vAlign w:val="center"/>
          </w:tcPr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57" w:type="pct"/>
            <w:vAlign w:val="center"/>
          </w:tcPr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BB242B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402" w:type="pct"/>
            <w:vAlign w:val="center"/>
          </w:tcPr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73491,4</w:t>
            </w:r>
          </w:p>
        </w:tc>
        <w:tc>
          <w:tcPr>
            <w:tcW w:w="446" w:type="pct"/>
          </w:tcPr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80653,4</w:t>
            </w:r>
          </w:p>
        </w:tc>
        <w:tc>
          <w:tcPr>
            <w:tcW w:w="402" w:type="pct"/>
          </w:tcPr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83715,8</w:t>
            </w:r>
          </w:p>
        </w:tc>
        <w:tc>
          <w:tcPr>
            <w:tcW w:w="491" w:type="pct"/>
          </w:tcPr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491A76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91A76" w:rsidRPr="00FB140A" w:rsidRDefault="007259B5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491A76" w:rsidRPr="00FB140A">
              <w:rPr>
                <w:rFonts w:ascii="Arial" w:hAnsi="Arial" w:cs="Arial"/>
                <w:spacing w:val="-4"/>
                <w:sz w:val="24"/>
                <w:szCs w:val="24"/>
              </w:rPr>
              <w:t>6159,4</w:t>
            </w:r>
          </w:p>
        </w:tc>
      </w:tr>
      <w:tr w:rsidR="00491A76" w:rsidRPr="00FB140A" w:rsidTr="00632625">
        <w:trPr>
          <w:cantSplit/>
          <w:trHeight w:val="413"/>
        </w:trPr>
        <w:tc>
          <w:tcPr>
            <w:tcW w:w="313" w:type="pct"/>
            <w:vMerge/>
          </w:tcPr>
          <w:p w:rsidR="00491A76" w:rsidRPr="00FB140A" w:rsidRDefault="00491A76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491A76" w:rsidRPr="00FB140A" w:rsidRDefault="00491A76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491A76" w:rsidRPr="00FB140A" w:rsidRDefault="00491A76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58" w:type="pct"/>
          </w:tcPr>
          <w:p w:rsidR="00491A76" w:rsidRPr="00FB140A" w:rsidRDefault="00491A76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357" w:type="pct"/>
          </w:tcPr>
          <w:p w:rsidR="00491A76" w:rsidRPr="00FB140A" w:rsidRDefault="00491A76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57" w:type="pct"/>
          </w:tcPr>
          <w:p w:rsidR="00491A76" w:rsidRPr="00FB140A" w:rsidRDefault="00491A76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56" w:type="pct"/>
          </w:tcPr>
          <w:p w:rsidR="00491A76" w:rsidRPr="00FB140A" w:rsidRDefault="00491A76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57" w:type="pct"/>
          </w:tcPr>
          <w:p w:rsidR="00491A76" w:rsidRPr="00FB140A" w:rsidRDefault="00491A76" w:rsidP="0079229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402" w:type="pct"/>
          </w:tcPr>
          <w:p w:rsidR="00491A76" w:rsidRPr="00FB140A" w:rsidRDefault="00491A76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446" w:type="pct"/>
          </w:tcPr>
          <w:p w:rsidR="00491A76" w:rsidRPr="00FB140A" w:rsidRDefault="00491A76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02" w:type="pct"/>
          </w:tcPr>
          <w:p w:rsidR="00491A76" w:rsidRPr="00FB140A" w:rsidRDefault="00491A76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91" w:type="pct"/>
          </w:tcPr>
          <w:p w:rsidR="00491A76" w:rsidRPr="00FB140A" w:rsidRDefault="00491A76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</w:tr>
      <w:tr w:rsidR="0097165F" w:rsidRPr="00FB140A" w:rsidTr="00632625">
        <w:trPr>
          <w:cantSplit/>
          <w:trHeight w:val="413"/>
        </w:trPr>
        <w:tc>
          <w:tcPr>
            <w:tcW w:w="313" w:type="pct"/>
            <w:vMerge/>
          </w:tcPr>
          <w:p w:rsidR="0097165F" w:rsidRPr="00FB140A" w:rsidRDefault="0097165F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97165F" w:rsidRPr="00FB140A" w:rsidRDefault="0097165F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68808,9</w:t>
            </w:r>
          </w:p>
        </w:tc>
        <w:tc>
          <w:tcPr>
            <w:tcW w:w="446" w:type="pct"/>
          </w:tcPr>
          <w:p w:rsidR="0097165F" w:rsidRPr="00FB140A" w:rsidRDefault="0097165F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97165F" w:rsidRPr="00FB140A" w:rsidRDefault="0097165F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75759,0</w:t>
            </w:r>
          </w:p>
        </w:tc>
        <w:tc>
          <w:tcPr>
            <w:tcW w:w="402" w:type="pct"/>
          </w:tcPr>
          <w:p w:rsidR="0097165F" w:rsidRPr="00FB140A" w:rsidRDefault="0097165F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97165F" w:rsidRPr="00FB140A" w:rsidRDefault="0097165F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78821,4</w:t>
            </w:r>
          </w:p>
        </w:tc>
        <w:tc>
          <w:tcPr>
            <w:tcW w:w="491" w:type="pct"/>
          </w:tcPr>
          <w:p w:rsidR="0097165F" w:rsidRPr="00FB140A" w:rsidRDefault="0097165F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97165F" w:rsidRPr="00FB140A" w:rsidRDefault="0097165F" w:rsidP="00851392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81265,0</w:t>
            </w:r>
          </w:p>
        </w:tc>
      </w:tr>
      <w:tr w:rsidR="0097165F" w:rsidRPr="00FB140A" w:rsidTr="00632625">
        <w:trPr>
          <w:cantSplit/>
          <w:trHeight w:val="413"/>
        </w:trPr>
        <w:tc>
          <w:tcPr>
            <w:tcW w:w="313" w:type="pct"/>
            <w:vMerge/>
          </w:tcPr>
          <w:p w:rsidR="0097165F" w:rsidRPr="00FB140A" w:rsidRDefault="0097165F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97165F" w:rsidRPr="00FB140A" w:rsidRDefault="0097165F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46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2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97165F" w:rsidRPr="00FB140A" w:rsidTr="00632625">
        <w:trPr>
          <w:cantSplit/>
          <w:trHeight w:val="413"/>
        </w:trPr>
        <w:tc>
          <w:tcPr>
            <w:tcW w:w="313" w:type="pct"/>
            <w:vMerge/>
          </w:tcPr>
          <w:p w:rsidR="0097165F" w:rsidRPr="00FB140A" w:rsidRDefault="0097165F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97165F" w:rsidRPr="00FB140A" w:rsidRDefault="0097165F" w:rsidP="009C10A2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B140A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97165F" w:rsidRPr="00FB140A" w:rsidRDefault="0097165F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Всего, в т.ч.   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46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97165F" w:rsidRPr="00FB140A" w:rsidTr="00632625">
        <w:trPr>
          <w:cantSplit/>
          <w:trHeight w:val="413"/>
        </w:trPr>
        <w:tc>
          <w:tcPr>
            <w:tcW w:w="313" w:type="pct"/>
            <w:vMerge/>
          </w:tcPr>
          <w:p w:rsidR="0097165F" w:rsidRPr="00FB140A" w:rsidRDefault="0097165F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97165F" w:rsidRPr="00FB140A" w:rsidRDefault="0097165F" w:rsidP="009C10A2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B140A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46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97165F" w:rsidRPr="00FB140A" w:rsidTr="00632625">
        <w:trPr>
          <w:cantSplit/>
          <w:trHeight w:val="599"/>
        </w:trPr>
        <w:tc>
          <w:tcPr>
            <w:tcW w:w="313" w:type="pct"/>
            <w:vMerge/>
          </w:tcPr>
          <w:p w:rsidR="0097165F" w:rsidRPr="00FB140A" w:rsidRDefault="0097165F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97165F" w:rsidRPr="00FB140A" w:rsidRDefault="0097165F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46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97165F" w:rsidRPr="00FB140A" w:rsidTr="00632625">
        <w:trPr>
          <w:cantSplit/>
          <w:trHeight w:val="701"/>
        </w:trPr>
        <w:tc>
          <w:tcPr>
            <w:tcW w:w="313" w:type="pct"/>
            <w:vMerge w:val="restart"/>
          </w:tcPr>
          <w:p w:rsidR="0097165F" w:rsidRPr="00FB140A" w:rsidRDefault="0097165F" w:rsidP="009C10A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Основное мероприятие 2</w:t>
            </w:r>
          </w:p>
        </w:tc>
        <w:tc>
          <w:tcPr>
            <w:tcW w:w="625" w:type="pct"/>
            <w:vMerge w:val="restart"/>
          </w:tcPr>
          <w:p w:rsidR="0097165F" w:rsidRPr="00FB140A" w:rsidRDefault="0097165F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36" w:type="pct"/>
          </w:tcPr>
          <w:p w:rsidR="0097165F" w:rsidRPr="00FB140A" w:rsidRDefault="0097165F" w:rsidP="009C10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402" w:type="pct"/>
            <w:vAlign w:val="center"/>
          </w:tcPr>
          <w:p w:rsidR="0097165F" w:rsidRPr="00FB140A" w:rsidRDefault="00F13379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</w:t>
            </w:r>
            <w:r w:rsidR="0097165F" w:rsidRPr="00FB140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446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02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63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7165F" w:rsidRPr="00FB140A" w:rsidTr="00632625">
        <w:trPr>
          <w:cantSplit/>
          <w:trHeight w:val="360"/>
        </w:trPr>
        <w:tc>
          <w:tcPr>
            <w:tcW w:w="313" w:type="pct"/>
            <w:vMerge/>
          </w:tcPr>
          <w:p w:rsidR="0097165F" w:rsidRPr="00FB140A" w:rsidRDefault="0097165F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97165F" w:rsidRPr="00FB140A" w:rsidRDefault="0097165F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F13379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</w:t>
            </w:r>
            <w:r w:rsidR="0097165F" w:rsidRPr="00FB140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446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02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7165F" w:rsidRPr="00FB140A" w:rsidTr="00632625">
        <w:trPr>
          <w:cantSplit/>
          <w:trHeight w:val="360"/>
        </w:trPr>
        <w:tc>
          <w:tcPr>
            <w:tcW w:w="313" w:type="pct"/>
            <w:vMerge/>
          </w:tcPr>
          <w:p w:rsidR="0097165F" w:rsidRPr="00FB140A" w:rsidRDefault="0097165F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97165F" w:rsidRPr="00FB140A" w:rsidRDefault="0097165F" w:rsidP="00531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97165F" w:rsidRPr="00FB140A" w:rsidRDefault="0097165F" w:rsidP="00531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F13379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</w:t>
            </w:r>
            <w:r w:rsidR="0097165F" w:rsidRPr="00FB140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446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02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7165F" w:rsidRPr="00FB140A" w:rsidTr="00632625">
        <w:trPr>
          <w:cantSplit/>
          <w:trHeight w:val="1419"/>
        </w:trPr>
        <w:tc>
          <w:tcPr>
            <w:tcW w:w="313" w:type="pct"/>
            <w:vMerge/>
          </w:tcPr>
          <w:p w:rsidR="0097165F" w:rsidRPr="00FB140A" w:rsidRDefault="0097165F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5310C1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97165F" w:rsidRPr="00FB140A" w:rsidRDefault="0097165F" w:rsidP="005310C1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круга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402" w:type="pct"/>
            <w:vAlign w:val="center"/>
          </w:tcPr>
          <w:p w:rsidR="0097165F" w:rsidRPr="00FB140A" w:rsidRDefault="00F13379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</w:t>
            </w:r>
            <w:r w:rsidR="0097165F" w:rsidRPr="00FB140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446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02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24286" w:rsidRPr="00FB140A" w:rsidRDefault="00C24286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7165F" w:rsidRPr="00FB140A" w:rsidTr="00632625">
        <w:trPr>
          <w:cantSplit/>
          <w:trHeight w:val="509"/>
        </w:trPr>
        <w:tc>
          <w:tcPr>
            <w:tcW w:w="313" w:type="pct"/>
            <w:vMerge w:val="restart"/>
          </w:tcPr>
          <w:p w:rsidR="0097165F" w:rsidRPr="00FB140A" w:rsidRDefault="0097165F" w:rsidP="005310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Основное мероприятие 3</w:t>
            </w:r>
          </w:p>
        </w:tc>
        <w:tc>
          <w:tcPr>
            <w:tcW w:w="625" w:type="pct"/>
            <w:vMerge w:val="restart"/>
          </w:tcPr>
          <w:p w:rsidR="0097165F" w:rsidRPr="00FB140A" w:rsidRDefault="0097165F" w:rsidP="005310C1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36" w:type="pct"/>
          </w:tcPr>
          <w:p w:rsidR="0097165F" w:rsidRPr="00FB140A" w:rsidRDefault="0097165F" w:rsidP="005310C1">
            <w:pPr>
              <w:pStyle w:val="a3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1C5216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</w:t>
            </w:r>
            <w:r w:rsidR="001C5216" w:rsidRPr="00FB140A">
              <w:rPr>
                <w:rFonts w:ascii="Arial" w:hAnsi="Arial" w:cs="Arial"/>
                <w:sz w:val="24"/>
                <w:szCs w:val="24"/>
              </w:rPr>
              <w:t>6</w:t>
            </w:r>
            <w:r w:rsidRPr="00FB140A">
              <w:rPr>
                <w:rFonts w:ascii="Arial" w:hAnsi="Arial" w:cs="Arial"/>
                <w:sz w:val="24"/>
                <w:szCs w:val="24"/>
              </w:rPr>
              <w:t>,</w:t>
            </w:r>
            <w:r w:rsidR="001C5216" w:rsidRPr="00FB1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6" w:type="pct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02" w:type="pct"/>
          </w:tcPr>
          <w:p w:rsidR="0097165F" w:rsidRPr="00FB140A" w:rsidRDefault="001C5216" w:rsidP="001C5216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</w:t>
            </w:r>
            <w:r w:rsidR="0097165F" w:rsidRPr="00FB140A">
              <w:rPr>
                <w:rFonts w:ascii="Arial" w:hAnsi="Arial" w:cs="Arial"/>
                <w:sz w:val="24"/>
                <w:szCs w:val="24"/>
              </w:rPr>
              <w:t>,</w:t>
            </w:r>
            <w:r w:rsidRPr="00FB1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97165F" w:rsidRPr="00FB140A" w:rsidRDefault="001C5216" w:rsidP="001C5216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</w:t>
            </w:r>
            <w:r w:rsidR="0097165F" w:rsidRPr="00FB140A">
              <w:rPr>
                <w:rFonts w:ascii="Arial" w:hAnsi="Arial" w:cs="Arial"/>
                <w:sz w:val="24"/>
                <w:szCs w:val="24"/>
              </w:rPr>
              <w:t>,</w:t>
            </w:r>
            <w:r w:rsidRPr="00FB1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7165F" w:rsidRPr="00FB140A" w:rsidTr="00632625">
        <w:trPr>
          <w:cantSplit/>
          <w:trHeight w:val="515"/>
        </w:trPr>
        <w:tc>
          <w:tcPr>
            <w:tcW w:w="313" w:type="pct"/>
            <w:vMerge/>
          </w:tcPr>
          <w:p w:rsidR="0097165F" w:rsidRPr="00FB140A" w:rsidRDefault="0097165F" w:rsidP="005310C1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5310C1">
            <w:pPr>
              <w:pStyle w:val="ConsPlusCell"/>
              <w:spacing w:before="240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97165F" w:rsidRPr="00FB140A" w:rsidRDefault="0097165F" w:rsidP="005310C1">
            <w:pPr>
              <w:pStyle w:val="ConsPlusCell"/>
              <w:spacing w:before="240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B3D9B" w:rsidRPr="00FB140A" w:rsidTr="00632625">
        <w:trPr>
          <w:cantSplit/>
          <w:trHeight w:val="591"/>
        </w:trPr>
        <w:tc>
          <w:tcPr>
            <w:tcW w:w="313" w:type="pct"/>
            <w:vMerge/>
          </w:tcPr>
          <w:p w:rsidR="00EB3D9B" w:rsidRPr="00FB140A" w:rsidRDefault="00EB3D9B" w:rsidP="005310C1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EB3D9B" w:rsidRPr="00FB140A" w:rsidRDefault="00EB3D9B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EB3D9B" w:rsidRPr="00FB140A" w:rsidRDefault="00632625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бюджет </w:t>
            </w:r>
            <w:r w:rsidR="00EB3D9B" w:rsidRPr="00FB140A">
              <w:rPr>
                <w:rFonts w:ascii="Arial" w:hAnsi="Arial" w:cs="Arial"/>
              </w:rPr>
              <w:t>округа</w:t>
            </w:r>
          </w:p>
          <w:p w:rsidR="00632625" w:rsidRPr="00FB140A" w:rsidRDefault="00632625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58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56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2" w:type="pct"/>
            <w:vAlign w:val="center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  <w:tc>
          <w:tcPr>
            <w:tcW w:w="446" w:type="pct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02" w:type="pct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91" w:type="pct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</w:tr>
      <w:tr w:rsidR="00EB3D9B" w:rsidRPr="00FB140A" w:rsidTr="00632625">
        <w:trPr>
          <w:cantSplit/>
          <w:trHeight w:val="1045"/>
        </w:trPr>
        <w:tc>
          <w:tcPr>
            <w:tcW w:w="313" w:type="pct"/>
            <w:vMerge/>
          </w:tcPr>
          <w:p w:rsidR="00EB3D9B" w:rsidRPr="00FB140A" w:rsidRDefault="00EB3D9B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EB3D9B" w:rsidRPr="00FB140A" w:rsidRDefault="00EB3D9B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EB3D9B" w:rsidRPr="00FB140A" w:rsidRDefault="00EB3D9B" w:rsidP="00531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EB3D9B" w:rsidRPr="00FB140A" w:rsidRDefault="00EB3D9B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B140A">
              <w:rPr>
                <w:rFonts w:ascii="Arial" w:hAnsi="Arial" w:cs="Arial"/>
              </w:rPr>
              <w:t>т.ч</w:t>
            </w:r>
            <w:proofErr w:type="spellEnd"/>
          </w:p>
          <w:p w:rsidR="00632625" w:rsidRPr="00FB140A" w:rsidRDefault="00632625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58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56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2" w:type="pct"/>
            <w:vAlign w:val="center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  <w:tc>
          <w:tcPr>
            <w:tcW w:w="446" w:type="pct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02" w:type="pct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91" w:type="pct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</w:tr>
      <w:tr w:rsidR="0097165F" w:rsidRPr="00FB140A" w:rsidTr="00632625">
        <w:trPr>
          <w:cantSplit/>
          <w:trHeight w:val="695"/>
        </w:trPr>
        <w:tc>
          <w:tcPr>
            <w:tcW w:w="313" w:type="pct"/>
            <w:vMerge/>
          </w:tcPr>
          <w:p w:rsidR="0097165F" w:rsidRPr="00FB140A" w:rsidRDefault="0097165F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7165F" w:rsidRPr="00FB140A" w:rsidRDefault="0097165F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97165F" w:rsidRPr="00FB140A" w:rsidRDefault="0097165F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58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5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57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97165F" w:rsidRPr="00FB140A" w:rsidRDefault="0097165F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B3D9B" w:rsidRPr="00FB140A" w:rsidTr="00632625">
        <w:trPr>
          <w:cantSplit/>
          <w:trHeight w:val="563"/>
        </w:trPr>
        <w:tc>
          <w:tcPr>
            <w:tcW w:w="313" w:type="pct"/>
            <w:vMerge/>
          </w:tcPr>
          <w:p w:rsidR="00EB3D9B" w:rsidRPr="00FB140A" w:rsidRDefault="00EB3D9B" w:rsidP="005310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EB3D9B" w:rsidRPr="00FB140A" w:rsidRDefault="00EB3D9B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EB3D9B" w:rsidRPr="00FB140A" w:rsidRDefault="00632625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бюджет </w:t>
            </w:r>
            <w:r w:rsidR="00EB3D9B" w:rsidRPr="00FB140A">
              <w:rPr>
                <w:rFonts w:ascii="Arial" w:hAnsi="Arial" w:cs="Arial"/>
              </w:rPr>
              <w:t>округа</w:t>
            </w:r>
          </w:p>
          <w:p w:rsidR="00632625" w:rsidRPr="00FB140A" w:rsidRDefault="00632625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58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56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402" w:type="pct"/>
            <w:vAlign w:val="center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  <w:tc>
          <w:tcPr>
            <w:tcW w:w="446" w:type="pct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02" w:type="pct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91" w:type="pct"/>
          </w:tcPr>
          <w:p w:rsidR="00EB3D9B" w:rsidRPr="00FB140A" w:rsidRDefault="00EB3D9B" w:rsidP="00851392">
            <w:pPr>
              <w:pStyle w:val="aa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</w:tr>
      <w:tr w:rsidR="00EB3D9B" w:rsidRPr="00FB140A" w:rsidTr="00632625">
        <w:trPr>
          <w:cantSplit/>
          <w:trHeight w:val="447"/>
        </w:trPr>
        <w:tc>
          <w:tcPr>
            <w:tcW w:w="313" w:type="pct"/>
            <w:vMerge w:val="restart"/>
          </w:tcPr>
          <w:p w:rsidR="00EB3D9B" w:rsidRPr="00FB140A" w:rsidRDefault="00EB3D9B" w:rsidP="005310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140A">
              <w:rPr>
                <w:rFonts w:ascii="Arial" w:hAnsi="Arial" w:cs="Arial"/>
                <w:b/>
                <w:sz w:val="24"/>
                <w:szCs w:val="24"/>
              </w:rPr>
              <w:t>Основное мероприятие 4</w:t>
            </w:r>
          </w:p>
        </w:tc>
        <w:tc>
          <w:tcPr>
            <w:tcW w:w="625" w:type="pct"/>
            <w:vMerge w:val="restart"/>
          </w:tcPr>
          <w:p w:rsidR="00EB3D9B" w:rsidRPr="00FB140A" w:rsidRDefault="00EB3D9B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536" w:type="pct"/>
          </w:tcPr>
          <w:p w:rsidR="00EB3D9B" w:rsidRPr="00FB140A" w:rsidRDefault="00EB3D9B" w:rsidP="009C10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58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56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2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446" w:type="pct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02" w:type="pct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91" w:type="pct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</w:tr>
      <w:tr w:rsidR="00EB3D9B" w:rsidRPr="00FB140A" w:rsidTr="00632625">
        <w:trPr>
          <w:cantSplit/>
          <w:trHeight w:val="533"/>
        </w:trPr>
        <w:tc>
          <w:tcPr>
            <w:tcW w:w="313" w:type="pct"/>
            <w:vMerge/>
          </w:tcPr>
          <w:p w:rsidR="00EB3D9B" w:rsidRPr="00FB140A" w:rsidRDefault="00EB3D9B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EB3D9B" w:rsidRPr="00FB140A" w:rsidRDefault="00EB3D9B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EB3D9B" w:rsidRPr="00FB140A" w:rsidRDefault="00EB3D9B" w:rsidP="009C10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58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56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57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2" w:type="pct"/>
            <w:vAlign w:val="center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446" w:type="pct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02" w:type="pct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91" w:type="pct"/>
          </w:tcPr>
          <w:p w:rsidR="00EB3D9B" w:rsidRPr="00FB140A" w:rsidRDefault="00EB3D9B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</w:tr>
      <w:tr w:rsidR="00CE3591" w:rsidRPr="00FB140A" w:rsidTr="00632625">
        <w:trPr>
          <w:cantSplit/>
          <w:trHeight w:val="1045"/>
        </w:trPr>
        <w:tc>
          <w:tcPr>
            <w:tcW w:w="313" w:type="pct"/>
            <w:vMerge/>
          </w:tcPr>
          <w:p w:rsidR="00CE3591" w:rsidRPr="00FB140A" w:rsidRDefault="00CE3591" w:rsidP="009C10A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CE3591" w:rsidRPr="00FB140A" w:rsidRDefault="00CE3591" w:rsidP="009C10A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CE3591" w:rsidRPr="00FB140A" w:rsidRDefault="00CE3591" w:rsidP="005310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CE3591" w:rsidRPr="00FB140A" w:rsidRDefault="00CE3591" w:rsidP="009C10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58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57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56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57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2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446" w:type="pct"/>
          </w:tcPr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02" w:type="pct"/>
          </w:tcPr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91" w:type="pct"/>
          </w:tcPr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</w:tr>
      <w:tr w:rsidR="00CE3591" w:rsidRPr="00FB140A" w:rsidTr="00632625">
        <w:trPr>
          <w:cantSplit/>
          <w:trHeight w:val="515"/>
        </w:trPr>
        <w:tc>
          <w:tcPr>
            <w:tcW w:w="313" w:type="pct"/>
            <w:vMerge/>
          </w:tcPr>
          <w:p w:rsidR="00CE3591" w:rsidRPr="00FB140A" w:rsidRDefault="00CE3591" w:rsidP="009C10A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CE3591" w:rsidRPr="00FB140A" w:rsidRDefault="00CE3591" w:rsidP="009C10A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:rsidR="00CE3591" w:rsidRPr="00FB140A" w:rsidRDefault="00CE3591" w:rsidP="009C10A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бюджет  округа</w:t>
            </w:r>
          </w:p>
        </w:tc>
        <w:tc>
          <w:tcPr>
            <w:tcW w:w="358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7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57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56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57" w:type="pct"/>
            <w:vAlign w:val="center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402" w:type="pct"/>
          </w:tcPr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446" w:type="pct"/>
          </w:tcPr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02" w:type="pct"/>
          </w:tcPr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91" w:type="pct"/>
          </w:tcPr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CE3591" w:rsidRPr="00FB140A" w:rsidRDefault="00CE3591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</w:tr>
    </w:tbl>
    <w:p w:rsidR="00C24286" w:rsidRPr="00FB140A" w:rsidRDefault="00C24286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24286" w:rsidRPr="00FB140A" w:rsidRDefault="00C24286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1743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32625" w:rsidRPr="00FB140A" w:rsidRDefault="00632625" w:rsidP="00632625">
      <w:pPr>
        <w:spacing w:after="0"/>
        <w:rPr>
          <w:rFonts w:ascii="Arial" w:hAnsi="Arial" w:cs="Arial"/>
          <w:sz w:val="24"/>
          <w:szCs w:val="24"/>
        </w:rPr>
      </w:pPr>
    </w:p>
    <w:p w:rsidR="00632625" w:rsidRPr="00FB140A" w:rsidRDefault="00632625" w:rsidP="00632625">
      <w:pPr>
        <w:spacing w:after="0"/>
        <w:rPr>
          <w:rFonts w:ascii="Arial" w:hAnsi="Arial" w:cs="Arial"/>
          <w:sz w:val="24"/>
          <w:szCs w:val="24"/>
        </w:rPr>
      </w:pPr>
    </w:p>
    <w:p w:rsidR="0061743D" w:rsidRPr="00FB140A" w:rsidRDefault="0061743D" w:rsidP="0061743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Приложение №4</w:t>
      </w:r>
    </w:p>
    <w:p w:rsidR="0061743D" w:rsidRPr="00FB140A" w:rsidRDefault="0061743D" w:rsidP="0061743D">
      <w:pPr>
        <w:jc w:val="right"/>
        <w:rPr>
          <w:rFonts w:ascii="Arial" w:hAnsi="Arial" w:cs="Arial"/>
          <w:sz w:val="24"/>
          <w:szCs w:val="24"/>
        </w:rPr>
      </w:pPr>
      <w:r w:rsidRPr="00FB140A">
        <w:rPr>
          <w:rFonts w:ascii="Arial" w:hAnsi="Arial" w:cs="Arial"/>
          <w:sz w:val="24"/>
          <w:szCs w:val="24"/>
        </w:rPr>
        <w:t>к муниципальной программе</w:t>
      </w:r>
    </w:p>
    <w:p w:rsidR="0061743D" w:rsidRPr="00FB140A" w:rsidRDefault="0061743D" w:rsidP="0061743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B140A">
        <w:rPr>
          <w:rFonts w:ascii="Arial" w:hAnsi="Arial" w:cs="Arial"/>
          <w:b/>
          <w:sz w:val="24"/>
          <w:szCs w:val="24"/>
        </w:rPr>
        <w:t>Прогнозная (справочная)</w:t>
      </w:r>
      <w:r w:rsidR="00632625" w:rsidRPr="00FB140A">
        <w:rPr>
          <w:rFonts w:ascii="Arial" w:hAnsi="Arial" w:cs="Arial"/>
          <w:b/>
          <w:sz w:val="24"/>
          <w:szCs w:val="24"/>
        </w:rPr>
        <w:t xml:space="preserve"> оценка ресурсного обеспечения, </w:t>
      </w:r>
      <w:r w:rsidRPr="00FB140A">
        <w:rPr>
          <w:rFonts w:ascii="Arial" w:hAnsi="Arial" w:cs="Arial"/>
          <w:b/>
          <w:sz w:val="24"/>
          <w:szCs w:val="24"/>
        </w:rPr>
        <w:t>реализации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p w:rsidR="0032096A" w:rsidRPr="00FB140A" w:rsidRDefault="0032096A" w:rsidP="0061743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54" w:type="pct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2"/>
        <w:gridCol w:w="2104"/>
        <w:gridCol w:w="1682"/>
        <w:gridCol w:w="985"/>
        <w:gridCol w:w="1122"/>
        <w:gridCol w:w="1122"/>
        <w:gridCol w:w="1122"/>
        <w:gridCol w:w="1122"/>
        <w:gridCol w:w="1122"/>
        <w:gridCol w:w="1260"/>
        <w:gridCol w:w="1263"/>
        <w:gridCol w:w="1404"/>
      </w:tblGrid>
      <w:tr w:rsidR="005C197D" w:rsidRPr="00FB140A" w:rsidTr="00632625">
        <w:trPr>
          <w:cantSplit/>
        </w:trPr>
        <w:tc>
          <w:tcPr>
            <w:tcW w:w="321" w:type="pct"/>
            <w:vMerge w:val="restart"/>
          </w:tcPr>
          <w:p w:rsidR="00C63388" w:rsidRPr="00FB140A" w:rsidRDefault="00C63388" w:rsidP="00E201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688" w:type="pct"/>
            <w:vMerge w:val="restart"/>
          </w:tcPr>
          <w:p w:rsidR="00C63388" w:rsidRPr="00FB140A" w:rsidRDefault="00C63388" w:rsidP="005C19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  <w:r w:rsidR="005C197D" w:rsidRPr="00FB14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0A">
              <w:rPr>
                <w:rFonts w:ascii="Arial" w:hAnsi="Arial" w:cs="Arial"/>
                <w:sz w:val="24"/>
                <w:szCs w:val="24"/>
              </w:rPr>
              <w:t>подпрограммы/основного мероприятия/ мероприятия муниципальной программы</w:t>
            </w:r>
          </w:p>
        </w:tc>
        <w:tc>
          <w:tcPr>
            <w:tcW w:w="550" w:type="pct"/>
            <w:vMerge w:val="restart"/>
          </w:tcPr>
          <w:p w:rsidR="00C63388" w:rsidRPr="00FB140A" w:rsidRDefault="00C63388" w:rsidP="00E201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3440" w:type="pct"/>
            <w:gridSpan w:val="9"/>
          </w:tcPr>
          <w:p w:rsidR="00C63388" w:rsidRPr="00FB140A" w:rsidRDefault="00C63388" w:rsidP="00E2018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5C197D" w:rsidRPr="00FB140A" w:rsidTr="00632625">
        <w:trPr>
          <w:cantSplit/>
          <w:trHeight w:val="1432"/>
          <w:tblHeader/>
        </w:trPr>
        <w:tc>
          <w:tcPr>
            <w:tcW w:w="321" w:type="pct"/>
            <w:vMerge/>
          </w:tcPr>
          <w:p w:rsidR="00C63388" w:rsidRPr="00FB140A" w:rsidRDefault="00C63388" w:rsidP="00E2018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C63388" w:rsidRPr="00FB140A" w:rsidRDefault="00C63388" w:rsidP="00E201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C63388" w:rsidRPr="00FB140A" w:rsidRDefault="00C63388" w:rsidP="00E201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textDirection w:val="btLr"/>
          </w:tcPr>
          <w:p w:rsidR="00C63388" w:rsidRPr="00FB140A" w:rsidRDefault="00C63388" w:rsidP="005C1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367" w:type="pct"/>
            <w:textDirection w:val="btLr"/>
          </w:tcPr>
          <w:p w:rsidR="00C63388" w:rsidRPr="00FB140A" w:rsidRDefault="00C63388" w:rsidP="005C197D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 2017 год</w:t>
            </w:r>
          </w:p>
        </w:tc>
        <w:tc>
          <w:tcPr>
            <w:tcW w:w="367" w:type="pct"/>
            <w:textDirection w:val="btLr"/>
          </w:tcPr>
          <w:p w:rsidR="00C63388" w:rsidRPr="00FB140A" w:rsidRDefault="00C63388" w:rsidP="005C197D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 2018 год</w:t>
            </w:r>
          </w:p>
        </w:tc>
        <w:tc>
          <w:tcPr>
            <w:tcW w:w="367" w:type="pct"/>
            <w:textDirection w:val="btLr"/>
          </w:tcPr>
          <w:p w:rsidR="00C63388" w:rsidRPr="00FB140A" w:rsidRDefault="00C63388" w:rsidP="005C1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67" w:type="pct"/>
            <w:textDirection w:val="btLr"/>
          </w:tcPr>
          <w:p w:rsidR="00C63388" w:rsidRPr="00FB140A" w:rsidRDefault="00C63388" w:rsidP="005C1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 2020 год</w:t>
            </w:r>
          </w:p>
        </w:tc>
        <w:tc>
          <w:tcPr>
            <w:tcW w:w="367" w:type="pct"/>
            <w:textDirection w:val="btLr"/>
          </w:tcPr>
          <w:p w:rsidR="00C63388" w:rsidRPr="00FB140A" w:rsidRDefault="00C63388" w:rsidP="005C1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12" w:type="pct"/>
            <w:textDirection w:val="btLr"/>
          </w:tcPr>
          <w:p w:rsidR="00C63388" w:rsidRPr="00FB140A" w:rsidRDefault="00C63388" w:rsidP="00E20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2022  год</w:t>
            </w:r>
          </w:p>
        </w:tc>
        <w:tc>
          <w:tcPr>
            <w:tcW w:w="413" w:type="pct"/>
            <w:textDirection w:val="btLr"/>
          </w:tcPr>
          <w:p w:rsidR="00C63388" w:rsidRPr="00FB140A" w:rsidRDefault="00C63388" w:rsidP="00E20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59" w:type="pct"/>
            <w:textDirection w:val="btLr"/>
          </w:tcPr>
          <w:p w:rsidR="00C63388" w:rsidRPr="00FB140A" w:rsidRDefault="00C63388" w:rsidP="00E20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5C197D" w:rsidRPr="00FB140A" w:rsidTr="00632625">
        <w:trPr>
          <w:cantSplit/>
          <w:trHeight w:val="297"/>
        </w:trPr>
        <w:tc>
          <w:tcPr>
            <w:tcW w:w="321" w:type="pct"/>
          </w:tcPr>
          <w:p w:rsidR="00C63388" w:rsidRPr="00FB140A" w:rsidRDefault="00C63388" w:rsidP="00E20182">
            <w:pPr>
              <w:pStyle w:val="ConsPlusCell"/>
              <w:jc w:val="center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1</w:t>
            </w:r>
          </w:p>
        </w:tc>
        <w:tc>
          <w:tcPr>
            <w:tcW w:w="688" w:type="pct"/>
          </w:tcPr>
          <w:p w:rsidR="00C63388" w:rsidRPr="00FB140A" w:rsidRDefault="00C63388" w:rsidP="00E20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50" w:type="pct"/>
          </w:tcPr>
          <w:p w:rsidR="00C63388" w:rsidRPr="00FB140A" w:rsidRDefault="00C63388" w:rsidP="00E2018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:rsidR="00C63388" w:rsidRPr="00FB140A" w:rsidRDefault="00C63388" w:rsidP="00E20182">
            <w:pPr>
              <w:pStyle w:val="ConsPlusCell"/>
              <w:jc w:val="center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4</w:t>
            </w:r>
          </w:p>
        </w:tc>
        <w:tc>
          <w:tcPr>
            <w:tcW w:w="367" w:type="pct"/>
          </w:tcPr>
          <w:p w:rsidR="00C63388" w:rsidRPr="00FB140A" w:rsidRDefault="00C63388" w:rsidP="00E20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C63388" w:rsidRPr="00FB140A" w:rsidRDefault="00C63388" w:rsidP="00E2018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7" w:type="pct"/>
          </w:tcPr>
          <w:p w:rsidR="00C63388" w:rsidRPr="00FB140A" w:rsidRDefault="00C63388" w:rsidP="00E2018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7" w:type="pct"/>
          </w:tcPr>
          <w:p w:rsidR="00C63388" w:rsidRPr="00FB140A" w:rsidRDefault="00C63388" w:rsidP="00E2018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7" w:type="pct"/>
          </w:tcPr>
          <w:p w:rsidR="00C63388" w:rsidRPr="00FB140A" w:rsidRDefault="00C63388" w:rsidP="00E2018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2" w:type="pct"/>
          </w:tcPr>
          <w:p w:rsidR="00C63388" w:rsidRPr="00FB140A" w:rsidRDefault="00C63388" w:rsidP="00E2018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3" w:type="pct"/>
          </w:tcPr>
          <w:p w:rsidR="00C63388" w:rsidRPr="00FB140A" w:rsidRDefault="00C63388" w:rsidP="00E2018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C63388" w:rsidRPr="00FB140A" w:rsidRDefault="00C63388" w:rsidP="00E2018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97D" w:rsidRPr="00FB140A" w:rsidTr="00632625">
        <w:trPr>
          <w:cantSplit/>
          <w:trHeight w:val="567"/>
        </w:trPr>
        <w:tc>
          <w:tcPr>
            <w:tcW w:w="321" w:type="pct"/>
            <w:vMerge w:val="restart"/>
          </w:tcPr>
          <w:p w:rsidR="00C63388" w:rsidRPr="00FB140A" w:rsidRDefault="00C63388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Муниципальная программа   </w:t>
            </w:r>
          </w:p>
        </w:tc>
        <w:tc>
          <w:tcPr>
            <w:tcW w:w="688" w:type="pct"/>
            <w:vMerge w:val="restart"/>
          </w:tcPr>
          <w:p w:rsidR="00C63388" w:rsidRPr="00FB140A" w:rsidRDefault="00C63388" w:rsidP="00632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B140A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50" w:type="pct"/>
          </w:tcPr>
          <w:p w:rsidR="00C63388" w:rsidRPr="00FB140A" w:rsidRDefault="005C197D" w:rsidP="00E20182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FB140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FB140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22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67" w:type="pct"/>
            <w:vAlign w:val="center"/>
          </w:tcPr>
          <w:p w:rsidR="00C63388" w:rsidRPr="00FB140A" w:rsidRDefault="00441E3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74139,4</w:t>
            </w:r>
          </w:p>
        </w:tc>
        <w:tc>
          <w:tcPr>
            <w:tcW w:w="412" w:type="pct"/>
            <w:vAlign w:val="center"/>
          </w:tcPr>
          <w:p w:rsidR="00C63388" w:rsidRPr="00FB140A" w:rsidRDefault="00441E38" w:rsidP="000D5CF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0D5CF3" w:rsidRPr="00FB140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526,8</w:t>
            </w:r>
          </w:p>
        </w:tc>
        <w:tc>
          <w:tcPr>
            <w:tcW w:w="413" w:type="pct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41E38" w:rsidRPr="00FB140A" w:rsidRDefault="00441E38" w:rsidP="00A5611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A56116" w:rsidRPr="00FB140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459" w:type="pct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41E38" w:rsidRPr="00FB140A" w:rsidRDefault="00482D02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  <w:r w:rsidR="00441E38" w:rsidRPr="00FB140A">
              <w:rPr>
                <w:rFonts w:ascii="Arial" w:hAnsi="Arial" w:cs="Arial"/>
                <w:sz w:val="24"/>
                <w:szCs w:val="24"/>
                <w:lang w:eastAsia="ru-RU"/>
              </w:rPr>
              <w:t>032,8</w:t>
            </w:r>
          </w:p>
        </w:tc>
      </w:tr>
      <w:tr w:rsidR="005C197D" w:rsidRPr="00FB140A" w:rsidTr="00632625">
        <w:trPr>
          <w:cantSplit/>
          <w:trHeight w:val="389"/>
        </w:trPr>
        <w:tc>
          <w:tcPr>
            <w:tcW w:w="321" w:type="pct"/>
            <w:vMerge/>
          </w:tcPr>
          <w:p w:rsidR="00C63388" w:rsidRPr="00FB140A" w:rsidRDefault="00C63388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C63388" w:rsidRPr="00FB140A" w:rsidRDefault="00C63388" w:rsidP="00E201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C63388" w:rsidRPr="00FB140A" w:rsidRDefault="00C63388" w:rsidP="00E20182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2283,1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67" w:type="pct"/>
            <w:vAlign w:val="center"/>
          </w:tcPr>
          <w:p w:rsidR="00C63388" w:rsidRPr="00FB140A" w:rsidRDefault="00441E3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412" w:type="pct"/>
            <w:vAlign w:val="center"/>
          </w:tcPr>
          <w:p w:rsidR="00C63388" w:rsidRPr="00FB140A" w:rsidRDefault="00441E3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13" w:type="pct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41E38" w:rsidRPr="00FB140A" w:rsidRDefault="00441E3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59" w:type="pct"/>
          </w:tcPr>
          <w:p w:rsidR="00783370" w:rsidRPr="00FB140A" w:rsidRDefault="00783370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41E38" w:rsidRPr="00FB140A" w:rsidRDefault="00441E3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</w:tr>
      <w:tr w:rsidR="005C197D" w:rsidRPr="00FB140A" w:rsidTr="00632625">
        <w:trPr>
          <w:cantSplit/>
          <w:trHeight w:val="389"/>
        </w:trPr>
        <w:tc>
          <w:tcPr>
            <w:tcW w:w="321" w:type="pct"/>
            <w:vMerge/>
          </w:tcPr>
          <w:p w:rsidR="00C63388" w:rsidRPr="00FB140A" w:rsidRDefault="00C63388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C63388" w:rsidRPr="00FB140A" w:rsidRDefault="00C63388" w:rsidP="00E201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C63388" w:rsidRPr="00FB140A" w:rsidRDefault="005C197D" w:rsidP="00E20182">
            <w:pPr>
              <w:pStyle w:val="ConsPlusCell"/>
              <w:rPr>
                <w:rFonts w:ascii="Arial" w:hAnsi="Arial" w:cs="Arial"/>
                <w:bCs/>
              </w:rPr>
            </w:pPr>
            <w:r w:rsidRPr="00FB140A">
              <w:rPr>
                <w:rFonts w:ascii="Arial" w:hAnsi="Arial" w:cs="Arial"/>
                <w:bCs/>
              </w:rPr>
              <w:t xml:space="preserve">бюджет </w:t>
            </w:r>
            <w:r w:rsidR="00C63388" w:rsidRPr="00FB140A">
              <w:rPr>
                <w:rFonts w:ascii="Arial" w:hAnsi="Arial" w:cs="Arial"/>
                <w:bCs/>
              </w:rPr>
              <w:t>округа</w:t>
            </w:r>
          </w:p>
        </w:tc>
        <w:tc>
          <w:tcPr>
            <w:tcW w:w="322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67" w:type="pct"/>
            <w:vAlign w:val="center"/>
          </w:tcPr>
          <w:p w:rsidR="00C63388" w:rsidRPr="00FB140A" w:rsidRDefault="00933841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69456,9</w:t>
            </w:r>
          </w:p>
        </w:tc>
        <w:tc>
          <w:tcPr>
            <w:tcW w:w="412" w:type="pct"/>
            <w:vAlign w:val="center"/>
          </w:tcPr>
          <w:p w:rsidR="00C63388" w:rsidRPr="00FB140A" w:rsidRDefault="00933841" w:rsidP="000D5CF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D5CF3" w:rsidRPr="00FB140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413" w:type="pct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841" w:rsidRPr="00FB140A" w:rsidRDefault="00A56116" w:rsidP="0093384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  <w:r w:rsidR="00933841" w:rsidRPr="00FB140A">
              <w:rPr>
                <w:rFonts w:ascii="Arial" w:hAnsi="Arial" w:cs="Arial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459" w:type="pct"/>
          </w:tcPr>
          <w:p w:rsidR="00783370" w:rsidRPr="00FB140A" w:rsidRDefault="00783370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841" w:rsidRPr="00FB140A" w:rsidRDefault="00933841" w:rsidP="00482D0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482D02" w:rsidRPr="00FB140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138,4</w:t>
            </w:r>
          </w:p>
        </w:tc>
      </w:tr>
      <w:tr w:rsidR="005C197D" w:rsidRPr="00FB140A" w:rsidTr="00632625">
        <w:trPr>
          <w:cantSplit/>
          <w:trHeight w:val="389"/>
        </w:trPr>
        <w:tc>
          <w:tcPr>
            <w:tcW w:w="321" w:type="pct"/>
            <w:vMerge/>
          </w:tcPr>
          <w:p w:rsidR="00C63388" w:rsidRPr="00FB140A" w:rsidRDefault="00C63388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C63388" w:rsidRPr="00FB140A" w:rsidRDefault="00C63388" w:rsidP="00E201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C63388" w:rsidRPr="00FB140A" w:rsidRDefault="00C63388" w:rsidP="00E20182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322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67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12" w:type="pct"/>
            <w:vAlign w:val="center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13" w:type="pct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59" w:type="pct"/>
          </w:tcPr>
          <w:p w:rsidR="00C63388" w:rsidRPr="00FB140A" w:rsidRDefault="00C63388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B3DF7" w:rsidRPr="00FB140A" w:rsidRDefault="00BB3DF7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EA5B2E" w:rsidRPr="00FB140A" w:rsidTr="00632625">
        <w:trPr>
          <w:cantSplit/>
          <w:trHeight w:val="567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5C197D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EA5B2E" w:rsidRPr="00FB140A" w:rsidRDefault="00EA5B2E" w:rsidP="005C197D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B140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B14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74139,4</w:t>
            </w:r>
          </w:p>
        </w:tc>
        <w:tc>
          <w:tcPr>
            <w:tcW w:w="412" w:type="pct"/>
            <w:vAlign w:val="center"/>
          </w:tcPr>
          <w:p w:rsidR="00EA5B2E" w:rsidRPr="00FB140A" w:rsidRDefault="00EA5B2E" w:rsidP="000D5CF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0D5CF3" w:rsidRPr="00FB140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526,8</w:t>
            </w:r>
          </w:p>
        </w:tc>
        <w:tc>
          <w:tcPr>
            <w:tcW w:w="413" w:type="pct"/>
          </w:tcPr>
          <w:p w:rsidR="00EA5B2E" w:rsidRPr="00FB140A" w:rsidRDefault="00EA5B2E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A5611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A56116" w:rsidRPr="00FB140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459" w:type="pct"/>
          </w:tcPr>
          <w:p w:rsidR="00EA5B2E" w:rsidRPr="00FB140A" w:rsidRDefault="00EA5B2E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7615F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  <w:r w:rsidR="00EA5B2E" w:rsidRPr="00FB140A">
              <w:rPr>
                <w:rFonts w:ascii="Arial" w:hAnsi="Arial" w:cs="Arial"/>
                <w:sz w:val="24"/>
                <w:szCs w:val="24"/>
                <w:lang w:eastAsia="ru-RU"/>
              </w:rPr>
              <w:t>032,8</w:t>
            </w:r>
          </w:p>
        </w:tc>
      </w:tr>
      <w:tr w:rsidR="00DB54B1" w:rsidRPr="00FB140A" w:rsidTr="00632625">
        <w:trPr>
          <w:cantSplit/>
          <w:trHeight w:val="567"/>
        </w:trPr>
        <w:tc>
          <w:tcPr>
            <w:tcW w:w="321" w:type="pct"/>
            <w:vMerge/>
          </w:tcPr>
          <w:p w:rsidR="00DB54B1" w:rsidRPr="00FB140A" w:rsidRDefault="00DB54B1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DB54B1" w:rsidRPr="00FB140A" w:rsidRDefault="00DB54B1" w:rsidP="00E201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DB54B1" w:rsidRPr="00FB140A" w:rsidRDefault="00DB54B1" w:rsidP="00E20182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7770,2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412" w:type="pct"/>
            <w:vAlign w:val="center"/>
          </w:tcPr>
          <w:p w:rsidR="00DB54B1" w:rsidRPr="00FB140A" w:rsidRDefault="00DB54B1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13" w:type="pct"/>
          </w:tcPr>
          <w:p w:rsidR="00DB54B1" w:rsidRPr="00FB140A" w:rsidRDefault="00DB54B1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B54B1" w:rsidRPr="00FB140A" w:rsidRDefault="00DB54B1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59" w:type="pct"/>
          </w:tcPr>
          <w:p w:rsidR="00DB54B1" w:rsidRPr="00FB140A" w:rsidRDefault="00DB54B1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B54B1" w:rsidRPr="00FB140A" w:rsidRDefault="00DB54B1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</w:tr>
      <w:tr w:rsidR="00DB54B1" w:rsidRPr="00FB140A" w:rsidTr="00632625">
        <w:trPr>
          <w:cantSplit/>
          <w:trHeight w:val="283"/>
        </w:trPr>
        <w:tc>
          <w:tcPr>
            <w:tcW w:w="321" w:type="pct"/>
            <w:vMerge/>
          </w:tcPr>
          <w:p w:rsidR="00DB54B1" w:rsidRPr="00FB140A" w:rsidRDefault="00DB54B1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DB54B1" w:rsidRPr="00FB140A" w:rsidRDefault="00DB54B1" w:rsidP="00E201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DB54B1" w:rsidRPr="00FB140A" w:rsidRDefault="00DB54B1" w:rsidP="00E20182">
            <w:pPr>
              <w:pStyle w:val="ConsPlusCell"/>
              <w:rPr>
                <w:rFonts w:ascii="Arial" w:hAnsi="Arial" w:cs="Arial"/>
                <w:bCs/>
              </w:rPr>
            </w:pPr>
            <w:r w:rsidRPr="00FB140A">
              <w:rPr>
                <w:rFonts w:ascii="Arial" w:hAnsi="Arial" w:cs="Arial"/>
                <w:bCs/>
              </w:rPr>
              <w:t>бюджет округа</w:t>
            </w:r>
          </w:p>
        </w:tc>
        <w:tc>
          <w:tcPr>
            <w:tcW w:w="322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67" w:type="pct"/>
            <w:vAlign w:val="center"/>
          </w:tcPr>
          <w:p w:rsidR="00DB54B1" w:rsidRPr="00FB140A" w:rsidRDefault="00DB54B1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69456,9</w:t>
            </w:r>
          </w:p>
        </w:tc>
        <w:tc>
          <w:tcPr>
            <w:tcW w:w="412" w:type="pct"/>
            <w:vAlign w:val="center"/>
          </w:tcPr>
          <w:p w:rsidR="00DB54B1" w:rsidRPr="00FB140A" w:rsidRDefault="00DB54B1" w:rsidP="000D5CF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D5CF3" w:rsidRPr="00FB140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413" w:type="pct"/>
          </w:tcPr>
          <w:p w:rsidR="00DB54B1" w:rsidRPr="00FB140A" w:rsidRDefault="00DB54B1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B54B1" w:rsidRPr="00FB140A" w:rsidRDefault="00A56116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  <w:r w:rsidR="00DB54B1" w:rsidRPr="00FB140A">
              <w:rPr>
                <w:rFonts w:ascii="Arial" w:hAnsi="Arial" w:cs="Arial"/>
                <w:sz w:val="24"/>
                <w:szCs w:val="24"/>
                <w:lang w:eastAsia="ru-RU"/>
              </w:rPr>
              <w:t>694,8</w:t>
            </w:r>
          </w:p>
        </w:tc>
        <w:tc>
          <w:tcPr>
            <w:tcW w:w="459" w:type="pct"/>
          </w:tcPr>
          <w:p w:rsidR="00DB54B1" w:rsidRPr="00FB140A" w:rsidRDefault="00DB54B1" w:rsidP="0085139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B54B1" w:rsidRPr="00FB140A" w:rsidRDefault="00DB54B1" w:rsidP="00800EA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800EA4" w:rsidRPr="00FB140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138,4</w:t>
            </w:r>
          </w:p>
        </w:tc>
      </w:tr>
      <w:tr w:rsidR="00EA5B2E" w:rsidRPr="00FB140A" w:rsidTr="00632625">
        <w:trPr>
          <w:cantSplit/>
          <w:trHeight w:val="283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  <w:bCs/>
              </w:rPr>
            </w:pPr>
            <w:r w:rsidRPr="00FB140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12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13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59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EA5B2E" w:rsidRPr="00FB140A" w:rsidTr="00632625">
        <w:trPr>
          <w:cantSplit/>
          <w:trHeight w:val="989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B140A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EA5B2E" w:rsidRPr="00FB140A" w:rsidRDefault="00EA5B2E" w:rsidP="00E201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B140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B14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EA5B2E" w:rsidRPr="00FB140A" w:rsidTr="00632625">
        <w:trPr>
          <w:cantSplit/>
          <w:trHeight w:val="523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B140A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EA5B2E" w:rsidRPr="00FB140A" w:rsidTr="00632625">
        <w:trPr>
          <w:cantSplit/>
          <w:trHeight w:val="431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632625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бюджет </w:t>
            </w:r>
            <w:r w:rsidR="00EA5B2E" w:rsidRPr="00FB140A">
              <w:rPr>
                <w:rFonts w:ascii="Arial" w:hAnsi="Arial" w:cs="Arial"/>
              </w:rPr>
              <w:t>округа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140A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EA5B2E" w:rsidRPr="00FB140A" w:rsidTr="00632625">
        <w:trPr>
          <w:cantSplit/>
          <w:trHeight w:val="309"/>
        </w:trPr>
        <w:tc>
          <w:tcPr>
            <w:tcW w:w="321" w:type="pct"/>
            <w:vMerge w:val="restart"/>
          </w:tcPr>
          <w:p w:rsidR="00EA5B2E" w:rsidRPr="00FB140A" w:rsidRDefault="00EA5B2E" w:rsidP="00E20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688" w:type="pct"/>
            <w:vMerge w:val="restart"/>
          </w:tcPr>
          <w:p w:rsidR="00EA5B2E" w:rsidRPr="00FB140A" w:rsidRDefault="00EA5B2E" w:rsidP="0063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</w:t>
            </w:r>
            <w:r w:rsidR="00632625" w:rsidRPr="00FB140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</w:t>
            </w:r>
            <w:r w:rsidRPr="00FB140A">
              <w:rPr>
                <w:rFonts w:ascii="Arial" w:hAnsi="Arial" w:cs="Arial"/>
                <w:sz w:val="24"/>
                <w:szCs w:val="24"/>
                <w:lang w:eastAsia="ar-SA"/>
              </w:rPr>
              <w:t>порта»</w:t>
            </w:r>
          </w:p>
        </w:tc>
        <w:tc>
          <w:tcPr>
            <w:tcW w:w="550" w:type="pct"/>
          </w:tcPr>
          <w:p w:rsidR="00EA5B2E" w:rsidRPr="00FB140A" w:rsidRDefault="00EA5B2E" w:rsidP="005C19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B140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B14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67" w:type="pct"/>
            <w:vAlign w:val="center"/>
          </w:tcPr>
          <w:p w:rsidR="00EA5B2E" w:rsidRPr="00FB140A" w:rsidRDefault="00161D0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73491,4</w:t>
            </w:r>
          </w:p>
        </w:tc>
        <w:tc>
          <w:tcPr>
            <w:tcW w:w="412" w:type="pct"/>
            <w:vAlign w:val="center"/>
          </w:tcPr>
          <w:p w:rsidR="00EA5B2E" w:rsidRPr="00FB140A" w:rsidRDefault="00161D0E" w:rsidP="00AB1D5F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AB1D5F" w:rsidRPr="00FB140A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653,4</w:t>
            </w:r>
          </w:p>
        </w:tc>
        <w:tc>
          <w:tcPr>
            <w:tcW w:w="413" w:type="pct"/>
          </w:tcPr>
          <w:p w:rsidR="00EA5B2E" w:rsidRPr="00FB140A" w:rsidRDefault="00161D0E" w:rsidP="00F5708A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F5708A" w:rsidRPr="00FB140A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715,8</w:t>
            </w:r>
          </w:p>
        </w:tc>
        <w:tc>
          <w:tcPr>
            <w:tcW w:w="459" w:type="pct"/>
          </w:tcPr>
          <w:p w:rsidR="00EA5B2E" w:rsidRPr="00FB140A" w:rsidRDefault="00161D0E" w:rsidP="00D32D89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D32D89" w:rsidRPr="00FB140A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159,4</w:t>
            </w:r>
          </w:p>
        </w:tc>
      </w:tr>
      <w:tr w:rsidR="00EA5B2E" w:rsidRPr="00FB140A" w:rsidTr="00632625">
        <w:trPr>
          <w:cantSplit/>
          <w:trHeight w:val="400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67" w:type="pct"/>
            <w:vAlign w:val="center"/>
          </w:tcPr>
          <w:p w:rsidR="00EA5B2E" w:rsidRPr="00FB140A" w:rsidRDefault="00161D0E" w:rsidP="000C7A01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412" w:type="pct"/>
            <w:vAlign w:val="center"/>
          </w:tcPr>
          <w:p w:rsidR="00EA5B2E" w:rsidRPr="00FB140A" w:rsidRDefault="00161D0E" w:rsidP="000C7A01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13" w:type="pct"/>
          </w:tcPr>
          <w:p w:rsidR="00EA5B2E" w:rsidRPr="00FB140A" w:rsidRDefault="00161D0E" w:rsidP="000C7A01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59" w:type="pct"/>
          </w:tcPr>
          <w:p w:rsidR="00EA5B2E" w:rsidRPr="00FB140A" w:rsidRDefault="00161D0E" w:rsidP="000C7A01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</w:tr>
      <w:tr w:rsidR="00EA5B2E" w:rsidRPr="00FB140A" w:rsidTr="00632625">
        <w:trPr>
          <w:cantSplit/>
          <w:trHeight w:val="413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67" w:type="pct"/>
            <w:vAlign w:val="center"/>
          </w:tcPr>
          <w:p w:rsidR="00EA5B2E" w:rsidRPr="00FB140A" w:rsidRDefault="00161D0E" w:rsidP="000C7A01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68808,9</w:t>
            </w:r>
          </w:p>
        </w:tc>
        <w:tc>
          <w:tcPr>
            <w:tcW w:w="412" w:type="pct"/>
            <w:vAlign w:val="center"/>
          </w:tcPr>
          <w:p w:rsidR="00EA5B2E" w:rsidRPr="00FB140A" w:rsidRDefault="00161D0E" w:rsidP="00AB1D5F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AB1D5F"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759,0</w:t>
            </w:r>
          </w:p>
        </w:tc>
        <w:tc>
          <w:tcPr>
            <w:tcW w:w="413" w:type="pct"/>
          </w:tcPr>
          <w:p w:rsidR="00EA5B2E" w:rsidRPr="00FB140A" w:rsidRDefault="00161D0E" w:rsidP="000C7A01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24574D" w:rsidRPr="00FB140A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821,4</w:t>
            </w:r>
          </w:p>
        </w:tc>
        <w:tc>
          <w:tcPr>
            <w:tcW w:w="459" w:type="pct"/>
          </w:tcPr>
          <w:p w:rsidR="00EA5B2E" w:rsidRPr="00FB140A" w:rsidRDefault="00161D0E" w:rsidP="00D32D89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D32D89" w:rsidRPr="00FB140A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265,0</w:t>
            </w:r>
          </w:p>
        </w:tc>
      </w:tr>
      <w:tr w:rsidR="00EA5B2E" w:rsidRPr="00FB140A" w:rsidTr="00632625">
        <w:trPr>
          <w:cantSplit/>
          <w:trHeight w:val="984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12" w:type="pct"/>
            <w:vAlign w:val="center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13" w:type="pct"/>
          </w:tcPr>
          <w:p w:rsidR="00632625" w:rsidRPr="00FB140A" w:rsidRDefault="00632625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59" w:type="pct"/>
          </w:tcPr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0C7A01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A00E4B" w:rsidRPr="00FB140A" w:rsidTr="00632625">
        <w:trPr>
          <w:cantSplit/>
          <w:trHeight w:val="2485"/>
        </w:trPr>
        <w:tc>
          <w:tcPr>
            <w:tcW w:w="321" w:type="pct"/>
            <w:vMerge/>
          </w:tcPr>
          <w:p w:rsidR="00A00E4B" w:rsidRPr="00FB140A" w:rsidRDefault="00A00E4B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A00E4B" w:rsidRPr="00FB140A" w:rsidRDefault="00A00E4B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A00E4B" w:rsidRPr="00FB140A" w:rsidRDefault="00A00E4B" w:rsidP="00E2018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</w:t>
            </w:r>
            <w:proofErr w:type="spellStart"/>
            <w:r w:rsidRPr="00FB140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B14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" w:type="pct"/>
            <w:vAlign w:val="center"/>
          </w:tcPr>
          <w:p w:rsidR="00A00E4B" w:rsidRPr="00FB140A" w:rsidRDefault="00A00E4B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0C7A01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85139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73491,4</w:t>
            </w:r>
          </w:p>
        </w:tc>
        <w:tc>
          <w:tcPr>
            <w:tcW w:w="412" w:type="pct"/>
            <w:vAlign w:val="center"/>
          </w:tcPr>
          <w:p w:rsidR="00A00E4B" w:rsidRPr="00FB140A" w:rsidRDefault="00A00E4B" w:rsidP="00AB1D5F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AB1D5F" w:rsidRPr="00FB140A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653,4</w:t>
            </w:r>
          </w:p>
        </w:tc>
        <w:tc>
          <w:tcPr>
            <w:tcW w:w="413" w:type="pct"/>
          </w:tcPr>
          <w:p w:rsidR="00A00E4B" w:rsidRPr="00FB140A" w:rsidRDefault="00A00E4B" w:rsidP="0085139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A00E4B" w:rsidRPr="00FB140A" w:rsidRDefault="00A00E4B" w:rsidP="0085139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A00E4B" w:rsidRPr="00FB140A" w:rsidRDefault="00A00E4B" w:rsidP="0085139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A00E4B" w:rsidRPr="00FB140A" w:rsidRDefault="00A00E4B" w:rsidP="0085139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A00E4B" w:rsidRPr="00FB140A" w:rsidRDefault="00A00E4B" w:rsidP="000D2DE7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0D2DE7" w:rsidRPr="00FB140A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715,8</w:t>
            </w:r>
          </w:p>
        </w:tc>
        <w:tc>
          <w:tcPr>
            <w:tcW w:w="459" w:type="pct"/>
          </w:tcPr>
          <w:p w:rsidR="00A00E4B" w:rsidRPr="00FB140A" w:rsidRDefault="00A00E4B" w:rsidP="0085139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A00E4B" w:rsidRPr="00FB140A" w:rsidRDefault="00A00E4B" w:rsidP="0085139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A00E4B" w:rsidRPr="00FB140A" w:rsidRDefault="00A00E4B" w:rsidP="0085139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A00E4B" w:rsidRPr="00FB140A" w:rsidRDefault="00A00E4B" w:rsidP="0085139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A00E4B" w:rsidRPr="00FB140A" w:rsidRDefault="00A00E4B" w:rsidP="005C102A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5C102A" w:rsidRPr="00FB140A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159,4</w:t>
            </w:r>
          </w:p>
        </w:tc>
      </w:tr>
      <w:tr w:rsidR="00A00E4B" w:rsidRPr="00FB140A" w:rsidTr="00632625">
        <w:trPr>
          <w:cantSplit/>
          <w:trHeight w:val="369"/>
        </w:trPr>
        <w:tc>
          <w:tcPr>
            <w:tcW w:w="321" w:type="pct"/>
            <w:vMerge/>
          </w:tcPr>
          <w:p w:rsidR="00A00E4B" w:rsidRPr="00FB140A" w:rsidRDefault="00A00E4B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A00E4B" w:rsidRPr="00FB140A" w:rsidRDefault="00A00E4B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A00E4B" w:rsidRPr="00FB140A" w:rsidRDefault="00A00E4B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A00E4B" w:rsidRPr="00FB140A" w:rsidRDefault="00A00E4B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0C7A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0C7A01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67" w:type="pct"/>
            <w:vAlign w:val="center"/>
          </w:tcPr>
          <w:p w:rsidR="00A00E4B" w:rsidRPr="00FB140A" w:rsidRDefault="00A00E4B" w:rsidP="0085139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412" w:type="pct"/>
            <w:vAlign w:val="center"/>
          </w:tcPr>
          <w:p w:rsidR="00A00E4B" w:rsidRPr="00FB140A" w:rsidRDefault="00A00E4B" w:rsidP="0085139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13" w:type="pct"/>
          </w:tcPr>
          <w:p w:rsidR="00A00E4B" w:rsidRPr="00FB140A" w:rsidRDefault="00A00E4B" w:rsidP="0085139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59" w:type="pct"/>
          </w:tcPr>
          <w:p w:rsidR="00A00E4B" w:rsidRPr="00FB140A" w:rsidRDefault="00A00E4B" w:rsidP="0085139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1494,4</w:t>
            </w:r>
          </w:p>
        </w:tc>
      </w:tr>
      <w:tr w:rsidR="00A909F2" w:rsidRPr="00FB140A" w:rsidTr="00632625">
        <w:trPr>
          <w:cantSplit/>
          <w:trHeight w:val="413"/>
        </w:trPr>
        <w:tc>
          <w:tcPr>
            <w:tcW w:w="321" w:type="pct"/>
            <w:vMerge/>
          </w:tcPr>
          <w:p w:rsidR="00A909F2" w:rsidRPr="00FB140A" w:rsidRDefault="00A909F2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A909F2" w:rsidRPr="00FB140A" w:rsidRDefault="00A909F2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A909F2" w:rsidRPr="00FB140A" w:rsidRDefault="00A909F2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22" w:type="pct"/>
            <w:vAlign w:val="center"/>
          </w:tcPr>
          <w:p w:rsidR="00A909F2" w:rsidRPr="00FB140A" w:rsidRDefault="00A909F2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367" w:type="pct"/>
            <w:vAlign w:val="center"/>
          </w:tcPr>
          <w:p w:rsidR="00A909F2" w:rsidRPr="00FB140A" w:rsidRDefault="00A909F2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7" w:type="pct"/>
            <w:vAlign w:val="center"/>
          </w:tcPr>
          <w:p w:rsidR="00A909F2" w:rsidRPr="00FB140A" w:rsidRDefault="00A909F2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7" w:type="pct"/>
            <w:vAlign w:val="center"/>
          </w:tcPr>
          <w:p w:rsidR="00A909F2" w:rsidRPr="00FB140A" w:rsidRDefault="00A909F2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7" w:type="pct"/>
            <w:vAlign w:val="center"/>
          </w:tcPr>
          <w:p w:rsidR="00A909F2" w:rsidRPr="00FB140A" w:rsidRDefault="00A909F2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67" w:type="pct"/>
            <w:vAlign w:val="center"/>
          </w:tcPr>
          <w:p w:rsidR="00A909F2" w:rsidRPr="00FB140A" w:rsidRDefault="00A909F2" w:rsidP="00851392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68808,9</w:t>
            </w:r>
          </w:p>
        </w:tc>
        <w:tc>
          <w:tcPr>
            <w:tcW w:w="412" w:type="pct"/>
            <w:vAlign w:val="center"/>
          </w:tcPr>
          <w:p w:rsidR="00A909F2" w:rsidRPr="00FB140A" w:rsidRDefault="00A909F2" w:rsidP="00AB1D5F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AB1D5F"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759,0</w:t>
            </w:r>
          </w:p>
        </w:tc>
        <w:tc>
          <w:tcPr>
            <w:tcW w:w="413" w:type="pct"/>
          </w:tcPr>
          <w:p w:rsidR="00A909F2" w:rsidRPr="00FB140A" w:rsidRDefault="00A909F2" w:rsidP="00851392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0D2DE7" w:rsidRPr="00FB140A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821,4</w:t>
            </w:r>
          </w:p>
        </w:tc>
        <w:tc>
          <w:tcPr>
            <w:tcW w:w="459" w:type="pct"/>
          </w:tcPr>
          <w:p w:rsidR="00A909F2" w:rsidRPr="00FB140A" w:rsidRDefault="00A909F2" w:rsidP="005C102A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  <w:r w:rsidR="005C102A" w:rsidRPr="00FB140A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265,0</w:t>
            </w:r>
          </w:p>
        </w:tc>
      </w:tr>
      <w:tr w:rsidR="00EA5B2E" w:rsidRPr="00FB140A" w:rsidTr="00632625">
        <w:trPr>
          <w:cantSplit/>
          <w:trHeight w:val="413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12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13" w:type="pct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3400,00</w:t>
            </w:r>
          </w:p>
        </w:tc>
        <w:tc>
          <w:tcPr>
            <w:tcW w:w="459" w:type="pct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140A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EA5B2E" w:rsidRPr="00FB140A" w:rsidTr="00632625">
        <w:trPr>
          <w:cantSplit/>
          <w:trHeight w:val="413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B140A">
              <w:rPr>
                <w:rFonts w:ascii="Arial" w:hAnsi="Arial" w:cs="Arial"/>
                <w:lang w:eastAsia="ar-SA"/>
              </w:rPr>
              <w:t xml:space="preserve">ГРБС - 2 - Администрация </w:t>
            </w:r>
          </w:p>
          <w:p w:rsidR="00EA5B2E" w:rsidRPr="00FB140A" w:rsidRDefault="00EA5B2E" w:rsidP="009C10A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Всего, в </w:t>
            </w:r>
            <w:proofErr w:type="spellStart"/>
            <w:r w:rsidRPr="00FB140A">
              <w:rPr>
                <w:rFonts w:ascii="Arial" w:hAnsi="Arial" w:cs="Arial"/>
              </w:rPr>
              <w:t>т.ч</w:t>
            </w:r>
            <w:proofErr w:type="spellEnd"/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90C22" w:rsidRPr="00FB140A" w:rsidRDefault="00890C22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90C22" w:rsidRPr="00FB140A" w:rsidRDefault="00890C22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EA5B2E" w:rsidRPr="00FB140A" w:rsidTr="00632625">
        <w:trPr>
          <w:cantSplit/>
          <w:trHeight w:val="413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FB140A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EA5B2E" w:rsidRPr="00FB140A" w:rsidRDefault="00890C22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EA5B2E" w:rsidRPr="00FB140A" w:rsidTr="00632625">
        <w:trPr>
          <w:cantSplit/>
          <w:trHeight w:val="413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  <w:p w:rsidR="00EA5B2E" w:rsidRPr="00FB140A" w:rsidRDefault="00EA5B2E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459" w:type="pct"/>
          </w:tcPr>
          <w:p w:rsidR="00EA5B2E" w:rsidRPr="00FB140A" w:rsidRDefault="00890C22" w:rsidP="00E2018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EA5B2E" w:rsidRPr="00FB140A" w:rsidTr="00632625">
        <w:trPr>
          <w:cantSplit/>
          <w:trHeight w:val="293"/>
        </w:trPr>
        <w:tc>
          <w:tcPr>
            <w:tcW w:w="321" w:type="pct"/>
            <w:vMerge w:val="restart"/>
          </w:tcPr>
          <w:p w:rsidR="00EA5B2E" w:rsidRPr="00FB140A" w:rsidRDefault="00EA5B2E" w:rsidP="00E201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688" w:type="pct"/>
            <w:vMerge w:val="restart"/>
          </w:tcPr>
          <w:p w:rsidR="00C24286" w:rsidRPr="00FB140A" w:rsidRDefault="00EA5B2E" w:rsidP="00320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B140A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B140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B14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67" w:type="pct"/>
            <w:vAlign w:val="center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12" w:type="pct"/>
            <w:vAlign w:val="center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13" w:type="pct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59" w:type="pct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EA5B2E" w:rsidRPr="00FB140A" w:rsidTr="00632625">
        <w:trPr>
          <w:cantSplit/>
          <w:trHeight w:val="360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67" w:type="pct"/>
            <w:vAlign w:val="center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12" w:type="pct"/>
            <w:vAlign w:val="center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13" w:type="pct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59" w:type="pct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EA5B2E" w:rsidRPr="00FB140A" w:rsidTr="00632625">
        <w:trPr>
          <w:cantSplit/>
          <w:trHeight w:val="2643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EA5B2E" w:rsidRPr="00FB140A" w:rsidRDefault="00EA5B2E" w:rsidP="00E201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B140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67" w:type="pct"/>
            <w:vAlign w:val="center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12" w:type="pct"/>
            <w:vAlign w:val="center"/>
          </w:tcPr>
          <w:p w:rsidR="00EA5B2E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13" w:type="pct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A3F19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A3F19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A3F19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A3F19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59" w:type="pct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A3F19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A3F19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A3F19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A3F19" w:rsidRPr="00FB140A" w:rsidRDefault="001A3F19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EA5B2E" w:rsidRPr="00FB140A" w:rsidTr="00632625">
        <w:trPr>
          <w:cantSplit/>
          <w:trHeight w:val="698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67" w:type="pct"/>
            <w:vAlign w:val="center"/>
          </w:tcPr>
          <w:p w:rsidR="00EA5B2E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12" w:type="pct"/>
            <w:vAlign w:val="center"/>
          </w:tcPr>
          <w:p w:rsidR="00EA5B2E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13" w:type="pct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D5C87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D5C87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D5C87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D5C87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1D5C87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D5C87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D5C87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D5C87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D5C87" w:rsidRPr="00FB140A" w:rsidRDefault="001D5C87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EA5B2E" w:rsidRPr="00FB140A" w:rsidTr="00632625">
        <w:trPr>
          <w:cantSplit/>
          <w:trHeight w:val="321"/>
        </w:trPr>
        <w:tc>
          <w:tcPr>
            <w:tcW w:w="321" w:type="pct"/>
            <w:vMerge w:val="restart"/>
          </w:tcPr>
          <w:p w:rsidR="00EA5B2E" w:rsidRPr="00FB140A" w:rsidRDefault="00EA5B2E" w:rsidP="00E201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688" w:type="pct"/>
            <w:vMerge w:val="restart"/>
          </w:tcPr>
          <w:p w:rsidR="00EA5B2E" w:rsidRPr="00FB140A" w:rsidRDefault="00EA5B2E" w:rsidP="00E201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B140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B14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67" w:type="pct"/>
            <w:vAlign w:val="center"/>
          </w:tcPr>
          <w:p w:rsidR="00EA5B2E" w:rsidRPr="00FB140A" w:rsidRDefault="006115AF" w:rsidP="00FA4BF7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  <w:tc>
          <w:tcPr>
            <w:tcW w:w="412" w:type="pct"/>
          </w:tcPr>
          <w:p w:rsidR="00EA5B2E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3" w:type="pct"/>
          </w:tcPr>
          <w:p w:rsidR="00EA5B2E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59" w:type="pct"/>
          </w:tcPr>
          <w:p w:rsidR="00EA5B2E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</w:tr>
      <w:tr w:rsidR="00EA5B2E" w:rsidRPr="00FB140A" w:rsidTr="00632625">
        <w:trPr>
          <w:cantSplit/>
          <w:trHeight w:val="504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5D56B3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EA5B2E" w:rsidRPr="00FB140A" w:rsidRDefault="005D56B3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EA5B2E" w:rsidRPr="00FB140A" w:rsidRDefault="005D56B3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EA5B2E" w:rsidRPr="00FB140A" w:rsidRDefault="005D56B3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15AF" w:rsidRPr="00FB140A" w:rsidTr="00632625">
        <w:trPr>
          <w:cantSplit/>
          <w:trHeight w:val="591"/>
        </w:trPr>
        <w:tc>
          <w:tcPr>
            <w:tcW w:w="321" w:type="pct"/>
            <w:vMerge/>
          </w:tcPr>
          <w:p w:rsidR="006115AF" w:rsidRPr="00FB140A" w:rsidRDefault="006115AF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6115AF" w:rsidRPr="00FB140A" w:rsidRDefault="006115AF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6115AF" w:rsidRPr="00FB140A" w:rsidRDefault="0032096A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бюджет </w:t>
            </w:r>
            <w:r w:rsidR="006115AF" w:rsidRPr="00FB140A">
              <w:rPr>
                <w:rFonts w:ascii="Arial" w:hAnsi="Arial" w:cs="Arial"/>
              </w:rPr>
              <w:t>округа</w:t>
            </w:r>
          </w:p>
        </w:tc>
        <w:tc>
          <w:tcPr>
            <w:tcW w:w="322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851392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  <w:tc>
          <w:tcPr>
            <w:tcW w:w="412" w:type="pct"/>
          </w:tcPr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3" w:type="pct"/>
          </w:tcPr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59" w:type="pct"/>
          </w:tcPr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</w:tr>
      <w:tr w:rsidR="006115AF" w:rsidRPr="00FB140A" w:rsidTr="00632625">
        <w:trPr>
          <w:cantSplit/>
          <w:trHeight w:val="1045"/>
        </w:trPr>
        <w:tc>
          <w:tcPr>
            <w:tcW w:w="321" w:type="pct"/>
            <w:vMerge/>
          </w:tcPr>
          <w:p w:rsidR="006115AF" w:rsidRPr="00FB140A" w:rsidRDefault="006115AF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6115AF" w:rsidRPr="00FB140A" w:rsidRDefault="006115AF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6115AF" w:rsidRPr="00FB140A" w:rsidRDefault="006115AF" w:rsidP="00E201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6115AF" w:rsidRPr="00FB140A" w:rsidRDefault="006115AF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B140A">
              <w:rPr>
                <w:rFonts w:ascii="Arial" w:hAnsi="Arial" w:cs="Arial"/>
              </w:rPr>
              <w:t>т.ч</w:t>
            </w:r>
            <w:proofErr w:type="spellEnd"/>
          </w:p>
        </w:tc>
        <w:tc>
          <w:tcPr>
            <w:tcW w:w="322" w:type="pct"/>
            <w:vAlign w:val="center"/>
          </w:tcPr>
          <w:p w:rsidR="006115AF" w:rsidRPr="00FB140A" w:rsidRDefault="006115AF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851392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  <w:tc>
          <w:tcPr>
            <w:tcW w:w="412" w:type="pct"/>
          </w:tcPr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3" w:type="pct"/>
          </w:tcPr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59" w:type="pct"/>
          </w:tcPr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</w:tr>
      <w:tr w:rsidR="00EA5B2E" w:rsidRPr="00FB140A" w:rsidTr="00632625">
        <w:trPr>
          <w:cantSplit/>
          <w:trHeight w:val="475"/>
        </w:trPr>
        <w:tc>
          <w:tcPr>
            <w:tcW w:w="321" w:type="pct"/>
            <w:vMerge/>
          </w:tcPr>
          <w:p w:rsidR="00EA5B2E" w:rsidRPr="00FB140A" w:rsidRDefault="00EA5B2E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EA5B2E" w:rsidRPr="00FB140A" w:rsidRDefault="00EA5B2E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5D56B3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EA5B2E" w:rsidRPr="00FB140A" w:rsidRDefault="005D56B3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EA5B2E" w:rsidRPr="00FB140A" w:rsidRDefault="005D56B3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9" w:type="pct"/>
          </w:tcPr>
          <w:p w:rsidR="00EA5B2E" w:rsidRPr="00FB140A" w:rsidRDefault="005D56B3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15AF" w:rsidRPr="00FB140A" w:rsidTr="00632625">
        <w:trPr>
          <w:cantSplit/>
          <w:trHeight w:val="561"/>
        </w:trPr>
        <w:tc>
          <w:tcPr>
            <w:tcW w:w="321" w:type="pct"/>
            <w:vMerge/>
          </w:tcPr>
          <w:p w:rsidR="006115AF" w:rsidRPr="00FB140A" w:rsidRDefault="006115AF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6115AF" w:rsidRPr="00FB140A" w:rsidRDefault="006115AF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6115AF" w:rsidRPr="00FB140A" w:rsidRDefault="006115AF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22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67" w:type="pct"/>
            <w:vAlign w:val="center"/>
          </w:tcPr>
          <w:p w:rsidR="006115AF" w:rsidRPr="00FB140A" w:rsidRDefault="006115AF" w:rsidP="00851392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  <w:tc>
          <w:tcPr>
            <w:tcW w:w="412" w:type="pct"/>
          </w:tcPr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13" w:type="pct"/>
          </w:tcPr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459" w:type="pct"/>
          </w:tcPr>
          <w:p w:rsidR="006115AF" w:rsidRPr="00FB140A" w:rsidRDefault="006115AF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</w:tr>
      <w:tr w:rsidR="00EA5B2E" w:rsidRPr="00FB140A" w:rsidTr="00632625">
        <w:trPr>
          <w:cantSplit/>
          <w:trHeight w:val="369"/>
        </w:trPr>
        <w:tc>
          <w:tcPr>
            <w:tcW w:w="321" w:type="pct"/>
            <w:vMerge w:val="restart"/>
          </w:tcPr>
          <w:p w:rsidR="00EA5B2E" w:rsidRPr="00FB140A" w:rsidRDefault="00EA5B2E" w:rsidP="00E201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688" w:type="pct"/>
            <w:vMerge w:val="restart"/>
          </w:tcPr>
          <w:p w:rsidR="00EA5B2E" w:rsidRPr="00FB140A" w:rsidRDefault="00EA5B2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550" w:type="pct"/>
          </w:tcPr>
          <w:p w:rsidR="00EA5B2E" w:rsidRPr="00FB140A" w:rsidRDefault="00EA5B2E" w:rsidP="00E201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FB140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B14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2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7" w:type="pct"/>
            <w:vAlign w:val="center"/>
          </w:tcPr>
          <w:p w:rsidR="00EA5B2E" w:rsidRPr="00FB140A" w:rsidRDefault="00EA5B2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67" w:type="pct"/>
            <w:vAlign w:val="center"/>
          </w:tcPr>
          <w:p w:rsidR="00EA5B2E" w:rsidRPr="00FB140A" w:rsidRDefault="005450C0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412" w:type="pct"/>
            <w:vAlign w:val="center"/>
          </w:tcPr>
          <w:p w:rsidR="00EA5B2E" w:rsidRPr="00FB140A" w:rsidRDefault="005450C0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13" w:type="pct"/>
          </w:tcPr>
          <w:p w:rsidR="00EA5B2E" w:rsidRPr="00FB140A" w:rsidRDefault="005450C0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59" w:type="pct"/>
          </w:tcPr>
          <w:p w:rsidR="00EA5B2E" w:rsidRPr="00FB140A" w:rsidRDefault="005450C0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</w:tr>
      <w:tr w:rsidR="000130E2" w:rsidRPr="00FB140A" w:rsidTr="00632625">
        <w:trPr>
          <w:cantSplit/>
          <w:trHeight w:val="577"/>
        </w:trPr>
        <w:tc>
          <w:tcPr>
            <w:tcW w:w="321" w:type="pct"/>
            <w:vMerge/>
          </w:tcPr>
          <w:p w:rsidR="000130E2" w:rsidRPr="00FB140A" w:rsidRDefault="000130E2" w:rsidP="00E20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0130E2" w:rsidRPr="00FB140A" w:rsidRDefault="000130E2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0130E2" w:rsidRPr="00FB140A" w:rsidRDefault="000130E2" w:rsidP="00E201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22" w:type="pct"/>
            <w:vAlign w:val="center"/>
          </w:tcPr>
          <w:p w:rsidR="000130E2" w:rsidRPr="00FB140A" w:rsidRDefault="000130E2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412" w:type="pct"/>
            <w:vAlign w:val="center"/>
          </w:tcPr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13" w:type="pct"/>
          </w:tcPr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59" w:type="pct"/>
          </w:tcPr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</w:tr>
      <w:tr w:rsidR="000130E2" w:rsidRPr="00FB140A" w:rsidTr="00632625">
        <w:trPr>
          <w:cantSplit/>
          <w:trHeight w:val="1045"/>
        </w:trPr>
        <w:tc>
          <w:tcPr>
            <w:tcW w:w="321" w:type="pct"/>
            <w:vMerge/>
          </w:tcPr>
          <w:p w:rsidR="000130E2" w:rsidRPr="00FB140A" w:rsidRDefault="000130E2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0130E2" w:rsidRPr="00FB140A" w:rsidRDefault="000130E2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0130E2" w:rsidRPr="00FB140A" w:rsidRDefault="000130E2" w:rsidP="00E201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0130E2" w:rsidRPr="00FB140A" w:rsidRDefault="000130E2" w:rsidP="00E201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политики, физической культуры и спорта всего в </w:t>
            </w:r>
            <w:proofErr w:type="spellStart"/>
            <w:r w:rsidRPr="00FB140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322" w:type="pct"/>
            <w:vAlign w:val="center"/>
          </w:tcPr>
          <w:p w:rsidR="000130E2" w:rsidRPr="00FB140A" w:rsidRDefault="000130E2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E2018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67" w:type="pct"/>
            <w:vAlign w:val="center"/>
          </w:tcPr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412" w:type="pct"/>
            <w:vAlign w:val="center"/>
          </w:tcPr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13" w:type="pct"/>
          </w:tcPr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59" w:type="pct"/>
          </w:tcPr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130E2" w:rsidRPr="00FB140A" w:rsidRDefault="000130E2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</w:tr>
      <w:tr w:rsidR="008B40AE" w:rsidRPr="00FB140A" w:rsidTr="00632625">
        <w:trPr>
          <w:cantSplit/>
          <w:trHeight w:val="541"/>
        </w:trPr>
        <w:tc>
          <w:tcPr>
            <w:tcW w:w="321" w:type="pct"/>
            <w:vMerge/>
          </w:tcPr>
          <w:p w:rsidR="008B40AE" w:rsidRPr="00FB140A" w:rsidRDefault="008B40AE" w:rsidP="00E201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8B40AE" w:rsidRPr="00FB140A" w:rsidRDefault="008B40AE" w:rsidP="00E20182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0" w:type="pct"/>
          </w:tcPr>
          <w:p w:rsidR="008B40AE" w:rsidRPr="00FB140A" w:rsidRDefault="008B40AE" w:rsidP="00E20182">
            <w:pPr>
              <w:pStyle w:val="ConsPlusCell"/>
              <w:rPr>
                <w:rFonts w:ascii="Arial" w:hAnsi="Arial" w:cs="Arial"/>
              </w:rPr>
            </w:pPr>
            <w:r w:rsidRPr="00FB140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322" w:type="pct"/>
            <w:vAlign w:val="center"/>
          </w:tcPr>
          <w:p w:rsidR="008B40AE" w:rsidRPr="00FB140A" w:rsidRDefault="008B40A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7" w:type="pct"/>
            <w:vAlign w:val="center"/>
          </w:tcPr>
          <w:p w:rsidR="008B40AE" w:rsidRPr="00FB140A" w:rsidRDefault="008B40A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7" w:type="pct"/>
            <w:vAlign w:val="center"/>
          </w:tcPr>
          <w:p w:rsidR="008B40AE" w:rsidRPr="00FB140A" w:rsidRDefault="008B40A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7" w:type="pct"/>
            <w:vAlign w:val="center"/>
          </w:tcPr>
          <w:p w:rsidR="008B40AE" w:rsidRPr="00FB140A" w:rsidRDefault="008B40A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7" w:type="pct"/>
            <w:vAlign w:val="center"/>
          </w:tcPr>
          <w:p w:rsidR="008B40AE" w:rsidRPr="00FB140A" w:rsidRDefault="008B40AE" w:rsidP="00E2018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67" w:type="pct"/>
            <w:vAlign w:val="center"/>
          </w:tcPr>
          <w:p w:rsidR="008B40AE" w:rsidRPr="00FB140A" w:rsidRDefault="008B40AE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412" w:type="pct"/>
            <w:vAlign w:val="center"/>
          </w:tcPr>
          <w:p w:rsidR="008B40AE" w:rsidRPr="00FB140A" w:rsidRDefault="008B40AE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13" w:type="pct"/>
          </w:tcPr>
          <w:p w:rsidR="008B40AE" w:rsidRPr="00FB140A" w:rsidRDefault="008B40AE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8B40AE" w:rsidRPr="00FB140A" w:rsidRDefault="008B40AE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  <w:tc>
          <w:tcPr>
            <w:tcW w:w="459" w:type="pct"/>
          </w:tcPr>
          <w:p w:rsidR="008B40AE" w:rsidRPr="00FB140A" w:rsidRDefault="008B40AE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8B40AE" w:rsidRPr="00FB140A" w:rsidRDefault="008B40AE" w:rsidP="00851392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B140A">
              <w:rPr>
                <w:rFonts w:ascii="Arial" w:hAnsi="Arial" w:cs="Arial"/>
                <w:sz w:val="24"/>
                <w:szCs w:val="24"/>
              </w:rPr>
              <w:t>140,2</w:t>
            </w:r>
          </w:p>
        </w:tc>
      </w:tr>
    </w:tbl>
    <w:p w:rsidR="0061743D" w:rsidRPr="00FB140A" w:rsidRDefault="0061743D" w:rsidP="0061743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sectPr w:rsidR="0061743D" w:rsidRPr="00FB140A" w:rsidSect="006369FB">
      <w:pgSz w:w="16838" w:h="11906" w:orient="landscape"/>
      <w:pgMar w:top="1134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C9"/>
    <w:multiLevelType w:val="hybridMultilevel"/>
    <w:tmpl w:val="DCA0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2FE0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09AD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578"/>
    <w:multiLevelType w:val="hybridMultilevel"/>
    <w:tmpl w:val="FAF2D700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5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94EEA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3BE9"/>
    <w:multiLevelType w:val="hybridMultilevel"/>
    <w:tmpl w:val="29F890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221E8F"/>
    <w:multiLevelType w:val="hybridMultilevel"/>
    <w:tmpl w:val="5A9C9E7A"/>
    <w:lvl w:ilvl="0" w:tplc="376233F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D0C21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E6259"/>
    <w:multiLevelType w:val="hybridMultilevel"/>
    <w:tmpl w:val="921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7551"/>
    <w:multiLevelType w:val="hybridMultilevel"/>
    <w:tmpl w:val="EAD0C932"/>
    <w:lvl w:ilvl="0" w:tplc="20B64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5927"/>
    <w:multiLevelType w:val="multilevel"/>
    <w:tmpl w:val="CB80A714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4"/>
    <w:rsid w:val="00003BC5"/>
    <w:rsid w:val="00007FEB"/>
    <w:rsid w:val="000130E2"/>
    <w:rsid w:val="00015AC3"/>
    <w:rsid w:val="0001683E"/>
    <w:rsid w:val="00020CA9"/>
    <w:rsid w:val="00021B16"/>
    <w:rsid w:val="00031270"/>
    <w:rsid w:val="000338E7"/>
    <w:rsid w:val="00034082"/>
    <w:rsid w:val="0004027F"/>
    <w:rsid w:val="00041CBC"/>
    <w:rsid w:val="00044FB8"/>
    <w:rsid w:val="00061DE3"/>
    <w:rsid w:val="00062535"/>
    <w:rsid w:val="00062DB3"/>
    <w:rsid w:val="00066C91"/>
    <w:rsid w:val="00073660"/>
    <w:rsid w:val="00084D2B"/>
    <w:rsid w:val="00092FC5"/>
    <w:rsid w:val="000A2BEF"/>
    <w:rsid w:val="000A3964"/>
    <w:rsid w:val="000A672B"/>
    <w:rsid w:val="000C163C"/>
    <w:rsid w:val="000C2C78"/>
    <w:rsid w:val="000C7A01"/>
    <w:rsid w:val="000D1E61"/>
    <w:rsid w:val="000D2DE7"/>
    <w:rsid w:val="000D51F2"/>
    <w:rsid w:val="000D5CF3"/>
    <w:rsid w:val="000E007A"/>
    <w:rsid w:val="000E2098"/>
    <w:rsid w:val="000E490B"/>
    <w:rsid w:val="000F37B1"/>
    <w:rsid w:val="000F63EE"/>
    <w:rsid w:val="0010024E"/>
    <w:rsid w:val="00105205"/>
    <w:rsid w:val="001054D2"/>
    <w:rsid w:val="00105AAE"/>
    <w:rsid w:val="00107BFA"/>
    <w:rsid w:val="00117096"/>
    <w:rsid w:val="00117ABE"/>
    <w:rsid w:val="00117D6F"/>
    <w:rsid w:val="001200BB"/>
    <w:rsid w:val="00123F96"/>
    <w:rsid w:val="001244AB"/>
    <w:rsid w:val="001245B8"/>
    <w:rsid w:val="001268E2"/>
    <w:rsid w:val="0013623A"/>
    <w:rsid w:val="0014164A"/>
    <w:rsid w:val="00142B43"/>
    <w:rsid w:val="0014589C"/>
    <w:rsid w:val="001578AB"/>
    <w:rsid w:val="00160FD3"/>
    <w:rsid w:val="00161D0E"/>
    <w:rsid w:val="001648B3"/>
    <w:rsid w:val="00166AA0"/>
    <w:rsid w:val="00172CE4"/>
    <w:rsid w:val="00174739"/>
    <w:rsid w:val="00174FC5"/>
    <w:rsid w:val="00176EF5"/>
    <w:rsid w:val="00180FCF"/>
    <w:rsid w:val="00186356"/>
    <w:rsid w:val="00191778"/>
    <w:rsid w:val="00194387"/>
    <w:rsid w:val="001A3F19"/>
    <w:rsid w:val="001A5264"/>
    <w:rsid w:val="001B5AD1"/>
    <w:rsid w:val="001C1FCD"/>
    <w:rsid w:val="001C3F5D"/>
    <w:rsid w:val="001C5216"/>
    <w:rsid w:val="001D4344"/>
    <w:rsid w:val="001D5C87"/>
    <w:rsid w:val="001D5FBD"/>
    <w:rsid w:val="001F00F6"/>
    <w:rsid w:val="001F0644"/>
    <w:rsid w:val="001F431A"/>
    <w:rsid w:val="0020155E"/>
    <w:rsid w:val="00201A3D"/>
    <w:rsid w:val="00212937"/>
    <w:rsid w:val="002141F1"/>
    <w:rsid w:val="00216F86"/>
    <w:rsid w:val="00224151"/>
    <w:rsid w:val="0022721E"/>
    <w:rsid w:val="00231CF2"/>
    <w:rsid w:val="00240FB6"/>
    <w:rsid w:val="0024574D"/>
    <w:rsid w:val="00254494"/>
    <w:rsid w:val="00263BDA"/>
    <w:rsid w:val="002644D1"/>
    <w:rsid w:val="00264CF2"/>
    <w:rsid w:val="00277CD5"/>
    <w:rsid w:val="00283313"/>
    <w:rsid w:val="00283B36"/>
    <w:rsid w:val="00287A50"/>
    <w:rsid w:val="0029272F"/>
    <w:rsid w:val="00295665"/>
    <w:rsid w:val="002A38E1"/>
    <w:rsid w:val="002B40A2"/>
    <w:rsid w:val="002B7851"/>
    <w:rsid w:val="002C6A26"/>
    <w:rsid w:val="002D4FDF"/>
    <w:rsid w:val="002E25BE"/>
    <w:rsid w:val="002E2C06"/>
    <w:rsid w:val="002F0661"/>
    <w:rsid w:val="002F1254"/>
    <w:rsid w:val="00305C61"/>
    <w:rsid w:val="0030782E"/>
    <w:rsid w:val="00310874"/>
    <w:rsid w:val="00311E4F"/>
    <w:rsid w:val="00312456"/>
    <w:rsid w:val="003173F9"/>
    <w:rsid w:val="0032096A"/>
    <w:rsid w:val="003237D7"/>
    <w:rsid w:val="0032702A"/>
    <w:rsid w:val="00334957"/>
    <w:rsid w:val="00336341"/>
    <w:rsid w:val="003457DC"/>
    <w:rsid w:val="00350E79"/>
    <w:rsid w:val="00352054"/>
    <w:rsid w:val="003534A3"/>
    <w:rsid w:val="00363C89"/>
    <w:rsid w:val="00372105"/>
    <w:rsid w:val="003731DD"/>
    <w:rsid w:val="00374056"/>
    <w:rsid w:val="003742E4"/>
    <w:rsid w:val="00384363"/>
    <w:rsid w:val="003861D5"/>
    <w:rsid w:val="003901E0"/>
    <w:rsid w:val="00394C9B"/>
    <w:rsid w:val="003953FC"/>
    <w:rsid w:val="0039789A"/>
    <w:rsid w:val="003A0DE5"/>
    <w:rsid w:val="003B0851"/>
    <w:rsid w:val="003C33B9"/>
    <w:rsid w:val="003C3D93"/>
    <w:rsid w:val="003C5B26"/>
    <w:rsid w:val="003C611A"/>
    <w:rsid w:val="003C7F24"/>
    <w:rsid w:val="003D5926"/>
    <w:rsid w:val="003E226A"/>
    <w:rsid w:val="003E2C96"/>
    <w:rsid w:val="003E694F"/>
    <w:rsid w:val="003F2E94"/>
    <w:rsid w:val="003F2EB2"/>
    <w:rsid w:val="003F3AAE"/>
    <w:rsid w:val="003F6BED"/>
    <w:rsid w:val="00400AE0"/>
    <w:rsid w:val="00400AEC"/>
    <w:rsid w:val="00405293"/>
    <w:rsid w:val="00410CF0"/>
    <w:rsid w:val="0041592B"/>
    <w:rsid w:val="00415AFE"/>
    <w:rsid w:val="0042182B"/>
    <w:rsid w:val="00436233"/>
    <w:rsid w:val="00437088"/>
    <w:rsid w:val="00441E38"/>
    <w:rsid w:val="00450FF9"/>
    <w:rsid w:val="0045422F"/>
    <w:rsid w:val="00465FF9"/>
    <w:rsid w:val="00467E3E"/>
    <w:rsid w:val="00470F2B"/>
    <w:rsid w:val="004767B2"/>
    <w:rsid w:val="004814D9"/>
    <w:rsid w:val="00482D02"/>
    <w:rsid w:val="00491716"/>
    <w:rsid w:val="00491A76"/>
    <w:rsid w:val="00492E62"/>
    <w:rsid w:val="004B316E"/>
    <w:rsid w:val="004B3979"/>
    <w:rsid w:val="004C01CA"/>
    <w:rsid w:val="004D0353"/>
    <w:rsid w:val="004E2FA2"/>
    <w:rsid w:val="004E3D28"/>
    <w:rsid w:val="004E3DB6"/>
    <w:rsid w:val="004E4814"/>
    <w:rsid w:val="004E6A6E"/>
    <w:rsid w:val="004E7646"/>
    <w:rsid w:val="00501B35"/>
    <w:rsid w:val="00502EDD"/>
    <w:rsid w:val="005053EB"/>
    <w:rsid w:val="00516961"/>
    <w:rsid w:val="00516BE0"/>
    <w:rsid w:val="00530A91"/>
    <w:rsid w:val="005310C1"/>
    <w:rsid w:val="00532B2B"/>
    <w:rsid w:val="00534377"/>
    <w:rsid w:val="00535542"/>
    <w:rsid w:val="00536060"/>
    <w:rsid w:val="005371C0"/>
    <w:rsid w:val="00542C1F"/>
    <w:rsid w:val="005450C0"/>
    <w:rsid w:val="0054573A"/>
    <w:rsid w:val="00545CB9"/>
    <w:rsid w:val="0054733E"/>
    <w:rsid w:val="005557C4"/>
    <w:rsid w:val="0056280B"/>
    <w:rsid w:val="005671E4"/>
    <w:rsid w:val="00567C05"/>
    <w:rsid w:val="00576D58"/>
    <w:rsid w:val="00580ABE"/>
    <w:rsid w:val="0058145F"/>
    <w:rsid w:val="00581BC3"/>
    <w:rsid w:val="00585E11"/>
    <w:rsid w:val="005906BC"/>
    <w:rsid w:val="005908D1"/>
    <w:rsid w:val="00595B2A"/>
    <w:rsid w:val="00596154"/>
    <w:rsid w:val="005971BC"/>
    <w:rsid w:val="005A3340"/>
    <w:rsid w:val="005B07DC"/>
    <w:rsid w:val="005B6EC3"/>
    <w:rsid w:val="005B7BD8"/>
    <w:rsid w:val="005C102A"/>
    <w:rsid w:val="005C197D"/>
    <w:rsid w:val="005C66D8"/>
    <w:rsid w:val="005D0B44"/>
    <w:rsid w:val="005D1691"/>
    <w:rsid w:val="005D2743"/>
    <w:rsid w:val="005D4DD1"/>
    <w:rsid w:val="005D56B3"/>
    <w:rsid w:val="005E09C6"/>
    <w:rsid w:val="005F0CFC"/>
    <w:rsid w:val="006064D8"/>
    <w:rsid w:val="006115AF"/>
    <w:rsid w:val="0061743D"/>
    <w:rsid w:val="0062000F"/>
    <w:rsid w:val="00623248"/>
    <w:rsid w:val="006300A8"/>
    <w:rsid w:val="0063016B"/>
    <w:rsid w:val="006308BF"/>
    <w:rsid w:val="00632625"/>
    <w:rsid w:val="00636619"/>
    <w:rsid w:val="006369FB"/>
    <w:rsid w:val="00643931"/>
    <w:rsid w:val="006458B0"/>
    <w:rsid w:val="00653FC8"/>
    <w:rsid w:val="00674285"/>
    <w:rsid w:val="00685201"/>
    <w:rsid w:val="00694DE9"/>
    <w:rsid w:val="00696AD6"/>
    <w:rsid w:val="006A5DDE"/>
    <w:rsid w:val="006C1A8B"/>
    <w:rsid w:val="006C34D3"/>
    <w:rsid w:val="006D0AF4"/>
    <w:rsid w:val="006D6111"/>
    <w:rsid w:val="006E1553"/>
    <w:rsid w:val="006E5288"/>
    <w:rsid w:val="006F290A"/>
    <w:rsid w:val="006F6BC4"/>
    <w:rsid w:val="00704F61"/>
    <w:rsid w:val="00710800"/>
    <w:rsid w:val="00716A58"/>
    <w:rsid w:val="007259B5"/>
    <w:rsid w:val="00727845"/>
    <w:rsid w:val="00727A70"/>
    <w:rsid w:val="00741A36"/>
    <w:rsid w:val="00757984"/>
    <w:rsid w:val="00763EF1"/>
    <w:rsid w:val="007705C4"/>
    <w:rsid w:val="007715FB"/>
    <w:rsid w:val="0077624F"/>
    <w:rsid w:val="00776C57"/>
    <w:rsid w:val="00776DF7"/>
    <w:rsid w:val="00777447"/>
    <w:rsid w:val="007824AF"/>
    <w:rsid w:val="00782A05"/>
    <w:rsid w:val="00783370"/>
    <w:rsid w:val="007840EE"/>
    <w:rsid w:val="0078480A"/>
    <w:rsid w:val="00784B73"/>
    <w:rsid w:val="00786E25"/>
    <w:rsid w:val="00791C38"/>
    <w:rsid w:val="00792298"/>
    <w:rsid w:val="00792589"/>
    <w:rsid w:val="0079407E"/>
    <w:rsid w:val="00794A07"/>
    <w:rsid w:val="00797262"/>
    <w:rsid w:val="00797A04"/>
    <w:rsid w:val="00797F82"/>
    <w:rsid w:val="007A3605"/>
    <w:rsid w:val="007B4847"/>
    <w:rsid w:val="007B798C"/>
    <w:rsid w:val="007C4BF4"/>
    <w:rsid w:val="007D2D01"/>
    <w:rsid w:val="007E1633"/>
    <w:rsid w:val="007E41B4"/>
    <w:rsid w:val="007E7377"/>
    <w:rsid w:val="007F3FDA"/>
    <w:rsid w:val="007F4355"/>
    <w:rsid w:val="007F4431"/>
    <w:rsid w:val="008003D0"/>
    <w:rsid w:val="00800EA4"/>
    <w:rsid w:val="00801D05"/>
    <w:rsid w:val="00804B12"/>
    <w:rsid w:val="008129B5"/>
    <w:rsid w:val="00814846"/>
    <w:rsid w:val="008169A3"/>
    <w:rsid w:val="00823420"/>
    <w:rsid w:val="00833663"/>
    <w:rsid w:val="00842711"/>
    <w:rsid w:val="00847023"/>
    <w:rsid w:val="00850390"/>
    <w:rsid w:val="00851392"/>
    <w:rsid w:val="008553E4"/>
    <w:rsid w:val="0085706A"/>
    <w:rsid w:val="00866891"/>
    <w:rsid w:val="00870F63"/>
    <w:rsid w:val="0087320D"/>
    <w:rsid w:val="00873BA9"/>
    <w:rsid w:val="008749FD"/>
    <w:rsid w:val="00876714"/>
    <w:rsid w:val="008805D5"/>
    <w:rsid w:val="00886B8B"/>
    <w:rsid w:val="00890C22"/>
    <w:rsid w:val="008A30AF"/>
    <w:rsid w:val="008B0142"/>
    <w:rsid w:val="008B40AE"/>
    <w:rsid w:val="008C7267"/>
    <w:rsid w:val="008E1AF3"/>
    <w:rsid w:val="008E3E88"/>
    <w:rsid w:val="008E60B1"/>
    <w:rsid w:val="008F5D14"/>
    <w:rsid w:val="008F674B"/>
    <w:rsid w:val="008F7232"/>
    <w:rsid w:val="009057E3"/>
    <w:rsid w:val="00906730"/>
    <w:rsid w:val="009067E5"/>
    <w:rsid w:val="009128DC"/>
    <w:rsid w:val="00923739"/>
    <w:rsid w:val="009248C6"/>
    <w:rsid w:val="009327F7"/>
    <w:rsid w:val="00933841"/>
    <w:rsid w:val="00944B85"/>
    <w:rsid w:val="00945332"/>
    <w:rsid w:val="00953A95"/>
    <w:rsid w:val="00961C18"/>
    <w:rsid w:val="0097165F"/>
    <w:rsid w:val="0098074C"/>
    <w:rsid w:val="00980AC1"/>
    <w:rsid w:val="0098349B"/>
    <w:rsid w:val="0098448B"/>
    <w:rsid w:val="0098537F"/>
    <w:rsid w:val="00991641"/>
    <w:rsid w:val="00992C33"/>
    <w:rsid w:val="00993127"/>
    <w:rsid w:val="00996975"/>
    <w:rsid w:val="009A6CBE"/>
    <w:rsid w:val="009B0468"/>
    <w:rsid w:val="009C10A2"/>
    <w:rsid w:val="009C2127"/>
    <w:rsid w:val="009C444B"/>
    <w:rsid w:val="009D229F"/>
    <w:rsid w:val="009E5122"/>
    <w:rsid w:val="009E69DA"/>
    <w:rsid w:val="009F559E"/>
    <w:rsid w:val="00A00E4B"/>
    <w:rsid w:val="00A11D61"/>
    <w:rsid w:val="00A12B83"/>
    <w:rsid w:val="00A17274"/>
    <w:rsid w:val="00A25F87"/>
    <w:rsid w:val="00A329DD"/>
    <w:rsid w:val="00A33BC7"/>
    <w:rsid w:val="00A33D1C"/>
    <w:rsid w:val="00A3631B"/>
    <w:rsid w:val="00A36D4C"/>
    <w:rsid w:val="00A436D6"/>
    <w:rsid w:val="00A455E1"/>
    <w:rsid w:val="00A54341"/>
    <w:rsid w:val="00A56116"/>
    <w:rsid w:val="00A56A34"/>
    <w:rsid w:val="00A60C01"/>
    <w:rsid w:val="00A62FCD"/>
    <w:rsid w:val="00A71081"/>
    <w:rsid w:val="00A82E06"/>
    <w:rsid w:val="00A84FEB"/>
    <w:rsid w:val="00A90663"/>
    <w:rsid w:val="00A909F2"/>
    <w:rsid w:val="00AB004F"/>
    <w:rsid w:val="00AB1D5F"/>
    <w:rsid w:val="00AB408A"/>
    <w:rsid w:val="00AC118A"/>
    <w:rsid w:val="00AC1F04"/>
    <w:rsid w:val="00AC4E23"/>
    <w:rsid w:val="00AC707B"/>
    <w:rsid w:val="00AD18D0"/>
    <w:rsid w:val="00AD6808"/>
    <w:rsid w:val="00AE6D00"/>
    <w:rsid w:val="00AF06BA"/>
    <w:rsid w:val="00B003CA"/>
    <w:rsid w:val="00B067DB"/>
    <w:rsid w:val="00B11997"/>
    <w:rsid w:val="00B12D74"/>
    <w:rsid w:val="00B16B27"/>
    <w:rsid w:val="00B17E51"/>
    <w:rsid w:val="00B20CE0"/>
    <w:rsid w:val="00B236AE"/>
    <w:rsid w:val="00B251E6"/>
    <w:rsid w:val="00B26526"/>
    <w:rsid w:val="00B32973"/>
    <w:rsid w:val="00B471E7"/>
    <w:rsid w:val="00B4771B"/>
    <w:rsid w:val="00B53401"/>
    <w:rsid w:val="00B56301"/>
    <w:rsid w:val="00B579EC"/>
    <w:rsid w:val="00B60F54"/>
    <w:rsid w:val="00B67892"/>
    <w:rsid w:val="00B67F2B"/>
    <w:rsid w:val="00B73D6C"/>
    <w:rsid w:val="00B76D6D"/>
    <w:rsid w:val="00B8720D"/>
    <w:rsid w:val="00B875F5"/>
    <w:rsid w:val="00B92DAB"/>
    <w:rsid w:val="00B9726C"/>
    <w:rsid w:val="00B976CB"/>
    <w:rsid w:val="00BA2CB7"/>
    <w:rsid w:val="00BB0B99"/>
    <w:rsid w:val="00BB199E"/>
    <w:rsid w:val="00BB1B73"/>
    <w:rsid w:val="00BB2014"/>
    <w:rsid w:val="00BB242B"/>
    <w:rsid w:val="00BB3A68"/>
    <w:rsid w:val="00BB3DF7"/>
    <w:rsid w:val="00BB42F2"/>
    <w:rsid w:val="00BC28F0"/>
    <w:rsid w:val="00BD250D"/>
    <w:rsid w:val="00BD362E"/>
    <w:rsid w:val="00BD68B1"/>
    <w:rsid w:val="00BD72A0"/>
    <w:rsid w:val="00BE0121"/>
    <w:rsid w:val="00BE24E7"/>
    <w:rsid w:val="00BE5D53"/>
    <w:rsid w:val="00BE6F6B"/>
    <w:rsid w:val="00BE6FF2"/>
    <w:rsid w:val="00BF2E5B"/>
    <w:rsid w:val="00BF431D"/>
    <w:rsid w:val="00C04D59"/>
    <w:rsid w:val="00C16887"/>
    <w:rsid w:val="00C24286"/>
    <w:rsid w:val="00C2490A"/>
    <w:rsid w:val="00C26127"/>
    <w:rsid w:val="00C41362"/>
    <w:rsid w:val="00C42C18"/>
    <w:rsid w:val="00C47565"/>
    <w:rsid w:val="00C5331F"/>
    <w:rsid w:val="00C53F3B"/>
    <w:rsid w:val="00C54A6D"/>
    <w:rsid w:val="00C6045A"/>
    <w:rsid w:val="00C60BF7"/>
    <w:rsid w:val="00C6310C"/>
    <w:rsid w:val="00C63388"/>
    <w:rsid w:val="00C63B04"/>
    <w:rsid w:val="00C81BA7"/>
    <w:rsid w:val="00C861FF"/>
    <w:rsid w:val="00C9044F"/>
    <w:rsid w:val="00CA4991"/>
    <w:rsid w:val="00CA574F"/>
    <w:rsid w:val="00CA7A66"/>
    <w:rsid w:val="00CB29F4"/>
    <w:rsid w:val="00CB431B"/>
    <w:rsid w:val="00CB5BE3"/>
    <w:rsid w:val="00CB65BB"/>
    <w:rsid w:val="00CB6CC2"/>
    <w:rsid w:val="00CB752D"/>
    <w:rsid w:val="00CD4164"/>
    <w:rsid w:val="00CE0781"/>
    <w:rsid w:val="00CE13A9"/>
    <w:rsid w:val="00CE3591"/>
    <w:rsid w:val="00CE4C11"/>
    <w:rsid w:val="00CE567C"/>
    <w:rsid w:val="00CE72D3"/>
    <w:rsid w:val="00CF05E5"/>
    <w:rsid w:val="00CF2D55"/>
    <w:rsid w:val="00CF506F"/>
    <w:rsid w:val="00D05392"/>
    <w:rsid w:val="00D104AA"/>
    <w:rsid w:val="00D12A38"/>
    <w:rsid w:val="00D206ED"/>
    <w:rsid w:val="00D260DB"/>
    <w:rsid w:val="00D265F2"/>
    <w:rsid w:val="00D267F2"/>
    <w:rsid w:val="00D311AF"/>
    <w:rsid w:val="00D32D89"/>
    <w:rsid w:val="00D419CE"/>
    <w:rsid w:val="00D43B54"/>
    <w:rsid w:val="00D525D3"/>
    <w:rsid w:val="00D72D5B"/>
    <w:rsid w:val="00D75864"/>
    <w:rsid w:val="00D82011"/>
    <w:rsid w:val="00D85D15"/>
    <w:rsid w:val="00D86F7A"/>
    <w:rsid w:val="00D97DAC"/>
    <w:rsid w:val="00DA0C1F"/>
    <w:rsid w:val="00DA6985"/>
    <w:rsid w:val="00DB54B1"/>
    <w:rsid w:val="00DC0D18"/>
    <w:rsid w:val="00DC217C"/>
    <w:rsid w:val="00DC594D"/>
    <w:rsid w:val="00DC66A3"/>
    <w:rsid w:val="00DD1C54"/>
    <w:rsid w:val="00DD7A5A"/>
    <w:rsid w:val="00DF19C4"/>
    <w:rsid w:val="00DF7B7F"/>
    <w:rsid w:val="00E011F8"/>
    <w:rsid w:val="00E02CC7"/>
    <w:rsid w:val="00E03048"/>
    <w:rsid w:val="00E17D17"/>
    <w:rsid w:val="00E20182"/>
    <w:rsid w:val="00E2120B"/>
    <w:rsid w:val="00E30B41"/>
    <w:rsid w:val="00E33458"/>
    <w:rsid w:val="00E4038C"/>
    <w:rsid w:val="00E44DEA"/>
    <w:rsid w:val="00E50753"/>
    <w:rsid w:val="00E51B68"/>
    <w:rsid w:val="00E53E54"/>
    <w:rsid w:val="00E566C3"/>
    <w:rsid w:val="00E5695C"/>
    <w:rsid w:val="00E6651A"/>
    <w:rsid w:val="00E67A4D"/>
    <w:rsid w:val="00E71C50"/>
    <w:rsid w:val="00E750E9"/>
    <w:rsid w:val="00E75113"/>
    <w:rsid w:val="00E75330"/>
    <w:rsid w:val="00E7615F"/>
    <w:rsid w:val="00E8148D"/>
    <w:rsid w:val="00E81933"/>
    <w:rsid w:val="00E83AA0"/>
    <w:rsid w:val="00E86E1A"/>
    <w:rsid w:val="00EA5B2E"/>
    <w:rsid w:val="00EB3D9B"/>
    <w:rsid w:val="00EB4F1F"/>
    <w:rsid w:val="00ED3791"/>
    <w:rsid w:val="00ED73C3"/>
    <w:rsid w:val="00EE614A"/>
    <w:rsid w:val="00EF11ED"/>
    <w:rsid w:val="00EF1F33"/>
    <w:rsid w:val="00F00DCF"/>
    <w:rsid w:val="00F0103B"/>
    <w:rsid w:val="00F02656"/>
    <w:rsid w:val="00F02BB5"/>
    <w:rsid w:val="00F04143"/>
    <w:rsid w:val="00F059D8"/>
    <w:rsid w:val="00F06656"/>
    <w:rsid w:val="00F07ADE"/>
    <w:rsid w:val="00F110E2"/>
    <w:rsid w:val="00F13379"/>
    <w:rsid w:val="00F30286"/>
    <w:rsid w:val="00F320E0"/>
    <w:rsid w:val="00F417B0"/>
    <w:rsid w:val="00F52372"/>
    <w:rsid w:val="00F56793"/>
    <w:rsid w:val="00F5708A"/>
    <w:rsid w:val="00F6131D"/>
    <w:rsid w:val="00F71311"/>
    <w:rsid w:val="00F75541"/>
    <w:rsid w:val="00F77EAB"/>
    <w:rsid w:val="00F8187B"/>
    <w:rsid w:val="00F91AA4"/>
    <w:rsid w:val="00F95EF9"/>
    <w:rsid w:val="00F962A8"/>
    <w:rsid w:val="00F96B58"/>
    <w:rsid w:val="00F97A45"/>
    <w:rsid w:val="00FA4BF7"/>
    <w:rsid w:val="00FA686D"/>
    <w:rsid w:val="00FB140A"/>
    <w:rsid w:val="00FB19FD"/>
    <w:rsid w:val="00FB2625"/>
    <w:rsid w:val="00FB30CF"/>
    <w:rsid w:val="00FB55A4"/>
    <w:rsid w:val="00FC7F65"/>
    <w:rsid w:val="00FD208E"/>
    <w:rsid w:val="00FD31C6"/>
    <w:rsid w:val="00FE0F5E"/>
    <w:rsid w:val="00FE501B"/>
    <w:rsid w:val="00FF5166"/>
    <w:rsid w:val="00FF53B2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9750"/>
  <w15:docId w15:val="{AD7B1B86-EE06-409F-8F4A-F1FC891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08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2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D208E"/>
  </w:style>
  <w:style w:type="paragraph" w:styleId="a5">
    <w:name w:val="Normal (Web)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208E"/>
    <w:pPr>
      <w:ind w:left="720"/>
      <w:contextualSpacing/>
    </w:pPr>
  </w:style>
  <w:style w:type="character" w:customStyle="1" w:styleId="pagetext">
    <w:name w:val="page_text"/>
    <w:rsid w:val="00FD208E"/>
  </w:style>
  <w:style w:type="paragraph" w:customStyle="1" w:styleId="ConsPlusNonformat">
    <w:name w:val="ConsPlusNonformat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D208E"/>
  </w:style>
  <w:style w:type="paragraph" w:customStyle="1" w:styleId="p1">
    <w:name w:val="p1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0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08E"/>
    <w:rPr>
      <w:rFonts w:ascii="Tahoma" w:eastAsia="Calibri" w:hAnsi="Tahoma" w:cs="Times New Roman"/>
      <w:sz w:val="16"/>
      <w:szCs w:val="16"/>
    </w:rPr>
  </w:style>
  <w:style w:type="table" w:styleId="a9">
    <w:name w:val="Table Grid"/>
    <w:basedOn w:val="a1"/>
    <w:uiPriority w:val="59"/>
    <w:rsid w:val="00FD2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D208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3C33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C33B9"/>
    <w:rPr>
      <w:rFonts w:ascii="Calibri" w:eastAsia="Calibri" w:hAnsi="Calibri" w:cs="Times New Roman"/>
    </w:rPr>
  </w:style>
  <w:style w:type="paragraph" w:customStyle="1" w:styleId="1">
    <w:name w:val="Обычный1"/>
    <w:rsid w:val="003C33B9"/>
    <w:pPr>
      <w:widowControl w:val="0"/>
      <w:snapToGrid w:val="0"/>
      <w:spacing w:after="0" w:line="300" w:lineRule="auto"/>
      <w:ind w:firstLine="64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82A1-6FEB-48B9-9A21-6C975C16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larcheva</dc:creator>
  <cp:lastModifiedBy>Архипова</cp:lastModifiedBy>
  <cp:revision>2</cp:revision>
  <cp:lastPrinted>2022-03-24T13:38:00Z</cp:lastPrinted>
  <dcterms:created xsi:type="dcterms:W3CDTF">2022-03-28T11:41:00Z</dcterms:created>
  <dcterms:modified xsi:type="dcterms:W3CDTF">2022-03-28T11:41:00Z</dcterms:modified>
</cp:coreProperties>
</file>