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91" w:rsidRDefault="00F81691" w:rsidP="00F81691">
      <w:pPr>
        <w:spacing w:after="120"/>
        <w:ind w:firstLine="709"/>
        <w:jc w:val="center"/>
        <w:rPr>
          <w:b/>
          <w:i/>
          <w:sz w:val="28"/>
          <w:szCs w:val="28"/>
        </w:rPr>
      </w:pPr>
      <w:r w:rsidRPr="007579CC">
        <w:rPr>
          <w:b/>
          <w:i/>
          <w:sz w:val="28"/>
          <w:szCs w:val="28"/>
        </w:rPr>
        <w:t>Отчет о работе Контрольно-счетного органа муниципального образования город Ефремов за 20</w:t>
      </w:r>
      <w:r w:rsidR="007579CC" w:rsidRPr="007579CC">
        <w:rPr>
          <w:b/>
          <w:i/>
          <w:sz w:val="28"/>
          <w:szCs w:val="28"/>
        </w:rPr>
        <w:t>2</w:t>
      </w:r>
      <w:r w:rsidR="00942F80">
        <w:rPr>
          <w:b/>
          <w:i/>
          <w:sz w:val="28"/>
          <w:szCs w:val="28"/>
        </w:rPr>
        <w:t>1</w:t>
      </w:r>
      <w:r w:rsidRPr="007579CC">
        <w:rPr>
          <w:b/>
          <w:i/>
          <w:sz w:val="28"/>
          <w:szCs w:val="28"/>
        </w:rPr>
        <w:t xml:space="preserve"> год</w:t>
      </w:r>
    </w:p>
    <w:p w:rsidR="00410E11" w:rsidRPr="007579CC" w:rsidRDefault="00410E11" w:rsidP="00F81691">
      <w:pPr>
        <w:spacing w:after="120"/>
        <w:ind w:firstLine="709"/>
        <w:jc w:val="center"/>
        <w:rPr>
          <w:b/>
          <w:i/>
          <w:sz w:val="28"/>
          <w:szCs w:val="28"/>
        </w:rPr>
      </w:pPr>
    </w:p>
    <w:p w:rsidR="007579CC" w:rsidRPr="007579CC" w:rsidRDefault="007579CC" w:rsidP="007579CC">
      <w:pPr>
        <w:spacing w:after="120"/>
        <w:ind w:firstLine="709"/>
        <w:jc w:val="both"/>
        <w:rPr>
          <w:sz w:val="28"/>
          <w:szCs w:val="28"/>
        </w:rPr>
      </w:pPr>
      <w:r w:rsidRPr="007579CC">
        <w:rPr>
          <w:sz w:val="28"/>
          <w:szCs w:val="28"/>
        </w:rPr>
        <w:t xml:space="preserve">Контрольно-счетный орган муниципального образования город Ефремов является постоянно действующим органом </w:t>
      </w:r>
      <w:r>
        <w:rPr>
          <w:sz w:val="28"/>
          <w:szCs w:val="28"/>
        </w:rPr>
        <w:t xml:space="preserve">внешнего </w:t>
      </w:r>
      <w:r w:rsidRPr="007579CC">
        <w:rPr>
          <w:sz w:val="28"/>
          <w:szCs w:val="28"/>
        </w:rPr>
        <w:t>муниципального финансового контроля</w:t>
      </w:r>
      <w:r>
        <w:rPr>
          <w:sz w:val="28"/>
          <w:szCs w:val="28"/>
        </w:rPr>
        <w:t xml:space="preserve">, </w:t>
      </w:r>
      <w:r w:rsidRPr="00F31E6D">
        <w:rPr>
          <w:sz w:val="28"/>
          <w:szCs w:val="28"/>
        </w:rPr>
        <w:tab/>
      </w:r>
      <w:r w:rsidRPr="007579CC">
        <w:rPr>
          <w:sz w:val="28"/>
          <w:szCs w:val="28"/>
        </w:rPr>
        <w:t>обладает правами юридического лица.</w:t>
      </w:r>
    </w:p>
    <w:p w:rsidR="007579CC" w:rsidRPr="00F31E6D" w:rsidRDefault="007579CC" w:rsidP="007579CC">
      <w:pPr>
        <w:tabs>
          <w:tab w:val="left" w:pos="1080"/>
        </w:tabs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 w:rsidRPr="00F31E6D">
        <w:rPr>
          <w:sz w:val="28"/>
          <w:szCs w:val="28"/>
        </w:rPr>
        <w:t xml:space="preserve">Штатная и фактическая численность </w:t>
      </w:r>
      <w:r>
        <w:rPr>
          <w:sz w:val="28"/>
          <w:szCs w:val="28"/>
        </w:rPr>
        <w:t xml:space="preserve">Контрольно-счетного органа </w:t>
      </w:r>
      <w:r w:rsidRPr="00F31E6D">
        <w:rPr>
          <w:sz w:val="28"/>
          <w:szCs w:val="28"/>
        </w:rPr>
        <w:t xml:space="preserve">составляет  2 единицы. Все сотрудники имеют высшее профессиональное образование. </w:t>
      </w:r>
    </w:p>
    <w:p w:rsidR="007579CC" w:rsidRDefault="007579CC" w:rsidP="007579CC">
      <w:pPr>
        <w:jc w:val="both"/>
        <w:rPr>
          <w:sz w:val="28"/>
          <w:szCs w:val="28"/>
        </w:rPr>
      </w:pPr>
      <w:r w:rsidRPr="00F31E6D">
        <w:rPr>
          <w:sz w:val="28"/>
          <w:szCs w:val="28"/>
        </w:rPr>
        <w:tab/>
        <w:t xml:space="preserve">  В отчетном периоде деятельность </w:t>
      </w:r>
      <w:r>
        <w:rPr>
          <w:sz w:val="28"/>
          <w:szCs w:val="28"/>
        </w:rPr>
        <w:t>К</w:t>
      </w:r>
      <w:r w:rsidRPr="00F31E6D">
        <w:rPr>
          <w:sz w:val="28"/>
          <w:szCs w:val="28"/>
        </w:rPr>
        <w:t>онтрольно-счетно</w:t>
      </w:r>
      <w:r>
        <w:rPr>
          <w:sz w:val="28"/>
          <w:szCs w:val="28"/>
        </w:rPr>
        <w:t>го органа</w:t>
      </w:r>
      <w:r w:rsidRPr="00F31E6D">
        <w:rPr>
          <w:sz w:val="28"/>
          <w:szCs w:val="28"/>
        </w:rPr>
        <w:t xml:space="preserve"> о</w:t>
      </w:r>
      <w:r>
        <w:rPr>
          <w:sz w:val="28"/>
          <w:szCs w:val="28"/>
        </w:rPr>
        <w:t>существлялась в соответствии с П</w:t>
      </w:r>
      <w:r w:rsidRPr="00F31E6D">
        <w:rPr>
          <w:sz w:val="28"/>
          <w:szCs w:val="28"/>
        </w:rPr>
        <w:t>ланом работы на 20</w:t>
      </w:r>
      <w:r>
        <w:rPr>
          <w:sz w:val="28"/>
          <w:szCs w:val="28"/>
        </w:rPr>
        <w:t>2</w:t>
      </w:r>
      <w:r w:rsidR="00942F8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31E6D">
        <w:rPr>
          <w:sz w:val="28"/>
          <w:szCs w:val="28"/>
        </w:rPr>
        <w:t xml:space="preserve">год. </w:t>
      </w:r>
    </w:p>
    <w:p w:rsidR="00C172AA" w:rsidRPr="00830330" w:rsidRDefault="00C172AA" w:rsidP="00C172AA">
      <w:pPr>
        <w:spacing w:after="120"/>
        <w:ind w:firstLine="709"/>
        <w:jc w:val="both"/>
        <w:rPr>
          <w:sz w:val="28"/>
          <w:szCs w:val="28"/>
        </w:rPr>
      </w:pPr>
      <w:r w:rsidRPr="00830330">
        <w:rPr>
          <w:sz w:val="28"/>
          <w:szCs w:val="28"/>
        </w:rPr>
        <w:t xml:space="preserve">Контрольно-счетный орган осуществляет контрольную, экспертно-аналитическую деятельность и  осуществляет аудит в сфере закупок в соответствии с </w:t>
      </w:r>
      <w:r w:rsidRPr="00830330">
        <w:rPr>
          <w:rStyle w:val="FontStyle12"/>
          <w:i w:val="0"/>
          <w:sz w:val="28"/>
          <w:szCs w:val="28"/>
        </w:rPr>
        <w:t>Положением о Контрольно-счётном органе муниципального образования город  Ефремов, утверждённым решением Собрания депутатов от 01.10.2014 года № 3-14</w:t>
      </w:r>
      <w:r w:rsidRPr="00830330">
        <w:rPr>
          <w:sz w:val="28"/>
          <w:szCs w:val="28"/>
        </w:rPr>
        <w:t>, действующим законодательством и утвержденным планом работы.</w:t>
      </w:r>
    </w:p>
    <w:p w:rsidR="00C172AA" w:rsidRPr="00830330" w:rsidRDefault="00C172AA" w:rsidP="00C172AA">
      <w:pPr>
        <w:spacing w:after="120"/>
        <w:ind w:firstLine="709"/>
        <w:jc w:val="both"/>
        <w:rPr>
          <w:sz w:val="28"/>
          <w:szCs w:val="28"/>
        </w:rPr>
      </w:pPr>
      <w:r w:rsidRPr="00830330">
        <w:rPr>
          <w:sz w:val="28"/>
          <w:szCs w:val="28"/>
        </w:rPr>
        <w:t xml:space="preserve">Контролем охвачены все этапы бюджетного процесса от его формирования до утверждения годового отчета об исполнении бюджета. Основная работа Контрольно-счетного органа была направлена на выявление и устранение фактов нецелевого и неэффективного использования бюджетных средств, на выявление и устранение фактов нарушения требований бюджетного законодательства, законодательства РФ в сфере закупок, нормативных правовых актов. </w:t>
      </w:r>
    </w:p>
    <w:p w:rsidR="00942F80" w:rsidRDefault="007579CC" w:rsidP="00516B50">
      <w:pPr>
        <w:tabs>
          <w:tab w:val="left" w:pos="1080"/>
          <w:tab w:val="left" w:pos="1260"/>
        </w:tabs>
        <w:jc w:val="both"/>
        <w:rPr>
          <w:sz w:val="28"/>
          <w:szCs w:val="28"/>
          <w:shd w:val="clear" w:color="auto" w:fill="FFFFFF"/>
        </w:rPr>
      </w:pPr>
      <w:r w:rsidRPr="00F31E6D">
        <w:rPr>
          <w:sz w:val="28"/>
          <w:szCs w:val="28"/>
        </w:rPr>
        <w:tab/>
      </w:r>
      <w:r w:rsidR="00C1550A" w:rsidRPr="00C13BD7">
        <w:rPr>
          <w:sz w:val="28"/>
          <w:szCs w:val="28"/>
        </w:rPr>
        <w:t>В рамках исполнения полномочий по осуществлению внешнего муниципального финансового контроля в 202</w:t>
      </w:r>
      <w:r w:rsidR="00942F80">
        <w:rPr>
          <w:sz w:val="28"/>
          <w:szCs w:val="28"/>
        </w:rPr>
        <w:t>1</w:t>
      </w:r>
      <w:r w:rsidR="00C1550A" w:rsidRPr="00C13BD7">
        <w:rPr>
          <w:sz w:val="28"/>
          <w:szCs w:val="28"/>
        </w:rPr>
        <w:t xml:space="preserve"> году </w:t>
      </w:r>
      <w:r w:rsidR="00C1550A" w:rsidRPr="00C13BD7">
        <w:rPr>
          <w:sz w:val="28"/>
          <w:szCs w:val="28"/>
          <w:shd w:val="clear" w:color="auto" w:fill="FFFFFF"/>
        </w:rPr>
        <w:t xml:space="preserve">проведено </w:t>
      </w:r>
      <w:r w:rsidR="00942F80">
        <w:rPr>
          <w:sz w:val="28"/>
          <w:szCs w:val="28"/>
          <w:shd w:val="clear" w:color="auto" w:fill="FFFFFF"/>
        </w:rPr>
        <w:t>62</w:t>
      </w:r>
      <w:r w:rsidR="00C1550A" w:rsidRPr="00C13BD7">
        <w:rPr>
          <w:sz w:val="28"/>
          <w:szCs w:val="28"/>
          <w:shd w:val="clear" w:color="auto" w:fill="FFFFFF"/>
        </w:rPr>
        <w:t xml:space="preserve"> мероприятий, из них</w:t>
      </w:r>
      <w:r w:rsidR="00942F80">
        <w:rPr>
          <w:sz w:val="28"/>
          <w:szCs w:val="28"/>
          <w:shd w:val="clear" w:color="auto" w:fill="FFFFFF"/>
        </w:rPr>
        <w:t>:</w:t>
      </w:r>
    </w:p>
    <w:p w:rsidR="00942F80" w:rsidRDefault="00942F80" w:rsidP="00C1550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="00C1550A" w:rsidRPr="00C13BD7">
        <w:rPr>
          <w:sz w:val="28"/>
          <w:szCs w:val="28"/>
          <w:shd w:val="clear" w:color="auto" w:fill="FFFFFF"/>
        </w:rPr>
        <w:t xml:space="preserve"> контрольных</w:t>
      </w:r>
      <w:r>
        <w:rPr>
          <w:sz w:val="28"/>
          <w:szCs w:val="28"/>
          <w:shd w:val="clear" w:color="auto" w:fill="FFFFFF"/>
        </w:rPr>
        <w:t>;</w:t>
      </w:r>
      <w:r w:rsidR="00C1550A" w:rsidRPr="00C13BD7">
        <w:rPr>
          <w:sz w:val="28"/>
          <w:szCs w:val="28"/>
          <w:shd w:val="clear" w:color="auto" w:fill="FFFFFF"/>
        </w:rPr>
        <w:t xml:space="preserve"> </w:t>
      </w:r>
    </w:p>
    <w:p w:rsidR="00942F80" w:rsidRDefault="00942F80" w:rsidP="00C1550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="00C1550A" w:rsidRPr="00C13BD7">
        <w:rPr>
          <w:sz w:val="28"/>
          <w:szCs w:val="28"/>
          <w:shd w:val="clear" w:color="auto" w:fill="FFFFFF"/>
        </w:rPr>
        <w:t xml:space="preserve"> экспертно-аналитических мероприятий</w:t>
      </w:r>
      <w:r>
        <w:rPr>
          <w:sz w:val="28"/>
          <w:szCs w:val="28"/>
          <w:shd w:val="clear" w:color="auto" w:fill="FFFFFF"/>
        </w:rPr>
        <w:t>;</w:t>
      </w:r>
    </w:p>
    <w:p w:rsidR="00C172AA" w:rsidRDefault="00942F80" w:rsidP="00C1550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49 экспертиз проектов нормативно-правовых актов.</w:t>
      </w:r>
    </w:p>
    <w:p w:rsidR="00942F80" w:rsidRDefault="00B545A2" w:rsidP="00C1550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Контрольно-счетным органом подготовлено 6 актов проверок, </w:t>
      </w:r>
      <w:r w:rsidR="005C33EF">
        <w:rPr>
          <w:sz w:val="28"/>
          <w:szCs w:val="28"/>
          <w:shd w:val="clear" w:color="auto" w:fill="FFFFFF"/>
        </w:rPr>
        <w:t>56 заключений, выдано 2 предписания, 4 представления.</w:t>
      </w:r>
      <w:r w:rsidR="00C1550A" w:rsidRPr="00C13BD7">
        <w:rPr>
          <w:sz w:val="28"/>
          <w:szCs w:val="28"/>
          <w:shd w:val="clear" w:color="auto" w:fill="FFFFFF"/>
        </w:rPr>
        <w:t xml:space="preserve"> </w:t>
      </w:r>
    </w:p>
    <w:p w:rsidR="00942F80" w:rsidRPr="000648D8" w:rsidRDefault="000648D8" w:rsidP="000648D8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0648D8">
        <w:rPr>
          <w:b/>
          <w:sz w:val="28"/>
          <w:szCs w:val="28"/>
          <w:shd w:val="clear" w:color="auto" w:fill="FFFFFF"/>
        </w:rPr>
        <w:t>Контрольная деятельность</w:t>
      </w:r>
    </w:p>
    <w:p w:rsidR="00BE1153" w:rsidRDefault="00BE1153" w:rsidP="005B0B3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Из общего количества контрольных мероприятий:</w:t>
      </w:r>
    </w:p>
    <w:p w:rsidR="00BE1153" w:rsidRDefault="00BE1153" w:rsidP="005B0B3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проведена проверка </w:t>
      </w:r>
      <w:r w:rsidR="00B01059">
        <w:rPr>
          <w:sz w:val="28"/>
          <w:szCs w:val="28"/>
          <w:shd w:val="clear" w:color="auto" w:fill="FFFFFF"/>
        </w:rPr>
        <w:t xml:space="preserve">отдельных вопросов </w:t>
      </w:r>
      <w:r>
        <w:rPr>
          <w:sz w:val="28"/>
          <w:szCs w:val="28"/>
          <w:shd w:val="clear" w:color="auto" w:fill="FFFFFF"/>
        </w:rPr>
        <w:t>финансово- хозяйственной деятельности Комитета по образованию</w:t>
      </w:r>
      <w:r w:rsidR="00576DB3">
        <w:rPr>
          <w:sz w:val="28"/>
          <w:szCs w:val="28"/>
          <w:shd w:val="clear" w:color="auto" w:fill="FFFFFF"/>
        </w:rPr>
        <w:t xml:space="preserve"> администрации муниципального образования город Ефремов </w:t>
      </w:r>
      <w:r>
        <w:rPr>
          <w:sz w:val="28"/>
          <w:szCs w:val="28"/>
          <w:shd w:val="clear" w:color="auto" w:fill="FFFFFF"/>
        </w:rPr>
        <w:t xml:space="preserve"> и трех муниципальных унитарных предприятий (</w:t>
      </w:r>
      <w:r w:rsidR="00576DB3">
        <w:rPr>
          <w:sz w:val="28"/>
          <w:szCs w:val="28"/>
          <w:shd w:val="clear" w:color="auto" w:fill="FFFFFF"/>
        </w:rPr>
        <w:t>МУП «</w:t>
      </w:r>
      <w:r>
        <w:rPr>
          <w:sz w:val="28"/>
          <w:szCs w:val="28"/>
          <w:shd w:val="clear" w:color="auto" w:fill="FFFFFF"/>
        </w:rPr>
        <w:t>Банно-прачечное хозяйство</w:t>
      </w:r>
      <w:r w:rsidR="00576DB3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, </w:t>
      </w:r>
      <w:r w:rsidR="00576DB3">
        <w:rPr>
          <w:sz w:val="28"/>
          <w:szCs w:val="28"/>
          <w:shd w:val="clear" w:color="auto" w:fill="FFFFFF"/>
        </w:rPr>
        <w:t xml:space="preserve"> МУП «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Городская-коммунальная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служба</w:t>
      </w:r>
      <w:r w:rsidR="00576DB3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, </w:t>
      </w:r>
      <w:r w:rsidR="00576DB3">
        <w:rPr>
          <w:sz w:val="28"/>
          <w:szCs w:val="28"/>
          <w:shd w:val="clear" w:color="auto" w:fill="FFFFFF"/>
        </w:rPr>
        <w:t>МУП «В</w:t>
      </w:r>
      <w:r>
        <w:rPr>
          <w:sz w:val="28"/>
          <w:szCs w:val="28"/>
          <w:shd w:val="clear" w:color="auto" w:fill="FFFFFF"/>
        </w:rPr>
        <w:t>одопроводно-канализационное хозяйство</w:t>
      </w:r>
      <w:r w:rsidR="00576DB3">
        <w:rPr>
          <w:sz w:val="28"/>
          <w:szCs w:val="28"/>
          <w:shd w:val="clear" w:color="auto" w:fill="FFFFFF"/>
        </w:rPr>
        <w:t>»</w:t>
      </w:r>
      <w:r w:rsidR="005255BD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;</w:t>
      </w:r>
    </w:p>
    <w:p w:rsidR="00743A52" w:rsidRDefault="00BE1153" w:rsidP="005B0B3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проведен аудит закупок д</w:t>
      </w:r>
      <w:r w:rsidR="00895B66">
        <w:rPr>
          <w:sz w:val="28"/>
          <w:szCs w:val="28"/>
          <w:shd w:val="clear" w:color="auto" w:fill="FFFFFF"/>
        </w:rPr>
        <w:t>ля нужд Комитета по образованию</w:t>
      </w:r>
      <w:r w:rsidR="00576DB3">
        <w:rPr>
          <w:sz w:val="28"/>
          <w:szCs w:val="28"/>
          <w:shd w:val="clear" w:color="auto" w:fill="FFFFFF"/>
        </w:rPr>
        <w:t xml:space="preserve"> администрации муниципального образования город Ефремов</w:t>
      </w:r>
      <w:r w:rsidR="00743A52">
        <w:rPr>
          <w:sz w:val="28"/>
          <w:szCs w:val="28"/>
          <w:shd w:val="clear" w:color="auto" w:fill="FFFFFF"/>
        </w:rPr>
        <w:t>;</w:t>
      </w:r>
    </w:p>
    <w:p w:rsidR="00743A52" w:rsidRDefault="005B0B3E" w:rsidP="005B0B3E">
      <w:pPr>
        <w:ind w:firstLine="709"/>
        <w:jc w:val="both"/>
        <w:rPr>
          <w:sz w:val="28"/>
          <w:szCs w:val="28"/>
        </w:rPr>
      </w:pPr>
      <w:proofErr w:type="gramStart"/>
      <w:r w:rsidRPr="00830330">
        <w:rPr>
          <w:sz w:val="28"/>
          <w:szCs w:val="28"/>
        </w:rPr>
        <w:lastRenderedPageBreak/>
        <w:t>-  в</w:t>
      </w:r>
      <w:r w:rsidR="00743A52" w:rsidRPr="00830330">
        <w:rPr>
          <w:sz w:val="28"/>
          <w:szCs w:val="28"/>
        </w:rPr>
        <w:t xml:space="preserve"> рамках исполнения</w:t>
      </w:r>
      <w:r w:rsidR="00B01059" w:rsidRPr="00830330">
        <w:rPr>
          <w:sz w:val="28"/>
          <w:szCs w:val="28"/>
        </w:rPr>
        <w:t xml:space="preserve"> </w:t>
      </w:r>
      <w:r w:rsidR="00743A52" w:rsidRPr="00830330">
        <w:rPr>
          <w:sz w:val="28"/>
          <w:szCs w:val="28"/>
        </w:rPr>
        <w:t>Национального плана противодействия коррупции на 2021-2024 годы, утвержденного Указом Президента Российской Федерации, в части недопущения  нецелевого испол</w:t>
      </w:r>
      <w:r w:rsidR="00B01059" w:rsidRPr="00830330">
        <w:rPr>
          <w:sz w:val="28"/>
          <w:szCs w:val="28"/>
        </w:rPr>
        <w:t>ьзования бюджетных ассигнований</w:t>
      </w:r>
      <w:r w:rsidR="00743A52" w:rsidRPr="00830330">
        <w:rPr>
          <w:sz w:val="28"/>
          <w:szCs w:val="28"/>
        </w:rPr>
        <w:t>, выделяемых на реализацию национальных проектов</w:t>
      </w:r>
      <w:r w:rsidR="00B01059" w:rsidRPr="00830330">
        <w:rPr>
          <w:sz w:val="28"/>
          <w:szCs w:val="28"/>
        </w:rPr>
        <w:t xml:space="preserve"> </w:t>
      </w:r>
      <w:r w:rsidR="00743A52" w:rsidRPr="00830330">
        <w:rPr>
          <w:sz w:val="28"/>
          <w:szCs w:val="28"/>
        </w:rPr>
        <w:t xml:space="preserve"> Контрольно-счетным органом  было запланировано и проведено </w:t>
      </w:r>
      <w:r w:rsidR="00B01059" w:rsidRPr="00830330">
        <w:rPr>
          <w:sz w:val="28"/>
          <w:szCs w:val="28"/>
        </w:rPr>
        <w:t>параллельное со Счетной палатой Т</w:t>
      </w:r>
      <w:r w:rsidR="00576DB3">
        <w:rPr>
          <w:sz w:val="28"/>
          <w:szCs w:val="28"/>
        </w:rPr>
        <w:t>ульской области</w:t>
      </w:r>
      <w:r w:rsidR="00B01059" w:rsidRPr="00830330">
        <w:rPr>
          <w:sz w:val="28"/>
          <w:szCs w:val="28"/>
        </w:rPr>
        <w:t xml:space="preserve"> </w:t>
      </w:r>
      <w:r w:rsidR="00743A52" w:rsidRPr="00830330">
        <w:rPr>
          <w:sz w:val="28"/>
          <w:szCs w:val="28"/>
        </w:rPr>
        <w:t>контрольное мероприятие «Проверка целевого и эффективного использования бюджетных средств, направленных в 2020 году на реализацию регионального проекта «Цифровая образовательная среда» в</w:t>
      </w:r>
      <w:proofErr w:type="gramEnd"/>
      <w:r w:rsidR="00743A52" w:rsidRPr="00830330">
        <w:rPr>
          <w:sz w:val="28"/>
          <w:szCs w:val="28"/>
        </w:rPr>
        <w:t xml:space="preserve"> </w:t>
      </w:r>
      <w:proofErr w:type="gramStart"/>
      <w:r w:rsidR="00743A52" w:rsidRPr="00830330">
        <w:rPr>
          <w:sz w:val="28"/>
          <w:szCs w:val="28"/>
        </w:rPr>
        <w:t>рамках</w:t>
      </w:r>
      <w:proofErr w:type="gramEnd"/>
      <w:r w:rsidR="00743A52" w:rsidRPr="00830330">
        <w:rPr>
          <w:sz w:val="28"/>
          <w:szCs w:val="28"/>
        </w:rPr>
        <w:t xml:space="preserve"> муниципальной программы муниципального образования город Ефремов «Развитие системы образования муниципального образования город Ефремов».</w:t>
      </w:r>
    </w:p>
    <w:p w:rsidR="00463CC6" w:rsidRDefault="00C1550A" w:rsidP="005B0B3E">
      <w:pPr>
        <w:ind w:firstLine="709"/>
        <w:jc w:val="both"/>
        <w:rPr>
          <w:sz w:val="28"/>
          <w:szCs w:val="28"/>
        </w:rPr>
      </w:pPr>
      <w:r w:rsidRPr="002F5787">
        <w:rPr>
          <w:sz w:val="28"/>
          <w:szCs w:val="28"/>
        </w:rPr>
        <w:t xml:space="preserve">При проведении контрольных мероприятий проверками охвачено </w:t>
      </w:r>
      <w:r w:rsidR="00872E50">
        <w:rPr>
          <w:sz w:val="28"/>
          <w:szCs w:val="28"/>
        </w:rPr>
        <w:t>9</w:t>
      </w:r>
      <w:r w:rsidRPr="002F5787">
        <w:rPr>
          <w:sz w:val="28"/>
          <w:szCs w:val="28"/>
        </w:rPr>
        <w:t xml:space="preserve"> объектов контроля</w:t>
      </w:r>
      <w:r w:rsidR="00463CC6">
        <w:rPr>
          <w:sz w:val="28"/>
          <w:szCs w:val="28"/>
        </w:rPr>
        <w:t xml:space="preserve">, из них </w:t>
      </w:r>
      <w:r w:rsidR="006508A6">
        <w:rPr>
          <w:sz w:val="28"/>
          <w:szCs w:val="28"/>
        </w:rPr>
        <w:t>6</w:t>
      </w:r>
      <w:r w:rsidR="00C172AA">
        <w:rPr>
          <w:sz w:val="28"/>
          <w:szCs w:val="28"/>
        </w:rPr>
        <w:t xml:space="preserve"> </w:t>
      </w:r>
      <w:r w:rsidR="006508A6">
        <w:rPr>
          <w:sz w:val="28"/>
          <w:szCs w:val="28"/>
        </w:rPr>
        <w:t xml:space="preserve">- муниципальных учреждений, 3 – </w:t>
      </w:r>
      <w:proofErr w:type="spellStart"/>
      <w:r w:rsidR="006508A6">
        <w:rPr>
          <w:sz w:val="28"/>
          <w:szCs w:val="28"/>
        </w:rPr>
        <w:t>МУП</w:t>
      </w:r>
      <w:r w:rsidR="00463CC6">
        <w:rPr>
          <w:sz w:val="28"/>
          <w:szCs w:val="28"/>
        </w:rPr>
        <w:t>а</w:t>
      </w:r>
      <w:proofErr w:type="spellEnd"/>
      <w:r w:rsidR="00463CC6">
        <w:rPr>
          <w:sz w:val="28"/>
          <w:szCs w:val="28"/>
        </w:rPr>
        <w:t xml:space="preserve">. </w:t>
      </w:r>
    </w:p>
    <w:p w:rsidR="000648D8" w:rsidRDefault="00463CC6" w:rsidP="005B0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1550A" w:rsidRPr="002F5787">
        <w:rPr>
          <w:sz w:val="28"/>
          <w:szCs w:val="28"/>
        </w:rPr>
        <w:t xml:space="preserve">бъем проверенных бюджетных средств составил </w:t>
      </w:r>
      <w:r w:rsidR="00872E50">
        <w:rPr>
          <w:sz w:val="28"/>
          <w:szCs w:val="28"/>
        </w:rPr>
        <w:t>99,3 млн.</w:t>
      </w:r>
      <w:r w:rsidR="00C1550A" w:rsidRPr="002F5787">
        <w:rPr>
          <w:sz w:val="28"/>
          <w:szCs w:val="28"/>
        </w:rPr>
        <w:t xml:space="preserve"> рублей.</w:t>
      </w:r>
    </w:p>
    <w:p w:rsidR="000648D8" w:rsidRDefault="000648D8" w:rsidP="005B0B3E">
      <w:pPr>
        <w:ind w:firstLine="709"/>
        <w:jc w:val="both"/>
        <w:rPr>
          <w:sz w:val="28"/>
          <w:szCs w:val="28"/>
        </w:rPr>
      </w:pPr>
      <w:r w:rsidRPr="002F5787">
        <w:rPr>
          <w:sz w:val="28"/>
          <w:szCs w:val="28"/>
        </w:rPr>
        <w:t>В ходе контрольных мероприятий фактов нецелевого использования бюджетных средств не установлено. Но при этом, при проведении проверок выявлены различные нарушения действующего законодательства</w:t>
      </w:r>
      <w:r>
        <w:rPr>
          <w:sz w:val="28"/>
          <w:szCs w:val="28"/>
        </w:rPr>
        <w:t xml:space="preserve"> </w:t>
      </w:r>
      <w:r w:rsidRPr="0057573C">
        <w:rPr>
          <w:sz w:val="26"/>
          <w:szCs w:val="26"/>
        </w:rPr>
        <w:t xml:space="preserve"> </w:t>
      </w:r>
      <w:r w:rsidRPr="000648D8">
        <w:rPr>
          <w:sz w:val="28"/>
          <w:szCs w:val="28"/>
        </w:rPr>
        <w:t>в финансово-бюджетной сфере на  сумму 123,1 млн. рублей, в том числе:</w:t>
      </w:r>
    </w:p>
    <w:p w:rsidR="005255BD" w:rsidRPr="00516B50" w:rsidRDefault="000648D8" w:rsidP="005B0B3E">
      <w:pPr>
        <w:ind w:firstLine="709"/>
        <w:jc w:val="both"/>
        <w:rPr>
          <w:sz w:val="28"/>
          <w:szCs w:val="28"/>
        </w:rPr>
      </w:pPr>
      <w:r w:rsidRPr="00516B50">
        <w:rPr>
          <w:sz w:val="28"/>
          <w:szCs w:val="28"/>
        </w:rPr>
        <w:t>- нарушения при формировании и исполнении бюджета – 82,3 млн. рублей</w:t>
      </w:r>
      <w:r w:rsidR="00516B50" w:rsidRPr="00516B50">
        <w:rPr>
          <w:sz w:val="28"/>
          <w:szCs w:val="28"/>
        </w:rPr>
        <w:t>;</w:t>
      </w:r>
    </w:p>
    <w:p w:rsidR="000648D8" w:rsidRPr="00516B50" w:rsidRDefault="000648D8" w:rsidP="005B0B3E">
      <w:pPr>
        <w:ind w:firstLine="709"/>
        <w:jc w:val="both"/>
        <w:rPr>
          <w:sz w:val="28"/>
          <w:szCs w:val="28"/>
        </w:rPr>
      </w:pPr>
      <w:r w:rsidRPr="00516B50">
        <w:rPr>
          <w:sz w:val="28"/>
          <w:szCs w:val="28"/>
        </w:rPr>
        <w:t>- нарушения ведения бухгалтерского учета, составления и представления бухгалтерской отчетности – 11,9 млн. рублей;</w:t>
      </w:r>
    </w:p>
    <w:p w:rsidR="005255BD" w:rsidRPr="00516B50" w:rsidRDefault="000648D8" w:rsidP="005B0B3E">
      <w:pPr>
        <w:ind w:firstLine="709"/>
        <w:jc w:val="both"/>
        <w:rPr>
          <w:sz w:val="28"/>
          <w:szCs w:val="28"/>
        </w:rPr>
      </w:pPr>
      <w:r w:rsidRPr="00516B50">
        <w:rPr>
          <w:sz w:val="28"/>
          <w:szCs w:val="28"/>
        </w:rPr>
        <w:t>- нарушения в сфере управления и распоряжения муниципальной собственностью – 9,8 млн. рублей</w:t>
      </w:r>
      <w:proofErr w:type="gramStart"/>
      <w:r w:rsidRPr="00516B50">
        <w:rPr>
          <w:sz w:val="28"/>
          <w:szCs w:val="28"/>
        </w:rPr>
        <w:t>;</w:t>
      </w:r>
      <w:r w:rsidR="001F5786" w:rsidRPr="00516B50">
        <w:rPr>
          <w:sz w:val="28"/>
          <w:szCs w:val="28"/>
        </w:rPr>
        <w:t xml:space="preserve"> (</w:t>
      </w:r>
      <w:proofErr w:type="gramEnd"/>
    </w:p>
    <w:p w:rsidR="00516B50" w:rsidRPr="00516B50" w:rsidRDefault="000648D8" w:rsidP="005B0B3E">
      <w:pPr>
        <w:ind w:firstLine="709"/>
        <w:jc w:val="both"/>
        <w:rPr>
          <w:sz w:val="28"/>
          <w:szCs w:val="28"/>
        </w:rPr>
      </w:pPr>
      <w:r w:rsidRPr="00516B50">
        <w:rPr>
          <w:sz w:val="28"/>
          <w:szCs w:val="28"/>
        </w:rPr>
        <w:t>- нарушения при осуществлении муниципал</w:t>
      </w:r>
      <w:r w:rsidR="001F5786" w:rsidRPr="00516B50">
        <w:rPr>
          <w:sz w:val="28"/>
          <w:szCs w:val="28"/>
        </w:rPr>
        <w:t xml:space="preserve">ьных закупок – 19,1 млн. </w:t>
      </w:r>
    </w:p>
    <w:p w:rsidR="00C1550A" w:rsidRDefault="00D31733" w:rsidP="005B0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ходе проверок выявлено неэффективное использование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азмере – 13,</w:t>
      </w:r>
      <w:r w:rsidR="001F2FE2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руб. (оплата штрафов, пеней</w:t>
      </w:r>
      <w:r w:rsidR="002440B1">
        <w:rPr>
          <w:sz w:val="28"/>
          <w:szCs w:val="28"/>
        </w:rPr>
        <w:t xml:space="preserve"> по решению арбитражного суда</w:t>
      </w:r>
      <w:r>
        <w:rPr>
          <w:sz w:val="28"/>
          <w:szCs w:val="28"/>
        </w:rPr>
        <w:t>)</w:t>
      </w:r>
      <w:r w:rsidR="005C33EF">
        <w:rPr>
          <w:sz w:val="28"/>
          <w:szCs w:val="28"/>
        </w:rPr>
        <w:t>.</w:t>
      </w:r>
    </w:p>
    <w:p w:rsidR="006508A6" w:rsidRDefault="00C1550A" w:rsidP="005B0B3E">
      <w:pPr>
        <w:ind w:firstLine="709"/>
        <w:jc w:val="both"/>
        <w:rPr>
          <w:sz w:val="28"/>
          <w:szCs w:val="28"/>
        </w:rPr>
      </w:pPr>
      <w:r w:rsidRPr="00F31E6D">
        <w:rPr>
          <w:sz w:val="28"/>
          <w:szCs w:val="28"/>
        </w:rPr>
        <w:t>По результатам проведенных в 20</w:t>
      </w:r>
      <w:r>
        <w:rPr>
          <w:sz w:val="28"/>
          <w:szCs w:val="28"/>
        </w:rPr>
        <w:t>2</w:t>
      </w:r>
      <w:r w:rsidR="00872E50">
        <w:rPr>
          <w:sz w:val="28"/>
          <w:szCs w:val="28"/>
        </w:rPr>
        <w:t>1</w:t>
      </w:r>
      <w:r w:rsidRPr="00F31E6D">
        <w:rPr>
          <w:sz w:val="28"/>
          <w:szCs w:val="28"/>
        </w:rPr>
        <w:t xml:space="preserve"> году контрольных мероприятий </w:t>
      </w:r>
      <w:r w:rsidR="00172C5F">
        <w:rPr>
          <w:sz w:val="28"/>
          <w:szCs w:val="28"/>
        </w:rPr>
        <w:t>объектам контроля</w:t>
      </w:r>
      <w:r w:rsidRPr="00F31E6D">
        <w:rPr>
          <w:sz w:val="28"/>
          <w:szCs w:val="28"/>
        </w:rPr>
        <w:t xml:space="preserve"> направл</w:t>
      </w:r>
      <w:r>
        <w:rPr>
          <w:sz w:val="28"/>
          <w:szCs w:val="28"/>
        </w:rPr>
        <w:t xml:space="preserve">ены </w:t>
      </w:r>
      <w:r w:rsidR="006508A6">
        <w:rPr>
          <w:sz w:val="28"/>
          <w:szCs w:val="28"/>
        </w:rPr>
        <w:t>4 представления</w:t>
      </w:r>
      <w:r w:rsidR="00D31733">
        <w:rPr>
          <w:sz w:val="28"/>
          <w:szCs w:val="28"/>
        </w:rPr>
        <w:t xml:space="preserve">, </w:t>
      </w:r>
      <w:r w:rsidR="006508A6">
        <w:rPr>
          <w:sz w:val="28"/>
          <w:szCs w:val="28"/>
        </w:rPr>
        <w:t>2 предписания</w:t>
      </w:r>
      <w:r w:rsidR="005C33EF">
        <w:rPr>
          <w:sz w:val="28"/>
          <w:szCs w:val="28"/>
        </w:rPr>
        <w:t xml:space="preserve"> </w:t>
      </w:r>
      <w:r w:rsidRPr="00F31E6D">
        <w:rPr>
          <w:sz w:val="28"/>
          <w:szCs w:val="28"/>
        </w:rPr>
        <w:t>с содержанием соответствующих рекомендаций по устранению выяв</w:t>
      </w:r>
      <w:r w:rsidR="00D31733">
        <w:rPr>
          <w:sz w:val="28"/>
          <w:szCs w:val="28"/>
        </w:rPr>
        <w:t>ленных нарушений и недостатков.</w:t>
      </w:r>
    </w:p>
    <w:p w:rsidR="00546318" w:rsidRDefault="006508A6" w:rsidP="005B0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и предписания рассмотрены объектами контроля в установленный срок. </w:t>
      </w:r>
      <w:r w:rsidR="00546318">
        <w:rPr>
          <w:sz w:val="28"/>
          <w:szCs w:val="28"/>
        </w:rPr>
        <w:t xml:space="preserve"> </w:t>
      </w:r>
    </w:p>
    <w:p w:rsidR="000648D8" w:rsidRPr="00830330" w:rsidRDefault="00C1550A" w:rsidP="005B0B3E">
      <w:pPr>
        <w:ind w:firstLine="709"/>
        <w:jc w:val="both"/>
        <w:rPr>
          <w:sz w:val="28"/>
          <w:szCs w:val="28"/>
        </w:rPr>
      </w:pPr>
      <w:proofErr w:type="gramStart"/>
      <w:r w:rsidRPr="00F31E6D">
        <w:rPr>
          <w:sz w:val="28"/>
          <w:szCs w:val="28"/>
        </w:rPr>
        <w:t xml:space="preserve">Предложения, содержащиеся </w:t>
      </w:r>
      <w:r w:rsidRPr="00D405D7">
        <w:rPr>
          <w:sz w:val="28"/>
          <w:szCs w:val="28"/>
        </w:rPr>
        <w:t xml:space="preserve">в представлениях </w:t>
      </w:r>
      <w:r>
        <w:rPr>
          <w:sz w:val="28"/>
          <w:szCs w:val="28"/>
        </w:rPr>
        <w:t>учтены</w:t>
      </w:r>
      <w:proofErr w:type="gramEnd"/>
      <w:r>
        <w:rPr>
          <w:sz w:val="28"/>
          <w:szCs w:val="28"/>
        </w:rPr>
        <w:t xml:space="preserve"> </w:t>
      </w:r>
      <w:r w:rsidR="00172C5F">
        <w:rPr>
          <w:sz w:val="28"/>
          <w:szCs w:val="28"/>
        </w:rPr>
        <w:t>о</w:t>
      </w:r>
      <w:r>
        <w:rPr>
          <w:sz w:val="28"/>
          <w:szCs w:val="28"/>
        </w:rPr>
        <w:t>бъектами контроля</w:t>
      </w:r>
      <w:r w:rsidR="007E26AD" w:rsidRPr="00830330">
        <w:rPr>
          <w:sz w:val="28"/>
          <w:szCs w:val="28"/>
        </w:rPr>
        <w:t xml:space="preserve">. </w:t>
      </w:r>
      <w:r w:rsidRPr="00830330">
        <w:rPr>
          <w:sz w:val="28"/>
          <w:szCs w:val="28"/>
        </w:rPr>
        <w:t xml:space="preserve"> </w:t>
      </w:r>
      <w:r w:rsidR="007E26AD" w:rsidRPr="00830330">
        <w:rPr>
          <w:sz w:val="28"/>
          <w:szCs w:val="28"/>
        </w:rPr>
        <w:t xml:space="preserve">Возмещена переплата по заработной плате в размере 12,6 тыс. руб. </w:t>
      </w:r>
      <w:r w:rsidR="007E26AD" w:rsidRPr="00830330">
        <w:rPr>
          <w:color w:val="000000"/>
          <w:sz w:val="28"/>
          <w:szCs w:val="28"/>
        </w:rPr>
        <w:t xml:space="preserve">Устранены </w:t>
      </w:r>
      <w:r w:rsidR="007E26AD" w:rsidRPr="00830330">
        <w:rPr>
          <w:sz w:val="28"/>
          <w:szCs w:val="28"/>
        </w:rPr>
        <w:t>отдельные нарушения, которые не носят финансовый характер.</w:t>
      </w:r>
    </w:p>
    <w:p w:rsidR="00895B66" w:rsidRDefault="00C1550A" w:rsidP="005B0B3E">
      <w:pPr>
        <w:ind w:firstLine="709"/>
        <w:jc w:val="both"/>
        <w:rPr>
          <w:sz w:val="28"/>
          <w:szCs w:val="28"/>
        </w:rPr>
      </w:pPr>
      <w:proofErr w:type="gramStart"/>
      <w:r w:rsidRPr="00830330">
        <w:rPr>
          <w:sz w:val="28"/>
          <w:szCs w:val="28"/>
        </w:rPr>
        <w:t xml:space="preserve">К дисциплинарной ответственности привлечены </w:t>
      </w:r>
      <w:r w:rsidR="00546318" w:rsidRPr="00830330">
        <w:rPr>
          <w:sz w:val="28"/>
          <w:szCs w:val="28"/>
        </w:rPr>
        <w:t>9</w:t>
      </w:r>
      <w:r w:rsidRPr="00830330">
        <w:rPr>
          <w:sz w:val="28"/>
          <w:szCs w:val="28"/>
        </w:rPr>
        <w:t xml:space="preserve"> должностных лиц.</w:t>
      </w:r>
      <w:proofErr w:type="gramEnd"/>
    </w:p>
    <w:p w:rsidR="00895B66" w:rsidRDefault="00546318" w:rsidP="005B0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запросу  материалы двух проверок были направлены в прокуратуру</w:t>
      </w:r>
      <w:r w:rsidR="00516B50">
        <w:rPr>
          <w:sz w:val="28"/>
          <w:szCs w:val="28"/>
        </w:rPr>
        <w:t>.</w:t>
      </w:r>
      <w:r w:rsidR="00B01059">
        <w:rPr>
          <w:sz w:val="28"/>
          <w:szCs w:val="28"/>
        </w:rPr>
        <w:t xml:space="preserve"> </w:t>
      </w:r>
    </w:p>
    <w:p w:rsidR="00895B66" w:rsidRDefault="00895B66" w:rsidP="005B0B3E">
      <w:pPr>
        <w:ind w:firstLine="709"/>
        <w:jc w:val="both"/>
        <w:rPr>
          <w:sz w:val="28"/>
          <w:szCs w:val="28"/>
        </w:rPr>
      </w:pPr>
      <w:r w:rsidRPr="00546318">
        <w:rPr>
          <w:b/>
          <w:sz w:val="28"/>
          <w:szCs w:val="28"/>
        </w:rPr>
        <w:t>Экспертно-аналитическая деятельность:</w:t>
      </w:r>
    </w:p>
    <w:p w:rsidR="007579CC" w:rsidRDefault="007579CC" w:rsidP="005B0B3E">
      <w:pPr>
        <w:ind w:firstLine="709"/>
        <w:jc w:val="both"/>
        <w:rPr>
          <w:sz w:val="28"/>
          <w:szCs w:val="28"/>
          <w:shd w:val="clear" w:color="auto" w:fill="FFFFFF"/>
        </w:rPr>
      </w:pPr>
      <w:r w:rsidRPr="00F31E6D">
        <w:rPr>
          <w:sz w:val="28"/>
          <w:szCs w:val="28"/>
        </w:rPr>
        <w:t xml:space="preserve">За отчетный период </w:t>
      </w:r>
      <w:r w:rsidRPr="00F31E6D">
        <w:rPr>
          <w:sz w:val="28"/>
          <w:szCs w:val="28"/>
          <w:shd w:val="clear" w:color="auto" w:fill="FFFFFF"/>
        </w:rPr>
        <w:t xml:space="preserve"> </w:t>
      </w:r>
      <w:r w:rsidR="00C1550A">
        <w:rPr>
          <w:sz w:val="28"/>
          <w:szCs w:val="28"/>
          <w:shd w:val="clear" w:color="auto" w:fill="FFFFFF"/>
        </w:rPr>
        <w:t>К</w:t>
      </w:r>
      <w:r w:rsidRPr="00F31E6D">
        <w:rPr>
          <w:sz w:val="28"/>
          <w:szCs w:val="28"/>
          <w:shd w:val="clear" w:color="auto" w:fill="FFFFFF"/>
        </w:rPr>
        <w:t>онтрольно-счетн</w:t>
      </w:r>
      <w:r w:rsidR="00C1550A">
        <w:rPr>
          <w:sz w:val="28"/>
          <w:szCs w:val="28"/>
          <w:shd w:val="clear" w:color="auto" w:fill="FFFFFF"/>
        </w:rPr>
        <w:t>ым</w:t>
      </w:r>
      <w:r w:rsidRPr="00F31E6D">
        <w:rPr>
          <w:sz w:val="28"/>
          <w:szCs w:val="28"/>
          <w:shd w:val="clear" w:color="auto" w:fill="FFFFFF"/>
        </w:rPr>
        <w:t xml:space="preserve"> </w:t>
      </w:r>
      <w:r w:rsidR="00C1550A">
        <w:rPr>
          <w:sz w:val="28"/>
          <w:szCs w:val="28"/>
          <w:shd w:val="clear" w:color="auto" w:fill="FFFFFF"/>
        </w:rPr>
        <w:t>органом</w:t>
      </w:r>
      <w:r w:rsidRPr="00F31E6D">
        <w:rPr>
          <w:sz w:val="28"/>
          <w:szCs w:val="28"/>
          <w:shd w:val="clear" w:color="auto" w:fill="FFFFFF"/>
        </w:rPr>
        <w:t xml:space="preserve"> проведено </w:t>
      </w:r>
      <w:r w:rsidR="00F9523C">
        <w:rPr>
          <w:sz w:val="28"/>
          <w:szCs w:val="28"/>
          <w:shd w:val="clear" w:color="auto" w:fill="FFFFFF"/>
        </w:rPr>
        <w:t>7</w:t>
      </w:r>
      <w:r w:rsidRPr="00F31E6D">
        <w:rPr>
          <w:sz w:val="28"/>
          <w:szCs w:val="28"/>
          <w:shd w:val="clear" w:color="auto" w:fill="FFFFFF"/>
        </w:rPr>
        <w:t xml:space="preserve"> экспертно-аналитических мероприяти</w:t>
      </w:r>
      <w:r>
        <w:rPr>
          <w:sz w:val="28"/>
          <w:szCs w:val="28"/>
          <w:shd w:val="clear" w:color="auto" w:fill="FFFFFF"/>
        </w:rPr>
        <w:t>й</w:t>
      </w:r>
      <w:r w:rsidRPr="00F31E6D">
        <w:rPr>
          <w:sz w:val="28"/>
          <w:szCs w:val="28"/>
          <w:shd w:val="clear" w:color="auto" w:fill="FFFFFF"/>
        </w:rPr>
        <w:t>, в том числе:</w:t>
      </w:r>
    </w:p>
    <w:p w:rsidR="00F9523C" w:rsidRDefault="00F9523C" w:rsidP="005B0B3E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 параллельное </w:t>
      </w:r>
      <w:r w:rsidR="00C1550A">
        <w:rPr>
          <w:sz w:val="28"/>
          <w:szCs w:val="28"/>
          <w:shd w:val="clear" w:color="auto" w:fill="FFFFFF"/>
        </w:rPr>
        <w:t>со Счетной палатой Тульской области экспертно-аналитическ</w:t>
      </w:r>
      <w:r>
        <w:rPr>
          <w:sz w:val="28"/>
          <w:szCs w:val="28"/>
          <w:shd w:val="clear" w:color="auto" w:fill="FFFFFF"/>
        </w:rPr>
        <w:t>ое</w:t>
      </w:r>
      <w:r w:rsidR="00C1550A">
        <w:rPr>
          <w:sz w:val="28"/>
          <w:szCs w:val="28"/>
          <w:shd w:val="clear" w:color="auto" w:fill="FFFFFF"/>
        </w:rPr>
        <w:t xml:space="preserve"> мероприяти</w:t>
      </w:r>
      <w:r>
        <w:rPr>
          <w:sz w:val="28"/>
          <w:szCs w:val="28"/>
          <w:shd w:val="clear" w:color="auto" w:fill="FFFFFF"/>
        </w:rPr>
        <w:t xml:space="preserve">е </w:t>
      </w:r>
      <w:r>
        <w:rPr>
          <w:sz w:val="28"/>
          <w:szCs w:val="28"/>
        </w:rPr>
        <w:t>«</w:t>
      </w:r>
      <w:r w:rsidRPr="00297E1C">
        <w:rPr>
          <w:sz w:val="28"/>
          <w:szCs w:val="28"/>
        </w:rPr>
        <w:t>Анализ предоставленных нормативно-</w:t>
      </w:r>
      <w:r w:rsidRPr="00297E1C">
        <w:rPr>
          <w:sz w:val="28"/>
          <w:szCs w:val="28"/>
        </w:rPr>
        <w:lastRenderedPageBreak/>
        <w:t>правовыми актами органов местного самоуправления налоговых льгот и их влияние на сбалансированность бюджета муниципального образования город Ефремов в 2019-2020 годах»</w:t>
      </w:r>
      <w:r>
        <w:rPr>
          <w:sz w:val="28"/>
          <w:szCs w:val="28"/>
        </w:rPr>
        <w:t>.</w:t>
      </w:r>
    </w:p>
    <w:p w:rsidR="00F9523C" w:rsidRDefault="00F9523C" w:rsidP="005B0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="006E3A09">
        <w:rPr>
          <w:sz w:val="28"/>
          <w:szCs w:val="28"/>
          <w:shd w:val="clear" w:color="auto" w:fill="FFFFFF"/>
        </w:rPr>
        <w:t xml:space="preserve"> </w:t>
      </w:r>
      <w:r w:rsidR="00546318">
        <w:rPr>
          <w:sz w:val="28"/>
          <w:szCs w:val="28"/>
          <w:shd w:val="clear" w:color="auto" w:fill="FFFFFF"/>
        </w:rPr>
        <w:t>6 мероприятий</w:t>
      </w:r>
      <w:r>
        <w:rPr>
          <w:sz w:val="28"/>
          <w:szCs w:val="28"/>
          <w:shd w:val="clear" w:color="auto" w:fill="FFFFFF"/>
        </w:rPr>
        <w:t xml:space="preserve"> по </w:t>
      </w:r>
      <w:r w:rsidRPr="00F64843">
        <w:rPr>
          <w:sz w:val="28"/>
          <w:szCs w:val="28"/>
          <w:shd w:val="clear" w:color="auto" w:fill="FFFFFF"/>
        </w:rPr>
        <w:t>в</w:t>
      </w:r>
      <w:r w:rsidRPr="00F64843">
        <w:rPr>
          <w:sz w:val="28"/>
          <w:szCs w:val="28"/>
        </w:rPr>
        <w:t>нешней проверке бюджетной отчетности главных администраторов бюджетных средств за 20</w:t>
      </w:r>
      <w:r>
        <w:rPr>
          <w:sz w:val="28"/>
          <w:szCs w:val="28"/>
        </w:rPr>
        <w:t>20</w:t>
      </w:r>
      <w:r w:rsidR="006E3A09">
        <w:rPr>
          <w:sz w:val="28"/>
          <w:szCs w:val="28"/>
        </w:rPr>
        <w:t xml:space="preserve"> год.</w:t>
      </w:r>
    </w:p>
    <w:p w:rsidR="006E3A09" w:rsidRDefault="006E3A09" w:rsidP="005B0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экспертно-аналитических мероприятий был выявлен ряд системных ошибок, даны рекомендации по их устранению в целях соблюдения действующего законодательства.</w:t>
      </w:r>
    </w:p>
    <w:p w:rsidR="006E3A09" w:rsidRDefault="006E3A09" w:rsidP="005B0B3E">
      <w:pPr>
        <w:ind w:firstLine="709"/>
        <w:jc w:val="both"/>
        <w:rPr>
          <w:sz w:val="28"/>
          <w:szCs w:val="28"/>
        </w:rPr>
      </w:pPr>
      <w:r w:rsidRPr="00830330">
        <w:rPr>
          <w:sz w:val="28"/>
          <w:szCs w:val="28"/>
        </w:rPr>
        <w:t>Контрольно-счетным органом осуществляется также финансово-экономическая экспертиза. Экспертиза включает в себя комплексный анализ и оценку документом или их проектов. Задача – предотвращение бюджетно-финансовых нарушений</w:t>
      </w:r>
      <w:r w:rsidR="00D306F4" w:rsidRPr="00830330">
        <w:rPr>
          <w:sz w:val="28"/>
          <w:szCs w:val="28"/>
        </w:rPr>
        <w:t>, устранение самой возможности ош</w:t>
      </w:r>
      <w:r w:rsidRPr="00830330">
        <w:rPr>
          <w:sz w:val="28"/>
          <w:szCs w:val="28"/>
        </w:rPr>
        <w:t>ибок на стадии разработки проектов нормативно-правовых актов</w:t>
      </w:r>
      <w:r w:rsidR="00D306F4" w:rsidRPr="00830330">
        <w:rPr>
          <w:sz w:val="28"/>
          <w:szCs w:val="28"/>
        </w:rPr>
        <w:t>.</w:t>
      </w:r>
    </w:p>
    <w:p w:rsidR="00D306F4" w:rsidRDefault="00D306F4" w:rsidP="005B0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предварительного контроля за формированием бюджета было проведено 7 экспертиз </w:t>
      </w:r>
      <w:proofErr w:type="gramStart"/>
      <w:r>
        <w:rPr>
          <w:sz w:val="28"/>
          <w:szCs w:val="28"/>
        </w:rPr>
        <w:t>проектов решений Собрания депутатов муниципального образования</w:t>
      </w:r>
      <w:proofErr w:type="gramEnd"/>
      <w:r>
        <w:rPr>
          <w:sz w:val="28"/>
          <w:szCs w:val="28"/>
        </w:rPr>
        <w:t xml:space="preserve"> город Ефремов о бюджете, а также о внесении изменений в бюджет муниципального образования и подготовлены соответствующие заключения.</w:t>
      </w:r>
    </w:p>
    <w:p w:rsidR="00D306F4" w:rsidRDefault="00D306F4" w:rsidP="005B0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анализ исполнения бюджета в 2021 году отражен в трех заключениях на квартальные отчеты об исполнении бюджета городского округа, последующий контроль – в подготовке заключения на годовой отчет об исполнении бюджета за 2020 год.</w:t>
      </w:r>
    </w:p>
    <w:p w:rsidR="00D306F4" w:rsidRPr="00F64843" w:rsidRDefault="00D306F4" w:rsidP="005B0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экспертной деятельности было проведено 38 экспертиз проектов нормативных правовых актов, касающихся внесения изменений в муниципальные программы, на предмет соответствия объемов бюджетных ассигнований проекта муниципальной программы</w:t>
      </w:r>
      <w:r w:rsidR="00E11F8E">
        <w:rPr>
          <w:sz w:val="28"/>
          <w:szCs w:val="28"/>
        </w:rPr>
        <w:t>, объемам утвержденным решением о бюджете, а также на предмет оценки обоснованности увеличения или уменьшения расходных обязательств.</w:t>
      </w:r>
    </w:p>
    <w:p w:rsidR="007579CC" w:rsidRPr="00F31E6D" w:rsidRDefault="007579CC" w:rsidP="005B0B3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F31E6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отчетном периоде </w:t>
      </w:r>
      <w:r w:rsidRPr="00F31E6D">
        <w:rPr>
          <w:sz w:val="28"/>
          <w:szCs w:val="28"/>
        </w:rPr>
        <w:t xml:space="preserve">в целях реализации принципа </w:t>
      </w:r>
      <w:r w:rsidR="00172C5F">
        <w:rPr>
          <w:sz w:val="28"/>
          <w:szCs w:val="28"/>
        </w:rPr>
        <w:t>открытости</w:t>
      </w:r>
      <w:r w:rsidRPr="00F31E6D">
        <w:rPr>
          <w:sz w:val="28"/>
          <w:szCs w:val="28"/>
        </w:rPr>
        <w:t xml:space="preserve"> в соответствии с требованиями действующего законодательства</w:t>
      </w:r>
      <w:r w:rsidR="00830330">
        <w:rPr>
          <w:sz w:val="28"/>
          <w:szCs w:val="28"/>
        </w:rPr>
        <w:t xml:space="preserve">, </w:t>
      </w:r>
      <w:r w:rsidRPr="00F31E6D">
        <w:rPr>
          <w:sz w:val="28"/>
          <w:szCs w:val="28"/>
        </w:rPr>
        <w:t xml:space="preserve">информация о деятельности </w:t>
      </w:r>
      <w:r w:rsidR="00446C42">
        <w:rPr>
          <w:sz w:val="28"/>
          <w:szCs w:val="28"/>
        </w:rPr>
        <w:t>К</w:t>
      </w:r>
      <w:r w:rsidRPr="00F31E6D">
        <w:rPr>
          <w:sz w:val="28"/>
          <w:szCs w:val="28"/>
        </w:rPr>
        <w:t>онтрольно-счетно</w:t>
      </w:r>
      <w:r w:rsidR="00446C42">
        <w:rPr>
          <w:sz w:val="28"/>
          <w:szCs w:val="28"/>
        </w:rPr>
        <w:t>го органа</w:t>
      </w:r>
      <w:r w:rsidR="001F2062">
        <w:rPr>
          <w:sz w:val="28"/>
          <w:szCs w:val="28"/>
        </w:rPr>
        <w:t xml:space="preserve"> </w:t>
      </w:r>
      <w:r w:rsidRPr="00F31E6D">
        <w:rPr>
          <w:sz w:val="28"/>
          <w:szCs w:val="28"/>
        </w:rPr>
        <w:t xml:space="preserve">размещалась на официальном сайте муниципального образования </w:t>
      </w:r>
      <w:r w:rsidR="00446C42">
        <w:rPr>
          <w:sz w:val="28"/>
          <w:szCs w:val="28"/>
        </w:rPr>
        <w:t>город Ефремов</w:t>
      </w:r>
      <w:r w:rsidRPr="00F31E6D">
        <w:rPr>
          <w:sz w:val="28"/>
          <w:szCs w:val="28"/>
        </w:rPr>
        <w:t xml:space="preserve"> в сети "Интернет", а также направлялась </w:t>
      </w:r>
      <w:r>
        <w:rPr>
          <w:sz w:val="28"/>
          <w:szCs w:val="28"/>
        </w:rPr>
        <w:t>в Собрание</w:t>
      </w:r>
      <w:r w:rsidRPr="00F31E6D">
        <w:rPr>
          <w:sz w:val="28"/>
          <w:szCs w:val="28"/>
        </w:rPr>
        <w:t xml:space="preserve"> </w:t>
      </w:r>
      <w:r w:rsidR="00446C42">
        <w:rPr>
          <w:sz w:val="28"/>
          <w:szCs w:val="28"/>
        </w:rPr>
        <w:t>депутатов</w:t>
      </w:r>
      <w:r w:rsidRPr="00F31E6D">
        <w:rPr>
          <w:sz w:val="28"/>
          <w:szCs w:val="28"/>
        </w:rPr>
        <w:t xml:space="preserve"> муниципального образования </w:t>
      </w:r>
      <w:r w:rsidR="00446C42">
        <w:rPr>
          <w:sz w:val="28"/>
          <w:szCs w:val="28"/>
        </w:rPr>
        <w:t>город Ефремов</w:t>
      </w:r>
      <w:r w:rsidR="00B966DD">
        <w:rPr>
          <w:sz w:val="28"/>
          <w:szCs w:val="28"/>
        </w:rPr>
        <w:t xml:space="preserve"> и Главе администрации.</w:t>
      </w:r>
    </w:p>
    <w:p w:rsidR="007579CC" w:rsidRPr="00F31E6D" w:rsidRDefault="007579CC" w:rsidP="005B0B3E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7579CC" w:rsidRDefault="00B966DD" w:rsidP="00410E11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8"/>
          <w:szCs w:val="28"/>
        </w:rPr>
        <w:t>В 2022 году Контрольно-счетным органом муниципального образования город Ефремов будет продолжена работа по определенным действующим законодательством направлениям. Вновь запланированы совместные со счетной палатой Тульской области мероприятия, что будет способствовать приобретению нового опыта и повышению результативности внешнего муниципального финансового контроля.</w:t>
      </w:r>
    </w:p>
    <w:p w:rsidR="007579CC" w:rsidRDefault="007579CC" w:rsidP="007579CC">
      <w:pPr>
        <w:spacing w:after="120"/>
        <w:ind w:firstLine="709"/>
        <w:jc w:val="both"/>
        <w:rPr>
          <w:sz w:val="26"/>
          <w:szCs w:val="26"/>
        </w:rPr>
      </w:pPr>
    </w:p>
    <w:p w:rsidR="007579CC" w:rsidRDefault="007579CC" w:rsidP="007579CC">
      <w:pPr>
        <w:spacing w:after="120"/>
        <w:ind w:firstLine="709"/>
        <w:jc w:val="both"/>
        <w:rPr>
          <w:sz w:val="26"/>
          <w:szCs w:val="26"/>
        </w:rPr>
      </w:pPr>
    </w:p>
    <w:p w:rsidR="007579CC" w:rsidRDefault="007579CC" w:rsidP="007579CC">
      <w:pPr>
        <w:spacing w:after="120"/>
        <w:ind w:firstLine="709"/>
        <w:jc w:val="both"/>
        <w:rPr>
          <w:sz w:val="26"/>
          <w:szCs w:val="26"/>
        </w:rPr>
      </w:pPr>
    </w:p>
    <w:sectPr w:rsidR="007579CC" w:rsidSect="00997DE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902" w:rsidRDefault="003D6902" w:rsidP="00997DEB">
      <w:r>
        <w:separator/>
      </w:r>
    </w:p>
  </w:endnote>
  <w:endnote w:type="continuationSeparator" w:id="0">
    <w:p w:rsidR="003D6902" w:rsidRDefault="003D6902" w:rsidP="00997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902" w:rsidRDefault="003D6902" w:rsidP="00997DEB">
      <w:r>
        <w:separator/>
      </w:r>
    </w:p>
  </w:footnote>
  <w:footnote w:type="continuationSeparator" w:id="0">
    <w:p w:rsidR="003D6902" w:rsidRDefault="003D6902" w:rsidP="00997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7A" w:rsidRDefault="008E46A1">
    <w:pPr>
      <w:pStyle w:val="aa"/>
      <w:jc w:val="center"/>
    </w:pPr>
    <w:fldSimple w:instr=" PAGE   \* MERGEFORMAT ">
      <w:r w:rsidR="00516B50">
        <w:rPr>
          <w:noProof/>
        </w:rPr>
        <w:t>2</w:t>
      </w:r>
    </w:fldSimple>
  </w:p>
  <w:p w:rsidR="00175C7A" w:rsidRDefault="00175C7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6FE"/>
    <w:multiLevelType w:val="hybridMultilevel"/>
    <w:tmpl w:val="1340DB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120DF3"/>
    <w:multiLevelType w:val="hybridMultilevel"/>
    <w:tmpl w:val="3350DA3C"/>
    <w:lvl w:ilvl="0" w:tplc="598CAC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13D2A"/>
    <w:multiLevelType w:val="multilevel"/>
    <w:tmpl w:val="3BC0BE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231B0C36"/>
    <w:multiLevelType w:val="hybridMultilevel"/>
    <w:tmpl w:val="E9248C20"/>
    <w:lvl w:ilvl="0" w:tplc="78889880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37EC1CD8"/>
    <w:multiLevelType w:val="hybridMultilevel"/>
    <w:tmpl w:val="9142F96C"/>
    <w:lvl w:ilvl="0" w:tplc="907423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0B72D2"/>
    <w:multiLevelType w:val="hybridMultilevel"/>
    <w:tmpl w:val="79D6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F0BDA"/>
    <w:multiLevelType w:val="multilevel"/>
    <w:tmpl w:val="1F207DF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2160"/>
      </w:pPr>
      <w:rPr>
        <w:rFonts w:hint="default"/>
      </w:rPr>
    </w:lvl>
  </w:abstractNum>
  <w:abstractNum w:abstractNumId="8">
    <w:nsid w:val="404A1159"/>
    <w:multiLevelType w:val="hybridMultilevel"/>
    <w:tmpl w:val="85F6A882"/>
    <w:lvl w:ilvl="0" w:tplc="E2207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E14A0"/>
    <w:multiLevelType w:val="hybridMultilevel"/>
    <w:tmpl w:val="388E208A"/>
    <w:lvl w:ilvl="0" w:tplc="66F083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AB4217E"/>
    <w:multiLevelType w:val="multilevel"/>
    <w:tmpl w:val="330C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1721FAD"/>
    <w:multiLevelType w:val="hybridMultilevel"/>
    <w:tmpl w:val="D95056D0"/>
    <w:lvl w:ilvl="0" w:tplc="37122F3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B4453D9"/>
    <w:multiLevelType w:val="multilevel"/>
    <w:tmpl w:val="FD9287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3">
    <w:nsid w:val="73CD61D5"/>
    <w:multiLevelType w:val="hybridMultilevel"/>
    <w:tmpl w:val="06961B22"/>
    <w:lvl w:ilvl="0" w:tplc="32E282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B22770"/>
    <w:multiLevelType w:val="hybridMultilevel"/>
    <w:tmpl w:val="C600852A"/>
    <w:lvl w:ilvl="0" w:tplc="C9DEE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EBA7892"/>
    <w:multiLevelType w:val="multilevel"/>
    <w:tmpl w:val="B52C0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2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9"/>
  </w:num>
  <w:num w:numId="9">
    <w:abstractNumId w:val="16"/>
  </w:num>
  <w:num w:numId="10">
    <w:abstractNumId w:val="14"/>
  </w:num>
  <w:num w:numId="11">
    <w:abstractNumId w:val="4"/>
  </w:num>
  <w:num w:numId="12">
    <w:abstractNumId w:val="3"/>
  </w:num>
  <w:num w:numId="13">
    <w:abstractNumId w:val="5"/>
  </w:num>
  <w:num w:numId="14">
    <w:abstractNumId w:val="7"/>
  </w:num>
  <w:num w:numId="15">
    <w:abstractNumId w:val="13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205"/>
    <w:rsid w:val="000005D5"/>
    <w:rsid w:val="00000C89"/>
    <w:rsid w:val="000027B4"/>
    <w:rsid w:val="000079A5"/>
    <w:rsid w:val="00010210"/>
    <w:rsid w:val="00010C56"/>
    <w:rsid w:val="000114E9"/>
    <w:rsid w:val="0001203A"/>
    <w:rsid w:val="00013389"/>
    <w:rsid w:val="000170A1"/>
    <w:rsid w:val="00020353"/>
    <w:rsid w:val="000215A6"/>
    <w:rsid w:val="00023ECD"/>
    <w:rsid w:val="00024968"/>
    <w:rsid w:val="00027304"/>
    <w:rsid w:val="00031CB9"/>
    <w:rsid w:val="00037180"/>
    <w:rsid w:val="0003775E"/>
    <w:rsid w:val="00037BC0"/>
    <w:rsid w:val="00040BEC"/>
    <w:rsid w:val="00041B87"/>
    <w:rsid w:val="00041FD9"/>
    <w:rsid w:val="00044968"/>
    <w:rsid w:val="000450FF"/>
    <w:rsid w:val="000455DF"/>
    <w:rsid w:val="000459B9"/>
    <w:rsid w:val="000468B4"/>
    <w:rsid w:val="00052DEE"/>
    <w:rsid w:val="00054CD2"/>
    <w:rsid w:val="00055923"/>
    <w:rsid w:val="00057550"/>
    <w:rsid w:val="00057E7C"/>
    <w:rsid w:val="00062059"/>
    <w:rsid w:val="0006288F"/>
    <w:rsid w:val="00063A44"/>
    <w:rsid w:val="00064423"/>
    <w:rsid w:val="000648D8"/>
    <w:rsid w:val="00066430"/>
    <w:rsid w:val="000706AD"/>
    <w:rsid w:val="00071122"/>
    <w:rsid w:val="00076FB3"/>
    <w:rsid w:val="00077952"/>
    <w:rsid w:val="000815D0"/>
    <w:rsid w:val="000818F3"/>
    <w:rsid w:val="0008378D"/>
    <w:rsid w:val="00083A29"/>
    <w:rsid w:val="00085011"/>
    <w:rsid w:val="00087A46"/>
    <w:rsid w:val="000908D5"/>
    <w:rsid w:val="00092318"/>
    <w:rsid w:val="0009407C"/>
    <w:rsid w:val="0009735E"/>
    <w:rsid w:val="000A30AF"/>
    <w:rsid w:val="000A3325"/>
    <w:rsid w:val="000A400F"/>
    <w:rsid w:val="000A5502"/>
    <w:rsid w:val="000A6F1B"/>
    <w:rsid w:val="000A7687"/>
    <w:rsid w:val="000B087E"/>
    <w:rsid w:val="000B1380"/>
    <w:rsid w:val="000B39A6"/>
    <w:rsid w:val="000B3B66"/>
    <w:rsid w:val="000B4474"/>
    <w:rsid w:val="000B4C2C"/>
    <w:rsid w:val="000B797B"/>
    <w:rsid w:val="000B7B67"/>
    <w:rsid w:val="000C4A55"/>
    <w:rsid w:val="000C50F1"/>
    <w:rsid w:val="000C60C5"/>
    <w:rsid w:val="000C7078"/>
    <w:rsid w:val="000C7856"/>
    <w:rsid w:val="000D03EC"/>
    <w:rsid w:val="000D2DC0"/>
    <w:rsid w:val="000D2E2D"/>
    <w:rsid w:val="000D4D0F"/>
    <w:rsid w:val="000D61E7"/>
    <w:rsid w:val="000E0929"/>
    <w:rsid w:val="000E19D0"/>
    <w:rsid w:val="000E2461"/>
    <w:rsid w:val="000E3E85"/>
    <w:rsid w:val="000E3FEE"/>
    <w:rsid w:val="000E45CE"/>
    <w:rsid w:val="000E622F"/>
    <w:rsid w:val="000E6ABD"/>
    <w:rsid w:val="000E7934"/>
    <w:rsid w:val="000F094D"/>
    <w:rsid w:val="000F29D6"/>
    <w:rsid w:val="000F2C4B"/>
    <w:rsid w:val="000F366C"/>
    <w:rsid w:val="000F3854"/>
    <w:rsid w:val="000F3EE3"/>
    <w:rsid w:val="000F541C"/>
    <w:rsid w:val="000F61E3"/>
    <w:rsid w:val="001012C7"/>
    <w:rsid w:val="00103241"/>
    <w:rsid w:val="0010345A"/>
    <w:rsid w:val="001035C8"/>
    <w:rsid w:val="00104F55"/>
    <w:rsid w:val="0010777A"/>
    <w:rsid w:val="00110589"/>
    <w:rsid w:val="00111A0B"/>
    <w:rsid w:val="0011207A"/>
    <w:rsid w:val="00112259"/>
    <w:rsid w:val="00112284"/>
    <w:rsid w:val="0011549E"/>
    <w:rsid w:val="001162E7"/>
    <w:rsid w:val="001174C8"/>
    <w:rsid w:val="001175A2"/>
    <w:rsid w:val="001228DA"/>
    <w:rsid w:val="00122C0F"/>
    <w:rsid w:val="001246A7"/>
    <w:rsid w:val="0013197E"/>
    <w:rsid w:val="00131E47"/>
    <w:rsid w:val="00133391"/>
    <w:rsid w:val="00137E15"/>
    <w:rsid w:val="00140B4D"/>
    <w:rsid w:val="00140EBE"/>
    <w:rsid w:val="00140F7E"/>
    <w:rsid w:val="00142E44"/>
    <w:rsid w:val="00143828"/>
    <w:rsid w:val="001439D6"/>
    <w:rsid w:val="001440B5"/>
    <w:rsid w:val="00144BAC"/>
    <w:rsid w:val="00144FE6"/>
    <w:rsid w:val="001465B7"/>
    <w:rsid w:val="00146D2C"/>
    <w:rsid w:val="0014736E"/>
    <w:rsid w:val="0014769C"/>
    <w:rsid w:val="00152381"/>
    <w:rsid w:val="00155452"/>
    <w:rsid w:val="00155B49"/>
    <w:rsid w:val="00157378"/>
    <w:rsid w:val="00157485"/>
    <w:rsid w:val="0016359B"/>
    <w:rsid w:val="00165378"/>
    <w:rsid w:val="001657CE"/>
    <w:rsid w:val="00165B9F"/>
    <w:rsid w:val="001679A7"/>
    <w:rsid w:val="00170224"/>
    <w:rsid w:val="001704FB"/>
    <w:rsid w:val="00170542"/>
    <w:rsid w:val="00171D80"/>
    <w:rsid w:val="00172467"/>
    <w:rsid w:val="00172757"/>
    <w:rsid w:val="00172C5F"/>
    <w:rsid w:val="0017419E"/>
    <w:rsid w:val="00175C7A"/>
    <w:rsid w:val="00177384"/>
    <w:rsid w:val="00177AEE"/>
    <w:rsid w:val="001810ED"/>
    <w:rsid w:val="001823A3"/>
    <w:rsid w:val="00182A7B"/>
    <w:rsid w:val="00184BAE"/>
    <w:rsid w:val="00191863"/>
    <w:rsid w:val="00191FA8"/>
    <w:rsid w:val="00193587"/>
    <w:rsid w:val="001949A6"/>
    <w:rsid w:val="001A0274"/>
    <w:rsid w:val="001A096B"/>
    <w:rsid w:val="001A0AA4"/>
    <w:rsid w:val="001A0F3B"/>
    <w:rsid w:val="001A1728"/>
    <w:rsid w:val="001A1E33"/>
    <w:rsid w:val="001A365E"/>
    <w:rsid w:val="001A4481"/>
    <w:rsid w:val="001A4BE7"/>
    <w:rsid w:val="001A5EFC"/>
    <w:rsid w:val="001A64B9"/>
    <w:rsid w:val="001A706D"/>
    <w:rsid w:val="001B0781"/>
    <w:rsid w:val="001B0F7A"/>
    <w:rsid w:val="001B1A01"/>
    <w:rsid w:val="001B310B"/>
    <w:rsid w:val="001B7087"/>
    <w:rsid w:val="001C035C"/>
    <w:rsid w:val="001C0756"/>
    <w:rsid w:val="001C12C1"/>
    <w:rsid w:val="001C1D91"/>
    <w:rsid w:val="001C5733"/>
    <w:rsid w:val="001C776F"/>
    <w:rsid w:val="001C7842"/>
    <w:rsid w:val="001D0C0C"/>
    <w:rsid w:val="001D1893"/>
    <w:rsid w:val="001D1CCD"/>
    <w:rsid w:val="001D21E4"/>
    <w:rsid w:val="001D37E3"/>
    <w:rsid w:val="001D422C"/>
    <w:rsid w:val="001D4AD4"/>
    <w:rsid w:val="001D6B8A"/>
    <w:rsid w:val="001E354A"/>
    <w:rsid w:val="001E4791"/>
    <w:rsid w:val="001E4973"/>
    <w:rsid w:val="001E5964"/>
    <w:rsid w:val="001E5F8C"/>
    <w:rsid w:val="001F02E2"/>
    <w:rsid w:val="001F0CB2"/>
    <w:rsid w:val="001F0E25"/>
    <w:rsid w:val="001F2062"/>
    <w:rsid w:val="001F2EC5"/>
    <w:rsid w:val="001F2FE2"/>
    <w:rsid w:val="001F46A5"/>
    <w:rsid w:val="001F5786"/>
    <w:rsid w:val="001F618C"/>
    <w:rsid w:val="001F7987"/>
    <w:rsid w:val="0020116A"/>
    <w:rsid w:val="00201E02"/>
    <w:rsid w:val="00201E9B"/>
    <w:rsid w:val="002024F6"/>
    <w:rsid w:val="002024FA"/>
    <w:rsid w:val="00202593"/>
    <w:rsid w:val="00202682"/>
    <w:rsid w:val="00202C1B"/>
    <w:rsid w:val="002036B3"/>
    <w:rsid w:val="0020442E"/>
    <w:rsid w:val="00206C59"/>
    <w:rsid w:val="00210F6A"/>
    <w:rsid w:val="00214616"/>
    <w:rsid w:val="00216670"/>
    <w:rsid w:val="002211ED"/>
    <w:rsid w:val="002238DF"/>
    <w:rsid w:val="002246A9"/>
    <w:rsid w:val="002246C7"/>
    <w:rsid w:val="00227979"/>
    <w:rsid w:val="00230B6E"/>
    <w:rsid w:val="00230BF9"/>
    <w:rsid w:val="002327E3"/>
    <w:rsid w:val="00234C76"/>
    <w:rsid w:val="00234DE5"/>
    <w:rsid w:val="0023551F"/>
    <w:rsid w:val="00237DA0"/>
    <w:rsid w:val="00240C38"/>
    <w:rsid w:val="00242739"/>
    <w:rsid w:val="0024294E"/>
    <w:rsid w:val="002431C0"/>
    <w:rsid w:val="002436C6"/>
    <w:rsid w:val="00243C6F"/>
    <w:rsid w:val="002440B1"/>
    <w:rsid w:val="002440DD"/>
    <w:rsid w:val="00244A33"/>
    <w:rsid w:val="00245106"/>
    <w:rsid w:val="00245273"/>
    <w:rsid w:val="002454BB"/>
    <w:rsid w:val="0024601C"/>
    <w:rsid w:val="00247419"/>
    <w:rsid w:val="00250D50"/>
    <w:rsid w:val="002512BA"/>
    <w:rsid w:val="0025169B"/>
    <w:rsid w:val="002521CB"/>
    <w:rsid w:val="0025358F"/>
    <w:rsid w:val="00253E88"/>
    <w:rsid w:val="00254B17"/>
    <w:rsid w:val="00254B32"/>
    <w:rsid w:val="002552A1"/>
    <w:rsid w:val="00257F2E"/>
    <w:rsid w:val="00260F46"/>
    <w:rsid w:val="0026174D"/>
    <w:rsid w:val="0026217A"/>
    <w:rsid w:val="002624C7"/>
    <w:rsid w:val="0026343E"/>
    <w:rsid w:val="00264546"/>
    <w:rsid w:val="002656D4"/>
    <w:rsid w:val="0027059E"/>
    <w:rsid w:val="00271DDB"/>
    <w:rsid w:val="00274031"/>
    <w:rsid w:val="00274690"/>
    <w:rsid w:val="00277794"/>
    <w:rsid w:val="00280E34"/>
    <w:rsid w:val="00280ED8"/>
    <w:rsid w:val="00281EFD"/>
    <w:rsid w:val="002820C9"/>
    <w:rsid w:val="002837D0"/>
    <w:rsid w:val="002860F4"/>
    <w:rsid w:val="0028613D"/>
    <w:rsid w:val="0028621F"/>
    <w:rsid w:val="00287444"/>
    <w:rsid w:val="0028767C"/>
    <w:rsid w:val="00287A16"/>
    <w:rsid w:val="00287F7D"/>
    <w:rsid w:val="00290571"/>
    <w:rsid w:val="00290D68"/>
    <w:rsid w:val="002910B5"/>
    <w:rsid w:val="00292C8A"/>
    <w:rsid w:val="002931A2"/>
    <w:rsid w:val="00293D44"/>
    <w:rsid w:val="00294149"/>
    <w:rsid w:val="00297C77"/>
    <w:rsid w:val="002A21BA"/>
    <w:rsid w:val="002A2363"/>
    <w:rsid w:val="002A2A00"/>
    <w:rsid w:val="002A2A5B"/>
    <w:rsid w:val="002A4F64"/>
    <w:rsid w:val="002A56C2"/>
    <w:rsid w:val="002A59C1"/>
    <w:rsid w:val="002B061D"/>
    <w:rsid w:val="002B28A4"/>
    <w:rsid w:val="002B38D8"/>
    <w:rsid w:val="002B3ABA"/>
    <w:rsid w:val="002B6509"/>
    <w:rsid w:val="002B6AD5"/>
    <w:rsid w:val="002C0072"/>
    <w:rsid w:val="002C3B05"/>
    <w:rsid w:val="002C5812"/>
    <w:rsid w:val="002C6325"/>
    <w:rsid w:val="002C6420"/>
    <w:rsid w:val="002C7945"/>
    <w:rsid w:val="002C7B05"/>
    <w:rsid w:val="002C7B32"/>
    <w:rsid w:val="002D2C17"/>
    <w:rsid w:val="002D3049"/>
    <w:rsid w:val="002D5F7E"/>
    <w:rsid w:val="002D744B"/>
    <w:rsid w:val="002D76BF"/>
    <w:rsid w:val="002E0EA9"/>
    <w:rsid w:val="002E13DB"/>
    <w:rsid w:val="002E237E"/>
    <w:rsid w:val="002E4AAD"/>
    <w:rsid w:val="002E6915"/>
    <w:rsid w:val="002E6958"/>
    <w:rsid w:val="002E7EEC"/>
    <w:rsid w:val="002F0071"/>
    <w:rsid w:val="002F012E"/>
    <w:rsid w:val="002F2E31"/>
    <w:rsid w:val="002F36B8"/>
    <w:rsid w:val="002F4B87"/>
    <w:rsid w:val="002F5DC7"/>
    <w:rsid w:val="002F60D4"/>
    <w:rsid w:val="002F7853"/>
    <w:rsid w:val="00300B4A"/>
    <w:rsid w:val="003015F2"/>
    <w:rsid w:val="00302669"/>
    <w:rsid w:val="00303583"/>
    <w:rsid w:val="00303969"/>
    <w:rsid w:val="00303C37"/>
    <w:rsid w:val="00303C7F"/>
    <w:rsid w:val="003050B5"/>
    <w:rsid w:val="003052A3"/>
    <w:rsid w:val="003053BA"/>
    <w:rsid w:val="00305AA9"/>
    <w:rsid w:val="00305F62"/>
    <w:rsid w:val="0030668D"/>
    <w:rsid w:val="00306A22"/>
    <w:rsid w:val="00307BF6"/>
    <w:rsid w:val="003103E0"/>
    <w:rsid w:val="003108CA"/>
    <w:rsid w:val="00310C22"/>
    <w:rsid w:val="00311855"/>
    <w:rsid w:val="003121E4"/>
    <w:rsid w:val="00312DFC"/>
    <w:rsid w:val="003140E9"/>
    <w:rsid w:val="003146F6"/>
    <w:rsid w:val="00314F26"/>
    <w:rsid w:val="00316E88"/>
    <w:rsid w:val="00320180"/>
    <w:rsid w:val="003226B5"/>
    <w:rsid w:val="00322B31"/>
    <w:rsid w:val="0032380D"/>
    <w:rsid w:val="00323FA6"/>
    <w:rsid w:val="003240D1"/>
    <w:rsid w:val="0032578C"/>
    <w:rsid w:val="00330255"/>
    <w:rsid w:val="00331B34"/>
    <w:rsid w:val="003335B6"/>
    <w:rsid w:val="003358C6"/>
    <w:rsid w:val="00335B3A"/>
    <w:rsid w:val="00337C39"/>
    <w:rsid w:val="0034108F"/>
    <w:rsid w:val="00342556"/>
    <w:rsid w:val="00342662"/>
    <w:rsid w:val="003433EC"/>
    <w:rsid w:val="00346A99"/>
    <w:rsid w:val="00351A2F"/>
    <w:rsid w:val="00351A51"/>
    <w:rsid w:val="00351DC1"/>
    <w:rsid w:val="00351DF5"/>
    <w:rsid w:val="00355DA7"/>
    <w:rsid w:val="00357459"/>
    <w:rsid w:val="0035771F"/>
    <w:rsid w:val="00361741"/>
    <w:rsid w:val="00361BF2"/>
    <w:rsid w:val="00362E4D"/>
    <w:rsid w:val="00362F81"/>
    <w:rsid w:val="00364552"/>
    <w:rsid w:val="00365C4B"/>
    <w:rsid w:val="00371675"/>
    <w:rsid w:val="00374EB6"/>
    <w:rsid w:val="00377578"/>
    <w:rsid w:val="00380343"/>
    <w:rsid w:val="00380367"/>
    <w:rsid w:val="00380504"/>
    <w:rsid w:val="00381DBB"/>
    <w:rsid w:val="00382594"/>
    <w:rsid w:val="0038275D"/>
    <w:rsid w:val="00382A7C"/>
    <w:rsid w:val="003830F0"/>
    <w:rsid w:val="00387CAC"/>
    <w:rsid w:val="0039118B"/>
    <w:rsid w:val="00392449"/>
    <w:rsid w:val="00392D30"/>
    <w:rsid w:val="00392FDD"/>
    <w:rsid w:val="003936D5"/>
    <w:rsid w:val="003946B9"/>
    <w:rsid w:val="00395534"/>
    <w:rsid w:val="003966BA"/>
    <w:rsid w:val="00396EBD"/>
    <w:rsid w:val="003A0185"/>
    <w:rsid w:val="003A5DAE"/>
    <w:rsid w:val="003A7802"/>
    <w:rsid w:val="003A7F0A"/>
    <w:rsid w:val="003A7FA3"/>
    <w:rsid w:val="003B157E"/>
    <w:rsid w:val="003B432C"/>
    <w:rsid w:val="003B4F8F"/>
    <w:rsid w:val="003B6EE8"/>
    <w:rsid w:val="003C0464"/>
    <w:rsid w:val="003C3786"/>
    <w:rsid w:val="003C5455"/>
    <w:rsid w:val="003D2851"/>
    <w:rsid w:val="003D401D"/>
    <w:rsid w:val="003D44DB"/>
    <w:rsid w:val="003D56A7"/>
    <w:rsid w:val="003D6902"/>
    <w:rsid w:val="003D70CB"/>
    <w:rsid w:val="003D7C4D"/>
    <w:rsid w:val="003E16A4"/>
    <w:rsid w:val="003E172E"/>
    <w:rsid w:val="003E261B"/>
    <w:rsid w:val="003E2C9F"/>
    <w:rsid w:val="003E2FA1"/>
    <w:rsid w:val="003E3035"/>
    <w:rsid w:val="003E5AEF"/>
    <w:rsid w:val="003E5F42"/>
    <w:rsid w:val="003E6171"/>
    <w:rsid w:val="003F028A"/>
    <w:rsid w:val="003F0BD9"/>
    <w:rsid w:val="003F0F47"/>
    <w:rsid w:val="003F2426"/>
    <w:rsid w:val="003F33A7"/>
    <w:rsid w:val="003F4693"/>
    <w:rsid w:val="003F4780"/>
    <w:rsid w:val="003F4F0E"/>
    <w:rsid w:val="003F5464"/>
    <w:rsid w:val="003F6B55"/>
    <w:rsid w:val="003F7669"/>
    <w:rsid w:val="004004E6"/>
    <w:rsid w:val="004008EA"/>
    <w:rsid w:val="00402B7F"/>
    <w:rsid w:val="00402D34"/>
    <w:rsid w:val="00403D33"/>
    <w:rsid w:val="00403F96"/>
    <w:rsid w:val="00406001"/>
    <w:rsid w:val="004068D9"/>
    <w:rsid w:val="00407F80"/>
    <w:rsid w:val="004105F2"/>
    <w:rsid w:val="004106DF"/>
    <w:rsid w:val="00410A39"/>
    <w:rsid w:val="00410E11"/>
    <w:rsid w:val="004116A5"/>
    <w:rsid w:val="00411A3D"/>
    <w:rsid w:val="00411A94"/>
    <w:rsid w:val="00412C2D"/>
    <w:rsid w:val="00414D81"/>
    <w:rsid w:val="00415394"/>
    <w:rsid w:val="00415CA6"/>
    <w:rsid w:val="00415F0A"/>
    <w:rsid w:val="00420BF4"/>
    <w:rsid w:val="00421E9A"/>
    <w:rsid w:val="004242AB"/>
    <w:rsid w:val="00424421"/>
    <w:rsid w:val="00425646"/>
    <w:rsid w:val="00427BAD"/>
    <w:rsid w:val="0043030C"/>
    <w:rsid w:val="00430B58"/>
    <w:rsid w:val="00435205"/>
    <w:rsid w:val="004356C6"/>
    <w:rsid w:val="00435F10"/>
    <w:rsid w:val="004442D2"/>
    <w:rsid w:val="00445CF9"/>
    <w:rsid w:val="004468B8"/>
    <w:rsid w:val="00446C42"/>
    <w:rsid w:val="00446D98"/>
    <w:rsid w:val="00447DAA"/>
    <w:rsid w:val="00450FAB"/>
    <w:rsid w:val="00451751"/>
    <w:rsid w:val="00452474"/>
    <w:rsid w:val="00454DA2"/>
    <w:rsid w:val="00461A7E"/>
    <w:rsid w:val="00462EAC"/>
    <w:rsid w:val="004631F9"/>
    <w:rsid w:val="004637A9"/>
    <w:rsid w:val="00463CC6"/>
    <w:rsid w:val="0046617E"/>
    <w:rsid w:val="004661B7"/>
    <w:rsid w:val="00471218"/>
    <w:rsid w:val="00471547"/>
    <w:rsid w:val="00471F8E"/>
    <w:rsid w:val="00472C9E"/>
    <w:rsid w:val="004733EA"/>
    <w:rsid w:val="004750D1"/>
    <w:rsid w:val="00475206"/>
    <w:rsid w:val="004761E0"/>
    <w:rsid w:val="004827F9"/>
    <w:rsid w:val="0048332F"/>
    <w:rsid w:val="004844BA"/>
    <w:rsid w:val="00484C02"/>
    <w:rsid w:val="0048742D"/>
    <w:rsid w:val="00487E99"/>
    <w:rsid w:val="00490EDE"/>
    <w:rsid w:val="004924B6"/>
    <w:rsid w:val="00495012"/>
    <w:rsid w:val="00495E03"/>
    <w:rsid w:val="00497B1F"/>
    <w:rsid w:val="004A04E9"/>
    <w:rsid w:val="004A19BC"/>
    <w:rsid w:val="004A3799"/>
    <w:rsid w:val="004A445B"/>
    <w:rsid w:val="004A5A55"/>
    <w:rsid w:val="004A5EE1"/>
    <w:rsid w:val="004A7900"/>
    <w:rsid w:val="004B0325"/>
    <w:rsid w:val="004B1BE8"/>
    <w:rsid w:val="004B49DF"/>
    <w:rsid w:val="004B4F83"/>
    <w:rsid w:val="004C0848"/>
    <w:rsid w:val="004C1AFA"/>
    <w:rsid w:val="004C2133"/>
    <w:rsid w:val="004C261F"/>
    <w:rsid w:val="004C26C0"/>
    <w:rsid w:val="004C3791"/>
    <w:rsid w:val="004C39EC"/>
    <w:rsid w:val="004C3CFB"/>
    <w:rsid w:val="004C6C8D"/>
    <w:rsid w:val="004D104D"/>
    <w:rsid w:val="004D1AEB"/>
    <w:rsid w:val="004D2B66"/>
    <w:rsid w:val="004D35A2"/>
    <w:rsid w:val="004D35BA"/>
    <w:rsid w:val="004D37CF"/>
    <w:rsid w:val="004D4F71"/>
    <w:rsid w:val="004D5B6B"/>
    <w:rsid w:val="004E5B58"/>
    <w:rsid w:val="004E6C77"/>
    <w:rsid w:val="004E71F1"/>
    <w:rsid w:val="004E7E70"/>
    <w:rsid w:val="004F15C0"/>
    <w:rsid w:val="004F1771"/>
    <w:rsid w:val="004F2473"/>
    <w:rsid w:val="004F3060"/>
    <w:rsid w:val="004F51E5"/>
    <w:rsid w:val="004F71F8"/>
    <w:rsid w:val="004F7467"/>
    <w:rsid w:val="004F77B4"/>
    <w:rsid w:val="00502829"/>
    <w:rsid w:val="00502C25"/>
    <w:rsid w:val="00503CB3"/>
    <w:rsid w:val="00504A4B"/>
    <w:rsid w:val="00505162"/>
    <w:rsid w:val="00506008"/>
    <w:rsid w:val="00506997"/>
    <w:rsid w:val="00510B67"/>
    <w:rsid w:val="00511A53"/>
    <w:rsid w:val="00511F9A"/>
    <w:rsid w:val="00512648"/>
    <w:rsid w:val="00513753"/>
    <w:rsid w:val="00514559"/>
    <w:rsid w:val="00515508"/>
    <w:rsid w:val="00515E2F"/>
    <w:rsid w:val="00516B50"/>
    <w:rsid w:val="00516DE1"/>
    <w:rsid w:val="00517821"/>
    <w:rsid w:val="005207E3"/>
    <w:rsid w:val="00520A18"/>
    <w:rsid w:val="00523BB4"/>
    <w:rsid w:val="005255BD"/>
    <w:rsid w:val="00525C2D"/>
    <w:rsid w:val="005277FB"/>
    <w:rsid w:val="005301D1"/>
    <w:rsid w:val="005302D5"/>
    <w:rsid w:val="0053100E"/>
    <w:rsid w:val="005315D9"/>
    <w:rsid w:val="00532084"/>
    <w:rsid w:val="00532A66"/>
    <w:rsid w:val="00534E89"/>
    <w:rsid w:val="005357D8"/>
    <w:rsid w:val="0053625C"/>
    <w:rsid w:val="005372B1"/>
    <w:rsid w:val="00541886"/>
    <w:rsid w:val="00543F91"/>
    <w:rsid w:val="00545181"/>
    <w:rsid w:val="005453BF"/>
    <w:rsid w:val="00546318"/>
    <w:rsid w:val="005477A7"/>
    <w:rsid w:val="00550369"/>
    <w:rsid w:val="0055086C"/>
    <w:rsid w:val="00552454"/>
    <w:rsid w:val="00552FDE"/>
    <w:rsid w:val="0055301C"/>
    <w:rsid w:val="005535CE"/>
    <w:rsid w:val="00554A73"/>
    <w:rsid w:val="00554E35"/>
    <w:rsid w:val="00555D54"/>
    <w:rsid w:val="005564C4"/>
    <w:rsid w:val="00557480"/>
    <w:rsid w:val="00557D12"/>
    <w:rsid w:val="00557E18"/>
    <w:rsid w:val="005630E3"/>
    <w:rsid w:val="005649EF"/>
    <w:rsid w:val="005674AC"/>
    <w:rsid w:val="00567DB0"/>
    <w:rsid w:val="00571F76"/>
    <w:rsid w:val="0057460E"/>
    <w:rsid w:val="0057573C"/>
    <w:rsid w:val="00576DB3"/>
    <w:rsid w:val="00577DF1"/>
    <w:rsid w:val="0058254C"/>
    <w:rsid w:val="005853B4"/>
    <w:rsid w:val="00585DD2"/>
    <w:rsid w:val="00586C0E"/>
    <w:rsid w:val="00590E3A"/>
    <w:rsid w:val="00592142"/>
    <w:rsid w:val="00593236"/>
    <w:rsid w:val="00595226"/>
    <w:rsid w:val="00596703"/>
    <w:rsid w:val="005967C2"/>
    <w:rsid w:val="005A0A86"/>
    <w:rsid w:val="005A14C8"/>
    <w:rsid w:val="005A1F31"/>
    <w:rsid w:val="005A2748"/>
    <w:rsid w:val="005A2A68"/>
    <w:rsid w:val="005A2B79"/>
    <w:rsid w:val="005A4FFF"/>
    <w:rsid w:val="005A640A"/>
    <w:rsid w:val="005A67BD"/>
    <w:rsid w:val="005B0B3E"/>
    <w:rsid w:val="005B62DB"/>
    <w:rsid w:val="005B7C61"/>
    <w:rsid w:val="005B7D16"/>
    <w:rsid w:val="005C0C9B"/>
    <w:rsid w:val="005C21A0"/>
    <w:rsid w:val="005C33EF"/>
    <w:rsid w:val="005C3658"/>
    <w:rsid w:val="005C3728"/>
    <w:rsid w:val="005C3794"/>
    <w:rsid w:val="005C3963"/>
    <w:rsid w:val="005C567A"/>
    <w:rsid w:val="005C629B"/>
    <w:rsid w:val="005C77E1"/>
    <w:rsid w:val="005D029D"/>
    <w:rsid w:val="005D07A7"/>
    <w:rsid w:val="005D1120"/>
    <w:rsid w:val="005D24A2"/>
    <w:rsid w:val="005D2E95"/>
    <w:rsid w:val="005D2F24"/>
    <w:rsid w:val="005D4FBA"/>
    <w:rsid w:val="005D569D"/>
    <w:rsid w:val="005D5A29"/>
    <w:rsid w:val="005D6251"/>
    <w:rsid w:val="005D7720"/>
    <w:rsid w:val="005D7995"/>
    <w:rsid w:val="005E0247"/>
    <w:rsid w:val="005E0430"/>
    <w:rsid w:val="005E1296"/>
    <w:rsid w:val="005E2E76"/>
    <w:rsid w:val="005E3426"/>
    <w:rsid w:val="005E430E"/>
    <w:rsid w:val="005E48D9"/>
    <w:rsid w:val="005E4E6D"/>
    <w:rsid w:val="005E5085"/>
    <w:rsid w:val="005E62D0"/>
    <w:rsid w:val="005E6C4B"/>
    <w:rsid w:val="005E786C"/>
    <w:rsid w:val="005F0CF1"/>
    <w:rsid w:val="005F2392"/>
    <w:rsid w:val="005F2D27"/>
    <w:rsid w:val="005F2DB9"/>
    <w:rsid w:val="005F321A"/>
    <w:rsid w:val="005F36D3"/>
    <w:rsid w:val="005F45CD"/>
    <w:rsid w:val="005F5ED0"/>
    <w:rsid w:val="005F60FA"/>
    <w:rsid w:val="005F643C"/>
    <w:rsid w:val="005F69BB"/>
    <w:rsid w:val="00600022"/>
    <w:rsid w:val="006030E9"/>
    <w:rsid w:val="006034F0"/>
    <w:rsid w:val="0060570D"/>
    <w:rsid w:val="006079AB"/>
    <w:rsid w:val="006119B4"/>
    <w:rsid w:val="00611A93"/>
    <w:rsid w:val="006127F7"/>
    <w:rsid w:val="006130D8"/>
    <w:rsid w:val="006135BD"/>
    <w:rsid w:val="00614785"/>
    <w:rsid w:val="00615CC3"/>
    <w:rsid w:val="00616988"/>
    <w:rsid w:val="006212B3"/>
    <w:rsid w:val="00622231"/>
    <w:rsid w:val="00622774"/>
    <w:rsid w:val="00622A4A"/>
    <w:rsid w:val="00624E59"/>
    <w:rsid w:val="0062559D"/>
    <w:rsid w:val="006265E1"/>
    <w:rsid w:val="0063016A"/>
    <w:rsid w:val="006302A1"/>
    <w:rsid w:val="00630AC2"/>
    <w:rsid w:val="00631A47"/>
    <w:rsid w:val="00633000"/>
    <w:rsid w:val="006347CD"/>
    <w:rsid w:val="00635778"/>
    <w:rsid w:val="00637ED5"/>
    <w:rsid w:val="00640E5E"/>
    <w:rsid w:val="006432A5"/>
    <w:rsid w:val="0064380D"/>
    <w:rsid w:val="00643848"/>
    <w:rsid w:val="00643A41"/>
    <w:rsid w:val="00644F09"/>
    <w:rsid w:val="006469FF"/>
    <w:rsid w:val="00647671"/>
    <w:rsid w:val="00647C6B"/>
    <w:rsid w:val="006508A6"/>
    <w:rsid w:val="0065091A"/>
    <w:rsid w:val="00650D16"/>
    <w:rsid w:val="00651465"/>
    <w:rsid w:val="00651EDE"/>
    <w:rsid w:val="00656885"/>
    <w:rsid w:val="00656956"/>
    <w:rsid w:val="00657749"/>
    <w:rsid w:val="0066058A"/>
    <w:rsid w:val="00662E6E"/>
    <w:rsid w:val="00663C93"/>
    <w:rsid w:val="00665E59"/>
    <w:rsid w:val="00666BE7"/>
    <w:rsid w:val="0066726C"/>
    <w:rsid w:val="00670765"/>
    <w:rsid w:val="00671B0F"/>
    <w:rsid w:val="00672940"/>
    <w:rsid w:val="00672B5B"/>
    <w:rsid w:val="00673EEF"/>
    <w:rsid w:val="0067499B"/>
    <w:rsid w:val="0067533A"/>
    <w:rsid w:val="00675624"/>
    <w:rsid w:val="00675A20"/>
    <w:rsid w:val="00676B42"/>
    <w:rsid w:val="00681729"/>
    <w:rsid w:val="00681D77"/>
    <w:rsid w:val="0068241D"/>
    <w:rsid w:val="00682AFC"/>
    <w:rsid w:val="00683366"/>
    <w:rsid w:val="00684430"/>
    <w:rsid w:val="0068492B"/>
    <w:rsid w:val="00686E97"/>
    <w:rsid w:val="00687F84"/>
    <w:rsid w:val="00690D6F"/>
    <w:rsid w:val="006936A1"/>
    <w:rsid w:val="00694B6F"/>
    <w:rsid w:val="006A0266"/>
    <w:rsid w:val="006A02F5"/>
    <w:rsid w:val="006A036B"/>
    <w:rsid w:val="006A40D4"/>
    <w:rsid w:val="006A49F6"/>
    <w:rsid w:val="006A4AF1"/>
    <w:rsid w:val="006A5F80"/>
    <w:rsid w:val="006A69ED"/>
    <w:rsid w:val="006B244E"/>
    <w:rsid w:val="006B2950"/>
    <w:rsid w:val="006B426C"/>
    <w:rsid w:val="006B5834"/>
    <w:rsid w:val="006B5A50"/>
    <w:rsid w:val="006B69F0"/>
    <w:rsid w:val="006B7529"/>
    <w:rsid w:val="006C01DC"/>
    <w:rsid w:val="006C1B44"/>
    <w:rsid w:val="006C1BAB"/>
    <w:rsid w:val="006C3D92"/>
    <w:rsid w:val="006C4CAC"/>
    <w:rsid w:val="006C68F7"/>
    <w:rsid w:val="006C6CA6"/>
    <w:rsid w:val="006D0CB8"/>
    <w:rsid w:val="006D1974"/>
    <w:rsid w:val="006D2E24"/>
    <w:rsid w:val="006D3DC2"/>
    <w:rsid w:val="006D414A"/>
    <w:rsid w:val="006D74AD"/>
    <w:rsid w:val="006D775A"/>
    <w:rsid w:val="006E00FF"/>
    <w:rsid w:val="006E0239"/>
    <w:rsid w:val="006E2699"/>
    <w:rsid w:val="006E369D"/>
    <w:rsid w:val="006E3A09"/>
    <w:rsid w:val="006E63B2"/>
    <w:rsid w:val="006E6934"/>
    <w:rsid w:val="006E69C7"/>
    <w:rsid w:val="006E6F6C"/>
    <w:rsid w:val="006F027D"/>
    <w:rsid w:val="006F1A5A"/>
    <w:rsid w:val="006F215D"/>
    <w:rsid w:val="006F2C73"/>
    <w:rsid w:val="006F3636"/>
    <w:rsid w:val="006F451C"/>
    <w:rsid w:val="006F5DB5"/>
    <w:rsid w:val="006F6A6A"/>
    <w:rsid w:val="006F6E1E"/>
    <w:rsid w:val="006F729C"/>
    <w:rsid w:val="007013E8"/>
    <w:rsid w:val="00701BF3"/>
    <w:rsid w:val="00701F45"/>
    <w:rsid w:val="007020E7"/>
    <w:rsid w:val="00702DE4"/>
    <w:rsid w:val="0070329F"/>
    <w:rsid w:val="00703E4F"/>
    <w:rsid w:val="007057DA"/>
    <w:rsid w:val="00706FBC"/>
    <w:rsid w:val="00707C5D"/>
    <w:rsid w:val="00707CFC"/>
    <w:rsid w:val="00710E02"/>
    <w:rsid w:val="00711A8A"/>
    <w:rsid w:val="0071378D"/>
    <w:rsid w:val="00713B57"/>
    <w:rsid w:val="00714300"/>
    <w:rsid w:val="00715740"/>
    <w:rsid w:val="00716F8C"/>
    <w:rsid w:val="00716FBB"/>
    <w:rsid w:val="00717771"/>
    <w:rsid w:val="00720516"/>
    <w:rsid w:val="0072079D"/>
    <w:rsid w:val="007211E8"/>
    <w:rsid w:val="00723692"/>
    <w:rsid w:val="0072595E"/>
    <w:rsid w:val="00726ABD"/>
    <w:rsid w:val="0072704B"/>
    <w:rsid w:val="00727C92"/>
    <w:rsid w:val="007300AC"/>
    <w:rsid w:val="00730BF1"/>
    <w:rsid w:val="00731514"/>
    <w:rsid w:val="00732B53"/>
    <w:rsid w:val="007366A7"/>
    <w:rsid w:val="007405E3"/>
    <w:rsid w:val="007408A2"/>
    <w:rsid w:val="00743A52"/>
    <w:rsid w:val="00744BA0"/>
    <w:rsid w:val="0074552A"/>
    <w:rsid w:val="00746AE2"/>
    <w:rsid w:val="00746C64"/>
    <w:rsid w:val="0075086C"/>
    <w:rsid w:val="00753D0E"/>
    <w:rsid w:val="007569AB"/>
    <w:rsid w:val="0075767C"/>
    <w:rsid w:val="00757687"/>
    <w:rsid w:val="007576C7"/>
    <w:rsid w:val="007579CC"/>
    <w:rsid w:val="00760D4A"/>
    <w:rsid w:val="00760F87"/>
    <w:rsid w:val="0076119F"/>
    <w:rsid w:val="00761CAF"/>
    <w:rsid w:val="007621B1"/>
    <w:rsid w:val="007631BA"/>
    <w:rsid w:val="0076335D"/>
    <w:rsid w:val="00764870"/>
    <w:rsid w:val="00765335"/>
    <w:rsid w:val="007658DF"/>
    <w:rsid w:val="007703EA"/>
    <w:rsid w:val="0077231F"/>
    <w:rsid w:val="00774864"/>
    <w:rsid w:val="00775553"/>
    <w:rsid w:val="00776261"/>
    <w:rsid w:val="00776FA6"/>
    <w:rsid w:val="0077756A"/>
    <w:rsid w:val="00780D84"/>
    <w:rsid w:val="007813AA"/>
    <w:rsid w:val="00781B89"/>
    <w:rsid w:val="007820B2"/>
    <w:rsid w:val="00782FC4"/>
    <w:rsid w:val="00784CE4"/>
    <w:rsid w:val="0079019E"/>
    <w:rsid w:val="00791C65"/>
    <w:rsid w:val="007922DD"/>
    <w:rsid w:val="00792CF0"/>
    <w:rsid w:val="00793440"/>
    <w:rsid w:val="00795BA4"/>
    <w:rsid w:val="007961B8"/>
    <w:rsid w:val="007A0922"/>
    <w:rsid w:val="007A0B79"/>
    <w:rsid w:val="007A20C9"/>
    <w:rsid w:val="007A23A8"/>
    <w:rsid w:val="007A5D86"/>
    <w:rsid w:val="007A6328"/>
    <w:rsid w:val="007B095F"/>
    <w:rsid w:val="007B0B18"/>
    <w:rsid w:val="007B33BD"/>
    <w:rsid w:val="007B3726"/>
    <w:rsid w:val="007B3A5E"/>
    <w:rsid w:val="007B3FCC"/>
    <w:rsid w:val="007B4504"/>
    <w:rsid w:val="007B4932"/>
    <w:rsid w:val="007B56E7"/>
    <w:rsid w:val="007B5C89"/>
    <w:rsid w:val="007B613A"/>
    <w:rsid w:val="007B719A"/>
    <w:rsid w:val="007B759D"/>
    <w:rsid w:val="007C02C5"/>
    <w:rsid w:val="007C0B4F"/>
    <w:rsid w:val="007C0C65"/>
    <w:rsid w:val="007C16C3"/>
    <w:rsid w:val="007C2624"/>
    <w:rsid w:val="007C3E5B"/>
    <w:rsid w:val="007C492C"/>
    <w:rsid w:val="007C6A09"/>
    <w:rsid w:val="007C6BFD"/>
    <w:rsid w:val="007D1BED"/>
    <w:rsid w:val="007D1FE2"/>
    <w:rsid w:val="007D311D"/>
    <w:rsid w:val="007D39C2"/>
    <w:rsid w:val="007D3F3E"/>
    <w:rsid w:val="007D4AC3"/>
    <w:rsid w:val="007D551C"/>
    <w:rsid w:val="007D5572"/>
    <w:rsid w:val="007D5F9D"/>
    <w:rsid w:val="007D687B"/>
    <w:rsid w:val="007D68FB"/>
    <w:rsid w:val="007D74C3"/>
    <w:rsid w:val="007E09F8"/>
    <w:rsid w:val="007E0A4F"/>
    <w:rsid w:val="007E1129"/>
    <w:rsid w:val="007E26AD"/>
    <w:rsid w:val="007E36BE"/>
    <w:rsid w:val="007E37EA"/>
    <w:rsid w:val="007E394D"/>
    <w:rsid w:val="007E3FAA"/>
    <w:rsid w:val="007E4290"/>
    <w:rsid w:val="007E4F17"/>
    <w:rsid w:val="007E58E0"/>
    <w:rsid w:val="007E6245"/>
    <w:rsid w:val="007E6E04"/>
    <w:rsid w:val="007F03A4"/>
    <w:rsid w:val="007F1D1D"/>
    <w:rsid w:val="007F360A"/>
    <w:rsid w:val="007F584E"/>
    <w:rsid w:val="007F6716"/>
    <w:rsid w:val="007F6F8B"/>
    <w:rsid w:val="00800C4D"/>
    <w:rsid w:val="008030F3"/>
    <w:rsid w:val="008031AB"/>
    <w:rsid w:val="00803462"/>
    <w:rsid w:val="0080357F"/>
    <w:rsid w:val="008056E2"/>
    <w:rsid w:val="008060F6"/>
    <w:rsid w:val="00810598"/>
    <w:rsid w:val="00810842"/>
    <w:rsid w:val="00810B1C"/>
    <w:rsid w:val="00810B52"/>
    <w:rsid w:val="0081187E"/>
    <w:rsid w:val="00811EA4"/>
    <w:rsid w:val="008130CF"/>
    <w:rsid w:val="00814C4D"/>
    <w:rsid w:val="00816BBA"/>
    <w:rsid w:val="008177BC"/>
    <w:rsid w:val="00817A75"/>
    <w:rsid w:val="00817C9C"/>
    <w:rsid w:val="00817DEB"/>
    <w:rsid w:val="008206AF"/>
    <w:rsid w:val="008218C8"/>
    <w:rsid w:val="00822D7A"/>
    <w:rsid w:val="008257E9"/>
    <w:rsid w:val="00830330"/>
    <w:rsid w:val="0083189B"/>
    <w:rsid w:val="00832DD0"/>
    <w:rsid w:val="00832F21"/>
    <w:rsid w:val="00835380"/>
    <w:rsid w:val="008356A8"/>
    <w:rsid w:val="0083752D"/>
    <w:rsid w:val="008376CE"/>
    <w:rsid w:val="008408C2"/>
    <w:rsid w:val="0084288C"/>
    <w:rsid w:val="008442A4"/>
    <w:rsid w:val="00844EA1"/>
    <w:rsid w:val="00845E18"/>
    <w:rsid w:val="00846B67"/>
    <w:rsid w:val="00852659"/>
    <w:rsid w:val="008528B1"/>
    <w:rsid w:val="008533D0"/>
    <w:rsid w:val="008547D8"/>
    <w:rsid w:val="00855240"/>
    <w:rsid w:val="0085618E"/>
    <w:rsid w:val="0085625C"/>
    <w:rsid w:val="0085653A"/>
    <w:rsid w:val="0085782C"/>
    <w:rsid w:val="00857E14"/>
    <w:rsid w:val="0086053E"/>
    <w:rsid w:val="00860766"/>
    <w:rsid w:val="008610EF"/>
    <w:rsid w:val="008612B4"/>
    <w:rsid w:val="00861BFE"/>
    <w:rsid w:val="00862611"/>
    <w:rsid w:val="0086294B"/>
    <w:rsid w:val="00867FC6"/>
    <w:rsid w:val="0087119F"/>
    <w:rsid w:val="00871E5D"/>
    <w:rsid w:val="00872E50"/>
    <w:rsid w:val="00873FD0"/>
    <w:rsid w:val="0087429E"/>
    <w:rsid w:val="0087570E"/>
    <w:rsid w:val="00876283"/>
    <w:rsid w:val="00876D48"/>
    <w:rsid w:val="00877A55"/>
    <w:rsid w:val="008834BF"/>
    <w:rsid w:val="0088362C"/>
    <w:rsid w:val="008843D3"/>
    <w:rsid w:val="00885588"/>
    <w:rsid w:val="00885DFD"/>
    <w:rsid w:val="00886A15"/>
    <w:rsid w:val="00887D1D"/>
    <w:rsid w:val="00890F9A"/>
    <w:rsid w:val="008914AC"/>
    <w:rsid w:val="008918B9"/>
    <w:rsid w:val="00895228"/>
    <w:rsid w:val="00895B66"/>
    <w:rsid w:val="00895E11"/>
    <w:rsid w:val="00897BEF"/>
    <w:rsid w:val="008A12C0"/>
    <w:rsid w:val="008A154C"/>
    <w:rsid w:val="008A25BD"/>
    <w:rsid w:val="008A5316"/>
    <w:rsid w:val="008A579E"/>
    <w:rsid w:val="008A5D65"/>
    <w:rsid w:val="008A5EBF"/>
    <w:rsid w:val="008A69C6"/>
    <w:rsid w:val="008B031B"/>
    <w:rsid w:val="008B03F9"/>
    <w:rsid w:val="008B43E3"/>
    <w:rsid w:val="008B59A1"/>
    <w:rsid w:val="008B6159"/>
    <w:rsid w:val="008B6E3C"/>
    <w:rsid w:val="008B6F4C"/>
    <w:rsid w:val="008B72DF"/>
    <w:rsid w:val="008C35FD"/>
    <w:rsid w:val="008C3D26"/>
    <w:rsid w:val="008C6B98"/>
    <w:rsid w:val="008C6D5B"/>
    <w:rsid w:val="008C6F4E"/>
    <w:rsid w:val="008D00D8"/>
    <w:rsid w:val="008D0EA8"/>
    <w:rsid w:val="008D2C98"/>
    <w:rsid w:val="008D3909"/>
    <w:rsid w:val="008D609E"/>
    <w:rsid w:val="008D6930"/>
    <w:rsid w:val="008D6A6D"/>
    <w:rsid w:val="008D7167"/>
    <w:rsid w:val="008E06A7"/>
    <w:rsid w:val="008E2D5D"/>
    <w:rsid w:val="008E3121"/>
    <w:rsid w:val="008E3D55"/>
    <w:rsid w:val="008E444A"/>
    <w:rsid w:val="008E46A1"/>
    <w:rsid w:val="008E5C8D"/>
    <w:rsid w:val="008E68F3"/>
    <w:rsid w:val="008E77D5"/>
    <w:rsid w:val="008F1831"/>
    <w:rsid w:val="008F4711"/>
    <w:rsid w:val="008F5034"/>
    <w:rsid w:val="008F6110"/>
    <w:rsid w:val="008F6352"/>
    <w:rsid w:val="008F6D9D"/>
    <w:rsid w:val="009000B9"/>
    <w:rsid w:val="0090124F"/>
    <w:rsid w:val="0090491F"/>
    <w:rsid w:val="00904AA9"/>
    <w:rsid w:val="00905D7E"/>
    <w:rsid w:val="00906207"/>
    <w:rsid w:val="00906889"/>
    <w:rsid w:val="00907C3F"/>
    <w:rsid w:val="009101AA"/>
    <w:rsid w:val="009109F8"/>
    <w:rsid w:val="0091161B"/>
    <w:rsid w:val="009127B6"/>
    <w:rsid w:val="00913D66"/>
    <w:rsid w:val="00915942"/>
    <w:rsid w:val="009206E4"/>
    <w:rsid w:val="009218A3"/>
    <w:rsid w:val="00921EE5"/>
    <w:rsid w:val="0092263F"/>
    <w:rsid w:val="0092271F"/>
    <w:rsid w:val="00922EE1"/>
    <w:rsid w:val="0092301C"/>
    <w:rsid w:val="00923512"/>
    <w:rsid w:val="00924681"/>
    <w:rsid w:val="0092596F"/>
    <w:rsid w:val="00925A21"/>
    <w:rsid w:val="00926957"/>
    <w:rsid w:val="00927C7F"/>
    <w:rsid w:val="00930570"/>
    <w:rsid w:val="00930D6F"/>
    <w:rsid w:val="00931A2D"/>
    <w:rsid w:val="00931D87"/>
    <w:rsid w:val="00935F1F"/>
    <w:rsid w:val="00937360"/>
    <w:rsid w:val="0093772D"/>
    <w:rsid w:val="00937957"/>
    <w:rsid w:val="00940511"/>
    <w:rsid w:val="00940711"/>
    <w:rsid w:val="0094211B"/>
    <w:rsid w:val="00942F80"/>
    <w:rsid w:val="00943BD2"/>
    <w:rsid w:val="009445BE"/>
    <w:rsid w:val="009452BC"/>
    <w:rsid w:val="00945A96"/>
    <w:rsid w:val="00950E8E"/>
    <w:rsid w:val="0095128C"/>
    <w:rsid w:val="009512F7"/>
    <w:rsid w:val="00951767"/>
    <w:rsid w:val="00951975"/>
    <w:rsid w:val="009531C9"/>
    <w:rsid w:val="00956955"/>
    <w:rsid w:val="00956B8B"/>
    <w:rsid w:val="009578B8"/>
    <w:rsid w:val="009604F8"/>
    <w:rsid w:val="00960EEC"/>
    <w:rsid w:val="00962CE2"/>
    <w:rsid w:val="0096335A"/>
    <w:rsid w:val="0096421B"/>
    <w:rsid w:val="009648A9"/>
    <w:rsid w:val="00964D34"/>
    <w:rsid w:val="00965B73"/>
    <w:rsid w:val="00965D7D"/>
    <w:rsid w:val="00965E93"/>
    <w:rsid w:val="00967368"/>
    <w:rsid w:val="00967731"/>
    <w:rsid w:val="00970355"/>
    <w:rsid w:val="009704FD"/>
    <w:rsid w:val="009706AD"/>
    <w:rsid w:val="00975B3A"/>
    <w:rsid w:val="00976188"/>
    <w:rsid w:val="00981F4D"/>
    <w:rsid w:val="00982369"/>
    <w:rsid w:val="009841B7"/>
    <w:rsid w:val="0098489C"/>
    <w:rsid w:val="00984BF9"/>
    <w:rsid w:val="0098564A"/>
    <w:rsid w:val="009860C5"/>
    <w:rsid w:val="00986735"/>
    <w:rsid w:val="00986AB5"/>
    <w:rsid w:val="0098755E"/>
    <w:rsid w:val="0098757B"/>
    <w:rsid w:val="00987DCE"/>
    <w:rsid w:val="00992810"/>
    <w:rsid w:val="00993176"/>
    <w:rsid w:val="0099340C"/>
    <w:rsid w:val="0099382E"/>
    <w:rsid w:val="0099534B"/>
    <w:rsid w:val="0099557F"/>
    <w:rsid w:val="00997DEB"/>
    <w:rsid w:val="009A359B"/>
    <w:rsid w:val="009A5603"/>
    <w:rsid w:val="009A5740"/>
    <w:rsid w:val="009A6D3F"/>
    <w:rsid w:val="009A7AE0"/>
    <w:rsid w:val="009B1649"/>
    <w:rsid w:val="009B1BC1"/>
    <w:rsid w:val="009B22F9"/>
    <w:rsid w:val="009B4368"/>
    <w:rsid w:val="009B6151"/>
    <w:rsid w:val="009B65A0"/>
    <w:rsid w:val="009C00AC"/>
    <w:rsid w:val="009C1726"/>
    <w:rsid w:val="009C2F21"/>
    <w:rsid w:val="009C3781"/>
    <w:rsid w:val="009C4F8E"/>
    <w:rsid w:val="009C5C4F"/>
    <w:rsid w:val="009C6C1B"/>
    <w:rsid w:val="009C6E27"/>
    <w:rsid w:val="009D023D"/>
    <w:rsid w:val="009D103B"/>
    <w:rsid w:val="009D10AB"/>
    <w:rsid w:val="009D2CEB"/>
    <w:rsid w:val="009D3631"/>
    <w:rsid w:val="009D39E3"/>
    <w:rsid w:val="009D3BC0"/>
    <w:rsid w:val="009D692A"/>
    <w:rsid w:val="009E0174"/>
    <w:rsid w:val="009E05EA"/>
    <w:rsid w:val="009E13FC"/>
    <w:rsid w:val="009E1A73"/>
    <w:rsid w:val="009E1CF0"/>
    <w:rsid w:val="009E1F1E"/>
    <w:rsid w:val="009E1FB9"/>
    <w:rsid w:val="009E2AB8"/>
    <w:rsid w:val="009E378C"/>
    <w:rsid w:val="009E4D1E"/>
    <w:rsid w:val="009E5CE8"/>
    <w:rsid w:val="009E732E"/>
    <w:rsid w:val="009E78AB"/>
    <w:rsid w:val="009F0116"/>
    <w:rsid w:val="009F0DCE"/>
    <w:rsid w:val="009F0EF4"/>
    <w:rsid w:val="009F324A"/>
    <w:rsid w:val="009F48F9"/>
    <w:rsid w:val="009F4D7B"/>
    <w:rsid w:val="009F6C08"/>
    <w:rsid w:val="009F6E96"/>
    <w:rsid w:val="009F7B6C"/>
    <w:rsid w:val="00A0016A"/>
    <w:rsid w:val="00A0139B"/>
    <w:rsid w:val="00A03814"/>
    <w:rsid w:val="00A07049"/>
    <w:rsid w:val="00A07AAB"/>
    <w:rsid w:val="00A107D3"/>
    <w:rsid w:val="00A121E3"/>
    <w:rsid w:val="00A127FE"/>
    <w:rsid w:val="00A134CC"/>
    <w:rsid w:val="00A13582"/>
    <w:rsid w:val="00A13AF8"/>
    <w:rsid w:val="00A14AC8"/>
    <w:rsid w:val="00A14B13"/>
    <w:rsid w:val="00A15274"/>
    <w:rsid w:val="00A16048"/>
    <w:rsid w:val="00A20689"/>
    <w:rsid w:val="00A21174"/>
    <w:rsid w:val="00A212C7"/>
    <w:rsid w:val="00A21622"/>
    <w:rsid w:val="00A22094"/>
    <w:rsid w:val="00A24F14"/>
    <w:rsid w:val="00A257C1"/>
    <w:rsid w:val="00A27DAC"/>
    <w:rsid w:val="00A31508"/>
    <w:rsid w:val="00A31C11"/>
    <w:rsid w:val="00A33070"/>
    <w:rsid w:val="00A35C3B"/>
    <w:rsid w:val="00A36236"/>
    <w:rsid w:val="00A36D84"/>
    <w:rsid w:val="00A36DD5"/>
    <w:rsid w:val="00A3763A"/>
    <w:rsid w:val="00A37E34"/>
    <w:rsid w:val="00A4071E"/>
    <w:rsid w:val="00A415B5"/>
    <w:rsid w:val="00A41722"/>
    <w:rsid w:val="00A43032"/>
    <w:rsid w:val="00A43947"/>
    <w:rsid w:val="00A4412D"/>
    <w:rsid w:val="00A451A3"/>
    <w:rsid w:val="00A46AAF"/>
    <w:rsid w:val="00A52206"/>
    <w:rsid w:val="00A52929"/>
    <w:rsid w:val="00A535C7"/>
    <w:rsid w:val="00A554E7"/>
    <w:rsid w:val="00A55B40"/>
    <w:rsid w:val="00A565E3"/>
    <w:rsid w:val="00A56AEE"/>
    <w:rsid w:val="00A56E11"/>
    <w:rsid w:val="00A56FE7"/>
    <w:rsid w:val="00A57EE2"/>
    <w:rsid w:val="00A600EC"/>
    <w:rsid w:val="00A60C15"/>
    <w:rsid w:val="00A6104B"/>
    <w:rsid w:val="00A611D1"/>
    <w:rsid w:val="00A61E5B"/>
    <w:rsid w:val="00A62048"/>
    <w:rsid w:val="00A638DA"/>
    <w:rsid w:val="00A63A84"/>
    <w:rsid w:val="00A641E2"/>
    <w:rsid w:val="00A64E8B"/>
    <w:rsid w:val="00A659C5"/>
    <w:rsid w:val="00A6600E"/>
    <w:rsid w:val="00A6735E"/>
    <w:rsid w:val="00A67B74"/>
    <w:rsid w:val="00A718CE"/>
    <w:rsid w:val="00A72793"/>
    <w:rsid w:val="00A732C1"/>
    <w:rsid w:val="00A739DA"/>
    <w:rsid w:val="00A76351"/>
    <w:rsid w:val="00A77200"/>
    <w:rsid w:val="00A82EA0"/>
    <w:rsid w:val="00A83429"/>
    <w:rsid w:val="00A83E3B"/>
    <w:rsid w:val="00A851FF"/>
    <w:rsid w:val="00A85A97"/>
    <w:rsid w:val="00A86A0B"/>
    <w:rsid w:val="00A871DE"/>
    <w:rsid w:val="00A909EA"/>
    <w:rsid w:val="00A917A9"/>
    <w:rsid w:val="00A92D76"/>
    <w:rsid w:val="00A9370B"/>
    <w:rsid w:val="00A93A30"/>
    <w:rsid w:val="00A93FAF"/>
    <w:rsid w:val="00A946C4"/>
    <w:rsid w:val="00A96E10"/>
    <w:rsid w:val="00A970BF"/>
    <w:rsid w:val="00AA555F"/>
    <w:rsid w:val="00AA652B"/>
    <w:rsid w:val="00AA6A9F"/>
    <w:rsid w:val="00AA7055"/>
    <w:rsid w:val="00AA7D4B"/>
    <w:rsid w:val="00AB0B66"/>
    <w:rsid w:val="00AB1B43"/>
    <w:rsid w:val="00AB2170"/>
    <w:rsid w:val="00AB2A60"/>
    <w:rsid w:val="00AB48A1"/>
    <w:rsid w:val="00AB5745"/>
    <w:rsid w:val="00AB7733"/>
    <w:rsid w:val="00AC0051"/>
    <w:rsid w:val="00AC18A4"/>
    <w:rsid w:val="00AC1F6D"/>
    <w:rsid w:val="00AC312E"/>
    <w:rsid w:val="00AC346C"/>
    <w:rsid w:val="00AC375C"/>
    <w:rsid w:val="00AC45BB"/>
    <w:rsid w:val="00AC7825"/>
    <w:rsid w:val="00AD095C"/>
    <w:rsid w:val="00AD14BC"/>
    <w:rsid w:val="00AD3068"/>
    <w:rsid w:val="00AD4C63"/>
    <w:rsid w:val="00AD62D2"/>
    <w:rsid w:val="00AE2007"/>
    <w:rsid w:val="00AE20E3"/>
    <w:rsid w:val="00AE25B1"/>
    <w:rsid w:val="00AE2A76"/>
    <w:rsid w:val="00AE760F"/>
    <w:rsid w:val="00AF288F"/>
    <w:rsid w:val="00AF4777"/>
    <w:rsid w:val="00AF5B51"/>
    <w:rsid w:val="00AF7D71"/>
    <w:rsid w:val="00B01059"/>
    <w:rsid w:val="00B01297"/>
    <w:rsid w:val="00B0177F"/>
    <w:rsid w:val="00B024B5"/>
    <w:rsid w:val="00B02BE0"/>
    <w:rsid w:val="00B036F6"/>
    <w:rsid w:val="00B04B9D"/>
    <w:rsid w:val="00B04BA4"/>
    <w:rsid w:val="00B05FCC"/>
    <w:rsid w:val="00B108E3"/>
    <w:rsid w:val="00B114B5"/>
    <w:rsid w:val="00B134E3"/>
    <w:rsid w:val="00B13C2B"/>
    <w:rsid w:val="00B17A3A"/>
    <w:rsid w:val="00B20FE4"/>
    <w:rsid w:val="00B2146F"/>
    <w:rsid w:val="00B21C33"/>
    <w:rsid w:val="00B21FD6"/>
    <w:rsid w:val="00B22B6C"/>
    <w:rsid w:val="00B25513"/>
    <w:rsid w:val="00B25714"/>
    <w:rsid w:val="00B25D1E"/>
    <w:rsid w:val="00B302FC"/>
    <w:rsid w:val="00B332F6"/>
    <w:rsid w:val="00B334FA"/>
    <w:rsid w:val="00B34321"/>
    <w:rsid w:val="00B3684C"/>
    <w:rsid w:val="00B37C48"/>
    <w:rsid w:val="00B415B3"/>
    <w:rsid w:val="00B4235C"/>
    <w:rsid w:val="00B44F9B"/>
    <w:rsid w:val="00B455D5"/>
    <w:rsid w:val="00B47127"/>
    <w:rsid w:val="00B47A32"/>
    <w:rsid w:val="00B5035E"/>
    <w:rsid w:val="00B51211"/>
    <w:rsid w:val="00B51CA5"/>
    <w:rsid w:val="00B522BA"/>
    <w:rsid w:val="00B52B69"/>
    <w:rsid w:val="00B545A2"/>
    <w:rsid w:val="00B54B13"/>
    <w:rsid w:val="00B60822"/>
    <w:rsid w:val="00B608FC"/>
    <w:rsid w:val="00B62B76"/>
    <w:rsid w:val="00B64A53"/>
    <w:rsid w:val="00B65123"/>
    <w:rsid w:val="00B66C12"/>
    <w:rsid w:val="00B67983"/>
    <w:rsid w:val="00B70EBF"/>
    <w:rsid w:val="00B71509"/>
    <w:rsid w:val="00B71800"/>
    <w:rsid w:val="00B73477"/>
    <w:rsid w:val="00B735DB"/>
    <w:rsid w:val="00B73A88"/>
    <w:rsid w:val="00B76A5D"/>
    <w:rsid w:val="00B76C3D"/>
    <w:rsid w:val="00B800E8"/>
    <w:rsid w:val="00B81B41"/>
    <w:rsid w:val="00B82408"/>
    <w:rsid w:val="00B830F0"/>
    <w:rsid w:val="00B8381E"/>
    <w:rsid w:val="00B83866"/>
    <w:rsid w:val="00B85DDF"/>
    <w:rsid w:val="00B86438"/>
    <w:rsid w:val="00B86C52"/>
    <w:rsid w:val="00B8795D"/>
    <w:rsid w:val="00B87F13"/>
    <w:rsid w:val="00B90AB5"/>
    <w:rsid w:val="00B90C7D"/>
    <w:rsid w:val="00B940AA"/>
    <w:rsid w:val="00B941B5"/>
    <w:rsid w:val="00B946D5"/>
    <w:rsid w:val="00B966DD"/>
    <w:rsid w:val="00BA0BCB"/>
    <w:rsid w:val="00BA2317"/>
    <w:rsid w:val="00BA25FE"/>
    <w:rsid w:val="00BA276D"/>
    <w:rsid w:val="00BA4052"/>
    <w:rsid w:val="00BA7414"/>
    <w:rsid w:val="00BB1202"/>
    <w:rsid w:val="00BB2A02"/>
    <w:rsid w:val="00BB3582"/>
    <w:rsid w:val="00BB5F29"/>
    <w:rsid w:val="00BC4559"/>
    <w:rsid w:val="00BC678C"/>
    <w:rsid w:val="00BC75AD"/>
    <w:rsid w:val="00BC7940"/>
    <w:rsid w:val="00BD2C4D"/>
    <w:rsid w:val="00BD341A"/>
    <w:rsid w:val="00BD381E"/>
    <w:rsid w:val="00BD394A"/>
    <w:rsid w:val="00BD48E6"/>
    <w:rsid w:val="00BD5059"/>
    <w:rsid w:val="00BD660A"/>
    <w:rsid w:val="00BD6EB9"/>
    <w:rsid w:val="00BE1153"/>
    <w:rsid w:val="00BE18BA"/>
    <w:rsid w:val="00BE4430"/>
    <w:rsid w:val="00BE4583"/>
    <w:rsid w:val="00BE7851"/>
    <w:rsid w:val="00BE7C4A"/>
    <w:rsid w:val="00BF1BD8"/>
    <w:rsid w:val="00BF3568"/>
    <w:rsid w:val="00BF4799"/>
    <w:rsid w:val="00BF56C2"/>
    <w:rsid w:val="00BF5C27"/>
    <w:rsid w:val="00BF7215"/>
    <w:rsid w:val="00BF7BEC"/>
    <w:rsid w:val="00C0011F"/>
    <w:rsid w:val="00C0742E"/>
    <w:rsid w:val="00C10BC6"/>
    <w:rsid w:val="00C11820"/>
    <w:rsid w:val="00C11DF9"/>
    <w:rsid w:val="00C12363"/>
    <w:rsid w:val="00C1550A"/>
    <w:rsid w:val="00C16156"/>
    <w:rsid w:val="00C172AA"/>
    <w:rsid w:val="00C1748A"/>
    <w:rsid w:val="00C20452"/>
    <w:rsid w:val="00C20A58"/>
    <w:rsid w:val="00C22495"/>
    <w:rsid w:val="00C22D92"/>
    <w:rsid w:val="00C2314F"/>
    <w:rsid w:val="00C24E5A"/>
    <w:rsid w:val="00C309A3"/>
    <w:rsid w:val="00C31C79"/>
    <w:rsid w:val="00C324DF"/>
    <w:rsid w:val="00C33A5A"/>
    <w:rsid w:val="00C355D5"/>
    <w:rsid w:val="00C36454"/>
    <w:rsid w:val="00C402C3"/>
    <w:rsid w:val="00C40A44"/>
    <w:rsid w:val="00C412E4"/>
    <w:rsid w:val="00C416B9"/>
    <w:rsid w:val="00C43918"/>
    <w:rsid w:val="00C44FA0"/>
    <w:rsid w:val="00C47899"/>
    <w:rsid w:val="00C47BC8"/>
    <w:rsid w:val="00C47C79"/>
    <w:rsid w:val="00C513BE"/>
    <w:rsid w:val="00C5191B"/>
    <w:rsid w:val="00C549A2"/>
    <w:rsid w:val="00C56073"/>
    <w:rsid w:val="00C566EA"/>
    <w:rsid w:val="00C60CEF"/>
    <w:rsid w:val="00C61990"/>
    <w:rsid w:val="00C61A8F"/>
    <w:rsid w:val="00C6381A"/>
    <w:rsid w:val="00C644FE"/>
    <w:rsid w:val="00C65CAA"/>
    <w:rsid w:val="00C661AD"/>
    <w:rsid w:val="00C664D1"/>
    <w:rsid w:val="00C6713B"/>
    <w:rsid w:val="00C70009"/>
    <w:rsid w:val="00C7320F"/>
    <w:rsid w:val="00C74235"/>
    <w:rsid w:val="00C754C7"/>
    <w:rsid w:val="00C75674"/>
    <w:rsid w:val="00C767B3"/>
    <w:rsid w:val="00C76C6B"/>
    <w:rsid w:val="00C8024C"/>
    <w:rsid w:val="00C80ECB"/>
    <w:rsid w:val="00C8362B"/>
    <w:rsid w:val="00C84374"/>
    <w:rsid w:val="00C86906"/>
    <w:rsid w:val="00C90A4E"/>
    <w:rsid w:val="00C90BC7"/>
    <w:rsid w:val="00C90FEA"/>
    <w:rsid w:val="00C91318"/>
    <w:rsid w:val="00C929BC"/>
    <w:rsid w:val="00C953A6"/>
    <w:rsid w:val="00C955D9"/>
    <w:rsid w:val="00C95E48"/>
    <w:rsid w:val="00C97C97"/>
    <w:rsid w:val="00CA301D"/>
    <w:rsid w:val="00CA4054"/>
    <w:rsid w:val="00CA58BD"/>
    <w:rsid w:val="00CA6B65"/>
    <w:rsid w:val="00CB0861"/>
    <w:rsid w:val="00CB1CBC"/>
    <w:rsid w:val="00CB25F1"/>
    <w:rsid w:val="00CB5210"/>
    <w:rsid w:val="00CB572B"/>
    <w:rsid w:val="00CB5F34"/>
    <w:rsid w:val="00CB6C49"/>
    <w:rsid w:val="00CC0CD8"/>
    <w:rsid w:val="00CC1EC8"/>
    <w:rsid w:val="00CC2EE6"/>
    <w:rsid w:val="00CC3361"/>
    <w:rsid w:val="00CC3D52"/>
    <w:rsid w:val="00CC522C"/>
    <w:rsid w:val="00CC5BF3"/>
    <w:rsid w:val="00CC5DBD"/>
    <w:rsid w:val="00CC712E"/>
    <w:rsid w:val="00CD16A3"/>
    <w:rsid w:val="00CD4106"/>
    <w:rsid w:val="00CD448C"/>
    <w:rsid w:val="00CD483C"/>
    <w:rsid w:val="00CD74E2"/>
    <w:rsid w:val="00CD7CEA"/>
    <w:rsid w:val="00CE0658"/>
    <w:rsid w:val="00CE19D1"/>
    <w:rsid w:val="00CE2792"/>
    <w:rsid w:val="00CF0184"/>
    <w:rsid w:val="00CF0370"/>
    <w:rsid w:val="00CF0B3E"/>
    <w:rsid w:val="00CF3C73"/>
    <w:rsid w:val="00CF42FE"/>
    <w:rsid w:val="00CF67A9"/>
    <w:rsid w:val="00CF73A1"/>
    <w:rsid w:val="00D00288"/>
    <w:rsid w:val="00D00BB4"/>
    <w:rsid w:val="00D01E7E"/>
    <w:rsid w:val="00D0491B"/>
    <w:rsid w:val="00D07E0D"/>
    <w:rsid w:val="00D10EBF"/>
    <w:rsid w:val="00D11017"/>
    <w:rsid w:val="00D1222F"/>
    <w:rsid w:val="00D12E3A"/>
    <w:rsid w:val="00D14D62"/>
    <w:rsid w:val="00D15520"/>
    <w:rsid w:val="00D15D9A"/>
    <w:rsid w:val="00D16552"/>
    <w:rsid w:val="00D16A0C"/>
    <w:rsid w:val="00D1727F"/>
    <w:rsid w:val="00D17A4B"/>
    <w:rsid w:val="00D202A2"/>
    <w:rsid w:val="00D2070F"/>
    <w:rsid w:val="00D221DA"/>
    <w:rsid w:val="00D234D8"/>
    <w:rsid w:val="00D23923"/>
    <w:rsid w:val="00D2394C"/>
    <w:rsid w:val="00D246C3"/>
    <w:rsid w:val="00D24B59"/>
    <w:rsid w:val="00D25450"/>
    <w:rsid w:val="00D25A02"/>
    <w:rsid w:val="00D306F4"/>
    <w:rsid w:val="00D30828"/>
    <w:rsid w:val="00D31733"/>
    <w:rsid w:val="00D31EB2"/>
    <w:rsid w:val="00D3286F"/>
    <w:rsid w:val="00D33D6E"/>
    <w:rsid w:val="00D36194"/>
    <w:rsid w:val="00D37CB3"/>
    <w:rsid w:val="00D421FB"/>
    <w:rsid w:val="00D4334F"/>
    <w:rsid w:val="00D4369A"/>
    <w:rsid w:val="00D454D2"/>
    <w:rsid w:val="00D45775"/>
    <w:rsid w:val="00D45F82"/>
    <w:rsid w:val="00D5075B"/>
    <w:rsid w:val="00D51ADD"/>
    <w:rsid w:val="00D5407D"/>
    <w:rsid w:val="00D541BE"/>
    <w:rsid w:val="00D56CF5"/>
    <w:rsid w:val="00D609DB"/>
    <w:rsid w:val="00D6106D"/>
    <w:rsid w:val="00D61AEF"/>
    <w:rsid w:val="00D6351C"/>
    <w:rsid w:val="00D63DCF"/>
    <w:rsid w:val="00D63FB4"/>
    <w:rsid w:val="00D64918"/>
    <w:rsid w:val="00D6497D"/>
    <w:rsid w:val="00D6650D"/>
    <w:rsid w:val="00D67357"/>
    <w:rsid w:val="00D706D9"/>
    <w:rsid w:val="00D71954"/>
    <w:rsid w:val="00D72B3D"/>
    <w:rsid w:val="00D72E6F"/>
    <w:rsid w:val="00D7463A"/>
    <w:rsid w:val="00D74803"/>
    <w:rsid w:val="00D75614"/>
    <w:rsid w:val="00D76CDC"/>
    <w:rsid w:val="00D7725A"/>
    <w:rsid w:val="00D777AB"/>
    <w:rsid w:val="00D808D8"/>
    <w:rsid w:val="00D819D2"/>
    <w:rsid w:val="00D81B31"/>
    <w:rsid w:val="00D81C3C"/>
    <w:rsid w:val="00D841F3"/>
    <w:rsid w:val="00D84691"/>
    <w:rsid w:val="00D84775"/>
    <w:rsid w:val="00D84ACA"/>
    <w:rsid w:val="00D85345"/>
    <w:rsid w:val="00D853F7"/>
    <w:rsid w:val="00D85978"/>
    <w:rsid w:val="00D87886"/>
    <w:rsid w:val="00D918E7"/>
    <w:rsid w:val="00D92A95"/>
    <w:rsid w:val="00D950FD"/>
    <w:rsid w:val="00D953CC"/>
    <w:rsid w:val="00D95FB0"/>
    <w:rsid w:val="00D97437"/>
    <w:rsid w:val="00D97E6D"/>
    <w:rsid w:val="00DA0058"/>
    <w:rsid w:val="00DA0212"/>
    <w:rsid w:val="00DA2FAE"/>
    <w:rsid w:val="00DA39F1"/>
    <w:rsid w:val="00DA3AC2"/>
    <w:rsid w:val="00DA64A3"/>
    <w:rsid w:val="00DA722E"/>
    <w:rsid w:val="00DB125C"/>
    <w:rsid w:val="00DB24A7"/>
    <w:rsid w:val="00DB46F2"/>
    <w:rsid w:val="00DB54A5"/>
    <w:rsid w:val="00DB658C"/>
    <w:rsid w:val="00DB77C3"/>
    <w:rsid w:val="00DC0138"/>
    <w:rsid w:val="00DC04C2"/>
    <w:rsid w:val="00DC1A71"/>
    <w:rsid w:val="00DC1FAA"/>
    <w:rsid w:val="00DC27E3"/>
    <w:rsid w:val="00DC5501"/>
    <w:rsid w:val="00DD0215"/>
    <w:rsid w:val="00DD08A9"/>
    <w:rsid w:val="00DD1E93"/>
    <w:rsid w:val="00DD55B2"/>
    <w:rsid w:val="00DD624D"/>
    <w:rsid w:val="00DD7989"/>
    <w:rsid w:val="00DE25D1"/>
    <w:rsid w:val="00DE301C"/>
    <w:rsid w:val="00DE6011"/>
    <w:rsid w:val="00DE677F"/>
    <w:rsid w:val="00DF1C09"/>
    <w:rsid w:val="00DF1FC9"/>
    <w:rsid w:val="00DF2947"/>
    <w:rsid w:val="00DF2BEB"/>
    <w:rsid w:val="00DF4DDB"/>
    <w:rsid w:val="00DF6BD5"/>
    <w:rsid w:val="00DF6F9A"/>
    <w:rsid w:val="00E0015E"/>
    <w:rsid w:val="00E03AF3"/>
    <w:rsid w:val="00E05DE2"/>
    <w:rsid w:val="00E06056"/>
    <w:rsid w:val="00E06288"/>
    <w:rsid w:val="00E066F5"/>
    <w:rsid w:val="00E06B77"/>
    <w:rsid w:val="00E11871"/>
    <w:rsid w:val="00E11F8E"/>
    <w:rsid w:val="00E13D04"/>
    <w:rsid w:val="00E143E5"/>
    <w:rsid w:val="00E156A7"/>
    <w:rsid w:val="00E15B06"/>
    <w:rsid w:val="00E15F78"/>
    <w:rsid w:val="00E16C49"/>
    <w:rsid w:val="00E173F5"/>
    <w:rsid w:val="00E207EF"/>
    <w:rsid w:val="00E221AA"/>
    <w:rsid w:val="00E22D22"/>
    <w:rsid w:val="00E246A5"/>
    <w:rsid w:val="00E25E96"/>
    <w:rsid w:val="00E26A05"/>
    <w:rsid w:val="00E2712C"/>
    <w:rsid w:val="00E305F7"/>
    <w:rsid w:val="00E30673"/>
    <w:rsid w:val="00E30B12"/>
    <w:rsid w:val="00E31765"/>
    <w:rsid w:val="00E3226B"/>
    <w:rsid w:val="00E324E8"/>
    <w:rsid w:val="00E3418C"/>
    <w:rsid w:val="00E35BD2"/>
    <w:rsid w:val="00E41F34"/>
    <w:rsid w:val="00E4287F"/>
    <w:rsid w:val="00E4478A"/>
    <w:rsid w:val="00E4634C"/>
    <w:rsid w:val="00E47982"/>
    <w:rsid w:val="00E515AC"/>
    <w:rsid w:val="00E52071"/>
    <w:rsid w:val="00E52F02"/>
    <w:rsid w:val="00E54034"/>
    <w:rsid w:val="00E547E4"/>
    <w:rsid w:val="00E55F01"/>
    <w:rsid w:val="00E578FC"/>
    <w:rsid w:val="00E57AF6"/>
    <w:rsid w:val="00E6016B"/>
    <w:rsid w:val="00E611E2"/>
    <w:rsid w:val="00E6175B"/>
    <w:rsid w:val="00E62C99"/>
    <w:rsid w:val="00E65851"/>
    <w:rsid w:val="00E66447"/>
    <w:rsid w:val="00E667F0"/>
    <w:rsid w:val="00E71376"/>
    <w:rsid w:val="00E759C1"/>
    <w:rsid w:val="00E77C19"/>
    <w:rsid w:val="00E800C6"/>
    <w:rsid w:val="00E83356"/>
    <w:rsid w:val="00E83F16"/>
    <w:rsid w:val="00E928F4"/>
    <w:rsid w:val="00E92F36"/>
    <w:rsid w:val="00E93445"/>
    <w:rsid w:val="00E9446F"/>
    <w:rsid w:val="00E94A18"/>
    <w:rsid w:val="00E9504E"/>
    <w:rsid w:val="00E95481"/>
    <w:rsid w:val="00E96C6E"/>
    <w:rsid w:val="00EA07EF"/>
    <w:rsid w:val="00EA09C5"/>
    <w:rsid w:val="00EA0C63"/>
    <w:rsid w:val="00EA170D"/>
    <w:rsid w:val="00EA1A98"/>
    <w:rsid w:val="00EA214B"/>
    <w:rsid w:val="00EA3BAA"/>
    <w:rsid w:val="00EA3C5C"/>
    <w:rsid w:val="00EA3DBF"/>
    <w:rsid w:val="00EA538B"/>
    <w:rsid w:val="00EA6977"/>
    <w:rsid w:val="00EA76EF"/>
    <w:rsid w:val="00EB326E"/>
    <w:rsid w:val="00EB38F6"/>
    <w:rsid w:val="00EB3D1E"/>
    <w:rsid w:val="00EB67BC"/>
    <w:rsid w:val="00EB6EC4"/>
    <w:rsid w:val="00EC0166"/>
    <w:rsid w:val="00EC298A"/>
    <w:rsid w:val="00EC2DEF"/>
    <w:rsid w:val="00EC4DF0"/>
    <w:rsid w:val="00EC5304"/>
    <w:rsid w:val="00EC57E4"/>
    <w:rsid w:val="00ED1CE9"/>
    <w:rsid w:val="00ED275B"/>
    <w:rsid w:val="00ED3A84"/>
    <w:rsid w:val="00ED4C89"/>
    <w:rsid w:val="00ED57DA"/>
    <w:rsid w:val="00ED5EAF"/>
    <w:rsid w:val="00ED669E"/>
    <w:rsid w:val="00ED7660"/>
    <w:rsid w:val="00ED79B3"/>
    <w:rsid w:val="00EE076B"/>
    <w:rsid w:val="00EE4ABA"/>
    <w:rsid w:val="00EE4B5B"/>
    <w:rsid w:val="00EE4D8A"/>
    <w:rsid w:val="00EE7B63"/>
    <w:rsid w:val="00EE7B9D"/>
    <w:rsid w:val="00EE7C3B"/>
    <w:rsid w:val="00EF0BF2"/>
    <w:rsid w:val="00EF19A0"/>
    <w:rsid w:val="00EF1C1A"/>
    <w:rsid w:val="00EF39A3"/>
    <w:rsid w:val="00EF3AC4"/>
    <w:rsid w:val="00EF49A4"/>
    <w:rsid w:val="00EF6B4E"/>
    <w:rsid w:val="00F00078"/>
    <w:rsid w:val="00F01CE1"/>
    <w:rsid w:val="00F03C58"/>
    <w:rsid w:val="00F05932"/>
    <w:rsid w:val="00F06EA3"/>
    <w:rsid w:val="00F10A2B"/>
    <w:rsid w:val="00F15525"/>
    <w:rsid w:val="00F20776"/>
    <w:rsid w:val="00F20C5F"/>
    <w:rsid w:val="00F2259E"/>
    <w:rsid w:val="00F2397E"/>
    <w:rsid w:val="00F24BB3"/>
    <w:rsid w:val="00F251B8"/>
    <w:rsid w:val="00F268B0"/>
    <w:rsid w:val="00F26C2B"/>
    <w:rsid w:val="00F26F0A"/>
    <w:rsid w:val="00F31438"/>
    <w:rsid w:val="00F32390"/>
    <w:rsid w:val="00F32BA5"/>
    <w:rsid w:val="00F33DD2"/>
    <w:rsid w:val="00F34379"/>
    <w:rsid w:val="00F352CD"/>
    <w:rsid w:val="00F36123"/>
    <w:rsid w:val="00F422F6"/>
    <w:rsid w:val="00F42CDF"/>
    <w:rsid w:val="00F42F19"/>
    <w:rsid w:val="00F43332"/>
    <w:rsid w:val="00F43523"/>
    <w:rsid w:val="00F43C9E"/>
    <w:rsid w:val="00F44964"/>
    <w:rsid w:val="00F462F9"/>
    <w:rsid w:val="00F477F7"/>
    <w:rsid w:val="00F50079"/>
    <w:rsid w:val="00F502DE"/>
    <w:rsid w:val="00F50B2F"/>
    <w:rsid w:val="00F517C7"/>
    <w:rsid w:val="00F524DD"/>
    <w:rsid w:val="00F541C4"/>
    <w:rsid w:val="00F5619F"/>
    <w:rsid w:val="00F61AB7"/>
    <w:rsid w:val="00F6207A"/>
    <w:rsid w:val="00F64843"/>
    <w:rsid w:val="00F64844"/>
    <w:rsid w:val="00F64887"/>
    <w:rsid w:val="00F660EE"/>
    <w:rsid w:val="00F66707"/>
    <w:rsid w:val="00F66C0F"/>
    <w:rsid w:val="00F67BB7"/>
    <w:rsid w:val="00F707C8"/>
    <w:rsid w:val="00F72E13"/>
    <w:rsid w:val="00F7416C"/>
    <w:rsid w:val="00F747D0"/>
    <w:rsid w:val="00F753C3"/>
    <w:rsid w:val="00F76585"/>
    <w:rsid w:val="00F80693"/>
    <w:rsid w:val="00F81691"/>
    <w:rsid w:val="00F81D60"/>
    <w:rsid w:val="00F82C09"/>
    <w:rsid w:val="00F830D5"/>
    <w:rsid w:val="00F84603"/>
    <w:rsid w:val="00F8519C"/>
    <w:rsid w:val="00F85C9C"/>
    <w:rsid w:val="00F85EF3"/>
    <w:rsid w:val="00F90CE7"/>
    <w:rsid w:val="00F921E6"/>
    <w:rsid w:val="00F93C3A"/>
    <w:rsid w:val="00F94720"/>
    <w:rsid w:val="00F9523C"/>
    <w:rsid w:val="00F97334"/>
    <w:rsid w:val="00F97877"/>
    <w:rsid w:val="00F97882"/>
    <w:rsid w:val="00FA040B"/>
    <w:rsid w:val="00FA1D13"/>
    <w:rsid w:val="00FA2DE8"/>
    <w:rsid w:val="00FA5156"/>
    <w:rsid w:val="00FA79E2"/>
    <w:rsid w:val="00FA7EE4"/>
    <w:rsid w:val="00FB1068"/>
    <w:rsid w:val="00FB2ACB"/>
    <w:rsid w:val="00FB405F"/>
    <w:rsid w:val="00FC055E"/>
    <w:rsid w:val="00FC0F22"/>
    <w:rsid w:val="00FC2301"/>
    <w:rsid w:val="00FC33C5"/>
    <w:rsid w:val="00FC3DCF"/>
    <w:rsid w:val="00FC42DE"/>
    <w:rsid w:val="00FC4613"/>
    <w:rsid w:val="00FC4AB3"/>
    <w:rsid w:val="00FC5583"/>
    <w:rsid w:val="00FC6820"/>
    <w:rsid w:val="00FD0AAC"/>
    <w:rsid w:val="00FD1373"/>
    <w:rsid w:val="00FD2F2B"/>
    <w:rsid w:val="00FD33AF"/>
    <w:rsid w:val="00FD3AF0"/>
    <w:rsid w:val="00FD57E7"/>
    <w:rsid w:val="00FD59DD"/>
    <w:rsid w:val="00FD5FD6"/>
    <w:rsid w:val="00FD61A2"/>
    <w:rsid w:val="00FD6344"/>
    <w:rsid w:val="00FD6CD3"/>
    <w:rsid w:val="00FD767E"/>
    <w:rsid w:val="00FD7D72"/>
    <w:rsid w:val="00FE12E6"/>
    <w:rsid w:val="00FE1404"/>
    <w:rsid w:val="00FE237D"/>
    <w:rsid w:val="00FE34B5"/>
    <w:rsid w:val="00FE7A8A"/>
    <w:rsid w:val="00FF209B"/>
    <w:rsid w:val="00FF276D"/>
    <w:rsid w:val="00FF4519"/>
    <w:rsid w:val="00FF4A90"/>
    <w:rsid w:val="00FF6E76"/>
    <w:rsid w:val="00FF75E8"/>
    <w:rsid w:val="00FF798C"/>
    <w:rsid w:val="00FF7A6E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5205"/>
    <w:pPr>
      <w:keepNext/>
      <w:spacing w:line="360" w:lineRule="auto"/>
      <w:ind w:firstLine="1134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97D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520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7DE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locked/>
    <w:rsid w:val="00435205"/>
    <w:rPr>
      <w:rFonts w:ascii="Times New Roman" w:hAnsi="Times New Roman" w:cs="Times New Roman"/>
    </w:rPr>
  </w:style>
  <w:style w:type="paragraph" w:styleId="a4">
    <w:name w:val="Body Text Indent"/>
    <w:basedOn w:val="a"/>
    <w:link w:val="a3"/>
    <w:uiPriority w:val="99"/>
    <w:rsid w:val="00435205"/>
    <w:pPr>
      <w:spacing w:after="120"/>
      <w:ind w:left="283"/>
    </w:pPr>
    <w:rPr>
      <w:sz w:val="22"/>
      <w:szCs w:val="22"/>
      <w:lang w:eastAsia="en-US"/>
    </w:rPr>
  </w:style>
  <w:style w:type="character" w:customStyle="1" w:styleId="BodyTextIndentChar1">
    <w:name w:val="Body Text Indent Char1"/>
    <w:basedOn w:val="a0"/>
    <w:link w:val="a4"/>
    <w:uiPriority w:val="99"/>
    <w:semiHidden/>
    <w:rsid w:val="00AE55A6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locked/>
    <w:rsid w:val="004352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53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footnote reference"/>
    <w:basedOn w:val="a0"/>
    <w:uiPriority w:val="99"/>
    <w:rsid w:val="00997DEB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997D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rsid w:val="00997DE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97DEB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  <w:lang w:eastAsia="en-US"/>
    </w:rPr>
  </w:style>
  <w:style w:type="character" w:customStyle="1" w:styleId="FontStyle425">
    <w:name w:val="Font Style425"/>
    <w:basedOn w:val="a0"/>
    <w:uiPriority w:val="99"/>
    <w:rsid w:val="00997DEB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997DEB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paragraph" w:styleId="a8">
    <w:name w:val="Subtitle"/>
    <w:basedOn w:val="a"/>
    <w:link w:val="a9"/>
    <w:uiPriority w:val="99"/>
    <w:qFormat/>
    <w:rsid w:val="00997DEB"/>
    <w:pPr>
      <w:spacing w:line="360" w:lineRule="auto"/>
      <w:ind w:firstLine="709"/>
      <w:jc w:val="center"/>
    </w:pPr>
    <w:rPr>
      <w:b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997DEB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997DE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997DEB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semiHidden/>
    <w:rsid w:val="00997DE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97DEB"/>
    <w:rPr>
      <w:rFonts w:eastAsia="Times New Roman" w:cs="Times New Roman"/>
      <w:lang w:eastAsia="ru-RU"/>
    </w:rPr>
  </w:style>
  <w:style w:type="paragraph" w:styleId="ae">
    <w:name w:val="Body Text"/>
    <w:basedOn w:val="a"/>
    <w:link w:val="af"/>
    <w:uiPriority w:val="99"/>
    <w:semiHidden/>
    <w:rsid w:val="00997DE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locked/>
    <w:rsid w:val="00997DEB"/>
    <w:rPr>
      <w:rFonts w:eastAsia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rsid w:val="00997DE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97DEB"/>
    <w:rPr>
      <w:rFonts w:eastAsia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rsid w:val="00997DE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97DEB"/>
    <w:rPr>
      <w:rFonts w:eastAsia="Times New Roman" w:cs="Times New Roman"/>
      <w:sz w:val="16"/>
      <w:szCs w:val="16"/>
      <w:lang w:eastAsia="ru-RU"/>
    </w:rPr>
  </w:style>
  <w:style w:type="paragraph" w:customStyle="1" w:styleId="af0">
    <w:name w:val="*ТЕКСТ"/>
    <w:uiPriority w:val="99"/>
    <w:rsid w:val="00997DEB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1">
    <w:name w:val="No Spacing"/>
    <w:link w:val="af2"/>
    <w:uiPriority w:val="1"/>
    <w:qFormat/>
    <w:rsid w:val="00997DEB"/>
    <w:rPr>
      <w:rFonts w:ascii="Times New Roman" w:eastAsia="Times New Roman" w:hAnsi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locked/>
    <w:rsid w:val="00997DE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997DEB"/>
    <w:pPr>
      <w:autoSpaceDE w:val="0"/>
      <w:autoSpaceDN w:val="0"/>
      <w:adjustRightInd w:val="0"/>
    </w:pPr>
    <w:rPr>
      <w:rFonts w:ascii="Lucida Console" w:eastAsia="Times New Roman" w:hAnsi="Lucida Console" w:cs="Lucida Console"/>
      <w:sz w:val="24"/>
      <w:szCs w:val="24"/>
    </w:rPr>
  </w:style>
  <w:style w:type="character" w:customStyle="1" w:styleId="FontStyle12">
    <w:name w:val="Font Style12"/>
    <w:rsid w:val="00997DEB"/>
    <w:rPr>
      <w:rFonts w:ascii="Times New Roman" w:hAnsi="Times New Roman"/>
      <w:i/>
      <w:sz w:val="24"/>
    </w:rPr>
  </w:style>
  <w:style w:type="paragraph" w:customStyle="1" w:styleId="12">
    <w:name w:val="Без интервала1"/>
    <w:uiPriority w:val="99"/>
    <w:rsid w:val="00997DEB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997DEB"/>
    <w:pPr>
      <w:ind w:left="720"/>
      <w:contextualSpacing/>
    </w:pPr>
    <w:rPr>
      <w:rFonts w:eastAsia="Calibri"/>
    </w:rPr>
  </w:style>
  <w:style w:type="paragraph" w:customStyle="1" w:styleId="af3">
    <w:name w:val="*ЗАГОЛОВОК ДОКУМЕНТА"/>
    <w:basedOn w:val="a"/>
    <w:next w:val="a"/>
    <w:uiPriority w:val="99"/>
    <w:rsid w:val="00997DEB"/>
    <w:pPr>
      <w:keepNext/>
      <w:keepLines/>
      <w:spacing w:after="480"/>
      <w:jc w:val="center"/>
    </w:pPr>
    <w:rPr>
      <w:rFonts w:eastAsia="Calibri"/>
      <w:b/>
      <w:sz w:val="28"/>
      <w:szCs w:val="22"/>
      <w:lang w:eastAsia="en-US"/>
    </w:rPr>
  </w:style>
  <w:style w:type="table" w:styleId="af4">
    <w:name w:val="Table Grid"/>
    <w:basedOn w:val="a1"/>
    <w:uiPriority w:val="99"/>
    <w:rsid w:val="00997D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 Знак Знак Знак Знак Знак Знак"/>
    <w:basedOn w:val="a"/>
    <w:rsid w:val="00D819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link w:val="ConsNormal0"/>
    <w:rsid w:val="001F0E25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character" w:customStyle="1" w:styleId="ConsNormal0">
    <w:name w:val="ConsNormal Знак"/>
    <w:basedOn w:val="a0"/>
    <w:link w:val="ConsNormal"/>
    <w:rsid w:val="001F0E25"/>
    <w:rPr>
      <w:rFonts w:ascii="Arial" w:eastAsia="Times New Roman" w:hAnsi="Arial"/>
      <w:lang w:val="ru-RU" w:eastAsia="ar-SA" w:bidi="ar-SA"/>
    </w:rPr>
  </w:style>
  <w:style w:type="character" w:customStyle="1" w:styleId="WW-Absatz-Standardschriftart11111111">
    <w:name w:val="WW-Absatz-Standardschriftart11111111"/>
    <w:rsid w:val="00614785"/>
  </w:style>
  <w:style w:type="character" w:customStyle="1" w:styleId="apple-converted-space">
    <w:name w:val="apple-converted-space"/>
    <w:basedOn w:val="a0"/>
    <w:rsid w:val="007579CC"/>
  </w:style>
  <w:style w:type="character" w:customStyle="1" w:styleId="s1">
    <w:name w:val="s1"/>
    <w:basedOn w:val="a0"/>
    <w:rsid w:val="007579CC"/>
    <w:rPr>
      <w:rFonts w:cs="Times New Roman"/>
    </w:rPr>
  </w:style>
  <w:style w:type="paragraph" w:customStyle="1" w:styleId="p4">
    <w:name w:val="p4"/>
    <w:basedOn w:val="a"/>
    <w:rsid w:val="007579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1D5C-4BA0-4549-B01B-C7C19432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tln</dc:creator>
  <cp:keywords/>
  <dc:description/>
  <cp:lastModifiedBy>User</cp:lastModifiedBy>
  <cp:revision>83</cp:revision>
  <cp:lastPrinted>2022-02-03T08:23:00Z</cp:lastPrinted>
  <dcterms:created xsi:type="dcterms:W3CDTF">2014-01-23T12:56:00Z</dcterms:created>
  <dcterms:modified xsi:type="dcterms:W3CDTF">2022-02-24T09:11:00Z</dcterms:modified>
</cp:coreProperties>
</file>