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81A1A" w14:textId="77777777" w:rsidR="00F57C34" w:rsidRPr="00F57C34" w:rsidRDefault="00F57C34" w:rsidP="00F57C34">
      <w:pPr>
        <w:rPr>
          <w:b/>
          <w:bCs/>
        </w:rPr>
      </w:pPr>
      <w:r w:rsidRPr="00F57C34">
        <w:rPr>
          <w:b/>
          <w:bCs/>
        </w:rPr>
        <w:t>Повестка заседания (протокол №1 от 24.04.2023 г.)</w:t>
      </w:r>
    </w:p>
    <w:p w14:paraId="41B8BE6B" w14:textId="77777777" w:rsidR="00F57C34" w:rsidRDefault="00F57C34" w:rsidP="00F57C34">
      <w:r>
        <w:t>1. О регламенте Общественного совета муниципального образования город Ефремов.</w:t>
      </w:r>
    </w:p>
    <w:p w14:paraId="6B50842B" w14:textId="77777777" w:rsidR="00F57C34" w:rsidRDefault="00F57C34" w:rsidP="00F57C34">
      <w:r>
        <w:t>2.О «Кодексе этики» членов Общественного совета муниципального образования город Ефремов.</w:t>
      </w:r>
    </w:p>
    <w:p w14:paraId="438B0C62" w14:textId="77777777" w:rsidR="00F57C34" w:rsidRDefault="00F57C34" w:rsidP="00F57C34">
      <w:r>
        <w:t>3. Избрание председателя Общественного совета муниципального образования город Ефремов.</w:t>
      </w:r>
    </w:p>
    <w:p w14:paraId="3C694495" w14:textId="77777777" w:rsidR="00F57C34" w:rsidRDefault="00F57C34" w:rsidP="00F57C34">
      <w:r>
        <w:t>4. Избрание заместителя председателя Общественного совета муниципального образования город Ефремов.</w:t>
      </w:r>
    </w:p>
    <w:p w14:paraId="2AA1C023" w14:textId="77777777" w:rsidR="00F57C34" w:rsidRDefault="00F57C34" w:rsidP="00F57C34">
      <w:r>
        <w:t>5. Избрание секретаря Общественного совета муниципального образования город Ефремов.</w:t>
      </w:r>
    </w:p>
    <w:p w14:paraId="63EEF884" w14:textId="75FDF4B5" w:rsidR="008E399D" w:rsidRDefault="00F57C34" w:rsidP="00F57C34">
      <w:r>
        <w:t>6.Формирование комиссий Общественного сов</w:t>
      </w:r>
      <w:bookmarkStart w:id="0" w:name="_GoBack"/>
      <w:bookmarkEnd w:id="0"/>
      <w:r>
        <w:t>ета муниципального образования город Ефремов.</w:t>
      </w:r>
    </w:p>
    <w:sectPr w:rsidR="008E399D" w:rsidSect="00272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7"/>
    <w:rsid w:val="00272351"/>
    <w:rsid w:val="008E399D"/>
    <w:rsid w:val="00C03B67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1D2"/>
  <w15:chartTrackingRefBased/>
  <w15:docId w15:val="{44A660EB-47A6-4301-B280-C96A989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2023-11-14T08:20:00Z</dcterms:created>
  <dcterms:modified xsi:type="dcterms:W3CDTF">2023-11-14T08:20:00Z</dcterms:modified>
</cp:coreProperties>
</file>