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D31E2D" w:rsidRPr="00D31E2D" w:rsidTr="00D31E2D">
        <w:tblPrEx>
          <w:tblCellMar>
            <w:top w:w="0" w:type="dxa"/>
            <w:bottom w:w="0" w:type="dxa"/>
          </w:tblCellMar>
        </w:tblPrEx>
        <w:trPr>
          <w:jc w:val="center"/>
        </w:trPr>
        <w:tc>
          <w:tcPr>
            <w:tcW w:w="9571" w:type="dxa"/>
            <w:gridSpan w:val="2"/>
            <w:shd w:val="clear" w:color="auto" w:fill="auto"/>
          </w:tcPr>
          <w:p w:rsidR="00D31E2D" w:rsidRPr="00D31E2D" w:rsidRDefault="00D31E2D" w:rsidP="00D31E2D">
            <w:pPr>
              <w:suppressAutoHyphens w:val="0"/>
              <w:jc w:val="center"/>
              <w:rPr>
                <w:rFonts w:ascii="Arial" w:hAnsi="Arial" w:cs="Arial"/>
                <w:b/>
              </w:rPr>
            </w:pPr>
            <w:r w:rsidRPr="00D31E2D">
              <w:rPr>
                <w:rFonts w:ascii="Arial" w:hAnsi="Arial" w:cs="Arial"/>
                <w:b/>
              </w:rPr>
              <w:t>Тульская область</w:t>
            </w:r>
          </w:p>
        </w:tc>
      </w:tr>
      <w:tr w:rsidR="00D31E2D" w:rsidRPr="00D31E2D" w:rsidTr="00D31E2D">
        <w:tblPrEx>
          <w:tblCellMar>
            <w:top w:w="0" w:type="dxa"/>
            <w:bottom w:w="0" w:type="dxa"/>
          </w:tblCellMar>
        </w:tblPrEx>
        <w:trPr>
          <w:jc w:val="center"/>
        </w:trPr>
        <w:tc>
          <w:tcPr>
            <w:tcW w:w="9571" w:type="dxa"/>
            <w:gridSpan w:val="2"/>
            <w:shd w:val="clear" w:color="auto" w:fill="auto"/>
          </w:tcPr>
          <w:p w:rsidR="00D31E2D" w:rsidRPr="00D31E2D" w:rsidRDefault="00D31E2D" w:rsidP="00D31E2D">
            <w:pPr>
              <w:suppressAutoHyphens w:val="0"/>
              <w:jc w:val="center"/>
              <w:rPr>
                <w:rFonts w:ascii="Arial" w:hAnsi="Arial" w:cs="Arial"/>
                <w:b/>
              </w:rPr>
            </w:pPr>
            <w:r w:rsidRPr="00D31E2D">
              <w:rPr>
                <w:rFonts w:ascii="Arial" w:hAnsi="Arial" w:cs="Arial"/>
                <w:b/>
              </w:rPr>
              <w:t xml:space="preserve">Муниципальное образование </w:t>
            </w:r>
          </w:p>
        </w:tc>
      </w:tr>
      <w:tr w:rsidR="00D31E2D" w:rsidRPr="00D31E2D" w:rsidTr="00D31E2D">
        <w:tblPrEx>
          <w:tblCellMar>
            <w:top w:w="0" w:type="dxa"/>
            <w:bottom w:w="0" w:type="dxa"/>
          </w:tblCellMar>
        </w:tblPrEx>
        <w:trPr>
          <w:jc w:val="center"/>
        </w:trPr>
        <w:tc>
          <w:tcPr>
            <w:tcW w:w="9571" w:type="dxa"/>
            <w:gridSpan w:val="2"/>
            <w:shd w:val="clear" w:color="auto" w:fill="auto"/>
          </w:tcPr>
          <w:p w:rsidR="00D31E2D" w:rsidRPr="00D31E2D" w:rsidRDefault="00D31E2D" w:rsidP="00D31E2D">
            <w:pPr>
              <w:suppressAutoHyphens w:val="0"/>
              <w:jc w:val="center"/>
              <w:rPr>
                <w:rFonts w:ascii="Arial" w:hAnsi="Arial" w:cs="Arial"/>
                <w:b/>
              </w:rPr>
            </w:pPr>
            <w:r w:rsidRPr="00D31E2D">
              <w:rPr>
                <w:rFonts w:ascii="Arial" w:hAnsi="Arial" w:cs="Arial"/>
                <w:b/>
              </w:rPr>
              <w:t>Администрация</w:t>
            </w:r>
          </w:p>
        </w:tc>
      </w:tr>
      <w:tr w:rsidR="00D31E2D" w:rsidRPr="00D31E2D" w:rsidTr="00D31E2D">
        <w:tblPrEx>
          <w:tblCellMar>
            <w:top w:w="0" w:type="dxa"/>
            <w:bottom w:w="0" w:type="dxa"/>
          </w:tblCellMar>
        </w:tblPrEx>
        <w:trPr>
          <w:jc w:val="center"/>
        </w:trPr>
        <w:tc>
          <w:tcPr>
            <w:tcW w:w="9571" w:type="dxa"/>
            <w:gridSpan w:val="2"/>
            <w:shd w:val="clear" w:color="auto" w:fill="auto"/>
          </w:tcPr>
          <w:p w:rsidR="00D31E2D" w:rsidRPr="00D31E2D" w:rsidRDefault="00D31E2D" w:rsidP="00D31E2D">
            <w:pPr>
              <w:suppressAutoHyphens w:val="0"/>
              <w:jc w:val="center"/>
              <w:rPr>
                <w:rFonts w:ascii="Arial" w:hAnsi="Arial" w:cs="Arial"/>
                <w:b/>
              </w:rPr>
            </w:pPr>
          </w:p>
        </w:tc>
      </w:tr>
      <w:tr w:rsidR="00D31E2D" w:rsidRPr="00D31E2D" w:rsidTr="00D31E2D">
        <w:tblPrEx>
          <w:tblCellMar>
            <w:top w:w="0" w:type="dxa"/>
            <w:bottom w:w="0" w:type="dxa"/>
          </w:tblCellMar>
        </w:tblPrEx>
        <w:trPr>
          <w:jc w:val="center"/>
        </w:trPr>
        <w:tc>
          <w:tcPr>
            <w:tcW w:w="9571" w:type="dxa"/>
            <w:gridSpan w:val="2"/>
            <w:shd w:val="clear" w:color="auto" w:fill="auto"/>
          </w:tcPr>
          <w:p w:rsidR="00D31E2D" w:rsidRPr="00D31E2D" w:rsidRDefault="00D31E2D" w:rsidP="00D31E2D">
            <w:pPr>
              <w:suppressAutoHyphens w:val="0"/>
              <w:jc w:val="center"/>
              <w:rPr>
                <w:rFonts w:ascii="Arial" w:hAnsi="Arial" w:cs="Arial"/>
                <w:b/>
              </w:rPr>
            </w:pPr>
          </w:p>
        </w:tc>
      </w:tr>
      <w:tr w:rsidR="00D31E2D" w:rsidRPr="00D31E2D" w:rsidTr="00D31E2D">
        <w:tblPrEx>
          <w:tblCellMar>
            <w:top w:w="0" w:type="dxa"/>
            <w:bottom w:w="0" w:type="dxa"/>
          </w:tblCellMar>
        </w:tblPrEx>
        <w:trPr>
          <w:jc w:val="center"/>
        </w:trPr>
        <w:tc>
          <w:tcPr>
            <w:tcW w:w="9571" w:type="dxa"/>
            <w:gridSpan w:val="2"/>
            <w:shd w:val="clear" w:color="auto" w:fill="auto"/>
          </w:tcPr>
          <w:p w:rsidR="00D31E2D" w:rsidRPr="00D31E2D" w:rsidRDefault="00D31E2D" w:rsidP="00D31E2D">
            <w:pPr>
              <w:suppressAutoHyphens w:val="0"/>
              <w:jc w:val="center"/>
              <w:rPr>
                <w:rFonts w:ascii="Arial" w:hAnsi="Arial" w:cs="Arial"/>
                <w:b/>
              </w:rPr>
            </w:pPr>
            <w:r w:rsidRPr="00D31E2D">
              <w:rPr>
                <w:rFonts w:ascii="Arial" w:hAnsi="Arial" w:cs="Arial"/>
                <w:b/>
              </w:rPr>
              <w:t>Постановление</w:t>
            </w:r>
          </w:p>
        </w:tc>
      </w:tr>
      <w:tr w:rsidR="00D31E2D" w:rsidRPr="00D31E2D" w:rsidTr="00D31E2D">
        <w:tblPrEx>
          <w:tblCellMar>
            <w:top w:w="0" w:type="dxa"/>
            <w:bottom w:w="0" w:type="dxa"/>
          </w:tblCellMar>
        </w:tblPrEx>
        <w:trPr>
          <w:jc w:val="center"/>
        </w:trPr>
        <w:tc>
          <w:tcPr>
            <w:tcW w:w="9571" w:type="dxa"/>
            <w:gridSpan w:val="2"/>
            <w:shd w:val="clear" w:color="auto" w:fill="auto"/>
          </w:tcPr>
          <w:p w:rsidR="00D31E2D" w:rsidRPr="00D31E2D" w:rsidRDefault="00D31E2D" w:rsidP="00D31E2D">
            <w:pPr>
              <w:suppressAutoHyphens w:val="0"/>
              <w:jc w:val="center"/>
              <w:rPr>
                <w:rFonts w:ascii="Arial" w:hAnsi="Arial" w:cs="Arial"/>
                <w:b/>
              </w:rPr>
            </w:pPr>
          </w:p>
        </w:tc>
      </w:tr>
      <w:tr w:rsidR="00D31E2D" w:rsidRPr="00D31E2D" w:rsidTr="00D31E2D">
        <w:tblPrEx>
          <w:tblCellMar>
            <w:top w:w="0" w:type="dxa"/>
            <w:bottom w:w="0" w:type="dxa"/>
          </w:tblCellMar>
        </w:tblPrEx>
        <w:trPr>
          <w:jc w:val="center"/>
        </w:trPr>
        <w:tc>
          <w:tcPr>
            <w:tcW w:w="4785" w:type="dxa"/>
            <w:shd w:val="clear" w:color="auto" w:fill="auto"/>
          </w:tcPr>
          <w:p w:rsidR="00D31E2D" w:rsidRPr="00D31E2D" w:rsidRDefault="00D31E2D" w:rsidP="00D31E2D">
            <w:pPr>
              <w:suppressAutoHyphens w:val="0"/>
              <w:jc w:val="center"/>
              <w:rPr>
                <w:rFonts w:ascii="Arial" w:hAnsi="Arial" w:cs="Arial"/>
                <w:b/>
              </w:rPr>
            </w:pPr>
            <w:r w:rsidRPr="00D31E2D">
              <w:rPr>
                <w:rFonts w:ascii="Arial" w:hAnsi="Arial" w:cs="Arial"/>
                <w:b/>
              </w:rPr>
              <w:t>от 06.04.2022</w:t>
            </w:r>
          </w:p>
        </w:tc>
        <w:tc>
          <w:tcPr>
            <w:tcW w:w="4786" w:type="dxa"/>
            <w:shd w:val="clear" w:color="auto" w:fill="auto"/>
          </w:tcPr>
          <w:p w:rsidR="00D31E2D" w:rsidRPr="00D31E2D" w:rsidRDefault="00D31E2D" w:rsidP="00D31E2D">
            <w:pPr>
              <w:suppressAutoHyphens w:val="0"/>
              <w:jc w:val="center"/>
              <w:rPr>
                <w:rFonts w:ascii="Arial" w:hAnsi="Arial" w:cs="Arial"/>
                <w:b/>
              </w:rPr>
            </w:pPr>
            <w:r w:rsidRPr="00D31E2D">
              <w:rPr>
                <w:rFonts w:ascii="Arial" w:hAnsi="Arial" w:cs="Arial"/>
                <w:b/>
              </w:rPr>
              <w:t>№ 457</w:t>
            </w:r>
          </w:p>
        </w:tc>
      </w:tr>
    </w:tbl>
    <w:p w:rsidR="00C52793" w:rsidRPr="00D31E2D" w:rsidRDefault="00C52793" w:rsidP="00D31E2D">
      <w:pPr>
        <w:jc w:val="center"/>
        <w:rPr>
          <w:rFonts w:ascii="Arial" w:hAnsi="Arial" w:cs="Arial"/>
        </w:rPr>
      </w:pPr>
    </w:p>
    <w:p w:rsidR="00D31E2D" w:rsidRPr="00D31E2D" w:rsidRDefault="00D31E2D">
      <w:pPr>
        <w:rPr>
          <w:rFonts w:ascii="Arial" w:hAnsi="Arial" w:cs="Arial"/>
        </w:rPr>
      </w:pPr>
    </w:p>
    <w:p w:rsidR="00DA5375" w:rsidRPr="00D31E2D" w:rsidRDefault="00DA5375" w:rsidP="009124BD">
      <w:pPr>
        <w:autoSpaceDE w:val="0"/>
        <w:autoSpaceDN w:val="0"/>
        <w:adjustRightInd w:val="0"/>
        <w:jc w:val="center"/>
        <w:rPr>
          <w:rFonts w:ascii="Arial" w:hAnsi="Arial" w:cs="Arial"/>
          <w:b/>
          <w:bCs/>
        </w:rPr>
      </w:pPr>
    </w:p>
    <w:p w:rsidR="009124BD" w:rsidRPr="00D31E2D" w:rsidRDefault="009124BD" w:rsidP="009124BD">
      <w:pPr>
        <w:autoSpaceDE w:val="0"/>
        <w:autoSpaceDN w:val="0"/>
        <w:adjustRightInd w:val="0"/>
        <w:jc w:val="center"/>
        <w:rPr>
          <w:rFonts w:ascii="Arial" w:hAnsi="Arial" w:cs="Arial"/>
          <w:b/>
          <w:bCs/>
          <w:sz w:val="32"/>
          <w:szCs w:val="32"/>
        </w:rPr>
      </w:pPr>
      <w:r w:rsidRPr="00D31E2D">
        <w:rPr>
          <w:rFonts w:ascii="Arial" w:hAnsi="Arial" w:cs="Arial"/>
          <w:b/>
          <w:bCs/>
          <w:sz w:val="32"/>
          <w:szCs w:val="32"/>
        </w:rPr>
        <w:t>О внесении изменения в постановление администрации муниципального образования город Ефремов от 17.12.2015г. №2222 «Об утверждении Правил</w:t>
      </w:r>
      <w:r w:rsidRPr="00D31E2D">
        <w:rPr>
          <w:rFonts w:ascii="Arial" w:hAnsi="Arial" w:cs="Arial"/>
          <w:b/>
          <w:sz w:val="32"/>
          <w:szCs w:val="32"/>
        </w:rPr>
        <w:t xml:space="preserve"> определения нормативных затрат на обеспечение функций муниципального образования город Ефремов, отраслевых (функциональных) органов администрации, имеющих статус юридических лиц (включая соответственно территориальные органы и подведомственные им казенные учреждения)» </w:t>
      </w:r>
    </w:p>
    <w:p w:rsidR="009124BD" w:rsidRPr="00D31E2D" w:rsidRDefault="009124BD" w:rsidP="009124BD">
      <w:pPr>
        <w:widowControl w:val="0"/>
        <w:autoSpaceDE w:val="0"/>
        <w:autoSpaceDN w:val="0"/>
        <w:adjustRightInd w:val="0"/>
        <w:jc w:val="both"/>
        <w:rPr>
          <w:rFonts w:ascii="Arial" w:hAnsi="Arial" w:cs="Arial"/>
        </w:rPr>
      </w:pPr>
    </w:p>
    <w:p w:rsidR="00DA5375" w:rsidRPr="00D31E2D" w:rsidRDefault="00DA5375" w:rsidP="009124BD">
      <w:pPr>
        <w:widowControl w:val="0"/>
        <w:autoSpaceDE w:val="0"/>
        <w:autoSpaceDN w:val="0"/>
        <w:adjustRightInd w:val="0"/>
        <w:jc w:val="both"/>
        <w:rPr>
          <w:rFonts w:ascii="Arial" w:hAnsi="Arial" w:cs="Arial"/>
        </w:rPr>
      </w:pPr>
    </w:p>
    <w:p w:rsidR="00DA5375" w:rsidRPr="00D31E2D" w:rsidRDefault="00DA5375" w:rsidP="009124BD">
      <w:pPr>
        <w:widowControl w:val="0"/>
        <w:autoSpaceDE w:val="0"/>
        <w:autoSpaceDN w:val="0"/>
        <w:adjustRightInd w:val="0"/>
        <w:jc w:val="both"/>
        <w:rPr>
          <w:rFonts w:ascii="Arial" w:hAnsi="Arial" w:cs="Arial"/>
        </w:rPr>
      </w:pPr>
    </w:p>
    <w:p w:rsidR="009124BD" w:rsidRPr="00D31E2D" w:rsidRDefault="009124BD" w:rsidP="009124BD">
      <w:pPr>
        <w:widowControl w:val="0"/>
        <w:autoSpaceDE w:val="0"/>
        <w:autoSpaceDN w:val="0"/>
        <w:adjustRightInd w:val="0"/>
        <w:ind w:firstLine="709"/>
        <w:jc w:val="both"/>
        <w:rPr>
          <w:rFonts w:ascii="Arial" w:hAnsi="Arial" w:cs="Arial"/>
        </w:rPr>
      </w:pPr>
      <w:r w:rsidRPr="00D31E2D">
        <w:rPr>
          <w:rFonts w:ascii="Arial" w:hAnsi="Arial" w:cs="Arial"/>
        </w:rPr>
        <w:t xml:space="preserve">В соответствии с частью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 июня 2018 года № 712 «О внесении изменений в некоторые акты Правительства Российской Федерации», на основании Устава муниципального образования город Ефремов администрация муниципального образования город Ефремов </w:t>
      </w:r>
      <w:r w:rsidRPr="00D31E2D">
        <w:rPr>
          <w:rFonts w:ascii="Arial" w:hAnsi="Arial" w:cs="Arial"/>
          <w:bCs/>
          <w:i/>
        </w:rPr>
        <w:t xml:space="preserve"> </w:t>
      </w:r>
      <w:r w:rsidRPr="00D31E2D">
        <w:rPr>
          <w:rFonts w:ascii="Arial" w:hAnsi="Arial" w:cs="Arial"/>
        </w:rPr>
        <w:t>ПОСТАНОВЛЯЕТ:</w:t>
      </w:r>
    </w:p>
    <w:p w:rsidR="009124BD" w:rsidRPr="00D31E2D" w:rsidRDefault="009124BD" w:rsidP="009124BD">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 xml:space="preserve">1. Внести в </w:t>
      </w:r>
      <w:hyperlink r:id="rId5" w:history="1">
        <w:r w:rsidRPr="00D31E2D">
          <w:rPr>
            <w:rFonts w:ascii="Arial" w:eastAsiaTheme="minorHAnsi" w:hAnsi="Arial" w:cs="Arial"/>
            <w:lang w:eastAsia="en-US"/>
          </w:rPr>
          <w:t>Постановление</w:t>
        </w:r>
      </w:hyperlink>
      <w:r w:rsidRPr="00D31E2D">
        <w:rPr>
          <w:rFonts w:ascii="Arial" w:eastAsiaTheme="minorHAnsi" w:hAnsi="Arial" w:cs="Arial"/>
          <w:lang w:eastAsia="en-US"/>
        </w:rPr>
        <w:t xml:space="preserve"> администрации муниципального образования город Ефремов от 17.12.2015 N 2222 "</w:t>
      </w:r>
      <w:r w:rsidRPr="00D31E2D">
        <w:rPr>
          <w:rFonts w:ascii="Arial" w:hAnsi="Arial" w:cs="Arial"/>
          <w:bCs/>
        </w:rPr>
        <w:t>Об утверждении Правил</w:t>
      </w:r>
      <w:r w:rsidRPr="00D31E2D">
        <w:rPr>
          <w:rFonts w:ascii="Arial" w:hAnsi="Arial" w:cs="Arial"/>
        </w:rPr>
        <w:t xml:space="preserve"> определения нормативных затрат на обеспечение функций муниципального образования город Ефремов, отраслевых (функциональных) органов администрации, имеющих статус юридических лиц (включая соответственно территориальные органы и подведомственные им казенные учреждения)</w:t>
      </w:r>
      <w:r w:rsidRPr="00D31E2D">
        <w:rPr>
          <w:rFonts w:ascii="Arial" w:eastAsiaTheme="minorHAnsi" w:hAnsi="Arial" w:cs="Arial"/>
          <w:lang w:eastAsia="en-US"/>
        </w:rPr>
        <w:t>" следующее изменение:</w:t>
      </w:r>
    </w:p>
    <w:p w:rsidR="009124BD" w:rsidRPr="00D31E2D" w:rsidRDefault="00ED1B46" w:rsidP="009124BD">
      <w:pPr>
        <w:autoSpaceDE w:val="0"/>
        <w:autoSpaceDN w:val="0"/>
        <w:adjustRightInd w:val="0"/>
        <w:ind w:firstLine="540"/>
        <w:jc w:val="both"/>
        <w:rPr>
          <w:rFonts w:ascii="Arial" w:eastAsiaTheme="minorHAnsi" w:hAnsi="Arial" w:cs="Arial"/>
          <w:lang w:eastAsia="en-US"/>
        </w:rPr>
      </w:pPr>
      <w:hyperlink r:id="rId6" w:history="1">
        <w:r w:rsidR="009124BD" w:rsidRPr="00D31E2D">
          <w:rPr>
            <w:rFonts w:ascii="Arial" w:eastAsiaTheme="minorHAnsi" w:hAnsi="Arial" w:cs="Arial"/>
            <w:lang w:eastAsia="en-US"/>
          </w:rPr>
          <w:t>приложение</w:t>
        </w:r>
      </w:hyperlink>
      <w:r w:rsidR="009124BD" w:rsidRPr="00D31E2D">
        <w:rPr>
          <w:rFonts w:ascii="Arial" w:eastAsiaTheme="minorHAnsi" w:hAnsi="Arial" w:cs="Arial"/>
          <w:lang w:eastAsia="en-US"/>
        </w:rPr>
        <w:t xml:space="preserve"> к Постановлению изложить в новой редакции </w:t>
      </w:r>
      <w:hyperlink r:id="rId7" w:history="1">
        <w:r w:rsidR="009124BD" w:rsidRPr="00D31E2D">
          <w:rPr>
            <w:rFonts w:ascii="Arial" w:eastAsiaTheme="minorHAnsi" w:hAnsi="Arial" w:cs="Arial"/>
            <w:lang w:eastAsia="en-US"/>
          </w:rPr>
          <w:t>(приложение)</w:t>
        </w:r>
      </w:hyperlink>
      <w:r w:rsidR="009124BD" w:rsidRPr="00D31E2D">
        <w:rPr>
          <w:rFonts w:ascii="Arial" w:eastAsiaTheme="minorHAnsi" w:hAnsi="Arial" w:cs="Arial"/>
          <w:lang w:eastAsia="en-US"/>
        </w:rPr>
        <w:t>.</w:t>
      </w:r>
    </w:p>
    <w:p w:rsidR="009124BD" w:rsidRPr="00D31E2D" w:rsidRDefault="009124BD" w:rsidP="009124BD">
      <w:pPr>
        <w:shd w:val="clear" w:color="auto" w:fill="FFFFFF"/>
        <w:spacing w:before="100" w:beforeAutospacing="1" w:after="100" w:afterAutospacing="1"/>
        <w:ind w:firstLine="709"/>
        <w:contextualSpacing/>
        <w:jc w:val="both"/>
        <w:rPr>
          <w:rFonts w:ascii="Arial" w:hAnsi="Arial" w:cs="Arial"/>
        </w:rPr>
      </w:pPr>
      <w:r w:rsidRPr="00D31E2D">
        <w:rPr>
          <w:rFonts w:ascii="Arial" w:hAnsi="Arial" w:cs="Arial"/>
        </w:rPr>
        <w:t xml:space="preserve">2. Отделу по делопроизводству и контролю администрации муниципального образования город Ефремов (Неликаева М.Г.)  обнародовать настоящее постановление путём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DA5375" w:rsidRPr="00D31E2D" w:rsidRDefault="009124BD" w:rsidP="009124BD">
      <w:pPr>
        <w:autoSpaceDE w:val="0"/>
        <w:autoSpaceDN w:val="0"/>
        <w:adjustRightInd w:val="0"/>
        <w:ind w:firstLine="540"/>
        <w:jc w:val="both"/>
        <w:rPr>
          <w:rFonts w:ascii="Arial" w:hAnsi="Arial" w:cs="Arial"/>
        </w:rPr>
      </w:pPr>
      <w:r w:rsidRPr="00D31E2D">
        <w:rPr>
          <w:rFonts w:ascii="Arial" w:hAnsi="Arial" w:cs="Arial"/>
        </w:rPr>
        <w:t xml:space="preserve">3.  Отделу по обеспечению контрактной   системы закупок (контрактная служба) администрации муниципального образования город Ефремов (Дороганова И.П.)  в течение 5 рабочих дней со дня официального обнародования настоящего </w:t>
      </w:r>
    </w:p>
    <w:p w:rsidR="00DA5375" w:rsidRPr="00D31E2D" w:rsidRDefault="00DA5375" w:rsidP="009124BD">
      <w:pPr>
        <w:autoSpaceDE w:val="0"/>
        <w:autoSpaceDN w:val="0"/>
        <w:adjustRightInd w:val="0"/>
        <w:ind w:firstLine="540"/>
        <w:jc w:val="both"/>
        <w:rPr>
          <w:rFonts w:ascii="Arial" w:hAnsi="Arial" w:cs="Arial"/>
        </w:rPr>
      </w:pPr>
    </w:p>
    <w:p w:rsidR="009124BD" w:rsidRPr="00D31E2D" w:rsidRDefault="009124BD" w:rsidP="00DA5375">
      <w:pPr>
        <w:autoSpaceDE w:val="0"/>
        <w:autoSpaceDN w:val="0"/>
        <w:adjustRightInd w:val="0"/>
        <w:jc w:val="both"/>
        <w:rPr>
          <w:rFonts w:ascii="Arial" w:eastAsiaTheme="minorHAnsi" w:hAnsi="Arial" w:cs="Arial"/>
          <w:lang w:eastAsia="en-US"/>
        </w:rPr>
      </w:pPr>
      <w:r w:rsidRPr="00D31E2D">
        <w:rPr>
          <w:rFonts w:ascii="Arial" w:hAnsi="Arial" w:cs="Arial"/>
        </w:rPr>
        <w:lastRenderedPageBreak/>
        <w:t xml:space="preserve">постановления разместить Правила, утвержденные пунктом 1 настоящего постановления, </w:t>
      </w:r>
      <w:r w:rsidRPr="00D31E2D">
        <w:rPr>
          <w:rFonts w:ascii="Arial" w:eastAsiaTheme="minorHAnsi" w:hAnsi="Arial" w:cs="Arial"/>
          <w:lang w:eastAsia="en-US"/>
        </w:rPr>
        <w:t>в единой информационной системе в сфере закупок (www.zakupki.gov.ru)</w:t>
      </w:r>
    </w:p>
    <w:p w:rsidR="009124BD" w:rsidRPr="00D31E2D" w:rsidRDefault="009124BD" w:rsidP="009124BD">
      <w:pPr>
        <w:widowControl w:val="0"/>
        <w:autoSpaceDE w:val="0"/>
        <w:autoSpaceDN w:val="0"/>
        <w:adjustRightInd w:val="0"/>
        <w:spacing w:line="360" w:lineRule="atLeast"/>
        <w:ind w:firstLine="709"/>
        <w:jc w:val="both"/>
        <w:rPr>
          <w:rFonts w:ascii="Arial" w:hAnsi="Arial" w:cs="Arial"/>
        </w:rPr>
      </w:pPr>
      <w:r w:rsidRPr="00D31E2D">
        <w:rPr>
          <w:rFonts w:ascii="Arial" w:hAnsi="Arial" w:cs="Arial"/>
        </w:rPr>
        <w:t xml:space="preserve"> 4.</w:t>
      </w:r>
      <w:r w:rsidRPr="00D31E2D">
        <w:rPr>
          <w:rFonts w:ascii="Arial" w:hAnsi="Arial" w:cs="Arial"/>
        </w:rPr>
        <w:tab/>
        <w:t xml:space="preserve"> Постановление вступает в силу со дня его обнародования.</w:t>
      </w:r>
    </w:p>
    <w:p w:rsidR="009124BD" w:rsidRPr="00D31E2D" w:rsidRDefault="009124BD" w:rsidP="009124BD">
      <w:pPr>
        <w:widowControl w:val="0"/>
        <w:autoSpaceDE w:val="0"/>
        <w:autoSpaceDN w:val="0"/>
        <w:adjustRightInd w:val="0"/>
        <w:jc w:val="both"/>
        <w:rPr>
          <w:rFonts w:ascii="Arial" w:hAnsi="Arial" w:cs="Arial"/>
        </w:rPr>
      </w:pPr>
    </w:p>
    <w:p w:rsidR="00DA5375" w:rsidRPr="00D31E2D" w:rsidRDefault="00DA5375" w:rsidP="009124BD">
      <w:pPr>
        <w:widowControl w:val="0"/>
        <w:autoSpaceDE w:val="0"/>
        <w:autoSpaceDN w:val="0"/>
        <w:adjustRightInd w:val="0"/>
        <w:jc w:val="both"/>
        <w:rPr>
          <w:rFonts w:ascii="Arial" w:hAnsi="Arial" w:cs="Arial"/>
        </w:rPr>
      </w:pPr>
    </w:p>
    <w:p w:rsidR="00DA5375" w:rsidRPr="00D31E2D" w:rsidRDefault="00DA5375" w:rsidP="009124BD">
      <w:pPr>
        <w:widowControl w:val="0"/>
        <w:autoSpaceDE w:val="0"/>
        <w:autoSpaceDN w:val="0"/>
        <w:adjustRightInd w:val="0"/>
        <w:jc w:val="both"/>
        <w:rPr>
          <w:rFonts w:ascii="Arial" w:hAnsi="Arial" w:cs="Arial"/>
        </w:rPr>
      </w:pPr>
    </w:p>
    <w:p w:rsidR="009124BD" w:rsidRPr="00D31E2D" w:rsidRDefault="009124BD" w:rsidP="009124BD">
      <w:pPr>
        <w:shd w:val="clear" w:color="auto" w:fill="FFFFFF"/>
        <w:spacing w:before="100" w:beforeAutospacing="1" w:after="100" w:afterAutospacing="1"/>
        <w:contextualSpacing/>
        <w:outlineLvl w:val="0"/>
        <w:rPr>
          <w:rFonts w:ascii="Arial" w:hAnsi="Arial" w:cs="Arial"/>
        </w:rPr>
      </w:pPr>
      <w:r w:rsidRPr="00D31E2D">
        <w:rPr>
          <w:rFonts w:ascii="Arial" w:hAnsi="Arial" w:cs="Arial"/>
          <w:b/>
          <w:bCs/>
        </w:rPr>
        <w:t xml:space="preserve">      Глава администрации</w:t>
      </w:r>
    </w:p>
    <w:p w:rsidR="009124BD" w:rsidRPr="00D31E2D" w:rsidRDefault="009124BD" w:rsidP="009124BD">
      <w:pPr>
        <w:shd w:val="clear" w:color="auto" w:fill="FFFFFF"/>
        <w:spacing w:before="100" w:beforeAutospacing="1" w:after="100" w:afterAutospacing="1"/>
        <w:contextualSpacing/>
        <w:rPr>
          <w:rFonts w:ascii="Arial" w:hAnsi="Arial" w:cs="Arial"/>
        </w:rPr>
      </w:pPr>
      <w:r w:rsidRPr="00D31E2D">
        <w:rPr>
          <w:rFonts w:ascii="Arial" w:hAnsi="Arial" w:cs="Arial"/>
          <w:b/>
          <w:bCs/>
        </w:rPr>
        <w:t>муниципального образования</w:t>
      </w:r>
    </w:p>
    <w:p w:rsidR="009124BD" w:rsidRPr="00D31E2D" w:rsidRDefault="009124BD" w:rsidP="009124BD">
      <w:pPr>
        <w:shd w:val="clear" w:color="auto" w:fill="FFFFFF"/>
        <w:spacing w:before="100" w:beforeAutospacing="1" w:after="100" w:afterAutospacing="1"/>
        <w:contextualSpacing/>
        <w:rPr>
          <w:rFonts w:ascii="Arial" w:hAnsi="Arial" w:cs="Arial"/>
          <w:b/>
          <w:bCs/>
        </w:rPr>
      </w:pPr>
      <w:r w:rsidRPr="00D31E2D">
        <w:rPr>
          <w:rFonts w:ascii="Arial" w:hAnsi="Arial" w:cs="Arial"/>
          <w:b/>
          <w:bCs/>
        </w:rPr>
        <w:t xml:space="preserve">             город Ефремов                                                                 С.Г. Балтабаев</w:t>
      </w:r>
    </w:p>
    <w:p w:rsidR="00C52793" w:rsidRPr="00D31E2D" w:rsidRDefault="00C52793">
      <w:pPr>
        <w:rPr>
          <w:rFonts w:ascii="Arial" w:hAnsi="Arial" w:cs="Arial"/>
        </w:rPr>
      </w:pPr>
    </w:p>
    <w:p w:rsidR="004170EF" w:rsidRPr="00D31E2D" w:rsidRDefault="004170EF" w:rsidP="004170EF">
      <w:pPr>
        <w:spacing w:line="360" w:lineRule="exact"/>
        <w:jc w:val="right"/>
        <w:rPr>
          <w:rFonts w:ascii="Arial" w:eastAsia="Calibri" w:hAnsi="Arial" w:cs="Arial"/>
          <w:lang w:eastAsia="en-US"/>
        </w:rPr>
      </w:pPr>
    </w:p>
    <w:p w:rsidR="004170EF" w:rsidRPr="00D31E2D" w:rsidRDefault="004170EF" w:rsidP="004170EF">
      <w:pPr>
        <w:spacing w:line="360" w:lineRule="exact"/>
        <w:jc w:val="right"/>
        <w:rPr>
          <w:rFonts w:ascii="Arial" w:eastAsia="Calibri" w:hAnsi="Arial" w:cs="Arial"/>
          <w:lang w:eastAsia="en-US"/>
        </w:rPr>
      </w:pPr>
    </w:p>
    <w:p w:rsidR="004170EF" w:rsidRPr="00D31E2D" w:rsidRDefault="004170EF" w:rsidP="004170EF">
      <w:pPr>
        <w:spacing w:line="360" w:lineRule="exact"/>
        <w:jc w:val="right"/>
        <w:rPr>
          <w:rFonts w:ascii="Arial" w:eastAsia="Calibri" w:hAnsi="Arial" w:cs="Arial"/>
          <w:lang w:eastAsia="en-US"/>
        </w:rPr>
      </w:pPr>
    </w:p>
    <w:p w:rsidR="004170EF" w:rsidRPr="00D31E2D" w:rsidRDefault="004170EF" w:rsidP="004170EF">
      <w:pPr>
        <w:spacing w:line="360" w:lineRule="exact"/>
        <w:jc w:val="right"/>
        <w:rPr>
          <w:rFonts w:ascii="Arial" w:eastAsia="Calibri" w:hAnsi="Arial" w:cs="Arial"/>
          <w:lang w:eastAsia="en-US"/>
        </w:rPr>
      </w:pPr>
    </w:p>
    <w:p w:rsidR="004170EF" w:rsidRPr="00D31E2D" w:rsidRDefault="004170EF" w:rsidP="004170EF">
      <w:pPr>
        <w:spacing w:line="360" w:lineRule="exact"/>
        <w:jc w:val="right"/>
        <w:rPr>
          <w:rFonts w:ascii="Arial" w:eastAsia="Calibri" w:hAnsi="Arial" w:cs="Arial"/>
          <w:lang w:eastAsia="en-US"/>
        </w:rPr>
      </w:pPr>
    </w:p>
    <w:p w:rsidR="00662873" w:rsidRPr="00D31E2D" w:rsidRDefault="00662873"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DA5375" w:rsidRPr="00D31E2D" w:rsidRDefault="00DA5375" w:rsidP="004170EF">
      <w:pPr>
        <w:spacing w:line="360" w:lineRule="exact"/>
        <w:jc w:val="right"/>
        <w:rPr>
          <w:rFonts w:ascii="Arial" w:eastAsia="Calibri" w:hAnsi="Arial" w:cs="Arial"/>
          <w:lang w:eastAsia="en-US"/>
        </w:rPr>
      </w:pPr>
    </w:p>
    <w:p w:rsidR="004170EF" w:rsidRPr="00D31E2D" w:rsidRDefault="004170EF" w:rsidP="004170EF">
      <w:pPr>
        <w:spacing w:line="360" w:lineRule="exact"/>
        <w:jc w:val="right"/>
        <w:rPr>
          <w:rFonts w:ascii="Arial" w:eastAsia="Calibri" w:hAnsi="Arial" w:cs="Arial"/>
          <w:lang w:eastAsia="en-US"/>
        </w:rPr>
      </w:pPr>
    </w:p>
    <w:p w:rsidR="004170EF" w:rsidRPr="00D31E2D" w:rsidRDefault="004170EF" w:rsidP="004170EF">
      <w:pPr>
        <w:spacing w:line="360" w:lineRule="exact"/>
        <w:jc w:val="right"/>
        <w:rPr>
          <w:rFonts w:ascii="Arial" w:eastAsia="Calibri" w:hAnsi="Arial" w:cs="Arial"/>
          <w:lang w:eastAsia="en-US"/>
        </w:rPr>
      </w:pPr>
      <w:r w:rsidRPr="00D31E2D">
        <w:rPr>
          <w:rFonts w:ascii="Arial" w:eastAsia="Calibri" w:hAnsi="Arial" w:cs="Arial"/>
          <w:lang w:eastAsia="en-US"/>
        </w:rPr>
        <w:lastRenderedPageBreak/>
        <w:t>Приложение к постановлению</w:t>
      </w:r>
    </w:p>
    <w:p w:rsidR="004170EF" w:rsidRPr="00D31E2D" w:rsidRDefault="004170EF" w:rsidP="004170EF">
      <w:pPr>
        <w:spacing w:line="360" w:lineRule="exact"/>
        <w:jc w:val="right"/>
        <w:rPr>
          <w:rFonts w:ascii="Arial" w:eastAsia="Calibri" w:hAnsi="Arial" w:cs="Arial"/>
          <w:lang w:eastAsia="en-US"/>
        </w:rPr>
      </w:pPr>
      <w:r w:rsidRPr="00D31E2D">
        <w:rPr>
          <w:rFonts w:ascii="Arial" w:eastAsia="Calibri" w:hAnsi="Arial" w:cs="Arial"/>
          <w:lang w:eastAsia="en-US"/>
        </w:rPr>
        <w:t>администрации муниципального</w:t>
      </w:r>
    </w:p>
    <w:p w:rsidR="004170EF" w:rsidRPr="00D31E2D" w:rsidRDefault="004170EF" w:rsidP="004170EF">
      <w:pPr>
        <w:spacing w:line="360" w:lineRule="exact"/>
        <w:jc w:val="right"/>
        <w:rPr>
          <w:rFonts w:ascii="Arial" w:eastAsia="Calibri" w:hAnsi="Arial" w:cs="Arial"/>
          <w:lang w:eastAsia="en-US"/>
        </w:rPr>
      </w:pPr>
      <w:r w:rsidRPr="00D31E2D">
        <w:rPr>
          <w:rFonts w:ascii="Arial" w:eastAsia="Calibri" w:hAnsi="Arial" w:cs="Arial"/>
          <w:lang w:eastAsia="en-US"/>
        </w:rPr>
        <w:t xml:space="preserve">образования город Ефремов </w:t>
      </w:r>
    </w:p>
    <w:p w:rsidR="004170EF" w:rsidRPr="00D31E2D" w:rsidRDefault="004170EF" w:rsidP="004170EF">
      <w:pPr>
        <w:autoSpaceDE w:val="0"/>
        <w:autoSpaceDN w:val="0"/>
        <w:adjustRightInd w:val="0"/>
        <w:spacing w:line="360" w:lineRule="exact"/>
        <w:jc w:val="right"/>
        <w:rPr>
          <w:rFonts w:ascii="Arial" w:eastAsia="Calibri" w:hAnsi="Arial" w:cs="Arial"/>
          <w:lang w:eastAsia="en-US"/>
        </w:rPr>
      </w:pPr>
      <w:r w:rsidRPr="00D31E2D">
        <w:rPr>
          <w:rFonts w:ascii="Arial" w:eastAsia="Calibri" w:hAnsi="Arial" w:cs="Arial"/>
          <w:lang w:eastAsia="en-US"/>
        </w:rPr>
        <w:t xml:space="preserve">от </w:t>
      </w:r>
      <w:r w:rsidR="00D31E2D">
        <w:rPr>
          <w:rFonts w:ascii="Arial" w:eastAsia="Calibri" w:hAnsi="Arial" w:cs="Arial"/>
          <w:lang w:eastAsia="en-US"/>
        </w:rPr>
        <w:t>06.04.2022</w:t>
      </w:r>
      <w:r w:rsidRPr="00D31E2D">
        <w:rPr>
          <w:rFonts w:ascii="Arial" w:eastAsia="Calibri" w:hAnsi="Arial" w:cs="Arial"/>
          <w:lang w:eastAsia="en-US"/>
        </w:rPr>
        <w:t xml:space="preserve"> № </w:t>
      </w:r>
      <w:r w:rsidR="00D31E2D">
        <w:rPr>
          <w:rFonts w:ascii="Arial" w:eastAsia="Calibri" w:hAnsi="Arial" w:cs="Arial"/>
          <w:lang w:eastAsia="en-US"/>
        </w:rPr>
        <w:t>457</w:t>
      </w:r>
      <w:bookmarkStart w:id="0" w:name="_GoBack"/>
      <w:bookmarkEnd w:id="0"/>
    </w:p>
    <w:p w:rsidR="004170EF" w:rsidRPr="00D31E2D" w:rsidRDefault="004170EF" w:rsidP="004170EF">
      <w:pPr>
        <w:spacing w:line="360" w:lineRule="exact"/>
        <w:jc w:val="right"/>
        <w:rPr>
          <w:rFonts w:ascii="Arial" w:eastAsia="Calibri" w:hAnsi="Arial" w:cs="Arial"/>
          <w:lang w:eastAsia="en-US"/>
        </w:rPr>
      </w:pPr>
    </w:p>
    <w:p w:rsidR="004170EF" w:rsidRPr="00D31E2D" w:rsidRDefault="004170EF" w:rsidP="004170EF">
      <w:pPr>
        <w:spacing w:line="360" w:lineRule="exact"/>
        <w:jc w:val="right"/>
        <w:rPr>
          <w:rFonts w:ascii="Arial" w:eastAsia="Calibri" w:hAnsi="Arial" w:cs="Arial"/>
          <w:lang w:eastAsia="en-US"/>
        </w:rPr>
      </w:pPr>
      <w:r w:rsidRPr="00D31E2D">
        <w:rPr>
          <w:rFonts w:ascii="Arial" w:eastAsia="Calibri" w:hAnsi="Arial" w:cs="Arial"/>
          <w:lang w:eastAsia="en-US"/>
        </w:rPr>
        <w:t>Приложение к постановлению</w:t>
      </w:r>
    </w:p>
    <w:p w:rsidR="004170EF" w:rsidRPr="00D31E2D" w:rsidRDefault="004170EF" w:rsidP="004170EF">
      <w:pPr>
        <w:spacing w:line="360" w:lineRule="exact"/>
        <w:jc w:val="right"/>
        <w:rPr>
          <w:rFonts w:ascii="Arial" w:eastAsia="Calibri" w:hAnsi="Arial" w:cs="Arial"/>
          <w:lang w:eastAsia="en-US"/>
        </w:rPr>
      </w:pPr>
      <w:r w:rsidRPr="00D31E2D">
        <w:rPr>
          <w:rFonts w:ascii="Arial" w:eastAsia="Calibri" w:hAnsi="Arial" w:cs="Arial"/>
          <w:lang w:eastAsia="en-US"/>
        </w:rPr>
        <w:t>администрации муниципального</w:t>
      </w:r>
    </w:p>
    <w:p w:rsidR="004170EF" w:rsidRPr="00D31E2D" w:rsidRDefault="004170EF" w:rsidP="004170EF">
      <w:pPr>
        <w:spacing w:line="360" w:lineRule="exact"/>
        <w:jc w:val="right"/>
        <w:rPr>
          <w:rFonts w:ascii="Arial" w:eastAsia="Calibri" w:hAnsi="Arial" w:cs="Arial"/>
          <w:lang w:eastAsia="en-US"/>
        </w:rPr>
      </w:pPr>
      <w:r w:rsidRPr="00D31E2D">
        <w:rPr>
          <w:rFonts w:ascii="Arial" w:eastAsia="Calibri" w:hAnsi="Arial" w:cs="Arial"/>
          <w:lang w:eastAsia="en-US"/>
        </w:rPr>
        <w:t xml:space="preserve">образования город Ефремов </w:t>
      </w:r>
    </w:p>
    <w:p w:rsidR="004170EF" w:rsidRPr="00D31E2D" w:rsidRDefault="004170EF" w:rsidP="004170EF">
      <w:pPr>
        <w:autoSpaceDE w:val="0"/>
        <w:autoSpaceDN w:val="0"/>
        <w:adjustRightInd w:val="0"/>
        <w:spacing w:line="360" w:lineRule="exact"/>
        <w:jc w:val="right"/>
        <w:rPr>
          <w:rFonts w:ascii="Arial" w:eastAsia="Calibri" w:hAnsi="Arial" w:cs="Arial"/>
          <w:lang w:eastAsia="en-US"/>
        </w:rPr>
      </w:pPr>
      <w:r w:rsidRPr="00D31E2D">
        <w:rPr>
          <w:rFonts w:ascii="Arial" w:eastAsia="Calibri" w:hAnsi="Arial" w:cs="Arial"/>
          <w:lang w:eastAsia="en-US"/>
        </w:rPr>
        <w:t>от «17» декабря 2015 №2222</w:t>
      </w:r>
    </w:p>
    <w:p w:rsidR="004170EF" w:rsidRPr="00D31E2D" w:rsidRDefault="004170EF" w:rsidP="004170EF">
      <w:pPr>
        <w:autoSpaceDE w:val="0"/>
        <w:autoSpaceDN w:val="0"/>
        <w:adjustRightInd w:val="0"/>
        <w:spacing w:line="232" w:lineRule="auto"/>
        <w:jc w:val="right"/>
        <w:rPr>
          <w:rFonts w:ascii="Arial" w:eastAsia="Calibri" w:hAnsi="Arial" w:cs="Arial"/>
          <w:lang w:eastAsia="en-US"/>
        </w:rPr>
      </w:pPr>
    </w:p>
    <w:p w:rsidR="004170EF" w:rsidRPr="00D31E2D" w:rsidRDefault="004170EF" w:rsidP="004170EF">
      <w:pPr>
        <w:autoSpaceDE w:val="0"/>
        <w:autoSpaceDN w:val="0"/>
        <w:adjustRightInd w:val="0"/>
        <w:spacing w:line="232" w:lineRule="auto"/>
        <w:jc w:val="center"/>
        <w:rPr>
          <w:rFonts w:ascii="Arial" w:hAnsi="Arial" w:cs="Arial"/>
          <w:b/>
        </w:rPr>
      </w:pPr>
      <w:r w:rsidRPr="00D31E2D">
        <w:rPr>
          <w:rFonts w:ascii="Arial" w:hAnsi="Arial" w:cs="Arial"/>
          <w:b/>
        </w:rPr>
        <w:t>Правила</w:t>
      </w:r>
    </w:p>
    <w:p w:rsidR="004170EF" w:rsidRPr="00D31E2D" w:rsidRDefault="004170EF" w:rsidP="004170EF">
      <w:pPr>
        <w:autoSpaceDE w:val="0"/>
        <w:autoSpaceDN w:val="0"/>
        <w:adjustRightInd w:val="0"/>
        <w:spacing w:line="232" w:lineRule="auto"/>
        <w:jc w:val="center"/>
        <w:rPr>
          <w:rFonts w:ascii="Arial" w:hAnsi="Arial" w:cs="Arial"/>
          <w:b/>
        </w:rPr>
      </w:pPr>
      <w:r w:rsidRPr="00D31E2D">
        <w:rPr>
          <w:rFonts w:ascii="Arial" w:hAnsi="Arial" w:cs="Arial"/>
          <w:b/>
        </w:rPr>
        <w:t>определения нормативных затрат на обеспечение функций муниципального образования город Ефремов, отраслевых (функциональных) органов администрации, имеющих статус юридических лиц (включая соответственно территориальные органы и подведомственные им казенные учреждения)</w:t>
      </w:r>
    </w:p>
    <w:p w:rsidR="004170EF" w:rsidRPr="00D31E2D" w:rsidRDefault="004170EF" w:rsidP="004170EF">
      <w:pPr>
        <w:suppressAutoHyphens w:val="0"/>
        <w:autoSpaceDE w:val="0"/>
        <w:autoSpaceDN w:val="0"/>
        <w:adjustRightInd w:val="0"/>
        <w:jc w:val="both"/>
        <w:rPr>
          <w:rFonts w:ascii="Arial" w:eastAsiaTheme="minorHAnsi" w:hAnsi="Arial" w:cs="Arial"/>
          <w:lang w:eastAsia="en-US"/>
        </w:rPr>
      </w:pPr>
      <w:r w:rsidRPr="00D31E2D">
        <w:rPr>
          <w:rFonts w:ascii="Arial" w:hAnsi="Arial" w:cs="Arial"/>
        </w:rPr>
        <w:t xml:space="preserve">1. Настоящие Правила устанавливают порядок определения нормативных затрат на обеспечение функций органов местного самоуправления, отраслевых (функциональных) органов администрации, имеющих статус юридических лиц (далее по тексту – муниципальные субъекты нормирования), включая соответственно территориальные органы и подведомственные им казенные учреждения, в части закупок </w:t>
      </w:r>
      <w:r w:rsidRPr="00D31E2D">
        <w:rPr>
          <w:rFonts w:ascii="Arial" w:eastAsiaTheme="minorHAnsi" w:hAnsi="Arial" w:cs="Arial"/>
          <w:lang w:eastAsia="en-US"/>
        </w:rPr>
        <w:t>наименования объектов которых включаются в планы-графики закупок (далее - нормативные затраты)</w:t>
      </w:r>
    </w:p>
    <w:p w:rsidR="004170EF" w:rsidRPr="00D31E2D" w:rsidRDefault="004170EF" w:rsidP="00F93ED5">
      <w:pPr>
        <w:suppressAutoHyphens w:val="0"/>
        <w:autoSpaceDE w:val="0"/>
        <w:autoSpaceDN w:val="0"/>
        <w:adjustRightInd w:val="0"/>
        <w:jc w:val="both"/>
        <w:rPr>
          <w:rFonts w:ascii="Arial" w:hAnsi="Arial" w:cs="Arial"/>
        </w:rPr>
      </w:pPr>
      <w:r w:rsidRPr="00D31E2D">
        <w:rPr>
          <w:rFonts w:ascii="Arial" w:hAnsi="Arial" w:cs="Arial"/>
        </w:rPr>
        <w:t xml:space="preserve">2. Нормативные затраты применяются муниципальными субъектами нормирования для обоснования </w:t>
      </w:r>
      <w:r w:rsidR="00F93ED5" w:rsidRPr="00D31E2D">
        <w:rPr>
          <w:rFonts w:ascii="Arial" w:eastAsiaTheme="minorHAnsi" w:hAnsi="Arial" w:cs="Arial"/>
          <w:lang w:eastAsia="en-US"/>
        </w:rPr>
        <w:t xml:space="preserve">для обоснования закупок, наименования объектов которых включаются в планы-графики закупок в соответствии со </w:t>
      </w:r>
      <w:hyperlink r:id="rId8" w:history="1">
        <w:r w:rsidR="00F93ED5" w:rsidRPr="00D31E2D">
          <w:rPr>
            <w:rFonts w:ascii="Arial" w:eastAsiaTheme="minorHAnsi" w:hAnsi="Arial" w:cs="Arial"/>
            <w:lang w:eastAsia="en-US"/>
          </w:rPr>
          <w:t>статьей 18</w:t>
        </w:r>
      </w:hyperlink>
      <w:r w:rsidR="00F93ED5" w:rsidRPr="00D31E2D">
        <w:rPr>
          <w:rFonts w:ascii="Arial" w:eastAsiaTheme="minorHAnsi" w:hAnsi="Arial" w:cs="Arial"/>
          <w:lang w:eastAsia="en-US"/>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4170EF" w:rsidRPr="00D31E2D" w:rsidRDefault="004170EF" w:rsidP="004170EF">
      <w:pPr>
        <w:autoSpaceDE w:val="0"/>
        <w:autoSpaceDN w:val="0"/>
        <w:adjustRightInd w:val="0"/>
        <w:spacing w:line="360" w:lineRule="exact"/>
        <w:ind w:firstLine="709"/>
        <w:jc w:val="both"/>
        <w:rPr>
          <w:rFonts w:ascii="Arial" w:hAnsi="Arial" w:cs="Arial"/>
        </w:rPr>
      </w:pPr>
      <w:r w:rsidRPr="00D31E2D">
        <w:rPr>
          <w:rFonts w:ascii="Arial" w:hAnsi="Arial" w:cs="Arial"/>
        </w:rPr>
        <w:t xml:space="preserve">3. </w:t>
      </w:r>
      <w:bookmarkStart w:id="1" w:name="Par46"/>
      <w:bookmarkEnd w:id="1"/>
      <w:r w:rsidRPr="00D31E2D">
        <w:rPr>
          <w:rFonts w:ascii="Arial" w:eastAsiaTheme="minorHAnsi" w:hAnsi="Arial" w:cs="Arial"/>
          <w:lang w:eastAsia="en-US"/>
        </w:rPr>
        <w:t xml:space="preserve">Нормативные затраты в части затрат на обеспечение функций казенных учреждений, являющихся подведомственными учреждениями субъектов нормирования муниципального образования город Ефремов, которым в установленном порядке утверждено муниципальное  задание на оказание муниципальных  услуг (выполнение работ), определяются в порядке, установленном Бюджетным </w:t>
      </w:r>
      <w:hyperlink r:id="rId9" w:history="1">
        <w:r w:rsidRPr="00D31E2D">
          <w:rPr>
            <w:rFonts w:ascii="Arial" w:eastAsiaTheme="minorHAnsi" w:hAnsi="Arial" w:cs="Arial"/>
            <w:lang w:eastAsia="en-US"/>
          </w:rPr>
          <w:t>кодексом</w:t>
        </w:r>
      </w:hyperlink>
      <w:r w:rsidRPr="00D31E2D">
        <w:rPr>
          <w:rFonts w:ascii="Arial" w:eastAsiaTheme="minorHAnsi" w:hAnsi="Arial" w:cs="Arial"/>
          <w:lang w:eastAsia="en-US"/>
        </w:rPr>
        <w:t xml:space="preserve"> Российской Федерации для расчета нормативных затрат, применяемых при определении объема финансового обеспечения выполнения указанного муниципального задания.</w:t>
      </w:r>
    </w:p>
    <w:p w:rsidR="004170EF" w:rsidRPr="00D31E2D" w:rsidRDefault="004170EF" w:rsidP="004170EF">
      <w:pPr>
        <w:autoSpaceDE w:val="0"/>
        <w:autoSpaceDN w:val="0"/>
        <w:adjustRightInd w:val="0"/>
        <w:jc w:val="both"/>
        <w:rPr>
          <w:rFonts w:ascii="Arial" w:eastAsiaTheme="minorHAnsi" w:hAnsi="Arial" w:cs="Arial"/>
          <w:lang w:eastAsia="en-US"/>
        </w:rPr>
      </w:pPr>
      <w:r w:rsidRPr="00D31E2D">
        <w:rPr>
          <w:rFonts w:ascii="Arial" w:eastAsiaTheme="minorHAnsi" w:hAnsi="Arial" w:cs="Arial"/>
          <w:lang w:eastAsia="en-US"/>
        </w:rPr>
        <w:t xml:space="preserve">4. Нормативные затраты, порядок определения которых не установлен методикой определения нормативных затрат на обеспечение функций </w:t>
      </w:r>
      <w:r w:rsidRPr="00D31E2D">
        <w:rPr>
          <w:rFonts w:ascii="Arial" w:hAnsi="Arial" w:cs="Arial"/>
        </w:rPr>
        <w:t>муниципального образования город Ефремов, отраслевых (функциональных) органов администрации, имеющих статус юридических лиц (включая соответственно территориальные органы и подведомственные им казенные учреждения)</w:t>
      </w:r>
      <w:r w:rsidRPr="00D31E2D">
        <w:rPr>
          <w:rFonts w:ascii="Arial" w:eastAsiaTheme="minorHAnsi" w:hAnsi="Arial" w:cs="Arial"/>
          <w:lang w:eastAsia="en-US"/>
        </w:rPr>
        <w:t xml:space="preserve">, (далее - методика), указанной в </w:t>
      </w:r>
      <w:hyperlink r:id="rId10" w:history="1">
        <w:r w:rsidRPr="00D31E2D">
          <w:rPr>
            <w:rFonts w:ascii="Arial" w:eastAsiaTheme="minorHAnsi" w:hAnsi="Arial" w:cs="Arial"/>
            <w:lang w:eastAsia="en-US"/>
          </w:rPr>
          <w:t>приложении</w:t>
        </w:r>
      </w:hyperlink>
      <w:r w:rsidRPr="00D31E2D">
        <w:rPr>
          <w:rFonts w:ascii="Arial" w:eastAsiaTheme="minorHAnsi" w:hAnsi="Arial" w:cs="Arial"/>
          <w:lang w:eastAsia="en-US"/>
        </w:rPr>
        <w:t>, определяются в соответствии с правилами, устанавливаемыми соответствующими муниципальными органами муниципального образования город Ефремов, органами местного самоуправления.</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 xml:space="preserve">При утверждении нормативных затрат в отношении проведения текущего ремонта муниципальные субъекты нормирования учитывают его периодичность, предусмотренную </w:t>
      </w:r>
      <w:hyperlink r:id="rId11" w:history="1">
        <w:r w:rsidRPr="00D31E2D">
          <w:rPr>
            <w:rFonts w:ascii="Arial" w:eastAsiaTheme="minorHAnsi" w:hAnsi="Arial" w:cs="Arial"/>
            <w:lang w:eastAsia="en-US"/>
          </w:rPr>
          <w:t>пунктом 41.2</w:t>
        </w:r>
      </w:hyperlink>
      <w:r w:rsidRPr="00D31E2D">
        <w:rPr>
          <w:rFonts w:ascii="Arial" w:eastAsiaTheme="minorHAnsi" w:hAnsi="Arial" w:cs="Arial"/>
          <w:lang w:eastAsia="en-US"/>
        </w:rPr>
        <w:t xml:space="preserve"> методики.</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bookmarkStart w:id="2" w:name="Par2"/>
      <w:bookmarkEnd w:id="2"/>
      <w:r w:rsidRPr="00D31E2D">
        <w:rPr>
          <w:rFonts w:ascii="Arial" w:eastAsiaTheme="minorHAnsi" w:hAnsi="Arial" w:cs="Arial"/>
          <w:lang w:eastAsia="en-US"/>
        </w:rPr>
        <w:lastRenderedPageBreak/>
        <w:t xml:space="preserve">Общий объем затрат, связанных с закупкой товаров, работ, услуг, рассчитанный на основе нормативных затрат, не может превышать объем доведенных до </w:t>
      </w:r>
      <w:r w:rsidRPr="00D31E2D">
        <w:rPr>
          <w:rFonts w:ascii="Arial" w:hAnsi="Arial" w:cs="Arial"/>
        </w:rPr>
        <w:t>муниципального образования город Ефремов, отраслевых (функциональных) органов администрации, имеющих статус юридических лиц (включая соответственно территориальные органы</w:t>
      </w:r>
      <w:r w:rsidRPr="00D31E2D">
        <w:rPr>
          <w:rFonts w:ascii="Arial" w:hAnsi="Arial" w:cs="Arial"/>
          <w:b/>
        </w:rPr>
        <w:t xml:space="preserve"> </w:t>
      </w:r>
      <w:r w:rsidRPr="00D31E2D">
        <w:rPr>
          <w:rFonts w:ascii="Arial" w:hAnsi="Arial" w:cs="Arial"/>
        </w:rPr>
        <w:t>и подведомственные им казенные учреждения),</w:t>
      </w:r>
      <w:r w:rsidRPr="00D31E2D">
        <w:rPr>
          <w:rFonts w:ascii="Arial" w:eastAsiaTheme="minorHAnsi" w:hAnsi="Arial" w:cs="Arial"/>
          <w:lang w:eastAsia="en-US"/>
        </w:rPr>
        <w:t xml:space="preserve"> как получателям бюджетных средств лимитов бюджетных обязательств на закупку товаров, работ, услуг в рамках исполнения бюджета муниципального о</w:t>
      </w:r>
      <w:r w:rsidR="00D765FC" w:rsidRPr="00D31E2D">
        <w:rPr>
          <w:rFonts w:ascii="Arial" w:eastAsiaTheme="minorHAnsi" w:hAnsi="Arial" w:cs="Arial"/>
          <w:lang w:eastAsia="en-US"/>
        </w:rPr>
        <w:t>бразования город Ефремов</w:t>
      </w:r>
      <w:r w:rsidRPr="00D31E2D">
        <w:rPr>
          <w:rFonts w:ascii="Arial" w:eastAsiaTheme="minorHAnsi" w:hAnsi="Arial" w:cs="Arial"/>
          <w:lang w:eastAsia="en-US"/>
        </w:rPr>
        <w:t>.</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 xml:space="preserve">При определении нормативных затрат муниципальные субъекты нормирования применяют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Par2" w:history="1">
        <w:r w:rsidRPr="00D31E2D">
          <w:rPr>
            <w:rFonts w:ascii="Arial" w:eastAsiaTheme="minorHAnsi" w:hAnsi="Arial" w:cs="Arial"/>
            <w:lang w:eastAsia="en-US"/>
          </w:rPr>
          <w:t>абзаца третьего</w:t>
        </w:r>
      </w:hyperlink>
      <w:r w:rsidRPr="00D31E2D">
        <w:rPr>
          <w:rFonts w:ascii="Arial" w:eastAsiaTheme="minorHAnsi" w:hAnsi="Arial" w:cs="Arial"/>
          <w:lang w:eastAsia="en-US"/>
        </w:rPr>
        <w:t xml:space="preserve"> настоящего пункта.</w:t>
      </w:r>
    </w:p>
    <w:p w:rsidR="004170EF" w:rsidRPr="00D31E2D" w:rsidRDefault="004170EF" w:rsidP="004170EF">
      <w:pPr>
        <w:pStyle w:val="ConsPlusNormal"/>
        <w:spacing w:line="235" w:lineRule="auto"/>
        <w:ind w:firstLine="709"/>
        <w:jc w:val="both"/>
        <w:rPr>
          <w:rFonts w:ascii="Arial" w:hAnsi="Arial" w:cs="Arial"/>
        </w:rPr>
      </w:pPr>
      <w:r w:rsidRPr="00D31E2D">
        <w:rPr>
          <w:rFonts w:ascii="Arial" w:hAnsi="Arial" w:cs="Arial"/>
        </w:rPr>
        <w:t xml:space="preserve">5. Для определения нормативных затрат в соответствии с </w:t>
      </w:r>
      <w:hyperlink w:anchor="Par92" w:tooltip="Ссылка на текущий документ" w:history="1">
        <w:r w:rsidRPr="00D31E2D">
          <w:rPr>
            <w:rFonts w:ascii="Arial" w:hAnsi="Arial" w:cs="Arial"/>
          </w:rPr>
          <w:t>разделами I</w:t>
        </w:r>
      </w:hyperlink>
      <w:r w:rsidRPr="00D31E2D">
        <w:rPr>
          <w:rFonts w:ascii="Arial" w:hAnsi="Arial" w:cs="Arial"/>
        </w:rPr>
        <w:t xml:space="preserve"> и </w:t>
      </w:r>
      <w:hyperlink w:anchor="Par383" w:tooltip="Ссылка на текущий документ" w:history="1">
        <w:r w:rsidRPr="00D31E2D">
          <w:rPr>
            <w:rFonts w:ascii="Arial" w:hAnsi="Arial" w:cs="Arial"/>
          </w:rPr>
          <w:t>II</w:t>
        </w:r>
      </w:hyperlink>
      <w:r w:rsidRPr="00D31E2D">
        <w:rPr>
          <w:rFonts w:ascii="Arial" w:hAnsi="Arial" w:cs="Arial"/>
        </w:rPr>
        <w:t xml:space="preserve"> методики в формулах используются нормативы цены товаров, работ, услуг, устанавливаемые муниципальными субъектами нормирования.</w:t>
      </w:r>
    </w:p>
    <w:p w:rsidR="004170EF" w:rsidRPr="00D31E2D" w:rsidRDefault="004170EF" w:rsidP="004170EF">
      <w:pPr>
        <w:autoSpaceDE w:val="0"/>
        <w:autoSpaceDN w:val="0"/>
        <w:adjustRightInd w:val="0"/>
        <w:spacing w:line="235" w:lineRule="auto"/>
        <w:ind w:firstLine="709"/>
        <w:jc w:val="both"/>
        <w:rPr>
          <w:rFonts w:ascii="Arial" w:hAnsi="Arial" w:cs="Arial"/>
        </w:rPr>
      </w:pPr>
      <w:r w:rsidRPr="00D31E2D">
        <w:rPr>
          <w:rFonts w:ascii="Arial" w:hAnsi="Arial" w:cs="Arial"/>
        </w:rPr>
        <w:t xml:space="preserve">Для определения нормативных затрат в соответствии с </w:t>
      </w:r>
      <w:hyperlink w:anchor="Par92" w:tooltip="Ссылка на текущий документ" w:history="1">
        <w:r w:rsidRPr="00D31E2D">
          <w:rPr>
            <w:rFonts w:ascii="Arial" w:hAnsi="Arial" w:cs="Arial"/>
          </w:rPr>
          <w:t>разделами I</w:t>
        </w:r>
      </w:hyperlink>
      <w:r w:rsidRPr="00D31E2D">
        <w:rPr>
          <w:rFonts w:ascii="Arial" w:hAnsi="Arial" w:cs="Arial"/>
        </w:rPr>
        <w:t xml:space="preserve"> и </w:t>
      </w:r>
      <w:hyperlink w:anchor="Par383" w:tooltip="Ссылка на текущий документ" w:history="1">
        <w:r w:rsidRPr="00D31E2D">
          <w:rPr>
            <w:rFonts w:ascii="Arial" w:hAnsi="Arial" w:cs="Arial"/>
          </w:rPr>
          <w:t>II</w:t>
        </w:r>
      </w:hyperlink>
      <w:r w:rsidRPr="00D31E2D">
        <w:rPr>
          <w:rFonts w:ascii="Arial" w:hAnsi="Arial" w:cs="Arial"/>
        </w:rPr>
        <w:t xml:space="preserve"> методики  в формулах используются нормативы количества товаров, работ, услуг, устанавливаемые муниципальными субъектами нормирования.</w:t>
      </w:r>
    </w:p>
    <w:p w:rsidR="004170EF" w:rsidRPr="00D31E2D" w:rsidRDefault="004170EF" w:rsidP="004170EF">
      <w:pPr>
        <w:autoSpaceDE w:val="0"/>
        <w:autoSpaceDN w:val="0"/>
        <w:adjustRightInd w:val="0"/>
        <w:spacing w:line="232" w:lineRule="auto"/>
        <w:ind w:firstLine="708"/>
        <w:jc w:val="both"/>
        <w:rPr>
          <w:rFonts w:ascii="Arial" w:hAnsi="Arial" w:cs="Arial"/>
        </w:rPr>
      </w:pPr>
      <w:r w:rsidRPr="00D31E2D">
        <w:rPr>
          <w:rFonts w:ascii="Arial" w:eastAsiaTheme="minorHAnsi" w:hAnsi="Arial" w:cs="Arial"/>
          <w:lang w:eastAsia="en-US"/>
        </w:rPr>
        <w:t xml:space="preserve">Правовые акты, устанавливающие </w:t>
      </w:r>
      <w:r w:rsidRPr="00D31E2D">
        <w:rPr>
          <w:rFonts w:ascii="Arial" w:hAnsi="Arial" w:cs="Arial"/>
        </w:rPr>
        <w:t xml:space="preserve">нормативы цены товаров, работ, услуг и нормативы количества товаров, работ, услуг, </w:t>
      </w:r>
      <w:r w:rsidRPr="00D31E2D">
        <w:rPr>
          <w:rFonts w:ascii="Arial" w:eastAsiaTheme="minorHAnsi" w:hAnsi="Arial" w:cs="Arial"/>
          <w:lang w:eastAsia="en-US"/>
        </w:rPr>
        <w:t xml:space="preserve">для нужд </w:t>
      </w:r>
      <w:r w:rsidRPr="00D31E2D">
        <w:rPr>
          <w:rFonts w:ascii="Arial" w:hAnsi="Arial" w:cs="Arial"/>
        </w:rPr>
        <w:t>муниципального образования город Ефремов, отраслевых (функциональных) органов администрации, имеющих статус юридических лиц (включая соответственно территориальные органы</w:t>
      </w:r>
      <w:r w:rsidRPr="00D31E2D">
        <w:rPr>
          <w:rFonts w:ascii="Arial" w:hAnsi="Arial" w:cs="Arial"/>
          <w:b/>
        </w:rPr>
        <w:t xml:space="preserve"> </w:t>
      </w:r>
      <w:r w:rsidRPr="00D31E2D">
        <w:rPr>
          <w:rFonts w:ascii="Arial" w:hAnsi="Arial" w:cs="Arial"/>
        </w:rPr>
        <w:t>и подведомственные им казенные учреждения),  подлежат согласованию с финансовым управлением администрации муниципального образования город Ефремов.</w:t>
      </w:r>
    </w:p>
    <w:p w:rsidR="004170EF" w:rsidRPr="00D31E2D" w:rsidRDefault="004170EF" w:rsidP="004170EF">
      <w:pPr>
        <w:pStyle w:val="ConsPlusNormal"/>
        <w:spacing w:line="235" w:lineRule="auto"/>
        <w:ind w:firstLine="709"/>
        <w:jc w:val="both"/>
        <w:rPr>
          <w:rFonts w:ascii="Arial" w:hAnsi="Arial" w:cs="Arial"/>
        </w:rPr>
      </w:pPr>
      <w:r w:rsidRPr="00D31E2D">
        <w:rPr>
          <w:rFonts w:ascii="Arial" w:hAnsi="Arial" w:cs="Arial"/>
        </w:rPr>
        <w:t>6. Муниципальные субъекты нормирования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субъекта нормирования, должностных обязанностей его работников) нормативы:</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а) количества абонентских номеров пользовательского (оконечного) оборудования, подключенного к сети подвижной связи;</w:t>
      </w:r>
    </w:p>
    <w:p w:rsidR="004170EF" w:rsidRPr="00D31E2D" w:rsidRDefault="004170EF" w:rsidP="004170EF">
      <w:pPr>
        <w:autoSpaceDE w:val="0"/>
        <w:autoSpaceDN w:val="0"/>
        <w:adjustRightInd w:val="0"/>
        <w:ind w:firstLine="540"/>
        <w:contextualSpacing/>
        <w:jc w:val="both"/>
        <w:rPr>
          <w:rFonts w:ascii="Arial" w:eastAsiaTheme="minorHAnsi" w:hAnsi="Arial" w:cs="Arial"/>
          <w:lang w:eastAsia="en-US"/>
        </w:rPr>
      </w:pPr>
      <w:r w:rsidRPr="00D31E2D">
        <w:rPr>
          <w:rFonts w:ascii="Arial" w:eastAsiaTheme="minorHAnsi" w:hAnsi="Arial" w:cs="Arial"/>
          <w:lang w:eastAsia="en-US"/>
        </w:rPr>
        <w:t>б) цены услуг подвижной связи;</w:t>
      </w:r>
    </w:p>
    <w:p w:rsidR="004170EF" w:rsidRPr="00D31E2D" w:rsidRDefault="004170EF" w:rsidP="00396A0D">
      <w:pPr>
        <w:suppressAutoHyphens w:val="0"/>
        <w:autoSpaceDE w:val="0"/>
        <w:autoSpaceDN w:val="0"/>
        <w:adjustRightInd w:val="0"/>
        <w:contextualSpacing/>
        <w:jc w:val="both"/>
        <w:rPr>
          <w:rFonts w:ascii="Arial" w:eastAsiaTheme="minorHAnsi" w:hAnsi="Arial" w:cs="Arial"/>
          <w:lang w:eastAsia="en-US"/>
        </w:rPr>
      </w:pPr>
      <w:r w:rsidRPr="00D31E2D">
        <w:rPr>
          <w:rFonts w:ascii="Arial" w:eastAsiaTheme="minorHAnsi" w:hAnsi="Arial" w:cs="Arial"/>
          <w:lang w:eastAsia="en-US"/>
        </w:rPr>
        <w:t>в) количества SIM-карт, используемых в</w:t>
      </w:r>
      <w:r w:rsidR="00396A0D" w:rsidRPr="00D31E2D">
        <w:rPr>
          <w:rFonts w:ascii="Arial" w:eastAsiaTheme="minorHAnsi" w:hAnsi="Arial" w:cs="Arial"/>
          <w:lang w:eastAsia="en-US"/>
        </w:rPr>
        <w:t xml:space="preserve"> в средствах подвижной связи</w:t>
      </w:r>
      <w:r w:rsidRPr="00D31E2D">
        <w:rPr>
          <w:rFonts w:ascii="Arial" w:eastAsiaTheme="minorHAnsi" w:hAnsi="Arial" w:cs="Arial"/>
          <w:lang w:eastAsia="en-US"/>
        </w:rPr>
        <w:t>;</w:t>
      </w:r>
    </w:p>
    <w:p w:rsidR="0071678E" w:rsidRPr="00D31E2D" w:rsidRDefault="0071678E" w:rsidP="0071678E">
      <w:pPr>
        <w:suppressAutoHyphens w:val="0"/>
        <w:autoSpaceDE w:val="0"/>
        <w:autoSpaceDN w:val="0"/>
        <w:adjustRightInd w:val="0"/>
        <w:ind w:firstLine="540"/>
        <w:contextualSpacing/>
        <w:jc w:val="both"/>
        <w:rPr>
          <w:rFonts w:ascii="Arial" w:eastAsiaTheme="minorHAnsi" w:hAnsi="Arial" w:cs="Arial"/>
          <w:lang w:eastAsia="en-US"/>
        </w:rPr>
      </w:pPr>
      <w:r w:rsidRPr="00D31E2D">
        <w:rPr>
          <w:rFonts w:ascii="Arial" w:eastAsiaTheme="minorHAnsi" w:hAnsi="Arial" w:cs="Arial"/>
          <w:lang w:eastAsia="en-US"/>
        </w:rPr>
        <w:t>г) количества SIM-карт, используемых в планшетных компьютерах;</w:t>
      </w:r>
    </w:p>
    <w:p w:rsidR="0071678E" w:rsidRPr="00D31E2D" w:rsidRDefault="0071678E" w:rsidP="0071678E">
      <w:pPr>
        <w:suppressAutoHyphens w:val="0"/>
        <w:autoSpaceDE w:val="0"/>
        <w:autoSpaceDN w:val="0"/>
        <w:adjustRightInd w:val="0"/>
        <w:spacing w:before="240"/>
        <w:ind w:firstLine="540"/>
        <w:contextualSpacing/>
        <w:jc w:val="both"/>
        <w:rPr>
          <w:rFonts w:ascii="Arial" w:eastAsiaTheme="minorHAnsi" w:hAnsi="Arial" w:cs="Arial"/>
          <w:lang w:eastAsia="en-US"/>
        </w:rPr>
      </w:pPr>
      <w:r w:rsidRPr="00D31E2D">
        <w:rPr>
          <w:rFonts w:ascii="Arial" w:eastAsiaTheme="minorHAnsi" w:hAnsi="Arial" w:cs="Arial"/>
          <w:lang w:eastAsia="en-US"/>
        </w:rPr>
        <w:t>д) цены и количества принтеров, многофункциональных устройств, копировальных аппаратов и иной оргтехники;</w:t>
      </w:r>
    </w:p>
    <w:p w:rsidR="0071678E" w:rsidRPr="00D31E2D" w:rsidRDefault="0071678E" w:rsidP="0071678E">
      <w:pPr>
        <w:suppressAutoHyphens w:val="0"/>
        <w:autoSpaceDE w:val="0"/>
        <w:autoSpaceDN w:val="0"/>
        <w:adjustRightInd w:val="0"/>
        <w:spacing w:before="240"/>
        <w:ind w:firstLine="540"/>
        <w:contextualSpacing/>
        <w:jc w:val="both"/>
        <w:rPr>
          <w:rFonts w:ascii="Arial" w:eastAsiaTheme="minorHAnsi" w:hAnsi="Arial" w:cs="Arial"/>
          <w:lang w:eastAsia="en-US"/>
        </w:rPr>
      </w:pPr>
      <w:r w:rsidRPr="00D31E2D">
        <w:rPr>
          <w:rFonts w:ascii="Arial" w:eastAsiaTheme="minorHAnsi" w:hAnsi="Arial" w:cs="Arial"/>
          <w:lang w:eastAsia="en-US"/>
        </w:rPr>
        <w:t>е) количества и цены средств подвижной связи;</w:t>
      </w:r>
    </w:p>
    <w:p w:rsidR="0071678E" w:rsidRPr="00D31E2D" w:rsidRDefault="0071678E" w:rsidP="0071678E">
      <w:pPr>
        <w:suppressAutoHyphens w:val="0"/>
        <w:autoSpaceDE w:val="0"/>
        <w:autoSpaceDN w:val="0"/>
        <w:adjustRightInd w:val="0"/>
        <w:spacing w:before="240"/>
        <w:ind w:firstLine="540"/>
        <w:contextualSpacing/>
        <w:jc w:val="both"/>
        <w:rPr>
          <w:rFonts w:ascii="Arial" w:eastAsiaTheme="minorHAnsi" w:hAnsi="Arial" w:cs="Arial"/>
          <w:lang w:eastAsia="en-US"/>
        </w:rPr>
      </w:pPr>
      <w:r w:rsidRPr="00D31E2D">
        <w:rPr>
          <w:rFonts w:ascii="Arial" w:eastAsiaTheme="minorHAnsi" w:hAnsi="Arial" w:cs="Arial"/>
          <w:lang w:eastAsia="en-US"/>
        </w:rPr>
        <w:t>ж) количества и цены планшетных компьютеров и ноутбуков;</w:t>
      </w:r>
    </w:p>
    <w:p w:rsidR="0071678E" w:rsidRPr="00D31E2D" w:rsidRDefault="0071678E" w:rsidP="00DA5375">
      <w:pPr>
        <w:suppressAutoHyphens w:val="0"/>
        <w:autoSpaceDE w:val="0"/>
        <w:autoSpaceDN w:val="0"/>
        <w:adjustRightInd w:val="0"/>
        <w:spacing w:before="240"/>
        <w:ind w:firstLine="539"/>
        <w:contextualSpacing/>
        <w:jc w:val="both"/>
        <w:rPr>
          <w:rFonts w:ascii="Arial" w:eastAsiaTheme="minorHAnsi" w:hAnsi="Arial" w:cs="Arial"/>
          <w:lang w:eastAsia="en-US"/>
        </w:rPr>
      </w:pPr>
      <w:r w:rsidRPr="00D31E2D">
        <w:rPr>
          <w:rFonts w:ascii="Arial" w:eastAsiaTheme="minorHAnsi" w:hAnsi="Arial" w:cs="Arial"/>
          <w:lang w:eastAsia="en-US"/>
        </w:rPr>
        <w:t>з) количества и цены носителей информации;</w:t>
      </w:r>
    </w:p>
    <w:p w:rsidR="0071678E" w:rsidRPr="00D31E2D" w:rsidRDefault="0071678E" w:rsidP="00DA5375">
      <w:pPr>
        <w:suppressAutoHyphens w:val="0"/>
        <w:autoSpaceDE w:val="0"/>
        <w:autoSpaceDN w:val="0"/>
        <w:adjustRightInd w:val="0"/>
        <w:spacing w:before="240"/>
        <w:ind w:firstLine="539"/>
        <w:contextualSpacing/>
        <w:jc w:val="both"/>
        <w:rPr>
          <w:rFonts w:ascii="Arial" w:eastAsiaTheme="minorHAnsi" w:hAnsi="Arial" w:cs="Arial"/>
          <w:lang w:eastAsia="en-US"/>
        </w:rPr>
      </w:pPr>
      <w:r w:rsidRPr="00D31E2D">
        <w:rPr>
          <w:rFonts w:ascii="Arial" w:eastAsiaTheme="minorHAnsi" w:hAnsi="Arial" w:cs="Arial"/>
          <w:lang w:eastAsia="en-US"/>
        </w:rPr>
        <w:t>и) количества и цены расходных материалов для различных типов принтеров, многофункциональных устройств, копировальных аппаратов и иной оргтехники;</w:t>
      </w:r>
    </w:p>
    <w:p w:rsidR="0071678E" w:rsidRPr="00D31E2D" w:rsidRDefault="0071678E" w:rsidP="00DA5375">
      <w:pPr>
        <w:suppressAutoHyphens w:val="0"/>
        <w:autoSpaceDE w:val="0"/>
        <w:autoSpaceDN w:val="0"/>
        <w:adjustRightInd w:val="0"/>
        <w:spacing w:before="240"/>
        <w:ind w:firstLine="539"/>
        <w:contextualSpacing/>
        <w:jc w:val="both"/>
        <w:rPr>
          <w:rFonts w:ascii="Arial" w:eastAsiaTheme="minorHAnsi" w:hAnsi="Arial" w:cs="Arial"/>
          <w:lang w:eastAsia="en-US"/>
        </w:rPr>
      </w:pPr>
      <w:r w:rsidRPr="00D31E2D">
        <w:rPr>
          <w:rFonts w:ascii="Arial" w:eastAsiaTheme="minorHAnsi" w:hAnsi="Arial" w:cs="Arial"/>
          <w:lang w:eastAsia="en-US"/>
        </w:rPr>
        <w:t>к) количества и цены рабочих станций;</w:t>
      </w:r>
    </w:p>
    <w:p w:rsidR="0071678E" w:rsidRPr="00D31E2D" w:rsidRDefault="0071678E" w:rsidP="0071678E">
      <w:pPr>
        <w:suppressAutoHyphens w:val="0"/>
        <w:autoSpaceDE w:val="0"/>
        <w:autoSpaceDN w:val="0"/>
        <w:adjustRightInd w:val="0"/>
        <w:spacing w:before="240"/>
        <w:ind w:firstLine="540"/>
        <w:contextualSpacing/>
        <w:jc w:val="both"/>
        <w:rPr>
          <w:rFonts w:ascii="Arial" w:eastAsiaTheme="minorHAnsi" w:hAnsi="Arial" w:cs="Arial"/>
          <w:lang w:eastAsia="en-US"/>
        </w:rPr>
      </w:pPr>
      <w:r w:rsidRPr="00D31E2D">
        <w:rPr>
          <w:rFonts w:ascii="Arial" w:eastAsiaTheme="minorHAnsi" w:hAnsi="Arial" w:cs="Arial"/>
          <w:lang w:eastAsia="en-US"/>
        </w:rPr>
        <w:t>л) перечня периодических печатных изданий и справочной литературы;</w:t>
      </w:r>
    </w:p>
    <w:p w:rsidR="0071678E" w:rsidRPr="00D31E2D" w:rsidRDefault="0071678E" w:rsidP="0071678E">
      <w:pPr>
        <w:suppressAutoHyphens w:val="0"/>
        <w:autoSpaceDE w:val="0"/>
        <w:autoSpaceDN w:val="0"/>
        <w:adjustRightInd w:val="0"/>
        <w:spacing w:before="240"/>
        <w:ind w:firstLine="540"/>
        <w:contextualSpacing/>
        <w:jc w:val="both"/>
        <w:rPr>
          <w:rFonts w:ascii="Arial" w:eastAsiaTheme="minorHAnsi" w:hAnsi="Arial" w:cs="Arial"/>
          <w:lang w:eastAsia="en-US"/>
        </w:rPr>
      </w:pPr>
      <w:r w:rsidRPr="00D31E2D">
        <w:rPr>
          <w:rFonts w:ascii="Arial" w:eastAsiaTheme="minorHAnsi" w:hAnsi="Arial" w:cs="Arial"/>
          <w:lang w:eastAsia="en-US"/>
        </w:rPr>
        <w:t>м) количества и цены транспортных средств;</w:t>
      </w:r>
    </w:p>
    <w:p w:rsidR="0071678E" w:rsidRPr="00D31E2D" w:rsidRDefault="0071678E" w:rsidP="0071678E">
      <w:pPr>
        <w:suppressAutoHyphens w:val="0"/>
        <w:autoSpaceDE w:val="0"/>
        <w:autoSpaceDN w:val="0"/>
        <w:adjustRightInd w:val="0"/>
        <w:spacing w:before="240"/>
        <w:ind w:firstLine="540"/>
        <w:contextualSpacing/>
        <w:jc w:val="both"/>
        <w:rPr>
          <w:rFonts w:ascii="Arial" w:eastAsiaTheme="minorHAnsi" w:hAnsi="Arial" w:cs="Arial"/>
          <w:lang w:eastAsia="en-US"/>
        </w:rPr>
      </w:pPr>
      <w:r w:rsidRPr="00D31E2D">
        <w:rPr>
          <w:rFonts w:ascii="Arial" w:eastAsiaTheme="minorHAnsi" w:hAnsi="Arial" w:cs="Arial"/>
          <w:lang w:eastAsia="en-US"/>
        </w:rPr>
        <w:t>н) количества и цены мебели;</w:t>
      </w:r>
    </w:p>
    <w:p w:rsidR="0071678E" w:rsidRPr="00D31E2D" w:rsidRDefault="0071678E" w:rsidP="0071678E">
      <w:pPr>
        <w:suppressAutoHyphens w:val="0"/>
        <w:autoSpaceDE w:val="0"/>
        <w:autoSpaceDN w:val="0"/>
        <w:adjustRightInd w:val="0"/>
        <w:spacing w:before="240"/>
        <w:ind w:firstLine="540"/>
        <w:contextualSpacing/>
        <w:jc w:val="both"/>
        <w:rPr>
          <w:rFonts w:ascii="Arial" w:eastAsiaTheme="minorHAnsi" w:hAnsi="Arial" w:cs="Arial"/>
          <w:lang w:eastAsia="en-US"/>
        </w:rPr>
      </w:pPr>
      <w:r w:rsidRPr="00D31E2D">
        <w:rPr>
          <w:rFonts w:ascii="Arial" w:eastAsiaTheme="minorHAnsi" w:hAnsi="Arial" w:cs="Arial"/>
          <w:lang w:eastAsia="en-US"/>
        </w:rPr>
        <w:t>о) количества и цены канцелярских принадлежностей;</w:t>
      </w:r>
    </w:p>
    <w:p w:rsidR="0071678E" w:rsidRPr="00D31E2D" w:rsidRDefault="0071678E" w:rsidP="0071678E">
      <w:pPr>
        <w:suppressAutoHyphens w:val="0"/>
        <w:autoSpaceDE w:val="0"/>
        <w:autoSpaceDN w:val="0"/>
        <w:adjustRightInd w:val="0"/>
        <w:spacing w:before="240"/>
        <w:ind w:firstLine="540"/>
        <w:contextualSpacing/>
        <w:jc w:val="both"/>
        <w:rPr>
          <w:rFonts w:ascii="Arial" w:eastAsiaTheme="minorHAnsi" w:hAnsi="Arial" w:cs="Arial"/>
          <w:lang w:eastAsia="en-US"/>
        </w:rPr>
      </w:pPr>
      <w:r w:rsidRPr="00D31E2D">
        <w:rPr>
          <w:rFonts w:ascii="Arial" w:eastAsiaTheme="minorHAnsi" w:hAnsi="Arial" w:cs="Arial"/>
          <w:lang w:eastAsia="en-US"/>
        </w:rPr>
        <w:t>п) количества и цены хозяйственных товаров и принадлежностей;</w:t>
      </w:r>
    </w:p>
    <w:p w:rsidR="0071678E" w:rsidRPr="00D31E2D" w:rsidRDefault="0071678E" w:rsidP="0071678E">
      <w:pPr>
        <w:suppressAutoHyphens w:val="0"/>
        <w:autoSpaceDE w:val="0"/>
        <w:autoSpaceDN w:val="0"/>
        <w:adjustRightInd w:val="0"/>
        <w:spacing w:before="240"/>
        <w:ind w:firstLine="540"/>
        <w:contextualSpacing/>
        <w:jc w:val="both"/>
        <w:rPr>
          <w:rFonts w:ascii="Arial" w:eastAsiaTheme="minorHAnsi" w:hAnsi="Arial" w:cs="Arial"/>
          <w:lang w:eastAsia="en-US"/>
        </w:rPr>
      </w:pPr>
      <w:r w:rsidRPr="00D31E2D">
        <w:rPr>
          <w:rFonts w:ascii="Arial" w:eastAsiaTheme="minorHAnsi" w:hAnsi="Arial" w:cs="Arial"/>
          <w:lang w:eastAsia="en-US"/>
        </w:rPr>
        <w:t>р) количества и цены материальных запасов для нужд гражданской обороны;</w:t>
      </w:r>
    </w:p>
    <w:p w:rsidR="0071678E" w:rsidRPr="00D31E2D" w:rsidRDefault="0071678E" w:rsidP="0071678E">
      <w:pPr>
        <w:suppressAutoHyphens w:val="0"/>
        <w:autoSpaceDE w:val="0"/>
        <w:autoSpaceDN w:val="0"/>
        <w:adjustRightInd w:val="0"/>
        <w:spacing w:before="240"/>
        <w:ind w:firstLine="540"/>
        <w:contextualSpacing/>
        <w:jc w:val="both"/>
        <w:rPr>
          <w:rFonts w:ascii="Arial" w:eastAsiaTheme="minorHAnsi" w:hAnsi="Arial" w:cs="Arial"/>
          <w:lang w:eastAsia="en-US"/>
        </w:rPr>
      </w:pPr>
      <w:r w:rsidRPr="00D31E2D">
        <w:rPr>
          <w:rFonts w:ascii="Arial" w:eastAsiaTheme="minorHAnsi" w:hAnsi="Arial" w:cs="Arial"/>
          <w:lang w:eastAsia="en-US"/>
        </w:rPr>
        <w:t>с) количества и цены иных товаров, работ и услуг.</w:t>
      </w:r>
    </w:p>
    <w:p w:rsidR="0071678E" w:rsidRPr="00D31E2D" w:rsidRDefault="0071678E" w:rsidP="00396A0D">
      <w:pPr>
        <w:suppressAutoHyphens w:val="0"/>
        <w:autoSpaceDE w:val="0"/>
        <w:autoSpaceDN w:val="0"/>
        <w:adjustRightInd w:val="0"/>
        <w:contextualSpacing/>
        <w:jc w:val="both"/>
        <w:rPr>
          <w:rFonts w:ascii="Arial" w:eastAsiaTheme="minorHAnsi" w:hAnsi="Arial" w:cs="Arial"/>
          <w:lang w:eastAsia="en-US"/>
        </w:rPr>
      </w:pPr>
    </w:p>
    <w:p w:rsidR="004170EF" w:rsidRPr="00D31E2D" w:rsidRDefault="004170EF" w:rsidP="004170EF">
      <w:pPr>
        <w:pStyle w:val="ConsPlusNormal"/>
        <w:spacing w:line="360" w:lineRule="exact"/>
        <w:ind w:firstLine="709"/>
        <w:jc w:val="both"/>
        <w:rPr>
          <w:rFonts w:ascii="Arial" w:hAnsi="Arial" w:cs="Arial"/>
        </w:rPr>
      </w:pPr>
      <w:r w:rsidRPr="00D31E2D">
        <w:rPr>
          <w:rFonts w:ascii="Arial" w:hAnsi="Arial" w:cs="Arial"/>
        </w:rPr>
        <w:t xml:space="preserve">7. Количество планируемых к приобретению товаров (основных средств и </w:t>
      </w:r>
      <w:r w:rsidRPr="00D31E2D">
        <w:rPr>
          <w:rFonts w:ascii="Arial" w:hAnsi="Arial" w:cs="Arial"/>
        </w:rPr>
        <w:lastRenderedPageBreak/>
        <w:t>материальных запасов) определяется с учетом фактического наличия количества товаров, учитываемых на балансе у муниципального субъекта нормирования.</w:t>
      </w:r>
    </w:p>
    <w:p w:rsidR="004170EF" w:rsidRPr="00D31E2D" w:rsidRDefault="004170EF" w:rsidP="004170EF">
      <w:pPr>
        <w:pStyle w:val="ConsPlusNormal"/>
        <w:spacing w:line="360" w:lineRule="exact"/>
        <w:ind w:firstLine="709"/>
        <w:jc w:val="both"/>
        <w:rPr>
          <w:rFonts w:ascii="Arial" w:hAnsi="Arial" w:cs="Arial"/>
        </w:rPr>
      </w:pPr>
      <w:r w:rsidRPr="00D31E2D">
        <w:rPr>
          <w:rFonts w:ascii="Arial" w:hAnsi="Arial" w:cs="Arial"/>
        </w:rPr>
        <w:t>Нормативные затраты для закупки товаров, работ, услуг, планирующихся к приобретению реже, чем один раз в три года, рассчитываются по фактическим затратам в текущем финансовом году</w:t>
      </w:r>
    </w:p>
    <w:p w:rsidR="004170EF" w:rsidRPr="00D31E2D" w:rsidRDefault="004170EF" w:rsidP="004170EF">
      <w:pPr>
        <w:pStyle w:val="ConsPlusNormal"/>
        <w:spacing w:line="360" w:lineRule="exact"/>
        <w:ind w:firstLine="709"/>
        <w:jc w:val="both"/>
        <w:rPr>
          <w:rFonts w:ascii="Arial" w:hAnsi="Arial" w:cs="Arial"/>
        </w:rPr>
      </w:pPr>
      <w:r w:rsidRPr="00D31E2D">
        <w:rPr>
          <w:rFonts w:ascii="Arial" w:hAnsi="Arial" w:cs="Arial"/>
        </w:rPr>
        <w:t>8.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9. Значения нормативов цены и нормативов количества товаров, работ и услуг для руководителей казенных учреждений, являющихся подведомственными учреждениями муниципальных субъектов нормирования,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методикой, для муниципального служащего, замещающего должность руководителя (заместителя руководителя) структурного подразделения муниципального субъекта нормирования, относящуюся к высшей группе должностей муниципальной службы категории "руководители".</w:t>
      </w:r>
    </w:p>
    <w:p w:rsidR="004170EF" w:rsidRPr="00D31E2D" w:rsidRDefault="004170EF" w:rsidP="004170EF">
      <w:pPr>
        <w:widowControl w:val="0"/>
        <w:autoSpaceDE w:val="0"/>
        <w:autoSpaceDN w:val="0"/>
        <w:adjustRightInd w:val="0"/>
        <w:spacing w:line="360" w:lineRule="exact"/>
        <w:ind w:firstLine="709"/>
        <w:jc w:val="both"/>
        <w:rPr>
          <w:rFonts w:ascii="Arial" w:hAnsi="Arial" w:cs="Arial"/>
        </w:rPr>
      </w:pPr>
      <w:r w:rsidRPr="00D31E2D">
        <w:rPr>
          <w:rFonts w:ascii="Arial" w:hAnsi="Arial" w:cs="Arial"/>
        </w:rPr>
        <w:t>10. Нормативные затраты подлежат размещению в единой информационной системе в сфере закупок (www.zakupki.gov.ru).</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autoSpaceDE w:val="0"/>
        <w:autoSpaceDN w:val="0"/>
        <w:adjustRightInd w:val="0"/>
        <w:ind w:firstLine="540"/>
        <w:jc w:val="both"/>
        <w:rPr>
          <w:rFonts w:ascii="Arial" w:eastAsiaTheme="minorHAnsi" w:hAnsi="Arial" w:cs="Arial"/>
          <w:lang w:eastAsia="en-US"/>
        </w:rPr>
      </w:pPr>
    </w:p>
    <w:p w:rsidR="007F1D95" w:rsidRPr="00D31E2D" w:rsidRDefault="007F1D95" w:rsidP="004170EF">
      <w:pPr>
        <w:autoSpaceDE w:val="0"/>
        <w:autoSpaceDN w:val="0"/>
        <w:adjustRightInd w:val="0"/>
        <w:ind w:firstLine="540"/>
        <w:jc w:val="both"/>
        <w:rPr>
          <w:rFonts w:ascii="Arial" w:eastAsiaTheme="minorHAnsi" w:hAnsi="Arial" w:cs="Arial"/>
          <w:lang w:eastAsia="en-US"/>
        </w:rPr>
      </w:pPr>
    </w:p>
    <w:p w:rsidR="007F1D95" w:rsidRPr="00D31E2D" w:rsidRDefault="007F1D95" w:rsidP="004170EF">
      <w:pPr>
        <w:autoSpaceDE w:val="0"/>
        <w:autoSpaceDN w:val="0"/>
        <w:adjustRightInd w:val="0"/>
        <w:ind w:firstLine="540"/>
        <w:jc w:val="both"/>
        <w:rPr>
          <w:rFonts w:ascii="Arial" w:eastAsiaTheme="minorHAnsi" w:hAnsi="Arial" w:cs="Arial"/>
          <w:lang w:eastAsia="en-US"/>
        </w:rPr>
      </w:pPr>
    </w:p>
    <w:p w:rsidR="007F1D95" w:rsidRPr="00D31E2D" w:rsidRDefault="007F1D95" w:rsidP="004170EF">
      <w:pPr>
        <w:autoSpaceDE w:val="0"/>
        <w:autoSpaceDN w:val="0"/>
        <w:adjustRightInd w:val="0"/>
        <w:ind w:firstLine="540"/>
        <w:jc w:val="both"/>
        <w:rPr>
          <w:rFonts w:ascii="Arial" w:eastAsiaTheme="minorHAnsi" w:hAnsi="Arial" w:cs="Arial"/>
          <w:lang w:eastAsia="en-US"/>
        </w:rPr>
      </w:pPr>
    </w:p>
    <w:p w:rsidR="007F1D95" w:rsidRPr="00D31E2D" w:rsidRDefault="007F1D95" w:rsidP="004170EF">
      <w:pPr>
        <w:autoSpaceDE w:val="0"/>
        <w:autoSpaceDN w:val="0"/>
        <w:adjustRightInd w:val="0"/>
        <w:ind w:firstLine="540"/>
        <w:jc w:val="both"/>
        <w:rPr>
          <w:rFonts w:ascii="Arial" w:eastAsiaTheme="minorHAnsi" w:hAnsi="Arial" w:cs="Arial"/>
          <w:lang w:eastAsia="en-US"/>
        </w:rPr>
      </w:pPr>
    </w:p>
    <w:p w:rsidR="007F1D95" w:rsidRPr="00D31E2D" w:rsidRDefault="007F1D95" w:rsidP="004170EF">
      <w:pPr>
        <w:autoSpaceDE w:val="0"/>
        <w:autoSpaceDN w:val="0"/>
        <w:adjustRightInd w:val="0"/>
        <w:ind w:firstLine="540"/>
        <w:jc w:val="both"/>
        <w:rPr>
          <w:rFonts w:ascii="Arial" w:eastAsiaTheme="minorHAnsi" w:hAnsi="Arial" w:cs="Arial"/>
          <w:lang w:eastAsia="en-US"/>
        </w:rPr>
      </w:pPr>
    </w:p>
    <w:p w:rsidR="007F1D95" w:rsidRPr="00D31E2D" w:rsidRDefault="007F1D95" w:rsidP="004170EF">
      <w:pPr>
        <w:autoSpaceDE w:val="0"/>
        <w:autoSpaceDN w:val="0"/>
        <w:adjustRightInd w:val="0"/>
        <w:ind w:firstLine="540"/>
        <w:jc w:val="both"/>
        <w:rPr>
          <w:rFonts w:ascii="Arial" w:eastAsiaTheme="minorHAnsi" w:hAnsi="Arial" w:cs="Arial"/>
          <w:lang w:eastAsia="en-US"/>
        </w:rPr>
      </w:pPr>
    </w:p>
    <w:p w:rsidR="007F1D95" w:rsidRPr="00D31E2D" w:rsidRDefault="007F1D95" w:rsidP="004170EF">
      <w:pPr>
        <w:autoSpaceDE w:val="0"/>
        <w:autoSpaceDN w:val="0"/>
        <w:adjustRightInd w:val="0"/>
        <w:ind w:firstLine="540"/>
        <w:jc w:val="both"/>
        <w:rPr>
          <w:rFonts w:ascii="Arial" w:eastAsiaTheme="minorHAnsi" w:hAnsi="Arial" w:cs="Arial"/>
          <w:lang w:eastAsia="en-US"/>
        </w:rPr>
      </w:pPr>
    </w:p>
    <w:p w:rsidR="007F1D95" w:rsidRPr="00D31E2D" w:rsidRDefault="007F1D95" w:rsidP="004170EF">
      <w:pPr>
        <w:autoSpaceDE w:val="0"/>
        <w:autoSpaceDN w:val="0"/>
        <w:adjustRightInd w:val="0"/>
        <w:ind w:firstLine="540"/>
        <w:jc w:val="both"/>
        <w:rPr>
          <w:rFonts w:ascii="Arial" w:eastAsiaTheme="minorHAnsi" w:hAnsi="Arial" w:cs="Arial"/>
          <w:lang w:eastAsia="en-US"/>
        </w:rPr>
      </w:pPr>
    </w:p>
    <w:p w:rsidR="007F1D95" w:rsidRPr="00D31E2D" w:rsidRDefault="007F1D95" w:rsidP="004170EF">
      <w:pPr>
        <w:autoSpaceDE w:val="0"/>
        <w:autoSpaceDN w:val="0"/>
        <w:adjustRightInd w:val="0"/>
        <w:ind w:firstLine="540"/>
        <w:jc w:val="both"/>
        <w:rPr>
          <w:rFonts w:ascii="Arial" w:eastAsiaTheme="minorHAnsi" w:hAnsi="Arial" w:cs="Arial"/>
          <w:lang w:eastAsia="en-US"/>
        </w:rPr>
      </w:pPr>
    </w:p>
    <w:p w:rsidR="007F1D95" w:rsidRPr="00D31E2D" w:rsidRDefault="007F1D95" w:rsidP="004170EF">
      <w:pPr>
        <w:autoSpaceDE w:val="0"/>
        <w:autoSpaceDN w:val="0"/>
        <w:adjustRightInd w:val="0"/>
        <w:ind w:firstLine="540"/>
        <w:jc w:val="both"/>
        <w:rPr>
          <w:rFonts w:ascii="Arial" w:eastAsiaTheme="minorHAnsi" w:hAnsi="Arial" w:cs="Arial"/>
          <w:lang w:eastAsia="en-US"/>
        </w:rPr>
      </w:pPr>
    </w:p>
    <w:p w:rsidR="007F1D95" w:rsidRPr="00D31E2D" w:rsidRDefault="007F1D95" w:rsidP="004170EF">
      <w:pPr>
        <w:autoSpaceDE w:val="0"/>
        <w:autoSpaceDN w:val="0"/>
        <w:adjustRightInd w:val="0"/>
        <w:ind w:firstLine="540"/>
        <w:jc w:val="both"/>
        <w:rPr>
          <w:rFonts w:ascii="Arial" w:eastAsiaTheme="minorHAnsi" w:hAnsi="Arial" w:cs="Arial"/>
          <w:lang w:eastAsia="en-US"/>
        </w:rPr>
      </w:pPr>
    </w:p>
    <w:p w:rsidR="004170EF" w:rsidRPr="00D31E2D" w:rsidRDefault="004170EF" w:rsidP="004170EF">
      <w:pPr>
        <w:pStyle w:val="ConsPlusNormal"/>
        <w:ind w:firstLine="540"/>
        <w:jc w:val="both"/>
        <w:rPr>
          <w:rFonts w:ascii="Arial" w:hAnsi="Arial" w:cs="Arial"/>
        </w:rPr>
      </w:pPr>
    </w:p>
    <w:p w:rsidR="004170EF" w:rsidRPr="00D31E2D" w:rsidRDefault="004170EF" w:rsidP="004170EF">
      <w:pPr>
        <w:spacing w:line="360" w:lineRule="exact"/>
        <w:jc w:val="right"/>
        <w:rPr>
          <w:rFonts w:ascii="Arial" w:eastAsia="Calibri" w:hAnsi="Arial" w:cs="Arial"/>
          <w:lang w:eastAsia="en-US"/>
        </w:rPr>
      </w:pPr>
      <w:r w:rsidRPr="00D31E2D">
        <w:rPr>
          <w:rFonts w:ascii="Arial" w:hAnsi="Arial" w:cs="Arial"/>
        </w:rPr>
        <w:t>Приложение</w:t>
      </w:r>
      <w:r w:rsidRPr="00D31E2D">
        <w:rPr>
          <w:rFonts w:ascii="Arial" w:eastAsia="Calibri" w:hAnsi="Arial" w:cs="Arial"/>
          <w:lang w:eastAsia="en-US"/>
        </w:rPr>
        <w:t xml:space="preserve"> </w:t>
      </w:r>
    </w:p>
    <w:p w:rsidR="004170EF" w:rsidRPr="00D31E2D" w:rsidRDefault="004170EF" w:rsidP="004170EF">
      <w:pPr>
        <w:autoSpaceDE w:val="0"/>
        <w:autoSpaceDN w:val="0"/>
        <w:adjustRightInd w:val="0"/>
        <w:jc w:val="right"/>
        <w:rPr>
          <w:rFonts w:ascii="Arial" w:hAnsi="Arial" w:cs="Arial"/>
        </w:rPr>
      </w:pPr>
      <w:r w:rsidRPr="00D31E2D">
        <w:rPr>
          <w:rFonts w:ascii="Arial" w:hAnsi="Arial" w:cs="Arial"/>
        </w:rPr>
        <w:t>к Правилам определения нормативных затрат</w:t>
      </w:r>
    </w:p>
    <w:p w:rsidR="004170EF" w:rsidRPr="00D31E2D" w:rsidRDefault="004170EF" w:rsidP="004170EF">
      <w:pPr>
        <w:autoSpaceDE w:val="0"/>
        <w:autoSpaceDN w:val="0"/>
        <w:adjustRightInd w:val="0"/>
        <w:jc w:val="right"/>
        <w:rPr>
          <w:rFonts w:ascii="Arial" w:hAnsi="Arial" w:cs="Arial"/>
        </w:rPr>
      </w:pPr>
      <w:r w:rsidRPr="00D31E2D">
        <w:rPr>
          <w:rFonts w:ascii="Arial" w:hAnsi="Arial" w:cs="Arial"/>
        </w:rPr>
        <w:t xml:space="preserve">на обеспечение функций муниципального образования </w:t>
      </w:r>
    </w:p>
    <w:p w:rsidR="004170EF" w:rsidRPr="00D31E2D" w:rsidRDefault="004170EF" w:rsidP="004170EF">
      <w:pPr>
        <w:autoSpaceDE w:val="0"/>
        <w:autoSpaceDN w:val="0"/>
        <w:adjustRightInd w:val="0"/>
        <w:jc w:val="right"/>
        <w:rPr>
          <w:rFonts w:ascii="Arial" w:hAnsi="Arial" w:cs="Arial"/>
        </w:rPr>
      </w:pPr>
      <w:r w:rsidRPr="00D31E2D">
        <w:rPr>
          <w:rFonts w:ascii="Arial" w:hAnsi="Arial" w:cs="Arial"/>
        </w:rPr>
        <w:t xml:space="preserve">город Ефремов , отраслевых (функциональных) </w:t>
      </w:r>
    </w:p>
    <w:p w:rsidR="004170EF" w:rsidRPr="00D31E2D" w:rsidRDefault="004170EF" w:rsidP="004170EF">
      <w:pPr>
        <w:autoSpaceDE w:val="0"/>
        <w:autoSpaceDN w:val="0"/>
        <w:adjustRightInd w:val="0"/>
        <w:jc w:val="right"/>
        <w:rPr>
          <w:rFonts w:ascii="Arial" w:hAnsi="Arial" w:cs="Arial"/>
        </w:rPr>
      </w:pPr>
      <w:r w:rsidRPr="00D31E2D">
        <w:rPr>
          <w:rFonts w:ascii="Arial" w:hAnsi="Arial" w:cs="Arial"/>
        </w:rPr>
        <w:t xml:space="preserve">органов администрации, имеющих статус </w:t>
      </w:r>
    </w:p>
    <w:p w:rsidR="004170EF" w:rsidRPr="00D31E2D" w:rsidRDefault="004170EF" w:rsidP="004170EF">
      <w:pPr>
        <w:autoSpaceDE w:val="0"/>
        <w:autoSpaceDN w:val="0"/>
        <w:adjustRightInd w:val="0"/>
        <w:jc w:val="right"/>
        <w:rPr>
          <w:rFonts w:ascii="Arial" w:hAnsi="Arial" w:cs="Arial"/>
        </w:rPr>
      </w:pPr>
      <w:r w:rsidRPr="00D31E2D">
        <w:rPr>
          <w:rFonts w:ascii="Arial" w:hAnsi="Arial" w:cs="Arial"/>
        </w:rPr>
        <w:t xml:space="preserve">юридических лиц (включая соответственно </w:t>
      </w:r>
    </w:p>
    <w:p w:rsidR="004170EF" w:rsidRPr="00D31E2D" w:rsidRDefault="004170EF" w:rsidP="004170EF">
      <w:pPr>
        <w:autoSpaceDE w:val="0"/>
        <w:autoSpaceDN w:val="0"/>
        <w:adjustRightInd w:val="0"/>
        <w:jc w:val="right"/>
        <w:rPr>
          <w:rFonts w:ascii="Arial" w:hAnsi="Arial" w:cs="Arial"/>
        </w:rPr>
      </w:pPr>
      <w:r w:rsidRPr="00D31E2D">
        <w:rPr>
          <w:rFonts w:ascii="Arial" w:hAnsi="Arial" w:cs="Arial"/>
        </w:rPr>
        <w:t xml:space="preserve">территориальные органы и подведомственные </w:t>
      </w:r>
    </w:p>
    <w:p w:rsidR="004170EF" w:rsidRPr="00D31E2D" w:rsidRDefault="004170EF" w:rsidP="004170EF">
      <w:pPr>
        <w:autoSpaceDE w:val="0"/>
        <w:autoSpaceDN w:val="0"/>
        <w:adjustRightInd w:val="0"/>
        <w:jc w:val="right"/>
        <w:rPr>
          <w:rFonts w:ascii="Arial" w:hAnsi="Arial" w:cs="Arial"/>
        </w:rPr>
      </w:pPr>
      <w:r w:rsidRPr="00D31E2D">
        <w:rPr>
          <w:rFonts w:ascii="Arial" w:hAnsi="Arial" w:cs="Arial"/>
        </w:rPr>
        <w:t xml:space="preserve">им казенные учреждения) </w:t>
      </w:r>
    </w:p>
    <w:p w:rsidR="004170EF" w:rsidRPr="00D31E2D" w:rsidRDefault="004170EF" w:rsidP="004170EF">
      <w:pPr>
        <w:autoSpaceDE w:val="0"/>
        <w:autoSpaceDN w:val="0"/>
        <w:adjustRightInd w:val="0"/>
        <w:jc w:val="right"/>
        <w:rPr>
          <w:rFonts w:ascii="Arial" w:hAnsi="Arial" w:cs="Arial"/>
        </w:rPr>
      </w:pPr>
    </w:p>
    <w:p w:rsidR="004170EF" w:rsidRPr="00D31E2D" w:rsidRDefault="004170EF" w:rsidP="004170EF">
      <w:pPr>
        <w:autoSpaceDE w:val="0"/>
        <w:autoSpaceDN w:val="0"/>
        <w:adjustRightInd w:val="0"/>
        <w:jc w:val="right"/>
        <w:rPr>
          <w:rFonts w:ascii="Arial" w:hAnsi="Arial" w:cs="Arial"/>
        </w:rPr>
      </w:pPr>
    </w:p>
    <w:p w:rsidR="004170EF" w:rsidRPr="00D31E2D" w:rsidRDefault="004170EF" w:rsidP="004170EF">
      <w:pPr>
        <w:autoSpaceDE w:val="0"/>
        <w:autoSpaceDN w:val="0"/>
        <w:adjustRightInd w:val="0"/>
        <w:jc w:val="center"/>
        <w:rPr>
          <w:rFonts w:ascii="Arial" w:hAnsi="Arial" w:cs="Arial"/>
          <w:b/>
        </w:rPr>
      </w:pPr>
      <w:r w:rsidRPr="00D31E2D">
        <w:rPr>
          <w:rFonts w:ascii="Arial" w:hAnsi="Arial" w:cs="Arial"/>
          <w:b/>
        </w:rPr>
        <w:lastRenderedPageBreak/>
        <w:t xml:space="preserve">Методика определения нормативных затрат на обеспечение </w:t>
      </w:r>
    </w:p>
    <w:p w:rsidR="004170EF" w:rsidRPr="00D31E2D" w:rsidRDefault="004170EF" w:rsidP="004170EF">
      <w:pPr>
        <w:autoSpaceDE w:val="0"/>
        <w:autoSpaceDN w:val="0"/>
        <w:adjustRightInd w:val="0"/>
        <w:jc w:val="center"/>
        <w:rPr>
          <w:rFonts w:ascii="Arial" w:hAnsi="Arial" w:cs="Arial"/>
          <w:b/>
        </w:rPr>
      </w:pPr>
      <w:r w:rsidRPr="00D31E2D">
        <w:rPr>
          <w:rFonts w:ascii="Arial" w:hAnsi="Arial" w:cs="Arial"/>
          <w:b/>
        </w:rPr>
        <w:t>функций муниципального образования город Ефремов, отраслевых (функциональных) органов администрации, имеющих статус юридических лиц (включая соответственно территориальные органы и подведомственные им казенные учреждения)</w:t>
      </w:r>
    </w:p>
    <w:p w:rsidR="004170EF" w:rsidRPr="00D31E2D" w:rsidRDefault="004170EF" w:rsidP="004170EF">
      <w:pPr>
        <w:autoSpaceDE w:val="0"/>
        <w:autoSpaceDN w:val="0"/>
        <w:adjustRightInd w:val="0"/>
        <w:jc w:val="center"/>
        <w:rPr>
          <w:rFonts w:ascii="Arial" w:hAnsi="Arial" w:cs="Arial"/>
        </w:rPr>
      </w:pPr>
    </w:p>
    <w:p w:rsidR="004170EF" w:rsidRPr="00D31E2D" w:rsidRDefault="004170EF" w:rsidP="004170EF">
      <w:pPr>
        <w:autoSpaceDE w:val="0"/>
        <w:autoSpaceDN w:val="0"/>
        <w:adjustRightInd w:val="0"/>
        <w:jc w:val="both"/>
        <w:rPr>
          <w:rFonts w:ascii="Arial" w:hAnsi="Arial" w:cs="Arial"/>
        </w:rPr>
      </w:pPr>
    </w:p>
    <w:p w:rsidR="004170EF" w:rsidRPr="00D31E2D" w:rsidRDefault="004170EF" w:rsidP="004170EF">
      <w:pPr>
        <w:pStyle w:val="ConsPlusNormal"/>
        <w:jc w:val="center"/>
        <w:outlineLvl w:val="2"/>
        <w:rPr>
          <w:rFonts w:ascii="Arial" w:hAnsi="Arial" w:cs="Arial"/>
        </w:rPr>
      </w:pPr>
      <w:r w:rsidRPr="00D31E2D">
        <w:rPr>
          <w:rFonts w:ascii="Arial" w:hAnsi="Arial" w:cs="Arial"/>
        </w:rPr>
        <w:t>I. Затраты на информационно-коммуникационные технологии</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jc w:val="center"/>
        <w:outlineLvl w:val="3"/>
        <w:rPr>
          <w:rFonts w:ascii="Arial" w:hAnsi="Arial" w:cs="Arial"/>
        </w:rPr>
      </w:pPr>
      <w:bookmarkStart w:id="3" w:name="Par94"/>
      <w:bookmarkEnd w:id="3"/>
      <w:r w:rsidRPr="00D31E2D">
        <w:rPr>
          <w:rFonts w:ascii="Arial" w:hAnsi="Arial" w:cs="Arial"/>
        </w:rPr>
        <w:t>Затраты на услуги связи</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1. Затраты на абонентскую плату (</w:t>
      </w:r>
      <w:r w:rsidRPr="00D31E2D">
        <w:rPr>
          <w:rFonts w:ascii="Arial" w:hAnsi="Arial" w:cs="Arial"/>
          <w:noProof/>
          <w:position w:val="-12"/>
        </w:rPr>
        <w:drawing>
          <wp:inline distT="0" distB="0" distL="0" distR="0">
            <wp:extent cx="220980" cy="231140"/>
            <wp:effectExtent l="19050" t="0" r="7620" b="0"/>
            <wp:docPr id="3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748155" cy="431800"/>
            <wp:effectExtent l="0" t="0" r="0" b="0"/>
            <wp:docPr id="3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74815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81305" cy="231140"/>
            <wp:effectExtent l="0" t="0" r="4445" b="0"/>
            <wp:docPr id="34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81305" cy="231140"/>
            <wp:effectExtent l="19050" t="0" r="4445" b="0"/>
            <wp:docPr id="34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D31E2D">
        <w:rPr>
          <w:rFonts w:ascii="Arial" w:hAnsi="Arial" w:cs="Arial"/>
        </w:rPr>
        <w:t xml:space="preserve"> - ежемесячная i-я абонентская плата в расчете на 1 абонентский номер для передачи голосовой информации;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01625" cy="231140"/>
            <wp:effectExtent l="19050" t="0" r="3175" b="0"/>
            <wp:docPr id="34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месяцев предоставления услуги с i-й абонентской платой.</w:t>
      </w:r>
    </w:p>
    <w:p w:rsidR="004170EF" w:rsidRPr="00D31E2D" w:rsidRDefault="004170EF" w:rsidP="004170EF">
      <w:pPr>
        <w:autoSpaceDE w:val="0"/>
        <w:autoSpaceDN w:val="0"/>
        <w:adjustRightInd w:val="0"/>
        <w:jc w:val="both"/>
        <w:rPr>
          <w:rFonts w:ascii="Arial" w:hAnsi="Arial" w:cs="Arial"/>
        </w:rPr>
      </w:pPr>
      <w:r w:rsidRPr="00D31E2D">
        <w:rPr>
          <w:rFonts w:ascii="Arial" w:hAnsi="Arial" w:cs="Arial"/>
        </w:rPr>
        <w:t xml:space="preserve">        </w:t>
      </w:r>
    </w:p>
    <w:p w:rsidR="004170EF" w:rsidRPr="00D31E2D" w:rsidRDefault="004170EF" w:rsidP="004170EF">
      <w:pPr>
        <w:autoSpaceDE w:val="0"/>
        <w:autoSpaceDN w:val="0"/>
        <w:adjustRightInd w:val="0"/>
        <w:jc w:val="both"/>
        <w:rPr>
          <w:rFonts w:ascii="Arial" w:hAnsi="Arial" w:cs="Arial"/>
        </w:rPr>
      </w:pPr>
      <w:r w:rsidRPr="00D31E2D">
        <w:rPr>
          <w:rFonts w:ascii="Arial" w:hAnsi="Arial" w:cs="Arial"/>
        </w:rPr>
        <w:t xml:space="preserve">        2. Затраты на повременную оплату местных, междугородних и международных телефонных соединений (</w:t>
      </w:r>
      <w:r w:rsidRPr="00D31E2D">
        <w:rPr>
          <w:rFonts w:ascii="Arial" w:hAnsi="Arial" w:cs="Arial"/>
          <w:noProof/>
          <w:position w:val="-12"/>
          <w:lang w:eastAsia="ru-RU"/>
        </w:rPr>
        <w:drawing>
          <wp:inline distT="0" distB="0" distL="0" distR="0">
            <wp:extent cx="260985" cy="231140"/>
            <wp:effectExtent l="19050" t="0" r="5715" b="0"/>
            <wp:docPr id="34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center"/>
        <w:rPr>
          <w:rFonts w:ascii="Arial" w:hAnsi="Arial" w:cs="Arial"/>
        </w:rPr>
      </w:pPr>
      <w:r w:rsidRPr="00D31E2D">
        <w:rPr>
          <w:rFonts w:ascii="Arial" w:hAnsi="Arial" w:cs="Arial"/>
          <w:noProof/>
          <w:position w:val="-30"/>
        </w:rPr>
        <w:drawing>
          <wp:inline distT="0" distB="0" distL="0" distR="0">
            <wp:extent cx="5848350" cy="422275"/>
            <wp:effectExtent l="0" t="0" r="0" b="0"/>
            <wp:docPr id="3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848350" cy="422275"/>
                    </a:xfrm>
                    <a:prstGeom prst="rect">
                      <a:avLst/>
                    </a:prstGeom>
                    <a:noFill/>
                    <a:ln w="9525">
                      <a:noFill/>
                      <a:miter lim="800000"/>
                      <a:headEnd/>
                      <a:tailEnd/>
                    </a:ln>
                  </pic:spPr>
                </pic:pic>
              </a:graphicData>
            </a:graphic>
          </wp:inline>
        </w:drawing>
      </w:r>
      <w:r w:rsidRPr="00D31E2D">
        <w:rPr>
          <w:rFonts w:ascii="Arial" w:hAnsi="Arial" w:cs="Arial"/>
          <w:position w:val="-30"/>
        </w:rPr>
        <w:t>,</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281305" cy="241300"/>
            <wp:effectExtent l="0" t="0" r="0" b="0"/>
            <wp:docPr id="35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281305" cy="241300"/>
            <wp:effectExtent l="19050" t="0" r="0" b="0"/>
            <wp:docPr id="35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D31E2D">
        <w:rPr>
          <w:rFonts w:ascii="Arial" w:hAnsi="Arial" w:cs="Arial"/>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260985" cy="241300"/>
            <wp:effectExtent l="19050" t="0" r="0" b="0"/>
            <wp:docPr id="35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D31E2D">
        <w:rPr>
          <w:rFonts w:ascii="Arial" w:hAnsi="Arial" w:cs="Arial"/>
        </w:rPr>
        <w:t xml:space="preserve"> - цена минуты разговора при местных телефонных соединениях по g-му тарифу;</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01625" cy="241300"/>
            <wp:effectExtent l="19050" t="0" r="0" b="0"/>
            <wp:docPr id="35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301625" cy="24130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месяцев предоставления услуги местной телефонной связи по g-му тарифу;</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01625" cy="231140"/>
            <wp:effectExtent l="0" t="0" r="0" b="0"/>
            <wp:docPr id="35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35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35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цена минуты разговора при междугородних телефонных соединениях по i-му тарифу;</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21310" cy="231140"/>
            <wp:effectExtent l="19050" t="0" r="2540" b="0"/>
            <wp:docPr id="35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месяцев предоставления услуги междугородней </w:t>
      </w:r>
      <w:r w:rsidRPr="00D31E2D">
        <w:rPr>
          <w:rFonts w:ascii="Arial" w:hAnsi="Arial" w:cs="Arial"/>
        </w:rPr>
        <w:lastRenderedPageBreak/>
        <w:t>телефонной связи по i-му тарифу;</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21310" cy="241300"/>
            <wp:effectExtent l="0" t="0" r="0" b="0"/>
            <wp:docPr id="35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321310" cy="24130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281305" cy="241300"/>
            <wp:effectExtent l="19050" t="0" r="0" b="0"/>
            <wp:docPr id="35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D31E2D">
        <w:rPr>
          <w:rFonts w:ascii="Arial" w:hAnsi="Arial" w:cs="Arial"/>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281305" cy="241300"/>
            <wp:effectExtent l="19050" t="0" r="0" b="0"/>
            <wp:docPr id="36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D31E2D">
        <w:rPr>
          <w:rFonts w:ascii="Arial" w:hAnsi="Arial" w:cs="Arial"/>
        </w:rPr>
        <w:t xml:space="preserve"> - цена минуты разговора при международных телефонных соединениях по j-му тарифу;</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21310" cy="241300"/>
            <wp:effectExtent l="19050" t="0" r="0" b="0"/>
            <wp:docPr id="36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srcRect/>
                    <a:stretch>
                      <a:fillRect/>
                    </a:stretch>
                  </pic:blipFill>
                  <pic:spPr bwMode="auto">
                    <a:xfrm>
                      <a:off x="0" y="0"/>
                      <a:ext cx="321310" cy="24130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месяцев предоставления услуги международной телефонной связи по j-му тарифу.</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3. Затраты на оплату услуг подвижной связи (</w:t>
      </w:r>
      <w:r w:rsidRPr="00D31E2D">
        <w:rPr>
          <w:rFonts w:ascii="Arial" w:hAnsi="Arial" w:cs="Arial"/>
          <w:noProof/>
          <w:position w:val="-12"/>
        </w:rPr>
        <w:drawing>
          <wp:inline distT="0" distB="0" distL="0" distR="0">
            <wp:extent cx="260985" cy="231140"/>
            <wp:effectExtent l="19050" t="0" r="0" b="0"/>
            <wp:docPr id="36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868805" cy="431800"/>
            <wp:effectExtent l="0" t="0" r="0" b="0"/>
            <wp:docPr id="36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srcRect/>
                    <a:stretch>
                      <a:fillRect/>
                    </a:stretch>
                  </pic:blipFill>
                  <pic:spPr bwMode="auto">
                    <a:xfrm>
                      <a:off x="0" y="0"/>
                      <a:ext cx="186880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21310" cy="231140"/>
            <wp:effectExtent l="0" t="0" r="2540" b="0"/>
            <wp:docPr id="36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органами местного самоуправления, отраслевыми (функциональными) органами администрации, имеющими статус юридических лиц, в соответствии с пунктом 5 Правил определения нормативных затрат на обеспечение функций органов местного самоуправления, отраслевых (функциональных) органов администрации, имеющих статус юридических лиц (включая соответственно территориальные органы и подведомственные им казенные учреждения) (далее – нормативы муниципальных субъектов нормирования);</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81305" cy="231140"/>
            <wp:effectExtent l="19050" t="0" r="0" b="0"/>
            <wp:docPr id="36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D31E2D">
        <w:rPr>
          <w:rFonts w:ascii="Arial" w:hAnsi="Arial" w:cs="Arial"/>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субъектов нормирования;</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41630" cy="231140"/>
            <wp:effectExtent l="19050" t="0" r="0" b="0"/>
            <wp:docPr id="36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srcRect/>
                    <a:stretch>
                      <a:fillRect/>
                    </a:stretch>
                  </pic:blipFill>
                  <pic:spPr bwMode="auto">
                    <a:xfrm>
                      <a:off x="0" y="0"/>
                      <a:ext cx="341630"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месяцев предоставления услуги подвижной связи по i-й должности.</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r w:rsidRPr="00D31E2D">
        <w:rPr>
          <w:rFonts w:ascii="Arial" w:hAnsi="Arial" w:cs="Arial"/>
          <w:noProof/>
          <w:position w:val="-8"/>
        </w:rPr>
        <w:drawing>
          <wp:inline distT="0" distB="0" distL="0" distR="0">
            <wp:extent cx="231140" cy="231140"/>
            <wp:effectExtent l="19050" t="0" r="0" b="0"/>
            <wp:docPr id="36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748155" cy="431800"/>
            <wp:effectExtent l="0" t="0" r="0" b="0"/>
            <wp:docPr id="36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cstate="print"/>
                    <a:srcRect/>
                    <a:stretch>
                      <a:fillRect/>
                    </a:stretch>
                  </pic:blipFill>
                  <pic:spPr bwMode="auto">
                    <a:xfrm>
                      <a:off x="0" y="0"/>
                      <a:ext cx="174815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01625" cy="231140"/>
            <wp:effectExtent l="0" t="0" r="3175" b="0"/>
            <wp:docPr id="36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SIM-карт по i-й должности в соответствии с нормативами муниципальных субъектов нормирования;</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37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ежемесячная цена в расчете на 1 SIM-карту по i-й должности;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21310" cy="231140"/>
            <wp:effectExtent l="19050" t="0" r="2540" b="0"/>
            <wp:docPr id="37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месяцев предоставления услуги передачи данных по i-й должности.</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5. Затраты на сеть "Интернет" и услуги интернет-провайдеров (</w:t>
      </w:r>
      <w:r w:rsidRPr="00D31E2D">
        <w:rPr>
          <w:rFonts w:ascii="Arial" w:hAnsi="Arial" w:cs="Arial"/>
          <w:noProof/>
          <w:position w:val="-12"/>
        </w:rPr>
        <w:drawing>
          <wp:inline distT="0" distB="0" distL="0" distR="0">
            <wp:extent cx="180975" cy="231140"/>
            <wp:effectExtent l="19050" t="0" r="9525" b="0"/>
            <wp:docPr id="37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cstate="print"/>
                    <a:srcRect/>
                    <a:stretch>
                      <a:fillRect/>
                    </a:stretch>
                  </pic:blipFill>
                  <pic:spPr bwMode="auto">
                    <a:xfrm>
                      <a:off x="0" y="0"/>
                      <a:ext cx="18097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557655" cy="431800"/>
            <wp:effectExtent l="0" t="0" r="0" b="0"/>
            <wp:docPr id="37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srcRect/>
                    <a:stretch>
                      <a:fillRect/>
                    </a:stretch>
                  </pic:blipFill>
                  <pic:spPr bwMode="auto">
                    <a:xfrm>
                      <a:off x="0" y="0"/>
                      <a:ext cx="155765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0" t="0" r="5715" b="0"/>
            <wp:docPr id="37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каналов передачи данных сети "Интернет" с i-й пропускной способностью;</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20980" cy="231140"/>
            <wp:effectExtent l="19050" t="0" r="7620" b="0"/>
            <wp:docPr id="37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D31E2D">
        <w:rPr>
          <w:rFonts w:ascii="Arial" w:hAnsi="Arial" w:cs="Arial"/>
        </w:rPr>
        <w:t xml:space="preserve"> - месячная цена аренды канала передачи данных сети "Интернет" с i-й пропускной способностью;</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37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месяцев аренды канала передачи данных сети "Интернет" с i-й пропускной способностью.</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6. Затраты на электросвязь, относящуюся к связи специального назначения (</w:t>
      </w:r>
      <w:r w:rsidRPr="00D31E2D">
        <w:rPr>
          <w:rFonts w:ascii="Arial" w:hAnsi="Arial" w:cs="Arial"/>
          <w:noProof/>
          <w:position w:val="-14"/>
        </w:rPr>
        <w:drawing>
          <wp:inline distT="0" distB="0" distL="0" distR="0">
            <wp:extent cx="281305" cy="241300"/>
            <wp:effectExtent l="19050" t="0" r="0" b="0"/>
            <wp:docPr id="377"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14"/>
        </w:rPr>
        <w:drawing>
          <wp:inline distT="0" distB="0" distL="0" distR="0">
            <wp:extent cx="1597660" cy="241300"/>
            <wp:effectExtent l="19050" t="0" r="0" b="0"/>
            <wp:docPr id="37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srcRect/>
                    <a:stretch>
                      <a:fillRect/>
                    </a:stretch>
                  </pic:blipFill>
                  <pic:spPr bwMode="auto">
                    <a:xfrm>
                      <a:off x="0" y="0"/>
                      <a:ext cx="1597660" cy="2413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281305" cy="241300"/>
            <wp:effectExtent l="0" t="0" r="4445" b="0"/>
            <wp:docPr id="37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телефонных номеров электросвязи, относящейся к связи специального назначения;</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260985" cy="241300"/>
            <wp:effectExtent l="19050" t="0" r="0" b="0"/>
            <wp:docPr id="38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D31E2D">
        <w:rPr>
          <w:rFonts w:ascii="Arial" w:hAnsi="Arial" w:cs="Arial"/>
        </w:rPr>
        <w:t xml:space="preserve"> - цена услуги электросвязи, относящейся к связи специального назначения,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01625" cy="241300"/>
            <wp:effectExtent l="19050" t="0" r="0" b="0"/>
            <wp:docPr id="38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cstate="print"/>
                    <a:srcRect/>
                    <a:stretch>
                      <a:fillRect/>
                    </a:stretch>
                  </pic:blipFill>
                  <pic:spPr bwMode="auto">
                    <a:xfrm>
                      <a:off x="0" y="0"/>
                      <a:ext cx="301625" cy="24130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месяцев предоставления услуги.</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7. Затраты на электросвязь, относящуюся к связи специального назначения, используемой на региональном уровне (</w:t>
      </w:r>
      <w:r w:rsidRPr="00D31E2D">
        <w:rPr>
          <w:rFonts w:ascii="Arial" w:hAnsi="Arial" w:cs="Arial"/>
          <w:noProof/>
          <w:position w:val="-12"/>
        </w:rPr>
        <w:drawing>
          <wp:inline distT="0" distB="0" distL="0" distR="0">
            <wp:extent cx="220980" cy="231140"/>
            <wp:effectExtent l="19050" t="0" r="7620" b="0"/>
            <wp:docPr id="38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12"/>
        </w:rPr>
        <w:drawing>
          <wp:inline distT="0" distB="0" distL="0" distR="0">
            <wp:extent cx="995045" cy="231140"/>
            <wp:effectExtent l="19050" t="0" r="0" b="0"/>
            <wp:docPr id="38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cstate="print"/>
                    <a:srcRect/>
                    <a:stretch>
                      <a:fillRect/>
                    </a:stretch>
                  </pic:blipFill>
                  <pic:spPr bwMode="auto">
                    <a:xfrm>
                      <a:off x="0" y="0"/>
                      <a:ext cx="995045" cy="23114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autoSpaceDE w:val="0"/>
        <w:autoSpaceDN w:val="0"/>
        <w:adjustRightInd w:val="0"/>
        <w:jc w:val="both"/>
        <w:rPr>
          <w:rFonts w:ascii="Arial" w:hAnsi="Arial" w:cs="Arial"/>
        </w:rPr>
      </w:pPr>
      <w:r w:rsidRPr="00D31E2D">
        <w:rPr>
          <w:rFonts w:ascii="Arial" w:hAnsi="Arial" w:cs="Arial"/>
          <w:position w:val="-12"/>
        </w:rPr>
        <w:t xml:space="preserve">       </w:t>
      </w:r>
      <w:r w:rsidRPr="00D31E2D">
        <w:rPr>
          <w:rFonts w:ascii="Arial" w:hAnsi="Arial" w:cs="Arial"/>
          <w:noProof/>
          <w:position w:val="-12"/>
          <w:lang w:eastAsia="ru-RU"/>
        </w:rPr>
        <w:drawing>
          <wp:inline distT="0" distB="0" distL="0" distR="0">
            <wp:extent cx="260985" cy="231140"/>
            <wp:effectExtent l="0" t="0" r="5715" b="0"/>
            <wp:docPr id="38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телефонных номеров электросвязи, относящейся к связи специального назначения, используемой на региональном уровне;</w:t>
      </w:r>
    </w:p>
    <w:p w:rsidR="004170EF" w:rsidRPr="00D31E2D" w:rsidRDefault="004170EF" w:rsidP="004170EF">
      <w:pPr>
        <w:pStyle w:val="ConsPlusNormal"/>
        <w:ind w:firstLine="540"/>
        <w:jc w:val="both"/>
        <w:rPr>
          <w:rFonts w:ascii="Arial" w:hAnsi="Arial" w:cs="Arial"/>
        </w:rPr>
      </w:pPr>
      <w:r w:rsidRPr="00D31E2D">
        <w:rPr>
          <w:rFonts w:ascii="Arial" w:hAnsi="Arial" w:cs="Arial"/>
        </w:rPr>
        <w:t xml:space="preserve"> </w:t>
      </w:r>
      <w:r w:rsidRPr="00D31E2D">
        <w:rPr>
          <w:rFonts w:ascii="Arial" w:hAnsi="Arial" w:cs="Arial"/>
          <w:noProof/>
          <w:position w:val="-12"/>
        </w:rPr>
        <w:drawing>
          <wp:inline distT="0" distB="0" distL="0" distR="0">
            <wp:extent cx="200660" cy="231140"/>
            <wp:effectExtent l="19050" t="0" r="8890" b="0"/>
            <wp:docPr id="38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D31E2D">
        <w:rPr>
          <w:rFonts w:ascii="Arial" w:hAnsi="Arial" w:cs="Arial"/>
        </w:rPr>
        <w:t xml:space="preserve"> - цена в расчете на 1 телефонный номер электросвязи, относящейся к связи специального назначения, используемой на региональном уровне, определяемая по фактическим данным отчетного финансового года.</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8. Затраты на оплату услуг по предоставлению цифровых потоков для коммутируемых телефонных соединений (</w:t>
      </w:r>
      <w:r w:rsidRPr="00D31E2D">
        <w:rPr>
          <w:rFonts w:ascii="Arial" w:hAnsi="Arial" w:cs="Arial"/>
          <w:noProof/>
          <w:position w:val="-12"/>
        </w:rPr>
        <w:drawing>
          <wp:inline distT="0" distB="0" distL="0" distR="0">
            <wp:extent cx="231140" cy="231140"/>
            <wp:effectExtent l="19050" t="0" r="0" b="0"/>
            <wp:docPr id="38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748155" cy="431800"/>
            <wp:effectExtent l="0" t="0" r="0" b="0"/>
            <wp:docPr id="387"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cstate="print"/>
                    <a:srcRect/>
                    <a:stretch>
                      <a:fillRect/>
                    </a:stretch>
                  </pic:blipFill>
                  <pic:spPr bwMode="auto">
                    <a:xfrm>
                      <a:off x="0" y="0"/>
                      <a:ext cx="174815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lastRenderedPageBreak/>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01625" cy="231140"/>
            <wp:effectExtent l="0" t="0" r="3175" b="0"/>
            <wp:docPr id="38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7"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организованных цифровых потоков с i-й абонентской платой;</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389"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8"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ежемесячная i-я абонентская плата за цифровой поток;</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21310" cy="231140"/>
            <wp:effectExtent l="19050" t="0" r="2540" b="0"/>
            <wp:docPr id="390"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месяцев предоставления услуги с i-й абонентской платой.</w:t>
      </w:r>
    </w:p>
    <w:p w:rsidR="004170EF" w:rsidRPr="00D31E2D" w:rsidRDefault="004170EF" w:rsidP="004170EF">
      <w:pPr>
        <w:pStyle w:val="ConsPlusNormal"/>
        <w:ind w:firstLine="540"/>
        <w:jc w:val="both"/>
        <w:rPr>
          <w:rFonts w:ascii="Arial" w:hAnsi="Arial" w:cs="Arial"/>
          <w:b/>
        </w:rPr>
      </w:pPr>
    </w:p>
    <w:p w:rsidR="004170EF" w:rsidRPr="00D31E2D" w:rsidRDefault="004170EF" w:rsidP="004170EF">
      <w:pPr>
        <w:pStyle w:val="ConsPlusNormal"/>
        <w:ind w:firstLine="540"/>
        <w:jc w:val="both"/>
        <w:rPr>
          <w:rFonts w:ascii="Arial" w:hAnsi="Arial" w:cs="Arial"/>
          <w:b/>
        </w:rPr>
      </w:pPr>
    </w:p>
    <w:p w:rsidR="004170EF" w:rsidRPr="00D31E2D" w:rsidRDefault="004170EF" w:rsidP="004170EF">
      <w:pPr>
        <w:pStyle w:val="ConsPlusNormal"/>
        <w:ind w:firstLine="540"/>
        <w:jc w:val="both"/>
        <w:rPr>
          <w:rFonts w:ascii="Arial" w:hAnsi="Arial" w:cs="Arial"/>
        </w:rPr>
      </w:pPr>
      <w:r w:rsidRPr="00D31E2D">
        <w:rPr>
          <w:rFonts w:ascii="Arial" w:hAnsi="Arial" w:cs="Arial"/>
        </w:rPr>
        <w:t>9. Затраты на оплату иных услуг связи в сфере информационно-коммуникационных технологий (</w:t>
      </w:r>
      <w:r w:rsidRPr="00D31E2D">
        <w:rPr>
          <w:rFonts w:ascii="Arial" w:hAnsi="Arial" w:cs="Arial"/>
          <w:noProof/>
          <w:position w:val="-14"/>
        </w:rPr>
        <w:drawing>
          <wp:inline distT="0" distB="0" distL="0" distR="0">
            <wp:extent cx="220980" cy="241300"/>
            <wp:effectExtent l="19050" t="0" r="7620" b="0"/>
            <wp:docPr id="391"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0" cstate="print"/>
                    <a:srcRect/>
                    <a:stretch>
                      <a:fillRect/>
                    </a:stretch>
                  </pic:blipFill>
                  <pic:spPr bwMode="auto">
                    <a:xfrm>
                      <a:off x="0" y="0"/>
                      <a:ext cx="220980" cy="24130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814070" cy="431800"/>
            <wp:effectExtent l="0" t="0" r="0" b="0"/>
            <wp:docPr id="39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1" cstate="print"/>
                    <a:srcRect/>
                    <a:stretch>
                      <a:fillRect/>
                    </a:stretch>
                  </pic:blipFill>
                  <pic:spPr bwMode="auto">
                    <a:xfrm>
                      <a:off x="0" y="0"/>
                      <a:ext cx="814070"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 xml:space="preserve">где </w:t>
      </w:r>
      <w:r w:rsidRPr="00D31E2D">
        <w:rPr>
          <w:rFonts w:ascii="Arial" w:hAnsi="Arial" w:cs="Arial"/>
          <w:noProof/>
          <w:position w:val="-14"/>
        </w:rPr>
        <w:drawing>
          <wp:inline distT="0" distB="0" distL="0" distR="0">
            <wp:extent cx="281305" cy="241300"/>
            <wp:effectExtent l="19050" t="0" r="4445" b="0"/>
            <wp:docPr id="393"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D31E2D">
        <w:rPr>
          <w:rFonts w:ascii="Arial" w:hAnsi="Arial" w:cs="Arial"/>
        </w:rPr>
        <w:t xml:space="preserve"> - цена по i-й иной услуге связи, определяемая по фактическим данным отчетного финансового года.</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jc w:val="center"/>
        <w:outlineLvl w:val="3"/>
        <w:rPr>
          <w:rFonts w:ascii="Arial" w:hAnsi="Arial" w:cs="Arial"/>
          <w:b/>
        </w:rPr>
      </w:pPr>
      <w:bookmarkStart w:id="4" w:name="Par174"/>
      <w:bookmarkEnd w:id="4"/>
    </w:p>
    <w:p w:rsidR="004170EF" w:rsidRPr="00D31E2D" w:rsidRDefault="004170EF" w:rsidP="004170EF">
      <w:pPr>
        <w:pStyle w:val="ConsPlusNormal"/>
        <w:jc w:val="center"/>
        <w:outlineLvl w:val="3"/>
        <w:rPr>
          <w:rFonts w:ascii="Arial" w:hAnsi="Arial" w:cs="Arial"/>
        </w:rPr>
      </w:pPr>
      <w:r w:rsidRPr="00D31E2D">
        <w:rPr>
          <w:rFonts w:ascii="Arial" w:hAnsi="Arial" w:cs="Arial"/>
        </w:rPr>
        <w:t>Затраты на содержание имущества</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10. При определении затрат на техническое обслуживание и регламентно-профилактический ремонт, указанный в пунктах 11 – 16 настоящей Методики,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4170EF" w:rsidRPr="00D31E2D" w:rsidRDefault="004170EF" w:rsidP="004170EF">
      <w:pPr>
        <w:pStyle w:val="ConsPlusNormal"/>
        <w:ind w:firstLine="540"/>
        <w:jc w:val="both"/>
        <w:rPr>
          <w:rFonts w:ascii="Arial" w:hAnsi="Arial" w:cs="Arial"/>
        </w:rPr>
      </w:pPr>
      <w:bookmarkStart w:id="5" w:name="Par177"/>
      <w:bookmarkEnd w:id="5"/>
    </w:p>
    <w:p w:rsidR="00A17DA3" w:rsidRPr="00D31E2D" w:rsidRDefault="004170EF" w:rsidP="00A17DA3">
      <w:pPr>
        <w:suppressAutoHyphens w:val="0"/>
        <w:autoSpaceDE w:val="0"/>
        <w:autoSpaceDN w:val="0"/>
        <w:adjustRightInd w:val="0"/>
        <w:jc w:val="both"/>
        <w:rPr>
          <w:rFonts w:ascii="Arial" w:eastAsiaTheme="minorHAnsi" w:hAnsi="Arial" w:cs="Arial"/>
          <w:lang w:eastAsia="en-US"/>
        </w:rPr>
      </w:pPr>
      <w:r w:rsidRPr="00D31E2D">
        <w:rPr>
          <w:rFonts w:ascii="Arial" w:hAnsi="Arial" w:cs="Arial"/>
        </w:rPr>
        <w:t xml:space="preserve">11. </w:t>
      </w:r>
      <w:r w:rsidR="00A17DA3" w:rsidRPr="00D31E2D">
        <w:rPr>
          <w:rFonts w:ascii="Arial" w:eastAsiaTheme="minorHAnsi" w:hAnsi="Arial" w:cs="Arial"/>
          <w:lang w:eastAsia="en-US"/>
        </w:rPr>
        <w:t>Затраты на техническое обслуживание и регламентно-профилактический ремонт вычислительной техники (З</w:t>
      </w:r>
      <w:r w:rsidR="00A17DA3" w:rsidRPr="00D31E2D">
        <w:rPr>
          <w:rFonts w:ascii="Arial" w:eastAsiaTheme="minorHAnsi" w:hAnsi="Arial" w:cs="Arial"/>
          <w:vertAlign w:val="subscript"/>
          <w:lang w:eastAsia="en-US"/>
        </w:rPr>
        <w:t>рвт</w:t>
      </w:r>
      <w:r w:rsidR="00A17DA3" w:rsidRPr="00D31E2D">
        <w:rPr>
          <w:rFonts w:ascii="Arial" w:eastAsiaTheme="minorHAnsi" w:hAnsi="Arial" w:cs="Arial"/>
          <w:lang w:eastAsia="en-US"/>
        </w:rPr>
        <w:t>) определяются по формуле:</w:t>
      </w:r>
    </w:p>
    <w:p w:rsidR="00A17DA3" w:rsidRPr="00D31E2D" w:rsidRDefault="00A17DA3" w:rsidP="00A17DA3">
      <w:pPr>
        <w:suppressAutoHyphens w:val="0"/>
        <w:autoSpaceDE w:val="0"/>
        <w:autoSpaceDN w:val="0"/>
        <w:adjustRightInd w:val="0"/>
        <w:jc w:val="both"/>
        <w:outlineLvl w:val="0"/>
        <w:rPr>
          <w:rFonts w:ascii="Arial" w:eastAsiaTheme="minorHAnsi" w:hAnsi="Arial" w:cs="Arial"/>
          <w:lang w:eastAsia="en-US"/>
        </w:rPr>
      </w:pPr>
    </w:p>
    <w:p w:rsidR="00A17DA3" w:rsidRPr="00D31E2D" w:rsidRDefault="00A17DA3" w:rsidP="00A17DA3">
      <w:pPr>
        <w:suppressAutoHyphens w:val="0"/>
        <w:autoSpaceDE w:val="0"/>
        <w:autoSpaceDN w:val="0"/>
        <w:adjustRightInd w:val="0"/>
        <w:jc w:val="center"/>
        <w:rPr>
          <w:rFonts w:ascii="Arial" w:eastAsiaTheme="minorHAnsi" w:hAnsi="Arial" w:cs="Arial"/>
          <w:lang w:eastAsia="en-US"/>
        </w:rPr>
      </w:pPr>
      <w:r w:rsidRPr="00D31E2D">
        <w:rPr>
          <w:rFonts w:ascii="Arial" w:eastAsiaTheme="minorHAnsi" w:hAnsi="Arial" w:cs="Arial"/>
          <w:noProof/>
          <w:position w:val="-28"/>
          <w:lang w:eastAsia="ru-RU"/>
        </w:rPr>
        <w:drawing>
          <wp:inline distT="0" distB="0" distL="0" distR="0">
            <wp:extent cx="1695450" cy="514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cstate="print"/>
                    <a:srcRect/>
                    <a:stretch>
                      <a:fillRect/>
                    </a:stretch>
                  </pic:blipFill>
                  <pic:spPr bwMode="auto">
                    <a:xfrm>
                      <a:off x="0" y="0"/>
                      <a:ext cx="1695450" cy="514350"/>
                    </a:xfrm>
                    <a:prstGeom prst="rect">
                      <a:avLst/>
                    </a:prstGeom>
                    <a:noFill/>
                    <a:ln w="9525">
                      <a:noFill/>
                      <a:miter lim="800000"/>
                      <a:headEnd/>
                      <a:tailEnd/>
                    </a:ln>
                  </pic:spPr>
                </pic:pic>
              </a:graphicData>
            </a:graphic>
          </wp:inline>
        </w:drawing>
      </w:r>
    </w:p>
    <w:p w:rsidR="00A17DA3" w:rsidRPr="00D31E2D" w:rsidRDefault="00A17DA3" w:rsidP="00A17DA3">
      <w:pPr>
        <w:suppressAutoHyphens w:val="0"/>
        <w:autoSpaceDE w:val="0"/>
        <w:autoSpaceDN w:val="0"/>
        <w:adjustRightInd w:val="0"/>
        <w:jc w:val="both"/>
        <w:rPr>
          <w:rFonts w:ascii="Arial" w:eastAsiaTheme="minorHAnsi" w:hAnsi="Arial" w:cs="Arial"/>
          <w:lang w:eastAsia="en-US"/>
        </w:rPr>
      </w:pPr>
    </w:p>
    <w:p w:rsidR="00A17DA3" w:rsidRPr="00D31E2D" w:rsidRDefault="00A17DA3" w:rsidP="00A17DA3">
      <w:pPr>
        <w:suppressAutoHyphens w:val="0"/>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A17DA3" w:rsidRPr="00D31E2D" w:rsidRDefault="00A17DA3" w:rsidP="00A17DA3">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рвт</w:t>
      </w:r>
      <w:r w:rsidRPr="00D31E2D">
        <w:rPr>
          <w:rFonts w:ascii="Arial" w:eastAsiaTheme="minorHAnsi" w:hAnsi="Arial" w:cs="Arial"/>
          <w:lang w:eastAsia="en-US"/>
        </w:rPr>
        <w:t xml:space="preserve"> - фактическое количество i-й вычислительной техники, но не более предельного количества i-й вычислительной техники;</w:t>
      </w:r>
    </w:p>
    <w:p w:rsidR="00A17DA3" w:rsidRPr="00D31E2D" w:rsidRDefault="00A17DA3" w:rsidP="00A17DA3">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Р</w:t>
      </w:r>
      <w:r w:rsidRPr="00D31E2D">
        <w:rPr>
          <w:rFonts w:ascii="Arial" w:eastAsiaTheme="minorHAnsi" w:hAnsi="Arial" w:cs="Arial"/>
          <w:vertAlign w:val="subscript"/>
          <w:lang w:eastAsia="en-US"/>
        </w:rPr>
        <w:t>i рвт</w:t>
      </w:r>
      <w:r w:rsidRPr="00D31E2D">
        <w:rPr>
          <w:rFonts w:ascii="Arial" w:eastAsiaTheme="minorHAnsi" w:hAnsi="Arial" w:cs="Arial"/>
          <w:lang w:eastAsia="en-US"/>
        </w:rPr>
        <w:t xml:space="preserve"> - цена технического обслуживания и регламентно-профилактического ремонта в расчете на 1 i-ю вычислительную технику в год.</w:t>
      </w:r>
    </w:p>
    <w:p w:rsidR="00A17DA3" w:rsidRPr="00D31E2D" w:rsidRDefault="00A17DA3" w:rsidP="00A17DA3">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Предельное количество i-й вычислительной техники (Q</w:t>
      </w:r>
      <w:r w:rsidRPr="00D31E2D">
        <w:rPr>
          <w:rFonts w:ascii="Arial" w:eastAsiaTheme="minorHAnsi" w:hAnsi="Arial" w:cs="Arial"/>
          <w:vertAlign w:val="subscript"/>
          <w:lang w:eastAsia="en-US"/>
        </w:rPr>
        <w:t>i рвт предел</w:t>
      </w:r>
      <w:r w:rsidRPr="00D31E2D">
        <w:rPr>
          <w:rFonts w:ascii="Arial" w:eastAsiaTheme="minorHAnsi" w:hAnsi="Arial" w:cs="Arial"/>
          <w:lang w:eastAsia="en-US"/>
        </w:rPr>
        <w:t>) определяется с округлением до целого по формулам:</w:t>
      </w:r>
    </w:p>
    <w:p w:rsidR="00A17DA3" w:rsidRPr="00D31E2D" w:rsidRDefault="00A17DA3" w:rsidP="00A17DA3">
      <w:pPr>
        <w:suppressAutoHyphens w:val="0"/>
        <w:autoSpaceDE w:val="0"/>
        <w:autoSpaceDN w:val="0"/>
        <w:adjustRightInd w:val="0"/>
        <w:jc w:val="both"/>
        <w:rPr>
          <w:rFonts w:ascii="Arial" w:eastAsiaTheme="minorHAnsi" w:hAnsi="Arial" w:cs="Arial"/>
          <w:lang w:eastAsia="en-US"/>
        </w:rPr>
      </w:pPr>
    </w:p>
    <w:p w:rsidR="00A17DA3" w:rsidRPr="00D31E2D" w:rsidRDefault="00A17DA3" w:rsidP="00A17DA3">
      <w:pPr>
        <w:suppressAutoHyphens w:val="0"/>
        <w:autoSpaceDE w:val="0"/>
        <w:autoSpaceDN w:val="0"/>
        <w:adjustRightInd w:val="0"/>
        <w:jc w:val="center"/>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рвт предел</w:t>
      </w:r>
      <w:r w:rsidRPr="00D31E2D">
        <w:rPr>
          <w:rFonts w:ascii="Arial" w:eastAsiaTheme="minorHAnsi" w:hAnsi="Arial" w:cs="Arial"/>
          <w:lang w:eastAsia="en-US"/>
        </w:rPr>
        <w:t xml:space="preserve"> = Ч</w:t>
      </w:r>
      <w:r w:rsidRPr="00D31E2D">
        <w:rPr>
          <w:rFonts w:ascii="Arial" w:eastAsiaTheme="minorHAnsi" w:hAnsi="Arial" w:cs="Arial"/>
          <w:vertAlign w:val="subscript"/>
          <w:lang w:eastAsia="en-US"/>
        </w:rPr>
        <w:t>оп</w:t>
      </w:r>
      <w:r w:rsidRPr="00D31E2D">
        <w:rPr>
          <w:rFonts w:ascii="Arial" w:eastAsiaTheme="minorHAnsi" w:hAnsi="Arial" w:cs="Arial"/>
          <w:lang w:eastAsia="en-US"/>
        </w:rPr>
        <w:t xml:space="preserve"> x 0,2 - для закрытого контура</w:t>
      </w:r>
    </w:p>
    <w:p w:rsidR="00A17DA3" w:rsidRPr="00D31E2D" w:rsidRDefault="00A17DA3" w:rsidP="00A17DA3">
      <w:pPr>
        <w:suppressAutoHyphens w:val="0"/>
        <w:autoSpaceDE w:val="0"/>
        <w:autoSpaceDN w:val="0"/>
        <w:adjustRightInd w:val="0"/>
        <w:jc w:val="center"/>
        <w:rPr>
          <w:rFonts w:ascii="Arial" w:eastAsiaTheme="minorHAnsi" w:hAnsi="Arial" w:cs="Arial"/>
          <w:lang w:eastAsia="en-US"/>
        </w:rPr>
      </w:pPr>
      <w:r w:rsidRPr="00D31E2D">
        <w:rPr>
          <w:rFonts w:ascii="Arial" w:eastAsiaTheme="minorHAnsi" w:hAnsi="Arial" w:cs="Arial"/>
          <w:lang w:eastAsia="en-US"/>
        </w:rPr>
        <w:t>обработки информации,</w:t>
      </w:r>
    </w:p>
    <w:p w:rsidR="00A17DA3" w:rsidRPr="00D31E2D" w:rsidRDefault="00A17DA3" w:rsidP="00A17DA3">
      <w:pPr>
        <w:suppressAutoHyphens w:val="0"/>
        <w:autoSpaceDE w:val="0"/>
        <w:autoSpaceDN w:val="0"/>
        <w:adjustRightInd w:val="0"/>
        <w:jc w:val="both"/>
        <w:rPr>
          <w:rFonts w:ascii="Arial" w:eastAsiaTheme="minorHAnsi" w:hAnsi="Arial" w:cs="Arial"/>
          <w:lang w:eastAsia="en-US"/>
        </w:rPr>
      </w:pPr>
    </w:p>
    <w:p w:rsidR="00A17DA3" w:rsidRPr="00D31E2D" w:rsidRDefault="00A17DA3" w:rsidP="00A17DA3">
      <w:pPr>
        <w:suppressAutoHyphens w:val="0"/>
        <w:autoSpaceDE w:val="0"/>
        <w:autoSpaceDN w:val="0"/>
        <w:adjustRightInd w:val="0"/>
        <w:jc w:val="center"/>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рвт предел</w:t>
      </w:r>
      <w:r w:rsidRPr="00D31E2D">
        <w:rPr>
          <w:rFonts w:ascii="Arial" w:eastAsiaTheme="minorHAnsi" w:hAnsi="Arial" w:cs="Arial"/>
          <w:lang w:eastAsia="en-US"/>
        </w:rPr>
        <w:t xml:space="preserve"> = Ч</w:t>
      </w:r>
      <w:r w:rsidRPr="00D31E2D">
        <w:rPr>
          <w:rFonts w:ascii="Arial" w:eastAsiaTheme="minorHAnsi" w:hAnsi="Arial" w:cs="Arial"/>
          <w:vertAlign w:val="subscript"/>
          <w:lang w:eastAsia="en-US"/>
        </w:rPr>
        <w:t>оп</w:t>
      </w:r>
      <w:r w:rsidRPr="00D31E2D">
        <w:rPr>
          <w:rFonts w:ascii="Arial" w:eastAsiaTheme="minorHAnsi" w:hAnsi="Arial" w:cs="Arial"/>
          <w:lang w:eastAsia="en-US"/>
        </w:rPr>
        <w:t xml:space="preserve"> x 1 - для открытого</w:t>
      </w:r>
    </w:p>
    <w:p w:rsidR="00A17DA3" w:rsidRPr="00D31E2D" w:rsidRDefault="00A17DA3" w:rsidP="00A17DA3">
      <w:pPr>
        <w:suppressAutoHyphens w:val="0"/>
        <w:autoSpaceDE w:val="0"/>
        <w:autoSpaceDN w:val="0"/>
        <w:adjustRightInd w:val="0"/>
        <w:jc w:val="center"/>
        <w:rPr>
          <w:rFonts w:ascii="Arial" w:eastAsiaTheme="minorHAnsi" w:hAnsi="Arial" w:cs="Arial"/>
          <w:lang w:eastAsia="en-US"/>
        </w:rPr>
      </w:pPr>
      <w:r w:rsidRPr="00D31E2D">
        <w:rPr>
          <w:rFonts w:ascii="Arial" w:eastAsiaTheme="minorHAnsi" w:hAnsi="Arial" w:cs="Arial"/>
          <w:lang w:eastAsia="en-US"/>
        </w:rPr>
        <w:t>контура обработки информации,</w:t>
      </w:r>
    </w:p>
    <w:p w:rsidR="00A17DA3" w:rsidRPr="00D31E2D" w:rsidRDefault="00A17DA3" w:rsidP="00A17DA3">
      <w:pPr>
        <w:suppressAutoHyphens w:val="0"/>
        <w:autoSpaceDE w:val="0"/>
        <w:autoSpaceDN w:val="0"/>
        <w:adjustRightInd w:val="0"/>
        <w:jc w:val="both"/>
        <w:rPr>
          <w:rFonts w:ascii="Arial" w:eastAsiaTheme="minorHAnsi" w:hAnsi="Arial" w:cs="Arial"/>
          <w:lang w:eastAsia="en-US"/>
        </w:rPr>
      </w:pPr>
    </w:p>
    <w:p w:rsidR="00A17DA3" w:rsidRPr="00D31E2D" w:rsidRDefault="00A17DA3" w:rsidP="00A17DA3">
      <w:pPr>
        <w:suppressAutoHyphens w:val="0"/>
        <w:autoSpaceDE w:val="0"/>
        <w:autoSpaceDN w:val="0"/>
        <w:adjustRightInd w:val="0"/>
        <w:jc w:val="both"/>
        <w:rPr>
          <w:rFonts w:ascii="Arial" w:eastAsiaTheme="minorHAnsi" w:hAnsi="Arial" w:cs="Arial"/>
          <w:lang w:eastAsia="en-US"/>
        </w:rPr>
      </w:pPr>
      <w:r w:rsidRPr="00D31E2D">
        <w:rPr>
          <w:rFonts w:ascii="Arial" w:eastAsiaTheme="minorHAnsi" w:hAnsi="Arial" w:cs="Arial"/>
          <w:lang w:eastAsia="en-US"/>
        </w:rPr>
        <w:t>где Ч</w:t>
      </w:r>
      <w:r w:rsidRPr="00D31E2D">
        <w:rPr>
          <w:rFonts w:ascii="Arial" w:eastAsiaTheme="minorHAnsi" w:hAnsi="Arial" w:cs="Arial"/>
          <w:vertAlign w:val="subscript"/>
          <w:lang w:eastAsia="en-US"/>
        </w:rPr>
        <w:t>оп</w:t>
      </w:r>
      <w:r w:rsidRPr="00D31E2D">
        <w:rPr>
          <w:rFonts w:ascii="Arial" w:eastAsiaTheme="minorHAnsi" w:hAnsi="Arial" w:cs="Arial"/>
          <w:lang w:eastAsia="en-US"/>
        </w:rPr>
        <w:t xml:space="preserve"> - расчетная численность основных работников, определяемая в соответствии с </w:t>
      </w:r>
      <w:hyperlink r:id="rId64" w:history="1">
        <w:r w:rsidRPr="00D31E2D">
          <w:rPr>
            <w:rFonts w:ascii="Arial" w:eastAsiaTheme="minorHAnsi" w:hAnsi="Arial" w:cs="Arial"/>
            <w:color w:val="0000FF"/>
            <w:lang w:eastAsia="en-US"/>
          </w:rPr>
          <w:t>пунктами 17</w:t>
        </w:r>
      </w:hyperlink>
      <w:r w:rsidRPr="00D31E2D">
        <w:rPr>
          <w:rFonts w:ascii="Arial" w:eastAsiaTheme="minorHAnsi" w:hAnsi="Arial" w:cs="Arial"/>
          <w:lang w:eastAsia="en-US"/>
        </w:rPr>
        <w:t xml:space="preserve"> - </w:t>
      </w:r>
      <w:hyperlink r:id="rId65" w:history="1">
        <w:r w:rsidRPr="00D31E2D">
          <w:rPr>
            <w:rFonts w:ascii="Arial" w:eastAsiaTheme="minorHAnsi" w:hAnsi="Arial" w:cs="Arial"/>
            <w:color w:val="0000FF"/>
            <w:lang w:eastAsia="en-US"/>
          </w:rPr>
          <w:t>22</w:t>
        </w:r>
      </w:hyperlink>
      <w:r w:rsidRPr="00D31E2D">
        <w:rPr>
          <w:rFonts w:ascii="Arial" w:eastAsiaTheme="minorHAnsi" w:hAnsi="Arial" w:cs="Arial"/>
          <w:lang w:eastAsia="en-US"/>
        </w:rPr>
        <w:t xml:space="preserve"> Общих правил определения нормативных затрат </w:t>
      </w:r>
      <w:r w:rsidRPr="00D31E2D">
        <w:rPr>
          <w:rFonts w:ascii="Arial" w:eastAsiaTheme="minorHAnsi" w:hAnsi="Arial" w:cs="Arial"/>
          <w:lang w:eastAsia="en-US"/>
        </w:rPr>
        <w:lastRenderedPageBreak/>
        <w:t>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 Постановлением Правительства Российской Федерации от 13 октября 2014 г.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(далее - Общие правила определения нормативных затрат)</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12. Затраты на техническое обслуживание и регламентно-профилактический ремонт оборудования по обеспечению безопасности информации (</w:t>
      </w:r>
      <w:r w:rsidRPr="00D31E2D">
        <w:rPr>
          <w:rFonts w:ascii="Arial" w:hAnsi="Arial" w:cs="Arial"/>
          <w:noProof/>
          <w:position w:val="-12"/>
        </w:rPr>
        <w:drawing>
          <wp:inline distT="0" distB="0" distL="0" distR="0">
            <wp:extent cx="260985" cy="231140"/>
            <wp:effectExtent l="19050" t="0" r="5715" b="0"/>
            <wp:docPr id="396"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376680" cy="431800"/>
            <wp:effectExtent l="0" t="0" r="0" b="0"/>
            <wp:docPr id="397"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cstate="print"/>
                    <a:srcRect/>
                    <a:stretch>
                      <a:fillRect/>
                    </a:stretch>
                  </pic:blipFill>
                  <pic:spPr bwMode="auto">
                    <a:xfrm>
                      <a:off x="0" y="0"/>
                      <a:ext cx="1376680"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41630" cy="231140"/>
            <wp:effectExtent l="0" t="0" r="1270" b="0"/>
            <wp:docPr id="398"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cstate="print"/>
                    <a:srcRect/>
                    <a:stretch>
                      <a:fillRect/>
                    </a:stretch>
                  </pic:blipFill>
                  <pic:spPr bwMode="auto">
                    <a:xfrm>
                      <a:off x="0" y="0"/>
                      <a:ext cx="341630"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единиц i-го оборудования по обеспечению безопасности информации;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01625" cy="231140"/>
            <wp:effectExtent l="19050" t="0" r="3175" b="0"/>
            <wp:docPr id="399"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D31E2D">
        <w:rPr>
          <w:rFonts w:ascii="Arial" w:hAnsi="Arial" w:cs="Arial"/>
        </w:rPr>
        <w:t xml:space="preserve"> - цена технического обслуживания и регламентно-профилактического ремонта 1 единицы i-го оборудования в год.</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13. Затраты на техническое обслуживание и регламентно-профилактический ремонт системы телефонной связи (автоматизированных телефонных станций) (</w:t>
      </w:r>
      <w:r w:rsidRPr="00D31E2D">
        <w:rPr>
          <w:rFonts w:ascii="Arial" w:hAnsi="Arial" w:cs="Arial"/>
          <w:noProof/>
          <w:position w:val="-12"/>
        </w:rPr>
        <w:drawing>
          <wp:inline distT="0" distB="0" distL="0" distR="0">
            <wp:extent cx="241300" cy="231140"/>
            <wp:effectExtent l="19050" t="0" r="6350" b="0"/>
            <wp:docPr id="400"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cstate="print"/>
                    <a:srcRect/>
                    <a:stretch>
                      <a:fillRect/>
                    </a:stretch>
                  </pic:blipFill>
                  <pic:spPr bwMode="auto">
                    <a:xfrm>
                      <a:off x="0" y="0"/>
                      <a:ext cx="241300"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336675" cy="431800"/>
            <wp:effectExtent l="0" t="0" r="0" b="0"/>
            <wp:docPr id="401"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cstate="print"/>
                    <a:srcRect/>
                    <a:stretch>
                      <a:fillRect/>
                    </a:stretch>
                  </pic:blipFill>
                  <pic:spPr bwMode="auto">
                    <a:xfrm>
                      <a:off x="0" y="0"/>
                      <a:ext cx="133667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21310" cy="231140"/>
            <wp:effectExtent l="0" t="0" r="2540" b="0"/>
            <wp:docPr id="40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автоматизированных телефонных станций i-го вида;</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81305" cy="231140"/>
            <wp:effectExtent l="19050" t="0" r="4445" b="0"/>
            <wp:docPr id="40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D31E2D">
        <w:rPr>
          <w:rFonts w:ascii="Arial" w:hAnsi="Arial" w:cs="Arial"/>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14. Затраты на техническое обслуживание и регламентно-профилактический ремонт локальных вычислительных сетей (</w:t>
      </w:r>
      <w:r w:rsidRPr="00D31E2D">
        <w:rPr>
          <w:rFonts w:ascii="Arial" w:hAnsi="Arial" w:cs="Arial"/>
          <w:noProof/>
          <w:position w:val="-12"/>
        </w:rPr>
        <w:drawing>
          <wp:inline distT="0" distB="0" distL="0" distR="0">
            <wp:extent cx="260985" cy="231140"/>
            <wp:effectExtent l="19050" t="0" r="5715" b="0"/>
            <wp:docPr id="40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376680" cy="431800"/>
            <wp:effectExtent l="0" t="0" r="0" b="0"/>
            <wp:docPr id="405"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cstate="print"/>
                    <a:srcRect/>
                    <a:stretch>
                      <a:fillRect/>
                    </a:stretch>
                  </pic:blipFill>
                  <pic:spPr bwMode="auto">
                    <a:xfrm>
                      <a:off x="0" y="0"/>
                      <a:ext cx="1376680"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21310" cy="231140"/>
            <wp:effectExtent l="0" t="0" r="2540" b="0"/>
            <wp:docPr id="406"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устройств локальных вычислительных сетей i-го вида;</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81305" cy="231140"/>
            <wp:effectExtent l="19050" t="0" r="4445" b="0"/>
            <wp:docPr id="407"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D31E2D">
        <w:rPr>
          <w:rFonts w:ascii="Arial" w:hAnsi="Arial" w:cs="Arial"/>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4170EF" w:rsidRPr="00D31E2D" w:rsidRDefault="004170EF" w:rsidP="004170EF">
      <w:pPr>
        <w:pStyle w:val="ConsPlusNormal"/>
        <w:jc w:val="both"/>
        <w:rPr>
          <w:rFonts w:ascii="Arial" w:hAnsi="Arial" w:cs="Arial"/>
          <w:b/>
        </w:rPr>
      </w:pPr>
    </w:p>
    <w:p w:rsidR="004170EF" w:rsidRPr="00D31E2D" w:rsidRDefault="004170EF" w:rsidP="004170EF">
      <w:pPr>
        <w:pStyle w:val="ConsPlusNormal"/>
        <w:ind w:firstLine="540"/>
        <w:jc w:val="both"/>
        <w:rPr>
          <w:rFonts w:ascii="Arial" w:hAnsi="Arial" w:cs="Arial"/>
        </w:rPr>
      </w:pPr>
      <w:r w:rsidRPr="00D31E2D">
        <w:rPr>
          <w:rFonts w:ascii="Arial" w:hAnsi="Arial" w:cs="Arial"/>
        </w:rPr>
        <w:t>15. Затраты на техническое обслуживание и регламентно-профилактический ремонт систем бесперебойного питания (</w:t>
      </w:r>
      <w:r w:rsidRPr="00D31E2D">
        <w:rPr>
          <w:rFonts w:ascii="Arial" w:hAnsi="Arial" w:cs="Arial"/>
          <w:noProof/>
          <w:position w:val="-12"/>
        </w:rPr>
        <w:drawing>
          <wp:inline distT="0" distB="0" distL="0" distR="0">
            <wp:extent cx="260985" cy="231140"/>
            <wp:effectExtent l="19050" t="0" r="5715" b="0"/>
            <wp:docPr id="408"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376680" cy="431800"/>
            <wp:effectExtent l="0" t="0" r="0" b="0"/>
            <wp:docPr id="409"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cstate="print"/>
                    <a:srcRect/>
                    <a:stretch>
                      <a:fillRect/>
                    </a:stretch>
                  </pic:blipFill>
                  <pic:spPr bwMode="auto">
                    <a:xfrm>
                      <a:off x="0" y="0"/>
                      <a:ext cx="1376680"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autoSpaceDE w:val="0"/>
        <w:autoSpaceDN w:val="0"/>
        <w:adjustRightInd w:val="0"/>
        <w:jc w:val="both"/>
        <w:rPr>
          <w:rFonts w:ascii="Arial" w:hAnsi="Arial" w:cs="Arial"/>
        </w:rPr>
      </w:pPr>
      <w:r w:rsidRPr="00D31E2D">
        <w:rPr>
          <w:rFonts w:ascii="Arial" w:hAnsi="Arial" w:cs="Arial"/>
          <w:position w:val="-12"/>
        </w:rPr>
        <w:t xml:space="preserve">       </w:t>
      </w:r>
      <w:r w:rsidRPr="00D31E2D">
        <w:rPr>
          <w:rFonts w:ascii="Arial" w:hAnsi="Arial" w:cs="Arial"/>
          <w:noProof/>
          <w:position w:val="-12"/>
          <w:lang w:eastAsia="ru-RU"/>
        </w:rPr>
        <w:drawing>
          <wp:inline distT="0" distB="0" distL="0" distR="0">
            <wp:extent cx="341630" cy="231140"/>
            <wp:effectExtent l="0" t="0" r="1270" b="0"/>
            <wp:docPr id="410"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cstate="print"/>
                    <a:srcRect/>
                    <a:stretch>
                      <a:fillRect/>
                    </a:stretch>
                  </pic:blipFill>
                  <pic:spPr bwMode="auto">
                    <a:xfrm>
                      <a:off x="0" y="0"/>
                      <a:ext cx="341630"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модулей бесперебойного питания i-го вида;</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01625" cy="231140"/>
            <wp:effectExtent l="19050" t="0" r="3175" b="0"/>
            <wp:docPr id="411"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D31E2D">
        <w:rPr>
          <w:rFonts w:ascii="Arial" w:hAnsi="Arial" w:cs="Arial"/>
        </w:rPr>
        <w:t xml:space="preserve"> - цена технического обслуживания и регламентно-профилактического ремонта 1 модуля бесперебойного питания i-го вида в год.</w:t>
      </w:r>
    </w:p>
    <w:p w:rsidR="004170EF" w:rsidRPr="00D31E2D" w:rsidRDefault="004170EF" w:rsidP="004170EF">
      <w:pPr>
        <w:pStyle w:val="ConsPlusNormal"/>
        <w:ind w:firstLine="540"/>
        <w:jc w:val="both"/>
        <w:rPr>
          <w:rFonts w:ascii="Arial" w:hAnsi="Arial" w:cs="Arial"/>
        </w:rPr>
      </w:pPr>
      <w:bookmarkStart w:id="6" w:name="Par216"/>
      <w:bookmarkEnd w:id="6"/>
    </w:p>
    <w:p w:rsidR="004170EF" w:rsidRPr="00D31E2D" w:rsidRDefault="004170EF" w:rsidP="004170EF">
      <w:pPr>
        <w:pStyle w:val="ConsPlusNormal"/>
        <w:ind w:firstLine="540"/>
        <w:jc w:val="both"/>
        <w:rPr>
          <w:rFonts w:ascii="Arial" w:hAnsi="Arial" w:cs="Arial"/>
        </w:rPr>
      </w:pPr>
      <w:r w:rsidRPr="00D31E2D">
        <w:rPr>
          <w:rFonts w:ascii="Arial" w:hAnsi="Arial" w:cs="Arial"/>
        </w:rPr>
        <w:t>16.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w:t>
      </w:r>
      <w:r w:rsidRPr="00D31E2D">
        <w:rPr>
          <w:rFonts w:ascii="Arial" w:hAnsi="Arial" w:cs="Arial"/>
          <w:noProof/>
          <w:position w:val="-14"/>
        </w:rPr>
        <w:drawing>
          <wp:inline distT="0" distB="0" distL="0" distR="0">
            <wp:extent cx="281305" cy="241300"/>
            <wp:effectExtent l="19050" t="0" r="0" b="0"/>
            <wp:docPr id="412"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416685" cy="431800"/>
            <wp:effectExtent l="0" t="0" r="0" b="0"/>
            <wp:docPr id="413"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cstate="print"/>
                    <a:srcRect/>
                    <a:stretch>
                      <a:fillRect/>
                    </a:stretch>
                  </pic:blipFill>
                  <pic:spPr bwMode="auto">
                    <a:xfrm>
                      <a:off x="0" y="0"/>
                      <a:ext cx="141668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51790" cy="241300"/>
            <wp:effectExtent l="0" t="0" r="0" b="0"/>
            <wp:docPr id="414"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cstate="print"/>
                    <a:srcRect/>
                    <a:stretch>
                      <a:fillRect/>
                    </a:stretch>
                  </pic:blipFill>
                  <pic:spPr bwMode="auto">
                    <a:xfrm>
                      <a:off x="0" y="0"/>
                      <a:ext cx="351790" cy="24130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i-х принтеров, многофункциональных устройств, копировальных аппаратов и персональных компьютеров (оргтехники) в соответствии с нормативами муниципальных субъектов нормирования;</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21310" cy="241300"/>
            <wp:effectExtent l="19050" t="0" r="0" b="0"/>
            <wp:docPr id="415"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5" cstate="print"/>
                    <a:srcRect/>
                    <a:stretch>
                      <a:fillRect/>
                    </a:stretch>
                  </pic:blipFill>
                  <pic:spPr bwMode="auto">
                    <a:xfrm>
                      <a:off x="0" y="0"/>
                      <a:ext cx="321310" cy="241300"/>
                    </a:xfrm>
                    <a:prstGeom prst="rect">
                      <a:avLst/>
                    </a:prstGeom>
                    <a:noFill/>
                    <a:ln w="9525">
                      <a:noFill/>
                      <a:miter lim="800000"/>
                      <a:headEnd/>
                      <a:tailEnd/>
                    </a:ln>
                  </pic:spPr>
                </pic:pic>
              </a:graphicData>
            </a:graphic>
          </wp:inline>
        </w:drawing>
      </w:r>
      <w:r w:rsidRPr="00D31E2D">
        <w:rPr>
          <w:rFonts w:ascii="Arial" w:hAnsi="Arial" w:cs="Arial"/>
        </w:rP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и персональных компьютеров (оргтехники) в год.</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jc w:val="center"/>
        <w:outlineLvl w:val="3"/>
        <w:rPr>
          <w:rFonts w:ascii="Arial" w:hAnsi="Arial" w:cs="Arial"/>
        </w:rPr>
      </w:pPr>
      <w:bookmarkStart w:id="7" w:name="Par224"/>
      <w:bookmarkEnd w:id="7"/>
      <w:r w:rsidRPr="00D31E2D">
        <w:rPr>
          <w:rFonts w:ascii="Arial" w:hAnsi="Arial" w:cs="Arial"/>
        </w:rPr>
        <w:t>Затраты на приобретение прочих работ и услуг,</w:t>
      </w:r>
    </w:p>
    <w:p w:rsidR="004170EF" w:rsidRPr="00D31E2D" w:rsidRDefault="004170EF" w:rsidP="004170EF">
      <w:pPr>
        <w:pStyle w:val="ConsPlusNormal"/>
        <w:jc w:val="center"/>
        <w:rPr>
          <w:rFonts w:ascii="Arial" w:hAnsi="Arial" w:cs="Arial"/>
        </w:rPr>
      </w:pPr>
      <w:r w:rsidRPr="00D31E2D">
        <w:rPr>
          <w:rFonts w:ascii="Arial" w:hAnsi="Arial" w:cs="Arial"/>
        </w:rPr>
        <w:t>не относящиеся к затратам на услуги связи, аренду</w:t>
      </w:r>
    </w:p>
    <w:p w:rsidR="004170EF" w:rsidRPr="00D31E2D" w:rsidRDefault="004170EF" w:rsidP="004170EF">
      <w:pPr>
        <w:pStyle w:val="ConsPlusNormal"/>
        <w:jc w:val="center"/>
        <w:rPr>
          <w:rFonts w:ascii="Arial" w:hAnsi="Arial" w:cs="Arial"/>
        </w:rPr>
      </w:pPr>
      <w:r w:rsidRPr="00D31E2D">
        <w:rPr>
          <w:rFonts w:ascii="Arial" w:hAnsi="Arial" w:cs="Arial"/>
        </w:rPr>
        <w:t>и содержание имущества</w:t>
      </w:r>
    </w:p>
    <w:p w:rsidR="004170EF" w:rsidRPr="00D31E2D" w:rsidRDefault="004170EF" w:rsidP="004170EF">
      <w:pPr>
        <w:pStyle w:val="ConsPlusNormal"/>
        <w:jc w:val="center"/>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D31E2D">
        <w:rPr>
          <w:rFonts w:ascii="Arial" w:hAnsi="Arial" w:cs="Arial"/>
          <w:noProof/>
          <w:position w:val="-12"/>
        </w:rPr>
        <w:drawing>
          <wp:inline distT="0" distB="0" distL="0" distR="0">
            <wp:extent cx="260985" cy="231140"/>
            <wp:effectExtent l="19050" t="0" r="5715" b="0"/>
            <wp:docPr id="416"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6"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12"/>
        </w:rPr>
        <w:drawing>
          <wp:inline distT="0" distB="0" distL="0" distR="0">
            <wp:extent cx="1064895" cy="231140"/>
            <wp:effectExtent l="19050" t="0" r="1905" b="0"/>
            <wp:docPr id="417"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cstate="print"/>
                    <a:srcRect/>
                    <a:stretch>
                      <a:fillRect/>
                    </a:stretch>
                  </pic:blipFill>
                  <pic:spPr bwMode="auto">
                    <a:xfrm>
                      <a:off x="0" y="0"/>
                      <a:ext cx="1064895" cy="23114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81305" cy="231140"/>
            <wp:effectExtent l="19050" t="0" r="4445" b="0"/>
            <wp:docPr id="418"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8"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оплату услуг по сопровождению справочно-правовых систем;</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419"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9"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оплату услуг по сопровождению и приобретению иного программного обеспечения.</w:t>
      </w:r>
    </w:p>
    <w:p w:rsidR="004170EF" w:rsidRPr="00D31E2D" w:rsidRDefault="004170EF" w:rsidP="004170EF">
      <w:pPr>
        <w:pStyle w:val="ConsPlusNormal"/>
        <w:ind w:firstLine="540"/>
        <w:jc w:val="both"/>
        <w:rPr>
          <w:rFonts w:ascii="Arial" w:hAnsi="Arial" w:cs="Arial"/>
        </w:rPr>
      </w:pPr>
      <w:r w:rsidRPr="00D31E2D">
        <w:rPr>
          <w:rFonts w:ascii="Arial" w:hAnsi="Arial" w:cs="Arial"/>
        </w:rPr>
        <w:t xml:space="preserve">В затраты на оплату услуг по сопровождению программного обеспечения и приобретению простых (неисключительных) лицензий на использование </w:t>
      </w:r>
      <w:r w:rsidRPr="00D31E2D">
        <w:rPr>
          <w:rFonts w:ascii="Arial" w:hAnsi="Arial" w:cs="Arial"/>
        </w:rPr>
        <w:lastRenderedPageBreak/>
        <w:t>программного обеспечения не входят затраты на приобретение общесистемного программного обеспечения.</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17.1. Затраты на оплату услуг по сопровождению справочно-правовых систем (</w:t>
      </w:r>
      <w:r w:rsidRPr="00D31E2D">
        <w:rPr>
          <w:rFonts w:ascii="Arial" w:hAnsi="Arial" w:cs="Arial"/>
          <w:noProof/>
          <w:position w:val="-12"/>
        </w:rPr>
        <w:drawing>
          <wp:inline distT="0" distB="0" distL="0" distR="0">
            <wp:extent cx="281305" cy="231140"/>
            <wp:effectExtent l="19050" t="0" r="4445" b="0"/>
            <wp:docPr id="420"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8"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964565" cy="431800"/>
            <wp:effectExtent l="0" t="0" r="0" b="0"/>
            <wp:docPr id="421"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0" cstate="print"/>
                    <a:srcRect/>
                    <a:stretch>
                      <a:fillRect/>
                    </a:stretch>
                  </pic:blipFill>
                  <pic:spPr bwMode="auto">
                    <a:xfrm>
                      <a:off x="0" y="0"/>
                      <a:ext cx="96456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 xml:space="preserve">где </w:t>
      </w:r>
      <w:r w:rsidRPr="00D31E2D">
        <w:rPr>
          <w:rFonts w:ascii="Arial" w:hAnsi="Arial" w:cs="Arial"/>
          <w:noProof/>
          <w:position w:val="-12"/>
        </w:rPr>
        <w:drawing>
          <wp:inline distT="0" distB="0" distL="0" distR="0">
            <wp:extent cx="341630" cy="231140"/>
            <wp:effectExtent l="19050" t="0" r="1270" b="0"/>
            <wp:docPr id="422"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1" cstate="print"/>
                    <a:srcRect/>
                    <a:stretch>
                      <a:fillRect/>
                    </a:stretch>
                  </pic:blipFill>
                  <pic:spPr bwMode="auto">
                    <a:xfrm>
                      <a:off x="0" y="0"/>
                      <a:ext cx="341630" cy="231140"/>
                    </a:xfrm>
                    <a:prstGeom prst="rect">
                      <a:avLst/>
                    </a:prstGeom>
                    <a:noFill/>
                    <a:ln w="9525">
                      <a:noFill/>
                      <a:miter lim="800000"/>
                      <a:headEnd/>
                      <a:tailEnd/>
                    </a:ln>
                  </pic:spPr>
                </pic:pic>
              </a:graphicData>
            </a:graphic>
          </wp:inline>
        </w:drawing>
      </w:r>
      <w:r w:rsidRPr="00D31E2D">
        <w:rPr>
          <w:rFonts w:ascii="Arial" w:hAnsi="Arial" w:cs="Arial"/>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17.2. Затраты на оплату услуг по сопровождению и приобретению иного программного обеспечения (</w:t>
      </w:r>
      <w:r w:rsidRPr="00D31E2D">
        <w:rPr>
          <w:rFonts w:ascii="Arial" w:hAnsi="Arial" w:cs="Arial"/>
          <w:noProof/>
          <w:position w:val="-12"/>
        </w:rPr>
        <w:drawing>
          <wp:inline distT="0" distB="0" distL="0" distR="0">
            <wp:extent cx="260985" cy="231140"/>
            <wp:effectExtent l="19050" t="0" r="5715" b="0"/>
            <wp:docPr id="423"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2"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autoSpaceDE w:val="0"/>
        <w:autoSpaceDN w:val="0"/>
        <w:adjustRightInd w:val="0"/>
        <w:jc w:val="center"/>
        <w:rPr>
          <w:rFonts w:ascii="Arial" w:hAnsi="Arial" w:cs="Arial"/>
        </w:rPr>
      </w:pPr>
      <w:r w:rsidRPr="00D31E2D">
        <w:rPr>
          <w:rFonts w:ascii="Arial" w:hAnsi="Arial" w:cs="Arial"/>
          <w:noProof/>
          <w:position w:val="-30"/>
          <w:lang w:eastAsia="ru-RU"/>
        </w:rPr>
        <w:drawing>
          <wp:inline distT="0" distB="0" distL="0" distR="0">
            <wp:extent cx="1587500" cy="441960"/>
            <wp:effectExtent l="0" t="0" r="0" b="0"/>
            <wp:docPr id="424"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3" cstate="print"/>
                    <a:srcRect/>
                    <a:stretch>
                      <a:fillRect/>
                    </a:stretch>
                  </pic:blipFill>
                  <pic:spPr bwMode="auto">
                    <a:xfrm>
                      <a:off x="0" y="0"/>
                      <a:ext cx="1587500" cy="44196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autoSpaceDE w:val="0"/>
        <w:autoSpaceDN w:val="0"/>
        <w:adjustRightInd w:val="0"/>
        <w:jc w:val="center"/>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41630" cy="241300"/>
            <wp:effectExtent l="19050" t="0" r="0" b="0"/>
            <wp:docPr id="425"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4" cstate="print"/>
                    <a:srcRect/>
                    <a:stretch>
                      <a:fillRect/>
                    </a:stretch>
                  </pic:blipFill>
                  <pic:spPr bwMode="auto">
                    <a:xfrm>
                      <a:off x="0" y="0"/>
                      <a:ext cx="341630" cy="241300"/>
                    </a:xfrm>
                    <a:prstGeom prst="rect">
                      <a:avLst/>
                    </a:prstGeom>
                    <a:noFill/>
                    <a:ln w="9525">
                      <a:noFill/>
                      <a:miter lim="800000"/>
                      <a:headEnd/>
                      <a:tailEnd/>
                    </a:ln>
                  </pic:spPr>
                </pic:pic>
              </a:graphicData>
            </a:graphic>
          </wp:inline>
        </w:drawing>
      </w:r>
      <w:r w:rsidRPr="00D31E2D">
        <w:rPr>
          <w:rFonts w:ascii="Arial" w:hAnsi="Arial" w:cs="Arial"/>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21310" cy="241300"/>
            <wp:effectExtent l="19050" t="0" r="2540" b="0"/>
            <wp:docPr id="426"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5" cstate="print"/>
                    <a:srcRect/>
                    <a:stretch>
                      <a:fillRect/>
                    </a:stretch>
                  </pic:blipFill>
                  <pic:spPr bwMode="auto">
                    <a:xfrm>
                      <a:off x="0" y="0"/>
                      <a:ext cx="321310" cy="241300"/>
                    </a:xfrm>
                    <a:prstGeom prst="rect">
                      <a:avLst/>
                    </a:prstGeom>
                    <a:noFill/>
                    <a:ln w="9525">
                      <a:noFill/>
                      <a:miter lim="800000"/>
                      <a:headEnd/>
                      <a:tailEnd/>
                    </a:ln>
                  </pic:spPr>
                </pic:pic>
              </a:graphicData>
            </a:graphic>
          </wp:inline>
        </w:drawing>
      </w:r>
      <w:r w:rsidRPr="00D31E2D">
        <w:rPr>
          <w:rFonts w:ascii="Arial" w:hAnsi="Arial" w:cs="Arial"/>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18. Затраты на оплату услуг, связанных с обеспечением безопасности информации (</w:t>
      </w:r>
      <w:r w:rsidRPr="00D31E2D">
        <w:rPr>
          <w:rFonts w:ascii="Arial" w:hAnsi="Arial" w:cs="Arial"/>
          <w:noProof/>
          <w:position w:val="-12"/>
        </w:rPr>
        <w:drawing>
          <wp:inline distT="0" distB="0" distL="0" distR="0">
            <wp:extent cx="260985" cy="231140"/>
            <wp:effectExtent l="19050" t="0" r="5715" b="0"/>
            <wp:docPr id="427"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6"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12"/>
        </w:rPr>
        <w:drawing>
          <wp:inline distT="0" distB="0" distL="0" distR="0">
            <wp:extent cx="964565" cy="231140"/>
            <wp:effectExtent l="19050" t="0" r="6985" b="0"/>
            <wp:docPr id="428"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7" cstate="print"/>
                    <a:srcRect/>
                    <a:stretch>
                      <a:fillRect/>
                    </a:stretch>
                  </pic:blipFill>
                  <pic:spPr bwMode="auto">
                    <a:xfrm>
                      <a:off x="0" y="0"/>
                      <a:ext cx="964565" cy="23114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00660" cy="231140"/>
            <wp:effectExtent l="19050" t="0" r="8890" b="0"/>
            <wp:docPr id="429"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8"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проведение аттестационных, проверочных и контрольных мероприятий;</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31140" cy="231140"/>
            <wp:effectExtent l="19050" t="0" r="0" b="0"/>
            <wp:docPr id="430"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9"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приобретение простых (неисключительных) лицензий на использование программного обеспечения по защите информации.</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18.1. Затраты на проведение аттестационных, проверочных и контрольных мероприятий (</w:t>
      </w:r>
      <w:r w:rsidRPr="00D31E2D">
        <w:rPr>
          <w:rFonts w:ascii="Arial" w:hAnsi="Arial" w:cs="Arial"/>
          <w:noProof/>
          <w:position w:val="-12"/>
        </w:rPr>
        <w:drawing>
          <wp:inline distT="0" distB="0" distL="0" distR="0">
            <wp:extent cx="200660" cy="231140"/>
            <wp:effectExtent l="19050" t="0" r="8890" b="0"/>
            <wp:docPr id="43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8"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30"/>
        </w:rPr>
        <w:lastRenderedPageBreak/>
        <w:drawing>
          <wp:inline distT="0" distB="0" distL="0" distR="0">
            <wp:extent cx="2260600" cy="441960"/>
            <wp:effectExtent l="0" t="0" r="6350" b="0"/>
            <wp:docPr id="432"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0" cstate="print"/>
                    <a:srcRect/>
                    <a:stretch>
                      <a:fillRect/>
                    </a:stretch>
                  </pic:blipFill>
                  <pic:spPr bwMode="auto">
                    <a:xfrm>
                      <a:off x="0" y="0"/>
                      <a:ext cx="2260600" cy="44196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81305" cy="231140"/>
            <wp:effectExtent l="0" t="0" r="4445" b="0"/>
            <wp:docPr id="433"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1"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аттестуемых i-х объектов (помещений);</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434"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2"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цена проведения аттестации 1 i-го объекта (помещения);</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01625" cy="241300"/>
            <wp:effectExtent l="0" t="0" r="3175" b="0"/>
            <wp:docPr id="435"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3" cstate="print"/>
                    <a:srcRect/>
                    <a:stretch>
                      <a:fillRect/>
                    </a:stretch>
                  </pic:blipFill>
                  <pic:spPr bwMode="auto">
                    <a:xfrm>
                      <a:off x="0" y="0"/>
                      <a:ext cx="301625" cy="24130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единиц j-го оборудования (устройств), требующих проверки;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260985" cy="241300"/>
            <wp:effectExtent l="19050" t="0" r="5715" b="0"/>
            <wp:docPr id="436"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4"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D31E2D">
        <w:rPr>
          <w:rFonts w:ascii="Arial" w:hAnsi="Arial" w:cs="Arial"/>
        </w:rPr>
        <w:t xml:space="preserve"> - цена проведения проверки 1 единицы j-го оборудования (устройства).</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18.2. Затраты на приобретение простых (неисключительных) лицензий на использование программного обеспечения по защите информации (</w:t>
      </w:r>
      <w:r w:rsidRPr="00D31E2D">
        <w:rPr>
          <w:rFonts w:ascii="Arial" w:hAnsi="Arial" w:cs="Arial"/>
          <w:noProof/>
          <w:position w:val="-12"/>
        </w:rPr>
        <w:drawing>
          <wp:inline distT="0" distB="0" distL="0" distR="0">
            <wp:extent cx="231140" cy="231140"/>
            <wp:effectExtent l="19050" t="0" r="0" b="0"/>
            <wp:docPr id="437"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266190" cy="431800"/>
            <wp:effectExtent l="0" t="0" r="0" b="0"/>
            <wp:docPr id="438"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6" cstate="print"/>
                    <a:srcRect/>
                    <a:stretch>
                      <a:fillRect/>
                    </a:stretch>
                  </pic:blipFill>
                  <pic:spPr bwMode="auto">
                    <a:xfrm>
                      <a:off x="0" y="0"/>
                      <a:ext cx="1266190"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01625" cy="231140"/>
            <wp:effectExtent l="0" t="0" r="3175" b="0"/>
            <wp:docPr id="439"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7"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440"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8"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цена единицы простой (неисключительной) лицензии на использование i-го программного обеспечения по защите информации.</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autoSpaceDE w:val="0"/>
        <w:autoSpaceDN w:val="0"/>
        <w:adjustRightInd w:val="0"/>
        <w:jc w:val="both"/>
        <w:rPr>
          <w:rFonts w:ascii="Arial" w:hAnsi="Arial" w:cs="Arial"/>
        </w:rPr>
      </w:pPr>
      <w:r w:rsidRPr="00D31E2D">
        <w:rPr>
          <w:rFonts w:ascii="Arial" w:hAnsi="Arial" w:cs="Arial"/>
        </w:rPr>
        <w:t xml:space="preserve">        19. Затраты на оплату работ по монтажу (установке), дооборудованию и наладке оборудования (</w:t>
      </w:r>
      <w:r w:rsidRPr="00D31E2D">
        <w:rPr>
          <w:rFonts w:ascii="Arial" w:hAnsi="Arial" w:cs="Arial"/>
          <w:noProof/>
          <w:position w:val="-12"/>
          <w:lang w:eastAsia="ru-RU"/>
        </w:rPr>
        <w:drawing>
          <wp:inline distT="0" distB="0" distL="0" distR="0">
            <wp:extent cx="191135" cy="231140"/>
            <wp:effectExtent l="19050" t="0" r="0" b="0"/>
            <wp:docPr id="441"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9" cstate="print"/>
                    <a:srcRect/>
                    <a:stretch>
                      <a:fillRect/>
                    </a:stretch>
                  </pic:blipFill>
                  <pic:spPr bwMode="auto">
                    <a:xfrm>
                      <a:off x="0" y="0"/>
                      <a:ext cx="19113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145540" cy="431800"/>
            <wp:effectExtent l="0" t="0" r="0" b="0"/>
            <wp:docPr id="442"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0" cstate="print"/>
                    <a:srcRect/>
                    <a:stretch>
                      <a:fillRect/>
                    </a:stretch>
                  </pic:blipFill>
                  <pic:spPr bwMode="auto">
                    <a:xfrm>
                      <a:off x="0" y="0"/>
                      <a:ext cx="1145540"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0" t="0" r="5715" b="0"/>
            <wp:docPr id="443"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1"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i-го оборудования, подлежащего монтажу (установке), дооборудованию и наладке;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31140" cy="231140"/>
            <wp:effectExtent l="19050" t="0" r="0" b="0"/>
            <wp:docPr id="444"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2"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D31E2D">
        <w:rPr>
          <w:rFonts w:ascii="Arial" w:hAnsi="Arial" w:cs="Arial"/>
        </w:rPr>
        <w:t xml:space="preserve"> - цена монтажа (установки), дооборудования и наладки 1 единицы i-го оборудования.</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jc w:val="center"/>
        <w:outlineLvl w:val="3"/>
        <w:rPr>
          <w:rFonts w:ascii="Arial" w:hAnsi="Arial" w:cs="Arial"/>
        </w:rPr>
      </w:pPr>
      <w:bookmarkStart w:id="8" w:name="Par279"/>
      <w:bookmarkEnd w:id="8"/>
      <w:r w:rsidRPr="00D31E2D">
        <w:rPr>
          <w:rFonts w:ascii="Arial" w:hAnsi="Arial" w:cs="Arial"/>
        </w:rPr>
        <w:t>Затраты на приобретение основных средств</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autoSpaceDE w:val="0"/>
        <w:autoSpaceDN w:val="0"/>
        <w:adjustRightInd w:val="0"/>
        <w:jc w:val="both"/>
        <w:rPr>
          <w:rFonts w:ascii="Arial" w:eastAsiaTheme="minorHAnsi" w:hAnsi="Arial" w:cs="Arial"/>
          <w:lang w:eastAsia="en-US"/>
        </w:rPr>
      </w:pPr>
      <w:r w:rsidRPr="00D31E2D">
        <w:rPr>
          <w:rFonts w:ascii="Arial" w:hAnsi="Arial" w:cs="Arial"/>
        </w:rPr>
        <w:t xml:space="preserve">20. </w:t>
      </w:r>
      <w:r w:rsidRPr="00D31E2D">
        <w:rPr>
          <w:rFonts w:ascii="Arial" w:eastAsiaTheme="minorHAnsi" w:hAnsi="Arial" w:cs="Arial"/>
          <w:lang w:eastAsia="en-US"/>
        </w:rPr>
        <w:t>Затраты на приобретение рабочих станций (З</w:t>
      </w:r>
      <w:r w:rsidRPr="00D31E2D">
        <w:rPr>
          <w:rFonts w:ascii="Arial" w:eastAsiaTheme="minorHAnsi" w:hAnsi="Arial" w:cs="Arial"/>
          <w:vertAlign w:val="subscript"/>
          <w:lang w:eastAsia="en-US"/>
        </w:rPr>
        <w:t>рст</w:t>
      </w:r>
      <w:r w:rsidRPr="00D31E2D">
        <w:rPr>
          <w:rFonts w:ascii="Arial" w:eastAsiaTheme="minorHAnsi" w:hAnsi="Arial" w:cs="Arial"/>
          <w:lang w:eastAsia="en-US"/>
        </w:rPr>
        <w:t>) определяются по формуле:</w:t>
      </w:r>
    </w:p>
    <w:p w:rsidR="004170EF" w:rsidRPr="00D31E2D" w:rsidRDefault="004170EF" w:rsidP="004170EF">
      <w:pPr>
        <w:autoSpaceDE w:val="0"/>
        <w:autoSpaceDN w:val="0"/>
        <w:adjustRightInd w:val="0"/>
        <w:jc w:val="both"/>
        <w:outlineLvl w:val="0"/>
        <w:rPr>
          <w:rFonts w:ascii="Arial" w:eastAsiaTheme="minorHAnsi" w:hAnsi="Arial" w:cs="Arial"/>
          <w:lang w:eastAsia="en-US"/>
        </w:rPr>
      </w:pPr>
    </w:p>
    <w:p w:rsidR="004170EF" w:rsidRPr="00D31E2D" w:rsidRDefault="004170EF" w:rsidP="004170EF">
      <w:pPr>
        <w:autoSpaceDE w:val="0"/>
        <w:autoSpaceDN w:val="0"/>
        <w:adjustRightInd w:val="0"/>
        <w:jc w:val="center"/>
        <w:rPr>
          <w:rFonts w:ascii="Arial" w:eastAsiaTheme="minorHAnsi" w:hAnsi="Arial" w:cs="Arial"/>
          <w:lang w:eastAsia="en-US"/>
        </w:rPr>
      </w:pPr>
      <w:r w:rsidRPr="00D31E2D">
        <w:rPr>
          <w:rFonts w:ascii="Arial" w:eastAsiaTheme="minorHAnsi" w:hAnsi="Arial" w:cs="Arial"/>
          <w:noProof/>
          <w:position w:val="-33"/>
          <w:lang w:eastAsia="ru-RU"/>
        </w:rPr>
        <w:drawing>
          <wp:inline distT="0" distB="0" distL="0" distR="0">
            <wp:extent cx="2228850" cy="600075"/>
            <wp:effectExtent l="0" t="0" r="0" b="0"/>
            <wp:docPr id="234955" name="Рисунок 23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955"/>
                    <pic:cNvPicPr>
                      <a:picLocks noChangeAspect="1" noChangeArrowheads="1"/>
                    </pic:cNvPicPr>
                  </pic:nvPicPr>
                  <pic:blipFill>
                    <a:blip r:embed="rId113" cstate="print"/>
                    <a:srcRect/>
                    <a:stretch>
                      <a:fillRect/>
                    </a:stretch>
                  </pic:blipFill>
                  <pic:spPr bwMode="auto">
                    <a:xfrm>
                      <a:off x="0" y="0"/>
                      <a:ext cx="2228850" cy="60007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4170EF" w:rsidRPr="00D31E2D" w:rsidRDefault="004170EF" w:rsidP="004170EF">
      <w:pPr>
        <w:autoSpaceDE w:val="0"/>
        <w:autoSpaceDN w:val="0"/>
        <w:adjustRightInd w:val="0"/>
        <w:spacing w:before="280"/>
        <w:ind w:firstLine="540"/>
        <w:jc w:val="both"/>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рст предел</w:t>
      </w:r>
      <w:r w:rsidRPr="00D31E2D">
        <w:rPr>
          <w:rFonts w:ascii="Arial" w:eastAsiaTheme="minorHAnsi" w:hAnsi="Arial" w:cs="Arial"/>
          <w:lang w:eastAsia="en-US"/>
        </w:rPr>
        <w:t xml:space="preserve"> - предельное количество рабочих станций по i-й должности, не превышающее предельное количество рабочих станций по i-й должности;</w:t>
      </w:r>
    </w:p>
    <w:p w:rsidR="004170EF" w:rsidRPr="00D31E2D" w:rsidRDefault="004170EF" w:rsidP="004170EF">
      <w:pPr>
        <w:autoSpaceDE w:val="0"/>
        <w:autoSpaceDN w:val="0"/>
        <w:adjustRightInd w:val="0"/>
        <w:spacing w:before="280"/>
        <w:ind w:firstLine="540"/>
        <w:jc w:val="both"/>
        <w:rPr>
          <w:rFonts w:ascii="Arial" w:eastAsiaTheme="minorHAnsi" w:hAnsi="Arial" w:cs="Arial"/>
          <w:lang w:eastAsia="en-US"/>
        </w:rPr>
      </w:pPr>
      <w:r w:rsidRPr="00D31E2D">
        <w:rPr>
          <w:rFonts w:ascii="Arial" w:eastAsiaTheme="minorHAnsi" w:hAnsi="Arial" w:cs="Arial"/>
          <w:lang w:eastAsia="en-US"/>
        </w:rPr>
        <w:lastRenderedPageBreak/>
        <w:t>P</w:t>
      </w:r>
      <w:r w:rsidRPr="00D31E2D">
        <w:rPr>
          <w:rFonts w:ascii="Arial" w:eastAsiaTheme="minorHAnsi" w:hAnsi="Arial" w:cs="Arial"/>
          <w:vertAlign w:val="subscript"/>
          <w:lang w:eastAsia="en-US"/>
        </w:rPr>
        <w:t>i рст</w:t>
      </w:r>
      <w:r w:rsidRPr="00D31E2D">
        <w:rPr>
          <w:rFonts w:ascii="Arial" w:eastAsiaTheme="minorHAnsi" w:hAnsi="Arial" w:cs="Arial"/>
          <w:lang w:eastAsia="en-US"/>
        </w:rPr>
        <w:t xml:space="preserve"> - цена приобретения 1 рабочей станции по i-й должности в соответствии с муниципальными нормативами, установленными субъектами нормирования.</w:t>
      </w:r>
    </w:p>
    <w:p w:rsidR="004170EF" w:rsidRPr="00D31E2D" w:rsidRDefault="004170EF" w:rsidP="004170EF">
      <w:pPr>
        <w:autoSpaceDE w:val="0"/>
        <w:autoSpaceDN w:val="0"/>
        <w:adjustRightInd w:val="0"/>
        <w:spacing w:before="280"/>
        <w:ind w:firstLine="540"/>
        <w:jc w:val="both"/>
        <w:rPr>
          <w:rFonts w:ascii="Arial" w:eastAsiaTheme="minorHAnsi" w:hAnsi="Arial" w:cs="Arial"/>
          <w:lang w:eastAsia="en-US"/>
        </w:rPr>
      </w:pPr>
      <w:r w:rsidRPr="00D31E2D">
        <w:rPr>
          <w:rFonts w:ascii="Arial" w:eastAsiaTheme="minorHAnsi" w:hAnsi="Arial" w:cs="Arial"/>
          <w:lang w:eastAsia="en-US"/>
        </w:rPr>
        <w:t>Предельное количество рабочих станций по i-й должности (Q</w:t>
      </w:r>
      <w:r w:rsidRPr="00D31E2D">
        <w:rPr>
          <w:rFonts w:ascii="Arial" w:eastAsiaTheme="minorHAnsi" w:hAnsi="Arial" w:cs="Arial"/>
          <w:vertAlign w:val="subscript"/>
          <w:lang w:eastAsia="en-US"/>
        </w:rPr>
        <w:t>i рст предел</w:t>
      </w:r>
      <w:r w:rsidRPr="00D31E2D">
        <w:rPr>
          <w:rFonts w:ascii="Arial" w:eastAsiaTheme="minorHAnsi" w:hAnsi="Arial" w:cs="Arial"/>
          <w:lang w:eastAsia="en-US"/>
        </w:rPr>
        <w:t>) определяется по формулам:</w:t>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jc w:val="center"/>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рвт предел</w:t>
      </w:r>
      <w:r w:rsidRPr="00D31E2D">
        <w:rPr>
          <w:rFonts w:ascii="Arial" w:eastAsiaTheme="minorHAnsi" w:hAnsi="Arial" w:cs="Arial"/>
          <w:lang w:eastAsia="en-US"/>
        </w:rPr>
        <w:t xml:space="preserve"> = Ч</w:t>
      </w:r>
      <w:r w:rsidRPr="00D31E2D">
        <w:rPr>
          <w:rFonts w:ascii="Arial" w:eastAsiaTheme="minorHAnsi" w:hAnsi="Arial" w:cs="Arial"/>
          <w:vertAlign w:val="subscript"/>
          <w:lang w:eastAsia="en-US"/>
        </w:rPr>
        <w:t>оп</w:t>
      </w:r>
      <w:r w:rsidRPr="00D31E2D">
        <w:rPr>
          <w:rFonts w:ascii="Arial" w:eastAsiaTheme="minorHAnsi" w:hAnsi="Arial" w:cs="Arial"/>
          <w:lang w:eastAsia="en-US"/>
        </w:rPr>
        <w:t xml:space="preserve"> x 0,2 - для закрытого</w:t>
      </w:r>
    </w:p>
    <w:p w:rsidR="004170EF" w:rsidRPr="00D31E2D" w:rsidRDefault="004170EF" w:rsidP="004170EF">
      <w:pPr>
        <w:autoSpaceDE w:val="0"/>
        <w:autoSpaceDN w:val="0"/>
        <w:adjustRightInd w:val="0"/>
        <w:jc w:val="center"/>
        <w:rPr>
          <w:rFonts w:ascii="Arial" w:eastAsiaTheme="minorHAnsi" w:hAnsi="Arial" w:cs="Arial"/>
          <w:lang w:eastAsia="en-US"/>
        </w:rPr>
      </w:pPr>
      <w:r w:rsidRPr="00D31E2D">
        <w:rPr>
          <w:rFonts w:ascii="Arial" w:eastAsiaTheme="minorHAnsi" w:hAnsi="Arial" w:cs="Arial"/>
          <w:lang w:eastAsia="en-US"/>
        </w:rPr>
        <w:t>контура обработки информации,</w:t>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jc w:val="center"/>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рвт предел</w:t>
      </w:r>
      <w:r w:rsidRPr="00D31E2D">
        <w:rPr>
          <w:rFonts w:ascii="Arial" w:eastAsiaTheme="minorHAnsi" w:hAnsi="Arial" w:cs="Arial"/>
          <w:lang w:eastAsia="en-US"/>
        </w:rPr>
        <w:t xml:space="preserve"> = Ч</w:t>
      </w:r>
      <w:r w:rsidRPr="00D31E2D">
        <w:rPr>
          <w:rFonts w:ascii="Arial" w:eastAsiaTheme="minorHAnsi" w:hAnsi="Arial" w:cs="Arial"/>
          <w:vertAlign w:val="subscript"/>
          <w:lang w:eastAsia="en-US"/>
        </w:rPr>
        <w:t>оп</w:t>
      </w:r>
      <w:r w:rsidRPr="00D31E2D">
        <w:rPr>
          <w:rFonts w:ascii="Arial" w:eastAsiaTheme="minorHAnsi" w:hAnsi="Arial" w:cs="Arial"/>
          <w:lang w:eastAsia="en-US"/>
        </w:rPr>
        <w:t xml:space="preserve"> x 1 - для открытого</w:t>
      </w:r>
    </w:p>
    <w:p w:rsidR="004170EF" w:rsidRPr="00D31E2D" w:rsidRDefault="004170EF" w:rsidP="004170EF">
      <w:pPr>
        <w:autoSpaceDE w:val="0"/>
        <w:autoSpaceDN w:val="0"/>
        <w:adjustRightInd w:val="0"/>
        <w:jc w:val="center"/>
        <w:rPr>
          <w:rFonts w:ascii="Arial" w:eastAsiaTheme="minorHAnsi" w:hAnsi="Arial" w:cs="Arial"/>
          <w:lang w:eastAsia="en-US"/>
        </w:rPr>
      </w:pPr>
      <w:r w:rsidRPr="00D31E2D">
        <w:rPr>
          <w:rFonts w:ascii="Arial" w:eastAsiaTheme="minorHAnsi" w:hAnsi="Arial" w:cs="Arial"/>
          <w:lang w:eastAsia="en-US"/>
        </w:rPr>
        <w:t>контура обработки информации,</w:t>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 Ч</w:t>
      </w:r>
      <w:r w:rsidRPr="00D31E2D">
        <w:rPr>
          <w:rFonts w:ascii="Arial" w:eastAsiaTheme="minorHAnsi" w:hAnsi="Arial" w:cs="Arial"/>
          <w:vertAlign w:val="subscript"/>
          <w:lang w:eastAsia="en-US"/>
        </w:rPr>
        <w:t>оп</w:t>
      </w:r>
      <w:r w:rsidRPr="00D31E2D">
        <w:rPr>
          <w:rFonts w:ascii="Arial" w:eastAsiaTheme="minorHAnsi" w:hAnsi="Arial" w:cs="Arial"/>
          <w:lang w:eastAsia="en-US"/>
        </w:rPr>
        <w:t xml:space="preserve"> - расчетная численность основных работников, определяемая в соответствии с </w:t>
      </w:r>
      <w:hyperlink r:id="rId114" w:history="1">
        <w:r w:rsidRPr="00D31E2D">
          <w:rPr>
            <w:rFonts w:ascii="Arial" w:eastAsiaTheme="minorHAnsi" w:hAnsi="Arial" w:cs="Arial"/>
            <w:color w:val="0000FF"/>
            <w:lang w:eastAsia="en-US"/>
          </w:rPr>
          <w:t>пунктами 17</w:t>
        </w:r>
      </w:hyperlink>
      <w:r w:rsidRPr="00D31E2D">
        <w:rPr>
          <w:rFonts w:ascii="Arial" w:eastAsiaTheme="minorHAnsi" w:hAnsi="Arial" w:cs="Arial"/>
          <w:lang w:eastAsia="en-US"/>
        </w:rPr>
        <w:t xml:space="preserve"> - </w:t>
      </w:r>
      <w:hyperlink r:id="rId115" w:history="1">
        <w:r w:rsidRPr="00D31E2D">
          <w:rPr>
            <w:rFonts w:ascii="Arial" w:eastAsiaTheme="minorHAnsi" w:hAnsi="Arial" w:cs="Arial"/>
            <w:color w:val="0000FF"/>
            <w:lang w:eastAsia="en-US"/>
          </w:rPr>
          <w:t>22</w:t>
        </w:r>
      </w:hyperlink>
      <w:r w:rsidRPr="00D31E2D">
        <w:rPr>
          <w:rFonts w:ascii="Arial" w:eastAsiaTheme="minorHAnsi" w:hAnsi="Arial" w:cs="Arial"/>
          <w:lang w:eastAsia="en-US"/>
        </w:rPr>
        <w:t xml:space="preserve"> Общих правил определения нормативных затрат.</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21. Затраты на приобретение принтеров, многофункциональных устройств, копировальных аппаратов и персональных компьютеров (оргтехники) (</w:t>
      </w:r>
      <w:r w:rsidRPr="00D31E2D">
        <w:rPr>
          <w:rFonts w:ascii="Arial" w:hAnsi="Arial" w:cs="Arial"/>
          <w:noProof/>
          <w:position w:val="-12"/>
        </w:rPr>
        <w:drawing>
          <wp:inline distT="0" distB="0" distL="0" distR="0">
            <wp:extent cx="231140" cy="231140"/>
            <wp:effectExtent l="19050" t="0" r="0" b="0"/>
            <wp:docPr id="450"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6"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Затраты на приобретение принтеров, многофункциональных устройств, копировальных аппаратов и иной оргтехники (З</w:t>
      </w:r>
      <w:r w:rsidRPr="00D31E2D">
        <w:rPr>
          <w:rFonts w:ascii="Arial" w:eastAsiaTheme="minorHAnsi" w:hAnsi="Arial" w:cs="Arial"/>
          <w:vertAlign w:val="subscript"/>
          <w:lang w:eastAsia="en-US"/>
        </w:rPr>
        <w:t>пм</w:t>
      </w:r>
      <w:r w:rsidRPr="00D31E2D">
        <w:rPr>
          <w:rFonts w:ascii="Arial" w:eastAsiaTheme="minorHAnsi" w:hAnsi="Arial" w:cs="Arial"/>
          <w:lang w:eastAsia="en-US"/>
        </w:rPr>
        <w:t>) определяются по формуле:</w:t>
      </w:r>
    </w:p>
    <w:p w:rsidR="004170EF" w:rsidRPr="00D31E2D" w:rsidRDefault="004170EF" w:rsidP="004170EF">
      <w:pPr>
        <w:autoSpaceDE w:val="0"/>
        <w:autoSpaceDN w:val="0"/>
        <w:adjustRightInd w:val="0"/>
        <w:jc w:val="both"/>
        <w:outlineLvl w:val="0"/>
        <w:rPr>
          <w:rFonts w:ascii="Arial" w:eastAsiaTheme="minorHAnsi" w:hAnsi="Arial" w:cs="Arial"/>
          <w:lang w:eastAsia="en-US"/>
        </w:rPr>
      </w:pPr>
    </w:p>
    <w:p w:rsidR="004170EF" w:rsidRPr="00D31E2D" w:rsidRDefault="004170EF" w:rsidP="004170EF">
      <w:pPr>
        <w:autoSpaceDE w:val="0"/>
        <w:autoSpaceDN w:val="0"/>
        <w:adjustRightInd w:val="0"/>
        <w:jc w:val="center"/>
        <w:rPr>
          <w:rFonts w:ascii="Arial" w:eastAsiaTheme="minorHAnsi" w:hAnsi="Arial" w:cs="Arial"/>
          <w:lang w:eastAsia="en-US"/>
        </w:rPr>
      </w:pPr>
      <w:r w:rsidRPr="00D31E2D">
        <w:rPr>
          <w:rFonts w:ascii="Arial" w:eastAsiaTheme="minorHAnsi" w:hAnsi="Arial" w:cs="Arial"/>
          <w:noProof/>
          <w:position w:val="-28"/>
          <w:lang w:eastAsia="ru-RU"/>
        </w:rPr>
        <w:drawing>
          <wp:inline distT="0" distB="0" distL="0" distR="0">
            <wp:extent cx="1507490" cy="512445"/>
            <wp:effectExtent l="0" t="0" r="0" b="0"/>
            <wp:docPr id="4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7" cstate="print"/>
                    <a:srcRect/>
                    <a:stretch>
                      <a:fillRect/>
                    </a:stretch>
                  </pic:blipFill>
                  <pic:spPr bwMode="auto">
                    <a:xfrm>
                      <a:off x="0" y="0"/>
                      <a:ext cx="1507490" cy="51244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пм</w:t>
      </w:r>
      <w:r w:rsidRPr="00D31E2D">
        <w:rPr>
          <w:rFonts w:ascii="Arial" w:eastAsiaTheme="minorHAnsi" w:hAnsi="Arial" w:cs="Arial"/>
          <w:lang w:eastAsia="en-US"/>
        </w:rPr>
        <w:t xml:space="preserve"> - количество принтеров, многофункциональных устройств, копировальных аппаратов и иной оргтехники по i-й должности в соответствии с муниципальными нормативами субъектов нормирования;</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P</w:t>
      </w:r>
      <w:r w:rsidRPr="00D31E2D">
        <w:rPr>
          <w:rFonts w:ascii="Arial" w:eastAsiaTheme="minorHAnsi" w:hAnsi="Arial" w:cs="Arial"/>
          <w:vertAlign w:val="subscript"/>
          <w:lang w:eastAsia="en-US"/>
        </w:rPr>
        <w:t>i пм</w:t>
      </w:r>
      <w:r w:rsidRPr="00D31E2D">
        <w:rPr>
          <w:rFonts w:ascii="Arial" w:eastAsiaTheme="minorHAnsi" w:hAnsi="Arial" w:cs="Arial"/>
          <w:lang w:eastAsia="en-US"/>
        </w:rPr>
        <w:t xml:space="preserve"> - цена 1 i-го типа принтера, многофункционального устройства, копировальных аппаратов и иной оргтехники в соответствии с муниципальными нормативами субъектов нормирования.</w:t>
      </w:r>
    </w:p>
    <w:p w:rsidR="004170EF" w:rsidRPr="00D31E2D" w:rsidRDefault="004170EF" w:rsidP="004170EF">
      <w:pPr>
        <w:pStyle w:val="ConsPlusNormal"/>
        <w:ind w:firstLine="540"/>
        <w:jc w:val="both"/>
        <w:rPr>
          <w:rFonts w:ascii="Arial" w:hAnsi="Arial" w:cs="Arial"/>
          <w:b/>
        </w:rPr>
      </w:pPr>
    </w:p>
    <w:p w:rsidR="004170EF" w:rsidRPr="00D31E2D" w:rsidRDefault="004170EF" w:rsidP="004170EF">
      <w:pPr>
        <w:pStyle w:val="ConsPlusNormal"/>
        <w:ind w:firstLine="540"/>
        <w:jc w:val="both"/>
        <w:rPr>
          <w:rFonts w:ascii="Arial" w:hAnsi="Arial" w:cs="Arial"/>
        </w:rPr>
      </w:pPr>
      <w:r w:rsidRPr="00D31E2D">
        <w:rPr>
          <w:rFonts w:ascii="Arial" w:hAnsi="Arial" w:cs="Arial"/>
        </w:rPr>
        <w:t>22. Затраты на приобретение средств подвижной связи (</w:t>
      </w:r>
      <w:r w:rsidRPr="00D31E2D">
        <w:rPr>
          <w:rFonts w:ascii="Arial" w:hAnsi="Arial" w:cs="Arial"/>
          <w:noProof/>
          <w:position w:val="-14"/>
        </w:rPr>
        <w:drawing>
          <wp:inline distT="0" distB="0" distL="0" distR="0">
            <wp:extent cx="341630" cy="241300"/>
            <wp:effectExtent l="19050" t="0" r="0" b="0"/>
            <wp:docPr id="45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8" cstate="print"/>
                    <a:srcRect/>
                    <a:stretch>
                      <a:fillRect/>
                    </a:stretch>
                  </pic:blipFill>
                  <pic:spPr bwMode="auto">
                    <a:xfrm>
                      <a:off x="0" y="0"/>
                      <a:ext cx="341630" cy="24130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autoSpaceDE w:val="0"/>
        <w:autoSpaceDN w:val="0"/>
        <w:adjustRightInd w:val="0"/>
        <w:jc w:val="center"/>
        <w:rPr>
          <w:rFonts w:ascii="Arial" w:hAnsi="Arial" w:cs="Arial"/>
        </w:rPr>
      </w:pPr>
      <w:r w:rsidRPr="00D31E2D">
        <w:rPr>
          <w:rFonts w:ascii="Arial" w:hAnsi="Arial" w:cs="Arial"/>
          <w:noProof/>
          <w:position w:val="-28"/>
          <w:lang w:eastAsia="ru-RU"/>
        </w:rPr>
        <w:drawing>
          <wp:inline distT="0" distB="0" distL="0" distR="0">
            <wp:extent cx="1628140" cy="431800"/>
            <wp:effectExtent l="0" t="0" r="0" b="0"/>
            <wp:docPr id="45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9" cstate="print"/>
                    <a:srcRect/>
                    <a:stretch>
                      <a:fillRect/>
                    </a:stretch>
                  </pic:blipFill>
                  <pic:spPr bwMode="auto">
                    <a:xfrm>
                      <a:off x="0" y="0"/>
                      <a:ext cx="1628140"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autoSpaceDE w:val="0"/>
        <w:autoSpaceDN w:val="0"/>
        <w:adjustRightInd w:val="0"/>
        <w:jc w:val="center"/>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422275" cy="241300"/>
            <wp:effectExtent l="0" t="0" r="0" b="0"/>
            <wp:docPr id="45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0" cstate="print"/>
                    <a:srcRect/>
                    <a:stretch>
                      <a:fillRect/>
                    </a:stretch>
                  </pic:blipFill>
                  <pic:spPr bwMode="auto">
                    <a:xfrm>
                      <a:off x="0" y="0"/>
                      <a:ext cx="422275" cy="241300"/>
                    </a:xfrm>
                    <a:prstGeom prst="rect">
                      <a:avLst/>
                    </a:prstGeom>
                    <a:noFill/>
                    <a:ln w="9525">
                      <a:noFill/>
                      <a:miter lim="800000"/>
                      <a:headEnd/>
                      <a:tailEnd/>
                    </a:ln>
                  </pic:spPr>
                </pic:pic>
              </a:graphicData>
            </a:graphic>
          </wp:inline>
        </w:drawing>
      </w:r>
      <w:r w:rsidRPr="00D31E2D">
        <w:rPr>
          <w:rFonts w:ascii="Arial" w:hAnsi="Arial" w:cs="Arial"/>
        </w:rPr>
        <w:t xml:space="preserve"> - планируемое к приобретению количество средств подвижной связи по i-й должности в соответствии с нормативами муниципальных субъектов нормирования;</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81635" cy="241300"/>
            <wp:effectExtent l="19050" t="0" r="0" b="0"/>
            <wp:docPr id="45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1" cstate="print"/>
                    <a:srcRect/>
                    <a:stretch>
                      <a:fillRect/>
                    </a:stretch>
                  </pic:blipFill>
                  <pic:spPr bwMode="auto">
                    <a:xfrm>
                      <a:off x="0" y="0"/>
                      <a:ext cx="381635" cy="241300"/>
                    </a:xfrm>
                    <a:prstGeom prst="rect">
                      <a:avLst/>
                    </a:prstGeom>
                    <a:noFill/>
                    <a:ln w="9525">
                      <a:noFill/>
                      <a:miter lim="800000"/>
                      <a:headEnd/>
                      <a:tailEnd/>
                    </a:ln>
                  </pic:spPr>
                </pic:pic>
              </a:graphicData>
            </a:graphic>
          </wp:inline>
        </w:drawing>
      </w:r>
      <w:r w:rsidRPr="00D31E2D">
        <w:rPr>
          <w:rFonts w:ascii="Arial" w:hAnsi="Arial" w:cs="Arial"/>
        </w:rPr>
        <w:t xml:space="preserve"> - стоимость 1 средства подвижной связи для i-й должности в соответствии с нормативами муниципальных субъектов нормирования.</w:t>
      </w:r>
    </w:p>
    <w:p w:rsidR="004170EF" w:rsidRPr="00D31E2D" w:rsidRDefault="004170EF" w:rsidP="004170EF">
      <w:pPr>
        <w:pStyle w:val="ConsPlusNormal"/>
        <w:ind w:firstLine="540"/>
        <w:jc w:val="both"/>
        <w:rPr>
          <w:rFonts w:ascii="Arial" w:hAnsi="Arial" w:cs="Arial"/>
        </w:rPr>
      </w:pPr>
      <w:bookmarkStart w:id="9" w:name="Par309"/>
      <w:bookmarkEnd w:id="9"/>
    </w:p>
    <w:p w:rsidR="00010832" w:rsidRPr="00D31E2D" w:rsidRDefault="004170EF" w:rsidP="00010832">
      <w:pPr>
        <w:suppressAutoHyphens w:val="0"/>
        <w:autoSpaceDE w:val="0"/>
        <w:autoSpaceDN w:val="0"/>
        <w:adjustRightInd w:val="0"/>
        <w:jc w:val="both"/>
        <w:rPr>
          <w:rFonts w:ascii="Arial" w:eastAsiaTheme="minorHAnsi" w:hAnsi="Arial" w:cs="Arial"/>
          <w:lang w:eastAsia="en-US"/>
        </w:rPr>
      </w:pPr>
      <w:r w:rsidRPr="00D31E2D">
        <w:rPr>
          <w:rFonts w:ascii="Arial" w:hAnsi="Arial" w:cs="Arial"/>
        </w:rPr>
        <w:t xml:space="preserve">23. </w:t>
      </w:r>
      <w:r w:rsidR="00010832" w:rsidRPr="00D31E2D">
        <w:rPr>
          <w:rFonts w:ascii="Arial" w:eastAsiaTheme="minorHAnsi" w:hAnsi="Arial" w:cs="Arial"/>
          <w:lang w:eastAsia="en-US"/>
        </w:rPr>
        <w:t>Затраты на приобретение планшетных компьютеров (З</w:t>
      </w:r>
      <w:r w:rsidR="00010832" w:rsidRPr="00D31E2D">
        <w:rPr>
          <w:rFonts w:ascii="Arial" w:eastAsiaTheme="minorHAnsi" w:hAnsi="Arial" w:cs="Arial"/>
          <w:vertAlign w:val="subscript"/>
          <w:lang w:eastAsia="en-US"/>
        </w:rPr>
        <w:t>прпк</w:t>
      </w:r>
      <w:r w:rsidR="00010832" w:rsidRPr="00D31E2D">
        <w:rPr>
          <w:rFonts w:ascii="Arial" w:eastAsiaTheme="minorHAnsi" w:hAnsi="Arial" w:cs="Arial"/>
          <w:lang w:eastAsia="en-US"/>
        </w:rPr>
        <w:t>) определяются по формуле:</w:t>
      </w:r>
    </w:p>
    <w:p w:rsidR="00010832" w:rsidRPr="00D31E2D" w:rsidRDefault="00010832" w:rsidP="00010832">
      <w:pPr>
        <w:suppressAutoHyphens w:val="0"/>
        <w:autoSpaceDE w:val="0"/>
        <w:autoSpaceDN w:val="0"/>
        <w:adjustRightInd w:val="0"/>
        <w:jc w:val="both"/>
        <w:outlineLvl w:val="0"/>
        <w:rPr>
          <w:rFonts w:ascii="Arial" w:eastAsiaTheme="minorHAnsi" w:hAnsi="Arial" w:cs="Arial"/>
          <w:lang w:eastAsia="en-US"/>
        </w:rPr>
      </w:pPr>
    </w:p>
    <w:p w:rsidR="00010832" w:rsidRPr="00D31E2D" w:rsidRDefault="00010832" w:rsidP="00010832">
      <w:pPr>
        <w:suppressAutoHyphens w:val="0"/>
        <w:autoSpaceDE w:val="0"/>
        <w:autoSpaceDN w:val="0"/>
        <w:adjustRightInd w:val="0"/>
        <w:jc w:val="center"/>
        <w:rPr>
          <w:rFonts w:ascii="Arial" w:eastAsiaTheme="minorHAnsi" w:hAnsi="Arial" w:cs="Arial"/>
          <w:lang w:eastAsia="en-US"/>
        </w:rPr>
      </w:pPr>
      <w:r w:rsidRPr="00D31E2D">
        <w:rPr>
          <w:rFonts w:ascii="Arial" w:eastAsiaTheme="minorHAnsi" w:hAnsi="Arial" w:cs="Arial"/>
          <w:noProof/>
          <w:position w:val="-28"/>
          <w:lang w:eastAsia="ru-RU"/>
        </w:rPr>
        <w:lastRenderedPageBreak/>
        <w:drawing>
          <wp:inline distT="0" distB="0" distL="0" distR="0">
            <wp:extent cx="1838325" cy="514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2" cstate="print"/>
                    <a:srcRect/>
                    <a:stretch>
                      <a:fillRect/>
                    </a:stretch>
                  </pic:blipFill>
                  <pic:spPr bwMode="auto">
                    <a:xfrm>
                      <a:off x="0" y="0"/>
                      <a:ext cx="1838325" cy="514350"/>
                    </a:xfrm>
                    <a:prstGeom prst="rect">
                      <a:avLst/>
                    </a:prstGeom>
                    <a:noFill/>
                    <a:ln w="9525">
                      <a:noFill/>
                      <a:miter lim="800000"/>
                      <a:headEnd/>
                      <a:tailEnd/>
                    </a:ln>
                  </pic:spPr>
                </pic:pic>
              </a:graphicData>
            </a:graphic>
          </wp:inline>
        </w:drawing>
      </w:r>
    </w:p>
    <w:p w:rsidR="00010832" w:rsidRPr="00D31E2D" w:rsidRDefault="00010832" w:rsidP="00010832">
      <w:pPr>
        <w:suppressAutoHyphens w:val="0"/>
        <w:autoSpaceDE w:val="0"/>
        <w:autoSpaceDN w:val="0"/>
        <w:adjustRightInd w:val="0"/>
        <w:jc w:val="both"/>
        <w:rPr>
          <w:rFonts w:ascii="Arial" w:eastAsiaTheme="minorHAnsi" w:hAnsi="Arial" w:cs="Arial"/>
          <w:lang w:eastAsia="en-US"/>
        </w:rPr>
      </w:pPr>
    </w:p>
    <w:p w:rsidR="00010832" w:rsidRPr="00D31E2D" w:rsidRDefault="00010832" w:rsidP="00010832">
      <w:pPr>
        <w:suppressAutoHyphens w:val="0"/>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010832" w:rsidRPr="00D31E2D" w:rsidRDefault="00010832" w:rsidP="00010832">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прпк</w:t>
      </w:r>
      <w:r w:rsidRPr="00D31E2D">
        <w:rPr>
          <w:rFonts w:ascii="Arial" w:eastAsiaTheme="minorHAnsi" w:hAnsi="Arial" w:cs="Arial"/>
          <w:lang w:eastAsia="en-US"/>
        </w:rPr>
        <w:t xml:space="preserve"> - планируемое к приобретению количество планшетных компьютеров по i-й должности в соответствии с нормативами субъектов нормирования</w:t>
      </w:r>
      <w:r w:rsidR="006A4F09" w:rsidRPr="00D31E2D">
        <w:rPr>
          <w:rFonts w:ascii="Arial" w:eastAsiaTheme="minorHAnsi" w:hAnsi="Arial" w:cs="Arial"/>
          <w:lang w:eastAsia="en-US"/>
        </w:rPr>
        <w:t xml:space="preserve"> муниципального образования город Ефремов</w:t>
      </w:r>
      <w:r w:rsidRPr="00D31E2D">
        <w:rPr>
          <w:rFonts w:ascii="Arial" w:eastAsiaTheme="minorHAnsi" w:hAnsi="Arial" w:cs="Arial"/>
          <w:lang w:eastAsia="en-US"/>
        </w:rPr>
        <w:t>;</w:t>
      </w:r>
    </w:p>
    <w:p w:rsidR="00010832" w:rsidRPr="00D31E2D" w:rsidRDefault="00010832" w:rsidP="00010832">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P</w:t>
      </w:r>
      <w:r w:rsidRPr="00D31E2D">
        <w:rPr>
          <w:rFonts w:ascii="Arial" w:eastAsiaTheme="minorHAnsi" w:hAnsi="Arial" w:cs="Arial"/>
          <w:vertAlign w:val="subscript"/>
          <w:lang w:eastAsia="en-US"/>
        </w:rPr>
        <w:t>i прпк</w:t>
      </w:r>
      <w:r w:rsidRPr="00D31E2D">
        <w:rPr>
          <w:rFonts w:ascii="Arial" w:eastAsiaTheme="minorHAnsi" w:hAnsi="Arial" w:cs="Arial"/>
          <w:lang w:eastAsia="en-US"/>
        </w:rPr>
        <w:t xml:space="preserve"> - цена 1 планшетного компьютера по i-й должности в соответствии с нормативами субъект</w:t>
      </w:r>
      <w:r w:rsidR="006A4F09" w:rsidRPr="00D31E2D">
        <w:rPr>
          <w:rFonts w:ascii="Arial" w:eastAsiaTheme="minorHAnsi" w:hAnsi="Arial" w:cs="Arial"/>
          <w:lang w:eastAsia="en-US"/>
        </w:rPr>
        <w:t>ов нормирования муниципального образования город Ефремов</w:t>
      </w:r>
      <w:r w:rsidRPr="00D31E2D">
        <w:rPr>
          <w:rFonts w:ascii="Arial" w:eastAsiaTheme="minorHAnsi" w:hAnsi="Arial" w:cs="Arial"/>
          <w:lang w:eastAsia="en-US"/>
        </w:rPr>
        <w:t>.</w:t>
      </w:r>
    </w:p>
    <w:p w:rsidR="00010832" w:rsidRPr="00D31E2D" w:rsidRDefault="00010832" w:rsidP="00010832">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23.1. Затраты на приобретение ноутбуков (З</w:t>
      </w:r>
      <w:r w:rsidRPr="00D31E2D">
        <w:rPr>
          <w:rFonts w:ascii="Arial" w:eastAsiaTheme="minorHAnsi" w:hAnsi="Arial" w:cs="Arial"/>
          <w:vertAlign w:val="subscript"/>
          <w:lang w:eastAsia="en-US"/>
        </w:rPr>
        <w:t>прнб</w:t>
      </w:r>
      <w:r w:rsidRPr="00D31E2D">
        <w:rPr>
          <w:rFonts w:ascii="Arial" w:eastAsiaTheme="minorHAnsi" w:hAnsi="Arial" w:cs="Arial"/>
          <w:lang w:eastAsia="en-US"/>
        </w:rPr>
        <w:t>) определяются по формуле:</w:t>
      </w:r>
    </w:p>
    <w:p w:rsidR="00010832" w:rsidRPr="00D31E2D" w:rsidRDefault="00010832" w:rsidP="00010832">
      <w:pPr>
        <w:suppressAutoHyphens w:val="0"/>
        <w:autoSpaceDE w:val="0"/>
        <w:autoSpaceDN w:val="0"/>
        <w:adjustRightInd w:val="0"/>
        <w:jc w:val="both"/>
        <w:rPr>
          <w:rFonts w:ascii="Arial" w:eastAsiaTheme="minorHAnsi" w:hAnsi="Arial" w:cs="Arial"/>
          <w:lang w:eastAsia="en-US"/>
        </w:rPr>
      </w:pPr>
    </w:p>
    <w:p w:rsidR="00010832" w:rsidRPr="00D31E2D" w:rsidRDefault="00010832" w:rsidP="00010832">
      <w:pPr>
        <w:suppressAutoHyphens w:val="0"/>
        <w:autoSpaceDE w:val="0"/>
        <w:autoSpaceDN w:val="0"/>
        <w:adjustRightInd w:val="0"/>
        <w:jc w:val="center"/>
        <w:rPr>
          <w:rFonts w:ascii="Arial" w:eastAsiaTheme="minorHAnsi" w:hAnsi="Arial" w:cs="Arial"/>
          <w:lang w:eastAsia="en-US"/>
        </w:rPr>
      </w:pPr>
      <w:r w:rsidRPr="00D31E2D">
        <w:rPr>
          <w:rFonts w:ascii="Arial" w:eastAsiaTheme="minorHAnsi" w:hAnsi="Arial" w:cs="Arial"/>
          <w:noProof/>
          <w:position w:val="-28"/>
          <w:lang w:eastAsia="ru-RU"/>
        </w:rPr>
        <w:drawing>
          <wp:inline distT="0" distB="0" distL="0" distR="0">
            <wp:extent cx="1866900" cy="514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3" cstate="print"/>
                    <a:srcRect/>
                    <a:stretch>
                      <a:fillRect/>
                    </a:stretch>
                  </pic:blipFill>
                  <pic:spPr bwMode="auto">
                    <a:xfrm>
                      <a:off x="0" y="0"/>
                      <a:ext cx="1866900" cy="514350"/>
                    </a:xfrm>
                    <a:prstGeom prst="rect">
                      <a:avLst/>
                    </a:prstGeom>
                    <a:noFill/>
                    <a:ln w="9525">
                      <a:noFill/>
                      <a:miter lim="800000"/>
                      <a:headEnd/>
                      <a:tailEnd/>
                    </a:ln>
                  </pic:spPr>
                </pic:pic>
              </a:graphicData>
            </a:graphic>
          </wp:inline>
        </w:drawing>
      </w:r>
    </w:p>
    <w:p w:rsidR="00010832" w:rsidRPr="00D31E2D" w:rsidRDefault="00010832" w:rsidP="00010832">
      <w:pPr>
        <w:suppressAutoHyphens w:val="0"/>
        <w:autoSpaceDE w:val="0"/>
        <w:autoSpaceDN w:val="0"/>
        <w:adjustRightInd w:val="0"/>
        <w:jc w:val="both"/>
        <w:rPr>
          <w:rFonts w:ascii="Arial" w:eastAsiaTheme="minorHAnsi" w:hAnsi="Arial" w:cs="Arial"/>
          <w:lang w:eastAsia="en-US"/>
        </w:rPr>
      </w:pPr>
    </w:p>
    <w:p w:rsidR="00010832" w:rsidRPr="00D31E2D" w:rsidRDefault="00010832" w:rsidP="00010832">
      <w:pPr>
        <w:suppressAutoHyphens w:val="0"/>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010832" w:rsidRPr="00D31E2D" w:rsidRDefault="00010832" w:rsidP="00010832">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прнб</w:t>
      </w:r>
      <w:r w:rsidRPr="00D31E2D">
        <w:rPr>
          <w:rFonts w:ascii="Arial" w:eastAsiaTheme="minorHAnsi" w:hAnsi="Arial" w:cs="Arial"/>
          <w:lang w:eastAsia="en-US"/>
        </w:rPr>
        <w:t xml:space="preserve"> - количество ноутбуков по i-й должности в соответствии с нормативами субъектов нормирования</w:t>
      </w:r>
      <w:r w:rsidR="00E57CE5" w:rsidRPr="00D31E2D">
        <w:rPr>
          <w:rFonts w:ascii="Arial" w:eastAsiaTheme="minorHAnsi" w:hAnsi="Arial" w:cs="Arial"/>
          <w:lang w:eastAsia="en-US"/>
        </w:rPr>
        <w:t xml:space="preserve"> муниципального образования город Ефремов</w:t>
      </w:r>
      <w:r w:rsidRPr="00D31E2D">
        <w:rPr>
          <w:rFonts w:ascii="Arial" w:eastAsiaTheme="minorHAnsi" w:hAnsi="Arial" w:cs="Arial"/>
          <w:lang w:eastAsia="en-US"/>
        </w:rPr>
        <w:t>;</w:t>
      </w:r>
    </w:p>
    <w:p w:rsidR="00010832" w:rsidRPr="00D31E2D" w:rsidRDefault="00010832" w:rsidP="00E57CE5">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Р</w:t>
      </w:r>
      <w:r w:rsidRPr="00D31E2D">
        <w:rPr>
          <w:rFonts w:ascii="Arial" w:eastAsiaTheme="minorHAnsi" w:hAnsi="Arial" w:cs="Arial"/>
          <w:vertAlign w:val="subscript"/>
          <w:lang w:eastAsia="en-US"/>
        </w:rPr>
        <w:t>i прнб</w:t>
      </w:r>
      <w:r w:rsidRPr="00D31E2D">
        <w:rPr>
          <w:rFonts w:ascii="Arial" w:eastAsiaTheme="minorHAnsi" w:hAnsi="Arial" w:cs="Arial"/>
          <w:lang w:eastAsia="en-US"/>
        </w:rPr>
        <w:t xml:space="preserve"> - цена одного ноутбука по i-й должности в соответствии с нормативами субъектов нормирования </w:t>
      </w:r>
      <w:r w:rsidR="00E57CE5" w:rsidRPr="00D31E2D">
        <w:rPr>
          <w:rFonts w:ascii="Arial" w:eastAsiaTheme="minorHAnsi" w:hAnsi="Arial" w:cs="Arial"/>
          <w:lang w:eastAsia="en-US"/>
        </w:rPr>
        <w:t>муниципального образования город Ефремов</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24. Затраты на приобретение оборудования по обеспечению безопасности информации (</w:t>
      </w:r>
      <w:r w:rsidRPr="00D31E2D">
        <w:rPr>
          <w:rFonts w:ascii="Arial" w:hAnsi="Arial" w:cs="Arial"/>
          <w:noProof/>
          <w:position w:val="-12"/>
        </w:rPr>
        <w:drawing>
          <wp:inline distT="0" distB="0" distL="0" distR="0">
            <wp:extent cx="321310" cy="231140"/>
            <wp:effectExtent l="19050" t="0" r="2540" b="0"/>
            <wp:docPr id="45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4"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537335" cy="431800"/>
            <wp:effectExtent l="0" t="0" r="0" b="0"/>
            <wp:docPr id="46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5" cstate="print"/>
                    <a:srcRect/>
                    <a:stretch>
                      <a:fillRect/>
                    </a:stretch>
                  </pic:blipFill>
                  <pic:spPr bwMode="auto">
                    <a:xfrm>
                      <a:off x="0" y="0"/>
                      <a:ext cx="153733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91795" cy="231140"/>
            <wp:effectExtent l="0" t="0" r="8255" b="0"/>
            <wp:docPr id="46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6" cstate="print"/>
                    <a:srcRect/>
                    <a:stretch>
                      <a:fillRect/>
                    </a:stretch>
                  </pic:blipFill>
                  <pic:spPr bwMode="auto">
                    <a:xfrm>
                      <a:off x="0" y="0"/>
                      <a:ext cx="391795" cy="231140"/>
                    </a:xfrm>
                    <a:prstGeom prst="rect">
                      <a:avLst/>
                    </a:prstGeom>
                    <a:noFill/>
                    <a:ln w="9525">
                      <a:noFill/>
                      <a:miter lim="800000"/>
                      <a:headEnd/>
                      <a:tailEnd/>
                    </a:ln>
                  </pic:spPr>
                </pic:pic>
              </a:graphicData>
            </a:graphic>
          </wp:inline>
        </w:drawing>
      </w:r>
      <w:r w:rsidRPr="00D31E2D">
        <w:rPr>
          <w:rFonts w:ascii="Arial" w:hAnsi="Arial" w:cs="Arial"/>
        </w:rPr>
        <w:t xml:space="preserve"> - планируемое к приобретению количество i-го оборудования по обеспечению безопасности информации;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51790" cy="231140"/>
            <wp:effectExtent l="19050" t="0" r="0" b="0"/>
            <wp:docPr id="463"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7" cstate="print"/>
                    <a:srcRect/>
                    <a:stretch>
                      <a:fillRect/>
                    </a:stretch>
                  </pic:blipFill>
                  <pic:spPr bwMode="auto">
                    <a:xfrm>
                      <a:off x="0" y="0"/>
                      <a:ext cx="351790" cy="231140"/>
                    </a:xfrm>
                    <a:prstGeom prst="rect">
                      <a:avLst/>
                    </a:prstGeom>
                    <a:noFill/>
                    <a:ln w="9525">
                      <a:noFill/>
                      <a:miter lim="800000"/>
                      <a:headEnd/>
                      <a:tailEnd/>
                    </a:ln>
                  </pic:spPr>
                </pic:pic>
              </a:graphicData>
            </a:graphic>
          </wp:inline>
        </w:drawing>
      </w:r>
      <w:r w:rsidRPr="00D31E2D">
        <w:rPr>
          <w:rFonts w:ascii="Arial" w:hAnsi="Arial" w:cs="Arial"/>
        </w:rPr>
        <w:t xml:space="preserve"> - цена приобретаемого i-го оборудования по обеспечению безопасности информации.</w:t>
      </w:r>
    </w:p>
    <w:p w:rsidR="004170EF" w:rsidRPr="00D31E2D" w:rsidRDefault="004170EF" w:rsidP="004170EF">
      <w:pPr>
        <w:pStyle w:val="ConsPlusNormal"/>
        <w:outlineLvl w:val="3"/>
        <w:rPr>
          <w:rFonts w:ascii="Arial" w:hAnsi="Arial" w:cs="Arial"/>
        </w:rPr>
      </w:pPr>
      <w:bookmarkStart w:id="10" w:name="Par323"/>
      <w:bookmarkEnd w:id="10"/>
    </w:p>
    <w:p w:rsidR="004170EF" w:rsidRPr="00D31E2D" w:rsidRDefault="004170EF" w:rsidP="004170EF">
      <w:pPr>
        <w:pStyle w:val="ConsPlusNormal"/>
        <w:outlineLvl w:val="3"/>
        <w:rPr>
          <w:rFonts w:ascii="Arial" w:hAnsi="Arial" w:cs="Arial"/>
          <w:b/>
        </w:rPr>
      </w:pPr>
    </w:p>
    <w:p w:rsidR="004170EF" w:rsidRPr="00D31E2D" w:rsidRDefault="004170EF" w:rsidP="004170EF">
      <w:pPr>
        <w:pStyle w:val="ConsPlusNormal"/>
        <w:jc w:val="center"/>
        <w:outlineLvl w:val="3"/>
        <w:rPr>
          <w:rFonts w:ascii="Arial" w:hAnsi="Arial" w:cs="Arial"/>
        </w:rPr>
      </w:pPr>
      <w:r w:rsidRPr="00D31E2D">
        <w:rPr>
          <w:rFonts w:ascii="Arial" w:hAnsi="Arial" w:cs="Arial"/>
        </w:rPr>
        <w:t>Затраты на приобретение материальных запасов</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25. Затраты на приобретение мониторов (</w:t>
      </w:r>
      <w:r w:rsidRPr="00D31E2D">
        <w:rPr>
          <w:rFonts w:ascii="Arial" w:hAnsi="Arial" w:cs="Arial"/>
          <w:noProof/>
          <w:position w:val="-12"/>
        </w:rPr>
        <w:drawing>
          <wp:inline distT="0" distB="0" distL="0" distR="0">
            <wp:extent cx="281305" cy="231140"/>
            <wp:effectExtent l="19050" t="0" r="4445" b="0"/>
            <wp:docPr id="464"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8"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416685" cy="431800"/>
            <wp:effectExtent l="0" t="0" r="0" b="0"/>
            <wp:docPr id="465"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9" cstate="print"/>
                    <a:srcRect/>
                    <a:stretch>
                      <a:fillRect/>
                    </a:stretch>
                  </pic:blipFill>
                  <pic:spPr bwMode="auto">
                    <a:xfrm>
                      <a:off x="0" y="0"/>
                      <a:ext cx="141668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51790" cy="231140"/>
            <wp:effectExtent l="0" t="0" r="0" b="0"/>
            <wp:docPr id="466"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0" cstate="print"/>
                    <a:srcRect/>
                    <a:stretch>
                      <a:fillRect/>
                    </a:stretch>
                  </pic:blipFill>
                  <pic:spPr bwMode="auto">
                    <a:xfrm>
                      <a:off x="0" y="0"/>
                      <a:ext cx="351790"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мониторов для i-й должности;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lastRenderedPageBreak/>
        <w:drawing>
          <wp:inline distT="0" distB="0" distL="0" distR="0">
            <wp:extent cx="321310" cy="231140"/>
            <wp:effectExtent l="19050" t="0" r="2540" b="0"/>
            <wp:docPr id="467"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1"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D31E2D">
        <w:rPr>
          <w:rFonts w:ascii="Arial" w:hAnsi="Arial" w:cs="Arial"/>
        </w:rPr>
        <w:t xml:space="preserve"> - цена одного монитора для i-й должности.</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b/>
        </w:rPr>
      </w:pPr>
    </w:p>
    <w:p w:rsidR="004170EF" w:rsidRPr="00D31E2D" w:rsidRDefault="004170EF" w:rsidP="004170EF">
      <w:pPr>
        <w:pStyle w:val="ConsPlusNormal"/>
        <w:ind w:firstLine="540"/>
        <w:jc w:val="both"/>
        <w:rPr>
          <w:rFonts w:ascii="Arial" w:hAnsi="Arial" w:cs="Arial"/>
        </w:rPr>
      </w:pPr>
      <w:r w:rsidRPr="00D31E2D">
        <w:rPr>
          <w:rFonts w:ascii="Arial" w:hAnsi="Arial" w:cs="Arial"/>
        </w:rPr>
        <w:t>26. Затраты на приобретение системных блоков (</w:t>
      </w:r>
      <w:r w:rsidRPr="00D31E2D">
        <w:rPr>
          <w:rFonts w:ascii="Arial" w:hAnsi="Arial" w:cs="Arial"/>
          <w:noProof/>
          <w:position w:val="-12"/>
        </w:rPr>
        <w:drawing>
          <wp:inline distT="0" distB="0" distL="0" distR="0">
            <wp:extent cx="220980" cy="231140"/>
            <wp:effectExtent l="19050" t="0" r="7620" b="0"/>
            <wp:docPr id="468"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2"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245870" cy="431800"/>
            <wp:effectExtent l="0" t="0" r="0" b="0"/>
            <wp:docPr id="469"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3" cstate="print"/>
                    <a:srcRect/>
                    <a:stretch>
                      <a:fillRect/>
                    </a:stretch>
                  </pic:blipFill>
                  <pic:spPr bwMode="auto">
                    <a:xfrm>
                      <a:off x="0" y="0"/>
                      <a:ext cx="1245870"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81305" cy="231140"/>
            <wp:effectExtent l="0" t="0" r="4445" b="0"/>
            <wp:docPr id="470"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4"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i-х системных блоков;</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471"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5"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цена одного i-го системного блока.</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27. Затраты на приобретение других запасных частей для вычислительной техники (</w:t>
      </w:r>
      <w:r w:rsidRPr="00D31E2D">
        <w:rPr>
          <w:rFonts w:ascii="Arial" w:hAnsi="Arial" w:cs="Arial"/>
          <w:noProof/>
          <w:position w:val="-12"/>
        </w:rPr>
        <w:drawing>
          <wp:inline distT="0" distB="0" distL="0" distR="0">
            <wp:extent cx="260985" cy="231140"/>
            <wp:effectExtent l="19050" t="0" r="0" b="0"/>
            <wp:docPr id="472"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6"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autoSpaceDE w:val="0"/>
        <w:autoSpaceDN w:val="0"/>
        <w:adjustRightInd w:val="0"/>
        <w:jc w:val="center"/>
        <w:rPr>
          <w:rFonts w:ascii="Arial" w:eastAsiaTheme="minorHAnsi" w:hAnsi="Arial" w:cs="Arial"/>
          <w:lang w:eastAsia="en-US"/>
        </w:rPr>
      </w:pPr>
      <w:r w:rsidRPr="00D31E2D">
        <w:rPr>
          <w:rFonts w:ascii="Arial" w:eastAsiaTheme="minorHAnsi" w:hAnsi="Arial" w:cs="Arial"/>
          <w:noProof/>
          <w:position w:val="-33"/>
          <w:lang w:eastAsia="ru-RU"/>
        </w:rPr>
        <w:drawing>
          <wp:inline distT="0" distB="0" distL="0" distR="0">
            <wp:extent cx="1866900" cy="600075"/>
            <wp:effectExtent l="0" t="0" r="0" b="0"/>
            <wp:docPr id="235032" name="Рисунок 235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032"/>
                    <pic:cNvPicPr>
                      <a:picLocks noChangeAspect="1" noChangeArrowheads="1"/>
                    </pic:cNvPicPr>
                  </pic:nvPicPr>
                  <pic:blipFill>
                    <a:blip r:embed="rId137" cstate="print"/>
                    <a:srcRect/>
                    <a:stretch>
                      <a:fillRect/>
                    </a:stretch>
                  </pic:blipFill>
                  <pic:spPr bwMode="auto">
                    <a:xfrm>
                      <a:off x="0" y="0"/>
                      <a:ext cx="1866900" cy="60007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outlineLvl w:val="0"/>
        <w:rPr>
          <w:rFonts w:ascii="Arial" w:eastAsiaTheme="minorHAnsi" w:hAnsi="Arial" w:cs="Arial"/>
          <w:lang w:eastAsia="en-US"/>
        </w:rPr>
      </w:pP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4170EF" w:rsidRPr="00D31E2D" w:rsidRDefault="004170EF" w:rsidP="004170EF">
      <w:pPr>
        <w:autoSpaceDE w:val="0"/>
        <w:autoSpaceDN w:val="0"/>
        <w:adjustRightInd w:val="0"/>
        <w:spacing w:before="280"/>
        <w:ind w:firstLine="540"/>
        <w:jc w:val="both"/>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двт</w:t>
      </w:r>
      <w:r w:rsidRPr="00D31E2D">
        <w:rPr>
          <w:rFonts w:ascii="Arial" w:eastAsiaTheme="minorHAnsi" w:hAnsi="Arial" w:cs="Arial"/>
          <w:lang w:eastAsia="en-US"/>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4170EF" w:rsidRPr="00D31E2D" w:rsidRDefault="004170EF" w:rsidP="004170EF">
      <w:pPr>
        <w:autoSpaceDE w:val="0"/>
        <w:autoSpaceDN w:val="0"/>
        <w:adjustRightInd w:val="0"/>
        <w:spacing w:before="280"/>
        <w:ind w:firstLine="540"/>
        <w:jc w:val="both"/>
        <w:rPr>
          <w:rFonts w:ascii="Arial" w:eastAsiaTheme="minorHAnsi" w:hAnsi="Arial" w:cs="Arial"/>
          <w:lang w:eastAsia="en-US"/>
        </w:rPr>
      </w:pPr>
      <w:r w:rsidRPr="00D31E2D">
        <w:rPr>
          <w:rFonts w:ascii="Arial" w:eastAsiaTheme="minorHAnsi" w:hAnsi="Arial" w:cs="Arial"/>
          <w:lang w:eastAsia="en-US"/>
        </w:rPr>
        <w:t>P</w:t>
      </w:r>
      <w:r w:rsidRPr="00D31E2D">
        <w:rPr>
          <w:rFonts w:ascii="Arial" w:eastAsiaTheme="minorHAnsi" w:hAnsi="Arial" w:cs="Arial"/>
          <w:vertAlign w:val="subscript"/>
          <w:lang w:eastAsia="en-US"/>
        </w:rPr>
        <w:t>i двт</w:t>
      </w:r>
      <w:r w:rsidRPr="00D31E2D">
        <w:rPr>
          <w:rFonts w:ascii="Arial" w:eastAsiaTheme="minorHAnsi" w:hAnsi="Arial" w:cs="Arial"/>
          <w:lang w:eastAsia="en-US"/>
        </w:rPr>
        <w:t xml:space="preserve"> - цена 1 единицы i-й запасной части для вычислительной техники.</w:t>
      </w:r>
    </w:p>
    <w:p w:rsidR="004170EF" w:rsidRPr="00D31E2D" w:rsidRDefault="004170EF" w:rsidP="004170EF">
      <w:pPr>
        <w:autoSpaceDE w:val="0"/>
        <w:autoSpaceDN w:val="0"/>
        <w:adjustRightInd w:val="0"/>
        <w:spacing w:before="280"/>
        <w:ind w:firstLine="540"/>
        <w:jc w:val="both"/>
        <w:rPr>
          <w:rFonts w:ascii="Arial" w:eastAsiaTheme="minorHAnsi" w:hAnsi="Arial" w:cs="Arial"/>
          <w:lang w:eastAsia="en-US"/>
        </w:rPr>
      </w:pPr>
      <w:r w:rsidRPr="00D31E2D">
        <w:rPr>
          <w:rFonts w:ascii="Arial" w:eastAsiaTheme="minorHAnsi" w:hAnsi="Arial" w:cs="Arial"/>
          <w:lang w:eastAsia="en-US"/>
        </w:rPr>
        <w:t>28. Затраты на приобретение носителей информации, в том числе магнитных и оптических носителей информации (З</w:t>
      </w:r>
      <w:r w:rsidRPr="00D31E2D">
        <w:rPr>
          <w:rFonts w:ascii="Arial" w:eastAsiaTheme="minorHAnsi" w:hAnsi="Arial" w:cs="Arial"/>
          <w:vertAlign w:val="subscript"/>
          <w:lang w:eastAsia="en-US"/>
        </w:rPr>
        <w:t>мн</w:t>
      </w:r>
      <w:r w:rsidRPr="00D31E2D">
        <w:rPr>
          <w:rFonts w:ascii="Arial" w:eastAsiaTheme="minorHAnsi" w:hAnsi="Arial" w:cs="Arial"/>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jc w:val="center"/>
        <w:rPr>
          <w:rFonts w:ascii="Arial" w:eastAsiaTheme="minorHAnsi" w:hAnsi="Arial" w:cs="Arial"/>
          <w:lang w:eastAsia="en-US"/>
        </w:rPr>
      </w:pPr>
      <w:r w:rsidRPr="00D31E2D">
        <w:rPr>
          <w:rFonts w:ascii="Arial" w:eastAsiaTheme="minorHAnsi" w:hAnsi="Arial" w:cs="Arial"/>
          <w:noProof/>
          <w:position w:val="-33"/>
          <w:lang w:eastAsia="ru-RU"/>
        </w:rPr>
        <w:drawing>
          <wp:inline distT="0" distB="0" distL="0" distR="0">
            <wp:extent cx="1762125" cy="600075"/>
            <wp:effectExtent l="0" t="0" r="9525" b="0"/>
            <wp:docPr id="235033" name="Рисунок 235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033"/>
                    <pic:cNvPicPr>
                      <a:picLocks noChangeAspect="1" noChangeArrowheads="1"/>
                    </pic:cNvPicPr>
                  </pic:nvPicPr>
                  <pic:blipFill>
                    <a:blip r:embed="rId138" cstate="print"/>
                    <a:srcRect/>
                    <a:stretch>
                      <a:fillRect/>
                    </a:stretch>
                  </pic:blipFill>
                  <pic:spPr bwMode="auto">
                    <a:xfrm>
                      <a:off x="0" y="0"/>
                      <a:ext cx="1762125" cy="60007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4170EF" w:rsidRPr="00D31E2D" w:rsidRDefault="004170EF" w:rsidP="004170EF">
      <w:pPr>
        <w:autoSpaceDE w:val="0"/>
        <w:autoSpaceDN w:val="0"/>
        <w:adjustRightInd w:val="0"/>
        <w:spacing w:before="280"/>
        <w:ind w:firstLine="540"/>
        <w:jc w:val="both"/>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мн</w:t>
      </w:r>
      <w:r w:rsidRPr="00D31E2D">
        <w:rPr>
          <w:rFonts w:ascii="Arial" w:eastAsiaTheme="minorHAnsi" w:hAnsi="Arial" w:cs="Arial"/>
          <w:lang w:eastAsia="en-US"/>
        </w:rPr>
        <w:t xml:space="preserve"> - количество носителей информации по i-й должности в соответствии с муниципальными нормативами субъектов нормирования;</w:t>
      </w:r>
    </w:p>
    <w:p w:rsidR="004170EF" w:rsidRPr="00D31E2D" w:rsidRDefault="004170EF" w:rsidP="004170EF">
      <w:pPr>
        <w:autoSpaceDE w:val="0"/>
        <w:autoSpaceDN w:val="0"/>
        <w:adjustRightInd w:val="0"/>
        <w:spacing w:before="280"/>
        <w:ind w:firstLine="540"/>
        <w:jc w:val="both"/>
        <w:rPr>
          <w:rFonts w:ascii="Arial" w:eastAsiaTheme="minorHAnsi" w:hAnsi="Arial" w:cs="Arial"/>
          <w:lang w:eastAsia="en-US"/>
        </w:rPr>
      </w:pPr>
      <w:r w:rsidRPr="00D31E2D">
        <w:rPr>
          <w:rFonts w:ascii="Arial" w:eastAsiaTheme="minorHAnsi" w:hAnsi="Arial" w:cs="Arial"/>
          <w:lang w:eastAsia="en-US"/>
        </w:rPr>
        <w:t>P</w:t>
      </w:r>
      <w:r w:rsidRPr="00D31E2D">
        <w:rPr>
          <w:rFonts w:ascii="Arial" w:eastAsiaTheme="minorHAnsi" w:hAnsi="Arial" w:cs="Arial"/>
          <w:vertAlign w:val="subscript"/>
          <w:lang w:eastAsia="en-US"/>
        </w:rPr>
        <w:t>i мн</w:t>
      </w:r>
      <w:r w:rsidRPr="00D31E2D">
        <w:rPr>
          <w:rFonts w:ascii="Arial" w:eastAsiaTheme="minorHAnsi" w:hAnsi="Arial" w:cs="Arial"/>
          <w:lang w:eastAsia="en-US"/>
        </w:rPr>
        <w:t xml:space="preserve"> - цена 1 единицы носителя информации по i-й должности в соответствии с муниципальными нормативами субъектов нормирования.</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29. Затраты на приобретение деталей для содержания принтеров, многофункциональных устройств, копировальных аппаратов и иной оргтехники (З</w:t>
      </w:r>
      <w:r w:rsidRPr="00D31E2D">
        <w:rPr>
          <w:rFonts w:ascii="Arial" w:eastAsiaTheme="minorHAnsi" w:hAnsi="Arial" w:cs="Arial"/>
          <w:vertAlign w:val="subscript"/>
          <w:lang w:eastAsia="en-US"/>
        </w:rPr>
        <w:t>дсо</w:t>
      </w:r>
      <w:r w:rsidRPr="00D31E2D">
        <w:rPr>
          <w:rFonts w:ascii="Arial" w:eastAsiaTheme="minorHAnsi" w:hAnsi="Arial" w:cs="Arial"/>
          <w:lang w:eastAsia="en-US"/>
        </w:rPr>
        <w:t>) определяются по формуле:</w:t>
      </w:r>
    </w:p>
    <w:p w:rsidR="004170EF" w:rsidRPr="00D31E2D" w:rsidRDefault="004170EF" w:rsidP="004170EF">
      <w:pPr>
        <w:autoSpaceDE w:val="0"/>
        <w:autoSpaceDN w:val="0"/>
        <w:adjustRightInd w:val="0"/>
        <w:jc w:val="both"/>
        <w:outlineLvl w:val="0"/>
        <w:rPr>
          <w:rFonts w:ascii="Arial" w:eastAsiaTheme="minorHAnsi" w:hAnsi="Arial" w:cs="Arial"/>
          <w:lang w:eastAsia="en-US"/>
        </w:rPr>
      </w:pPr>
    </w:p>
    <w:p w:rsidR="004170EF" w:rsidRPr="00D31E2D" w:rsidRDefault="004170EF" w:rsidP="004170EF">
      <w:pPr>
        <w:autoSpaceDE w:val="0"/>
        <w:autoSpaceDN w:val="0"/>
        <w:adjustRightInd w:val="0"/>
        <w:jc w:val="center"/>
        <w:rPr>
          <w:rFonts w:ascii="Arial" w:eastAsiaTheme="minorHAnsi" w:hAnsi="Arial" w:cs="Arial"/>
          <w:lang w:eastAsia="en-US"/>
        </w:rPr>
      </w:pPr>
      <w:r w:rsidRPr="00D31E2D">
        <w:rPr>
          <w:rFonts w:ascii="Arial" w:eastAsiaTheme="minorHAnsi" w:hAnsi="Arial" w:cs="Arial"/>
          <w:lang w:eastAsia="en-US"/>
        </w:rPr>
        <w:t>З</w:t>
      </w:r>
      <w:r w:rsidRPr="00D31E2D">
        <w:rPr>
          <w:rFonts w:ascii="Arial" w:eastAsiaTheme="minorHAnsi" w:hAnsi="Arial" w:cs="Arial"/>
          <w:vertAlign w:val="subscript"/>
          <w:lang w:eastAsia="en-US"/>
        </w:rPr>
        <w:t>дсо</w:t>
      </w:r>
      <w:r w:rsidRPr="00D31E2D">
        <w:rPr>
          <w:rFonts w:ascii="Arial" w:eastAsiaTheme="minorHAnsi" w:hAnsi="Arial" w:cs="Arial"/>
          <w:lang w:eastAsia="en-US"/>
        </w:rPr>
        <w:t xml:space="preserve"> = З</w:t>
      </w:r>
      <w:r w:rsidRPr="00D31E2D">
        <w:rPr>
          <w:rFonts w:ascii="Arial" w:eastAsiaTheme="minorHAnsi" w:hAnsi="Arial" w:cs="Arial"/>
          <w:vertAlign w:val="subscript"/>
          <w:lang w:eastAsia="en-US"/>
        </w:rPr>
        <w:t>рм</w:t>
      </w:r>
      <w:r w:rsidRPr="00D31E2D">
        <w:rPr>
          <w:rFonts w:ascii="Arial" w:eastAsiaTheme="minorHAnsi" w:hAnsi="Arial" w:cs="Arial"/>
          <w:lang w:eastAsia="en-US"/>
        </w:rPr>
        <w:t xml:space="preserve"> + З</w:t>
      </w:r>
      <w:r w:rsidRPr="00D31E2D">
        <w:rPr>
          <w:rFonts w:ascii="Arial" w:eastAsiaTheme="minorHAnsi" w:hAnsi="Arial" w:cs="Arial"/>
          <w:vertAlign w:val="subscript"/>
          <w:lang w:eastAsia="en-US"/>
        </w:rPr>
        <w:t>зп</w:t>
      </w:r>
      <w:r w:rsidRPr="00D31E2D">
        <w:rPr>
          <w:rFonts w:ascii="Arial" w:eastAsiaTheme="minorHAnsi" w:hAnsi="Arial" w:cs="Arial"/>
          <w:lang w:eastAsia="en-US"/>
        </w:rPr>
        <w:t>,</w:t>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lastRenderedPageBreak/>
        <w:t>где:</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З</w:t>
      </w:r>
      <w:r w:rsidRPr="00D31E2D">
        <w:rPr>
          <w:rFonts w:ascii="Arial" w:eastAsiaTheme="minorHAnsi" w:hAnsi="Arial" w:cs="Arial"/>
          <w:vertAlign w:val="subscript"/>
          <w:lang w:eastAsia="en-US"/>
        </w:rPr>
        <w:t>рм</w:t>
      </w:r>
      <w:r w:rsidRPr="00D31E2D">
        <w:rPr>
          <w:rFonts w:ascii="Arial" w:eastAsiaTheme="minorHAnsi" w:hAnsi="Arial" w:cs="Arial"/>
          <w:lang w:eastAsia="en-US"/>
        </w:rPr>
        <w:t xml:space="preserve"> - затраты на приобретение расходных материалов для принтеров, многофункциональных устройств и копировальных аппаратов и иной оргтехники;</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З</w:t>
      </w:r>
      <w:r w:rsidRPr="00D31E2D">
        <w:rPr>
          <w:rFonts w:ascii="Arial" w:eastAsiaTheme="minorHAnsi" w:hAnsi="Arial" w:cs="Arial"/>
          <w:vertAlign w:val="subscript"/>
          <w:lang w:eastAsia="en-US"/>
        </w:rPr>
        <w:t>зп</w:t>
      </w:r>
      <w:r w:rsidRPr="00D31E2D">
        <w:rPr>
          <w:rFonts w:ascii="Arial" w:eastAsiaTheme="minorHAnsi" w:hAnsi="Arial" w:cs="Arial"/>
          <w:lang w:eastAsia="en-US"/>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29.1. Затраты на приобретение расходных материалов для принтеров, многофункциональных устройств и иной оргтехники (З</w:t>
      </w:r>
      <w:r w:rsidRPr="00D31E2D">
        <w:rPr>
          <w:rFonts w:ascii="Arial" w:eastAsiaTheme="minorHAnsi" w:hAnsi="Arial" w:cs="Arial"/>
          <w:vertAlign w:val="subscript"/>
          <w:lang w:eastAsia="en-US"/>
        </w:rPr>
        <w:t>рм</w:t>
      </w:r>
      <w:r w:rsidRPr="00D31E2D">
        <w:rPr>
          <w:rFonts w:ascii="Arial" w:eastAsiaTheme="minorHAnsi" w:hAnsi="Arial" w:cs="Arial"/>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jc w:val="center"/>
        <w:rPr>
          <w:rFonts w:ascii="Arial" w:eastAsiaTheme="minorHAnsi" w:hAnsi="Arial" w:cs="Arial"/>
          <w:lang w:eastAsia="en-US"/>
        </w:rPr>
      </w:pPr>
      <w:r w:rsidRPr="00D31E2D">
        <w:rPr>
          <w:rFonts w:ascii="Arial" w:eastAsiaTheme="minorHAnsi" w:hAnsi="Arial" w:cs="Arial"/>
          <w:noProof/>
          <w:position w:val="-28"/>
          <w:lang w:eastAsia="ru-RU"/>
        </w:rPr>
        <w:drawing>
          <wp:inline distT="0" distB="0" distL="0" distR="0">
            <wp:extent cx="1979295" cy="512445"/>
            <wp:effectExtent l="19050" t="0" r="0" b="0"/>
            <wp:docPr id="47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9" cstate="print"/>
                    <a:srcRect/>
                    <a:stretch>
                      <a:fillRect/>
                    </a:stretch>
                  </pic:blipFill>
                  <pic:spPr bwMode="auto">
                    <a:xfrm>
                      <a:off x="0" y="0"/>
                      <a:ext cx="1979295" cy="51244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рм</w:t>
      </w:r>
      <w:r w:rsidRPr="00D31E2D">
        <w:rPr>
          <w:rFonts w:ascii="Arial" w:eastAsiaTheme="minorHAnsi" w:hAnsi="Arial" w:cs="Arial"/>
          <w:lang w:eastAsia="en-US"/>
        </w:rP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муниципальных субъектов нормирования;</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N</w:t>
      </w:r>
      <w:r w:rsidRPr="00D31E2D">
        <w:rPr>
          <w:rFonts w:ascii="Arial" w:eastAsiaTheme="minorHAnsi" w:hAnsi="Arial" w:cs="Arial"/>
          <w:vertAlign w:val="subscript"/>
          <w:lang w:eastAsia="en-US"/>
        </w:rPr>
        <w:t>i рм</w:t>
      </w:r>
      <w:r w:rsidRPr="00D31E2D">
        <w:rPr>
          <w:rFonts w:ascii="Arial" w:eastAsiaTheme="minorHAnsi" w:hAnsi="Arial" w:cs="Arial"/>
          <w:lang w:eastAsia="en-US"/>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муниципальными нормативами субъектов нормирования;</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P</w:t>
      </w:r>
      <w:r w:rsidRPr="00D31E2D">
        <w:rPr>
          <w:rFonts w:ascii="Arial" w:eastAsiaTheme="minorHAnsi" w:hAnsi="Arial" w:cs="Arial"/>
          <w:vertAlign w:val="subscript"/>
          <w:lang w:eastAsia="en-US"/>
        </w:rPr>
        <w:t>i рм</w:t>
      </w:r>
      <w:r w:rsidRPr="00D31E2D">
        <w:rPr>
          <w:rFonts w:ascii="Arial" w:eastAsiaTheme="minorHAnsi" w:hAnsi="Arial" w:cs="Arial"/>
          <w:lang w:eastAsia="en-US"/>
        </w:rP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муниципальных субъектов нормирования.</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29.2. Затраты на приобретение запасных частей для принтеров, многофункциональных устройств, копировальных аппаратов и иной оргтехники (З</w:t>
      </w:r>
      <w:r w:rsidRPr="00D31E2D">
        <w:rPr>
          <w:rFonts w:ascii="Arial" w:eastAsiaTheme="minorHAnsi" w:hAnsi="Arial" w:cs="Arial"/>
          <w:vertAlign w:val="subscript"/>
          <w:lang w:eastAsia="en-US"/>
        </w:rPr>
        <w:t>зп</w:t>
      </w:r>
      <w:r w:rsidRPr="00D31E2D">
        <w:rPr>
          <w:rFonts w:ascii="Arial" w:eastAsiaTheme="minorHAnsi" w:hAnsi="Arial" w:cs="Arial"/>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jc w:val="center"/>
        <w:rPr>
          <w:rFonts w:ascii="Arial" w:eastAsiaTheme="minorHAnsi" w:hAnsi="Arial" w:cs="Arial"/>
          <w:lang w:eastAsia="en-US"/>
        </w:rPr>
      </w:pPr>
      <w:r w:rsidRPr="00D31E2D">
        <w:rPr>
          <w:rFonts w:ascii="Arial" w:eastAsiaTheme="minorHAnsi" w:hAnsi="Arial" w:cs="Arial"/>
          <w:noProof/>
          <w:position w:val="-28"/>
          <w:lang w:eastAsia="ru-RU"/>
        </w:rPr>
        <w:drawing>
          <wp:inline distT="0" distB="0" distL="0" distR="0">
            <wp:extent cx="1437005" cy="512445"/>
            <wp:effectExtent l="0" t="0" r="0" b="0"/>
            <wp:docPr id="47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0" cstate="print"/>
                    <a:srcRect/>
                    <a:stretch>
                      <a:fillRect/>
                    </a:stretch>
                  </pic:blipFill>
                  <pic:spPr bwMode="auto">
                    <a:xfrm>
                      <a:off x="0" y="0"/>
                      <a:ext cx="1437005" cy="51244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зп</w:t>
      </w:r>
      <w:r w:rsidRPr="00D31E2D">
        <w:rPr>
          <w:rFonts w:ascii="Arial" w:eastAsiaTheme="minorHAnsi" w:hAnsi="Arial" w:cs="Arial"/>
          <w:lang w:eastAsia="en-US"/>
        </w:rPr>
        <w:t xml:space="preserve"> - планируемое к приобретению количество i-х запасных частей для принтеров, многофункциональных устройств, копировальных аппаратов и иной оргтехники;</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P</w:t>
      </w:r>
      <w:r w:rsidRPr="00D31E2D">
        <w:rPr>
          <w:rFonts w:ascii="Arial" w:eastAsiaTheme="minorHAnsi" w:hAnsi="Arial" w:cs="Arial"/>
          <w:vertAlign w:val="subscript"/>
          <w:lang w:eastAsia="en-US"/>
        </w:rPr>
        <w:t>i зп</w:t>
      </w:r>
      <w:r w:rsidRPr="00D31E2D">
        <w:rPr>
          <w:rFonts w:ascii="Arial" w:eastAsiaTheme="minorHAnsi" w:hAnsi="Arial" w:cs="Arial"/>
          <w:lang w:eastAsia="en-US"/>
        </w:rPr>
        <w:t xml:space="preserve"> - цена 1 единицы i-й запасной части.</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30. Затраты на приобретение материальных запасов по обеспечению безопасности информации (З</w:t>
      </w:r>
      <w:r w:rsidRPr="00D31E2D">
        <w:rPr>
          <w:rFonts w:ascii="Arial" w:eastAsiaTheme="minorHAnsi" w:hAnsi="Arial" w:cs="Arial"/>
          <w:vertAlign w:val="subscript"/>
          <w:lang w:eastAsia="en-US"/>
        </w:rPr>
        <w:t>мби</w:t>
      </w:r>
      <w:r w:rsidRPr="00D31E2D">
        <w:rPr>
          <w:rFonts w:ascii="Arial" w:eastAsiaTheme="minorHAnsi" w:hAnsi="Arial" w:cs="Arial"/>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jc w:val="center"/>
        <w:rPr>
          <w:rFonts w:ascii="Arial" w:eastAsiaTheme="minorHAnsi" w:hAnsi="Arial" w:cs="Arial"/>
          <w:lang w:eastAsia="en-US"/>
        </w:rPr>
      </w:pPr>
      <w:r w:rsidRPr="00D31E2D">
        <w:rPr>
          <w:rFonts w:ascii="Arial" w:eastAsiaTheme="minorHAnsi" w:hAnsi="Arial" w:cs="Arial"/>
          <w:noProof/>
          <w:position w:val="-28"/>
          <w:lang w:eastAsia="ru-RU"/>
        </w:rPr>
        <w:drawing>
          <wp:inline distT="0" distB="0" distL="0" distR="0">
            <wp:extent cx="1657985" cy="512445"/>
            <wp:effectExtent l="0" t="0" r="0" b="0"/>
            <wp:docPr id="48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1" cstate="print"/>
                    <a:srcRect/>
                    <a:stretch>
                      <a:fillRect/>
                    </a:stretch>
                  </pic:blipFill>
                  <pic:spPr bwMode="auto">
                    <a:xfrm>
                      <a:off x="0" y="0"/>
                      <a:ext cx="1657985" cy="51244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мби</w:t>
      </w:r>
      <w:r w:rsidRPr="00D31E2D">
        <w:rPr>
          <w:rFonts w:ascii="Arial" w:eastAsiaTheme="minorHAnsi" w:hAnsi="Arial" w:cs="Arial"/>
          <w:lang w:eastAsia="en-US"/>
        </w:rPr>
        <w:t xml:space="preserve"> - количество i-го материального запаса;</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P</w:t>
      </w:r>
      <w:r w:rsidRPr="00D31E2D">
        <w:rPr>
          <w:rFonts w:ascii="Arial" w:eastAsiaTheme="minorHAnsi" w:hAnsi="Arial" w:cs="Arial"/>
          <w:vertAlign w:val="subscript"/>
          <w:lang w:eastAsia="en-US"/>
        </w:rPr>
        <w:t>i мби</w:t>
      </w:r>
      <w:r w:rsidRPr="00D31E2D">
        <w:rPr>
          <w:rFonts w:ascii="Arial" w:eastAsiaTheme="minorHAnsi" w:hAnsi="Arial" w:cs="Arial"/>
          <w:lang w:eastAsia="en-US"/>
        </w:rPr>
        <w:t xml:space="preserve"> - цена 1 единицы i-го материального запаса.</w:t>
      </w:r>
    </w:p>
    <w:p w:rsidR="007161C4" w:rsidRPr="00D31E2D" w:rsidRDefault="007161C4" w:rsidP="004170EF">
      <w:pPr>
        <w:autoSpaceDE w:val="0"/>
        <w:autoSpaceDN w:val="0"/>
        <w:adjustRightInd w:val="0"/>
        <w:ind w:firstLine="540"/>
        <w:jc w:val="both"/>
        <w:rPr>
          <w:rFonts w:ascii="Arial" w:eastAsiaTheme="minorHAnsi" w:hAnsi="Arial" w:cs="Arial"/>
          <w:lang w:eastAsia="en-US"/>
        </w:rPr>
      </w:pPr>
    </w:p>
    <w:p w:rsidR="007161C4" w:rsidRPr="00D31E2D" w:rsidRDefault="007161C4" w:rsidP="00701179">
      <w:pPr>
        <w:suppressAutoHyphens w:val="0"/>
        <w:autoSpaceDE w:val="0"/>
        <w:autoSpaceDN w:val="0"/>
        <w:adjustRightInd w:val="0"/>
        <w:jc w:val="center"/>
        <w:outlineLvl w:val="0"/>
        <w:rPr>
          <w:rFonts w:ascii="Arial" w:eastAsiaTheme="minorHAnsi" w:hAnsi="Arial" w:cs="Arial"/>
          <w:b/>
          <w:bCs/>
          <w:lang w:eastAsia="en-US"/>
        </w:rPr>
      </w:pPr>
      <w:r w:rsidRPr="00D31E2D">
        <w:rPr>
          <w:rFonts w:ascii="Arial" w:eastAsiaTheme="minorHAnsi" w:hAnsi="Arial" w:cs="Arial"/>
          <w:b/>
          <w:bCs/>
          <w:lang w:eastAsia="en-US"/>
        </w:rPr>
        <w:t>Затраты на арен</w:t>
      </w:r>
      <w:r w:rsidR="00701179" w:rsidRPr="00D31E2D">
        <w:rPr>
          <w:rFonts w:ascii="Arial" w:eastAsiaTheme="minorHAnsi" w:hAnsi="Arial" w:cs="Arial"/>
          <w:b/>
          <w:bCs/>
          <w:lang w:eastAsia="en-US"/>
        </w:rPr>
        <w:t>ду</w:t>
      </w:r>
    </w:p>
    <w:p w:rsidR="007161C4" w:rsidRPr="00D31E2D" w:rsidRDefault="007161C4" w:rsidP="007161C4">
      <w:pPr>
        <w:suppressAutoHyphens w:val="0"/>
        <w:autoSpaceDE w:val="0"/>
        <w:autoSpaceDN w:val="0"/>
        <w:adjustRightInd w:val="0"/>
        <w:jc w:val="both"/>
        <w:rPr>
          <w:rFonts w:ascii="Arial" w:eastAsiaTheme="minorHAnsi" w:hAnsi="Arial" w:cs="Arial"/>
          <w:lang w:eastAsia="en-US"/>
        </w:rPr>
      </w:pPr>
    </w:p>
    <w:p w:rsidR="007161C4" w:rsidRPr="00D31E2D" w:rsidRDefault="007161C4" w:rsidP="007161C4">
      <w:pPr>
        <w:suppressAutoHyphens w:val="0"/>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30.1. Затраты на оплату услуг по предоставлению рабочей станции с базовым программным обеспечением (З</w:t>
      </w:r>
      <w:r w:rsidRPr="00D31E2D">
        <w:rPr>
          <w:rFonts w:ascii="Arial" w:eastAsiaTheme="minorHAnsi" w:hAnsi="Arial" w:cs="Arial"/>
          <w:vertAlign w:val="subscript"/>
          <w:lang w:eastAsia="en-US"/>
        </w:rPr>
        <w:t>рсбпо</w:t>
      </w:r>
      <w:r w:rsidRPr="00D31E2D">
        <w:rPr>
          <w:rFonts w:ascii="Arial" w:eastAsiaTheme="minorHAnsi" w:hAnsi="Arial" w:cs="Arial"/>
          <w:lang w:eastAsia="en-US"/>
        </w:rPr>
        <w:t>) определяются по формуле:</w:t>
      </w:r>
    </w:p>
    <w:p w:rsidR="007161C4" w:rsidRPr="00D31E2D" w:rsidRDefault="007161C4" w:rsidP="007161C4">
      <w:pPr>
        <w:suppressAutoHyphens w:val="0"/>
        <w:autoSpaceDE w:val="0"/>
        <w:autoSpaceDN w:val="0"/>
        <w:adjustRightInd w:val="0"/>
        <w:jc w:val="both"/>
        <w:rPr>
          <w:rFonts w:ascii="Arial" w:eastAsiaTheme="minorHAnsi" w:hAnsi="Arial" w:cs="Arial"/>
          <w:lang w:eastAsia="en-US"/>
        </w:rPr>
      </w:pPr>
    </w:p>
    <w:p w:rsidR="007161C4" w:rsidRPr="00D31E2D" w:rsidRDefault="007161C4" w:rsidP="007161C4">
      <w:pPr>
        <w:suppressAutoHyphens w:val="0"/>
        <w:autoSpaceDE w:val="0"/>
        <w:autoSpaceDN w:val="0"/>
        <w:adjustRightInd w:val="0"/>
        <w:jc w:val="center"/>
        <w:rPr>
          <w:rFonts w:ascii="Arial" w:eastAsiaTheme="minorHAnsi" w:hAnsi="Arial" w:cs="Arial"/>
          <w:lang w:eastAsia="en-US"/>
        </w:rPr>
      </w:pPr>
      <w:r w:rsidRPr="00D31E2D">
        <w:rPr>
          <w:rFonts w:ascii="Arial" w:eastAsiaTheme="minorHAnsi" w:hAnsi="Arial" w:cs="Arial"/>
          <w:noProof/>
          <w:position w:val="-28"/>
          <w:lang w:eastAsia="ru-RU"/>
        </w:rPr>
        <w:lastRenderedPageBreak/>
        <w:drawing>
          <wp:inline distT="0" distB="0" distL="0" distR="0">
            <wp:extent cx="2562225" cy="5143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2" cstate="print"/>
                    <a:srcRect/>
                    <a:stretch>
                      <a:fillRect/>
                    </a:stretch>
                  </pic:blipFill>
                  <pic:spPr bwMode="auto">
                    <a:xfrm>
                      <a:off x="0" y="0"/>
                      <a:ext cx="2562225" cy="514350"/>
                    </a:xfrm>
                    <a:prstGeom prst="rect">
                      <a:avLst/>
                    </a:prstGeom>
                    <a:noFill/>
                    <a:ln w="9525">
                      <a:noFill/>
                      <a:miter lim="800000"/>
                      <a:headEnd/>
                      <a:tailEnd/>
                    </a:ln>
                  </pic:spPr>
                </pic:pic>
              </a:graphicData>
            </a:graphic>
          </wp:inline>
        </w:drawing>
      </w:r>
    </w:p>
    <w:p w:rsidR="007161C4" w:rsidRPr="00D31E2D" w:rsidRDefault="007161C4" w:rsidP="007161C4">
      <w:pPr>
        <w:suppressAutoHyphens w:val="0"/>
        <w:autoSpaceDE w:val="0"/>
        <w:autoSpaceDN w:val="0"/>
        <w:adjustRightInd w:val="0"/>
        <w:jc w:val="both"/>
        <w:rPr>
          <w:rFonts w:ascii="Arial" w:eastAsiaTheme="minorHAnsi" w:hAnsi="Arial" w:cs="Arial"/>
          <w:lang w:eastAsia="en-US"/>
        </w:rPr>
      </w:pPr>
    </w:p>
    <w:p w:rsidR="007161C4" w:rsidRPr="00D31E2D" w:rsidRDefault="007161C4" w:rsidP="007161C4">
      <w:pPr>
        <w:suppressAutoHyphens w:val="0"/>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7161C4" w:rsidRPr="00D31E2D" w:rsidRDefault="007161C4" w:rsidP="007161C4">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рсбпо</w:t>
      </w:r>
      <w:r w:rsidRPr="00D31E2D">
        <w:rPr>
          <w:rFonts w:ascii="Arial" w:eastAsiaTheme="minorHAnsi" w:hAnsi="Arial" w:cs="Arial"/>
          <w:lang w:eastAsia="en-US"/>
        </w:rPr>
        <w:t xml:space="preserve"> - количество рабочих станций по i-й должности, не превышающее предельное количество рабочих станций по i-й должности в соответствии с нормативами субъект</w:t>
      </w:r>
      <w:r w:rsidR="00F807D1" w:rsidRPr="00D31E2D">
        <w:rPr>
          <w:rFonts w:ascii="Arial" w:eastAsiaTheme="minorHAnsi" w:hAnsi="Arial" w:cs="Arial"/>
          <w:lang w:eastAsia="en-US"/>
        </w:rPr>
        <w:t>ов нормирования муниципального образования город Ефремов</w:t>
      </w:r>
      <w:r w:rsidRPr="00D31E2D">
        <w:rPr>
          <w:rFonts w:ascii="Arial" w:eastAsiaTheme="minorHAnsi" w:hAnsi="Arial" w:cs="Arial"/>
          <w:lang w:eastAsia="en-US"/>
        </w:rPr>
        <w:t>;</w:t>
      </w:r>
    </w:p>
    <w:p w:rsidR="007161C4" w:rsidRPr="00D31E2D" w:rsidRDefault="007161C4" w:rsidP="007161C4">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P</w:t>
      </w:r>
      <w:r w:rsidRPr="00D31E2D">
        <w:rPr>
          <w:rFonts w:ascii="Arial" w:eastAsiaTheme="minorHAnsi" w:hAnsi="Arial" w:cs="Arial"/>
          <w:vertAlign w:val="subscript"/>
          <w:lang w:eastAsia="en-US"/>
        </w:rPr>
        <w:t>i рсбпо</w:t>
      </w:r>
      <w:r w:rsidRPr="00D31E2D">
        <w:rPr>
          <w:rFonts w:ascii="Arial" w:eastAsiaTheme="minorHAnsi" w:hAnsi="Arial" w:cs="Arial"/>
          <w:lang w:eastAsia="en-US"/>
        </w:rPr>
        <w:t xml:space="preserve"> - цена услуги по предоставлению 1 рабочей станции в месяц по i-й должности в соответствии с нормативами субъект</w:t>
      </w:r>
      <w:r w:rsidR="00F807D1" w:rsidRPr="00D31E2D">
        <w:rPr>
          <w:rFonts w:ascii="Arial" w:eastAsiaTheme="minorHAnsi" w:hAnsi="Arial" w:cs="Arial"/>
          <w:lang w:eastAsia="en-US"/>
        </w:rPr>
        <w:t>ов нормирования муниципального образования город Ефремов</w:t>
      </w:r>
      <w:r w:rsidRPr="00D31E2D">
        <w:rPr>
          <w:rFonts w:ascii="Arial" w:eastAsiaTheme="minorHAnsi" w:hAnsi="Arial" w:cs="Arial"/>
          <w:lang w:eastAsia="en-US"/>
        </w:rPr>
        <w:t>;</w:t>
      </w:r>
    </w:p>
    <w:p w:rsidR="007161C4" w:rsidRPr="00D31E2D" w:rsidRDefault="007161C4" w:rsidP="007161C4">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N</w:t>
      </w:r>
      <w:r w:rsidRPr="00D31E2D">
        <w:rPr>
          <w:rFonts w:ascii="Arial" w:eastAsiaTheme="minorHAnsi" w:hAnsi="Arial" w:cs="Arial"/>
          <w:vertAlign w:val="subscript"/>
          <w:lang w:eastAsia="en-US"/>
        </w:rPr>
        <w:t>i рсбпо</w:t>
      </w:r>
      <w:r w:rsidRPr="00D31E2D">
        <w:rPr>
          <w:rFonts w:ascii="Arial" w:eastAsiaTheme="minorHAnsi" w:hAnsi="Arial" w:cs="Arial"/>
          <w:lang w:eastAsia="en-US"/>
        </w:rPr>
        <w:t xml:space="preserve"> - планируемое количество месяцев пользования услугой по предоставлению i-й рабочей станции.</w:t>
      </w:r>
    </w:p>
    <w:p w:rsidR="007161C4" w:rsidRPr="00D31E2D" w:rsidRDefault="007161C4" w:rsidP="007161C4">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30.2. Затраты на оплату услуг по предоставлению стационарного телефонного аппарата (З</w:t>
      </w:r>
      <w:r w:rsidRPr="00D31E2D">
        <w:rPr>
          <w:rFonts w:ascii="Arial" w:eastAsiaTheme="minorHAnsi" w:hAnsi="Arial" w:cs="Arial"/>
          <w:vertAlign w:val="subscript"/>
          <w:lang w:eastAsia="en-US"/>
        </w:rPr>
        <w:t>тел.</w:t>
      </w:r>
      <w:r w:rsidRPr="00D31E2D">
        <w:rPr>
          <w:rFonts w:ascii="Arial" w:eastAsiaTheme="minorHAnsi" w:hAnsi="Arial" w:cs="Arial"/>
          <w:lang w:eastAsia="en-US"/>
        </w:rPr>
        <w:t>) определяются по формуле:</w:t>
      </w:r>
    </w:p>
    <w:p w:rsidR="007161C4" w:rsidRPr="00D31E2D" w:rsidRDefault="007161C4" w:rsidP="007161C4">
      <w:pPr>
        <w:suppressAutoHyphens w:val="0"/>
        <w:autoSpaceDE w:val="0"/>
        <w:autoSpaceDN w:val="0"/>
        <w:adjustRightInd w:val="0"/>
        <w:jc w:val="both"/>
        <w:rPr>
          <w:rFonts w:ascii="Arial" w:eastAsiaTheme="minorHAnsi" w:hAnsi="Arial" w:cs="Arial"/>
          <w:lang w:eastAsia="en-US"/>
        </w:rPr>
      </w:pPr>
    </w:p>
    <w:p w:rsidR="007161C4" w:rsidRPr="00D31E2D" w:rsidRDefault="007161C4" w:rsidP="007161C4">
      <w:pPr>
        <w:suppressAutoHyphens w:val="0"/>
        <w:autoSpaceDE w:val="0"/>
        <w:autoSpaceDN w:val="0"/>
        <w:adjustRightInd w:val="0"/>
        <w:jc w:val="center"/>
        <w:rPr>
          <w:rFonts w:ascii="Arial" w:eastAsiaTheme="minorHAnsi" w:hAnsi="Arial" w:cs="Arial"/>
          <w:lang w:eastAsia="en-US"/>
        </w:rPr>
      </w:pPr>
      <w:r w:rsidRPr="00D31E2D">
        <w:rPr>
          <w:rFonts w:ascii="Arial" w:eastAsiaTheme="minorHAnsi" w:hAnsi="Arial" w:cs="Arial"/>
          <w:noProof/>
          <w:position w:val="-28"/>
          <w:lang w:eastAsia="ru-RU"/>
        </w:rPr>
        <w:drawing>
          <wp:inline distT="0" distB="0" distL="0" distR="0">
            <wp:extent cx="2095500" cy="51435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3" cstate="print"/>
                    <a:srcRect/>
                    <a:stretch>
                      <a:fillRect/>
                    </a:stretch>
                  </pic:blipFill>
                  <pic:spPr bwMode="auto">
                    <a:xfrm>
                      <a:off x="0" y="0"/>
                      <a:ext cx="2095500" cy="514350"/>
                    </a:xfrm>
                    <a:prstGeom prst="rect">
                      <a:avLst/>
                    </a:prstGeom>
                    <a:noFill/>
                    <a:ln w="9525">
                      <a:noFill/>
                      <a:miter lim="800000"/>
                      <a:headEnd/>
                      <a:tailEnd/>
                    </a:ln>
                  </pic:spPr>
                </pic:pic>
              </a:graphicData>
            </a:graphic>
          </wp:inline>
        </w:drawing>
      </w:r>
    </w:p>
    <w:p w:rsidR="007161C4" w:rsidRPr="00D31E2D" w:rsidRDefault="007161C4" w:rsidP="007161C4">
      <w:pPr>
        <w:suppressAutoHyphens w:val="0"/>
        <w:autoSpaceDE w:val="0"/>
        <w:autoSpaceDN w:val="0"/>
        <w:adjustRightInd w:val="0"/>
        <w:jc w:val="both"/>
        <w:rPr>
          <w:rFonts w:ascii="Arial" w:eastAsiaTheme="minorHAnsi" w:hAnsi="Arial" w:cs="Arial"/>
          <w:lang w:eastAsia="en-US"/>
        </w:rPr>
      </w:pPr>
    </w:p>
    <w:p w:rsidR="007161C4" w:rsidRPr="00D31E2D" w:rsidRDefault="007161C4" w:rsidP="007161C4">
      <w:pPr>
        <w:suppressAutoHyphens w:val="0"/>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7161C4" w:rsidRPr="00D31E2D" w:rsidRDefault="007161C4" w:rsidP="007161C4">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тел</w:t>
      </w:r>
      <w:r w:rsidRPr="00D31E2D">
        <w:rPr>
          <w:rFonts w:ascii="Arial" w:eastAsiaTheme="minorHAnsi" w:hAnsi="Arial" w:cs="Arial"/>
          <w:lang w:eastAsia="en-US"/>
        </w:rPr>
        <w:t xml:space="preserve"> - количество телефонных аппаратов по i-й должности, не превышающее предельное количество телефонных аппаратов по i-й должности в соответствии с нормативами субъектов нормиров</w:t>
      </w:r>
      <w:r w:rsidR="00E35B41" w:rsidRPr="00D31E2D">
        <w:rPr>
          <w:rFonts w:ascii="Arial" w:eastAsiaTheme="minorHAnsi" w:hAnsi="Arial" w:cs="Arial"/>
          <w:lang w:eastAsia="en-US"/>
        </w:rPr>
        <w:t>ания</w:t>
      </w:r>
      <w:r w:rsidRPr="00D31E2D">
        <w:rPr>
          <w:rFonts w:ascii="Arial" w:eastAsiaTheme="minorHAnsi" w:hAnsi="Arial" w:cs="Arial"/>
          <w:lang w:eastAsia="en-US"/>
        </w:rPr>
        <w:t>;</w:t>
      </w:r>
    </w:p>
    <w:p w:rsidR="007161C4" w:rsidRPr="00D31E2D" w:rsidRDefault="007161C4" w:rsidP="007161C4">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P</w:t>
      </w:r>
      <w:r w:rsidRPr="00D31E2D">
        <w:rPr>
          <w:rFonts w:ascii="Arial" w:eastAsiaTheme="minorHAnsi" w:hAnsi="Arial" w:cs="Arial"/>
          <w:vertAlign w:val="subscript"/>
          <w:lang w:eastAsia="en-US"/>
        </w:rPr>
        <w:t>i тел</w:t>
      </w:r>
      <w:r w:rsidRPr="00D31E2D">
        <w:rPr>
          <w:rFonts w:ascii="Arial" w:eastAsiaTheme="minorHAnsi" w:hAnsi="Arial" w:cs="Arial"/>
          <w:lang w:eastAsia="en-US"/>
        </w:rPr>
        <w:t xml:space="preserve"> - цена услуги по предоставлению телефонного аппарата в месяц по i-й должности в соответствии с нормативами</w:t>
      </w:r>
      <w:r w:rsidR="00CC38A9" w:rsidRPr="00D31E2D">
        <w:rPr>
          <w:rFonts w:ascii="Arial" w:eastAsiaTheme="minorHAnsi" w:hAnsi="Arial" w:cs="Arial"/>
          <w:lang w:eastAsia="en-US"/>
        </w:rPr>
        <w:t xml:space="preserve"> субъектов нормирования</w:t>
      </w:r>
      <w:r w:rsidRPr="00D31E2D">
        <w:rPr>
          <w:rFonts w:ascii="Arial" w:eastAsiaTheme="minorHAnsi" w:hAnsi="Arial" w:cs="Arial"/>
          <w:lang w:eastAsia="en-US"/>
        </w:rPr>
        <w:t>;</w:t>
      </w:r>
    </w:p>
    <w:p w:rsidR="007161C4" w:rsidRPr="00D31E2D" w:rsidRDefault="007161C4" w:rsidP="007161C4">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N</w:t>
      </w:r>
      <w:r w:rsidRPr="00D31E2D">
        <w:rPr>
          <w:rFonts w:ascii="Arial" w:eastAsiaTheme="minorHAnsi" w:hAnsi="Arial" w:cs="Arial"/>
          <w:vertAlign w:val="subscript"/>
          <w:lang w:eastAsia="en-US"/>
        </w:rPr>
        <w:t>i тел</w:t>
      </w:r>
      <w:r w:rsidRPr="00D31E2D">
        <w:rPr>
          <w:rFonts w:ascii="Arial" w:eastAsiaTheme="minorHAnsi" w:hAnsi="Arial" w:cs="Arial"/>
          <w:lang w:eastAsia="en-US"/>
        </w:rPr>
        <w:t xml:space="preserve"> - планируемое количество месяцев пользования услугой по предоставлению i-го телефонного аппарата.</w:t>
      </w:r>
    </w:p>
    <w:p w:rsidR="007161C4" w:rsidRPr="00D31E2D" w:rsidRDefault="007161C4" w:rsidP="004170EF">
      <w:pPr>
        <w:autoSpaceDE w:val="0"/>
        <w:autoSpaceDN w:val="0"/>
        <w:adjustRightInd w:val="0"/>
        <w:ind w:firstLine="540"/>
        <w:jc w:val="both"/>
        <w:rPr>
          <w:rFonts w:ascii="Arial" w:eastAsiaTheme="minorHAnsi" w:hAnsi="Arial" w:cs="Arial"/>
          <w:lang w:eastAsia="en-US"/>
        </w:rPr>
      </w:pP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jc w:val="center"/>
        <w:outlineLvl w:val="2"/>
        <w:rPr>
          <w:rFonts w:ascii="Arial" w:hAnsi="Arial" w:cs="Arial"/>
          <w:b/>
        </w:rPr>
      </w:pPr>
      <w:bookmarkStart w:id="11" w:name="Par383"/>
      <w:bookmarkEnd w:id="11"/>
      <w:r w:rsidRPr="00D31E2D">
        <w:rPr>
          <w:rFonts w:ascii="Arial" w:hAnsi="Arial" w:cs="Arial"/>
          <w:b/>
        </w:rPr>
        <w:t>II. Прочие затраты</w:t>
      </w:r>
    </w:p>
    <w:p w:rsidR="004170EF" w:rsidRPr="00D31E2D" w:rsidRDefault="004170EF" w:rsidP="004170EF">
      <w:pPr>
        <w:pStyle w:val="ConsPlusNormal"/>
        <w:jc w:val="center"/>
        <w:rPr>
          <w:rFonts w:ascii="Arial" w:hAnsi="Arial" w:cs="Arial"/>
        </w:rPr>
      </w:pPr>
    </w:p>
    <w:p w:rsidR="004170EF" w:rsidRPr="00D31E2D" w:rsidRDefault="004170EF" w:rsidP="004170EF">
      <w:pPr>
        <w:pStyle w:val="ConsPlusNormal"/>
        <w:jc w:val="center"/>
        <w:outlineLvl w:val="3"/>
        <w:rPr>
          <w:rFonts w:ascii="Arial" w:hAnsi="Arial" w:cs="Arial"/>
          <w:b/>
        </w:rPr>
      </w:pPr>
      <w:bookmarkStart w:id="12" w:name="Par385"/>
      <w:bookmarkEnd w:id="12"/>
      <w:r w:rsidRPr="00D31E2D">
        <w:rPr>
          <w:rFonts w:ascii="Arial" w:hAnsi="Arial" w:cs="Arial"/>
          <w:b/>
        </w:rPr>
        <w:t>Затраты на услуги связи,</w:t>
      </w:r>
    </w:p>
    <w:p w:rsidR="004170EF" w:rsidRPr="00D31E2D" w:rsidRDefault="004170EF" w:rsidP="004170EF">
      <w:pPr>
        <w:pStyle w:val="ConsPlusNormal"/>
        <w:jc w:val="center"/>
        <w:rPr>
          <w:rFonts w:ascii="Arial" w:hAnsi="Arial" w:cs="Arial"/>
          <w:b/>
        </w:rPr>
      </w:pPr>
      <w:r w:rsidRPr="00D31E2D">
        <w:rPr>
          <w:rFonts w:ascii="Arial" w:hAnsi="Arial" w:cs="Arial"/>
          <w:b/>
        </w:rPr>
        <w:t>не отнесенные к затратам на услуги связи в рамках затрат</w:t>
      </w:r>
    </w:p>
    <w:p w:rsidR="004170EF" w:rsidRPr="00D31E2D" w:rsidRDefault="004170EF" w:rsidP="004170EF">
      <w:pPr>
        <w:pStyle w:val="ConsPlusNormal"/>
        <w:jc w:val="center"/>
        <w:rPr>
          <w:rFonts w:ascii="Arial" w:hAnsi="Arial" w:cs="Arial"/>
        </w:rPr>
      </w:pPr>
      <w:r w:rsidRPr="00D31E2D">
        <w:rPr>
          <w:rFonts w:ascii="Arial" w:hAnsi="Arial" w:cs="Arial"/>
          <w:b/>
        </w:rPr>
        <w:t>на информационно-коммуникационные технологии</w:t>
      </w:r>
    </w:p>
    <w:p w:rsidR="004170EF" w:rsidRPr="00D31E2D" w:rsidRDefault="004170EF" w:rsidP="004170EF">
      <w:pPr>
        <w:pStyle w:val="ConsPlusNormal"/>
        <w:jc w:val="center"/>
        <w:rPr>
          <w:rFonts w:ascii="Arial" w:hAnsi="Arial" w:cs="Arial"/>
        </w:rPr>
      </w:pPr>
    </w:p>
    <w:p w:rsidR="004170EF" w:rsidRPr="00D31E2D" w:rsidRDefault="004170EF" w:rsidP="004170EF">
      <w:pPr>
        <w:pStyle w:val="ConsPlusNormal"/>
        <w:ind w:firstLine="540"/>
        <w:jc w:val="both"/>
        <w:rPr>
          <w:rFonts w:ascii="Arial" w:hAnsi="Arial" w:cs="Arial"/>
          <w:b/>
        </w:rPr>
      </w:pPr>
      <w:r w:rsidRPr="00D31E2D">
        <w:rPr>
          <w:rFonts w:ascii="Arial" w:hAnsi="Arial" w:cs="Arial"/>
          <w:b/>
        </w:rPr>
        <w:t>31. Затраты на услуги связи (</w:t>
      </w:r>
      <w:r w:rsidRPr="00D31E2D">
        <w:rPr>
          <w:rFonts w:ascii="Arial" w:hAnsi="Arial" w:cs="Arial"/>
          <w:b/>
          <w:noProof/>
          <w:position w:val="-10"/>
        </w:rPr>
        <w:drawing>
          <wp:inline distT="0" distB="0" distL="0" distR="0">
            <wp:extent cx="260985" cy="260985"/>
            <wp:effectExtent l="19050" t="0" r="5715" b="0"/>
            <wp:docPr id="481"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4" cstate="print"/>
                    <a:srcRect/>
                    <a:stretch>
                      <a:fillRect/>
                    </a:stretch>
                  </pic:blipFill>
                  <pic:spPr bwMode="auto">
                    <a:xfrm>
                      <a:off x="0" y="0"/>
                      <a:ext cx="260985" cy="260985"/>
                    </a:xfrm>
                    <a:prstGeom prst="rect">
                      <a:avLst/>
                    </a:prstGeom>
                    <a:noFill/>
                    <a:ln w="9525">
                      <a:noFill/>
                      <a:miter lim="800000"/>
                      <a:headEnd/>
                      <a:tailEnd/>
                    </a:ln>
                  </pic:spPr>
                </pic:pic>
              </a:graphicData>
            </a:graphic>
          </wp:inline>
        </w:drawing>
      </w:r>
      <w:r w:rsidRPr="00D31E2D">
        <w:rPr>
          <w:rFonts w:ascii="Arial" w:hAnsi="Arial" w:cs="Arial"/>
          <w:b/>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10"/>
        </w:rPr>
        <w:drawing>
          <wp:inline distT="0" distB="0" distL="0" distR="0">
            <wp:extent cx="894080" cy="260985"/>
            <wp:effectExtent l="19050" t="0" r="1270" b="0"/>
            <wp:docPr id="482"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5" cstate="print"/>
                    <a:srcRect/>
                    <a:stretch>
                      <a:fillRect/>
                    </a:stretch>
                  </pic:blipFill>
                  <pic:spPr bwMode="auto">
                    <a:xfrm>
                      <a:off x="0" y="0"/>
                      <a:ext cx="894080" cy="260985"/>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180975" cy="231140"/>
            <wp:effectExtent l="19050" t="0" r="9525" b="0"/>
            <wp:docPr id="483"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6" cstate="print"/>
                    <a:srcRect/>
                    <a:stretch>
                      <a:fillRect/>
                    </a:stretch>
                  </pic:blipFill>
                  <pic:spPr bwMode="auto">
                    <a:xfrm>
                      <a:off x="0" y="0"/>
                      <a:ext cx="180975"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оплату услуг почтовой связи;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00660" cy="231140"/>
            <wp:effectExtent l="19050" t="0" r="8890" b="0"/>
            <wp:docPr id="484"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47"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оплату услуг специальной связи.</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b/>
        </w:rPr>
        <w:lastRenderedPageBreak/>
        <w:t>31.1.</w:t>
      </w:r>
      <w:r w:rsidRPr="00D31E2D">
        <w:rPr>
          <w:rFonts w:ascii="Arial" w:hAnsi="Arial" w:cs="Arial"/>
        </w:rPr>
        <w:t xml:space="preserve"> Затраты на оплату услуг почтовой связи (</w:t>
      </w:r>
      <w:r w:rsidRPr="00D31E2D">
        <w:rPr>
          <w:rFonts w:ascii="Arial" w:hAnsi="Arial" w:cs="Arial"/>
          <w:noProof/>
          <w:position w:val="-12"/>
        </w:rPr>
        <w:drawing>
          <wp:inline distT="0" distB="0" distL="0" distR="0">
            <wp:extent cx="180975" cy="231140"/>
            <wp:effectExtent l="19050" t="0" r="9525" b="0"/>
            <wp:docPr id="485"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6" cstate="print"/>
                    <a:srcRect/>
                    <a:stretch>
                      <a:fillRect/>
                    </a:stretch>
                  </pic:blipFill>
                  <pic:spPr bwMode="auto">
                    <a:xfrm>
                      <a:off x="0" y="0"/>
                      <a:ext cx="18097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145540" cy="431800"/>
            <wp:effectExtent l="0" t="0" r="0" b="0"/>
            <wp:docPr id="486"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48" cstate="print"/>
                    <a:srcRect/>
                    <a:stretch>
                      <a:fillRect/>
                    </a:stretch>
                  </pic:blipFill>
                  <pic:spPr bwMode="auto">
                    <a:xfrm>
                      <a:off x="0" y="0"/>
                      <a:ext cx="1145540"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0" t="0" r="5715" b="0"/>
            <wp:docPr id="487"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49"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планируемое количество i-х почтовых отправлений в год;</w:t>
      </w:r>
    </w:p>
    <w:p w:rsidR="004170EF" w:rsidRPr="00D31E2D" w:rsidRDefault="004170EF" w:rsidP="004170EF">
      <w:pPr>
        <w:autoSpaceDE w:val="0"/>
        <w:autoSpaceDN w:val="0"/>
        <w:adjustRightInd w:val="0"/>
        <w:jc w:val="both"/>
        <w:rPr>
          <w:rFonts w:ascii="Arial" w:hAnsi="Arial" w:cs="Arial"/>
        </w:rPr>
      </w:pPr>
      <w:r w:rsidRPr="00D31E2D">
        <w:rPr>
          <w:rFonts w:ascii="Arial" w:hAnsi="Arial" w:cs="Arial"/>
          <w:position w:val="-12"/>
        </w:rPr>
        <w:t xml:space="preserve">       </w:t>
      </w:r>
      <w:r w:rsidRPr="00D31E2D">
        <w:rPr>
          <w:rFonts w:ascii="Arial" w:hAnsi="Arial" w:cs="Arial"/>
          <w:noProof/>
          <w:position w:val="-12"/>
          <w:lang w:eastAsia="ru-RU"/>
        </w:rPr>
        <w:drawing>
          <wp:inline distT="0" distB="0" distL="0" distR="0">
            <wp:extent cx="231140" cy="231140"/>
            <wp:effectExtent l="19050" t="0" r="0" b="0"/>
            <wp:docPr id="488"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50"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D31E2D">
        <w:rPr>
          <w:rFonts w:ascii="Arial" w:hAnsi="Arial" w:cs="Arial"/>
        </w:rPr>
        <w:t xml:space="preserve"> - цена 1 i-го почтового отправления.</w:t>
      </w:r>
    </w:p>
    <w:p w:rsidR="004170EF" w:rsidRPr="00D31E2D" w:rsidRDefault="004170EF" w:rsidP="004170EF">
      <w:pPr>
        <w:autoSpaceDE w:val="0"/>
        <w:autoSpaceDN w:val="0"/>
        <w:adjustRightInd w:val="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b/>
        </w:rPr>
        <w:t>31.2.</w:t>
      </w:r>
      <w:r w:rsidRPr="00D31E2D">
        <w:rPr>
          <w:rFonts w:ascii="Arial" w:hAnsi="Arial" w:cs="Arial"/>
        </w:rPr>
        <w:t xml:space="preserve"> Затраты на оплату услуг специальной связи (</w:t>
      </w:r>
      <w:r w:rsidRPr="00D31E2D">
        <w:rPr>
          <w:rFonts w:ascii="Arial" w:hAnsi="Arial" w:cs="Arial"/>
          <w:noProof/>
          <w:position w:val="-12"/>
        </w:rPr>
        <w:drawing>
          <wp:inline distT="0" distB="0" distL="0" distR="0">
            <wp:extent cx="200660" cy="231140"/>
            <wp:effectExtent l="19050" t="0" r="8890" b="0"/>
            <wp:docPr id="489"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47"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12"/>
        </w:rPr>
        <w:drawing>
          <wp:inline distT="0" distB="0" distL="0" distR="0">
            <wp:extent cx="964565" cy="231140"/>
            <wp:effectExtent l="19050" t="0" r="6985" b="0"/>
            <wp:docPr id="490"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51" cstate="print"/>
                    <a:srcRect/>
                    <a:stretch>
                      <a:fillRect/>
                    </a:stretch>
                  </pic:blipFill>
                  <pic:spPr bwMode="auto">
                    <a:xfrm>
                      <a:off x="0" y="0"/>
                      <a:ext cx="964565" cy="23114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41300" cy="231140"/>
            <wp:effectExtent l="0" t="0" r="6350" b="0"/>
            <wp:docPr id="491"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52" cstate="print"/>
                    <a:srcRect/>
                    <a:stretch>
                      <a:fillRect/>
                    </a:stretch>
                  </pic:blipFill>
                  <pic:spPr bwMode="auto">
                    <a:xfrm>
                      <a:off x="0" y="0"/>
                      <a:ext cx="241300" cy="231140"/>
                    </a:xfrm>
                    <a:prstGeom prst="rect">
                      <a:avLst/>
                    </a:prstGeom>
                    <a:noFill/>
                    <a:ln w="9525">
                      <a:noFill/>
                      <a:miter lim="800000"/>
                      <a:headEnd/>
                      <a:tailEnd/>
                    </a:ln>
                  </pic:spPr>
                </pic:pic>
              </a:graphicData>
            </a:graphic>
          </wp:inline>
        </w:drawing>
      </w:r>
      <w:r w:rsidRPr="00D31E2D">
        <w:rPr>
          <w:rFonts w:ascii="Arial" w:hAnsi="Arial" w:cs="Arial"/>
        </w:rPr>
        <w:t xml:space="preserve"> - планируемое количество листов (пакетов) исходящей информации в год;</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20980" cy="231140"/>
            <wp:effectExtent l="19050" t="0" r="7620" b="0"/>
            <wp:docPr id="492"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53"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D31E2D">
        <w:rPr>
          <w:rFonts w:ascii="Arial" w:hAnsi="Arial" w:cs="Arial"/>
        </w:rPr>
        <w:t xml:space="preserve"> - цена 1 листа (пакета) исходящей информации, отправляемой по каналам специальной связи.</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outlineLvl w:val="3"/>
        <w:rPr>
          <w:rFonts w:ascii="Arial" w:hAnsi="Arial" w:cs="Arial"/>
          <w:b/>
        </w:rPr>
      </w:pPr>
      <w:bookmarkStart w:id="13" w:name="Par411"/>
      <w:bookmarkEnd w:id="13"/>
    </w:p>
    <w:p w:rsidR="004170EF" w:rsidRPr="00D31E2D" w:rsidRDefault="004170EF" w:rsidP="004170EF">
      <w:pPr>
        <w:pStyle w:val="ConsPlusNormal"/>
        <w:jc w:val="center"/>
        <w:outlineLvl w:val="3"/>
        <w:rPr>
          <w:rFonts w:ascii="Arial" w:hAnsi="Arial" w:cs="Arial"/>
          <w:b/>
        </w:rPr>
      </w:pPr>
      <w:r w:rsidRPr="00D31E2D">
        <w:rPr>
          <w:rFonts w:ascii="Arial" w:hAnsi="Arial" w:cs="Arial"/>
          <w:b/>
        </w:rPr>
        <w:t>Затраты на транспортные услуги</w:t>
      </w:r>
    </w:p>
    <w:p w:rsidR="004170EF" w:rsidRPr="00D31E2D" w:rsidRDefault="004170EF" w:rsidP="004170EF">
      <w:pPr>
        <w:pStyle w:val="ConsPlusNormal"/>
        <w:jc w:val="center"/>
        <w:rPr>
          <w:rFonts w:ascii="Arial" w:hAnsi="Arial" w:cs="Arial"/>
        </w:rPr>
      </w:pPr>
    </w:p>
    <w:p w:rsidR="004170EF" w:rsidRPr="00D31E2D" w:rsidRDefault="004170EF" w:rsidP="004170EF">
      <w:pPr>
        <w:pStyle w:val="ConsPlusNormal"/>
        <w:ind w:firstLine="540"/>
        <w:jc w:val="both"/>
        <w:rPr>
          <w:rFonts w:ascii="Arial" w:hAnsi="Arial" w:cs="Arial"/>
          <w:b/>
        </w:rPr>
      </w:pPr>
      <w:r w:rsidRPr="00D31E2D">
        <w:rPr>
          <w:rFonts w:ascii="Arial" w:hAnsi="Arial" w:cs="Arial"/>
          <w:b/>
        </w:rPr>
        <w:t>32. Затраты по договору об оказании услуг перевозки (транспортировки) грузов (</w:t>
      </w:r>
      <w:r w:rsidRPr="00D31E2D">
        <w:rPr>
          <w:rFonts w:ascii="Arial" w:hAnsi="Arial" w:cs="Arial"/>
          <w:b/>
          <w:noProof/>
          <w:position w:val="-12"/>
        </w:rPr>
        <w:drawing>
          <wp:inline distT="0" distB="0" distL="0" distR="0">
            <wp:extent cx="220980" cy="231140"/>
            <wp:effectExtent l="19050" t="0" r="7620" b="0"/>
            <wp:docPr id="493"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54"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D31E2D">
        <w:rPr>
          <w:rFonts w:ascii="Arial" w:hAnsi="Arial" w:cs="Arial"/>
          <w:b/>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256030" cy="431800"/>
            <wp:effectExtent l="0" t="0" r="0" b="0"/>
            <wp:docPr id="494"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5" cstate="print"/>
                    <a:srcRect/>
                    <a:stretch>
                      <a:fillRect/>
                    </a:stretch>
                  </pic:blipFill>
                  <pic:spPr bwMode="auto">
                    <a:xfrm>
                      <a:off x="0" y="0"/>
                      <a:ext cx="1256030"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81305" cy="231140"/>
            <wp:effectExtent l="0" t="0" r="4445" b="0"/>
            <wp:docPr id="495"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6"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i-х услуг перевозки (транспортировки) грузов;</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496"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57"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цена 1 i-й услуги перевозки (транспортировки) груза.</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b/>
        </w:rPr>
      </w:pPr>
      <w:r w:rsidRPr="00D31E2D">
        <w:rPr>
          <w:rFonts w:ascii="Arial" w:hAnsi="Arial" w:cs="Arial"/>
          <w:b/>
        </w:rPr>
        <w:t>33. Затраты на оплату услуг аренды транспортных средств (</w:t>
      </w:r>
      <w:r w:rsidRPr="00D31E2D">
        <w:rPr>
          <w:rFonts w:ascii="Arial" w:hAnsi="Arial" w:cs="Arial"/>
          <w:b/>
          <w:noProof/>
          <w:position w:val="-14"/>
        </w:rPr>
        <w:drawing>
          <wp:inline distT="0" distB="0" distL="0" distR="0">
            <wp:extent cx="260985" cy="241300"/>
            <wp:effectExtent l="19050" t="0" r="5715" b="0"/>
            <wp:docPr id="497"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58"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D31E2D">
        <w:rPr>
          <w:rFonts w:ascii="Arial" w:hAnsi="Arial" w:cs="Arial"/>
          <w:b/>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858645" cy="431800"/>
            <wp:effectExtent l="0" t="0" r="0" b="0"/>
            <wp:docPr id="498"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59" cstate="print"/>
                    <a:srcRect/>
                    <a:stretch>
                      <a:fillRect/>
                    </a:stretch>
                  </pic:blipFill>
                  <pic:spPr bwMode="auto">
                    <a:xfrm>
                      <a:off x="0" y="0"/>
                      <a:ext cx="185864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аут</w:t>
      </w:r>
      <w:r w:rsidRPr="00D31E2D">
        <w:rPr>
          <w:rFonts w:ascii="Arial" w:eastAsiaTheme="minorHAnsi" w:hAnsi="Arial" w:cs="Arial"/>
          <w:lang w:eastAsia="en-US"/>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муниципальных субъектов нормирования;</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P</w:t>
      </w:r>
      <w:r w:rsidRPr="00D31E2D">
        <w:rPr>
          <w:rFonts w:ascii="Arial" w:eastAsiaTheme="minorHAnsi" w:hAnsi="Arial" w:cs="Arial"/>
          <w:vertAlign w:val="subscript"/>
          <w:lang w:eastAsia="en-US"/>
        </w:rPr>
        <w:t>i аут</w:t>
      </w:r>
      <w:r w:rsidRPr="00D31E2D">
        <w:rPr>
          <w:rFonts w:ascii="Arial" w:eastAsiaTheme="minorHAnsi" w:hAnsi="Arial" w:cs="Arial"/>
          <w:lang w:eastAsia="en-US"/>
        </w:rP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160" w:history="1">
        <w:r w:rsidRPr="00D31E2D">
          <w:rPr>
            <w:rFonts w:ascii="Arial" w:eastAsiaTheme="minorHAnsi" w:hAnsi="Arial" w:cs="Arial"/>
            <w:color w:val="0000FF"/>
            <w:lang w:eastAsia="en-US"/>
          </w:rPr>
          <w:t>приложением N 1</w:t>
        </w:r>
      </w:hyperlink>
      <w:r w:rsidRPr="00D31E2D">
        <w:rPr>
          <w:rFonts w:ascii="Arial" w:eastAsiaTheme="minorHAnsi" w:hAnsi="Arial" w:cs="Arial"/>
          <w:lang w:eastAsia="en-US"/>
        </w:rPr>
        <w:t xml:space="preserve"> к Правилам определения требований к закупаемым муниципальными органами, органами исполнительной власти муниципального образования город Ефремов, отдельным видам товаров, работ, услуг (в том числе предельные цены товаров, работ, услуг) для обеспечения нужд муниципального образования город Ефремов, утвержденным Постановлением администрации муниципального образования город Ефремов от 28.12.2015 N 2296;</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N</w:t>
      </w:r>
      <w:r w:rsidRPr="00D31E2D">
        <w:rPr>
          <w:rFonts w:ascii="Arial" w:eastAsiaTheme="minorHAnsi" w:hAnsi="Arial" w:cs="Arial"/>
          <w:vertAlign w:val="subscript"/>
          <w:lang w:eastAsia="en-US"/>
        </w:rPr>
        <w:t>i аут</w:t>
      </w:r>
      <w:r w:rsidRPr="00D31E2D">
        <w:rPr>
          <w:rFonts w:ascii="Arial" w:eastAsiaTheme="minorHAnsi" w:hAnsi="Arial" w:cs="Arial"/>
          <w:lang w:eastAsia="en-US"/>
        </w:rPr>
        <w:t xml:space="preserve"> - планируемое количество месяцев аренды i-го транспортного средства.</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b/>
        </w:rPr>
      </w:pPr>
      <w:r w:rsidRPr="00D31E2D">
        <w:rPr>
          <w:rFonts w:ascii="Arial" w:hAnsi="Arial" w:cs="Arial"/>
          <w:b/>
        </w:rPr>
        <w:t>34. Затраты на оплату разовых услуг пассажирских перевозок при проведении совещания, иного мероприятия (</w:t>
      </w:r>
      <w:r w:rsidRPr="00D31E2D">
        <w:rPr>
          <w:rFonts w:ascii="Arial" w:hAnsi="Arial" w:cs="Arial"/>
          <w:b/>
          <w:noProof/>
          <w:position w:val="-12"/>
        </w:rPr>
        <w:drawing>
          <wp:inline distT="0" distB="0" distL="0" distR="0">
            <wp:extent cx="231140" cy="231140"/>
            <wp:effectExtent l="19050" t="0" r="0" b="0"/>
            <wp:docPr id="499"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61"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D31E2D">
        <w:rPr>
          <w:rFonts w:ascii="Arial" w:hAnsi="Arial" w:cs="Arial"/>
          <w:b/>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597660" cy="431800"/>
            <wp:effectExtent l="0" t="0" r="0" b="0"/>
            <wp:docPr id="500"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62" cstate="print"/>
                    <a:srcRect/>
                    <a:stretch>
                      <a:fillRect/>
                    </a:stretch>
                  </pic:blipFill>
                  <pic:spPr bwMode="auto">
                    <a:xfrm>
                      <a:off x="0" y="0"/>
                      <a:ext cx="1597660"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260985" cy="241300"/>
            <wp:effectExtent l="0" t="0" r="5715" b="0"/>
            <wp:docPr id="501"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63"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i-х разовых услуг пассажирских перевозок;</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0" t="0" r="5715" b="0"/>
            <wp:docPr id="502"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64"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среднее количество часов аренды транспортного средства по i-й разовой услуге;</w:t>
      </w:r>
    </w:p>
    <w:p w:rsidR="004170EF" w:rsidRPr="00D31E2D" w:rsidRDefault="004170EF" w:rsidP="004170EF">
      <w:pPr>
        <w:autoSpaceDE w:val="0"/>
        <w:autoSpaceDN w:val="0"/>
        <w:adjustRightInd w:val="0"/>
        <w:jc w:val="both"/>
        <w:rPr>
          <w:rFonts w:ascii="Arial" w:hAnsi="Arial" w:cs="Arial"/>
        </w:rPr>
      </w:pPr>
      <w:r w:rsidRPr="00D31E2D">
        <w:rPr>
          <w:rFonts w:ascii="Arial" w:hAnsi="Arial" w:cs="Arial"/>
          <w:position w:val="-12"/>
        </w:rPr>
        <w:t xml:space="preserve">          </w:t>
      </w:r>
      <w:r w:rsidRPr="00D31E2D">
        <w:rPr>
          <w:rFonts w:ascii="Arial" w:hAnsi="Arial" w:cs="Arial"/>
          <w:noProof/>
          <w:position w:val="-12"/>
          <w:lang w:eastAsia="ru-RU"/>
        </w:rPr>
        <w:drawing>
          <wp:inline distT="0" distB="0" distL="0" distR="0">
            <wp:extent cx="220980" cy="231140"/>
            <wp:effectExtent l="19050" t="0" r="7620" b="0"/>
            <wp:docPr id="503"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65"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D31E2D">
        <w:rPr>
          <w:rFonts w:ascii="Arial" w:hAnsi="Arial" w:cs="Arial"/>
        </w:rPr>
        <w:t xml:space="preserve"> - цена 1 часа аренды транспортного средства по i-й разовой услуге.</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b/>
        </w:rPr>
      </w:pPr>
      <w:r w:rsidRPr="00D31E2D">
        <w:rPr>
          <w:rFonts w:ascii="Arial" w:hAnsi="Arial" w:cs="Arial"/>
          <w:b/>
        </w:rPr>
        <w:t>35. Затраты на оплату проезда работника к месту нахождения учебного заведения и обратно (</w:t>
      </w:r>
      <w:r w:rsidRPr="00D31E2D">
        <w:rPr>
          <w:rFonts w:ascii="Arial" w:hAnsi="Arial" w:cs="Arial"/>
          <w:b/>
          <w:noProof/>
          <w:position w:val="-14"/>
        </w:rPr>
        <w:drawing>
          <wp:inline distT="0" distB="0" distL="0" distR="0">
            <wp:extent cx="260985" cy="241300"/>
            <wp:effectExtent l="19050" t="0" r="5715" b="0"/>
            <wp:docPr id="504"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66"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D31E2D">
        <w:rPr>
          <w:rFonts w:ascii="Arial" w:hAnsi="Arial" w:cs="Arial"/>
          <w:b/>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668145" cy="431800"/>
            <wp:effectExtent l="0" t="0" r="0" b="0"/>
            <wp:docPr id="505"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67" cstate="print"/>
                    <a:srcRect/>
                    <a:stretch>
                      <a:fillRect/>
                    </a:stretch>
                  </pic:blipFill>
                  <pic:spPr bwMode="auto">
                    <a:xfrm>
                      <a:off x="0" y="0"/>
                      <a:ext cx="166814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21310" cy="241300"/>
            <wp:effectExtent l="0" t="0" r="2540" b="0"/>
            <wp:docPr id="506"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68" cstate="print"/>
                    <a:srcRect/>
                    <a:stretch>
                      <a:fillRect/>
                    </a:stretch>
                  </pic:blipFill>
                  <pic:spPr bwMode="auto">
                    <a:xfrm>
                      <a:off x="0" y="0"/>
                      <a:ext cx="321310" cy="24130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работников, имеющих право на компенсацию расходов, по i-му направлению;</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281305" cy="241300"/>
            <wp:effectExtent l="19050" t="0" r="4445" b="0"/>
            <wp:docPr id="507"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69"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D31E2D">
        <w:rPr>
          <w:rFonts w:ascii="Arial" w:hAnsi="Arial" w:cs="Arial"/>
        </w:rPr>
        <w:t xml:space="preserve"> - цена проезда к месту нахождения учебного заведения по i-му направлению.</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jc w:val="center"/>
        <w:outlineLvl w:val="3"/>
        <w:rPr>
          <w:rFonts w:ascii="Arial" w:hAnsi="Arial" w:cs="Arial"/>
          <w:b/>
        </w:rPr>
      </w:pPr>
      <w:bookmarkStart w:id="14" w:name="Par444"/>
      <w:bookmarkEnd w:id="14"/>
      <w:r w:rsidRPr="00D31E2D">
        <w:rPr>
          <w:rFonts w:ascii="Arial" w:hAnsi="Arial" w:cs="Arial"/>
          <w:b/>
        </w:rPr>
        <w:t>Затраты на оплату расходов по договорам</w:t>
      </w:r>
    </w:p>
    <w:p w:rsidR="004170EF" w:rsidRPr="00D31E2D" w:rsidRDefault="004170EF" w:rsidP="004170EF">
      <w:pPr>
        <w:pStyle w:val="ConsPlusNormal"/>
        <w:jc w:val="center"/>
        <w:rPr>
          <w:rFonts w:ascii="Arial" w:hAnsi="Arial" w:cs="Arial"/>
          <w:b/>
        </w:rPr>
      </w:pPr>
      <w:r w:rsidRPr="00D31E2D">
        <w:rPr>
          <w:rFonts w:ascii="Arial" w:hAnsi="Arial" w:cs="Arial"/>
          <w:b/>
        </w:rPr>
        <w:t>об оказании услуг, связанных с проездом и наймом жилого</w:t>
      </w:r>
    </w:p>
    <w:p w:rsidR="004170EF" w:rsidRPr="00D31E2D" w:rsidRDefault="004170EF" w:rsidP="004170EF">
      <w:pPr>
        <w:pStyle w:val="ConsPlusNormal"/>
        <w:jc w:val="center"/>
        <w:rPr>
          <w:rFonts w:ascii="Arial" w:hAnsi="Arial" w:cs="Arial"/>
          <w:b/>
        </w:rPr>
      </w:pPr>
      <w:r w:rsidRPr="00D31E2D">
        <w:rPr>
          <w:rFonts w:ascii="Arial" w:hAnsi="Arial" w:cs="Arial"/>
          <w:b/>
        </w:rPr>
        <w:t>помещения в связи с командированием работников,</w:t>
      </w:r>
    </w:p>
    <w:p w:rsidR="004170EF" w:rsidRPr="00D31E2D" w:rsidRDefault="004170EF" w:rsidP="004170EF">
      <w:pPr>
        <w:pStyle w:val="ConsPlusNormal"/>
        <w:jc w:val="center"/>
        <w:rPr>
          <w:rFonts w:ascii="Arial" w:hAnsi="Arial" w:cs="Arial"/>
        </w:rPr>
      </w:pPr>
      <w:r w:rsidRPr="00D31E2D">
        <w:rPr>
          <w:rFonts w:ascii="Arial" w:hAnsi="Arial" w:cs="Arial"/>
          <w:b/>
        </w:rPr>
        <w:t>заключаемым со сторонними организациями</w:t>
      </w:r>
    </w:p>
    <w:p w:rsidR="004170EF" w:rsidRPr="00D31E2D" w:rsidRDefault="004170EF" w:rsidP="004170EF">
      <w:pPr>
        <w:pStyle w:val="ConsPlusNormal"/>
        <w:jc w:val="center"/>
        <w:rPr>
          <w:rFonts w:ascii="Arial" w:hAnsi="Arial" w:cs="Arial"/>
        </w:rPr>
      </w:pPr>
    </w:p>
    <w:p w:rsidR="004170EF" w:rsidRPr="00D31E2D" w:rsidRDefault="004170EF" w:rsidP="004170EF">
      <w:pPr>
        <w:pStyle w:val="ConsPlusNormal"/>
        <w:ind w:firstLine="540"/>
        <w:jc w:val="both"/>
        <w:rPr>
          <w:rFonts w:ascii="Arial" w:hAnsi="Arial" w:cs="Arial"/>
          <w:b/>
        </w:rPr>
      </w:pPr>
      <w:r w:rsidRPr="00D31E2D">
        <w:rPr>
          <w:rFonts w:ascii="Arial" w:hAnsi="Arial" w:cs="Arial"/>
          <w:b/>
        </w:rPr>
        <w:t>36.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D31E2D">
        <w:rPr>
          <w:rFonts w:ascii="Arial" w:hAnsi="Arial" w:cs="Arial"/>
          <w:b/>
          <w:noProof/>
          <w:position w:val="-14"/>
        </w:rPr>
        <w:drawing>
          <wp:inline distT="0" distB="0" distL="0" distR="0">
            <wp:extent cx="220980" cy="241300"/>
            <wp:effectExtent l="19050" t="0" r="7620" b="0"/>
            <wp:docPr id="508"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70" cstate="print"/>
                    <a:srcRect/>
                    <a:stretch>
                      <a:fillRect/>
                    </a:stretch>
                  </pic:blipFill>
                  <pic:spPr bwMode="auto">
                    <a:xfrm>
                      <a:off x="0" y="0"/>
                      <a:ext cx="220980" cy="241300"/>
                    </a:xfrm>
                    <a:prstGeom prst="rect">
                      <a:avLst/>
                    </a:prstGeom>
                    <a:noFill/>
                    <a:ln w="9525">
                      <a:noFill/>
                      <a:miter lim="800000"/>
                      <a:headEnd/>
                      <a:tailEnd/>
                    </a:ln>
                  </pic:spPr>
                </pic:pic>
              </a:graphicData>
            </a:graphic>
          </wp:inline>
        </w:drawing>
      </w:r>
      <w:r w:rsidRPr="00D31E2D">
        <w:rPr>
          <w:rFonts w:ascii="Arial" w:hAnsi="Arial" w:cs="Arial"/>
          <w:b/>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14"/>
        </w:rPr>
        <w:drawing>
          <wp:inline distT="0" distB="0" distL="0" distR="0">
            <wp:extent cx="1175385" cy="241300"/>
            <wp:effectExtent l="19050" t="0" r="5715" b="0"/>
            <wp:docPr id="509"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71" cstate="print"/>
                    <a:srcRect/>
                    <a:stretch>
                      <a:fillRect/>
                    </a:stretch>
                  </pic:blipFill>
                  <pic:spPr bwMode="auto">
                    <a:xfrm>
                      <a:off x="0" y="0"/>
                      <a:ext cx="1175385" cy="2413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81635" cy="241300"/>
            <wp:effectExtent l="19050" t="0" r="0" b="0"/>
            <wp:docPr id="510"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72" cstate="print"/>
                    <a:srcRect/>
                    <a:stretch>
                      <a:fillRect/>
                    </a:stretch>
                  </pic:blipFill>
                  <pic:spPr bwMode="auto">
                    <a:xfrm>
                      <a:off x="0" y="0"/>
                      <a:ext cx="381635" cy="241300"/>
                    </a:xfrm>
                    <a:prstGeom prst="rect">
                      <a:avLst/>
                    </a:prstGeom>
                    <a:noFill/>
                    <a:ln w="9525">
                      <a:noFill/>
                      <a:miter lim="800000"/>
                      <a:headEnd/>
                      <a:tailEnd/>
                    </a:ln>
                  </pic:spPr>
                </pic:pic>
              </a:graphicData>
            </a:graphic>
          </wp:inline>
        </w:drawing>
      </w:r>
      <w:r w:rsidRPr="00D31E2D">
        <w:rPr>
          <w:rFonts w:ascii="Arial" w:hAnsi="Arial" w:cs="Arial"/>
        </w:rPr>
        <w:t xml:space="preserve"> - затраты по договору на проезд к месту командирования и обратно;</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21310" cy="231140"/>
            <wp:effectExtent l="19050" t="0" r="2540" b="0"/>
            <wp:docPr id="511"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73"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по договору на найм жилого помещения на период </w:t>
      </w:r>
      <w:r w:rsidRPr="00D31E2D">
        <w:rPr>
          <w:rFonts w:ascii="Arial" w:hAnsi="Arial" w:cs="Arial"/>
        </w:rPr>
        <w:lastRenderedPageBreak/>
        <w:t>командирования.</w:t>
      </w:r>
    </w:p>
    <w:p w:rsidR="004170EF" w:rsidRPr="00D31E2D" w:rsidRDefault="004170EF" w:rsidP="004170EF">
      <w:pPr>
        <w:pStyle w:val="ConsPlusNormal"/>
        <w:ind w:firstLine="540"/>
        <w:jc w:val="both"/>
        <w:rPr>
          <w:rFonts w:ascii="Arial" w:hAnsi="Arial" w:cs="Arial"/>
        </w:rPr>
      </w:pPr>
    </w:p>
    <w:p w:rsidR="00031090" w:rsidRPr="00D31E2D" w:rsidRDefault="004170EF" w:rsidP="00031090">
      <w:pPr>
        <w:pStyle w:val="ConsPlusNormal"/>
        <w:spacing w:line="360" w:lineRule="exact"/>
        <w:ind w:firstLine="709"/>
        <w:jc w:val="both"/>
        <w:rPr>
          <w:rFonts w:ascii="Arial" w:hAnsi="Arial" w:cs="Arial"/>
        </w:rPr>
      </w:pPr>
      <w:r w:rsidRPr="00D31E2D">
        <w:rPr>
          <w:rFonts w:ascii="Arial" w:hAnsi="Arial" w:cs="Arial"/>
          <w:b/>
        </w:rPr>
        <w:t>36.1.</w:t>
      </w:r>
      <w:r w:rsidRPr="00D31E2D">
        <w:rPr>
          <w:rFonts w:ascii="Arial" w:hAnsi="Arial" w:cs="Arial"/>
        </w:rPr>
        <w:t xml:space="preserve"> </w:t>
      </w:r>
      <w:r w:rsidR="00031090" w:rsidRPr="00D31E2D">
        <w:rPr>
          <w:rFonts w:ascii="Arial" w:hAnsi="Arial" w:cs="Arial"/>
        </w:rPr>
        <w:t>Затраты по договору на проезд к месту командирования и обратно (З</w:t>
      </w:r>
      <w:r w:rsidR="00031090" w:rsidRPr="00D31E2D">
        <w:rPr>
          <w:rFonts w:ascii="Arial" w:hAnsi="Arial" w:cs="Arial"/>
          <w:vertAlign w:val="subscript"/>
        </w:rPr>
        <w:t>проезд</w:t>
      </w:r>
      <w:r w:rsidR="00031090" w:rsidRPr="00D31E2D">
        <w:rPr>
          <w:rFonts w:ascii="Arial" w:hAnsi="Arial" w:cs="Arial"/>
        </w:rPr>
        <w:t>) определяются по формуле:</w:t>
      </w:r>
    </w:p>
    <w:p w:rsidR="00031090" w:rsidRPr="00D31E2D" w:rsidRDefault="00031090" w:rsidP="00031090">
      <w:pPr>
        <w:pStyle w:val="ConsPlusNormal"/>
        <w:jc w:val="both"/>
        <w:rPr>
          <w:rFonts w:ascii="Arial" w:hAnsi="Arial" w:cs="Arial"/>
        </w:rPr>
      </w:pPr>
    </w:p>
    <w:p w:rsidR="00031090" w:rsidRPr="00D31E2D" w:rsidRDefault="00D31E2D" w:rsidP="00031090">
      <w:pPr>
        <w:pStyle w:val="ConsPlusNormal"/>
        <w:jc w:val="center"/>
        <w:rPr>
          <w:rFonts w:ascii="Arial" w:hAnsi="Arial" w:cs="Arial"/>
        </w:rPr>
      </w:pPr>
      <w:r w:rsidRPr="00D31E2D">
        <w:rPr>
          <w:rFonts w:ascii="Arial" w:hAnsi="Arial" w:cs="Arial"/>
          <w:noProof/>
        </w:rPr>
        <mc:AlternateContent>
          <mc:Choice Requires="wpc">
            <w:drawing>
              <wp:inline distT="0" distB="0" distL="0" distR="0">
                <wp:extent cx="2711450" cy="510540"/>
                <wp:effectExtent l="0" t="635" r="0" b="3175"/>
                <wp:docPr id="50" name="Полотно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1" name="Rectangle 5"/>
                        <wps:cNvSpPr>
                          <a:spLocks noChangeArrowheads="1"/>
                        </wps:cNvSpPr>
                        <wps:spPr bwMode="auto">
                          <a:xfrm>
                            <a:off x="634312" y="70406"/>
                            <a:ext cx="190504" cy="327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031090">
                              <w:r>
                                <w:rPr>
                                  <w:rFonts w:ascii="Symbol" w:hAnsi="Symbol" w:cs="Symbol"/>
                                  <w:color w:val="000000"/>
                                  <w:sz w:val="42"/>
                                  <w:szCs w:val="42"/>
                                  <w:lang w:val="en-US"/>
                                </w:rPr>
                                <w:t></w:t>
                              </w:r>
                            </w:p>
                          </w:txbxContent>
                        </wps:txbx>
                        <wps:bodyPr rot="0" vert="horz" wrap="none" lIns="0" tIns="0" rIns="0" bIns="0" anchor="t" anchorCtr="0" upright="1">
                          <a:spAutoFit/>
                        </wps:bodyPr>
                      </wps:wsp>
                      <wps:wsp>
                        <wps:cNvPr id="32" name="Rectangle 6"/>
                        <wps:cNvSpPr>
                          <a:spLocks noChangeArrowheads="1"/>
                        </wps:cNvSpPr>
                        <wps:spPr bwMode="auto">
                          <a:xfrm>
                            <a:off x="699713" y="367029"/>
                            <a:ext cx="55901" cy="124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031090">
                              <w:r>
                                <w:rPr>
                                  <w:rFonts w:ascii="Symbol" w:hAnsi="Symbol" w:cs="Symbol"/>
                                  <w:color w:val="000000"/>
                                  <w:sz w:val="16"/>
                                  <w:szCs w:val="16"/>
                                  <w:lang w:val="en-US"/>
                                </w:rPr>
                                <w:t></w:t>
                              </w:r>
                            </w:p>
                          </w:txbxContent>
                        </wps:txbx>
                        <wps:bodyPr rot="0" vert="horz" wrap="none" lIns="0" tIns="0" rIns="0" bIns="0" anchor="t" anchorCtr="0" upright="1">
                          <a:spAutoFit/>
                        </wps:bodyPr>
                      </wps:wsp>
                      <wps:wsp>
                        <wps:cNvPr id="33" name="Rectangle 8"/>
                        <wps:cNvSpPr>
                          <a:spLocks noChangeArrowheads="1"/>
                        </wps:cNvSpPr>
                        <wps:spPr bwMode="auto">
                          <a:xfrm>
                            <a:off x="1384926" y="119309"/>
                            <a:ext cx="97802" cy="217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031090">
                              <w:r>
                                <w:rPr>
                                  <w:rFonts w:ascii="Symbol" w:hAnsi="Symbol" w:cs="Symbol"/>
                                  <w:color w:val="000000"/>
                                  <w:sz w:val="28"/>
                                  <w:szCs w:val="28"/>
                                  <w:lang w:val="en-US"/>
                                </w:rPr>
                                <w:t></w:t>
                              </w:r>
                            </w:p>
                          </w:txbxContent>
                        </wps:txbx>
                        <wps:bodyPr rot="0" vert="horz" wrap="none" lIns="0" tIns="0" rIns="0" bIns="0" anchor="t" anchorCtr="0" upright="1">
                          <a:spAutoFit/>
                        </wps:bodyPr>
                      </wps:wsp>
                      <wps:wsp>
                        <wps:cNvPr id="34" name="Rectangle 9"/>
                        <wps:cNvSpPr>
                          <a:spLocks noChangeArrowheads="1"/>
                        </wps:cNvSpPr>
                        <wps:spPr bwMode="auto">
                          <a:xfrm>
                            <a:off x="492709" y="119309"/>
                            <a:ext cx="97802" cy="217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031090">
                              <w:r>
                                <w:rPr>
                                  <w:rFonts w:ascii="Symbol" w:hAnsi="Symbol" w:cs="Symbol"/>
                                  <w:color w:val="000000"/>
                                  <w:sz w:val="28"/>
                                  <w:szCs w:val="28"/>
                                  <w:lang w:val="en-US"/>
                                </w:rPr>
                                <w:t></w:t>
                              </w:r>
                            </w:p>
                          </w:txbxContent>
                        </wps:txbx>
                        <wps:bodyPr rot="0" vert="horz" wrap="none" lIns="0" tIns="0" rIns="0" bIns="0" anchor="t" anchorCtr="0" upright="1">
                          <a:spAutoFit/>
                        </wps:bodyPr>
                      </wps:wsp>
                      <wps:wsp>
                        <wps:cNvPr id="35" name="Rectangle 10"/>
                        <wps:cNvSpPr>
                          <a:spLocks noChangeArrowheads="1"/>
                        </wps:cNvSpPr>
                        <wps:spPr bwMode="auto">
                          <a:xfrm>
                            <a:off x="702913" y="22802"/>
                            <a:ext cx="51401" cy="116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031090">
                              <w:r>
                                <w:rPr>
                                  <w:color w:val="000000"/>
                                  <w:sz w:val="16"/>
                                  <w:szCs w:val="16"/>
                                  <w:lang w:val="en-US"/>
                                </w:rPr>
                                <w:t>n</w:t>
                              </w:r>
                            </w:p>
                          </w:txbxContent>
                        </wps:txbx>
                        <wps:bodyPr rot="0" vert="horz" wrap="none" lIns="0" tIns="0" rIns="0" bIns="0" anchor="t" anchorCtr="0" upright="1">
                          <a:spAutoFit/>
                        </wps:bodyPr>
                      </wps:wsp>
                      <wps:wsp>
                        <wps:cNvPr id="36" name="Rectangle 11"/>
                        <wps:cNvSpPr>
                          <a:spLocks noChangeArrowheads="1"/>
                        </wps:cNvSpPr>
                        <wps:spPr bwMode="auto">
                          <a:xfrm>
                            <a:off x="752414" y="377830"/>
                            <a:ext cx="51501" cy="116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031090">
                              <w:r>
                                <w:rPr>
                                  <w:color w:val="000000"/>
                                  <w:sz w:val="16"/>
                                  <w:szCs w:val="16"/>
                                  <w:lang w:val="en-US"/>
                                </w:rPr>
                                <w:t>1</w:t>
                              </w:r>
                            </w:p>
                          </w:txbxContent>
                        </wps:txbx>
                        <wps:bodyPr rot="0" vert="horz" wrap="none" lIns="0" tIns="0" rIns="0" bIns="0" anchor="t" anchorCtr="0" upright="1">
                          <a:spAutoFit/>
                        </wps:bodyPr>
                      </wps:wsp>
                      <wps:wsp>
                        <wps:cNvPr id="37" name="Rectangle 12"/>
                        <wps:cNvSpPr>
                          <a:spLocks noChangeArrowheads="1"/>
                        </wps:cNvSpPr>
                        <wps:spPr bwMode="auto">
                          <a:xfrm>
                            <a:off x="662912" y="377830"/>
                            <a:ext cx="28601" cy="116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031090">
                              <w:r>
                                <w:rPr>
                                  <w:color w:val="000000"/>
                                  <w:sz w:val="16"/>
                                  <w:szCs w:val="16"/>
                                  <w:lang w:val="en-US"/>
                                </w:rPr>
                                <w:t>i</w:t>
                              </w:r>
                            </w:p>
                          </w:txbxContent>
                        </wps:txbx>
                        <wps:bodyPr rot="0" vert="horz" wrap="none" lIns="0" tIns="0" rIns="0" bIns="0" anchor="t" anchorCtr="0" upright="1">
                          <a:spAutoFit/>
                        </wps:bodyPr>
                      </wps:wsp>
                      <wps:wsp>
                        <wps:cNvPr id="38" name="Rectangle 16"/>
                        <wps:cNvSpPr>
                          <a:spLocks noChangeArrowheads="1"/>
                        </wps:cNvSpPr>
                        <wps:spPr bwMode="auto">
                          <a:xfrm>
                            <a:off x="1647130" y="250820"/>
                            <a:ext cx="293405" cy="116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031090">
                              <w:r>
                                <w:rPr>
                                  <w:color w:val="000000"/>
                                  <w:sz w:val="16"/>
                                  <w:szCs w:val="16"/>
                                  <w:lang w:val="en-US"/>
                                </w:rPr>
                                <w:t>проезд</w:t>
                              </w:r>
                            </w:p>
                          </w:txbxContent>
                        </wps:txbx>
                        <wps:bodyPr rot="0" vert="horz" wrap="none" lIns="0" tIns="0" rIns="0" bIns="0" anchor="t" anchorCtr="0" upright="1">
                          <a:spAutoFit/>
                        </wps:bodyPr>
                      </wps:wsp>
                      <wps:wsp>
                        <wps:cNvPr id="41" name="Rectangle 17"/>
                        <wps:cNvSpPr>
                          <a:spLocks noChangeArrowheads="1"/>
                        </wps:cNvSpPr>
                        <wps:spPr bwMode="auto">
                          <a:xfrm>
                            <a:off x="1623630" y="250820"/>
                            <a:ext cx="26100" cy="175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031090">
                              <w:r>
                                <w:rPr>
                                  <w:color w:val="000000"/>
                                  <w:sz w:val="16"/>
                                  <w:szCs w:val="16"/>
                                  <w:lang w:val="en-US"/>
                                </w:rPr>
                                <w:t xml:space="preserve"> </w:t>
                              </w:r>
                            </w:p>
                          </w:txbxContent>
                        </wps:txbx>
                        <wps:bodyPr rot="0" vert="horz" wrap="none" lIns="0" tIns="0" rIns="0" bIns="0" anchor="t" anchorCtr="0" upright="1">
                          <a:spAutoFit/>
                        </wps:bodyPr>
                      </wps:wsp>
                      <wps:wsp>
                        <wps:cNvPr id="42" name="Rectangle 18"/>
                        <wps:cNvSpPr>
                          <a:spLocks noChangeArrowheads="1"/>
                        </wps:cNvSpPr>
                        <wps:spPr bwMode="auto">
                          <a:xfrm>
                            <a:off x="1597029" y="250820"/>
                            <a:ext cx="28601" cy="116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031090">
                              <w:r>
                                <w:rPr>
                                  <w:color w:val="000000"/>
                                  <w:sz w:val="16"/>
                                  <w:szCs w:val="16"/>
                                  <w:lang w:val="en-US"/>
                                </w:rPr>
                                <w:t>i</w:t>
                              </w:r>
                            </w:p>
                          </w:txbxContent>
                        </wps:txbx>
                        <wps:bodyPr rot="0" vert="horz" wrap="none" lIns="0" tIns="0" rIns="0" bIns="0" anchor="t" anchorCtr="0" upright="1">
                          <a:spAutoFit/>
                        </wps:bodyPr>
                      </wps:wsp>
                      <wps:wsp>
                        <wps:cNvPr id="43" name="Rectangle 19"/>
                        <wps:cNvSpPr>
                          <a:spLocks noChangeArrowheads="1"/>
                        </wps:cNvSpPr>
                        <wps:spPr bwMode="auto">
                          <a:xfrm>
                            <a:off x="1038819" y="250820"/>
                            <a:ext cx="293405" cy="116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031090">
                              <w:r>
                                <w:rPr>
                                  <w:color w:val="000000"/>
                                  <w:sz w:val="16"/>
                                  <w:szCs w:val="16"/>
                                  <w:lang w:val="en-US"/>
                                </w:rPr>
                                <w:t>проезд</w:t>
                              </w:r>
                            </w:p>
                          </w:txbxContent>
                        </wps:txbx>
                        <wps:bodyPr rot="0" vert="horz" wrap="none" lIns="0" tIns="0" rIns="0" bIns="0" anchor="t" anchorCtr="0" upright="1">
                          <a:spAutoFit/>
                        </wps:bodyPr>
                      </wps:wsp>
                      <wps:wsp>
                        <wps:cNvPr id="44" name="Rectangle 20"/>
                        <wps:cNvSpPr>
                          <a:spLocks noChangeArrowheads="1"/>
                        </wps:cNvSpPr>
                        <wps:spPr bwMode="auto">
                          <a:xfrm>
                            <a:off x="1016019" y="250820"/>
                            <a:ext cx="26000" cy="175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031090">
                              <w:r>
                                <w:rPr>
                                  <w:color w:val="000000"/>
                                  <w:sz w:val="16"/>
                                  <w:szCs w:val="16"/>
                                  <w:lang w:val="en-US"/>
                                </w:rPr>
                                <w:t xml:space="preserve"> </w:t>
                              </w:r>
                            </w:p>
                          </w:txbxContent>
                        </wps:txbx>
                        <wps:bodyPr rot="0" vert="horz" wrap="none" lIns="0" tIns="0" rIns="0" bIns="0" anchor="t" anchorCtr="0" upright="1">
                          <a:spAutoFit/>
                        </wps:bodyPr>
                      </wps:wsp>
                      <wps:wsp>
                        <wps:cNvPr id="45" name="Rectangle 21"/>
                        <wps:cNvSpPr>
                          <a:spLocks noChangeArrowheads="1"/>
                        </wps:cNvSpPr>
                        <wps:spPr bwMode="auto">
                          <a:xfrm>
                            <a:off x="989318" y="250820"/>
                            <a:ext cx="28601" cy="116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031090">
                              <w:r>
                                <w:rPr>
                                  <w:color w:val="000000"/>
                                  <w:sz w:val="16"/>
                                  <w:szCs w:val="16"/>
                                  <w:lang w:val="en-US"/>
                                </w:rPr>
                                <w:t>i</w:t>
                              </w:r>
                            </w:p>
                          </w:txbxContent>
                        </wps:txbx>
                        <wps:bodyPr rot="0" vert="horz" wrap="none" lIns="0" tIns="0" rIns="0" bIns="0" anchor="t" anchorCtr="0" upright="1">
                          <a:spAutoFit/>
                        </wps:bodyPr>
                      </wps:wsp>
                      <wps:wsp>
                        <wps:cNvPr id="46" name="Rectangle 22"/>
                        <wps:cNvSpPr>
                          <a:spLocks noChangeArrowheads="1"/>
                        </wps:cNvSpPr>
                        <wps:spPr bwMode="auto">
                          <a:xfrm>
                            <a:off x="124402" y="250820"/>
                            <a:ext cx="293405" cy="116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031090">
                              <w:r>
                                <w:rPr>
                                  <w:color w:val="000000"/>
                                  <w:sz w:val="16"/>
                                  <w:szCs w:val="16"/>
                                  <w:lang w:val="en-US"/>
                                </w:rPr>
                                <w:t>проезд</w:t>
                              </w:r>
                            </w:p>
                          </w:txbxContent>
                        </wps:txbx>
                        <wps:bodyPr rot="0" vert="horz" wrap="none" lIns="0" tIns="0" rIns="0" bIns="0" anchor="t" anchorCtr="0" upright="1">
                          <a:spAutoFit/>
                        </wps:bodyPr>
                      </wps:wsp>
                      <wps:wsp>
                        <wps:cNvPr id="47" name="Rectangle 25"/>
                        <wps:cNvSpPr>
                          <a:spLocks noChangeArrowheads="1"/>
                        </wps:cNvSpPr>
                        <wps:spPr bwMode="auto">
                          <a:xfrm>
                            <a:off x="1510628" y="139711"/>
                            <a:ext cx="99102" cy="204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031090">
                              <w:r>
                                <w:rPr>
                                  <w:color w:val="000000"/>
                                  <w:sz w:val="28"/>
                                  <w:szCs w:val="28"/>
                                  <w:lang w:val="en-US"/>
                                </w:rPr>
                                <w:t>P</w:t>
                              </w:r>
                            </w:p>
                          </w:txbxContent>
                        </wps:txbx>
                        <wps:bodyPr rot="0" vert="horz" wrap="none" lIns="0" tIns="0" rIns="0" bIns="0" anchor="t" anchorCtr="0" upright="1">
                          <a:spAutoFit/>
                        </wps:bodyPr>
                      </wps:wsp>
                      <wps:wsp>
                        <wps:cNvPr id="48" name="Rectangle 26"/>
                        <wps:cNvSpPr>
                          <a:spLocks noChangeArrowheads="1"/>
                        </wps:cNvSpPr>
                        <wps:spPr bwMode="auto">
                          <a:xfrm>
                            <a:off x="850916" y="139711"/>
                            <a:ext cx="128902" cy="204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031090">
                              <w:r>
                                <w:rPr>
                                  <w:color w:val="000000"/>
                                  <w:sz w:val="28"/>
                                  <w:szCs w:val="28"/>
                                  <w:lang w:val="en-US"/>
                                </w:rPr>
                                <w:t>Q</w:t>
                              </w:r>
                            </w:p>
                          </w:txbxContent>
                        </wps:txbx>
                        <wps:bodyPr rot="0" vert="horz" wrap="none" lIns="0" tIns="0" rIns="0" bIns="0" anchor="t" anchorCtr="0" upright="1">
                          <a:spAutoFit/>
                        </wps:bodyPr>
                      </wps:wsp>
                      <wps:wsp>
                        <wps:cNvPr id="49" name="Rectangle 27"/>
                        <wps:cNvSpPr>
                          <a:spLocks noChangeArrowheads="1"/>
                        </wps:cNvSpPr>
                        <wps:spPr bwMode="auto">
                          <a:xfrm>
                            <a:off x="27301" y="139711"/>
                            <a:ext cx="89502" cy="204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031090">
                              <w:r>
                                <w:rPr>
                                  <w:color w:val="000000"/>
                                  <w:sz w:val="28"/>
                                  <w:szCs w:val="28"/>
                                  <w:lang w:val="en-US"/>
                                </w:rPr>
                                <w:t>З</w:t>
                              </w:r>
                            </w:p>
                          </w:txbxContent>
                        </wps:txbx>
                        <wps:bodyPr rot="0" vert="horz" wrap="none" lIns="0" tIns="0" rIns="0" bIns="0" anchor="t" anchorCtr="0" upright="1">
                          <a:spAutoFit/>
                        </wps:bodyPr>
                      </wps:wsp>
                    </wpc:wpc>
                  </a:graphicData>
                </a:graphic>
              </wp:inline>
            </w:drawing>
          </mc:Choice>
          <mc:Fallback>
            <w:pict>
              <v:group id="Полотно 52" o:spid="_x0000_s1026" editas="canvas" style="width:213.5pt;height:40.2pt;mso-position-horizontal-relative:char;mso-position-vertical-relative:line" coordsize="27114,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114;height:5105;visibility:visible;mso-wrap-style:square">
                  <v:fill o:detectmouseclick="t"/>
                  <v:path o:connecttype="none"/>
                </v:shape>
                <v:rect id="Rectangle 5" o:spid="_x0000_s1028" style="position:absolute;left:6343;top:704;width:1905;height:32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7F1D95" w:rsidRDefault="007F1D95" w:rsidP="00031090">
                        <w:r>
                          <w:rPr>
                            <w:rFonts w:ascii="Symbol" w:hAnsi="Symbol" w:cs="Symbol"/>
                            <w:color w:val="000000"/>
                            <w:sz w:val="42"/>
                            <w:szCs w:val="42"/>
                            <w:lang w:val="en-US"/>
                          </w:rPr>
                          <w:t></w:t>
                        </w:r>
                      </w:p>
                    </w:txbxContent>
                  </v:textbox>
                </v:rect>
                <v:rect id="Rectangle 6" o:spid="_x0000_s1029" style="position:absolute;left:6997;top:3670;width:559;height:12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7F1D95" w:rsidRDefault="007F1D95" w:rsidP="00031090">
                        <w:r>
                          <w:rPr>
                            <w:rFonts w:ascii="Symbol" w:hAnsi="Symbol" w:cs="Symbol"/>
                            <w:color w:val="000000"/>
                            <w:sz w:val="16"/>
                            <w:szCs w:val="16"/>
                            <w:lang w:val="en-US"/>
                          </w:rPr>
                          <w:t></w:t>
                        </w:r>
                      </w:p>
                    </w:txbxContent>
                  </v:textbox>
                </v:rect>
                <v:rect id="Rectangle 8" o:spid="_x0000_s1030" style="position:absolute;left:13849;top:1193;width:978;height:2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7F1D95" w:rsidRDefault="007F1D95" w:rsidP="00031090">
                        <w:r>
                          <w:rPr>
                            <w:rFonts w:ascii="Symbol" w:hAnsi="Symbol" w:cs="Symbol"/>
                            <w:color w:val="000000"/>
                            <w:sz w:val="28"/>
                            <w:szCs w:val="28"/>
                            <w:lang w:val="en-US"/>
                          </w:rPr>
                          <w:t></w:t>
                        </w:r>
                      </w:p>
                    </w:txbxContent>
                  </v:textbox>
                </v:rect>
                <v:rect id="Rectangle 9" o:spid="_x0000_s1031" style="position:absolute;left:4927;top:1193;width:978;height:2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7F1D95" w:rsidRDefault="007F1D95" w:rsidP="00031090">
                        <w:r>
                          <w:rPr>
                            <w:rFonts w:ascii="Symbol" w:hAnsi="Symbol" w:cs="Symbol"/>
                            <w:color w:val="000000"/>
                            <w:sz w:val="28"/>
                            <w:szCs w:val="28"/>
                            <w:lang w:val="en-US"/>
                          </w:rPr>
                          <w:t></w:t>
                        </w:r>
                      </w:p>
                    </w:txbxContent>
                  </v:textbox>
                </v:rect>
                <v:rect id="Rectangle 10" o:spid="_x0000_s1032" style="position:absolute;left:7029;top:228;width:51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7F1D95" w:rsidRDefault="007F1D95" w:rsidP="00031090">
                        <w:r>
                          <w:rPr>
                            <w:color w:val="000000"/>
                            <w:sz w:val="16"/>
                            <w:szCs w:val="16"/>
                            <w:lang w:val="en-US"/>
                          </w:rPr>
                          <w:t>n</w:t>
                        </w:r>
                      </w:p>
                    </w:txbxContent>
                  </v:textbox>
                </v:rect>
                <v:rect id="Rectangle 11" o:spid="_x0000_s1033" style="position:absolute;left:7524;top:3778;width:51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7F1D95" w:rsidRDefault="007F1D95" w:rsidP="00031090">
                        <w:r>
                          <w:rPr>
                            <w:color w:val="000000"/>
                            <w:sz w:val="16"/>
                            <w:szCs w:val="16"/>
                            <w:lang w:val="en-US"/>
                          </w:rPr>
                          <w:t>1</w:t>
                        </w:r>
                      </w:p>
                    </w:txbxContent>
                  </v:textbox>
                </v:rect>
                <v:rect id="Rectangle 12" o:spid="_x0000_s1034" style="position:absolute;left:6629;top:3778;width:2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7F1D95" w:rsidRDefault="007F1D95" w:rsidP="00031090">
                        <w:r>
                          <w:rPr>
                            <w:color w:val="000000"/>
                            <w:sz w:val="16"/>
                            <w:szCs w:val="16"/>
                            <w:lang w:val="en-US"/>
                          </w:rPr>
                          <w:t>i</w:t>
                        </w:r>
                      </w:p>
                    </w:txbxContent>
                  </v:textbox>
                </v:rect>
                <v:rect id="Rectangle 16" o:spid="_x0000_s1035" style="position:absolute;left:16471;top:2508;width:293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7F1D95" w:rsidRDefault="007F1D95" w:rsidP="00031090">
                        <w:r>
                          <w:rPr>
                            <w:color w:val="000000"/>
                            <w:sz w:val="16"/>
                            <w:szCs w:val="16"/>
                            <w:lang w:val="en-US"/>
                          </w:rPr>
                          <w:t>проезд</w:t>
                        </w:r>
                      </w:p>
                    </w:txbxContent>
                  </v:textbox>
                </v:rect>
                <v:rect id="Rectangle 17" o:spid="_x0000_s1036" style="position:absolute;left:16236;top:2508;width:26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7F1D95" w:rsidRDefault="007F1D95" w:rsidP="00031090">
                        <w:r>
                          <w:rPr>
                            <w:color w:val="000000"/>
                            <w:sz w:val="16"/>
                            <w:szCs w:val="16"/>
                            <w:lang w:val="en-US"/>
                          </w:rPr>
                          <w:t xml:space="preserve"> </w:t>
                        </w:r>
                      </w:p>
                    </w:txbxContent>
                  </v:textbox>
                </v:rect>
                <v:rect id="Rectangle 18" o:spid="_x0000_s1037" style="position:absolute;left:15970;top:2508;width:2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7F1D95" w:rsidRDefault="007F1D95" w:rsidP="00031090">
                        <w:r>
                          <w:rPr>
                            <w:color w:val="000000"/>
                            <w:sz w:val="16"/>
                            <w:szCs w:val="16"/>
                            <w:lang w:val="en-US"/>
                          </w:rPr>
                          <w:t>i</w:t>
                        </w:r>
                      </w:p>
                    </w:txbxContent>
                  </v:textbox>
                </v:rect>
                <v:rect id="Rectangle 19" o:spid="_x0000_s1038" style="position:absolute;left:10388;top:2508;width:293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7F1D95" w:rsidRDefault="007F1D95" w:rsidP="00031090">
                        <w:r>
                          <w:rPr>
                            <w:color w:val="000000"/>
                            <w:sz w:val="16"/>
                            <w:szCs w:val="16"/>
                            <w:lang w:val="en-US"/>
                          </w:rPr>
                          <w:t>проезд</w:t>
                        </w:r>
                      </w:p>
                    </w:txbxContent>
                  </v:textbox>
                </v:rect>
                <v:rect id="Rectangle 20" o:spid="_x0000_s1039" style="position:absolute;left:10160;top:2508;width:26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7F1D95" w:rsidRDefault="007F1D95" w:rsidP="00031090">
                        <w:r>
                          <w:rPr>
                            <w:color w:val="000000"/>
                            <w:sz w:val="16"/>
                            <w:szCs w:val="16"/>
                            <w:lang w:val="en-US"/>
                          </w:rPr>
                          <w:t xml:space="preserve"> </w:t>
                        </w:r>
                      </w:p>
                    </w:txbxContent>
                  </v:textbox>
                </v:rect>
                <v:rect id="Rectangle 21" o:spid="_x0000_s1040" style="position:absolute;left:9893;top:2508;width:2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7F1D95" w:rsidRDefault="007F1D95" w:rsidP="00031090">
                        <w:r>
                          <w:rPr>
                            <w:color w:val="000000"/>
                            <w:sz w:val="16"/>
                            <w:szCs w:val="16"/>
                            <w:lang w:val="en-US"/>
                          </w:rPr>
                          <w:t>i</w:t>
                        </w:r>
                      </w:p>
                    </w:txbxContent>
                  </v:textbox>
                </v:rect>
                <v:rect id="Rectangle 22" o:spid="_x0000_s1041" style="position:absolute;left:1244;top:2508;width:293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7F1D95" w:rsidRDefault="007F1D95" w:rsidP="00031090">
                        <w:r>
                          <w:rPr>
                            <w:color w:val="000000"/>
                            <w:sz w:val="16"/>
                            <w:szCs w:val="16"/>
                            <w:lang w:val="en-US"/>
                          </w:rPr>
                          <w:t>проезд</w:t>
                        </w:r>
                      </w:p>
                    </w:txbxContent>
                  </v:textbox>
                </v:rect>
                <v:rect id="Rectangle 25" o:spid="_x0000_s1042" style="position:absolute;left:15106;top:1397;width:991;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7F1D95" w:rsidRDefault="007F1D95" w:rsidP="00031090">
                        <w:r>
                          <w:rPr>
                            <w:color w:val="000000"/>
                            <w:sz w:val="28"/>
                            <w:szCs w:val="28"/>
                            <w:lang w:val="en-US"/>
                          </w:rPr>
                          <w:t>P</w:t>
                        </w:r>
                      </w:p>
                    </w:txbxContent>
                  </v:textbox>
                </v:rect>
                <v:rect id="Rectangle 26" o:spid="_x0000_s1043" style="position:absolute;left:8509;top:1397;width:1289;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7F1D95" w:rsidRDefault="007F1D95" w:rsidP="00031090">
                        <w:r>
                          <w:rPr>
                            <w:color w:val="000000"/>
                            <w:sz w:val="28"/>
                            <w:szCs w:val="28"/>
                            <w:lang w:val="en-US"/>
                          </w:rPr>
                          <w:t>Q</w:t>
                        </w:r>
                      </w:p>
                    </w:txbxContent>
                  </v:textbox>
                </v:rect>
                <v:rect id="Rectangle 27" o:spid="_x0000_s1044" style="position:absolute;left:273;top:1397;width:895;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7F1D95" w:rsidRDefault="007F1D95" w:rsidP="00031090">
                        <w:r>
                          <w:rPr>
                            <w:color w:val="000000"/>
                            <w:sz w:val="28"/>
                            <w:szCs w:val="28"/>
                            <w:lang w:val="en-US"/>
                          </w:rPr>
                          <w:t>З</w:t>
                        </w:r>
                      </w:p>
                    </w:txbxContent>
                  </v:textbox>
                </v:rect>
                <w10:anchorlock/>
              </v:group>
            </w:pict>
          </mc:Fallback>
        </mc:AlternateContent>
      </w:r>
    </w:p>
    <w:p w:rsidR="00031090" w:rsidRPr="00D31E2D" w:rsidRDefault="00031090" w:rsidP="00031090">
      <w:pPr>
        <w:pStyle w:val="ConsPlusNormal"/>
        <w:spacing w:line="360" w:lineRule="exact"/>
        <w:ind w:firstLine="709"/>
        <w:jc w:val="both"/>
        <w:rPr>
          <w:rFonts w:ascii="Arial" w:hAnsi="Arial" w:cs="Arial"/>
        </w:rPr>
      </w:pPr>
      <w:r w:rsidRPr="00D31E2D">
        <w:rPr>
          <w:rFonts w:ascii="Arial" w:hAnsi="Arial" w:cs="Arial"/>
        </w:rPr>
        <w:t>где:</w:t>
      </w:r>
    </w:p>
    <w:p w:rsidR="00031090" w:rsidRPr="00D31E2D" w:rsidRDefault="00031090" w:rsidP="00031090">
      <w:pPr>
        <w:pStyle w:val="ConsPlusNormal"/>
        <w:spacing w:line="360" w:lineRule="exact"/>
        <w:ind w:firstLine="709"/>
        <w:jc w:val="both"/>
        <w:rPr>
          <w:rFonts w:ascii="Arial" w:hAnsi="Arial" w:cs="Arial"/>
        </w:rPr>
      </w:pPr>
      <w:r w:rsidRPr="00D31E2D">
        <w:rPr>
          <w:rFonts w:ascii="Arial" w:hAnsi="Arial" w:cs="Arial"/>
        </w:rPr>
        <w:t>Q</w:t>
      </w:r>
      <w:r w:rsidRPr="00D31E2D">
        <w:rPr>
          <w:rFonts w:ascii="Arial" w:hAnsi="Arial" w:cs="Arial"/>
          <w:vertAlign w:val="subscript"/>
        </w:rPr>
        <w:t>i проезд</w:t>
      </w:r>
      <w:r w:rsidRPr="00D31E2D">
        <w:rPr>
          <w:rFonts w:ascii="Arial" w:hAnsi="Arial" w:cs="Arial"/>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031090" w:rsidRPr="00D31E2D" w:rsidRDefault="00031090" w:rsidP="00031090">
      <w:pPr>
        <w:pStyle w:val="ConsPlusNormal"/>
        <w:ind w:firstLine="540"/>
        <w:jc w:val="both"/>
        <w:rPr>
          <w:rFonts w:ascii="Arial" w:hAnsi="Arial" w:cs="Arial"/>
        </w:rPr>
      </w:pPr>
      <w:r w:rsidRPr="00D31E2D">
        <w:rPr>
          <w:rFonts w:ascii="Arial" w:hAnsi="Arial" w:cs="Arial"/>
        </w:rPr>
        <w:t>P</w:t>
      </w:r>
      <w:r w:rsidRPr="00D31E2D">
        <w:rPr>
          <w:rFonts w:ascii="Arial" w:hAnsi="Arial" w:cs="Arial"/>
          <w:vertAlign w:val="subscript"/>
        </w:rPr>
        <w:t>i проезд</w:t>
      </w:r>
      <w:r w:rsidRPr="00D31E2D">
        <w:rPr>
          <w:rFonts w:ascii="Arial" w:hAnsi="Arial" w:cs="Arial"/>
        </w:rPr>
        <w:t xml:space="preserve"> - цена проезда по i-му направлению командирования с учетом требований постановления администрации муниципального образования город Ефремов от 26.01.2016 №76 «Об утверждении Положения о порядке, условиях командирования и размерах возмещения расходов, связанных со служебными командировками муниципальных служащих администрации муниципального образования город Ефремов и работников, замещающих должности, не отнесённые к должностям муниципальной службы»</w:t>
      </w:r>
    </w:p>
    <w:p w:rsidR="00031090" w:rsidRPr="00D31E2D" w:rsidRDefault="00031090" w:rsidP="00031090">
      <w:pPr>
        <w:pStyle w:val="ConsPlusNormal"/>
        <w:spacing w:line="360" w:lineRule="exact"/>
        <w:ind w:firstLine="709"/>
        <w:jc w:val="both"/>
        <w:rPr>
          <w:rFonts w:ascii="Arial" w:hAnsi="Arial" w:cs="Arial"/>
        </w:rPr>
      </w:pPr>
      <w:r w:rsidRPr="00D31E2D">
        <w:rPr>
          <w:rFonts w:ascii="Arial" w:hAnsi="Arial" w:cs="Arial"/>
        </w:rPr>
        <w:t xml:space="preserve"> 36.2. Затраты по договору на наем жилого помещения на период командирования (З</w:t>
      </w:r>
      <w:r w:rsidRPr="00D31E2D">
        <w:rPr>
          <w:rFonts w:ascii="Arial" w:hAnsi="Arial" w:cs="Arial"/>
          <w:vertAlign w:val="subscript"/>
        </w:rPr>
        <w:t>наем</w:t>
      </w:r>
      <w:r w:rsidRPr="00D31E2D">
        <w:rPr>
          <w:rFonts w:ascii="Arial" w:hAnsi="Arial" w:cs="Arial"/>
        </w:rPr>
        <w:t>) определяются по формуле:</w:t>
      </w:r>
    </w:p>
    <w:p w:rsidR="00031090" w:rsidRPr="00D31E2D" w:rsidRDefault="00031090" w:rsidP="00031090">
      <w:pPr>
        <w:pStyle w:val="ConsPlusNormal"/>
        <w:jc w:val="both"/>
        <w:rPr>
          <w:rFonts w:ascii="Arial" w:hAnsi="Arial" w:cs="Arial"/>
        </w:rPr>
      </w:pPr>
    </w:p>
    <w:p w:rsidR="00031090" w:rsidRPr="00D31E2D" w:rsidRDefault="00031090" w:rsidP="00031090">
      <w:pPr>
        <w:pStyle w:val="ConsPlusNormal"/>
        <w:jc w:val="center"/>
        <w:rPr>
          <w:rFonts w:ascii="Arial" w:hAnsi="Arial" w:cs="Arial"/>
        </w:rPr>
      </w:pPr>
      <w:r w:rsidRPr="00D31E2D">
        <w:rPr>
          <w:rFonts w:ascii="Arial" w:hAnsi="Arial" w:cs="Arial"/>
          <w:noProof/>
          <w:position w:val="-28"/>
        </w:rPr>
        <w:drawing>
          <wp:inline distT="0" distB="0" distL="0" distR="0">
            <wp:extent cx="2363470" cy="510540"/>
            <wp:effectExtent l="0" t="0" r="0" b="381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363470" cy="510540"/>
                    </a:xfrm>
                    <a:prstGeom prst="rect">
                      <a:avLst/>
                    </a:prstGeom>
                    <a:noFill/>
                    <a:ln>
                      <a:noFill/>
                    </a:ln>
                  </pic:spPr>
                </pic:pic>
              </a:graphicData>
            </a:graphic>
          </wp:inline>
        </w:drawing>
      </w:r>
    </w:p>
    <w:p w:rsidR="00031090" w:rsidRPr="00D31E2D" w:rsidRDefault="00031090" w:rsidP="00031090">
      <w:pPr>
        <w:pStyle w:val="ConsPlusNormal"/>
        <w:jc w:val="both"/>
        <w:rPr>
          <w:rFonts w:ascii="Arial" w:hAnsi="Arial" w:cs="Arial"/>
        </w:rPr>
      </w:pPr>
    </w:p>
    <w:p w:rsidR="00031090" w:rsidRPr="00D31E2D" w:rsidRDefault="00031090" w:rsidP="00031090">
      <w:pPr>
        <w:pStyle w:val="ConsPlusNormal"/>
        <w:spacing w:line="360" w:lineRule="exact"/>
        <w:ind w:firstLine="709"/>
        <w:jc w:val="both"/>
        <w:rPr>
          <w:rFonts w:ascii="Arial" w:hAnsi="Arial" w:cs="Arial"/>
        </w:rPr>
      </w:pPr>
      <w:r w:rsidRPr="00D31E2D">
        <w:rPr>
          <w:rFonts w:ascii="Arial" w:hAnsi="Arial" w:cs="Arial"/>
        </w:rPr>
        <w:t>где:</w:t>
      </w:r>
    </w:p>
    <w:p w:rsidR="00031090" w:rsidRPr="00D31E2D" w:rsidRDefault="00031090" w:rsidP="00031090">
      <w:pPr>
        <w:pStyle w:val="ConsPlusNormal"/>
        <w:spacing w:line="360" w:lineRule="exact"/>
        <w:ind w:firstLine="709"/>
        <w:jc w:val="both"/>
        <w:rPr>
          <w:rFonts w:ascii="Arial" w:hAnsi="Arial" w:cs="Arial"/>
        </w:rPr>
      </w:pPr>
      <w:r w:rsidRPr="00D31E2D">
        <w:rPr>
          <w:rFonts w:ascii="Arial" w:hAnsi="Arial" w:cs="Arial"/>
        </w:rPr>
        <w:t>Q</w:t>
      </w:r>
      <w:r w:rsidRPr="00D31E2D">
        <w:rPr>
          <w:rFonts w:ascii="Arial" w:hAnsi="Arial" w:cs="Arial"/>
          <w:vertAlign w:val="subscript"/>
        </w:rPr>
        <w:t>i наем</w:t>
      </w:r>
      <w:r w:rsidRPr="00D31E2D">
        <w:rPr>
          <w:rFonts w:ascii="Arial" w:hAnsi="Arial" w:cs="Arial"/>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031090" w:rsidRPr="00D31E2D" w:rsidRDefault="00031090" w:rsidP="00031090">
      <w:pPr>
        <w:pStyle w:val="ConsPlusNormal"/>
        <w:ind w:firstLine="540"/>
        <w:jc w:val="both"/>
        <w:rPr>
          <w:rFonts w:ascii="Arial" w:hAnsi="Arial" w:cs="Arial"/>
        </w:rPr>
      </w:pPr>
      <w:r w:rsidRPr="00D31E2D">
        <w:rPr>
          <w:rFonts w:ascii="Arial" w:hAnsi="Arial" w:cs="Arial"/>
        </w:rPr>
        <w:t>P</w:t>
      </w:r>
      <w:r w:rsidRPr="00D31E2D">
        <w:rPr>
          <w:rFonts w:ascii="Arial" w:hAnsi="Arial" w:cs="Arial"/>
          <w:vertAlign w:val="subscript"/>
        </w:rPr>
        <w:t>i наем</w:t>
      </w:r>
      <w:r w:rsidRPr="00D31E2D">
        <w:rPr>
          <w:rFonts w:ascii="Arial" w:hAnsi="Arial" w:cs="Arial"/>
        </w:rPr>
        <w:t xml:space="preserve"> - цена найма жилого помещения в сутки по i-му направлению командирования с учетом требований постановления администрации муниципального образования город Ефремов от 26.01.2016 №76 «Об утверждении Положения о порядке, условиях командирования и размерах возмещения расходов, связанных со служебными командировками муниципальных служащих администрации муниципального образования город Ефремов и работников, замещающих должности, не отнесённые к должностям муниципальной службы»;</w:t>
      </w:r>
    </w:p>
    <w:p w:rsidR="004170EF" w:rsidRPr="00D31E2D" w:rsidRDefault="00031090" w:rsidP="00031090">
      <w:pPr>
        <w:pStyle w:val="ConsPlusNormal"/>
        <w:ind w:firstLine="540"/>
        <w:jc w:val="both"/>
        <w:rPr>
          <w:rFonts w:ascii="Arial" w:hAnsi="Arial" w:cs="Arial"/>
        </w:rPr>
      </w:pPr>
      <w:r w:rsidRPr="00D31E2D">
        <w:rPr>
          <w:rFonts w:ascii="Arial" w:hAnsi="Arial" w:cs="Arial"/>
        </w:rPr>
        <w:t>N</w:t>
      </w:r>
      <w:r w:rsidRPr="00D31E2D">
        <w:rPr>
          <w:rFonts w:ascii="Arial" w:hAnsi="Arial" w:cs="Arial"/>
          <w:vertAlign w:val="subscript"/>
        </w:rPr>
        <w:t>i наем</w:t>
      </w:r>
      <w:r w:rsidRPr="00D31E2D">
        <w:rPr>
          <w:rFonts w:ascii="Arial" w:hAnsi="Arial" w:cs="Arial"/>
        </w:rPr>
        <w:t xml:space="preserve"> - количество суток нахождения в командировке по i-му направлению командирования.»;</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jc w:val="center"/>
        <w:outlineLvl w:val="3"/>
        <w:rPr>
          <w:rFonts w:ascii="Arial" w:hAnsi="Arial" w:cs="Arial"/>
          <w:b/>
        </w:rPr>
      </w:pPr>
      <w:bookmarkStart w:id="15" w:name="Par472"/>
      <w:bookmarkEnd w:id="15"/>
      <w:r w:rsidRPr="00D31E2D">
        <w:rPr>
          <w:rFonts w:ascii="Arial" w:hAnsi="Arial" w:cs="Arial"/>
          <w:b/>
        </w:rPr>
        <w:t>Затраты на коммунальные услуги</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b/>
        </w:rPr>
      </w:pPr>
      <w:r w:rsidRPr="00D31E2D">
        <w:rPr>
          <w:rFonts w:ascii="Arial" w:hAnsi="Arial" w:cs="Arial"/>
          <w:b/>
        </w:rPr>
        <w:t>37. Затраты на коммунальные услуги (</w:t>
      </w:r>
      <w:r w:rsidRPr="00D31E2D">
        <w:rPr>
          <w:rFonts w:ascii="Arial" w:hAnsi="Arial" w:cs="Arial"/>
          <w:b/>
          <w:noProof/>
          <w:position w:val="-12"/>
        </w:rPr>
        <w:drawing>
          <wp:inline distT="0" distB="0" distL="0" distR="0">
            <wp:extent cx="281305" cy="231140"/>
            <wp:effectExtent l="19050" t="0" r="4445" b="0"/>
            <wp:docPr id="521"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75"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D31E2D">
        <w:rPr>
          <w:rFonts w:ascii="Arial" w:hAnsi="Arial" w:cs="Arial"/>
          <w:b/>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12"/>
        </w:rPr>
        <w:drawing>
          <wp:inline distT="0" distB="0" distL="0" distR="0">
            <wp:extent cx="2411730" cy="231140"/>
            <wp:effectExtent l="19050" t="0" r="7620" b="0"/>
            <wp:docPr id="522"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76" cstate="print"/>
                    <a:srcRect/>
                    <a:stretch>
                      <a:fillRect/>
                    </a:stretch>
                  </pic:blipFill>
                  <pic:spPr bwMode="auto">
                    <a:xfrm>
                      <a:off x="0" y="0"/>
                      <a:ext cx="2411730" cy="23114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00660" cy="231140"/>
            <wp:effectExtent l="19050" t="0" r="8890" b="0"/>
            <wp:docPr id="523"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77"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газоснабжение и иные виды топлива;</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lastRenderedPageBreak/>
        <w:drawing>
          <wp:inline distT="0" distB="0" distL="0" distR="0">
            <wp:extent cx="200660" cy="231140"/>
            <wp:effectExtent l="19050" t="0" r="8890" b="0"/>
            <wp:docPr id="524"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78"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электроснабжение;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20980" cy="231140"/>
            <wp:effectExtent l="19050" t="0" r="7620" b="0"/>
            <wp:docPr id="525"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79"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теплоснабжение;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00660" cy="231140"/>
            <wp:effectExtent l="19050" t="0" r="8890" b="0"/>
            <wp:docPr id="526"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80"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горячее водоснабжение;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20980" cy="231140"/>
            <wp:effectExtent l="19050" t="0" r="7620" b="0"/>
            <wp:docPr id="527"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81"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холодное водоснабжение и водоотведение;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01625" cy="231140"/>
            <wp:effectExtent l="19050" t="0" r="3175" b="0"/>
            <wp:docPr id="528"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82"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оплату услуг лиц, привлекаемых на основании гражданско-правовых договоров (далее - внештатный сотрудник).</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b/>
        </w:rPr>
        <w:t>37.1.</w:t>
      </w:r>
      <w:r w:rsidRPr="00D31E2D">
        <w:rPr>
          <w:rFonts w:ascii="Arial" w:hAnsi="Arial" w:cs="Arial"/>
        </w:rPr>
        <w:t xml:space="preserve"> Затраты на газоснабжение и иные виды топлива (</w:t>
      </w:r>
      <w:r w:rsidRPr="00D31E2D">
        <w:rPr>
          <w:rFonts w:ascii="Arial" w:hAnsi="Arial" w:cs="Arial"/>
          <w:noProof/>
          <w:position w:val="-12"/>
        </w:rPr>
        <w:drawing>
          <wp:inline distT="0" distB="0" distL="0" distR="0">
            <wp:extent cx="200660" cy="231140"/>
            <wp:effectExtent l="19050" t="0" r="8890" b="0"/>
            <wp:docPr id="529"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77"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678305" cy="431800"/>
            <wp:effectExtent l="0" t="0" r="0" b="0"/>
            <wp:docPr id="530"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83" cstate="print"/>
                    <a:srcRect/>
                    <a:stretch>
                      <a:fillRect/>
                    </a:stretch>
                  </pic:blipFill>
                  <pic:spPr bwMode="auto">
                    <a:xfrm>
                      <a:off x="0" y="0"/>
                      <a:ext cx="167830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81305" cy="231140"/>
            <wp:effectExtent l="19050" t="0" r="4445" b="0"/>
            <wp:docPr id="531"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84"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D31E2D">
        <w:rPr>
          <w:rFonts w:ascii="Arial" w:hAnsi="Arial" w:cs="Arial"/>
        </w:rPr>
        <w:t xml:space="preserve"> - расчетная потребность в i-м виде топлива (газе и ином виде топлива);</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532"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85"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533"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86"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поправочный коэффициент, учитывающий затраты на транспортировку i-го вида топлива.</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b/>
        </w:rPr>
        <w:t>37.2.</w:t>
      </w:r>
      <w:r w:rsidRPr="00D31E2D">
        <w:rPr>
          <w:rFonts w:ascii="Arial" w:hAnsi="Arial" w:cs="Arial"/>
        </w:rPr>
        <w:t xml:space="preserve"> Затраты на электроснабжение (</w:t>
      </w:r>
      <w:r w:rsidRPr="00D31E2D">
        <w:rPr>
          <w:rFonts w:ascii="Arial" w:hAnsi="Arial" w:cs="Arial"/>
          <w:noProof/>
          <w:position w:val="-12"/>
        </w:rPr>
        <w:drawing>
          <wp:inline distT="0" distB="0" distL="0" distR="0">
            <wp:extent cx="200660" cy="231140"/>
            <wp:effectExtent l="19050" t="0" r="8890" b="0"/>
            <wp:docPr id="534"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87"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216025" cy="431800"/>
            <wp:effectExtent l="0" t="0" r="3175" b="0"/>
            <wp:docPr id="535"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88" cstate="print"/>
                    <a:srcRect/>
                    <a:stretch>
                      <a:fillRect/>
                    </a:stretch>
                  </pic:blipFill>
                  <pic:spPr bwMode="auto">
                    <a:xfrm>
                      <a:off x="0" y="0"/>
                      <a:ext cx="121602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position w:val="-12"/>
        </w:rPr>
        <w:t xml:space="preserve">        </w:t>
      </w:r>
      <w:r w:rsidRPr="00D31E2D">
        <w:rPr>
          <w:rFonts w:ascii="Arial" w:hAnsi="Arial" w:cs="Arial"/>
          <w:noProof/>
          <w:position w:val="-12"/>
        </w:rPr>
        <w:drawing>
          <wp:inline distT="0" distB="0" distL="0" distR="0">
            <wp:extent cx="260985" cy="231140"/>
            <wp:effectExtent l="19050" t="0" r="5715" b="0"/>
            <wp:docPr id="536"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89"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81305" cy="231140"/>
            <wp:effectExtent l="19050" t="0" r="4445" b="0"/>
            <wp:docPr id="537"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90"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D31E2D">
        <w:rPr>
          <w:rFonts w:ascii="Arial" w:hAnsi="Arial" w:cs="Arial"/>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b/>
        </w:rPr>
        <w:t>37.3.</w:t>
      </w:r>
      <w:r w:rsidRPr="00D31E2D">
        <w:rPr>
          <w:rFonts w:ascii="Arial" w:hAnsi="Arial" w:cs="Arial"/>
        </w:rPr>
        <w:t xml:space="preserve"> Затраты на теплоснабжение (</w:t>
      </w:r>
      <w:r w:rsidRPr="00D31E2D">
        <w:rPr>
          <w:rFonts w:ascii="Arial" w:hAnsi="Arial" w:cs="Arial"/>
          <w:noProof/>
          <w:position w:val="-12"/>
        </w:rPr>
        <w:drawing>
          <wp:inline distT="0" distB="0" distL="0" distR="0">
            <wp:extent cx="220980" cy="231140"/>
            <wp:effectExtent l="19050" t="0" r="7620" b="0"/>
            <wp:docPr id="538"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91"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12"/>
        </w:rPr>
        <w:drawing>
          <wp:inline distT="0" distB="0" distL="0" distR="0">
            <wp:extent cx="1075055" cy="231140"/>
            <wp:effectExtent l="19050" t="0" r="0" b="0"/>
            <wp:docPr id="539"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92" cstate="print"/>
                    <a:srcRect/>
                    <a:stretch>
                      <a:fillRect/>
                    </a:stretch>
                  </pic:blipFill>
                  <pic:spPr bwMode="auto">
                    <a:xfrm>
                      <a:off x="0" y="0"/>
                      <a:ext cx="1075055" cy="23114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41630" cy="231140"/>
            <wp:effectExtent l="19050" t="0" r="1270" b="0"/>
            <wp:docPr id="540"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93" cstate="print"/>
                    <a:srcRect/>
                    <a:stretch>
                      <a:fillRect/>
                    </a:stretch>
                  </pic:blipFill>
                  <pic:spPr bwMode="auto">
                    <a:xfrm>
                      <a:off x="0" y="0"/>
                      <a:ext cx="341630" cy="231140"/>
                    </a:xfrm>
                    <a:prstGeom prst="rect">
                      <a:avLst/>
                    </a:prstGeom>
                    <a:noFill/>
                    <a:ln w="9525">
                      <a:noFill/>
                      <a:miter lim="800000"/>
                      <a:headEnd/>
                      <a:tailEnd/>
                    </a:ln>
                  </pic:spPr>
                </pic:pic>
              </a:graphicData>
            </a:graphic>
          </wp:inline>
        </w:drawing>
      </w:r>
      <w:r w:rsidRPr="00D31E2D">
        <w:rPr>
          <w:rFonts w:ascii="Arial" w:hAnsi="Arial" w:cs="Arial"/>
        </w:rPr>
        <w:t xml:space="preserve"> - расчетная потребность в теплоэнергии на отопление зданий, помещений и сооружений;</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31140" cy="231140"/>
            <wp:effectExtent l="19050" t="0" r="0" b="0"/>
            <wp:docPr id="541"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94"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D31E2D">
        <w:rPr>
          <w:rFonts w:ascii="Arial" w:hAnsi="Arial" w:cs="Arial"/>
        </w:rPr>
        <w:t xml:space="preserve"> - регулируемый тариф на теплоснабжение.</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b/>
        </w:rPr>
        <w:t>37.4.</w:t>
      </w:r>
      <w:r w:rsidRPr="00D31E2D">
        <w:rPr>
          <w:rFonts w:ascii="Arial" w:hAnsi="Arial" w:cs="Arial"/>
        </w:rPr>
        <w:t xml:space="preserve"> Затраты на горячее водоснабжение (</w:t>
      </w:r>
      <w:r w:rsidRPr="00D31E2D">
        <w:rPr>
          <w:rFonts w:ascii="Arial" w:hAnsi="Arial" w:cs="Arial"/>
          <w:noProof/>
          <w:position w:val="-12"/>
        </w:rPr>
        <w:drawing>
          <wp:inline distT="0" distB="0" distL="0" distR="0">
            <wp:extent cx="200660" cy="231140"/>
            <wp:effectExtent l="19050" t="0" r="8890" b="0"/>
            <wp:docPr id="542"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95"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12"/>
        </w:rPr>
        <w:lastRenderedPageBreak/>
        <w:drawing>
          <wp:inline distT="0" distB="0" distL="0" distR="0">
            <wp:extent cx="984885" cy="231140"/>
            <wp:effectExtent l="19050" t="0" r="5715" b="0"/>
            <wp:docPr id="543"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96" cstate="print"/>
                    <a:srcRect/>
                    <a:stretch>
                      <a:fillRect/>
                    </a:stretch>
                  </pic:blipFill>
                  <pic:spPr bwMode="auto">
                    <a:xfrm>
                      <a:off x="0" y="0"/>
                      <a:ext cx="984885" cy="23114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41300" cy="231140"/>
            <wp:effectExtent l="19050" t="0" r="6350" b="0"/>
            <wp:docPr id="544"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97" cstate="print"/>
                    <a:srcRect/>
                    <a:stretch>
                      <a:fillRect/>
                    </a:stretch>
                  </pic:blipFill>
                  <pic:spPr bwMode="auto">
                    <a:xfrm>
                      <a:off x="0" y="0"/>
                      <a:ext cx="241300" cy="231140"/>
                    </a:xfrm>
                    <a:prstGeom prst="rect">
                      <a:avLst/>
                    </a:prstGeom>
                    <a:noFill/>
                    <a:ln w="9525">
                      <a:noFill/>
                      <a:miter lim="800000"/>
                      <a:headEnd/>
                      <a:tailEnd/>
                    </a:ln>
                  </pic:spPr>
                </pic:pic>
              </a:graphicData>
            </a:graphic>
          </wp:inline>
        </w:drawing>
      </w:r>
      <w:r w:rsidRPr="00D31E2D">
        <w:rPr>
          <w:rFonts w:ascii="Arial" w:hAnsi="Arial" w:cs="Arial"/>
        </w:rPr>
        <w:t xml:space="preserve"> - расчетная потребность в горячей воде;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31140" cy="231140"/>
            <wp:effectExtent l="19050" t="0" r="0" b="0"/>
            <wp:docPr id="545"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98"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D31E2D">
        <w:rPr>
          <w:rFonts w:ascii="Arial" w:hAnsi="Arial" w:cs="Arial"/>
        </w:rPr>
        <w:t xml:space="preserve"> - регулируемый тариф на горячее водоснабжение.</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b/>
        </w:rPr>
        <w:t>37.5.</w:t>
      </w:r>
      <w:r w:rsidRPr="00D31E2D">
        <w:rPr>
          <w:rFonts w:ascii="Arial" w:hAnsi="Arial" w:cs="Arial"/>
        </w:rPr>
        <w:t xml:space="preserve"> Затраты на холодное водоснабжение и водоотведение (</w:t>
      </w:r>
      <w:r w:rsidRPr="00D31E2D">
        <w:rPr>
          <w:rFonts w:ascii="Arial" w:hAnsi="Arial" w:cs="Arial"/>
          <w:noProof/>
          <w:position w:val="-12"/>
        </w:rPr>
        <w:drawing>
          <wp:inline distT="0" distB="0" distL="0" distR="0">
            <wp:extent cx="220980" cy="231140"/>
            <wp:effectExtent l="19050" t="0" r="7620" b="0"/>
            <wp:docPr id="546"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99"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12"/>
        </w:rPr>
        <w:drawing>
          <wp:inline distT="0" distB="0" distL="0" distR="0">
            <wp:extent cx="1818640" cy="231140"/>
            <wp:effectExtent l="19050" t="0" r="0" b="0"/>
            <wp:docPr id="547"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00" cstate="print"/>
                    <a:srcRect/>
                    <a:stretch>
                      <a:fillRect/>
                    </a:stretch>
                  </pic:blipFill>
                  <pic:spPr bwMode="auto">
                    <a:xfrm>
                      <a:off x="0" y="0"/>
                      <a:ext cx="1818640" cy="23114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548"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01"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расчетная потребность в холодном водоснабжении;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41300" cy="231140"/>
            <wp:effectExtent l="19050" t="0" r="6350" b="0"/>
            <wp:docPr id="549"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02" cstate="print"/>
                    <a:srcRect/>
                    <a:stretch>
                      <a:fillRect/>
                    </a:stretch>
                  </pic:blipFill>
                  <pic:spPr bwMode="auto">
                    <a:xfrm>
                      <a:off x="0" y="0"/>
                      <a:ext cx="241300" cy="231140"/>
                    </a:xfrm>
                    <a:prstGeom prst="rect">
                      <a:avLst/>
                    </a:prstGeom>
                    <a:noFill/>
                    <a:ln w="9525">
                      <a:noFill/>
                      <a:miter lim="800000"/>
                      <a:headEnd/>
                      <a:tailEnd/>
                    </a:ln>
                  </pic:spPr>
                </pic:pic>
              </a:graphicData>
            </a:graphic>
          </wp:inline>
        </w:drawing>
      </w:r>
      <w:r w:rsidRPr="00D31E2D">
        <w:rPr>
          <w:rFonts w:ascii="Arial" w:hAnsi="Arial" w:cs="Arial"/>
        </w:rPr>
        <w:t xml:space="preserve"> - регулируемый тариф на холодное водоснабжение;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550"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03"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расчетная потребность в водоотведении;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31140" cy="231140"/>
            <wp:effectExtent l="19050" t="0" r="0" b="0"/>
            <wp:docPr id="551"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04"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sidRPr="00D31E2D">
        <w:rPr>
          <w:rFonts w:ascii="Arial" w:hAnsi="Arial" w:cs="Arial"/>
        </w:rPr>
        <w:t xml:space="preserve"> - регулируемый тариф на водоотведение.</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b/>
        </w:rPr>
        <w:t>37.6.</w:t>
      </w:r>
      <w:r w:rsidRPr="00D31E2D">
        <w:rPr>
          <w:rFonts w:ascii="Arial" w:hAnsi="Arial" w:cs="Arial"/>
        </w:rPr>
        <w:t xml:space="preserve"> Затраты на оплату услуг внештатных сотрудников (</w:t>
      </w:r>
      <w:r w:rsidRPr="00D31E2D">
        <w:rPr>
          <w:rFonts w:ascii="Arial" w:hAnsi="Arial" w:cs="Arial"/>
          <w:noProof/>
          <w:position w:val="-12"/>
        </w:rPr>
        <w:drawing>
          <wp:inline distT="0" distB="0" distL="0" distR="0">
            <wp:extent cx="301625" cy="231140"/>
            <wp:effectExtent l="19050" t="0" r="3175" b="0"/>
            <wp:docPr id="552"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05"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2431415" cy="431800"/>
            <wp:effectExtent l="0" t="0" r="0" b="0"/>
            <wp:docPr id="553"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06" cstate="print"/>
                    <a:srcRect/>
                    <a:stretch>
                      <a:fillRect/>
                    </a:stretch>
                  </pic:blipFill>
                  <pic:spPr bwMode="auto">
                    <a:xfrm>
                      <a:off x="0" y="0"/>
                      <a:ext cx="243141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412115" cy="231140"/>
            <wp:effectExtent l="19050" t="0" r="6985" b="0"/>
            <wp:docPr id="554"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07" cstate="print"/>
                    <a:srcRect/>
                    <a:stretch>
                      <a:fillRect/>
                    </a:stretch>
                  </pic:blipFill>
                  <pic:spPr bwMode="auto">
                    <a:xfrm>
                      <a:off x="0" y="0"/>
                      <a:ext cx="412115" cy="231140"/>
                    </a:xfrm>
                    <a:prstGeom prst="rect">
                      <a:avLst/>
                    </a:prstGeom>
                    <a:noFill/>
                    <a:ln w="9525">
                      <a:noFill/>
                      <a:miter lim="800000"/>
                      <a:headEnd/>
                      <a:tailEnd/>
                    </a:ln>
                  </pic:spPr>
                </pic:pic>
              </a:graphicData>
            </a:graphic>
          </wp:inline>
        </w:drawing>
      </w:r>
      <w:r w:rsidRPr="00D31E2D">
        <w:rPr>
          <w:rFonts w:ascii="Arial" w:hAnsi="Arial" w:cs="Arial"/>
        </w:rPr>
        <w:t xml:space="preserve"> - планируемое количество месяцев работы внештатного сотрудника по i-й должности;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51790" cy="231140"/>
            <wp:effectExtent l="19050" t="0" r="0" b="0"/>
            <wp:docPr id="555"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08" cstate="print"/>
                    <a:srcRect/>
                    <a:stretch>
                      <a:fillRect/>
                    </a:stretch>
                  </pic:blipFill>
                  <pic:spPr bwMode="auto">
                    <a:xfrm>
                      <a:off x="0" y="0"/>
                      <a:ext cx="351790" cy="231140"/>
                    </a:xfrm>
                    <a:prstGeom prst="rect">
                      <a:avLst/>
                    </a:prstGeom>
                    <a:noFill/>
                    <a:ln w="9525">
                      <a:noFill/>
                      <a:miter lim="800000"/>
                      <a:headEnd/>
                      <a:tailEnd/>
                    </a:ln>
                  </pic:spPr>
                </pic:pic>
              </a:graphicData>
            </a:graphic>
          </wp:inline>
        </w:drawing>
      </w:r>
      <w:r w:rsidRPr="00D31E2D">
        <w:rPr>
          <w:rFonts w:ascii="Arial" w:hAnsi="Arial" w:cs="Arial"/>
        </w:rPr>
        <w:t xml:space="preserve"> - стоимость 1 месяца работы внештатного сотрудника по i-й должности;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21310" cy="231140"/>
            <wp:effectExtent l="19050" t="0" r="2540" b="0"/>
            <wp:docPr id="556"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09"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D31E2D">
        <w:rPr>
          <w:rFonts w:ascii="Arial" w:hAnsi="Arial" w:cs="Arial"/>
        </w:rPr>
        <w:t xml:space="preserve"> - процентная ставка страховых взносов в государственные внебюджетные фонды.</w:t>
      </w:r>
    </w:p>
    <w:p w:rsidR="004170EF" w:rsidRPr="00D31E2D" w:rsidRDefault="004170EF" w:rsidP="004170EF">
      <w:pPr>
        <w:pStyle w:val="ConsPlusNormal"/>
        <w:ind w:firstLine="540"/>
        <w:jc w:val="both"/>
        <w:rPr>
          <w:rFonts w:ascii="Arial" w:hAnsi="Arial" w:cs="Arial"/>
        </w:rPr>
      </w:pPr>
      <w:r w:rsidRPr="00D31E2D">
        <w:rPr>
          <w:rFonts w:ascii="Arial" w:hAnsi="Arial" w:cs="Arial"/>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4170EF" w:rsidRPr="00D31E2D" w:rsidRDefault="004170EF" w:rsidP="004170EF">
      <w:pPr>
        <w:pStyle w:val="ConsPlusNormal"/>
        <w:ind w:firstLine="540"/>
        <w:jc w:val="both"/>
        <w:rPr>
          <w:rFonts w:ascii="Arial" w:hAnsi="Arial" w:cs="Arial"/>
        </w:rPr>
      </w:pPr>
      <w:r w:rsidRPr="00D31E2D">
        <w:rPr>
          <w:rFonts w:ascii="Arial" w:hAnsi="Arial" w:cs="Arial"/>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autoSpaceDE w:val="0"/>
        <w:autoSpaceDN w:val="0"/>
        <w:adjustRightInd w:val="0"/>
        <w:jc w:val="center"/>
        <w:rPr>
          <w:rFonts w:ascii="Arial" w:hAnsi="Arial" w:cs="Arial"/>
          <w:b/>
        </w:rPr>
      </w:pPr>
      <w:bookmarkStart w:id="16" w:name="Par534"/>
      <w:bookmarkEnd w:id="16"/>
      <w:r w:rsidRPr="00D31E2D">
        <w:rPr>
          <w:rFonts w:ascii="Arial" w:hAnsi="Arial" w:cs="Arial"/>
          <w:b/>
        </w:rPr>
        <w:t>Затраты на аренду помещений и оборудования</w:t>
      </w:r>
    </w:p>
    <w:p w:rsidR="004170EF" w:rsidRPr="00D31E2D" w:rsidRDefault="004170EF" w:rsidP="004170EF">
      <w:pPr>
        <w:autoSpaceDE w:val="0"/>
        <w:autoSpaceDN w:val="0"/>
        <w:adjustRightInd w:val="0"/>
        <w:jc w:val="center"/>
        <w:rPr>
          <w:rFonts w:ascii="Arial" w:hAnsi="Arial" w:cs="Arial"/>
          <w:b/>
        </w:rPr>
      </w:pPr>
    </w:p>
    <w:p w:rsidR="004170EF" w:rsidRPr="00D31E2D" w:rsidRDefault="004170EF" w:rsidP="004170EF">
      <w:pPr>
        <w:pStyle w:val="ConsPlusNormal"/>
        <w:ind w:firstLine="540"/>
        <w:jc w:val="both"/>
        <w:rPr>
          <w:rFonts w:ascii="Arial" w:hAnsi="Arial" w:cs="Arial"/>
          <w:b/>
        </w:rPr>
      </w:pPr>
      <w:r w:rsidRPr="00D31E2D">
        <w:rPr>
          <w:rFonts w:ascii="Arial" w:hAnsi="Arial" w:cs="Arial"/>
          <w:b/>
        </w:rPr>
        <w:t>38. Затраты на аренду помещений (</w:t>
      </w:r>
      <w:r w:rsidRPr="00D31E2D">
        <w:rPr>
          <w:rFonts w:ascii="Arial" w:hAnsi="Arial" w:cs="Arial"/>
          <w:b/>
          <w:noProof/>
          <w:position w:val="-12"/>
        </w:rPr>
        <w:drawing>
          <wp:inline distT="0" distB="0" distL="0" distR="0">
            <wp:extent cx="220980" cy="231140"/>
            <wp:effectExtent l="19050" t="0" r="7620" b="0"/>
            <wp:docPr id="557"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10"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D31E2D">
        <w:rPr>
          <w:rFonts w:ascii="Arial" w:hAnsi="Arial" w:cs="Arial"/>
          <w:b/>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rPr>
        <w:drawing>
          <wp:inline distT="0" distB="0" distL="0" distR="0">
            <wp:extent cx="1557655" cy="482600"/>
            <wp:effectExtent l="0" t="0" r="0" b="0"/>
            <wp:docPr id="558"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11" cstate="print"/>
                    <a:srcRect/>
                    <a:stretch>
                      <a:fillRect/>
                    </a:stretch>
                  </pic:blipFill>
                  <pic:spPr bwMode="auto">
                    <a:xfrm>
                      <a:off x="0" y="0"/>
                      <a:ext cx="1557655" cy="482600"/>
                    </a:xfrm>
                    <a:prstGeom prst="rect">
                      <a:avLst/>
                    </a:prstGeom>
                    <a:noFill/>
                    <a:ln w="9525">
                      <a:noFill/>
                      <a:miter lim="800000"/>
                      <a:headEnd/>
                      <a:tailEnd/>
                    </a:ln>
                  </pic:spPr>
                </pic:pic>
              </a:graphicData>
            </a:graphic>
          </wp:inline>
        </w:drawing>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rPr>
        <w:t>S - арендуемая площадь, установленная в соответствии с договором аренды;</w:t>
      </w:r>
    </w:p>
    <w:p w:rsidR="004170EF" w:rsidRPr="00D31E2D" w:rsidRDefault="004170EF" w:rsidP="004170EF">
      <w:pPr>
        <w:pStyle w:val="ConsPlusNormal"/>
        <w:ind w:firstLine="540"/>
        <w:jc w:val="both"/>
        <w:rPr>
          <w:rFonts w:ascii="Arial" w:hAnsi="Arial" w:cs="Arial"/>
        </w:rPr>
      </w:pPr>
      <w:r w:rsidRPr="00D31E2D">
        <w:rPr>
          <w:rFonts w:ascii="Arial" w:hAnsi="Arial" w:cs="Arial"/>
          <w:noProof/>
        </w:rPr>
        <w:lastRenderedPageBreak/>
        <w:drawing>
          <wp:inline distT="0" distB="0" distL="0" distR="0">
            <wp:extent cx="260985" cy="231140"/>
            <wp:effectExtent l="19050" t="0" r="5715" b="0"/>
            <wp:docPr id="559"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12"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стоимость ежемесячной аренды за 1 кв. метр i-й арендуемой площади в месяц;</w:t>
      </w:r>
    </w:p>
    <w:p w:rsidR="004170EF" w:rsidRPr="00D31E2D" w:rsidRDefault="004170EF" w:rsidP="004170EF">
      <w:pPr>
        <w:pStyle w:val="ConsPlusNormal"/>
        <w:ind w:firstLine="540"/>
        <w:jc w:val="both"/>
        <w:rPr>
          <w:rFonts w:ascii="Arial" w:hAnsi="Arial" w:cs="Arial"/>
        </w:rPr>
      </w:pPr>
      <w:r w:rsidRPr="00D31E2D">
        <w:rPr>
          <w:rFonts w:ascii="Arial" w:hAnsi="Arial" w:cs="Arial"/>
          <w:noProof/>
        </w:rPr>
        <w:drawing>
          <wp:inline distT="0" distB="0" distL="0" distR="0">
            <wp:extent cx="301625" cy="231140"/>
            <wp:effectExtent l="19050" t="0" r="3175" b="0"/>
            <wp:docPr id="560"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13"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D31E2D">
        <w:rPr>
          <w:rFonts w:ascii="Arial" w:hAnsi="Arial" w:cs="Arial"/>
        </w:rPr>
        <w:t xml:space="preserve"> - планируемое количество месяцев аренды i-й арендуемой площади.</w:t>
      </w:r>
    </w:p>
    <w:p w:rsidR="00781B52" w:rsidRPr="00D31E2D" w:rsidRDefault="00781B52" w:rsidP="004170EF">
      <w:pPr>
        <w:pStyle w:val="ConsPlusNormal"/>
        <w:ind w:firstLine="540"/>
        <w:jc w:val="both"/>
        <w:rPr>
          <w:rFonts w:ascii="Arial" w:hAnsi="Arial" w:cs="Arial"/>
        </w:rPr>
      </w:pPr>
    </w:p>
    <w:p w:rsidR="00387CD6" w:rsidRPr="00D31E2D" w:rsidRDefault="00387CD6" w:rsidP="00387CD6">
      <w:pPr>
        <w:suppressAutoHyphens w:val="0"/>
        <w:autoSpaceDE w:val="0"/>
        <w:autoSpaceDN w:val="0"/>
        <w:adjustRightInd w:val="0"/>
        <w:jc w:val="both"/>
        <w:rPr>
          <w:rFonts w:ascii="Arial" w:eastAsiaTheme="minorHAnsi" w:hAnsi="Arial" w:cs="Arial"/>
          <w:b/>
          <w:lang w:eastAsia="en-US"/>
        </w:rPr>
      </w:pPr>
      <w:r w:rsidRPr="00D31E2D">
        <w:rPr>
          <w:rFonts w:ascii="Arial" w:hAnsi="Arial" w:cs="Arial"/>
        </w:rPr>
        <w:t xml:space="preserve"> </w:t>
      </w:r>
      <w:r w:rsidRPr="00D31E2D">
        <w:rPr>
          <w:rFonts w:ascii="Arial" w:hAnsi="Arial" w:cs="Arial"/>
          <w:b/>
        </w:rPr>
        <w:t xml:space="preserve">38.1. </w:t>
      </w:r>
      <w:r w:rsidRPr="00D31E2D">
        <w:rPr>
          <w:rFonts w:ascii="Arial" w:eastAsiaTheme="minorHAnsi" w:hAnsi="Arial" w:cs="Arial"/>
          <w:b/>
          <w:lang w:eastAsia="en-US"/>
        </w:rPr>
        <w:t>Затраты на аренду машино-мест (З</w:t>
      </w:r>
      <w:r w:rsidRPr="00D31E2D">
        <w:rPr>
          <w:rFonts w:ascii="Arial" w:eastAsiaTheme="minorHAnsi" w:hAnsi="Arial" w:cs="Arial"/>
          <w:b/>
          <w:vertAlign w:val="subscript"/>
          <w:lang w:eastAsia="en-US"/>
        </w:rPr>
        <w:t>амм</w:t>
      </w:r>
      <w:r w:rsidRPr="00D31E2D">
        <w:rPr>
          <w:rFonts w:ascii="Arial" w:eastAsiaTheme="minorHAnsi" w:hAnsi="Arial" w:cs="Arial"/>
          <w:b/>
          <w:lang w:eastAsia="en-US"/>
        </w:rPr>
        <w:t>) определяются по формуле:</w:t>
      </w:r>
    </w:p>
    <w:p w:rsidR="00387CD6" w:rsidRPr="00D31E2D" w:rsidRDefault="00387CD6" w:rsidP="00387CD6">
      <w:pPr>
        <w:suppressAutoHyphens w:val="0"/>
        <w:autoSpaceDE w:val="0"/>
        <w:autoSpaceDN w:val="0"/>
        <w:adjustRightInd w:val="0"/>
        <w:jc w:val="both"/>
        <w:outlineLvl w:val="0"/>
        <w:rPr>
          <w:rFonts w:ascii="Arial" w:eastAsiaTheme="minorHAnsi" w:hAnsi="Arial" w:cs="Arial"/>
          <w:lang w:eastAsia="en-US"/>
        </w:rPr>
      </w:pPr>
    </w:p>
    <w:p w:rsidR="00387CD6" w:rsidRPr="00D31E2D" w:rsidRDefault="00387CD6" w:rsidP="00387CD6">
      <w:pPr>
        <w:suppressAutoHyphens w:val="0"/>
        <w:autoSpaceDE w:val="0"/>
        <w:autoSpaceDN w:val="0"/>
        <w:adjustRightInd w:val="0"/>
        <w:jc w:val="center"/>
        <w:rPr>
          <w:rFonts w:ascii="Arial" w:eastAsiaTheme="minorHAnsi" w:hAnsi="Arial" w:cs="Arial"/>
          <w:lang w:eastAsia="en-US"/>
        </w:rPr>
      </w:pPr>
      <w:r w:rsidRPr="00D31E2D">
        <w:rPr>
          <w:rFonts w:ascii="Arial" w:eastAsiaTheme="minorHAnsi" w:hAnsi="Arial" w:cs="Arial"/>
          <w:lang w:eastAsia="en-US"/>
        </w:rPr>
        <w:t>З</w:t>
      </w:r>
      <w:r w:rsidRPr="00D31E2D">
        <w:rPr>
          <w:rFonts w:ascii="Arial" w:eastAsiaTheme="minorHAnsi" w:hAnsi="Arial" w:cs="Arial"/>
          <w:vertAlign w:val="subscript"/>
          <w:lang w:eastAsia="en-US"/>
        </w:rPr>
        <w:t>амм</w:t>
      </w:r>
      <w:r w:rsidRPr="00D31E2D">
        <w:rPr>
          <w:rFonts w:ascii="Arial" w:eastAsiaTheme="minorHAnsi" w:hAnsi="Arial" w:cs="Arial"/>
          <w:lang w:eastAsia="en-US"/>
        </w:rPr>
        <w:t xml:space="preserve"> = Q</w:t>
      </w:r>
      <w:r w:rsidRPr="00D31E2D">
        <w:rPr>
          <w:rFonts w:ascii="Arial" w:eastAsiaTheme="minorHAnsi" w:hAnsi="Arial" w:cs="Arial"/>
          <w:vertAlign w:val="subscript"/>
          <w:lang w:eastAsia="en-US"/>
        </w:rPr>
        <w:t>i мм</w:t>
      </w:r>
      <w:r w:rsidRPr="00D31E2D">
        <w:rPr>
          <w:rFonts w:ascii="Arial" w:eastAsiaTheme="minorHAnsi" w:hAnsi="Arial" w:cs="Arial"/>
          <w:lang w:eastAsia="en-US"/>
        </w:rPr>
        <w:t xml:space="preserve"> x P</w:t>
      </w:r>
      <w:r w:rsidRPr="00D31E2D">
        <w:rPr>
          <w:rFonts w:ascii="Arial" w:eastAsiaTheme="minorHAnsi" w:hAnsi="Arial" w:cs="Arial"/>
          <w:vertAlign w:val="subscript"/>
          <w:lang w:eastAsia="en-US"/>
        </w:rPr>
        <w:t>i мм</w:t>
      </w:r>
      <w:r w:rsidRPr="00D31E2D">
        <w:rPr>
          <w:rFonts w:ascii="Arial" w:eastAsiaTheme="minorHAnsi" w:hAnsi="Arial" w:cs="Arial"/>
          <w:lang w:eastAsia="en-US"/>
        </w:rPr>
        <w:t xml:space="preserve"> x N</w:t>
      </w:r>
      <w:r w:rsidRPr="00D31E2D">
        <w:rPr>
          <w:rFonts w:ascii="Arial" w:eastAsiaTheme="minorHAnsi" w:hAnsi="Arial" w:cs="Arial"/>
          <w:vertAlign w:val="subscript"/>
          <w:lang w:eastAsia="en-US"/>
        </w:rPr>
        <w:t>i мм</w:t>
      </w:r>
      <w:r w:rsidRPr="00D31E2D">
        <w:rPr>
          <w:rFonts w:ascii="Arial" w:eastAsiaTheme="minorHAnsi" w:hAnsi="Arial" w:cs="Arial"/>
          <w:lang w:eastAsia="en-US"/>
        </w:rPr>
        <w:t>,</w:t>
      </w:r>
    </w:p>
    <w:p w:rsidR="00387CD6" w:rsidRPr="00D31E2D" w:rsidRDefault="00387CD6" w:rsidP="00387CD6">
      <w:pPr>
        <w:suppressAutoHyphens w:val="0"/>
        <w:autoSpaceDE w:val="0"/>
        <w:autoSpaceDN w:val="0"/>
        <w:adjustRightInd w:val="0"/>
        <w:jc w:val="both"/>
        <w:rPr>
          <w:rFonts w:ascii="Arial" w:eastAsiaTheme="minorHAnsi" w:hAnsi="Arial" w:cs="Arial"/>
          <w:lang w:eastAsia="en-US"/>
        </w:rPr>
      </w:pPr>
    </w:p>
    <w:p w:rsidR="00387CD6" w:rsidRPr="00D31E2D" w:rsidRDefault="00387CD6" w:rsidP="00387CD6">
      <w:pPr>
        <w:suppressAutoHyphens w:val="0"/>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387CD6" w:rsidRPr="00D31E2D" w:rsidRDefault="00387CD6" w:rsidP="00387CD6">
      <w:pPr>
        <w:suppressAutoHyphens w:val="0"/>
        <w:autoSpaceDE w:val="0"/>
        <w:autoSpaceDN w:val="0"/>
        <w:adjustRightInd w:val="0"/>
        <w:spacing w:before="280"/>
        <w:ind w:firstLine="540"/>
        <w:jc w:val="both"/>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мм</w:t>
      </w:r>
      <w:r w:rsidRPr="00D31E2D">
        <w:rPr>
          <w:rFonts w:ascii="Arial" w:eastAsiaTheme="minorHAnsi" w:hAnsi="Arial" w:cs="Arial"/>
          <w:lang w:eastAsia="en-US"/>
        </w:rPr>
        <w:t xml:space="preserve"> - количество машино-мест i-го типа;</w:t>
      </w:r>
    </w:p>
    <w:p w:rsidR="00387CD6" w:rsidRPr="00D31E2D" w:rsidRDefault="00387CD6" w:rsidP="00387CD6">
      <w:pPr>
        <w:suppressAutoHyphens w:val="0"/>
        <w:autoSpaceDE w:val="0"/>
        <w:autoSpaceDN w:val="0"/>
        <w:adjustRightInd w:val="0"/>
        <w:spacing w:before="280"/>
        <w:ind w:firstLine="540"/>
        <w:jc w:val="both"/>
        <w:rPr>
          <w:rFonts w:ascii="Arial" w:eastAsiaTheme="minorHAnsi" w:hAnsi="Arial" w:cs="Arial"/>
          <w:lang w:eastAsia="en-US"/>
        </w:rPr>
      </w:pPr>
      <w:r w:rsidRPr="00D31E2D">
        <w:rPr>
          <w:rFonts w:ascii="Arial" w:eastAsiaTheme="minorHAnsi" w:hAnsi="Arial" w:cs="Arial"/>
          <w:lang w:eastAsia="en-US"/>
        </w:rPr>
        <w:t>P</w:t>
      </w:r>
      <w:r w:rsidRPr="00D31E2D">
        <w:rPr>
          <w:rFonts w:ascii="Arial" w:eastAsiaTheme="minorHAnsi" w:hAnsi="Arial" w:cs="Arial"/>
          <w:vertAlign w:val="subscript"/>
          <w:lang w:eastAsia="en-US"/>
        </w:rPr>
        <w:t>i мм</w:t>
      </w:r>
      <w:r w:rsidRPr="00D31E2D">
        <w:rPr>
          <w:rFonts w:ascii="Arial" w:eastAsiaTheme="minorHAnsi" w:hAnsi="Arial" w:cs="Arial"/>
          <w:lang w:eastAsia="en-US"/>
        </w:rPr>
        <w:t xml:space="preserve"> - цена ежемесячной аренды за 1 машино-место i-го типа;</w:t>
      </w:r>
    </w:p>
    <w:p w:rsidR="00387CD6" w:rsidRPr="00D31E2D" w:rsidRDefault="00387CD6" w:rsidP="00387CD6">
      <w:pPr>
        <w:suppressAutoHyphens w:val="0"/>
        <w:autoSpaceDE w:val="0"/>
        <w:autoSpaceDN w:val="0"/>
        <w:adjustRightInd w:val="0"/>
        <w:spacing w:before="280"/>
        <w:ind w:firstLine="540"/>
        <w:jc w:val="both"/>
        <w:rPr>
          <w:rFonts w:ascii="Arial" w:eastAsiaTheme="minorHAnsi" w:hAnsi="Arial" w:cs="Arial"/>
          <w:lang w:eastAsia="en-US"/>
        </w:rPr>
      </w:pPr>
      <w:r w:rsidRPr="00D31E2D">
        <w:rPr>
          <w:rFonts w:ascii="Arial" w:eastAsiaTheme="minorHAnsi" w:hAnsi="Arial" w:cs="Arial"/>
          <w:lang w:eastAsia="en-US"/>
        </w:rPr>
        <w:t>N</w:t>
      </w:r>
      <w:r w:rsidRPr="00D31E2D">
        <w:rPr>
          <w:rFonts w:ascii="Arial" w:eastAsiaTheme="minorHAnsi" w:hAnsi="Arial" w:cs="Arial"/>
          <w:vertAlign w:val="subscript"/>
          <w:lang w:eastAsia="en-US"/>
        </w:rPr>
        <w:t>i мм</w:t>
      </w:r>
      <w:r w:rsidRPr="00D31E2D">
        <w:rPr>
          <w:rFonts w:ascii="Arial" w:eastAsiaTheme="minorHAnsi" w:hAnsi="Arial" w:cs="Arial"/>
          <w:lang w:eastAsia="en-US"/>
        </w:rPr>
        <w:t xml:space="preserve"> - планируемое количество месяцев аренды i-го машино-места.</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b/>
        </w:rPr>
      </w:pPr>
      <w:r w:rsidRPr="00D31E2D">
        <w:rPr>
          <w:rFonts w:ascii="Arial" w:hAnsi="Arial" w:cs="Arial"/>
          <w:b/>
        </w:rPr>
        <w:t>39. Затраты на аренду помещения (зала) для проведения совещания, иного мероприятия (</w:t>
      </w:r>
      <w:r w:rsidRPr="00D31E2D">
        <w:rPr>
          <w:rFonts w:ascii="Arial" w:hAnsi="Arial" w:cs="Arial"/>
          <w:b/>
          <w:noProof/>
          <w:position w:val="-12"/>
        </w:rPr>
        <w:drawing>
          <wp:inline distT="0" distB="0" distL="0" distR="0">
            <wp:extent cx="241300" cy="231140"/>
            <wp:effectExtent l="19050" t="0" r="6350" b="0"/>
            <wp:docPr id="561"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14" cstate="print"/>
                    <a:srcRect/>
                    <a:stretch>
                      <a:fillRect/>
                    </a:stretch>
                  </pic:blipFill>
                  <pic:spPr bwMode="auto">
                    <a:xfrm>
                      <a:off x="0" y="0"/>
                      <a:ext cx="241300" cy="231140"/>
                    </a:xfrm>
                    <a:prstGeom prst="rect">
                      <a:avLst/>
                    </a:prstGeom>
                    <a:noFill/>
                    <a:ln w="9525">
                      <a:noFill/>
                      <a:miter lim="800000"/>
                      <a:headEnd/>
                      <a:tailEnd/>
                    </a:ln>
                  </pic:spPr>
                </pic:pic>
              </a:graphicData>
            </a:graphic>
          </wp:inline>
        </w:drawing>
      </w:r>
      <w:r w:rsidRPr="00D31E2D">
        <w:rPr>
          <w:rFonts w:ascii="Arial" w:hAnsi="Arial" w:cs="Arial"/>
          <w:b/>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336675" cy="431800"/>
            <wp:effectExtent l="0" t="0" r="0" b="0"/>
            <wp:docPr id="562"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15" cstate="print"/>
                    <a:srcRect/>
                    <a:stretch>
                      <a:fillRect/>
                    </a:stretch>
                  </pic:blipFill>
                  <pic:spPr bwMode="auto">
                    <a:xfrm>
                      <a:off x="0" y="0"/>
                      <a:ext cx="133667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21310" cy="231140"/>
            <wp:effectExtent l="0" t="0" r="2540" b="0"/>
            <wp:docPr id="563"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16"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D31E2D">
        <w:rPr>
          <w:rFonts w:ascii="Arial" w:hAnsi="Arial" w:cs="Arial"/>
        </w:rPr>
        <w:t xml:space="preserve"> - планируемое количество суток аренды i-го помещения (зала);</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81305" cy="231140"/>
            <wp:effectExtent l="19050" t="0" r="4445" b="0"/>
            <wp:docPr id="564"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17"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D31E2D">
        <w:rPr>
          <w:rFonts w:ascii="Arial" w:hAnsi="Arial" w:cs="Arial"/>
        </w:rPr>
        <w:t xml:space="preserve"> - цена аренды i-го помещения (зала) в сутки.</w:t>
      </w:r>
    </w:p>
    <w:p w:rsidR="004170EF" w:rsidRPr="00D31E2D" w:rsidRDefault="004170EF" w:rsidP="004170EF">
      <w:pPr>
        <w:pStyle w:val="ConsPlusNormal"/>
        <w:ind w:firstLine="540"/>
        <w:jc w:val="both"/>
        <w:rPr>
          <w:rFonts w:ascii="Arial" w:hAnsi="Arial" w:cs="Arial"/>
        </w:rPr>
      </w:pPr>
    </w:p>
    <w:p w:rsidR="004F18D1" w:rsidRPr="00D31E2D" w:rsidRDefault="004170EF" w:rsidP="004F18D1">
      <w:pPr>
        <w:suppressAutoHyphens w:val="0"/>
        <w:autoSpaceDE w:val="0"/>
        <w:autoSpaceDN w:val="0"/>
        <w:adjustRightInd w:val="0"/>
        <w:jc w:val="both"/>
        <w:rPr>
          <w:rFonts w:ascii="Arial" w:eastAsiaTheme="minorHAnsi" w:hAnsi="Arial" w:cs="Arial"/>
          <w:lang w:eastAsia="en-US"/>
        </w:rPr>
      </w:pPr>
      <w:r w:rsidRPr="00D31E2D">
        <w:rPr>
          <w:rFonts w:ascii="Arial" w:hAnsi="Arial" w:cs="Arial"/>
          <w:b/>
        </w:rPr>
        <w:t xml:space="preserve">40. </w:t>
      </w:r>
      <w:r w:rsidR="004F18D1" w:rsidRPr="00D31E2D">
        <w:rPr>
          <w:rFonts w:ascii="Arial" w:eastAsiaTheme="minorHAnsi" w:hAnsi="Arial" w:cs="Arial"/>
          <w:lang w:eastAsia="en-US"/>
        </w:rPr>
        <w:t>Затраты на аренду оборудования для проведения совещания, иного мероприятия (З</w:t>
      </w:r>
      <w:r w:rsidR="004F18D1" w:rsidRPr="00D31E2D">
        <w:rPr>
          <w:rFonts w:ascii="Arial" w:eastAsiaTheme="minorHAnsi" w:hAnsi="Arial" w:cs="Arial"/>
          <w:vertAlign w:val="subscript"/>
          <w:lang w:eastAsia="en-US"/>
        </w:rPr>
        <w:t>аоб</w:t>
      </w:r>
      <w:r w:rsidR="004F18D1" w:rsidRPr="00D31E2D">
        <w:rPr>
          <w:rFonts w:ascii="Arial" w:eastAsiaTheme="minorHAnsi" w:hAnsi="Arial" w:cs="Arial"/>
          <w:lang w:eastAsia="en-US"/>
        </w:rPr>
        <w:t xml:space="preserve">) (за исключением оборудования, арендуемого в соответствии с </w:t>
      </w:r>
      <w:hyperlink w:anchor="Par10" w:history="1">
        <w:r w:rsidR="004F18D1" w:rsidRPr="00D31E2D">
          <w:rPr>
            <w:rFonts w:ascii="Arial" w:eastAsiaTheme="minorHAnsi" w:hAnsi="Arial" w:cs="Arial"/>
            <w:lang w:eastAsia="en-US"/>
          </w:rPr>
          <w:t>пунктом 40.1</w:t>
        </w:r>
      </w:hyperlink>
      <w:r w:rsidR="004F18D1" w:rsidRPr="00D31E2D">
        <w:rPr>
          <w:rFonts w:ascii="Arial" w:eastAsiaTheme="minorHAnsi" w:hAnsi="Arial" w:cs="Arial"/>
          <w:lang w:eastAsia="en-US"/>
        </w:rPr>
        <w:t xml:space="preserve"> настоящей методики) определяются по формуле: </w:t>
      </w:r>
    </w:p>
    <w:p w:rsidR="004F18D1" w:rsidRPr="00D31E2D" w:rsidRDefault="004F18D1" w:rsidP="004F18D1">
      <w:pPr>
        <w:suppressAutoHyphens w:val="0"/>
        <w:autoSpaceDE w:val="0"/>
        <w:autoSpaceDN w:val="0"/>
        <w:adjustRightInd w:val="0"/>
        <w:jc w:val="both"/>
        <w:outlineLvl w:val="0"/>
        <w:rPr>
          <w:rFonts w:ascii="Arial" w:eastAsiaTheme="minorHAnsi" w:hAnsi="Arial" w:cs="Arial"/>
          <w:lang w:eastAsia="en-US"/>
        </w:rPr>
      </w:pPr>
    </w:p>
    <w:p w:rsidR="004F18D1" w:rsidRPr="00D31E2D" w:rsidRDefault="004F18D1" w:rsidP="004F18D1">
      <w:pPr>
        <w:suppressAutoHyphens w:val="0"/>
        <w:autoSpaceDE w:val="0"/>
        <w:autoSpaceDN w:val="0"/>
        <w:adjustRightInd w:val="0"/>
        <w:jc w:val="center"/>
        <w:rPr>
          <w:rFonts w:ascii="Arial" w:eastAsiaTheme="minorHAnsi" w:hAnsi="Arial" w:cs="Arial"/>
          <w:lang w:eastAsia="en-US"/>
        </w:rPr>
      </w:pPr>
      <w:r w:rsidRPr="00D31E2D">
        <w:rPr>
          <w:rFonts w:ascii="Arial" w:eastAsiaTheme="minorHAnsi" w:hAnsi="Arial" w:cs="Arial"/>
          <w:noProof/>
          <w:position w:val="-28"/>
          <w:lang w:eastAsia="ru-RU"/>
        </w:rPr>
        <w:drawing>
          <wp:inline distT="0" distB="0" distL="0" distR="0">
            <wp:extent cx="2266950" cy="51435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8" cstate="print"/>
                    <a:srcRect/>
                    <a:stretch>
                      <a:fillRect/>
                    </a:stretch>
                  </pic:blipFill>
                  <pic:spPr bwMode="auto">
                    <a:xfrm>
                      <a:off x="0" y="0"/>
                      <a:ext cx="2266950" cy="514350"/>
                    </a:xfrm>
                    <a:prstGeom prst="rect">
                      <a:avLst/>
                    </a:prstGeom>
                    <a:noFill/>
                    <a:ln w="9525">
                      <a:noFill/>
                      <a:miter lim="800000"/>
                      <a:headEnd/>
                      <a:tailEnd/>
                    </a:ln>
                  </pic:spPr>
                </pic:pic>
              </a:graphicData>
            </a:graphic>
          </wp:inline>
        </w:drawing>
      </w:r>
    </w:p>
    <w:p w:rsidR="004F18D1" w:rsidRPr="00D31E2D" w:rsidRDefault="004F18D1" w:rsidP="004F18D1">
      <w:pPr>
        <w:suppressAutoHyphens w:val="0"/>
        <w:autoSpaceDE w:val="0"/>
        <w:autoSpaceDN w:val="0"/>
        <w:adjustRightInd w:val="0"/>
        <w:jc w:val="both"/>
        <w:rPr>
          <w:rFonts w:ascii="Arial" w:eastAsiaTheme="minorHAnsi" w:hAnsi="Arial" w:cs="Arial"/>
          <w:lang w:eastAsia="en-US"/>
        </w:rPr>
      </w:pPr>
    </w:p>
    <w:p w:rsidR="004F18D1" w:rsidRPr="00D31E2D" w:rsidRDefault="004F18D1" w:rsidP="004F18D1">
      <w:pPr>
        <w:suppressAutoHyphens w:val="0"/>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4F18D1" w:rsidRPr="00D31E2D" w:rsidRDefault="004F18D1" w:rsidP="004F18D1">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об</w:t>
      </w:r>
      <w:r w:rsidRPr="00D31E2D">
        <w:rPr>
          <w:rFonts w:ascii="Arial" w:eastAsiaTheme="minorHAnsi" w:hAnsi="Arial" w:cs="Arial"/>
          <w:lang w:eastAsia="en-US"/>
        </w:rPr>
        <w:t xml:space="preserve"> - количество арендуемого i-го оборудования;</w:t>
      </w:r>
    </w:p>
    <w:p w:rsidR="004F18D1" w:rsidRPr="00D31E2D" w:rsidRDefault="004F18D1" w:rsidP="004F18D1">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дн</w:t>
      </w:r>
      <w:r w:rsidRPr="00D31E2D">
        <w:rPr>
          <w:rFonts w:ascii="Arial" w:eastAsiaTheme="minorHAnsi" w:hAnsi="Arial" w:cs="Arial"/>
          <w:lang w:eastAsia="en-US"/>
        </w:rPr>
        <w:t xml:space="preserve"> - количество дней аренды i-го оборудования;</w:t>
      </w:r>
    </w:p>
    <w:p w:rsidR="004F18D1" w:rsidRPr="00D31E2D" w:rsidRDefault="004F18D1" w:rsidP="004F18D1">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ч</w:t>
      </w:r>
      <w:r w:rsidRPr="00D31E2D">
        <w:rPr>
          <w:rFonts w:ascii="Arial" w:eastAsiaTheme="minorHAnsi" w:hAnsi="Arial" w:cs="Arial"/>
          <w:lang w:eastAsia="en-US"/>
        </w:rPr>
        <w:t xml:space="preserve"> - количество часов аренды в день i-го оборудования;</w:t>
      </w:r>
    </w:p>
    <w:p w:rsidR="004F18D1" w:rsidRPr="00D31E2D" w:rsidRDefault="004F18D1" w:rsidP="004F18D1">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P</w:t>
      </w:r>
      <w:r w:rsidRPr="00D31E2D">
        <w:rPr>
          <w:rFonts w:ascii="Arial" w:eastAsiaTheme="minorHAnsi" w:hAnsi="Arial" w:cs="Arial"/>
          <w:vertAlign w:val="subscript"/>
          <w:lang w:eastAsia="en-US"/>
        </w:rPr>
        <w:t>i ч</w:t>
      </w:r>
      <w:r w:rsidRPr="00D31E2D">
        <w:rPr>
          <w:rFonts w:ascii="Arial" w:eastAsiaTheme="minorHAnsi" w:hAnsi="Arial" w:cs="Arial"/>
          <w:lang w:eastAsia="en-US"/>
        </w:rPr>
        <w:t xml:space="preserve"> - цена 1 часа аренды i-го оборудования.</w:t>
      </w:r>
    </w:p>
    <w:p w:rsidR="004F18D1" w:rsidRPr="00D31E2D" w:rsidRDefault="004F18D1" w:rsidP="004F18D1">
      <w:pPr>
        <w:suppressAutoHyphens w:val="0"/>
        <w:autoSpaceDE w:val="0"/>
        <w:autoSpaceDN w:val="0"/>
        <w:adjustRightInd w:val="0"/>
        <w:spacing w:before="240"/>
        <w:ind w:firstLine="540"/>
        <w:jc w:val="both"/>
        <w:rPr>
          <w:rFonts w:ascii="Arial" w:eastAsiaTheme="minorHAnsi" w:hAnsi="Arial" w:cs="Arial"/>
          <w:lang w:eastAsia="en-US"/>
        </w:rPr>
      </w:pPr>
      <w:bookmarkStart w:id="17" w:name="Par10"/>
      <w:bookmarkEnd w:id="17"/>
      <w:r w:rsidRPr="00D31E2D">
        <w:rPr>
          <w:rFonts w:ascii="Arial" w:eastAsiaTheme="minorHAnsi" w:hAnsi="Arial" w:cs="Arial"/>
          <w:lang w:eastAsia="en-US"/>
        </w:rPr>
        <w:t>40.1. Затраты на оплату услуг по предоставлению мультимедийного оборудования для обеспечения деятельности субъектов нормирования муниципального образования город Ефремов (З</w:t>
      </w:r>
      <w:r w:rsidRPr="00D31E2D">
        <w:rPr>
          <w:rFonts w:ascii="Arial" w:eastAsiaTheme="minorHAnsi" w:hAnsi="Arial" w:cs="Arial"/>
          <w:vertAlign w:val="subscript"/>
          <w:lang w:eastAsia="en-US"/>
        </w:rPr>
        <w:t>млоб</w:t>
      </w:r>
      <w:r w:rsidRPr="00D31E2D">
        <w:rPr>
          <w:rFonts w:ascii="Arial" w:eastAsiaTheme="minorHAnsi" w:hAnsi="Arial" w:cs="Arial"/>
          <w:lang w:eastAsia="en-US"/>
        </w:rPr>
        <w:t>) определяются по формуле:</w:t>
      </w:r>
    </w:p>
    <w:p w:rsidR="004F18D1" w:rsidRPr="00D31E2D" w:rsidRDefault="004F18D1" w:rsidP="004F18D1">
      <w:pPr>
        <w:suppressAutoHyphens w:val="0"/>
        <w:autoSpaceDE w:val="0"/>
        <w:autoSpaceDN w:val="0"/>
        <w:adjustRightInd w:val="0"/>
        <w:jc w:val="both"/>
        <w:rPr>
          <w:rFonts w:ascii="Arial" w:eastAsiaTheme="minorHAnsi" w:hAnsi="Arial" w:cs="Arial"/>
          <w:lang w:eastAsia="en-US"/>
        </w:rPr>
      </w:pPr>
    </w:p>
    <w:p w:rsidR="004F18D1" w:rsidRPr="00D31E2D" w:rsidRDefault="004F18D1" w:rsidP="004F18D1">
      <w:pPr>
        <w:suppressAutoHyphens w:val="0"/>
        <w:autoSpaceDE w:val="0"/>
        <w:autoSpaceDN w:val="0"/>
        <w:adjustRightInd w:val="0"/>
        <w:jc w:val="center"/>
        <w:rPr>
          <w:rFonts w:ascii="Arial" w:eastAsiaTheme="minorHAnsi" w:hAnsi="Arial" w:cs="Arial"/>
          <w:lang w:eastAsia="en-US"/>
        </w:rPr>
      </w:pPr>
      <w:r w:rsidRPr="00D31E2D">
        <w:rPr>
          <w:rFonts w:ascii="Arial" w:eastAsiaTheme="minorHAnsi" w:hAnsi="Arial" w:cs="Arial"/>
          <w:noProof/>
          <w:position w:val="-28"/>
          <w:lang w:eastAsia="ru-RU"/>
        </w:rPr>
        <w:drawing>
          <wp:inline distT="0" distB="0" distL="0" distR="0">
            <wp:extent cx="2409825" cy="51435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9" cstate="print"/>
                    <a:srcRect/>
                    <a:stretch>
                      <a:fillRect/>
                    </a:stretch>
                  </pic:blipFill>
                  <pic:spPr bwMode="auto">
                    <a:xfrm>
                      <a:off x="0" y="0"/>
                      <a:ext cx="2409825" cy="514350"/>
                    </a:xfrm>
                    <a:prstGeom prst="rect">
                      <a:avLst/>
                    </a:prstGeom>
                    <a:noFill/>
                    <a:ln w="9525">
                      <a:noFill/>
                      <a:miter lim="800000"/>
                      <a:headEnd/>
                      <a:tailEnd/>
                    </a:ln>
                  </pic:spPr>
                </pic:pic>
              </a:graphicData>
            </a:graphic>
          </wp:inline>
        </w:drawing>
      </w:r>
    </w:p>
    <w:p w:rsidR="004F18D1" w:rsidRPr="00D31E2D" w:rsidRDefault="004F18D1" w:rsidP="004F18D1">
      <w:pPr>
        <w:suppressAutoHyphens w:val="0"/>
        <w:autoSpaceDE w:val="0"/>
        <w:autoSpaceDN w:val="0"/>
        <w:adjustRightInd w:val="0"/>
        <w:jc w:val="both"/>
        <w:rPr>
          <w:rFonts w:ascii="Arial" w:eastAsiaTheme="minorHAnsi" w:hAnsi="Arial" w:cs="Arial"/>
          <w:lang w:eastAsia="en-US"/>
        </w:rPr>
      </w:pPr>
    </w:p>
    <w:p w:rsidR="004F18D1" w:rsidRPr="00D31E2D" w:rsidRDefault="004F18D1" w:rsidP="004F18D1">
      <w:pPr>
        <w:suppressAutoHyphens w:val="0"/>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4F18D1" w:rsidRPr="00D31E2D" w:rsidRDefault="004F18D1" w:rsidP="004F18D1">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млоб</w:t>
      </w:r>
      <w:r w:rsidRPr="00D31E2D">
        <w:rPr>
          <w:rFonts w:ascii="Arial" w:eastAsiaTheme="minorHAnsi" w:hAnsi="Arial" w:cs="Arial"/>
          <w:lang w:eastAsia="en-US"/>
        </w:rPr>
        <w:t xml:space="preserve"> - количество i-х комплектов мультимедийного оборудования в соответствии с нормативами субъектов нормирования муниципального образования город Ефремов;</w:t>
      </w:r>
    </w:p>
    <w:p w:rsidR="004F18D1" w:rsidRPr="00D31E2D" w:rsidRDefault="004F18D1" w:rsidP="004F18D1">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P</w:t>
      </w:r>
      <w:r w:rsidRPr="00D31E2D">
        <w:rPr>
          <w:rFonts w:ascii="Arial" w:eastAsiaTheme="minorHAnsi" w:hAnsi="Arial" w:cs="Arial"/>
          <w:vertAlign w:val="subscript"/>
          <w:lang w:eastAsia="en-US"/>
        </w:rPr>
        <w:t>i млоб</w:t>
      </w:r>
      <w:r w:rsidRPr="00D31E2D">
        <w:rPr>
          <w:rFonts w:ascii="Arial" w:eastAsiaTheme="minorHAnsi" w:hAnsi="Arial" w:cs="Arial"/>
          <w:lang w:eastAsia="en-US"/>
        </w:rPr>
        <w:t xml:space="preserve"> - цена услуги по предоставлению одного i-го комплекта мультимедийного оборудования в месяц в соответствии с нормативами субъектов нормирования муниципального образования город Ефремов;</w:t>
      </w:r>
    </w:p>
    <w:p w:rsidR="004F18D1" w:rsidRPr="00D31E2D" w:rsidRDefault="004F18D1" w:rsidP="004F18D1">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N</w:t>
      </w:r>
      <w:r w:rsidRPr="00D31E2D">
        <w:rPr>
          <w:rFonts w:ascii="Arial" w:eastAsiaTheme="minorHAnsi" w:hAnsi="Arial" w:cs="Arial"/>
          <w:vertAlign w:val="subscript"/>
          <w:lang w:eastAsia="en-US"/>
        </w:rPr>
        <w:t>i млоб</w:t>
      </w:r>
      <w:r w:rsidRPr="00D31E2D">
        <w:rPr>
          <w:rFonts w:ascii="Arial" w:eastAsiaTheme="minorHAnsi" w:hAnsi="Arial" w:cs="Arial"/>
          <w:lang w:eastAsia="en-US"/>
        </w:rPr>
        <w:t xml:space="preserve"> - планируемое количество месяцев пользования i-м комплектом мультимедийного оборудования.</w:t>
      </w:r>
    </w:p>
    <w:p w:rsidR="004170EF" w:rsidRPr="00D31E2D" w:rsidRDefault="004170EF" w:rsidP="004F18D1">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jc w:val="center"/>
        <w:outlineLvl w:val="3"/>
        <w:rPr>
          <w:rFonts w:ascii="Arial" w:hAnsi="Arial" w:cs="Arial"/>
          <w:b/>
        </w:rPr>
      </w:pPr>
      <w:bookmarkStart w:id="18" w:name="Par562"/>
      <w:bookmarkEnd w:id="18"/>
      <w:r w:rsidRPr="00D31E2D">
        <w:rPr>
          <w:rFonts w:ascii="Arial" w:hAnsi="Arial" w:cs="Arial"/>
          <w:b/>
        </w:rPr>
        <w:t>Затраты на содержание имущества,</w:t>
      </w:r>
    </w:p>
    <w:p w:rsidR="004170EF" w:rsidRPr="00D31E2D" w:rsidRDefault="004170EF" w:rsidP="004170EF">
      <w:pPr>
        <w:pStyle w:val="ConsPlusNormal"/>
        <w:jc w:val="center"/>
        <w:rPr>
          <w:rFonts w:ascii="Arial" w:hAnsi="Arial" w:cs="Arial"/>
          <w:b/>
        </w:rPr>
      </w:pPr>
      <w:r w:rsidRPr="00D31E2D">
        <w:rPr>
          <w:rFonts w:ascii="Arial" w:hAnsi="Arial" w:cs="Arial"/>
          <w:b/>
        </w:rPr>
        <w:t>не отнесенные к затратам на содержание имущества в рамках</w:t>
      </w:r>
    </w:p>
    <w:p w:rsidR="004170EF" w:rsidRPr="00D31E2D" w:rsidRDefault="004170EF" w:rsidP="004170EF">
      <w:pPr>
        <w:pStyle w:val="ConsPlusNormal"/>
        <w:jc w:val="center"/>
        <w:rPr>
          <w:rFonts w:ascii="Arial" w:hAnsi="Arial" w:cs="Arial"/>
        </w:rPr>
      </w:pPr>
      <w:r w:rsidRPr="00D31E2D">
        <w:rPr>
          <w:rFonts w:ascii="Arial" w:hAnsi="Arial" w:cs="Arial"/>
          <w:b/>
        </w:rPr>
        <w:t>затрат на информационно-коммуникационные технологии</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b/>
        </w:rPr>
      </w:pPr>
      <w:r w:rsidRPr="00D31E2D">
        <w:rPr>
          <w:rFonts w:ascii="Arial" w:hAnsi="Arial" w:cs="Arial"/>
          <w:b/>
        </w:rPr>
        <w:t>41. Затраты на содержание и техническое обслуживание помещений (</w:t>
      </w:r>
      <w:r w:rsidRPr="00D31E2D">
        <w:rPr>
          <w:rFonts w:ascii="Arial" w:hAnsi="Arial" w:cs="Arial"/>
          <w:b/>
          <w:noProof/>
          <w:position w:val="-12"/>
        </w:rPr>
        <w:drawing>
          <wp:inline distT="0" distB="0" distL="0" distR="0">
            <wp:extent cx="220980" cy="231140"/>
            <wp:effectExtent l="19050" t="0" r="7620" b="0"/>
            <wp:docPr id="571"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20"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D31E2D">
        <w:rPr>
          <w:rFonts w:ascii="Arial" w:hAnsi="Arial" w:cs="Arial"/>
          <w:b/>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14"/>
        </w:rPr>
        <w:drawing>
          <wp:inline distT="0" distB="0" distL="0" distR="0">
            <wp:extent cx="3999230" cy="241300"/>
            <wp:effectExtent l="19050" t="0" r="1270" b="0"/>
            <wp:docPr id="572"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21" cstate="print"/>
                    <a:srcRect/>
                    <a:stretch>
                      <a:fillRect/>
                    </a:stretch>
                  </pic:blipFill>
                  <pic:spPr bwMode="auto">
                    <a:xfrm>
                      <a:off x="0" y="0"/>
                      <a:ext cx="3999230" cy="2413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center"/>
        <w:rPr>
          <w:rFonts w:ascii="Arial" w:hAnsi="Arial" w:cs="Arial"/>
        </w:rPr>
      </w:pP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20980" cy="231140"/>
            <wp:effectExtent l="19050" t="0" r="7620" b="0"/>
            <wp:docPr id="573"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22"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техническое обслуживание и регламентно-профилактический ремонт систем охранно-тревожной сигнализации;</w:t>
      </w:r>
    </w:p>
    <w:p w:rsidR="004170EF" w:rsidRPr="00D31E2D" w:rsidRDefault="004170EF" w:rsidP="004170EF">
      <w:pPr>
        <w:autoSpaceDE w:val="0"/>
        <w:autoSpaceDN w:val="0"/>
        <w:adjustRightInd w:val="0"/>
        <w:jc w:val="both"/>
        <w:rPr>
          <w:rFonts w:ascii="Arial" w:hAnsi="Arial" w:cs="Arial"/>
        </w:rPr>
      </w:pPr>
      <w:r w:rsidRPr="00D31E2D">
        <w:rPr>
          <w:rFonts w:ascii="Arial" w:hAnsi="Arial" w:cs="Arial"/>
          <w:position w:val="-14"/>
        </w:rPr>
        <w:t xml:space="preserve">       </w:t>
      </w:r>
      <w:r w:rsidRPr="00D31E2D">
        <w:rPr>
          <w:rFonts w:ascii="Arial" w:hAnsi="Arial" w:cs="Arial"/>
          <w:noProof/>
          <w:position w:val="-14"/>
          <w:lang w:eastAsia="ru-RU"/>
        </w:rPr>
        <w:drawing>
          <wp:inline distT="0" distB="0" distL="0" distR="0">
            <wp:extent cx="220980" cy="241300"/>
            <wp:effectExtent l="19050" t="0" r="7620" b="0"/>
            <wp:docPr id="574"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23" cstate="print"/>
                    <a:srcRect/>
                    <a:stretch>
                      <a:fillRect/>
                    </a:stretch>
                  </pic:blipFill>
                  <pic:spPr bwMode="auto">
                    <a:xfrm>
                      <a:off x="0" y="0"/>
                      <a:ext cx="220980" cy="241300"/>
                    </a:xfrm>
                    <a:prstGeom prst="rect">
                      <a:avLst/>
                    </a:prstGeom>
                    <a:noFill/>
                    <a:ln w="9525">
                      <a:noFill/>
                      <a:miter lim="800000"/>
                      <a:headEnd/>
                      <a:tailEnd/>
                    </a:ln>
                  </pic:spPr>
                </pic:pic>
              </a:graphicData>
            </a:graphic>
          </wp:inline>
        </w:drawing>
      </w:r>
      <w:r w:rsidRPr="00D31E2D">
        <w:rPr>
          <w:rFonts w:ascii="Arial" w:hAnsi="Arial" w:cs="Arial"/>
        </w:rPr>
        <w:t xml:space="preserve"> - затраты на проведение текущего ремонта помещения;</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00660" cy="231140"/>
            <wp:effectExtent l="19050" t="0" r="8890" b="0"/>
            <wp:docPr id="575"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24"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содержание прилегающей территории;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281305" cy="241300"/>
            <wp:effectExtent l="19050" t="0" r="0" b="0"/>
            <wp:docPr id="576"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25"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D31E2D">
        <w:rPr>
          <w:rFonts w:ascii="Arial" w:hAnsi="Arial" w:cs="Arial"/>
        </w:rPr>
        <w:t xml:space="preserve"> - затраты на оплату услуг по обслуживанию и уборке помещения;</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577"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26"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вывоз твердых бытовых отходов;</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180975" cy="231140"/>
            <wp:effectExtent l="19050" t="0" r="9525" b="0"/>
            <wp:docPr id="578"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27" cstate="print"/>
                    <a:srcRect/>
                    <a:stretch>
                      <a:fillRect/>
                    </a:stretch>
                  </pic:blipFill>
                  <pic:spPr bwMode="auto">
                    <a:xfrm>
                      <a:off x="0" y="0"/>
                      <a:ext cx="180975"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техническое обслуживание и регламентно-профилактический ремонт лифтов;</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81305" cy="231140"/>
            <wp:effectExtent l="19050" t="0" r="4445" b="0"/>
            <wp:docPr id="579"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28"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01625" cy="231140"/>
            <wp:effectExtent l="19050" t="0" r="3175" b="0"/>
            <wp:docPr id="580"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29"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техническое обслуживание и регламентно-профилактический ремонт водонапорной насосной станции пожаротушения;</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581"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30"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41300" cy="231140"/>
            <wp:effectExtent l="19050" t="0" r="6350" b="0"/>
            <wp:docPr id="582"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31" cstate="print"/>
                    <a:srcRect/>
                    <a:stretch>
                      <a:fillRect/>
                    </a:stretch>
                  </pic:blipFill>
                  <pic:spPr bwMode="auto">
                    <a:xfrm>
                      <a:off x="0" y="0"/>
                      <a:ext cx="241300"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b/>
        </w:rPr>
        <w:t>41.1.</w:t>
      </w:r>
      <w:r w:rsidRPr="00D31E2D">
        <w:rPr>
          <w:rFonts w:ascii="Arial" w:hAnsi="Arial" w:cs="Arial"/>
        </w:rPr>
        <w:t xml:space="preserve"> Затраты на техническое обслуживание и регламентно-профилактический ремонт систем охранно-тревожной сигнализации (</w:t>
      </w:r>
      <w:r w:rsidRPr="00D31E2D">
        <w:rPr>
          <w:rFonts w:ascii="Arial" w:hAnsi="Arial" w:cs="Arial"/>
          <w:noProof/>
          <w:position w:val="-12"/>
        </w:rPr>
        <w:drawing>
          <wp:inline distT="0" distB="0" distL="0" distR="0">
            <wp:extent cx="220980" cy="231140"/>
            <wp:effectExtent l="19050" t="0" r="7620" b="0"/>
            <wp:docPr id="583"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32"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245870" cy="431800"/>
            <wp:effectExtent l="0" t="0" r="0" b="0"/>
            <wp:docPr id="584"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33" cstate="print"/>
                    <a:srcRect/>
                    <a:stretch>
                      <a:fillRect/>
                    </a:stretch>
                  </pic:blipFill>
                  <pic:spPr bwMode="auto">
                    <a:xfrm>
                      <a:off x="0" y="0"/>
                      <a:ext cx="1245870"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81305" cy="231140"/>
            <wp:effectExtent l="0" t="0" r="4445" b="0"/>
            <wp:docPr id="585"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34"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i-х обслуживаемых устройств в составе системы охранно-тревожной сигнализации;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586"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35"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цена обслуживания 1 i-го устройства.</w:t>
      </w:r>
    </w:p>
    <w:p w:rsidR="004170EF" w:rsidRPr="00D31E2D" w:rsidRDefault="004170EF" w:rsidP="004170EF">
      <w:pPr>
        <w:autoSpaceDE w:val="0"/>
        <w:autoSpaceDN w:val="0"/>
        <w:adjustRightInd w:val="0"/>
        <w:jc w:val="both"/>
        <w:rPr>
          <w:rFonts w:ascii="Arial" w:hAnsi="Arial" w:cs="Arial"/>
        </w:rPr>
      </w:pPr>
      <w:r w:rsidRPr="00D31E2D">
        <w:rPr>
          <w:rFonts w:ascii="Arial" w:hAnsi="Arial" w:cs="Arial"/>
        </w:rPr>
        <w:t xml:space="preserve">       </w:t>
      </w:r>
    </w:p>
    <w:p w:rsidR="004170EF" w:rsidRPr="00D31E2D" w:rsidRDefault="004170EF" w:rsidP="004170EF">
      <w:pPr>
        <w:autoSpaceDE w:val="0"/>
        <w:autoSpaceDN w:val="0"/>
        <w:adjustRightInd w:val="0"/>
        <w:jc w:val="both"/>
        <w:rPr>
          <w:rFonts w:ascii="Arial" w:hAnsi="Arial" w:cs="Arial"/>
        </w:rPr>
      </w:pPr>
      <w:r w:rsidRPr="00D31E2D">
        <w:rPr>
          <w:rFonts w:ascii="Arial" w:hAnsi="Arial" w:cs="Arial"/>
        </w:rPr>
        <w:t xml:space="preserve">       </w:t>
      </w:r>
      <w:r w:rsidRPr="00D31E2D">
        <w:rPr>
          <w:rFonts w:ascii="Arial" w:hAnsi="Arial" w:cs="Arial"/>
          <w:b/>
        </w:rPr>
        <w:t>41.2.</w:t>
      </w:r>
      <w:r w:rsidRPr="00D31E2D">
        <w:rPr>
          <w:rFonts w:ascii="Arial" w:hAnsi="Arial" w:cs="Arial"/>
        </w:rPr>
        <w:t xml:space="preserve"> Затраты на проведение текущего ремонта помещения (</w:t>
      </w:r>
      <w:r w:rsidRPr="00D31E2D">
        <w:rPr>
          <w:rFonts w:ascii="Arial" w:hAnsi="Arial" w:cs="Arial"/>
          <w:noProof/>
          <w:position w:val="-14"/>
          <w:lang w:eastAsia="ru-RU"/>
        </w:rPr>
        <w:drawing>
          <wp:inline distT="0" distB="0" distL="0" distR="0">
            <wp:extent cx="220980" cy="241300"/>
            <wp:effectExtent l="19050" t="0" r="7620" b="0"/>
            <wp:docPr id="587"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36" cstate="print"/>
                    <a:srcRect/>
                    <a:stretch>
                      <a:fillRect/>
                    </a:stretch>
                  </pic:blipFill>
                  <pic:spPr bwMode="auto">
                    <a:xfrm>
                      <a:off x="0" y="0"/>
                      <a:ext cx="220980" cy="241300"/>
                    </a:xfrm>
                    <a:prstGeom prst="rect">
                      <a:avLst/>
                    </a:prstGeom>
                    <a:noFill/>
                    <a:ln w="9525">
                      <a:noFill/>
                      <a:miter lim="800000"/>
                      <a:headEnd/>
                      <a:tailEnd/>
                    </a:ln>
                  </pic:spPr>
                </pic:pic>
              </a:graphicData>
            </a:graphic>
          </wp:inline>
        </w:drawing>
      </w:r>
      <w:r w:rsidRPr="00D31E2D">
        <w:rPr>
          <w:rFonts w:ascii="Arial" w:hAnsi="Arial" w:cs="Arial"/>
        </w:rPr>
        <w:t xml:space="preserve">) определяются исходя из установленной органом местного самоуправления периодичности проведения ремонта, с учетом требований </w:t>
      </w:r>
      <w:hyperlink r:id="rId237"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 w:history="1">
        <w:r w:rsidRPr="00D31E2D">
          <w:rPr>
            <w:rStyle w:val="a7"/>
            <w:rFonts w:ascii="Arial" w:hAnsi="Arial" w:cs="Arial"/>
            <w:color w:val="auto"/>
            <w:u w:val="none"/>
          </w:rPr>
          <w:t>Положения</w:t>
        </w:r>
      </w:hyperlink>
      <w:r w:rsidRPr="00D31E2D">
        <w:rPr>
          <w:rFonts w:ascii="Arial" w:hAnsi="Arial" w:cs="Arial"/>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 № 312, по формуле:</w:t>
      </w:r>
    </w:p>
    <w:p w:rsidR="004170EF" w:rsidRPr="00D31E2D" w:rsidRDefault="004170EF" w:rsidP="004170EF">
      <w:pPr>
        <w:autoSpaceDE w:val="0"/>
        <w:autoSpaceDN w:val="0"/>
        <w:adjustRightInd w:val="0"/>
        <w:jc w:val="both"/>
        <w:rPr>
          <w:rFonts w:ascii="Arial" w:hAnsi="Arial" w:cs="Arial"/>
          <w:highlight w:val="yellow"/>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205865" cy="431800"/>
            <wp:effectExtent l="0" t="0" r="0" b="0"/>
            <wp:docPr id="588"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38" cstate="print"/>
                    <a:srcRect/>
                    <a:stretch>
                      <a:fillRect/>
                    </a:stretch>
                  </pic:blipFill>
                  <pic:spPr bwMode="auto">
                    <a:xfrm>
                      <a:off x="0" y="0"/>
                      <a:ext cx="120586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260985" cy="241300"/>
            <wp:effectExtent l="19050" t="0" r="5715" b="0"/>
            <wp:docPr id="589"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39"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D31E2D">
        <w:rPr>
          <w:rFonts w:ascii="Arial" w:hAnsi="Arial" w:cs="Arial"/>
        </w:rPr>
        <w:t xml:space="preserve"> - площадь i-го здания, планируемая к проведению текущего ремонта;</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260985" cy="241300"/>
            <wp:effectExtent l="19050" t="0" r="5715" b="0"/>
            <wp:docPr id="590"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40"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D31E2D">
        <w:rPr>
          <w:rFonts w:ascii="Arial" w:hAnsi="Arial" w:cs="Arial"/>
        </w:rPr>
        <w:t xml:space="preserve"> - цена текущего ремонта 1 кв. метра площади i-го здания.</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b/>
        </w:rPr>
        <w:t>41.3.</w:t>
      </w:r>
      <w:r w:rsidRPr="00D31E2D">
        <w:rPr>
          <w:rFonts w:ascii="Arial" w:hAnsi="Arial" w:cs="Arial"/>
        </w:rPr>
        <w:t xml:space="preserve"> Затраты на содержание прилегающей территории (</w:t>
      </w:r>
      <w:r w:rsidRPr="00D31E2D">
        <w:rPr>
          <w:rFonts w:ascii="Arial" w:hAnsi="Arial" w:cs="Arial"/>
          <w:noProof/>
          <w:position w:val="-12"/>
        </w:rPr>
        <w:drawing>
          <wp:inline distT="0" distB="0" distL="0" distR="0">
            <wp:extent cx="200660" cy="231140"/>
            <wp:effectExtent l="19050" t="0" r="8890" b="0"/>
            <wp:docPr id="591"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41" cstate="print"/>
                    <a:srcRect/>
                    <a:stretch>
                      <a:fillRect/>
                    </a:stretch>
                  </pic:blipFill>
                  <pic:spPr bwMode="auto">
                    <a:xfrm>
                      <a:off x="0" y="0"/>
                      <a:ext cx="200660"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628140" cy="431800"/>
            <wp:effectExtent l="0" t="0" r="0" b="0"/>
            <wp:docPr id="592"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42" cstate="print"/>
                    <a:srcRect/>
                    <a:stretch>
                      <a:fillRect/>
                    </a:stretch>
                  </pic:blipFill>
                  <pic:spPr bwMode="auto">
                    <a:xfrm>
                      <a:off x="0" y="0"/>
                      <a:ext cx="1628140"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41300" cy="231140"/>
            <wp:effectExtent l="19050" t="0" r="6350" b="0"/>
            <wp:docPr id="593"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43" cstate="print"/>
                    <a:srcRect/>
                    <a:stretch>
                      <a:fillRect/>
                    </a:stretch>
                  </pic:blipFill>
                  <pic:spPr bwMode="auto">
                    <a:xfrm>
                      <a:off x="0" y="0"/>
                      <a:ext cx="241300" cy="231140"/>
                    </a:xfrm>
                    <a:prstGeom prst="rect">
                      <a:avLst/>
                    </a:prstGeom>
                    <a:noFill/>
                    <a:ln w="9525">
                      <a:noFill/>
                      <a:miter lim="800000"/>
                      <a:headEnd/>
                      <a:tailEnd/>
                    </a:ln>
                  </pic:spPr>
                </pic:pic>
              </a:graphicData>
            </a:graphic>
          </wp:inline>
        </w:drawing>
      </w:r>
      <w:r w:rsidRPr="00D31E2D">
        <w:rPr>
          <w:rFonts w:ascii="Arial" w:hAnsi="Arial" w:cs="Arial"/>
        </w:rPr>
        <w:t xml:space="preserve"> - площадь закрепленной i-й прилегающей территории;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41300" cy="231140"/>
            <wp:effectExtent l="19050" t="0" r="6350" b="0"/>
            <wp:docPr id="594"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44" cstate="print"/>
                    <a:srcRect/>
                    <a:stretch>
                      <a:fillRect/>
                    </a:stretch>
                  </pic:blipFill>
                  <pic:spPr bwMode="auto">
                    <a:xfrm>
                      <a:off x="0" y="0"/>
                      <a:ext cx="241300" cy="231140"/>
                    </a:xfrm>
                    <a:prstGeom prst="rect">
                      <a:avLst/>
                    </a:prstGeom>
                    <a:noFill/>
                    <a:ln w="9525">
                      <a:noFill/>
                      <a:miter lim="800000"/>
                      <a:headEnd/>
                      <a:tailEnd/>
                    </a:ln>
                  </pic:spPr>
                </pic:pic>
              </a:graphicData>
            </a:graphic>
          </wp:inline>
        </w:drawing>
      </w:r>
      <w:r w:rsidRPr="00D31E2D">
        <w:rPr>
          <w:rFonts w:ascii="Arial" w:hAnsi="Arial" w:cs="Arial"/>
        </w:rPr>
        <w:t xml:space="preserve"> - цена содержания i-й прилегающей территории в месяц в расчете на 1 кв. метр площади;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81305" cy="231140"/>
            <wp:effectExtent l="19050" t="0" r="4445" b="0"/>
            <wp:docPr id="595"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45"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D31E2D">
        <w:rPr>
          <w:rFonts w:ascii="Arial" w:hAnsi="Arial" w:cs="Arial"/>
        </w:rPr>
        <w:t xml:space="preserve"> - планируемое количество месяцев содержания i-й прилегающей территории в очередном финансовом году.</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b/>
        </w:rPr>
        <w:t>41.4.</w:t>
      </w:r>
      <w:r w:rsidRPr="00D31E2D">
        <w:rPr>
          <w:rFonts w:ascii="Arial" w:hAnsi="Arial" w:cs="Arial"/>
        </w:rPr>
        <w:t xml:space="preserve"> Затраты на оплату услуг по обслуживанию и уборке помещения (</w:t>
      </w:r>
      <w:r w:rsidRPr="00D31E2D">
        <w:rPr>
          <w:rFonts w:ascii="Arial" w:hAnsi="Arial" w:cs="Arial"/>
          <w:noProof/>
          <w:position w:val="-14"/>
        </w:rPr>
        <w:drawing>
          <wp:inline distT="0" distB="0" distL="0" distR="0">
            <wp:extent cx="281305" cy="241300"/>
            <wp:effectExtent l="19050" t="0" r="0" b="0"/>
            <wp:docPr id="596"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46"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969770" cy="431800"/>
            <wp:effectExtent l="0" t="0" r="0" b="0"/>
            <wp:docPr id="597"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47" cstate="print"/>
                    <a:srcRect/>
                    <a:stretch>
                      <a:fillRect/>
                    </a:stretch>
                  </pic:blipFill>
                  <pic:spPr bwMode="auto">
                    <a:xfrm>
                      <a:off x="0" y="0"/>
                      <a:ext cx="1969770"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41630" cy="241300"/>
            <wp:effectExtent l="19050" t="0" r="1270" b="0"/>
            <wp:docPr id="598"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48" cstate="print"/>
                    <a:srcRect/>
                    <a:stretch>
                      <a:fillRect/>
                    </a:stretch>
                  </pic:blipFill>
                  <pic:spPr bwMode="auto">
                    <a:xfrm>
                      <a:off x="0" y="0"/>
                      <a:ext cx="341630" cy="241300"/>
                    </a:xfrm>
                    <a:prstGeom prst="rect">
                      <a:avLst/>
                    </a:prstGeom>
                    <a:noFill/>
                    <a:ln w="9525">
                      <a:noFill/>
                      <a:miter lim="800000"/>
                      <a:headEnd/>
                      <a:tailEnd/>
                    </a:ln>
                  </pic:spPr>
                </pic:pic>
              </a:graphicData>
            </a:graphic>
          </wp:inline>
        </w:drawing>
      </w:r>
      <w:r w:rsidRPr="00D31E2D">
        <w:rPr>
          <w:rFonts w:ascii="Arial" w:hAnsi="Arial" w:cs="Arial"/>
        </w:rPr>
        <w:t xml:space="preserve"> - площадь в i-м помещении, в отношении которой планируется заключение договора (контракта) на обслуживание и уборку;</w:t>
      </w:r>
    </w:p>
    <w:p w:rsidR="004170EF" w:rsidRPr="00D31E2D" w:rsidRDefault="004170EF" w:rsidP="004170EF">
      <w:pPr>
        <w:pStyle w:val="ConsPlusNormal"/>
        <w:ind w:firstLine="540"/>
        <w:jc w:val="both"/>
        <w:rPr>
          <w:rFonts w:ascii="Arial" w:hAnsi="Arial" w:cs="Arial"/>
          <w:position w:val="-14"/>
        </w:rPr>
      </w:pP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lastRenderedPageBreak/>
        <w:drawing>
          <wp:inline distT="0" distB="0" distL="0" distR="0">
            <wp:extent cx="321310" cy="241300"/>
            <wp:effectExtent l="19050" t="0" r="0" b="0"/>
            <wp:docPr id="599"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49" cstate="print"/>
                    <a:srcRect/>
                    <a:stretch>
                      <a:fillRect/>
                    </a:stretch>
                  </pic:blipFill>
                  <pic:spPr bwMode="auto">
                    <a:xfrm>
                      <a:off x="0" y="0"/>
                      <a:ext cx="321310" cy="241300"/>
                    </a:xfrm>
                    <a:prstGeom prst="rect">
                      <a:avLst/>
                    </a:prstGeom>
                    <a:noFill/>
                    <a:ln w="9525">
                      <a:noFill/>
                      <a:miter lim="800000"/>
                      <a:headEnd/>
                      <a:tailEnd/>
                    </a:ln>
                  </pic:spPr>
                </pic:pic>
              </a:graphicData>
            </a:graphic>
          </wp:inline>
        </w:drawing>
      </w:r>
      <w:r w:rsidRPr="00D31E2D">
        <w:rPr>
          <w:rFonts w:ascii="Arial" w:hAnsi="Arial" w:cs="Arial"/>
        </w:rPr>
        <w:t xml:space="preserve"> - цена услуги по обслуживанию и уборке i-го помещения в месяц;</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81635" cy="241300"/>
            <wp:effectExtent l="19050" t="0" r="0" b="0"/>
            <wp:docPr id="600"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50" cstate="print"/>
                    <a:srcRect/>
                    <a:stretch>
                      <a:fillRect/>
                    </a:stretch>
                  </pic:blipFill>
                  <pic:spPr bwMode="auto">
                    <a:xfrm>
                      <a:off x="0" y="0"/>
                      <a:ext cx="381635" cy="24130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месяцев использования услуги по обслуживанию и уборке i-го помещения в месяц.</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b/>
        </w:rPr>
        <w:t>41.5.</w:t>
      </w:r>
      <w:r w:rsidRPr="00D31E2D">
        <w:rPr>
          <w:rFonts w:ascii="Arial" w:hAnsi="Arial" w:cs="Arial"/>
        </w:rPr>
        <w:t xml:space="preserve"> Затраты на вывоз твердых бытовых отходов (</w:t>
      </w:r>
      <w:r w:rsidRPr="00D31E2D">
        <w:rPr>
          <w:rFonts w:ascii="Arial" w:hAnsi="Arial" w:cs="Arial"/>
          <w:noProof/>
          <w:position w:val="-12"/>
        </w:rPr>
        <w:drawing>
          <wp:inline distT="0" distB="0" distL="0" distR="0">
            <wp:extent cx="260985" cy="231140"/>
            <wp:effectExtent l="19050" t="0" r="5715" b="0"/>
            <wp:docPr id="601"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51"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12"/>
        </w:rPr>
        <w:drawing>
          <wp:inline distT="0" distB="0" distL="0" distR="0">
            <wp:extent cx="1105535" cy="231140"/>
            <wp:effectExtent l="19050" t="0" r="0" b="0"/>
            <wp:docPr id="602"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52" cstate="print"/>
                    <a:srcRect/>
                    <a:stretch>
                      <a:fillRect/>
                    </a:stretch>
                  </pic:blipFill>
                  <pic:spPr bwMode="auto">
                    <a:xfrm>
                      <a:off x="0" y="0"/>
                      <a:ext cx="1105535" cy="23114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81305" cy="231140"/>
            <wp:effectExtent l="0" t="0" r="4445" b="0"/>
            <wp:docPr id="603"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53"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куб. метров твердых бытовых отходов в год;</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604"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54"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цена вывоза 1 куб. метра твердых бытовых отходов.</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b/>
        </w:rPr>
        <w:t>41.6.</w:t>
      </w:r>
      <w:r w:rsidRPr="00D31E2D">
        <w:rPr>
          <w:rFonts w:ascii="Arial" w:hAnsi="Arial" w:cs="Arial"/>
        </w:rPr>
        <w:t xml:space="preserve"> Затраты на техническое обслуживание и регламентно-профилактический ремонт лифтов (</w:t>
      </w:r>
      <w:r w:rsidRPr="00D31E2D">
        <w:rPr>
          <w:rFonts w:ascii="Arial" w:hAnsi="Arial" w:cs="Arial"/>
          <w:noProof/>
          <w:position w:val="-12"/>
        </w:rPr>
        <w:drawing>
          <wp:inline distT="0" distB="0" distL="0" distR="0">
            <wp:extent cx="180975" cy="231140"/>
            <wp:effectExtent l="19050" t="0" r="9525" b="0"/>
            <wp:docPr id="605"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55" cstate="print"/>
                    <a:srcRect/>
                    <a:stretch>
                      <a:fillRect/>
                    </a:stretch>
                  </pic:blipFill>
                  <pic:spPr bwMode="auto">
                    <a:xfrm>
                      <a:off x="0" y="0"/>
                      <a:ext cx="18097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105535" cy="431800"/>
            <wp:effectExtent l="0" t="0" r="0" b="0"/>
            <wp:docPr id="606"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56" cstate="print"/>
                    <a:srcRect/>
                    <a:stretch>
                      <a:fillRect/>
                    </a:stretch>
                  </pic:blipFill>
                  <pic:spPr bwMode="auto">
                    <a:xfrm>
                      <a:off x="0" y="0"/>
                      <a:ext cx="110553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0" t="0" r="5715" b="0"/>
            <wp:docPr id="607"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57"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лифтов i-го типа;</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20980" cy="231140"/>
            <wp:effectExtent l="19050" t="0" r="7620" b="0"/>
            <wp:docPr id="608"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58"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D31E2D">
        <w:rPr>
          <w:rFonts w:ascii="Arial" w:hAnsi="Arial" w:cs="Arial"/>
        </w:rPr>
        <w:t xml:space="preserve"> - цена технического обслуживания и текущего ремонта 1 лифта i-го типа в год.</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bookmarkStart w:id="19" w:name="Par0"/>
      <w:bookmarkEnd w:id="19"/>
      <w:r w:rsidRPr="00D31E2D">
        <w:rPr>
          <w:rFonts w:ascii="Arial" w:eastAsiaTheme="minorHAnsi" w:hAnsi="Arial" w:cs="Arial"/>
          <w:lang w:eastAsia="en-US"/>
        </w:rPr>
        <w:t>41.7.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w:t>
      </w:r>
      <w:r w:rsidRPr="00D31E2D">
        <w:rPr>
          <w:rFonts w:ascii="Arial" w:eastAsiaTheme="minorHAnsi" w:hAnsi="Arial" w:cs="Arial"/>
          <w:vertAlign w:val="subscript"/>
          <w:lang w:eastAsia="en-US"/>
        </w:rPr>
        <w:t>внсв</w:t>
      </w:r>
      <w:r w:rsidRPr="00D31E2D">
        <w:rPr>
          <w:rFonts w:ascii="Arial" w:eastAsiaTheme="minorHAnsi" w:hAnsi="Arial" w:cs="Arial"/>
          <w:lang w:eastAsia="en-US"/>
        </w:rPr>
        <w:t>) определяются по формуле:</w:t>
      </w:r>
    </w:p>
    <w:p w:rsidR="004170EF" w:rsidRPr="00D31E2D" w:rsidRDefault="004170EF" w:rsidP="004170EF">
      <w:pPr>
        <w:autoSpaceDE w:val="0"/>
        <w:autoSpaceDN w:val="0"/>
        <w:adjustRightInd w:val="0"/>
        <w:jc w:val="both"/>
        <w:outlineLvl w:val="0"/>
        <w:rPr>
          <w:rFonts w:ascii="Arial" w:eastAsiaTheme="minorHAnsi" w:hAnsi="Arial" w:cs="Arial"/>
          <w:lang w:eastAsia="en-US"/>
        </w:rPr>
      </w:pPr>
    </w:p>
    <w:p w:rsidR="004170EF" w:rsidRPr="00D31E2D" w:rsidRDefault="004170EF" w:rsidP="004170EF">
      <w:pPr>
        <w:autoSpaceDE w:val="0"/>
        <w:autoSpaceDN w:val="0"/>
        <w:adjustRightInd w:val="0"/>
        <w:jc w:val="center"/>
        <w:rPr>
          <w:rFonts w:ascii="Arial" w:eastAsiaTheme="minorHAnsi" w:hAnsi="Arial" w:cs="Arial"/>
          <w:lang w:eastAsia="en-US"/>
        </w:rPr>
      </w:pPr>
      <w:r w:rsidRPr="00D31E2D">
        <w:rPr>
          <w:rFonts w:ascii="Arial" w:eastAsiaTheme="minorHAnsi" w:hAnsi="Arial" w:cs="Arial"/>
          <w:lang w:eastAsia="en-US"/>
        </w:rPr>
        <w:t>З</w:t>
      </w:r>
      <w:r w:rsidRPr="00D31E2D">
        <w:rPr>
          <w:rFonts w:ascii="Arial" w:eastAsiaTheme="minorHAnsi" w:hAnsi="Arial" w:cs="Arial"/>
          <w:vertAlign w:val="subscript"/>
          <w:lang w:eastAsia="en-US"/>
        </w:rPr>
        <w:t>внсв</w:t>
      </w:r>
      <w:r w:rsidRPr="00D31E2D">
        <w:rPr>
          <w:rFonts w:ascii="Arial" w:eastAsiaTheme="minorHAnsi" w:hAnsi="Arial" w:cs="Arial"/>
          <w:lang w:eastAsia="en-US"/>
        </w:rPr>
        <w:t xml:space="preserve"> = S</w:t>
      </w:r>
      <w:r w:rsidRPr="00D31E2D">
        <w:rPr>
          <w:rFonts w:ascii="Arial" w:eastAsiaTheme="minorHAnsi" w:hAnsi="Arial" w:cs="Arial"/>
          <w:vertAlign w:val="subscript"/>
          <w:lang w:eastAsia="en-US"/>
        </w:rPr>
        <w:t>внсв</w:t>
      </w:r>
      <w:r w:rsidRPr="00D31E2D">
        <w:rPr>
          <w:rFonts w:ascii="Arial" w:eastAsiaTheme="minorHAnsi" w:hAnsi="Arial" w:cs="Arial"/>
          <w:lang w:eastAsia="en-US"/>
        </w:rPr>
        <w:t xml:space="preserve"> x P</w:t>
      </w:r>
      <w:r w:rsidRPr="00D31E2D">
        <w:rPr>
          <w:rFonts w:ascii="Arial" w:eastAsiaTheme="minorHAnsi" w:hAnsi="Arial" w:cs="Arial"/>
          <w:vertAlign w:val="subscript"/>
          <w:lang w:eastAsia="en-US"/>
        </w:rPr>
        <w:t>внсв</w:t>
      </w:r>
      <w:r w:rsidRPr="00D31E2D">
        <w:rPr>
          <w:rFonts w:ascii="Arial" w:eastAsiaTheme="minorHAnsi" w:hAnsi="Arial" w:cs="Arial"/>
          <w:lang w:eastAsia="en-US"/>
        </w:rPr>
        <w:t>,</w:t>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S</w:t>
      </w:r>
      <w:r w:rsidRPr="00D31E2D">
        <w:rPr>
          <w:rFonts w:ascii="Arial" w:eastAsiaTheme="minorHAnsi" w:hAnsi="Arial" w:cs="Arial"/>
          <w:vertAlign w:val="subscript"/>
          <w:lang w:eastAsia="en-US"/>
        </w:rPr>
        <w:t>внсв</w:t>
      </w:r>
      <w:r w:rsidRPr="00D31E2D">
        <w:rPr>
          <w:rFonts w:ascii="Arial" w:eastAsiaTheme="minorHAnsi" w:hAnsi="Arial" w:cs="Arial"/>
          <w:lang w:eastAsia="en-US"/>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P</w:t>
      </w:r>
      <w:r w:rsidRPr="00D31E2D">
        <w:rPr>
          <w:rFonts w:ascii="Arial" w:eastAsiaTheme="minorHAnsi" w:hAnsi="Arial" w:cs="Arial"/>
          <w:vertAlign w:val="subscript"/>
          <w:lang w:eastAsia="en-US"/>
        </w:rPr>
        <w:t>внсв</w:t>
      </w:r>
      <w:r w:rsidRPr="00D31E2D">
        <w:rPr>
          <w:rFonts w:ascii="Arial" w:eastAsiaTheme="minorHAnsi" w:hAnsi="Arial" w:cs="Arial"/>
          <w:lang w:eastAsia="en-US"/>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41.8. Затраты на техническое обслуживание и регламентно-профилактический ремонт водонапорной насосной станции пожаротушения (З</w:t>
      </w:r>
      <w:r w:rsidRPr="00D31E2D">
        <w:rPr>
          <w:rFonts w:ascii="Arial" w:eastAsiaTheme="minorHAnsi" w:hAnsi="Arial" w:cs="Arial"/>
          <w:vertAlign w:val="subscript"/>
          <w:lang w:eastAsia="en-US"/>
        </w:rPr>
        <w:t>внсп</w:t>
      </w:r>
      <w:r w:rsidRPr="00D31E2D">
        <w:rPr>
          <w:rFonts w:ascii="Arial" w:eastAsiaTheme="minorHAnsi" w:hAnsi="Arial" w:cs="Arial"/>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jc w:val="center"/>
        <w:rPr>
          <w:rFonts w:ascii="Arial" w:eastAsiaTheme="minorHAnsi" w:hAnsi="Arial" w:cs="Arial"/>
          <w:lang w:eastAsia="en-US"/>
        </w:rPr>
      </w:pPr>
      <w:r w:rsidRPr="00D31E2D">
        <w:rPr>
          <w:rFonts w:ascii="Arial" w:eastAsiaTheme="minorHAnsi" w:hAnsi="Arial" w:cs="Arial"/>
          <w:lang w:eastAsia="en-US"/>
        </w:rPr>
        <w:t>З</w:t>
      </w:r>
      <w:r w:rsidRPr="00D31E2D">
        <w:rPr>
          <w:rFonts w:ascii="Arial" w:eastAsiaTheme="minorHAnsi" w:hAnsi="Arial" w:cs="Arial"/>
          <w:vertAlign w:val="subscript"/>
          <w:lang w:eastAsia="en-US"/>
        </w:rPr>
        <w:t>внсп</w:t>
      </w:r>
      <w:r w:rsidRPr="00D31E2D">
        <w:rPr>
          <w:rFonts w:ascii="Arial" w:eastAsiaTheme="minorHAnsi" w:hAnsi="Arial" w:cs="Arial"/>
          <w:lang w:eastAsia="en-US"/>
        </w:rPr>
        <w:t xml:space="preserve"> = S</w:t>
      </w:r>
      <w:r w:rsidRPr="00D31E2D">
        <w:rPr>
          <w:rFonts w:ascii="Arial" w:eastAsiaTheme="minorHAnsi" w:hAnsi="Arial" w:cs="Arial"/>
          <w:vertAlign w:val="subscript"/>
          <w:lang w:eastAsia="en-US"/>
        </w:rPr>
        <w:t>внсп</w:t>
      </w:r>
      <w:r w:rsidRPr="00D31E2D">
        <w:rPr>
          <w:rFonts w:ascii="Arial" w:eastAsiaTheme="minorHAnsi" w:hAnsi="Arial" w:cs="Arial"/>
          <w:lang w:eastAsia="en-US"/>
        </w:rPr>
        <w:t xml:space="preserve"> x P</w:t>
      </w:r>
      <w:r w:rsidRPr="00D31E2D">
        <w:rPr>
          <w:rFonts w:ascii="Arial" w:eastAsiaTheme="minorHAnsi" w:hAnsi="Arial" w:cs="Arial"/>
          <w:vertAlign w:val="subscript"/>
          <w:lang w:eastAsia="en-US"/>
        </w:rPr>
        <w:t>внсп</w:t>
      </w:r>
      <w:r w:rsidRPr="00D31E2D">
        <w:rPr>
          <w:rFonts w:ascii="Arial" w:eastAsiaTheme="minorHAnsi" w:hAnsi="Arial" w:cs="Arial"/>
          <w:lang w:eastAsia="en-US"/>
        </w:rPr>
        <w:t>,</w:t>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S</w:t>
      </w:r>
      <w:r w:rsidRPr="00D31E2D">
        <w:rPr>
          <w:rFonts w:ascii="Arial" w:eastAsiaTheme="minorHAnsi" w:hAnsi="Arial" w:cs="Arial"/>
          <w:vertAlign w:val="subscript"/>
          <w:lang w:eastAsia="en-US"/>
        </w:rPr>
        <w:t>внсп</w:t>
      </w:r>
      <w:r w:rsidRPr="00D31E2D">
        <w:rPr>
          <w:rFonts w:ascii="Arial" w:eastAsiaTheme="minorHAnsi" w:hAnsi="Arial" w:cs="Arial"/>
          <w:lang w:eastAsia="en-US"/>
        </w:rPr>
        <w:t xml:space="preserve"> - площадь административных помещений, для обслуживания которых предназначена водонапорная насосная станция пожаротушения;</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P</w:t>
      </w:r>
      <w:r w:rsidRPr="00D31E2D">
        <w:rPr>
          <w:rFonts w:ascii="Arial" w:eastAsiaTheme="minorHAnsi" w:hAnsi="Arial" w:cs="Arial"/>
          <w:vertAlign w:val="subscript"/>
          <w:lang w:eastAsia="en-US"/>
        </w:rPr>
        <w:t>внсп</w:t>
      </w:r>
      <w:r w:rsidRPr="00D31E2D">
        <w:rPr>
          <w:rFonts w:ascii="Arial" w:eastAsiaTheme="minorHAnsi" w:hAnsi="Arial" w:cs="Arial"/>
          <w:lang w:eastAsia="en-US"/>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bookmarkStart w:id="20" w:name="Par14"/>
      <w:bookmarkEnd w:id="20"/>
      <w:r w:rsidRPr="00D31E2D">
        <w:rPr>
          <w:rFonts w:ascii="Arial" w:eastAsiaTheme="minorHAnsi" w:hAnsi="Arial" w:cs="Arial"/>
          <w:lang w:eastAsia="en-US"/>
        </w:rPr>
        <w:lastRenderedPageBreak/>
        <w:t>41.9.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sidRPr="00D31E2D">
        <w:rPr>
          <w:rFonts w:ascii="Arial" w:eastAsiaTheme="minorHAnsi" w:hAnsi="Arial" w:cs="Arial"/>
          <w:vertAlign w:val="subscript"/>
          <w:lang w:eastAsia="en-US"/>
        </w:rPr>
        <w:t>итп</w:t>
      </w:r>
      <w:r w:rsidRPr="00D31E2D">
        <w:rPr>
          <w:rFonts w:ascii="Arial" w:eastAsiaTheme="minorHAnsi" w:hAnsi="Arial" w:cs="Arial"/>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jc w:val="center"/>
        <w:rPr>
          <w:rFonts w:ascii="Arial" w:eastAsiaTheme="minorHAnsi" w:hAnsi="Arial" w:cs="Arial"/>
          <w:lang w:eastAsia="en-US"/>
        </w:rPr>
      </w:pPr>
      <w:r w:rsidRPr="00D31E2D">
        <w:rPr>
          <w:rFonts w:ascii="Arial" w:eastAsiaTheme="minorHAnsi" w:hAnsi="Arial" w:cs="Arial"/>
          <w:lang w:eastAsia="en-US"/>
        </w:rPr>
        <w:t>З</w:t>
      </w:r>
      <w:r w:rsidRPr="00D31E2D">
        <w:rPr>
          <w:rFonts w:ascii="Arial" w:eastAsiaTheme="minorHAnsi" w:hAnsi="Arial" w:cs="Arial"/>
          <w:vertAlign w:val="subscript"/>
          <w:lang w:eastAsia="en-US"/>
        </w:rPr>
        <w:t>итп</w:t>
      </w:r>
      <w:r w:rsidRPr="00D31E2D">
        <w:rPr>
          <w:rFonts w:ascii="Arial" w:eastAsiaTheme="minorHAnsi" w:hAnsi="Arial" w:cs="Arial"/>
          <w:lang w:eastAsia="en-US"/>
        </w:rPr>
        <w:t xml:space="preserve"> = S</w:t>
      </w:r>
      <w:r w:rsidRPr="00D31E2D">
        <w:rPr>
          <w:rFonts w:ascii="Arial" w:eastAsiaTheme="minorHAnsi" w:hAnsi="Arial" w:cs="Arial"/>
          <w:vertAlign w:val="subscript"/>
          <w:lang w:eastAsia="en-US"/>
        </w:rPr>
        <w:t>итп</w:t>
      </w:r>
      <w:r w:rsidRPr="00D31E2D">
        <w:rPr>
          <w:rFonts w:ascii="Arial" w:eastAsiaTheme="minorHAnsi" w:hAnsi="Arial" w:cs="Arial"/>
          <w:lang w:eastAsia="en-US"/>
        </w:rPr>
        <w:t xml:space="preserve"> x P</w:t>
      </w:r>
      <w:r w:rsidRPr="00D31E2D">
        <w:rPr>
          <w:rFonts w:ascii="Arial" w:eastAsiaTheme="minorHAnsi" w:hAnsi="Arial" w:cs="Arial"/>
          <w:vertAlign w:val="subscript"/>
          <w:lang w:eastAsia="en-US"/>
        </w:rPr>
        <w:t>итп</w:t>
      </w:r>
      <w:r w:rsidRPr="00D31E2D">
        <w:rPr>
          <w:rFonts w:ascii="Arial" w:eastAsiaTheme="minorHAnsi" w:hAnsi="Arial" w:cs="Arial"/>
          <w:lang w:eastAsia="en-US"/>
        </w:rPr>
        <w:t>,</w:t>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S</w:t>
      </w:r>
      <w:r w:rsidRPr="00D31E2D">
        <w:rPr>
          <w:rFonts w:ascii="Arial" w:eastAsiaTheme="minorHAnsi" w:hAnsi="Arial" w:cs="Arial"/>
          <w:vertAlign w:val="subscript"/>
          <w:lang w:eastAsia="en-US"/>
        </w:rPr>
        <w:t>итп</w:t>
      </w:r>
      <w:r w:rsidRPr="00D31E2D">
        <w:rPr>
          <w:rFonts w:ascii="Arial" w:eastAsiaTheme="minorHAnsi" w:hAnsi="Arial" w:cs="Arial"/>
          <w:lang w:eastAsia="en-US"/>
        </w:rPr>
        <w:t xml:space="preserve"> - площадь административных помещений, для отопления которых используется индивидуальный тепловой пункт;</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P</w:t>
      </w:r>
      <w:r w:rsidRPr="00D31E2D">
        <w:rPr>
          <w:rFonts w:ascii="Arial" w:eastAsiaTheme="minorHAnsi" w:hAnsi="Arial" w:cs="Arial"/>
          <w:vertAlign w:val="subscript"/>
          <w:lang w:eastAsia="en-US"/>
        </w:rPr>
        <w:t>итп</w:t>
      </w:r>
      <w:r w:rsidRPr="00D31E2D">
        <w:rPr>
          <w:rFonts w:ascii="Arial" w:eastAsiaTheme="minorHAnsi" w:hAnsi="Arial" w:cs="Arial"/>
          <w:lang w:eastAsia="en-US"/>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bookmarkStart w:id="21" w:name="Par21"/>
      <w:bookmarkEnd w:id="21"/>
      <w:r w:rsidRPr="00D31E2D">
        <w:rPr>
          <w:rFonts w:ascii="Arial" w:eastAsiaTheme="minorHAnsi" w:hAnsi="Arial" w:cs="Arial"/>
          <w:lang w:eastAsia="en-US"/>
        </w:rPr>
        <w:t>41.10.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sidRPr="00D31E2D">
        <w:rPr>
          <w:rFonts w:ascii="Arial" w:eastAsiaTheme="minorHAnsi" w:hAnsi="Arial" w:cs="Arial"/>
          <w:vertAlign w:val="subscript"/>
          <w:lang w:eastAsia="en-US"/>
        </w:rPr>
        <w:t>аэз</w:t>
      </w:r>
      <w:r w:rsidRPr="00D31E2D">
        <w:rPr>
          <w:rFonts w:ascii="Arial" w:eastAsiaTheme="minorHAnsi" w:hAnsi="Arial" w:cs="Arial"/>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jc w:val="center"/>
        <w:rPr>
          <w:rFonts w:ascii="Arial" w:eastAsiaTheme="minorHAnsi" w:hAnsi="Arial" w:cs="Arial"/>
          <w:lang w:eastAsia="en-US"/>
        </w:rPr>
      </w:pPr>
      <w:r w:rsidRPr="00D31E2D">
        <w:rPr>
          <w:rFonts w:ascii="Arial" w:eastAsiaTheme="minorHAnsi" w:hAnsi="Arial" w:cs="Arial"/>
          <w:noProof/>
          <w:position w:val="-28"/>
          <w:lang w:eastAsia="ru-RU"/>
        </w:rPr>
        <w:drawing>
          <wp:inline distT="0" distB="0" distL="0" distR="0">
            <wp:extent cx="1557655" cy="512445"/>
            <wp:effectExtent l="0" t="0" r="0" b="0"/>
            <wp:docPr id="609"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9" cstate="print"/>
                    <a:srcRect/>
                    <a:stretch>
                      <a:fillRect/>
                    </a:stretch>
                  </pic:blipFill>
                  <pic:spPr bwMode="auto">
                    <a:xfrm>
                      <a:off x="0" y="0"/>
                      <a:ext cx="1557655" cy="51244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P</w:t>
      </w:r>
      <w:r w:rsidRPr="00D31E2D">
        <w:rPr>
          <w:rFonts w:ascii="Arial" w:eastAsiaTheme="minorHAnsi" w:hAnsi="Arial" w:cs="Arial"/>
          <w:vertAlign w:val="subscript"/>
          <w:lang w:eastAsia="en-US"/>
        </w:rPr>
        <w:t>i аэз</w:t>
      </w:r>
      <w:r w:rsidRPr="00D31E2D">
        <w:rPr>
          <w:rFonts w:ascii="Arial" w:eastAsiaTheme="minorHAnsi" w:hAnsi="Arial" w:cs="Arial"/>
          <w:lang w:eastAsia="en-US"/>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аэз</w:t>
      </w:r>
      <w:r w:rsidRPr="00D31E2D">
        <w:rPr>
          <w:rFonts w:ascii="Arial" w:eastAsiaTheme="minorHAnsi" w:hAnsi="Arial" w:cs="Arial"/>
          <w:lang w:eastAsia="en-US"/>
        </w:rPr>
        <w:t xml:space="preserve"> - количество i-го оборудования.</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 xml:space="preserve">42. Затраты, указанные в </w:t>
      </w:r>
      <w:hyperlink r:id="rId260" w:history="1">
        <w:r w:rsidRPr="00D31E2D">
          <w:rPr>
            <w:rFonts w:ascii="Arial" w:eastAsiaTheme="minorHAnsi" w:hAnsi="Arial" w:cs="Arial"/>
            <w:lang w:eastAsia="en-US"/>
          </w:rPr>
          <w:t>подпунктах 41.1</w:t>
        </w:r>
      </w:hyperlink>
      <w:r w:rsidRPr="00D31E2D">
        <w:rPr>
          <w:rFonts w:ascii="Arial" w:eastAsiaTheme="minorHAnsi" w:hAnsi="Arial" w:cs="Arial"/>
          <w:lang w:eastAsia="en-US"/>
        </w:rPr>
        <w:t xml:space="preserve"> - </w:t>
      </w:r>
      <w:hyperlink w:anchor="Par21" w:history="1">
        <w:r w:rsidRPr="00D31E2D">
          <w:rPr>
            <w:rFonts w:ascii="Arial" w:eastAsiaTheme="minorHAnsi" w:hAnsi="Arial" w:cs="Arial"/>
            <w:lang w:eastAsia="en-US"/>
          </w:rPr>
          <w:t>41.10 пункта 41</w:t>
        </w:r>
      </w:hyperlink>
      <w:r w:rsidRPr="00D31E2D">
        <w:rPr>
          <w:rFonts w:ascii="Arial" w:eastAsiaTheme="minorHAnsi" w:hAnsi="Arial" w:cs="Arial"/>
          <w:lang w:eastAsia="en-US"/>
        </w:rPr>
        <w:t xml:space="preserve"> настоящей Методики, не подлежат отдельному расчету, если они включены в общую стоимость услуг управляющей компании.</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 xml:space="preserve">43. В формулах для расчета затрат, указанных в </w:t>
      </w:r>
      <w:hyperlink r:id="rId261" w:history="1">
        <w:r w:rsidRPr="00D31E2D">
          <w:rPr>
            <w:rFonts w:ascii="Arial" w:eastAsiaTheme="minorHAnsi" w:hAnsi="Arial" w:cs="Arial"/>
            <w:lang w:eastAsia="en-US"/>
          </w:rPr>
          <w:t>пунктах 41.2</w:t>
        </w:r>
      </w:hyperlink>
      <w:r w:rsidRPr="00D31E2D">
        <w:rPr>
          <w:rFonts w:ascii="Arial" w:eastAsiaTheme="minorHAnsi" w:hAnsi="Arial" w:cs="Arial"/>
          <w:lang w:eastAsia="en-US"/>
        </w:rPr>
        <w:t xml:space="preserve">, </w:t>
      </w:r>
      <w:hyperlink r:id="rId262" w:history="1">
        <w:r w:rsidRPr="00D31E2D">
          <w:rPr>
            <w:rFonts w:ascii="Arial" w:eastAsiaTheme="minorHAnsi" w:hAnsi="Arial" w:cs="Arial"/>
            <w:lang w:eastAsia="en-US"/>
          </w:rPr>
          <w:t>41.4</w:t>
        </w:r>
      </w:hyperlink>
      <w:r w:rsidRPr="00D31E2D">
        <w:rPr>
          <w:rFonts w:ascii="Arial" w:eastAsiaTheme="minorHAnsi" w:hAnsi="Arial" w:cs="Arial"/>
          <w:lang w:eastAsia="en-US"/>
        </w:rPr>
        <w:t xml:space="preserve"> и </w:t>
      </w:r>
      <w:hyperlink w:anchor="Par0" w:history="1">
        <w:r w:rsidRPr="00D31E2D">
          <w:rPr>
            <w:rFonts w:ascii="Arial" w:eastAsiaTheme="minorHAnsi" w:hAnsi="Arial" w:cs="Arial"/>
            <w:lang w:eastAsia="en-US"/>
          </w:rPr>
          <w:t>41.7</w:t>
        </w:r>
      </w:hyperlink>
      <w:r w:rsidRPr="00D31E2D">
        <w:rPr>
          <w:rFonts w:ascii="Arial" w:eastAsiaTheme="minorHAnsi" w:hAnsi="Arial" w:cs="Arial"/>
          <w:lang w:eastAsia="en-US"/>
        </w:rPr>
        <w:t xml:space="preserve"> - </w:t>
      </w:r>
      <w:hyperlink w:anchor="Par14" w:history="1">
        <w:r w:rsidRPr="00D31E2D">
          <w:rPr>
            <w:rFonts w:ascii="Arial" w:eastAsiaTheme="minorHAnsi" w:hAnsi="Arial" w:cs="Arial"/>
            <w:lang w:eastAsia="en-US"/>
          </w:rPr>
          <w:t>41.9</w:t>
        </w:r>
      </w:hyperlink>
      <w:r w:rsidRPr="00D31E2D">
        <w:rPr>
          <w:rFonts w:ascii="Arial" w:eastAsiaTheme="minorHAnsi" w:hAnsi="Arial" w:cs="Arial"/>
          <w:lang w:eastAsia="en-US"/>
        </w:rPr>
        <w:t xml:space="preserve"> настоящей Методики, значение показателя площади помещений должно находиться в пределах площадей закрепленных административных зданий, строений и нежилых помещений.</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44. Затраты на закупку услуг управляющей компании (З</w:t>
      </w:r>
      <w:r w:rsidRPr="00D31E2D">
        <w:rPr>
          <w:rFonts w:ascii="Arial" w:eastAsiaTheme="minorHAnsi" w:hAnsi="Arial" w:cs="Arial"/>
          <w:vertAlign w:val="subscript"/>
          <w:lang w:eastAsia="en-US"/>
        </w:rPr>
        <w:t>ук</w:t>
      </w:r>
      <w:r w:rsidRPr="00D31E2D">
        <w:rPr>
          <w:rFonts w:ascii="Arial" w:eastAsiaTheme="minorHAnsi" w:hAnsi="Arial" w:cs="Arial"/>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jc w:val="center"/>
        <w:rPr>
          <w:rFonts w:ascii="Arial" w:eastAsiaTheme="minorHAnsi" w:hAnsi="Arial" w:cs="Arial"/>
          <w:lang w:eastAsia="en-US"/>
        </w:rPr>
      </w:pPr>
      <w:r w:rsidRPr="00D31E2D">
        <w:rPr>
          <w:rFonts w:ascii="Arial" w:eastAsiaTheme="minorHAnsi" w:hAnsi="Arial" w:cs="Arial"/>
          <w:noProof/>
          <w:position w:val="-28"/>
          <w:lang w:eastAsia="ru-RU"/>
        </w:rPr>
        <w:drawing>
          <wp:inline distT="0" distB="0" distL="0" distR="0">
            <wp:extent cx="1918970" cy="512445"/>
            <wp:effectExtent l="19050" t="0" r="0" b="0"/>
            <wp:docPr id="61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3" cstate="print"/>
                    <a:srcRect/>
                    <a:stretch>
                      <a:fillRect/>
                    </a:stretch>
                  </pic:blipFill>
                  <pic:spPr bwMode="auto">
                    <a:xfrm>
                      <a:off x="0" y="0"/>
                      <a:ext cx="1918970" cy="51244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Q</w:t>
      </w:r>
      <w:r w:rsidRPr="00D31E2D">
        <w:rPr>
          <w:rFonts w:ascii="Arial" w:eastAsiaTheme="minorHAnsi" w:hAnsi="Arial" w:cs="Arial"/>
          <w:vertAlign w:val="subscript"/>
          <w:lang w:eastAsia="en-US"/>
        </w:rPr>
        <w:t>i ук</w:t>
      </w:r>
      <w:r w:rsidRPr="00D31E2D">
        <w:rPr>
          <w:rFonts w:ascii="Arial" w:eastAsiaTheme="minorHAnsi" w:hAnsi="Arial" w:cs="Arial"/>
          <w:lang w:eastAsia="en-US"/>
        </w:rPr>
        <w:t xml:space="preserve"> - объем i-й услуги управляющей компании;</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P</w:t>
      </w:r>
      <w:r w:rsidRPr="00D31E2D">
        <w:rPr>
          <w:rFonts w:ascii="Arial" w:eastAsiaTheme="minorHAnsi" w:hAnsi="Arial" w:cs="Arial"/>
          <w:vertAlign w:val="subscript"/>
          <w:lang w:eastAsia="en-US"/>
        </w:rPr>
        <w:t>i ук</w:t>
      </w:r>
      <w:r w:rsidRPr="00D31E2D">
        <w:rPr>
          <w:rFonts w:ascii="Arial" w:eastAsiaTheme="minorHAnsi" w:hAnsi="Arial" w:cs="Arial"/>
          <w:lang w:eastAsia="en-US"/>
        </w:rPr>
        <w:t xml:space="preserve"> - цена i-й услуги управляющей компании в месяц;</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N</w:t>
      </w:r>
      <w:r w:rsidRPr="00D31E2D">
        <w:rPr>
          <w:rFonts w:ascii="Arial" w:eastAsiaTheme="minorHAnsi" w:hAnsi="Arial" w:cs="Arial"/>
          <w:vertAlign w:val="subscript"/>
          <w:lang w:eastAsia="en-US"/>
        </w:rPr>
        <w:t>i ук</w:t>
      </w:r>
      <w:r w:rsidRPr="00D31E2D">
        <w:rPr>
          <w:rFonts w:ascii="Arial" w:eastAsiaTheme="minorHAnsi" w:hAnsi="Arial" w:cs="Arial"/>
          <w:lang w:eastAsia="en-US"/>
        </w:rPr>
        <w:t xml:space="preserve"> - планируемое количество месяцев использования i-й услуги управляющей компании.</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45. Затраты на техническое обслуживание и ремонт транспортных средств (З</w:t>
      </w:r>
      <w:r w:rsidRPr="00D31E2D">
        <w:rPr>
          <w:rFonts w:ascii="Arial" w:eastAsiaTheme="minorHAnsi" w:hAnsi="Arial" w:cs="Arial"/>
          <w:vertAlign w:val="subscript"/>
          <w:lang w:eastAsia="en-US"/>
        </w:rPr>
        <w:t>тортс</w:t>
      </w:r>
      <w:r w:rsidRPr="00D31E2D">
        <w:rPr>
          <w:rFonts w:ascii="Arial" w:eastAsiaTheme="minorHAnsi" w:hAnsi="Arial" w:cs="Arial"/>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jc w:val="center"/>
        <w:rPr>
          <w:rFonts w:ascii="Arial" w:eastAsiaTheme="minorHAnsi" w:hAnsi="Arial" w:cs="Arial"/>
          <w:lang w:eastAsia="en-US"/>
        </w:rPr>
      </w:pPr>
      <w:r w:rsidRPr="00D31E2D">
        <w:rPr>
          <w:rFonts w:ascii="Arial" w:eastAsiaTheme="minorHAnsi" w:hAnsi="Arial" w:cs="Arial"/>
          <w:noProof/>
          <w:position w:val="-28"/>
          <w:lang w:eastAsia="ru-RU"/>
        </w:rPr>
        <w:drawing>
          <wp:inline distT="0" distB="0" distL="0" distR="0">
            <wp:extent cx="1798955" cy="512445"/>
            <wp:effectExtent l="0" t="0" r="0" b="0"/>
            <wp:docPr id="61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4" cstate="print"/>
                    <a:srcRect/>
                    <a:stretch>
                      <a:fillRect/>
                    </a:stretch>
                  </pic:blipFill>
                  <pic:spPr bwMode="auto">
                    <a:xfrm>
                      <a:off x="0" y="0"/>
                      <a:ext cx="1798955" cy="51244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lang w:eastAsia="en-US"/>
        </w:rPr>
      </w:pP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lastRenderedPageBreak/>
        <w:t>Q</w:t>
      </w:r>
      <w:r w:rsidRPr="00D31E2D">
        <w:rPr>
          <w:rFonts w:ascii="Arial" w:eastAsiaTheme="minorHAnsi" w:hAnsi="Arial" w:cs="Arial"/>
          <w:vertAlign w:val="subscript"/>
          <w:lang w:eastAsia="en-US"/>
        </w:rPr>
        <w:t>тортс</w:t>
      </w:r>
      <w:r w:rsidRPr="00D31E2D">
        <w:rPr>
          <w:rFonts w:ascii="Arial" w:eastAsiaTheme="minorHAnsi" w:hAnsi="Arial" w:cs="Arial"/>
          <w:lang w:eastAsia="en-US"/>
        </w:rPr>
        <w:t xml:space="preserve"> - количество i-го транспортного средства;</w:t>
      </w:r>
    </w:p>
    <w:p w:rsidR="004170EF" w:rsidRPr="00D31E2D" w:rsidRDefault="004170EF" w:rsidP="004170EF">
      <w:pPr>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P</w:t>
      </w:r>
      <w:r w:rsidRPr="00D31E2D">
        <w:rPr>
          <w:rFonts w:ascii="Arial" w:eastAsiaTheme="minorHAnsi" w:hAnsi="Arial" w:cs="Arial"/>
          <w:vertAlign w:val="subscript"/>
          <w:lang w:eastAsia="en-US"/>
        </w:rPr>
        <w:t>тортс</w:t>
      </w:r>
      <w:r w:rsidRPr="00D31E2D">
        <w:rPr>
          <w:rFonts w:ascii="Arial" w:eastAsiaTheme="minorHAnsi" w:hAnsi="Arial" w:cs="Arial"/>
          <w:lang w:eastAsia="en-US"/>
        </w:rP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4170EF" w:rsidRPr="00D31E2D" w:rsidRDefault="004170EF" w:rsidP="004170EF">
      <w:pPr>
        <w:pStyle w:val="ConsPlusNormal"/>
        <w:ind w:firstLine="540"/>
        <w:jc w:val="both"/>
        <w:rPr>
          <w:rFonts w:ascii="Arial" w:hAnsi="Arial" w:cs="Arial"/>
          <w:color w:val="FF0000"/>
          <w:highlight w:val="yellow"/>
        </w:rPr>
      </w:pPr>
    </w:p>
    <w:p w:rsidR="004170EF" w:rsidRPr="00D31E2D" w:rsidRDefault="004170EF" w:rsidP="004170EF">
      <w:pPr>
        <w:pStyle w:val="ConsPlusNormal"/>
        <w:ind w:firstLine="540"/>
        <w:jc w:val="both"/>
        <w:rPr>
          <w:rFonts w:ascii="Arial" w:hAnsi="Arial" w:cs="Arial"/>
        </w:rPr>
      </w:pPr>
      <w:r w:rsidRPr="00D31E2D">
        <w:rPr>
          <w:rFonts w:ascii="Arial" w:hAnsi="Arial" w:cs="Arial"/>
        </w:rPr>
        <w:t>46.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47.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D31E2D">
        <w:rPr>
          <w:rFonts w:ascii="Arial" w:hAnsi="Arial" w:cs="Arial"/>
          <w:noProof/>
          <w:position w:val="-12"/>
        </w:rPr>
        <w:drawing>
          <wp:inline distT="0" distB="0" distL="0" distR="0">
            <wp:extent cx="220980" cy="231140"/>
            <wp:effectExtent l="19050" t="0" r="7620" b="0"/>
            <wp:docPr id="612"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65" cstate="print"/>
                    <a:srcRect/>
                    <a:stretch>
                      <a:fillRect/>
                    </a:stretch>
                  </pic:blipFill>
                  <pic:spPr bwMode="auto">
                    <a:xfrm>
                      <a:off x="0" y="0"/>
                      <a:ext cx="220980"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14"/>
        </w:rPr>
        <w:drawing>
          <wp:inline distT="0" distB="0" distL="0" distR="0">
            <wp:extent cx="3044825" cy="241300"/>
            <wp:effectExtent l="19050" t="0" r="0" b="0"/>
            <wp:docPr id="613"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66" cstate="print"/>
                    <a:srcRect/>
                    <a:stretch>
                      <a:fillRect/>
                    </a:stretch>
                  </pic:blipFill>
                  <pic:spPr bwMode="auto">
                    <a:xfrm>
                      <a:off x="0" y="0"/>
                      <a:ext cx="3044825" cy="2413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260985" cy="241300"/>
            <wp:effectExtent l="19050" t="0" r="5715" b="0"/>
            <wp:docPr id="614"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67"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D31E2D">
        <w:rPr>
          <w:rFonts w:ascii="Arial" w:hAnsi="Arial" w:cs="Arial"/>
        </w:rPr>
        <w:t xml:space="preserve"> - затраты на техническое обслуживание и регламентно-профилактический ремонт дизельных генераторных установок;</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615"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68"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техническое обслуживание и регламентно-профилактический ремонт системы газового пожаротушения;</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01625" cy="231140"/>
            <wp:effectExtent l="19050" t="0" r="3175" b="0"/>
            <wp:docPr id="616"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69"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техническое обслуживание и регламентно-профилактический ремонт систем кондиционирования и вентиляции;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617"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70"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техническое обслуживание и регламентно-профилактический ремонт систем пожарной сигнализации;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281305" cy="241300"/>
            <wp:effectExtent l="19050" t="0" r="4445" b="0"/>
            <wp:docPr id="618"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71"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D31E2D">
        <w:rPr>
          <w:rFonts w:ascii="Arial" w:hAnsi="Arial" w:cs="Arial"/>
        </w:rPr>
        <w:t xml:space="preserve"> - затраты на техническое обслуживание и регламентно-профилактический ремонт систем контроля и управления доступом;</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281305" cy="241300"/>
            <wp:effectExtent l="19050" t="0" r="4445" b="0"/>
            <wp:docPr id="619"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72"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D31E2D">
        <w:rPr>
          <w:rFonts w:ascii="Arial" w:hAnsi="Arial" w:cs="Arial"/>
        </w:rPr>
        <w:t xml:space="preserve"> - затраты на техническое обслуживание и регламентно-профилактический ремонт систем автоматического диспетчерского управления;</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620"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73"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техническое обслуживание и регламентно-профилактический ремонт систем видеонаблюдения.</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47.1. Затраты на техническое обслуживание и регламентно-профилактический ремонт дизельных генераторных установок (</w:t>
      </w:r>
      <w:r w:rsidRPr="00D31E2D">
        <w:rPr>
          <w:rFonts w:ascii="Arial" w:hAnsi="Arial" w:cs="Arial"/>
          <w:noProof/>
          <w:position w:val="-14"/>
        </w:rPr>
        <w:drawing>
          <wp:inline distT="0" distB="0" distL="0" distR="0">
            <wp:extent cx="260985" cy="241300"/>
            <wp:effectExtent l="19050" t="0" r="5715" b="0"/>
            <wp:docPr id="621"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74" cstate="print"/>
                    <a:srcRect/>
                    <a:stretch>
                      <a:fillRect/>
                    </a:stretch>
                  </pic:blipFill>
                  <pic:spPr bwMode="auto">
                    <a:xfrm>
                      <a:off x="0" y="0"/>
                      <a:ext cx="260985" cy="24130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376680" cy="431800"/>
            <wp:effectExtent l="0" t="0" r="0" b="0"/>
            <wp:docPr id="622"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75" cstate="print"/>
                    <a:srcRect/>
                    <a:stretch>
                      <a:fillRect/>
                    </a:stretch>
                  </pic:blipFill>
                  <pic:spPr bwMode="auto">
                    <a:xfrm>
                      <a:off x="0" y="0"/>
                      <a:ext cx="1376680"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21310" cy="241300"/>
            <wp:effectExtent l="0" t="0" r="2540" b="0"/>
            <wp:docPr id="623"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76" cstate="print"/>
                    <a:srcRect/>
                    <a:stretch>
                      <a:fillRect/>
                    </a:stretch>
                  </pic:blipFill>
                  <pic:spPr bwMode="auto">
                    <a:xfrm>
                      <a:off x="0" y="0"/>
                      <a:ext cx="321310" cy="24130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i-х дизельных генераторных установок;</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21310" cy="241300"/>
            <wp:effectExtent l="19050" t="0" r="2540" b="0"/>
            <wp:docPr id="624"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77" cstate="print"/>
                    <a:srcRect/>
                    <a:stretch>
                      <a:fillRect/>
                    </a:stretch>
                  </pic:blipFill>
                  <pic:spPr bwMode="auto">
                    <a:xfrm>
                      <a:off x="0" y="0"/>
                      <a:ext cx="321310" cy="241300"/>
                    </a:xfrm>
                    <a:prstGeom prst="rect">
                      <a:avLst/>
                    </a:prstGeom>
                    <a:noFill/>
                    <a:ln w="9525">
                      <a:noFill/>
                      <a:miter lim="800000"/>
                      <a:headEnd/>
                      <a:tailEnd/>
                    </a:ln>
                  </pic:spPr>
                </pic:pic>
              </a:graphicData>
            </a:graphic>
          </wp:inline>
        </w:drawing>
      </w:r>
      <w:r w:rsidRPr="00D31E2D">
        <w:rPr>
          <w:rFonts w:ascii="Arial" w:hAnsi="Arial" w:cs="Arial"/>
        </w:rPr>
        <w:t xml:space="preserve"> - цена технического обслуживания и регламентно-профилактического ремонта 1 i-й дизельной генераторной установки в год.</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b/>
        </w:rPr>
        <w:t>47.2.</w:t>
      </w:r>
      <w:r w:rsidRPr="00D31E2D">
        <w:rPr>
          <w:rFonts w:ascii="Arial" w:hAnsi="Arial" w:cs="Arial"/>
        </w:rPr>
        <w:t xml:space="preserve"> Затраты на техническое обслуживание и регламентно-профилактический ремонт системы газового пожаротушения (</w:t>
      </w:r>
      <w:r w:rsidRPr="00D31E2D">
        <w:rPr>
          <w:rFonts w:ascii="Arial" w:hAnsi="Arial" w:cs="Arial"/>
          <w:noProof/>
          <w:position w:val="-12"/>
        </w:rPr>
        <w:drawing>
          <wp:inline distT="0" distB="0" distL="0" distR="0">
            <wp:extent cx="260985" cy="231140"/>
            <wp:effectExtent l="19050" t="0" r="5715" b="0"/>
            <wp:docPr id="625"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78"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autoSpaceDE w:val="0"/>
        <w:autoSpaceDN w:val="0"/>
        <w:adjustRightInd w:val="0"/>
        <w:jc w:val="center"/>
        <w:rPr>
          <w:rFonts w:ascii="Arial" w:hAnsi="Arial" w:cs="Arial"/>
        </w:rPr>
      </w:pPr>
      <w:r w:rsidRPr="00D31E2D">
        <w:rPr>
          <w:rFonts w:ascii="Arial" w:hAnsi="Arial" w:cs="Arial"/>
          <w:noProof/>
          <w:position w:val="-28"/>
          <w:lang w:eastAsia="ru-RU"/>
        </w:rPr>
        <w:drawing>
          <wp:inline distT="0" distB="0" distL="0" distR="0">
            <wp:extent cx="1376680" cy="431800"/>
            <wp:effectExtent l="0" t="0" r="0" b="0"/>
            <wp:docPr id="626"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79" cstate="print"/>
                    <a:srcRect/>
                    <a:stretch>
                      <a:fillRect/>
                    </a:stretch>
                  </pic:blipFill>
                  <pic:spPr bwMode="auto">
                    <a:xfrm>
                      <a:off x="0" y="0"/>
                      <a:ext cx="1376680"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autoSpaceDE w:val="0"/>
        <w:autoSpaceDN w:val="0"/>
        <w:adjustRightInd w:val="0"/>
        <w:jc w:val="center"/>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21310" cy="231140"/>
            <wp:effectExtent l="0" t="0" r="2540" b="0"/>
            <wp:docPr id="627"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80"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i-х датчиков системы газового пожаротушения;</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01625" cy="231140"/>
            <wp:effectExtent l="19050" t="0" r="3175" b="0"/>
            <wp:docPr id="628"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81"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D31E2D">
        <w:rPr>
          <w:rFonts w:ascii="Arial" w:hAnsi="Arial" w:cs="Arial"/>
        </w:rPr>
        <w:t xml:space="preserve"> - цена технического обслуживания и регламентно-профилактического ремонта 1 i-го датчика системы газового пожаротушения в год.</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b/>
        </w:rPr>
        <w:t>47.3.</w:t>
      </w:r>
      <w:r w:rsidRPr="00D31E2D">
        <w:rPr>
          <w:rFonts w:ascii="Arial" w:hAnsi="Arial" w:cs="Arial"/>
        </w:rPr>
        <w:t xml:space="preserve"> Затраты на техническое обслуживание и регламентно-профилактический ремонт систем кондиционирования и вентиляции (</w:t>
      </w:r>
      <w:r w:rsidRPr="00D31E2D">
        <w:rPr>
          <w:rFonts w:ascii="Arial" w:hAnsi="Arial" w:cs="Arial"/>
          <w:noProof/>
          <w:position w:val="-12"/>
        </w:rPr>
        <w:drawing>
          <wp:inline distT="0" distB="0" distL="0" distR="0">
            <wp:extent cx="301625" cy="231140"/>
            <wp:effectExtent l="19050" t="0" r="3175" b="0"/>
            <wp:docPr id="629"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82"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517015" cy="431800"/>
            <wp:effectExtent l="0" t="0" r="0" b="0"/>
            <wp:docPr id="630"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83" cstate="print"/>
                    <a:srcRect/>
                    <a:stretch>
                      <a:fillRect/>
                    </a:stretch>
                  </pic:blipFill>
                  <pic:spPr bwMode="auto">
                    <a:xfrm>
                      <a:off x="0" y="0"/>
                      <a:ext cx="151701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81635" cy="231140"/>
            <wp:effectExtent l="0" t="0" r="0" b="0"/>
            <wp:docPr id="631"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84" cstate="print"/>
                    <a:srcRect/>
                    <a:stretch>
                      <a:fillRect/>
                    </a:stretch>
                  </pic:blipFill>
                  <pic:spPr bwMode="auto">
                    <a:xfrm>
                      <a:off x="0" y="0"/>
                      <a:ext cx="381635"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i-х установок кондиционирования и элементов систем вентиляции;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51790" cy="231140"/>
            <wp:effectExtent l="19050" t="0" r="0" b="0"/>
            <wp:docPr id="632"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85" cstate="print"/>
                    <a:srcRect/>
                    <a:stretch>
                      <a:fillRect/>
                    </a:stretch>
                  </pic:blipFill>
                  <pic:spPr bwMode="auto">
                    <a:xfrm>
                      <a:off x="0" y="0"/>
                      <a:ext cx="351790" cy="231140"/>
                    </a:xfrm>
                    <a:prstGeom prst="rect">
                      <a:avLst/>
                    </a:prstGeom>
                    <a:noFill/>
                    <a:ln w="9525">
                      <a:noFill/>
                      <a:miter lim="800000"/>
                      <a:headEnd/>
                      <a:tailEnd/>
                    </a:ln>
                  </pic:spPr>
                </pic:pic>
              </a:graphicData>
            </a:graphic>
          </wp:inline>
        </w:drawing>
      </w:r>
      <w:r w:rsidRPr="00D31E2D">
        <w:rPr>
          <w:rFonts w:ascii="Arial" w:hAnsi="Arial" w:cs="Arial"/>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b/>
        </w:rPr>
        <w:t>47.4.</w:t>
      </w:r>
      <w:r w:rsidRPr="00D31E2D">
        <w:rPr>
          <w:rFonts w:ascii="Arial" w:hAnsi="Arial" w:cs="Arial"/>
        </w:rPr>
        <w:t xml:space="preserve"> Затраты на техническое обслуживание и регламентно-профилактический ремонт систем пожарной сигнализации (</w:t>
      </w:r>
      <w:r w:rsidRPr="00D31E2D">
        <w:rPr>
          <w:rFonts w:ascii="Arial" w:hAnsi="Arial" w:cs="Arial"/>
          <w:noProof/>
          <w:position w:val="-12"/>
        </w:rPr>
        <w:drawing>
          <wp:inline distT="0" distB="0" distL="0" distR="0">
            <wp:extent cx="260985" cy="231140"/>
            <wp:effectExtent l="19050" t="0" r="5715" b="0"/>
            <wp:docPr id="633"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86"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376680" cy="431800"/>
            <wp:effectExtent l="0" t="0" r="0" b="0"/>
            <wp:docPr id="634"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87" cstate="print"/>
                    <a:srcRect/>
                    <a:stretch>
                      <a:fillRect/>
                    </a:stretch>
                  </pic:blipFill>
                  <pic:spPr bwMode="auto">
                    <a:xfrm>
                      <a:off x="0" y="0"/>
                      <a:ext cx="1376680"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21310" cy="231140"/>
            <wp:effectExtent l="0" t="0" r="2540" b="0"/>
            <wp:docPr id="635"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88"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i-х извещателей пожарной сигнализации;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01625" cy="231140"/>
            <wp:effectExtent l="19050" t="0" r="3175" b="0"/>
            <wp:docPr id="636"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89"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D31E2D">
        <w:rPr>
          <w:rFonts w:ascii="Arial" w:hAnsi="Arial" w:cs="Arial"/>
        </w:rPr>
        <w:t xml:space="preserve"> - цена технического обслуживания и регламентно-профилактического ремонта 1 i-го извещателя в год.</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b/>
        </w:rPr>
        <w:t>47.5.</w:t>
      </w:r>
      <w:r w:rsidRPr="00D31E2D">
        <w:rPr>
          <w:rFonts w:ascii="Arial" w:hAnsi="Arial" w:cs="Arial"/>
        </w:rPr>
        <w:t xml:space="preserve"> Затраты на техническое обслуживание и регламентно-профилактический ремонт систем контроля и управления доступом (</w:t>
      </w:r>
      <w:r w:rsidRPr="00D31E2D">
        <w:rPr>
          <w:rFonts w:ascii="Arial" w:hAnsi="Arial" w:cs="Arial"/>
          <w:noProof/>
          <w:position w:val="-14"/>
        </w:rPr>
        <w:drawing>
          <wp:inline distT="0" distB="0" distL="0" distR="0">
            <wp:extent cx="281305" cy="241300"/>
            <wp:effectExtent l="19050" t="0" r="4445" b="0"/>
            <wp:docPr id="637"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90"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517015" cy="431800"/>
            <wp:effectExtent l="0" t="0" r="0" b="0"/>
            <wp:docPr id="638"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91" cstate="print"/>
                    <a:srcRect/>
                    <a:stretch>
                      <a:fillRect/>
                    </a:stretch>
                  </pic:blipFill>
                  <pic:spPr bwMode="auto">
                    <a:xfrm>
                      <a:off x="0" y="0"/>
                      <a:ext cx="151701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81635" cy="241300"/>
            <wp:effectExtent l="19050" t="0" r="0" b="0"/>
            <wp:docPr id="639"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92" cstate="print"/>
                    <a:srcRect/>
                    <a:stretch>
                      <a:fillRect/>
                    </a:stretch>
                  </pic:blipFill>
                  <pic:spPr bwMode="auto">
                    <a:xfrm>
                      <a:off x="0" y="0"/>
                      <a:ext cx="381635" cy="24130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i-х устройств в составе систем контроля и управления доступом;</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51790" cy="241300"/>
            <wp:effectExtent l="19050" t="0" r="0" b="0"/>
            <wp:docPr id="640"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93" cstate="print"/>
                    <a:srcRect/>
                    <a:stretch>
                      <a:fillRect/>
                    </a:stretch>
                  </pic:blipFill>
                  <pic:spPr bwMode="auto">
                    <a:xfrm>
                      <a:off x="0" y="0"/>
                      <a:ext cx="351790" cy="241300"/>
                    </a:xfrm>
                    <a:prstGeom prst="rect">
                      <a:avLst/>
                    </a:prstGeom>
                    <a:noFill/>
                    <a:ln w="9525">
                      <a:noFill/>
                      <a:miter lim="800000"/>
                      <a:headEnd/>
                      <a:tailEnd/>
                    </a:ln>
                  </pic:spPr>
                </pic:pic>
              </a:graphicData>
            </a:graphic>
          </wp:inline>
        </w:drawing>
      </w:r>
      <w:r w:rsidRPr="00D31E2D">
        <w:rPr>
          <w:rFonts w:ascii="Arial" w:hAnsi="Arial" w:cs="Arial"/>
        </w:rPr>
        <w:t xml:space="preserve"> - цена технического обслуживания и текущего ремонта 1 i-го устройства в составе систем контроля и управления доступом в год.</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b/>
        </w:rPr>
        <w:t>47.6.</w:t>
      </w:r>
      <w:r w:rsidRPr="00D31E2D">
        <w:rPr>
          <w:rFonts w:ascii="Arial" w:hAnsi="Arial" w:cs="Arial"/>
        </w:rPr>
        <w:t xml:space="preserve"> Затраты на техническое обслуживание и регламентно-профилактический ремонт систем автоматического диспетчерского управления (</w:t>
      </w:r>
      <w:r w:rsidRPr="00D31E2D">
        <w:rPr>
          <w:rFonts w:ascii="Arial" w:hAnsi="Arial" w:cs="Arial"/>
          <w:noProof/>
          <w:position w:val="-14"/>
        </w:rPr>
        <w:drawing>
          <wp:inline distT="0" distB="0" distL="0" distR="0">
            <wp:extent cx="281305" cy="241300"/>
            <wp:effectExtent l="19050" t="0" r="4445" b="0"/>
            <wp:docPr id="641"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94" cstate="print"/>
                    <a:srcRect/>
                    <a:stretch>
                      <a:fillRect/>
                    </a:stretch>
                  </pic:blipFill>
                  <pic:spPr bwMode="auto">
                    <a:xfrm>
                      <a:off x="0" y="0"/>
                      <a:ext cx="281305" cy="241300"/>
                    </a:xfrm>
                    <a:prstGeom prst="rect">
                      <a:avLst/>
                    </a:prstGeom>
                    <a:noFill/>
                    <a:ln w="9525">
                      <a:noFill/>
                      <a:miter lim="800000"/>
                      <a:headEnd/>
                      <a:tailEnd/>
                    </a:ln>
                  </pic:spPr>
                </pic:pic>
              </a:graphicData>
            </a:graphic>
          </wp:inline>
        </w:drawing>
      </w:r>
      <w:r w:rsidRPr="00D31E2D">
        <w:rPr>
          <w:rFonts w:ascii="Arial" w:hAnsi="Arial" w:cs="Arial"/>
        </w:rPr>
        <w:t xml:space="preserve">) определяются </w:t>
      </w:r>
      <w:r w:rsidRPr="00D31E2D">
        <w:rPr>
          <w:rFonts w:ascii="Arial" w:hAnsi="Arial" w:cs="Arial"/>
        </w:rPr>
        <w:lastRenderedPageBreak/>
        <w:t>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497330" cy="431800"/>
            <wp:effectExtent l="0" t="0" r="0" b="0"/>
            <wp:docPr id="642"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95" cstate="print"/>
                    <a:srcRect/>
                    <a:stretch>
                      <a:fillRect/>
                    </a:stretch>
                  </pic:blipFill>
                  <pic:spPr bwMode="auto">
                    <a:xfrm>
                      <a:off x="0" y="0"/>
                      <a:ext cx="1497330"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autoSpaceDE w:val="0"/>
        <w:autoSpaceDN w:val="0"/>
        <w:adjustRightInd w:val="0"/>
        <w:jc w:val="both"/>
        <w:rPr>
          <w:rFonts w:ascii="Arial" w:hAnsi="Arial" w:cs="Arial"/>
        </w:rPr>
      </w:pPr>
      <w:r w:rsidRPr="00D31E2D">
        <w:rPr>
          <w:rFonts w:ascii="Arial" w:hAnsi="Arial" w:cs="Arial"/>
          <w:position w:val="-14"/>
        </w:rPr>
        <w:t xml:space="preserve">       </w:t>
      </w:r>
      <w:r w:rsidRPr="00D31E2D">
        <w:rPr>
          <w:rFonts w:ascii="Arial" w:hAnsi="Arial" w:cs="Arial"/>
          <w:noProof/>
          <w:position w:val="-14"/>
          <w:lang w:eastAsia="ru-RU"/>
        </w:rPr>
        <w:drawing>
          <wp:inline distT="0" distB="0" distL="0" distR="0">
            <wp:extent cx="381635" cy="241300"/>
            <wp:effectExtent l="19050" t="0" r="0" b="0"/>
            <wp:docPr id="643"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96" cstate="print"/>
                    <a:srcRect/>
                    <a:stretch>
                      <a:fillRect/>
                    </a:stretch>
                  </pic:blipFill>
                  <pic:spPr bwMode="auto">
                    <a:xfrm>
                      <a:off x="0" y="0"/>
                      <a:ext cx="381635" cy="24130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обслуживаемых i-х устройств в составе систем автоматического диспетчерского управления;</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51790" cy="241300"/>
            <wp:effectExtent l="19050" t="0" r="0" b="0"/>
            <wp:docPr id="644"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97" cstate="print"/>
                    <a:srcRect/>
                    <a:stretch>
                      <a:fillRect/>
                    </a:stretch>
                  </pic:blipFill>
                  <pic:spPr bwMode="auto">
                    <a:xfrm>
                      <a:off x="0" y="0"/>
                      <a:ext cx="351790" cy="241300"/>
                    </a:xfrm>
                    <a:prstGeom prst="rect">
                      <a:avLst/>
                    </a:prstGeom>
                    <a:noFill/>
                    <a:ln w="9525">
                      <a:noFill/>
                      <a:miter lim="800000"/>
                      <a:headEnd/>
                      <a:tailEnd/>
                    </a:ln>
                  </pic:spPr>
                </pic:pic>
              </a:graphicData>
            </a:graphic>
          </wp:inline>
        </w:drawing>
      </w:r>
      <w:r w:rsidRPr="00D31E2D">
        <w:rPr>
          <w:rFonts w:ascii="Arial" w:hAnsi="Arial" w:cs="Arial"/>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b/>
        </w:rPr>
        <w:t>47.7.</w:t>
      </w:r>
      <w:r w:rsidRPr="00D31E2D">
        <w:rPr>
          <w:rFonts w:ascii="Arial" w:hAnsi="Arial" w:cs="Arial"/>
        </w:rPr>
        <w:t xml:space="preserve"> Затраты на техническое обслуживание и регламентно-профилактический ремонт систем видеонаблюдения (</w:t>
      </w:r>
      <w:r w:rsidRPr="00D31E2D">
        <w:rPr>
          <w:rFonts w:ascii="Arial" w:hAnsi="Arial" w:cs="Arial"/>
          <w:noProof/>
          <w:position w:val="-12"/>
        </w:rPr>
        <w:drawing>
          <wp:inline distT="0" distB="0" distL="0" distR="0">
            <wp:extent cx="260985" cy="231140"/>
            <wp:effectExtent l="19050" t="0" r="5715" b="0"/>
            <wp:docPr id="645"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98"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376680" cy="431800"/>
            <wp:effectExtent l="0" t="0" r="0" b="0"/>
            <wp:docPr id="646"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99" cstate="print"/>
                    <a:srcRect/>
                    <a:stretch>
                      <a:fillRect/>
                    </a:stretch>
                  </pic:blipFill>
                  <pic:spPr bwMode="auto">
                    <a:xfrm>
                      <a:off x="0" y="0"/>
                      <a:ext cx="1376680"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21310" cy="231140"/>
            <wp:effectExtent l="0" t="0" r="2540" b="0"/>
            <wp:docPr id="647"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00"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обслуживаемых i-х устройств в составе систем видеонаблюдения;</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21310" cy="231140"/>
            <wp:effectExtent l="19050" t="0" r="2540" b="0"/>
            <wp:docPr id="648"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01" cstate="print"/>
                    <a:srcRect/>
                    <a:stretch>
                      <a:fillRect/>
                    </a:stretch>
                  </pic:blipFill>
                  <pic:spPr bwMode="auto">
                    <a:xfrm>
                      <a:off x="0" y="0"/>
                      <a:ext cx="321310" cy="231140"/>
                    </a:xfrm>
                    <a:prstGeom prst="rect">
                      <a:avLst/>
                    </a:prstGeom>
                    <a:noFill/>
                    <a:ln w="9525">
                      <a:noFill/>
                      <a:miter lim="800000"/>
                      <a:headEnd/>
                      <a:tailEnd/>
                    </a:ln>
                  </pic:spPr>
                </pic:pic>
              </a:graphicData>
            </a:graphic>
          </wp:inline>
        </w:drawing>
      </w:r>
      <w:r w:rsidRPr="00D31E2D">
        <w:rPr>
          <w:rFonts w:ascii="Arial" w:hAnsi="Arial" w:cs="Arial"/>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b/>
        </w:rPr>
      </w:pPr>
      <w:r w:rsidRPr="00D31E2D">
        <w:rPr>
          <w:rFonts w:ascii="Arial" w:hAnsi="Arial" w:cs="Arial"/>
          <w:b/>
        </w:rPr>
        <w:t>48. Затраты на оплату услуг внештатных сотрудников (</w:t>
      </w:r>
      <w:r w:rsidRPr="00D31E2D">
        <w:rPr>
          <w:rFonts w:ascii="Arial" w:hAnsi="Arial" w:cs="Arial"/>
          <w:b/>
          <w:noProof/>
          <w:position w:val="-12"/>
        </w:rPr>
        <w:drawing>
          <wp:inline distT="0" distB="0" distL="0" distR="0">
            <wp:extent cx="301625" cy="231140"/>
            <wp:effectExtent l="19050" t="0" r="3175" b="0"/>
            <wp:docPr id="649"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02"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D31E2D">
        <w:rPr>
          <w:rFonts w:ascii="Arial" w:hAnsi="Arial" w:cs="Arial"/>
          <w:b/>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30"/>
        </w:rPr>
        <w:drawing>
          <wp:inline distT="0" distB="0" distL="0" distR="0">
            <wp:extent cx="2482215" cy="441960"/>
            <wp:effectExtent l="0" t="0" r="0" b="0"/>
            <wp:docPr id="650"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03" cstate="print"/>
                    <a:srcRect/>
                    <a:stretch>
                      <a:fillRect/>
                    </a:stretch>
                  </pic:blipFill>
                  <pic:spPr bwMode="auto">
                    <a:xfrm>
                      <a:off x="0" y="0"/>
                      <a:ext cx="2482215" cy="44196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431800" cy="241300"/>
            <wp:effectExtent l="19050" t="0" r="0" b="0"/>
            <wp:docPr id="651"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04" cstate="print"/>
                    <a:srcRect/>
                    <a:stretch>
                      <a:fillRect/>
                    </a:stretch>
                  </pic:blipFill>
                  <pic:spPr bwMode="auto">
                    <a:xfrm>
                      <a:off x="0" y="0"/>
                      <a:ext cx="431800" cy="241300"/>
                    </a:xfrm>
                    <a:prstGeom prst="rect">
                      <a:avLst/>
                    </a:prstGeom>
                    <a:noFill/>
                    <a:ln w="9525">
                      <a:noFill/>
                      <a:miter lim="800000"/>
                      <a:headEnd/>
                      <a:tailEnd/>
                    </a:ln>
                  </pic:spPr>
                </pic:pic>
              </a:graphicData>
            </a:graphic>
          </wp:inline>
        </w:drawing>
      </w:r>
      <w:r w:rsidRPr="00D31E2D">
        <w:rPr>
          <w:rFonts w:ascii="Arial" w:hAnsi="Arial" w:cs="Arial"/>
        </w:rPr>
        <w:t xml:space="preserve"> - планируемое количество месяцев работы внештатного сотрудника в g-й должности;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81635" cy="241300"/>
            <wp:effectExtent l="19050" t="0" r="0" b="0"/>
            <wp:docPr id="652"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05" cstate="print"/>
                    <a:srcRect/>
                    <a:stretch>
                      <a:fillRect/>
                    </a:stretch>
                  </pic:blipFill>
                  <pic:spPr bwMode="auto">
                    <a:xfrm>
                      <a:off x="0" y="0"/>
                      <a:ext cx="381635" cy="241300"/>
                    </a:xfrm>
                    <a:prstGeom prst="rect">
                      <a:avLst/>
                    </a:prstGeom>
                    <a:noFill/>
                    <a:ln w="9525">
                      <a:noFill/>
                      <a:miter lim="800000"/>
                      <a:headEnd/>
                      <a:tailEnd/>
                    </a:ln>
                  </pic:spPr>
                </pic:pic>
              </a:graphicData>
            </a:graphic>
          </wp:inline>
        </w:drawing>
      </w:r>
      <w:r w:rsidRPr="00D31E2D">
        <w:rPr>
          <w:rFonts w:ascii="Arial" w:hAnsi="Arial" w:cs="Arial"/>
        </w:rPr>
        <w:t xml:space="preserve"> - стоимость 1 месяца работы внештатного сотрудника в g-й должности;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41630" cy="241300"/>
            <wp:effectExtent l="19050" t="0" r="0" b="0"/>
            <wp:docPr id="653"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06" cstate="print"/>
                    <a:srcRect/>
                    <a:stretch>
                      <a:fillRect/>
                    </a:stretch>
                  </pic:blipFill>
                  <pic:spPr bwMode="auto">
                    <a:xfrm>
                      <a:off x="0" y="0"/>
                      <a:ext cx="341630" cy="241300"/>
                    </a:xfrm>
                    <a:prstGeom prst="rect">
                      <a:avLst/>
                    </a:prstGeom>
                    <a:noFill/>
                    <a:ln w="9525">
                      <a:noFill/>
                      <a:miter lim="800000"/>
                      <a:headEnd/>
                      <a:tailEnd/>
                    </a:ln>
                  </pic:spPr>
                </pic:pic>
              </a:graphicData>
            </a:graphic>
          </wp:inline>
        </w:drawing>
      </w:r>
      <w:r w:rsidRPr="00D31E2D">
        <w:rPr>
          <w:rFonts w:ascii="Arial" w:hAnsi="Arial" w:cs="Arial"/>
        </w:rPr>
        <w:t xml:space="preserve"> - процентная ставка страховых взносов в государственные внебюджетные фонды.</w:t>
      </w:r>
    </w:p>
    <w:p w:rsidR="004170EF" w:rsidRPr="00D31E2D" w:rsidRDefault="004170EF" w:rsidP="004170EF">
      <w:pPr>
        <w:pStyle w:val="ConsPlusNormal"/>
        <w:ind w:firstLine="540"/>
        <w:jc w:val="both"/>
        <w:rPr>
          <w:rFonts w:ascii="Arial" w:hAnsi="Arial" w:cs="Arial"/>
        </w:rPr>
      </w:pPr>
      <w:r w:rsidRPr="00D31E2D">
        <w:rPr>
          <w:rFonts w:ascii="Arial" w:hAnsi="Arial" w:cs="Arial"/>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4170EF" w:rsidRPr="00D31E2D" w:rsidRDefault="004170EF" w:rsidP="004170EF">
      <w:pPr>
        <w:pStyle w:val="ConsPlusNormal"/>
        <w:ind w:firstLine="540"/>
        <w:jc w:val="both"/>
        <w:rPr>
          <w:rFonts w:ascii="Arial" w:hAnsi="Arial" w:cs="Arial"/>
        </w:rPr>
      </w:pPr>
      <w:r w:rsidRPr="00D31E2D">
        <w:rPr>
          <w:rFonts w:ascii="Arial" w:hAnsi="Arial" w:cs="Arial"/>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jc w:val="center"/>
        <w:outlineLvl w:val="3"/>
        <w:rPr>
          <w:rFonts w:ascii="Arial" w:hAnsi="Arial" w:cs="Arial"/>
          <w:b/>
        </w:rPr>
      </w:pPr>
      <w:bookmarkStart w:id="22" w:name="Par737"/>
      <w:bookmarkEnd w:id="22"/>
      <w:r w:rsidRPr="00D31E2D">
        <w:rPr>
          <w:rFonts w:ascii="Arial" w:hAnsi="Arial" w:cs="Arial"/>
          <w:b/>
        </w:rPr>
        <w:t>Затраты на приобретение прочих работ и услуг,</w:t>
      </w:r>
    </w:p>
    <w:p w:rsidR="004170EF" w:rsidRPr="00D31E2D" w:rsidRDefault="004170EF" w:rsidP="004170EF">
      <w:pPr>
        <w:pStyle w:val="ConsPlusNormal"/>
        <w:jc w:val="center"/>
        <w:rPr>
          <w:rFonts w:ascii="Arial" w:hAnsi="Arial" w:cs="Arial"/>
          <w:b/>
        </w:rPr>
      </w:pPr>
      <w:r w:rsidRPr="00D31E2D">
        <w:rPr>
          <w:rFonts w:ascii="Arial" w:hAnsi="Arial" w:cs="Arial"/>
          <w:b/>
        </w:rPr>
        <w:t>не относящиеся к затратам на услуги связи, транспортные</w:t>
      </w:r>
    </w:p>
    <w:p w:rsidR="004170EF" w:rsidRPr="00D31E2D" w:rsidRDefault="004170EF" w:rsidP="004170EF">
      <w:pPr>
        <w:pStyle w:val="ConsPlusNormal"/>
        <w:jc w:val="center"/>
        <w:rPr>
          <w:rFonts w:ascii="Arial" w:hAnsi="Arial" w:cs="Arial"/>
          <w:b/>
        </w:rPr>
      </w:pPr>
      <w:r w:rsidRPr="00D31E2D">
        <w:rPr>
          <w:rFonts w:ascii="Arial" w:hAnsi="Arial" w:cs="Arial"/>
          <w:b/>
        </w:rPr>
        <w:t>услуги, оплату расходов по договорам об оказании услуг,</w:t>
      </w:r>
    </w:p>
    <w:p w:rsidR="004170EF" w:rsidRPr="00D31E2D" w:rsidRDefault="004170EF" w:rsidP="004170EF">
      <w:pPr>
        <w:pStyle w:val="ConsPlusNormal"/>
        <w:jc w:val="center"/>
        <w:rPr>
          <w:rFonts w:ascii="Arial" w:hAnsi="Arial" w:cs="Arial"/>
          <w:b/>
        </w:rPr>
      </w:pPr>
      <w:r w:rsidRPr="00D31E2D">
        <w:rPr>
          <w:rFonts w:ascii="Arial" w:hAnsi="Arial" w:cs="Arial"/>
          <w:b/>
        </w:rPr>
        <w:t>связанных с проездом и наймом жилого помещения</w:t>
      </w:r>
    </w:p>
    <w:p w:rsidR="004170EF" w:rsidRPr="00D31E2D" w:rsidRDefault="004170EF" w:rsidP="004170EF">
      <w:pPr>
        <w:pStyle w:val="ConsPlusNormal"/>
        <w:jc w:val="center"/>
        <w:rPr>
          <w:rFonts w:ascii="Arial" w:hAnsi="Arial" w:cs="Arial"/>
          <w:b/>
        </w:rPr>
      </w:pPr>
      <w:r w:rsidRPr="00D31E2D">
        <w:rPr>
          <w:rFonts w:ascii="Arial" w:hAnsi="Arial" w:cs="Arial"/>
          <w:b/>
        </w:rPr>
        <w:t>в связи с командированием работников, заключаемым</w:t>
      </w:r>
    </w:p>
    <w:p w:rsidR="004170EF" w:rsidRPr="00D31E2D" w:rsidRDefault="004170EF" w:rsidP="004170EF">
      <w:pPr>
        <w:pStyle w:val="ConsPlusNormal"/>
        <w:jc w:val="center"/>
        <w:rPr>
          <w:rFonts w:ascii="Arial" w:hAnsi="Arial" w:cs="Arial"/>
          <w:b/>
        </w:rPr>
      </w:pPr>
      <w:r w:rsidRPr="00D31E2D">
        <w:rPr>
          <w:rFonts w:ascii="Arial" w:hAnsi="Arial" w:cs="Arial"/>
          <w:b/>
        </w:rPr>
        <w:lastRenderedPageBreak/>
        <w:t>со сторонними организациями, а также к затратам</w:t>
      </w:r>
    </w:p>
    <w:p w:rsidR="004170EF" w:rsidRPr="00D31E2D" w:rsidRDefault="004170EF" w:rsidP="004170EF">
      <w:pPr>
        <w:pStyle w:val="ConsPlusNormal"/>
        <w:jc w:val="center"/>
        <w:rPr>
          <w:rFonts w:ascii="Arial" w:hAnsi="Arial" w:cs="Arial"/>
          <w:b/>
        </w:rPr>
      </w:pPr>
      <w:r w:rsidRPr="00D31E2D">
        <w:rPr>
          <w:rFonts w:ascii="Arial" w:hAnsi="Arial" w:cs="Arial"/>
          <w:b/>
        </w:rPr>
        <w:t>на коммунальные услуги, аренду помещений и оборудования,</w:t>
      </w:r>
    </w:p>
    <w:p w:rsidR="004170EF" w:rsidRPr="00D31E2D" w:rsidRDefault="004170EF" w:rsidP="004170EF">
      <w:pPr>
        <w:pStyle w:val="ConsPlusNormal"/>
        <w:jc w:val="center"/>
        <w:rPr>
          <w:rFonts w:ascii="Arial" w:hAnsi="Arial" w:cs="Arial"/>
          <w:b/>
        </w:rPr>
      </w:pPr>
      <w:r w:rsidRPr="00D31E2D">
        <w:rPr>
          <w:rFonts w:ascii="Arial" w:hAnsi="Arial" w:cs="Arial"/>
          <w:b/>
        </w:rPr>
        <w:t>содержание имущества в рамках прочих затрат и затратам</w:t>
      </w:r>
    </w:p>
    <w:p w:rsidR="004170EF" w:rsidRPr="00D31E2D" w:rsidRDefault="004170EF" w:rsidP="004170EF">
      <w:pPr>
        <w:pStyle w:val="ConsPlusNormal"/>
        <w:jc w:val="center"/>
        <w:rPr>
          <w:rFonts w:ascii="Arial" w:hAnsi="Arial" w:cs="Arial"/>
          <w:b/>
        </w:rPr>
      </w:pPr>
      <w:r w:rsidRPr="00D31E2D">
        <w:rPr>
          <w:rFonts w:ascii="Arial" w:hAnsi="Arial" w:cs="Arial"/>
          <w:b/>
        </w:rPr>
        <w:t>на приобретение прочих работ и услуг в рамках затрат</w:t>
      </w:r>
    </w:p>
    <w:p w:rsidR="004170EF" w:rsidRPr="00D31E2D" w:rsidRDefault="004170EF" w:rsidP="004170EF">
      <w:pPr>
        <w:pStyle w:val="ConsPlusNormal"/>
        <w:jc w:val="center"/>
        <w:rPr>
          <w:rFonts w:ascii="Arial" w:hAnsi="Arial" w:cs="Arial"/>
        </w:rPr>
      </w:pPr>
      <w:r w:rsidRPr="00D31E2D">
        <w:rPr>
          <w:rFonts w:ascii="Arial" w:hAnsi="Arial" w:cs="Arial"/>
          <w:b/>
        </w:rPr>
        <w:t>на информационно-коммуникационные технологии</w:t>
      </w:r>
    </w:p>
    <w:p w:rsidR="004170EF" w:rsidRPr="00D31E2D" w:rsidRDefault="004170EF" w:rsidP="004170EF">
      <w:pPr>
        <w:pStyle w:val="ConsPlusNormal"/>
        <w:jc w:val="center"/>
        <w:rPr>
          <w:rFonts w:ascii="Arial" w:hAnsi="Arial" w:cs="Arial"/>
        </w:rPr>
      </w:pPr>
    </w:p>
    <w:p w:rsidR="004170EF" w:rsidRPr="00D31E2D" w:rsidRDefault="004170EF" w:rsidP="004170EF">
      <w:pPr>
        <w:pStyle w:val="ConsPlusNormal"/>
        <w:ind w:firstLine="540"/>
        <w:jc w:val="both"/>
        <w:rPr>
          <w:rFonts w:ascii="Arial" w:hAnsi="Arial" w:cs="Arial"/>
          <w:b/>
        </w:rPr>
      </w:pPr>
      <w:r w:rsidRPr="00D31E2D">
        <w:rPr>
          <w:rFonts w:ascii="Arial" w:hAnsi="Arial" w:cs="Arial"/>
          <w:b/>
        </w:rPr>
        <w:t>49. Затраты на оплату типографских работ и услуг, включая приобретение периодических печатных изданий (</w:t>
      </w:r>
      <w:r w:rsidRPr="00D31E2D">
        <w:rPr>
          <w:rFonts w:ascii="Arial" w:hAnsi="Arial" w:cs="Arial"/>
          <w:b/>
          <w:noProof/>
          <w:position w:val="-12"/>
        </w:rPr>
        <w:drawing>
          <wp:inline distT="0" distB="0" distL="0" distR="0">
            <wp:extent cx="180975" cy="231140"/>
            <wp:effectExtent l="19050" t="0" r="0" b="0"/>
            <wp:docPr id="654"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07" cstate="print"/>
                    <a:srcRect/>
                    <a:stretch>
                      <a:fillRect/>
                    </a:stretch>
                  </pic:blipFill>
                  <pic:spPr bwMode="auto">
                    <a:xfrm>
                      <a:off x="0" y="0"/>
                      <a:ext cx="180975" cy="231140"/>
                    </a:xfrm>
                    <a:prstGeom prst="rect">
                      <a:avLst/>
                    </a:prstGeom>
                    <a:noFill/>
                    <a:ln w="9525">
                      <a:noFill/>
                      <a:miter lim="800000"/>
                      <a:headEnd/>
                      <a:tailEnd/>
                    </a:ln>
                  </pic:spPr>
                </pic:pic>
              </a:graphicData>
            </a:graphic>
          </wp:inline>
        </w:drawing>
      </w:r>
      <w:r w:rsidRPr="00D31E2D">
        <w:rPr>
          <w:rFonts w:ascii="Arial" w:hAnsi="Arial" w:cs="Arial"/>
          <w:b/>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14"/>
        </w:rPr>
        <w:drawing>
          <wp:inline distT="0" distB="0" distL="0" distR="0">
            <wp:extent cx="843915" cy="241300"/>
            <wp:effectExtent l="19050" t="0" r="0" b="0"/>
            <wp:docPr id="655"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08" cstate="print"/>
                    <a:srcRect/>
                    <a:stretch>
                      <a:fillRect/>
                    </a:stretch>
                  </pic:blipFill>
                  <pic:spPr bwMode="auto">
                    <a:xfrm>
                      <a:off x="0" y="0"/>
                      <a:ext cx="843915" cy="2413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191135" cy="231140"/>
            <wp:effectExtent l="19050" t="0" r="0" b="0"/>
            <wp:docPr id="656"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09" cstate="print"/>
                    <a:srcRect/>
                    <a:stretch>
                      <a:fillRect/>
                    </a:stretch>
                  </pic:blipFill>
                  <pic:spPr bwMode="auto">
                    <a:xfrm>
                      <a:off x="0" y="0"/>
                      <a:ext cx="191135" cy="231140"/>
                    </a:xfrm>
                    <a:prstGeom prst="rect">
                      <a:avLst/>
                    </a:prstGeom>
                    <a:noFill/>
                    <a:ln w="9525">
                      <a:noFill/>
                      <a:miter lim="800000"/>
                      <a:headEnd/>
                      <a:tailEnd/>
                    </a:ln>
                  </pic:spPr>
                </pic:pic>
              </a:graphicData>
            </a:graphic>
          </wp:inline>
        </w:drawing>
      </w:r>
      <w:r w:rsidRPr="00D31E2D">
        <w:rPr>
          <w:rFonts w:ascii="Arial" w:hAnsi="Arial" w:cs="Arial"/>
        </w:rPr>
        <w:t xml:space="preserve"> - затраты на приобретение спецжурналов;</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220980" cy="241300"/>
            <wp:effectExtent l="19050" t="0" r="7620" b="0"/>
            <wp:docPr id="657"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10" cstate="print"/>
                    <a:srcRect/>
                    <a:stretch>
                      <a:fillRect/>
                    </a:stretch>
                  </pic:blipFill>
                  <pic:spPr bwMode="auto">
                    <a:xfrm>
                      <a:off x="0" y="0"/>
                      <a:ext cx="220980" cy="241300"/>
                    </a:xfrm>
                    <a:prstGeom prst="rect">
                      <a:avLst/>
                    </a:prstGeom>
                    <a:noFill/>
                    <a:ln w="9525">
                      <a:noFill/>
                      <a:miter lim="800000"/>
                      <a:headEnd/>
                      <a:tailEnd/>
                    </a:ln>
                  </pic:spPr>
                </pic:pic>
              </a:graphicData>
            </a:graphic>
          </wp:inline>
        </w:drawing>
      </w:r>
      <w:r w:rsidRPr="00D31E2D">
        <w:rPr>
          <w:rFonts w:ascii="Arial" w:hAnsi="Arial" w:cs="Arial"/>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4170EF" w:rsidRPr="00D31E2D" w:rsidRDefault="004170EF" w:rsidP="004170EF">
      <w:pPr>
        <w:pStyle w:val="ConsPlusNormal"/>
        <w:ind w:firstLine="540"/>
        <w:jc w:val="both"/>
        <w:rPr>
          <w:rFonts w:ascii="Arial" w:hAnsi="Arial" w:cs="Arial"/>
        </w:rPr>
      </w:pPr>
    </w:p>
    <w:p w:rsidR="001D297C" w:rsidRPr="00D31E2D" w:rsidRDefault="004170EF" w:rsidP="001D297C">
      <w:pPr>
        <w:widowControl w:val="0"/>
        <w:suppressAutoHyphens w:val="0"/>
        <w:autoSpaceDE w:val="0"/>
        <w:autoSpaceDN w:val="0"/>
        <w:adjustRightInd w:val="0"/>
        <w:spacing w:line="360" w:lineRule="exact"/>
        <w:ind w:firstLine="709"/>
        <w:jc w:val="both"/>
        <w:rPr>
          <w:rFonts w:ascii="Arial" w:hAnsi="Arial" w:cs="Arial"/>
          <w:lang w:eastAsia="ru-RU"/>
        </w:rPr>
      </w:pPr>
      <w:r w:rsidRPr="00D31E2D">
        <w:rPr>
          <w:rFonts w:ascii="Arial" w:hAnsi="Arial" w:cs="Arial"/>
          <w:b/>
        </w:rPr>
        <w:t>49.1.</w:t>
      </w:r>
      <w:r w:rsidRPr="00D31E2D">
        <w:rPr>
          <w:rFonts w:ascii="Arial" w:hAnsi="Arial" w:cs="Arial"/>
        </w:rPr>
        <w:t xml:space="preserve"> </w:t>
      </w:r>
      <w:r w:rsidR="001D297C" w:rsidRPr="00D31E2D">
        <w:rPr>
          <w:rFonts w:ascii="Arial" w:hAnsi="Arial" w:cs="Arial"/>
          <w:lang w:eastAsia="ru-RU"/>
        </w:rPr>
        <w:t>Затраты на приобретение спецжурналов и бланков строгой отчетности (З</w:t>
      </w:r>
      <w:r w:rsidR="001D297C" w:rsidRPr="00D31E2D">
        <w:rPr>
          <w:rFonts w:ascii="Arial" w:hAnsi="Arial" w:cs="Arial"/>
          <w:vertAlign w:val="subscript"/>
          <w:lang w:eastAsia="ru-RU"/>
        </w:rPr>
        <w:t>жбо</w:t>
      </w:r>
      <w:r w:rsidR="001D297C" w:rsidRPr="00D31E2D">
        <w:rPr>
          <w:rFonts w:ascii="Arial" w:hAnsi="Arial" w:cs="Arial"/>
          <w:lang w:eastAsia="ru-RU"/>
        </w:rPr>
        <w:t>) определяются по формуле:</w:t>
      </w:r>
    </w:p>
    <w:p w:rsidR="001D297C" w:rsidRPr="00D31E2D" w:rsidRDefault="001D297C" w:rsidP="001D297C">
      <w:pPr>
        <w:widowControl w:val="0"/>
        <w:suppressAutoHyphens w:val="0"/>
        <w:autoSpaceDE w:val="0"/>
        <w:autoSpaceDN w:val="0"/>
        <w:adjustRightInd w:val="0"/>
        <w:spacing w:line="360" w:lineRule="exact"/>
        <w:ind w:firstLine="709"/>
        <w:jc w:val="both"/>
        <w:rPr>
          <w:rFonts w:ascii="Arial" w:hAnsi="Arial" w:cs="Arial"/>
          <w:lang w:eastAsia="ru-RU"/>
        </w:rPr>
      </w:pPr>
    </w:p>
    <w:p w:rsidR="001D297C" w:rsidRPr="00D31E2D" w:rsidRDefault="00D31E2D" w:rsidP="001D297C">
      <w:pPr>
        <w:widowControl w:val="0"/>
        <w:suppressAutoHyphens w:val="0"/>
        <w:autoSpaceDE w:val="0"/>
        <w:autoSpaceDN w:val="0"/>
        <w:adjustRightInd w:val="0"/>
        <w:jc w:val="center"/>
        <w:rPr>
          <w:rFonts w:ascii="Arial" w:hAnsi="Arial" w:cs="Arial"/>
          <w:lang w:eastAsia="ru-RU"/>
        </w:rPr>
      </w:pPr>
      <w:r w:rsidRPr="00D31E2D">
        <w:rPr>
          <w:rFonts w:ascii="Arial" w:hAnsi="Arial" w:cs="Arial"/>
          <w:noProof/>
          <w:lang w:eastAsia="ru-RU"/>
        </w:rPr>
        <mc:AlternateContent>
          <mc:Choice Requires="wpc">
            <w:drawing>
              <wp:inline distT="0" distB="0" distL="0" distR="0">
                <wp:extent cx="2290445" cy="642620"/>
                <wp:effectExtent l="0" t="0" r="0" b="0"/>
                <wp:docPr id="66" name="Полотно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511110" y="71102"/>
                            <a:ext cx="190504" cy="32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rFonts w:ascii="Symbol" w:hAnsi="Symbol" w:cs="Symbol"/>
                                  <w:color w:val="000000"/>
                                  <w:sz w:val="42"/>
                                  <w:szCs w:val="42"/>
                                  <w:lang w:val="en-US"/>
                                </w:rPr>
                                <w:t></w:t>
                              </w:r>
                            </w:p>
                          </w:txbxContent>
                        </wps:txbx>
                        <wps:bodyPr rot="0" vert="horz" wrap="none" lIns="0" tIns="0" rIns="0" bIns="0" anchor="t" anchorCtr="0" upright="1">
                          <a:spAutoFit/>
                        </wps:bodyPr>
                      </wps:wsp>
                      <wps:wsp>
                        <wps:cNvPr id="3" name="Rectangle 5"/>
                        <wps:cNvSpPr>
                          <a:spLocks noChangeArrowheads="1"/>
                        </wps:cNvSpPr>
                        <wps:spPr bwMode="auto">
                          <a:xfrm>
                            <a:off x="576511" y="369512"/>
                            <a:ext cx="55901" cy="124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rFonts w:ascii="Symbol" w:hAnsi="Symbol" w:cs="Symbol"/>
                                  <w:color w:val="000000"/>
                                  <w:sz w:val="16"/>
                                  <w:szCs w:val="16"/>
                                  <w:lang w:val="en-US"/>
                                </w:rPr>
                                <w:t></w:t>
                              </w:r>
                            </w:p>
                          </w:txbxContent>
                        </wps:txbx>
                        <wps:bodyPr rot="0" vert="horz" wrap="none" lIns="0" tIns="0" rIns="0" bIns="0" anchor="t" anchorCtr="0" upright="1">
                          <a:spAutoFit/>
                        </wps:bodyPr>
                      </wps:wsp>
                      <wps:wsp>
                        <wps:cNvPr id="4" name="Rectangle 6"/>
                        <wps:cNvSpPr>
                          <a:spLocks noChangeArrowheads="1"/>
                        </wps:cNvSpPr>
                        <wps:spPr bwMode="auto">
                          <a:xfrm>
                            <a:off x="1823736" y="120004"/>
                            <a:ext cx="97802" cy="217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rFonts w:ascii="Symbol" w:hAnsi="Symbol" w:cs="Symbol"/>
                                  <w:color w:val="000000"/>
                                  <w:sz w:val="28"/>
                                  <w:szCs w:val="28"/>
                                  <w:lang w:val="en-US"/>
                                </w:rPr>
                                <w:t></w:t>
                              </w:r>
                            </w:p>
                          </w:txbxContent>
                        </wps:txbx>
                        <wps:bodyPr rot="0" vert="horz" wrap="none" lIns="0" tIns="0" rIns="0" bIns="0" anchor="t" anchorCtr="0" upright="1">
                          <a:spAutoFit/>
                        </wps:bodyPr>
                      </wps:wsp>
                      <wps:wsp>
                        <wps:cNvPr id="6" name="Rectangle 7"/>
                        <wps:cNvSpPr>
                          <a:spLocks noChangeArrowheads="1"/>
                        </wps:cNvSpPr>
                        <wps:spPr bwMode="auto">
                          <a:xfrm>
                            <a:off x="1414128" y="120004"/>
                            <a:ext cx="97802" cy="217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Pr="00AD423E" w:rsidRDefault="007F1D95" w:rsidP="001D297C">
                              <w:r w:rsidRPr="00D9795D">
                                <w:rPr>
                                  <w:rFonts w:ascii="Symbol" w:hAnsi="Symbol" w:cs="Symbol"/>
                                  <w:color w:val="000000"/>
                                  <w:sz w:val="28"/>
                                  <w:szCs w:val="28"/>
                                </w:rPr>
                                <w:t></w:t>
                              </w:r>
                            </w:p>
                          </w:txbxContent>
                        </wps:txbx>
                        <wps:bodyPr rot="0" vert="horz" wrap="none" lIns="0" tIns="0" rIns="0" bIns="0" anchor="t" anchorCtr="0" upright="1">
                          <a:spAutoFit/>
                        </wps:bodyPr>
                      </wps:wsp>
                      <wps:wsp>
                        <wps:cNvPr id="7" name="Rectangle 8"/>
                        <wps:cNvSpPr>
                          <a:spLocks noChangeArrowheads="1"/>
                        </wps:cNvSpPr>
                        <wps:spPr bwMode="auto">
                          <a:xfrm>
                            <a:off x="1033720" y="120004"/>
                            <a:ext cx="97802" cy="217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rFonts w:ascii="Symbol" w:hAnsi="Symbol" w:cs="Symbol"/>
                                  <w:color w:val="000000"/>
                                  <w:sz w:val="28"/>
                                  <w:szCs w:val="28"/>
                                  <w:lang w:val="en-US"/>
                                </w:rPr>
                                <w:t></w:t>
                              </w:r>
                            </w:p>
                          </w:txbxContent>
                        </wps:txbx>
                        <wps:bodyPr rot="0" vert="horz" wrap="none" lIns="0" tIns="0" rIns="0" bIns="0" anchor="t" anchorCtr="0" upright="1">
                          <a:spAutoFit/>
                        </wps:bodyPr>
                      </wps:wsp>
                      <wps:wsp>
                        <wps:cNvPr id="8" name="Rectangle 9"/>
                        <wps:cNvSpPr>
                          <a:spLocks noChangeArrowheads="1"/>
                        </wps:cNvSpPr>
                        <wps:spPr bwMode="auto">
                          <a:xfrm>
                            <a:off x="369507" y="120004"/>
                            <a:ext cx="97802" cy="217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rFonts w:ascii="Symbol" w:hAnsi="Symbol" w:cs="Symbol"/>
                                  <w:color w:val="000000"/>
                                  <w:sz w:val="28"/>
                                  <w:szCs w:val="28"/>
                                  <w:lang w:val="en-US"/>
                                </w:rPr>
                                <w:t></w:t>
                              </w:r>
                            </w:p>
                          </w:txbxContent>
                        </wps:txbx>
                        <wps:bodyPr rot="0" vert="horz" wrap="none" lIns="0" tIns="0" rIns="0" bIns="0" anchor="t" anchorCtr="0" upright="1">
                          <a:spAutoFit/>
                        </wps:bodyPr>
                      </wps:wsp>
                      <wps:wsp>
                        <wps:cNvPr id="9" name="Rectangle 10"/>
                        <wps:cNvSpPr>
                          <a:spLocks noChangeArrowheads="1"/>
                        </wps:cNvSpPr>
                        <wps:spPr bwMode="auto">
                          <a:xfrm>
                            <a:off x="579711" y="22801"/>
                            <a:ext cx="51401" cy="116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color w:val="000000"/>
                                  <w:sz w:val="16"/>
                                  <w:szCs w:val="16"/>
                                  <w:lang w:val="en-US"/>
                                </w:rPr>
                                <w:t>n</w:t>
                              </w:r>
                            </w:p>
                          </w:txbxContent>
                        </wps:txbx>
                        <wps:bodyPr rot="0" vert="horz" wrap="none" lIns="0" tIns="0" rIns="0" bIns="0" anchor="t" anchorCtr="0" upright="1">
                          <a:spAutoFit/>
                        </wps:bodyPr>
                      </wps:wsp>
                      <wps:wsp>
                        <wps:cNvPr id="12" name="Rectangle 11"/>
                        <wps:cNvSpPr>
                          <a:spLocks noChangeArrowheads="1"/>
                        </wps:cNvSpPr>
                        <wps:spPr bwMode="auto">
                          <a:xfrm>
                            <a:off x="629212" y="381012"/>
                            <a:ext cx="51501" cy="116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color w:val="000000"/>
                                  <w:sz w:val="16"/>
                                  <w:szCs w:val="16"/>
                                  <w:lang w:val="en-US"/>
                                </w:rPr>
                                <w:t>1</w:t>
                              </w:r>
                            </w:p>
                          </w:txbxContent>
                        </wps:txbx>
                        <wps:bodyPr rot="0" vert="horz" wrap="none" lIns="0" tIns="0" rIns="0" bIns="0" anchor="t" anchorCtr="0" upright="1">
                          <a:spAutoFit/>
                        </wps:bodyPr>
                      </wps:wsp>
                      <wps:wsp>
                        <wps:cNvPr id="13" name="Rectangle 12"/>
                        <wps:cNvSpPr>
                          <a:spLocks noChangeArrowheads="1"/>
                        </wps:cNvSpPr>
                        <wps:spPr bwMode="auto">
                          <a:xfrm>
                            <a:off x="540311" y="381012"/>
                            <a:ext cx="28601" cy="116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color w:val="000000"/>
                                  <w:sz w:val="16"/>
                                  <w:szCs w:val="16"/>
                                  <w:lang w:val="en-US"/>
                                </w:rPr>
                                <w:t>i</w:t>
                              </w:r>
                            </w:p>
                          </w:txbxContent>
                        </wps:txbx>
                        <wps:bodyPr rot="0" vert="horz" wrap="none" lIns="0" tIns="0" rIns="0" bIns="0" anchor="t" anchorCtr="0" upright="1">
                          <a:spAutoFit/>
                        </wps:bodyPr>
                      </wps:wsp>
                      <wps:wsp>
                        <wps:cNvPr id="14" name="Rectangle 13"/>
                        <wps:cNvSpPr>
                          <a:spLocks noChangeArrowheads="1"/>
                        </wps:cNvSpPr>
                        <wps:spPr bwMode="auto">
                          <a:xfrm>
                            <a:off x="2037740" y="252708"/>
                            <a:ext cx="102802" cy="116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color w:val="000000"/>
                                  <w:sz w:val="16"/>
                                  <w:szCs w:val="16"/>
                                  <w:lang w:val="en-US"/>
                                </w:rPr>
                                <w:t>бо</w:t>
                              </w:r>
                            </w:p>
                          </w:txbxContent>
                        </wps:txbx>
                        <wps:bodyPr rot="0" vert="horz" wrap="none" lIns="0" tIns="0" rIns="0" bIns="0" anchor="t" anchorCtr="0" upright="1">
                          <a:spAutoFit/>
                        </wps:bodyPr>
                      </wps:wsp>
                      <wps:wsp>
                        <wps:cNvPr id="15" name="Rectangle 14"/>
                        <wps:cNvSpPr>
                          <a:spLocks noChangeArrowheads="1"/>
                        </wps:cNvSpPr>
                        <wps:spPr bwMode="auto">
                          <a:xfrm>
                            <a:off x="1676433" y="252708"/>
                            <a:ext cx="102802" cy="116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color w:val="000000"/>
                                  <w:sz w:val="16"/>
                                  <w:szCs w:val="16"/>
                                  <w:lang w:val="en-US"/>
                                </w:rPr>
                                <w:t>бо</w:t>
                              </w:r>
                            </w:p>
                          </w:txbxContent>
                        </wps:txbx>
                        <wps:bodyPr rot="0" vert="horz" wrap="none" lIns="0" tIns="0" rIns="0" bIns="0" anchor="t" anchorCtr="0" upright="1">
                          <a:spAutoFit/>
                        </wps:bodyPr>
                      </wps:wsp>
                      <wps:wsp>
                        <wps:cNvPr id="16" name="Rectangle 15"/>
                        <wps:cNvSpPr>
                          <a:spLocks noChangeArrowheads="1"/>
                        </wps:cNvSpPr>
                        <wps:spPr bwMode="auto">
                          <a:xfrm>
                            <a:off x="1297926" y="252708"/>
                            <a:ext cx="70501" cy="116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color w:val="000000"/>
                                  <w:sz w:val="16"/>
                                  <w:szCs w:val="16"/>
                                  <w:lang w:val="en-US"/>
                                </w:rPr>
                                <w:t>ж</w:t>
                              </w:r>
                            </w:p>
                          </w:txbxContent>
                        </wps:txbx>
                        <wps:bodyPr rot="0" vert="horz" wrap="none" lIns="0" tIns="0" rIns="0" bIns="0" anchor="t" anchorCtr="0" upright="1">
                          <a:spAutoFit/>
                        </wps:bodyPr>
                      </wps:wsp>
                      <wps:wsp>
                        <wps:cNvPr id="17" name="Rectangle 16"/>
                        <wps:cNvSpPr>
                          <a:spLocks noChangeArrowheads="1"/>
                        </wps:cNvSpPr>
                        <wps:spPr bwMode="auto">
                          <a:xfrm>
                            <a:off x="1273125" y="252708"/>
                            <a:ext cx="26101" cy="17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color w:val="000000"/>
                                  <w:sz w:val="16"/>
                                  <w:szCs w:val="16"/>
                                  <w:lang w:val="en-US"/>
                                </w:rPr>
                                <w:t xml:space="preserve"> </w:t>
                              </w:r>
                            </w:p>
                          </w:txbxContent>
                        </wps:txbx>
                        <wps:bodyPr rot="0" vert="horz" wrap="none" lIns="0" tIns="0" rIns="0" bIns="0" anchor="t" anchorCtr="0" upright="1">
                          <a:spAutoFit/>
                        </wps:bodyPr>
                      </wps:wsp>
                      <wps:wsp>
                        <wps:cNvPr id="18" name="Rectangle 17"/>
                        <wps:cNvSpPr>
                          <a:spLocks noChangeArrowheads="1"/>
                        </wps:cNvSpPr>
                        <wps:spPr bwMode="auto">
                          <a:xfrm>
                            <a:off x="1246524" y="252708"/>
                            <a:ext cx="28501" cy="116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color w:val="000000"/>
                                  <w:sz w:val="16"/>
                                  <w:szCs w:val="16"/>
                                  <w:lang w:val="en-US"/>
                                </w:rPr>
                                <w:t>i</w:t>
                              </w:r>
                            </w:p>
                          </w:txbxContent>
                        </wps:txbx>
                        <wps:bodyPr rot="0" vert="horz" wrap="none" lIns="0" tIns="0" rIns="0" bIns="0" anchor="t" anchorCtr="0" upright="1">
                          <a:spAutoFit/>
                        </wps:bodyPr>
                      </wps:wsp>
                      <wps:wsp>
                        <wps:cNvPr id="19" name="Rectangle 18"/>
                        <wps:cNvSpPr>
                          <a:spLocks noChangeArrowheads="1"/>
                        </wps:cNvSpPr>
                        <wps:spPr bwMode="auto">
                          <a:xfrm>
                            <a:off x="918218" y="252708"/>
                            <a:ext cx="70401" cy="116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color w:val="000000"/>
                                  <w:sz w:val="16"/>
                                  <w:szCs w:val="16"/>
                                  <w:lang w:val="en-US"/>
                                </w:rPr>
                                <w:t>ж</w:t>
                              </w:r>
                            </w:p>
                          </w:txbxContent>
                        </wps:txbx>
                        <wps:bodyPr rot="0" vert="horz" wrap="none" lIns="0" tIns="0" rIns="0" bIns="0" anchor="t" anchorCtr="0" upright="1">
                          <a:spAutoFit/>
                        </wps:bodyPr>
                      </wps:wsp>
                      <wps:wsp>
                        <wps:cNvPr id="20" name="Rectangle 19"/>
                        <wps:cNvSpPr>
                          <a:spLocks noChangeArrowheads="1"/>
                        </wps:cNvSpPr>
                        <wps:spPr bwMode="auto">
                          <a:xfrm>
                            <a:off x="892818" y="252708"/>
                            <a:ext cx="26001" cy="17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color w:val="000000"/>
                                  <w:sz w:val="16"/>
                                  <w:szCs w:val="16"/>
                                  <w:lang w:val="en-US"/>
                                </w:rPr>
                                <w:t xml:space="preserve"> </w:t>
                              </w:r>
                            </w:p>
                          </w:txbxContent>
                        </wps:txbx>
                        <wps:bodyPr rot="0" vert="horz" wrap="none" lIns="0" tIns="0" rIns="0" bIns="0" anchor="t" anchorCtr="0" upright="1">
                          <a:spAutoFit/>
                        </wps:bodyPr>
                      </wps:wsp>
                      <wps:wsp>
                        <wps:cNvPr id="21" name="Rectangle 20"/>
                        <wps:cNvSpPr>
                          <a:spLocks noChangeArrowheads="1"/>
                        </wps:cNvSpPr>
                        <wps:spPr bwMode="auto">
                          <a:xfrm>
                            <a:off x="866117" y="252708"/>
                            <a:ext cx="28601" cy="116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color w:val="000000"/>
                                  <w:sz w:val="16"/>
                                  <w:szCs w:val="16"/>
                                  <w:lang w:val="en-US"/>
                                </w:rPr>
                                <w:t>i</w:t>
                              </w:r>
                            </w:p>
                          </w:txbxContent>
                        </wps:txbx>
                        <wps:bodyPr rot="0" vert="horz" wrap="none" lIns="0" tIns="0" rIns="0" bIns="0" anchor="t" anchorCtr="0" upright="1">
                          <a:spAutoFit/>
                        </wps:bodyPr>
                      </wps:wsp>
                      <wps:wsp>
                        <wps:cNvPr id="22" name="Rectangle 21"/>
                        <wps:cNvSpPr>
                          <a:spLocks noChangeArrowheads="1"/>
                        </wps:cNvSpPr>
                        <wps:spPr bwMode="auto">
                          <a:xfrm>
                            <a:off x="126302" y="252708"/>
                            <a:ext cx="172703" cy="116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color w:val="000000"/>
                                  <w:sz w:val="16"/>
                                  <w:szCs w:val="16"/>
                                  <w:lang w:val="en-US"/>
                                </w:rPr>
                                <w:t>жбо</w:t>
                              </w:r>
                            </w:p>
                          </w:txbxContent>
                        </wps:txbx>
                        <wps:bodyPr rot="0" vert="horz" wrap="none" lIns="0" tIns="0" rIns="0" bIns="0" anchor="t" anchorCtr="0" upright="1">
                          <a:spAutoFit/>
                        </wps:bodyPr>
                      </wps:wsp>
                      <wps:wsp>
                        <wps:cNvPr id="23" name="Rectangle 22"/>
                        <wps:cNvSpPr>
                          <a:spLocks noChangeArrowheads="1"/>
                        </wps:cNvSpPr>
                        <wps:spPr bwMode="auto">
                          <a:xfrm>
                            <a:off x="2165343" y="140304"/>
                            <a:ext cx="45101" cy="20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color w:val="000000"/>
                                  <w:sz w:val="28"/>
                                  <w:szCs w:val="28"/>
                                  <w:lang w:val="en-US"/>
                                </w:rPr>
                                <w:t>,</w:t>
                              </w:r>
                            </w:p>
                          </w:txbxContent>
                        </wps:txbx>
                        <wps:bodyPr rot="0" vert="horz" wrap="none" lIns="0" tIns="0" rIns="0" bIns="0" anchor="t" anchorCtr="0" upright="1">
                          <a:spAutoFit/>
                        </wps:bodyPr>
                      </wps:wsp>
                      <wps:wsp>
                        <wps:cNvPr id="26" name="Rectangle 23"/>
                        <wps:cNvSpPr>
                          <a:spLocks noChangeArrowheads="1"/>
                        </wps:cNvSpPr>
                        <wps:spPr bwMode="auto">
                          <a:xfrm>
                            <a:off x="1949438" y="140304"/>
                            <a:ext cx="99102" cy="20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color w:val="000000"/>
                                  <w:sz w:val="28"/>
                                  <w:szCs w:val="28"/>
                                  <w:lang w:val="en-US"/>
                                </w:rPr>
                                <w:t>P</w:t>
                              </w:r>
                            </w:p>
                          </w:txbxContent>
                        </wps:txbx>
                        <wps:bodyPr rot="0" vert="horz" wrap="none" lIns="0" tIns="0" rIns="0" bIns="0" anchor="t" anchorCtr="0" upright="1">
                          <a:spAutoFit/>
                        </wps:bodyPr>
                      </wps:wsp>
                      <wps:wsp>
                        <wps:cNvPr id="27" name="Rectangle 24"/>
                        <wps:cNvSpPr>
                          <a:spLocks noChangeArrowheads="1"/>
                        </wps:cNvSpPr>
                        <wps:spPr bwMode="auto">
                          <a:xfrm>
                            <a:off x="1536730" y="140304"/>
                            <a:ext cx="128903" cy="20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color w:val="000000"/>
                                  <w:sz w:val="28"/>
                                  <w:szCs w:val="28"/>
                                  <w:lang w:val="en-US"/>
                                </w:rPr>
                                <w:t>Q</w:t>
                              </w:r>
                            </w:p>
                          </w:txbxContent>
                        </wps:txbx>
                        <wps:bodyPr rot="0" vert="horz" wrap="none" lIns="0" tIns="0" rIns="0" bIns="0" anchor="t" anchorCtr="0" upright="1">
                          <a:spAutoFit/>
                        </wps:bodyPr>
                      </wps:wsp>
                      <wps:wsp>
                        <wps:cNvPr id="28" name="Rectangle 25"/>
                        <wps:cNvSpPr>
                          <a:spLocks noChangeArrowheads="1"/>
                        </wps:cNvSpPr>
                        <wps:spPr bwMode="auto">
                          <a:xfrm>
                            <a:off x="1159523" y="140304"/>
                            <a:ext cx="99002" cy="20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color w:val="000000"/>
                                  <w:sz w:val="28"/>
                                  <w:szCs w:val="28"/>
                                  <w:lang w:val="en-US"/>
                                </w:rPr>
                                <w:t>P</w:t>
                              </w:r>
                            </w:p>
                          </w:txbxContent>
                        </wps:txbx>
                        <wps:bodyPr rot="0" vert="horz" wrap="none" lIns="0" tIns="0" rIns="0" bIns="0" anchor="t" anchorCtr="0" upright="1">
                          <a:spAutoFit/>
                        </wps:bodyPr>
                      </wps:wsp>
                      <wps:wsp>
                        <wps:cNvPr id="29" name="Rectangle 26"/>
                        <wps:cNvSpPr>
                          <a:spLocks noChangeArrowheads="1"/>
                        </wps:cNvSpPr>
                        <wps:spPr bwMode="auto">
                          <a:xfrm>
                            <a:off x="728314" y="140304"/>
                            <a:ext cx="128903" cy="20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color w:val="000000"/>
                                  <w:sz w:val="28"/>
                                  <w:szCs w:val="28"/>
                                  <w:lang w:val="en-US"/>
                                </w:rPr>
                                <w:t>Q</w:t>
                              </w:r>
                            </w:p>
                          </w:txbxContent>
                        </wps:txbx>
                        <wps:bodyPr rot="0" vert="horz" wrap="none" lIns="0" tIns="0" rIns="0" bIns="0" anchor="t" anchorCtr="0" upright="1">
                          <a:spAutoFit/>
                        </wps:bodyPr>
                      </wps:wsp>
                      <wps:wsp>
                        <wps:cNvPr id="30" name="Rectangle 27"/>
                        <wps:cNvSpPr>
                          <a:spLocks noChangeArrowheads="1"/>
                        </wps:cNvSpPr>
                        <wps:spPr bwMode="auto">
                          <a:xfrm>
                            <a:off x="27301" y="140304"/>
                            <a:ext cx="89502" cy="20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D95" w:rsidRDefault="007F1D95" w:rsidP="001D297C">
                              <w:r>
                                <w:rPr>
                                  <w:color w:val="000000"/>
                                  <w:sz w:val="28"/>
                                  <w:szCs w:val="28"/>
                                  <w:lang w:val="en-US"/>
                                </w:rPr>
                                <w:t>З</w:t>
                              </w:r>
                            </w:p>
                          </w:txbxContent>
                        </wps:txbx>
                        <wps:bodyPr rot="0" vert="horz" wrap="none" lIns="0" tIns="0" rIns="0" bIns="0" anchor="t" anchorCtr="0" upright="1">
                          <a:spAutoFit/>
                        </wps:bodyPr>
                      </wps:wsp>
                    </wpc:wpc>
                  </a:graphicData>
                </a:graphic>
              </wp:inline>
            </w:drawing>
          </mc:Choice>
          <mc:Fallback>
            <w:pict>
              <v:group id="Полотно 29" o:spid="_x0000_s1045" editas="canvas" style="width:180.35pt;height:50.6pt;mso-position-horizontal-relative:char;mso-position-vertical-relative:line" coordsize="22904,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">
                <v:shape id="_x0000_s1046" type="#_x0000_t75" style="position:absolute;width:22904;height:6426;visibility:visible;mso-wrap-style:square">
                  <v:fill o:detectmouseclick="t"/>
                  <v:path o:connecttype="none"/>
                </v:shape>
                <v:rect id="Rectangle 4" o:spid="_x0000_s1047" style="position:absolute;left:5111;top:711;width:1905;height:3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7F1D95" w:rsidRDefault="007F1D95" w:rsidP="001D297C">
                        <w:r>
                          <w:rPr>
                            <w:rFonts w:ascii="Symbol" w:hAnsi="Symbol" w:cs="Symbol"/>
                            <w:color w:val="000000"/>
                            <w:sz w:val="42"/>
                            <w:szCs w:val="42"/>
                            <w:lang w:val="en-US"/>
                          </w:rPr>
                          <w:t></w:t>
                        </w:r>
                      </w:p>
                    </w:txbxContent>
                  </v:textbox>
                </v:rect>
                <v:rect id="Rectangle 5" o:spid="_x0000_s1048" style="position:absolute;left:5765;top:3695;width:559;height:1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7F1D95" w:rsidRDefault="007F1D95" w:rsidP="001D297C">
                        <w:r>
                          <w:rPr>
                            <w:rFonts w:ascii="Symbol" w:hAnsi="Symbol" w:cs="Symbol"/>
                            <w:color w:val="000000"/>
                            <w:sz w:val="16"/>
                            <w:szCs w:val="16"/>
                            <w:lang w:val="en-US"/>
                          </w:rPr>
                          <w:t></w:t>
                        </w:r>
                      </w:p>
                    </w:txbxContent>
                  </v:textbox>
                </v:rect>
                <v:rect id="Rectangle 6" o:spid="_x0000_s1049" style="position:absolute;left:18237;top:1200;width:978;height:2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7F1D95" w:rsidRDefault="007F1D95" w:rsidP="001D297C">
                        <w:r>
                          <w:rPr>
                            <w:rFonts w:ascii="Symbol" w:hAnsi="Symbol" w:cs="Symbol"/>
                            <w:color w:val="000000"/>
                            <w:sz w:val="28"/>
                            <w:szCs w:val="28"/>
                            <w:lang w:val="en-US"/>
                          </w:rPr>
                          <w:t></w:t>
                        </w:r>
                      </w:p>
                    </w:txbxContent>
                  </v:textbox>
                </v:rect>
                <v:rect id="Rectangle 7" o:spid="_x0000_s1050" style="position:absolute;left:14141;top:1200;width:978;height:2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7F1D95" w:rsidRPr="00AD423E" w:rsidRDefault="007F1D95" w:rsidP="001D297C">
                        <w:r w:rsidRPr="00D9795D">
                          <w:rPr>
                            <w:rFonts w:ascii="Symbol" w:hAnsi="Symbol" w:cs="Symbol"/>
                            <w:color w:val="000000"/>
                            <w:sz w:val="28"/>
                            <w:szCs w:val="28"/>
                          </w:rPr>
                          <w:t></w:t>
                        </w:r>
                      </w:p>
                    </w:txbxContent>
                  </v:textbox>
                </v:rect>
                <v:rect id="Rectangle 8" o:spid="_x0000_s1051" style="position:absolute;left:10337;top:1200;width:978;height:2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7F1D95" w:rsidRDefault="007F1D95" w:rsidP="001D297C">
                        <w:r>
                          <w:rPr>
                            <w:rFonts w:ascii="Symbol" w:hAnsi="Symbol" w:cs="Symbol"/>
                            <w:color w:val="000000"/>
                            <w:sz w:val="28"/>
                            <w:szCs w:val="28"/>
                            <w:lang w:val="en-US"/>
                          </w:rPr>
                          <w:t></w:t>
                        </w:r>
                      </w:p>
                    </w:txbxContent>
                  </v:textbox>
                </v:rect>
                <v:rect id="Rectangle 9" o:spid="_x0000_s1052" style="position:absolute;left:3695;top:1200;width:978;height:2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7F1D95" w:rsidRDefault="007F1D95" w:rsidP="001D297C">
                        <w:r>
                          <w:rPr>
                            <w:rFonts w:ascii="Symbol" w:hAnsi="Symbol" w:cs="Symbol"/>
                            <w:color w:val="000000"/>
                            <w:sz w:val="28"/>
                            <w:szCs w:val="28"/>
                            <w:lang w:val="en-US"/>
                          </w:rPr>
                          <w:t></w:t>
                        </w:r>
                      </w:p>
                    </w:txbxContent>
                  </v:textbox>
                </v:rect>
                <v:rect id="Rectangle 10" o:spid="_x0000_s1053" style="position:absolute;left:5797;top:228;width:51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7F1D95" w:rsidRDefault="007F1D95" w:rsidP="001D297C">
                        <w:r>
                          <w:rPr>
                            <w:color w:val="000000"/>
                            <w:sz w:val="16"/>
                            <w:szCs w:val="16"/>
                            <w:lang w:val="en-US"/>
                          </w:rPr>
                          <w:t>n</w:t>
                        </w:r>
                      </w:p>
                    </w:txbxContent>
                  </v:textbox>
                </v:rect>
                <v:rect id="Rectangle 11" o:spid="_x0000_s1054" style="position:absolute;left:6292;top:3810;width:51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7F1D95" w:rsidRDefault="007F1D95" w:rsidP="001D297C">
                        <w:r>
                          <w:rPr>
                            <w:color w:val="000000"/>
                            <w:sz w:val="16"/>
                            <w:szCs w:val="16"/>
                            <w:lang w:val="en-US"/>
                          </w:rPr>
                          <w:t>1</w:t>
                        </w:r>
                      </w:p>
                    </w:txbxContent>
                  </v:textbox>
                </v:rect>
                <v:rect id="Rectangle 12" o:spid="_x0000_s1055" style="position:absolute;left:5403;top:3810;width:2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7F1D95" w:rsidRDefault="007F1D95" w:rsidP="001D297C">
                        <w:r>
                          <w:rPr>
                            <w:color w:val="000000"/>
                            <w:sz w:val="16"/>
                            <w:szCs w:val="16"/>
                            <w:lang w:val="en-US"/>
                          </w:rPr>
                          <w:t>i</w:t>
                        </w:r>
                      </w:p>
                    </w:txbxContent>
                  </v:textbox>
                </v:rect>
                <v:rect id="Rectangle 13" o:spid="_x0000_s1056" style="position:absolute;left:20377;top:2527;width:102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7F1D95" w:rsidRDefault="007F1D95" w:rsidP="001D297C">
                        <w:r>
                          <w:rPr>
                            <w:color w:val="000000"/>
                            <w:sz w:val="16"/>
                            <w:szCs w:val="16"/>
                            <w:lang w:val="en-US"/>
                          </w:rPr>
                          <w:t>бо</w:t>
                        </w:r>
                      </w:p>
                    </w:txbxContent>
                  </v:textbox>
                </v:rect>
                <v:rect id="Rectangle 14" o:spid="_x0000_s1057" style="position:absolute;left:16764;top:2527;width:102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7F1D95" w:rsidRDefault="007F1D95" w:rsidP="001D297C">
                        <w:r>
                          <w:rPr>
                            <w:color w:val="000000"/>
                            <w:sz w:val="16"/>
                            <w:szCs w:val="16"/>
                            <w:lang w:val="en-US"/>
                          </w:rPr>
                          <w:t>бо</w:t>
                        </w:r>
                      </w:p>
                    </w:txbxContent>
                  </v:textbox>
                </v:rect>
                <v:rect id="Rectangle 15" o:spid="_x0000_s1058" style="position:absolute;left:12979;top:2527;width:70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7F1D95" w:rsidRDefault="007F1D95" w:rsidP="001D297C">
                        <w:r>
                          <w:rPr>
                            <w:color w:val="000000"/>
                            <w:sz w:val="16"/>
                            <w:szCs w:val="16"/>
                            <w:lang w:val="en-US"/>
                          </w:rPr>
                          <w:t>ж</w:t>
                        </w:r>
                      </w:p>
                    </w:txbxContent>
                  </v:textbox>
                </v:rect>
                <v:rect id="Rectangle 16" o:spid="_x0000_s1059" style="position:absolute;left:12731;top:2527;width:26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7F1D95" w:rsidRDefault="007F1D95" w:rsidP="001D297C">
                        <w:r>
                          <w:rPr>
                            <w:color w:val="000000"/>
                            <w:sz w:val="16"/>
                            <w:szCs w:val="16"/>
                            <w:lang w:val="en-US"/>
                          </w:rPr>
                          <w:t xml:space="preserve"> </w:t>
                        </w:r>
                      </w:p>
                    </w:txbxContent>
                  </v:textbox>
                </v:rect>
                <v:rect id="Rectangle 17" o:spid="_x0000_s1060" style="position:absolute;left:12465;top:2527;width:28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7F1D95" w:rsidRDefault="007F1D95" w:rsidP="001D297C">
                        <w:r>
                          <w:rPr>
                            <w:color w:val="000000"/>
                            <w:sz w:val="16"/>
                            <w:szCs w:val="16"/>
                            <w:lang w:val="en-US"/>
                          </w:rPr>
                          <w:t>i</w:t>
                        </w:r>
                      </w:p>
                    </w:txbxContent>
                  </v:textbox>
                </v:rect>
                <v:rect id="Rectangle 18" o:spid="_x0000_s1061" style="position:absolute;left:9182;top:2527;width:70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7F1D95" w:rsidRDefault="007F1D95" w:rsidP="001D297C">
                        <w:r>
                          <w:rPr>
                            <w:color w:val="000000"/>
                            <w:sz w:val="16"/>
                            <w:szCs w:val="16"/>
                            <w:lang w:val="en-US"/>
                          </w:rPr>
                          <w:t>ж</w:t>
                        </w:r>
                      </w:p>
                    </w:txbxContent>
                  </v:textbox>
                </v:rect>
                <v:rect id="Rectangle 19" o:spid="_x0000_s1062" style="position:absolute;left:8928;top:2527;width:26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7F1D95" w:rsidRDefault="007F1D95" w:rsidP="001D297C">
                        <w:r>
                          <w:rPr>
                            <w:color w:val="000000"/>
                            <w:sz w:val="16"/>
                            <w:szCs w:val="16"/>
                            <w:lang w:val="en-US"/>
                          </w:rPr>
                          <w:t xml:space="preserve"> </w:t>
                        </w:r>
                      </w:p>
                    </w:txbxContent>
                  </v:textbox>
                </v:rect>
                <v:rect id="Rectangle 20" o:spid="_x0000_s1063" style="position:absolute;left:8661;top:2527;width:2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7F1D95" w:rsidRDefault="007F1D95" w:rsidP="001D297C">
                        <w:r>
                          <w:rPr>
                            <w:color w:val="000000"/>
                            <w:sz w:val="16"/>
                            <w:szCs w:val="16"/>
                            <w:lang w:val="en-US"/>
                          </w:rPr>
                          <w:t>i</w:t>
                        </w:r>
                      </w:p>
                    </w:txbxContent>
                  </v:textbox>
                </v:rect>
                <v:rect id="Rectangle 21" o:spid="_x0000_s1064" style="position:absolute;left:1263;top:2527;width:172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7F1D95" w:rsidRDefault="007F1D95" w:rsidP="001D297C">
                        <w:r>
                          <w:rPr>
                            <w:color w:val="000000"/>
                            <w:sz w:val="16"/>
                            <w:szCs w:val="16"/>
                            <w:lang w:val="en-US"/>
                          </w:rPr>
                          <w:t>жбо</w:t>
                        </w:r>
                      </w:p>
                    </w:txbxContent>
                  </v:textbox>
                </v:rect>
                <v:rect id="Rectangle 22" o:spid="_x0000_s1065" style="position:absolute;left:21653;top:1403;width:45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7F1D95" w:rsidRDefault="007F1D95" w:rsidP="001D297C">
                        <w:r>
                          <w:rPr>
                            <w:color w:val="000000"/>
                            <w:sz w:val="28"/>
                            <w:szCs w:val="28"/>
                            <w:lang w:val="en-US"/>
                          </w:rPr>
                          <w:t>,</w:t>
                        </w:r>
                      </w:p>
                    </w:txbxContent>
                  </v:textbox>
                </v:rect>
                <v:rect id="Rectangle 23" o:spid="_x0000_s1066" style="position:absolute;left:19494;top:1403;width:99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7F1D95" w:rsidRDefault="007F1D95" w:rsidP="001D297C">
                        <w:r>
                          <w:rPr>
                            <w:color w:val="000000"/>
                            <w:sz w:val="28"/>
                            <w:szCs w:val="28"/>
                            <w:lang w:val="en-US"/>
                          </w:rPr>
                          <w:t>P</w:t>
                        </w:r>
                      </w:p>
                    </w:txbxContent>
                  </v:textbox>
                </v:rect>
                <v:rect id="Rectangle 24" o:spid="_x0000_s1067" style="position:absolute;left:15367;top:1403;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7F1D95" w:rsidRDefault="007F1D95" w:rsidP="001D297C">
                        <w:r>
                          <w:rPr>
                            <w:color w:val="000000"/>
                            <w:sz w:val="28"/>
                            <w:szCs w:val="28"/>
                            <w:lang w:val="en-US"/>
                          </w:rPr>
                          <w:t>Q</w:t>
                        </w:r>
                      </w:p>
                    </w:txbxContent>
                  </v:textbox>
                </v:rect>
                <v:rect id="Rectangle 25" o:spid="_x0000_s1068" style="position:absolute;left:11595;top:1403;width:990;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7F1D95" w:rsidRDefault="007F1D95" w:rsidP="001D297C">
                        <w:r>
                          <w:rPr>
                            <w:color w:val="000000"/>
                            <w:sz w:val="28"/>
                            <w:szCs w:val="28"/>
                            <w:lang w:val="en-US"/>
                          </w:rPr>
                          <w:t>P</w:t>
                        </w:r>
                      </w:p>
                    </w:txbxContent>
                  </v:textbox>
                </v:rect>
                <v:rect id="Rectangle 26" o:spid="_x0000_s1069" style="position:absolute;left:7283;top:1403;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7F1D95" w:rsidRDefault="007F1D95" w:rsidP="001D297C">
                        <w:r>
                          <w:rPr>
                            <w:color w:val="000000"/>
                            <w:sz w:val="28"/>
                            <w:szCs w:val="28"/>
                            <w:lang w:val="en-US"/>
                          </w:rPr>
                          <w:t>Q</w:t>
                        </w:r>
                      </w:p>
                    </w:txbxContent>
                  </v:textbox>
                </v:rect>
                <v:rect id="Rectangle 27" o:spid="_x0000_s1070" style="position:absolute;left:273;top:1403;width:895;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7F1D95" w:rsidRDefault="007F1D95" w:rsidP="001D297C">
                        <w:r>
                          <w:rPr>
                            <w:color w:val="000000"/>
                            <w:sz w:val="28"/>
                            <w:szCs w:val="28"/>
                            <w:lang w:val="en-US"/>
                          </w:rPr>
                          <w:t>З</w:t>
                        </w:r>
                      </w:p>
                    </w:txbxContent>
                  </v:textbox>
                </v:rect>
                <w10:anchorlock/>
              </v:group>
            </w:pict>
          </mc:Fallback>
        </mc:AlternateContent>
      </w:r>
    </w:p>
    <w:p w:rsidR="001D297C" w:rsidRPr="00D31E2D" w:rsidRDefault="001D297C" w:rsidP="001D297C">
      <w:pPr>
        <w:widowControl w:val="0"/>
        <w:suppressAutoHyphens w:val="0"/>
        <w:autoSpaceDE w:val="0"/>
        <w:autoSpaceDN w:val="0"/>
        <w:adjustRightInd w:val="0"/>
        <w:spacing w:line="360" w:lineRule="exact"/>
        <w:ind w:firstLine="709"/>
        <w:jc w:val="both"/>
        <w:rPr>
          <w:rFonts w:ascii="Arial" w:hAnsi="Arial" w:cs="Arial"/>
          <w:lang w:eastAsia="ru-RU"/>
        </w:rPr>
      </w:pPr>
      <w:r w:rsidRPr="00D31E2D">
        <w:rPr>
          <w:rFonts w:ascii="Arial" w:hAnsi="Arial" w:cs="Arial"/>
          <w:lang w:eastAsia="ru-RU"/>
        </w:rPr>
        <w:t>где:</w:t>
      </w:r>
    </w:p>
    <w:p w:rsidR="001D297C" w:rsidRPr="00D31E2D" w:rsidRDefault="001D297C" w:rsidP="001D297C">
      <w:pPr>
        <w:widowControl w:val="0"/>
        <w:suppressAutoHyphens w:val="0"/>
        <w:autoSpaceDE w:val="0"/>
        <w:autoSpaceDN w:val="0"/>
        <w:adjustRightInd w:val="0"/>
        <w:spacing w:line="360" w:lineRule="exact"/>
        <w:ind w:firstLine="709"/>
        <w:jc w:val="both"/>
        <w:rPr>
          <w:rFonts w:ascii="Arial" w:hAnsi="Arial" w:cs="Arial"/>
          <w:lang w:eastAsia="ru-RU"/>
        </w:rPr>
      </w:pPr>
      <w:r w:rsidRPr="00D31E2D">
        <w:rPr>
          <w:rFonts w:ascii="Arial" w:hAnsi="Arial" w:cs="Arial"/>
          <w:lang w:eastAsia="ru-RU"/>
        </w:rPr>
        <w:t>Q</w:t>
      </w:r>
      <w:r w:rsidRPr="00D31E2D">
        <w:rPr>
          <w:rFonts w:ascii="Arial" w:hAnsi="Arial" w:cs="Arial"/>
          <w:vertAlign w:val="subscript"/>
          <w:lang w:eastAsia="ru-RU"/>
        </w:rPr>
        <w:t>i ж</w:t>
      </w:r>
      <w:r w:rsidRPr="00D31E2D">
        <w:rPr>
          <w:rFonts w:ascii="Arial" w:hAnsi="Arial" w:cs="Arial"/>
          <w:lang w:eastAsia="ru-RU"/>
        </w:rPr>
        <w:t xml:space="preserve"> - количество приобретаемых 1-х спецжурналов;</w:t>
      </w:r>
    </w:p>
    <w:p w:rsidR="001D297C" w:rsidRPr="00D31E2D" w:rsidRDefault="001D297C" w:rsidP="001D297C">
      <w:pPr>
        <w:widowControl w:val="0"/>
        <w:suppressAutoHyphens w:val="0"/>
        <w:autoSpaceDE w:val="0"/>
        <w:autoSpaceDN w:val="0"/>
        <w:adjustRightInd w:val="0"/>
        <w:spacing w:line="360" w:lineRule="exact"/>
        <w:ind w:firstLine="709"/>
        <w:jc w:val="both"/>
        <w:rPr>
          <w:rFonts w:ascii="Arial" w:hAnsi="Arial" w:cs="Arial"/>
          <w:lang w:eastAsia="ru-RU"/>
        </w:rPr>
      </w:pPr>
      <w:r w:rsidRPr="00D31E2D">
        <w:rPr>
          <w:rFonts w:ascii="Arial" w:hAnsi="Arial" w:cs="Arial"/>
          <w:lang w:eastAsia="ru-RU"/>
        </w:rPr>
        <w:t>P</w:t>
      </w:r>
      <w:r w:rsidRPr="00D31E2D">
        <w:rPr>
          <w:rFonts w:ascii="Arial" w:hAnsi="Arial" w:cs="Arial"/>
          <w:vertAlign w:val="subscript"/>
          <w:lang w:eastAsia="ru-RU"/>
        </w:rPr>
        <w:t>i ж</w:t>
      </w:r>
      <w:r w:rsidRPr="00D31E2D">
        <w:rPr>
          <w:rFonts w:ascii="Arial" w:hAnsi="Arial" w:cs="Arial"/>
          <w:lang w:eastAsia="ru-RU"/>
        </w:rPr>
        <w:t xml:space="preserve"> - цена 1 i-го спецжурнала;</w:t>
      </w:r>
    </w:p>
    <w:p w:rsidR="001D297C" w:rsidRPr="00D31E2D" w:rsidRDefault="001D297C" w:rsidP="001D297C">
      <w:pPr>
        <w:widowControl w:val="0"/>
        <w:suppressAutoHyphens w:val="0"/>
        <w:autoSpaceDE w:val="0"/>
        <w:autoSpaceDN w:val="0"/>
        <w:adjustRightInd w:val="0"/>
        <w:spacing w:line="360" w:lineRule="exact"/>
        <w:ind w:firstLine="709"/>
        <w:jc w:val="both"/>
        <w:rPr>
          <w:rFonts w:ascii="Arial" w:hAnsi="Arial" w:cs="Arial"/>
          <w:lang w:eastAsia="ru-RU"/>
        </w:rPr>
      </w:pPr>
      <w:r w:rsidRPr="00D31E2D">
        <w:rPr>
          <w:rFonts w:ascii="Arial" w:hAnsi="Arial" w:cs="Arial"/>
          <w:lang w:eastAsia="ru-RU"/>
        </w:rPr>
        <w:t>Q</w:t>
      </w:r>
      <w:r w:rsidRPr="00D31E2D">
        <w:rPr>
          <w:rFonts w:ascii="Arial" w:hAnsi="Arial" w:cs="Arial"/>
          <w:vertAlign w:val="subscript"/>
          <w:lang w:eastAsia="ru-RU"/>
        </w:rPr>
        <w:t>бо</w:t>
      </w:r>
      <w:r w:rsidRPr="00D31E2D">
        <w:rPr>
          <w:rFonts w:ascii="Arial" w:hAnsi="Arial" w:cs="Arial"/>
          <w:lang w:eastAsia="ru-RU"/>
        </w:rPr>
        <w:t xml:space="preserve"> - количество приобретаемых бланков строгой отчетности;</w:t>
      </w:r>
    </w:p>
    <w:p w:rsidR="001D297C" w:rsidRPr="00D31E2D" w:rsidRDefault="001D297C" w:rsidP="001D297C">
      <w:pPr>
        <w:widowControl w:val="0"/>
        <w:suppressAutoHyphens w:val="0"/>
        <w:autoSpaceDE w:val="0"/>
        <w:autoSpaceDN w:val="0"/>
        <w:adjustRightInd w:val="0"/>
        <w:spacing w:line="360" w:lineRule="exact"/>
        <w:ind w:firstLine="709"/>
        <w:jc w:val="both"/>
        <w:rPr>
          <w:rFonts w:ascii="Arial" w:hAnsi="Arial" w:cs="Arial"/>
          <w:lang w:eastAsia="ru-RU"/>
        </w:rPr>
      </w:pPr>
      <w:r w:rsidRPr="00D31E2D">
        <w:rPr>
          <w:rFonts w:ascii="Arial" w:hAnsi="Arial" w:cs="Arial"/>
          <w:lang w:eastAsia="ru-RU"/>
        </w:rPr>
        <w:t>P</w:t>
      </w:r>
      <w:r w:rsidRPr="00D31E2D">
        <w:rPr>
          <w:rFonts w:ascii="Arial" w:hAnsi="Arial" w:cs="Arial"/>
          <w:vertAlign w:val="subscript"/>
          <w:lang w:eastAsia="ru-RU"/>
        </w:rPr>
        <w:t>бо</w:t>
      </w:r>
      <w:r w:rsidRPr="00D31E2D">
        <w:rPr>
          <w:rFonts w:ascii="Arial" w:hAnsi="Arial" w:cs="Arial"/>
          <w:lang w:eastAsia="ru-RU"/>
        </w:rPr>
        <w:t xml:space="preserve"> - цена 1 бланка строгой отчетности.»;</w:t>
      </w:r>
    </w:p>
    <w:p w:rsidR="001D297C" w:rsidRPr="00D31E2D" w:rsidRDefault="001D297C" w:rsidP="001D297C">
      <w:pPr>
        <w:widowControl w:val="0"/>
        <w:tabs>
          <w:tab w:val="left" w:pos="1134"/>
        </w:tabs>
        <w:suppressAutoHyphens w:val="0"/>
        <w:autoSpaceDE w:val="0"/>
        <w:autoSpaceDN w:val="0"/>
        <w:adjustRightInd w:val="0"/>
        <w:spacing w:line="360" w:lineRule="exact"/>
        <w:ind w:firstLine="709"/>
        <w:contextualSpacing/>
        <w:jc w:val="both"/>
        <w:rPr>
          <w:rFonts w:ascii="Arial" w:hAnsi="Arial" w:cs="Arial"/>
          <w:lang w:eastAsia="ru-RU"/>
        </w:rPr>
      </w:pPr>
      <w:r w:rsidRPr="00D31E2D">
        <w:rPr>
          <w:rFonts w:ascii="Arial" w:hAnsi="Arial" w:cs="Arial"/>
          <w:lang w:eastAsia="ru-RU"/>
        </w:rPr>
        <w:t xml:space="preserve">4) пункт 54 подраздела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 раздела </w:t>
      </w:r>
      <w:r w:rsidRPr="00D31E2D">
        <w:rPr>
          <w:rFonts w:ascii="Arial" w:hAnsi="Arial" w:cs="Arial"/>
          <w:lang w:val="en-US" w:eastAsia="ru-RU"/>
        </w:rPr>
        <w:t>II</w:t>
      </w:r>
      <w:r w:rsidRPr="00D31E2D">
        <w:rPr>
          <w:rFonts w:ascii="Arial" w:hAnsi="Arial" w:cs="Arial"/>
          <w:lang w:eastAsia="ru-RU"/>
        </w:rPr>
        <w:t xml:space="preserve">. «Прочие затраты» приложения к Правилам определения нормативных затрат на обеспечение функций </w:t>
      </w:r>
      <w:r w:rsidRPr="00D31E2D">
        <w:rPr>
          <w:rFonts w:ascii="Arial" w:hAnsi="Arial" w:cs="Arial"/>
        </w:rPr>
        <w:t xml:space="preserve">муниципального образования город Ефремов, отраслевых (функциональных) органов администрации, имеющих статус юридических лиц (включая соответственно территориальные органы и подведомственные им казенные учреждения) </w:t>
      </w:r>
      <w:r w:rsidRPr="00D31E2D">
        <w:rPr>
          <w:rFonts w:ascii="Arial" w:hAnsi="Arial" w:cs="Arial"/>
          <w:lang w:eastAsia="ru-RU"/>
        </w:rPr>
        <w:t>изложить в новой редакции:</w:t>
      </w:r>
    </w:p>
    <w:p w:rsidR="004170EF" w:rsidRPr="00D31E2D" w:rsidRDefault="004170EF" w:rsidP="001D297C">
      <w:pPr>
        <w:autoSpaceDE w:val="0"/>
        <w:autoSpaceDN w:val="0"/>
        <w:adjustRightInd w:val="0"/>
        <w:ind w:firstLine="540"/>
        <w:jc w:val="both"/>
        <w:rPr>
          <w:rFonts w:ascii="Arial" w:hAnsi="Arial" w:cs="Arial"/>
          <w:b/>
        </w:rPr>
      </w:pPr>
    </w:p>
    <w:p w:rsidR="004170EF" w:rsidRPr="00D31E2D" w:rsidRDefault="004170EF" w:rsidP="004170EF">
      <w:pPr>
        <w:pStyle w:val="ConsPlusNormal"/>
        <w:ind w:firstLine="540"/>
        <w:jc w:val="both"/>
        <w:rPr>
          <w:rFonts w:ascii="Arial" w:hAnsi="Arial" w:cs="Arial"/>
        </w:rPr>
      </w:pPr>
      <w:r w:rsidRPr="00D31E2D">
        <w:rPr>
          <w:rFonts w:ascii="Arial" w:hAnsi="Arial" w:cs="Arial"/>
          <w:b/>
        </w:rPr>
        <w:t>49.2.</w:t>
      </w:r>
      <w:r w:rsidRPr="00D31E2D">
        <w:rPr>
          <w:rFonts w:ascii="Arial" w:hAnsi="Arial" w:cs="Arial"/>
        </w:rPr>
        <w:t xml:space="preserve"> Затраты на приобретение информационных услуг, которые включают в </w:t>
      </w:r>
      <w:r w:rsidRPr="00D31E2D">
        <w:rPr>
          <w:rFonts w:ascii="Arial" w:hAnsi="Arial" w:cs="Arial"/>
        </w:rPr>
        <w:lastRenderedPageBreak/>
        <w:t>себя затраты на приобретение периодических печатных изданий, справочной литературы, а также подачу объявлений в печатные издания (</w:t>
      </w:r>
      <w:r w:rsidRPr="00D31E2D">
        <w:rPr>
          <w:rFonts w:ascii="Arial" w:hAnsi="Arial" w:cs="Arial"/>
          <w:noProof/>
          <w:position w:val="-14"/>
        </w:rPr>
        <w:drawing>
          <wp:inline distT="0" distB="0" distL="0" distR="0">
            <wp:extent cx="220980" cy="241300"/>
            <wp:effectExtent l="19050" t="0" r="7620" b="0"/>
            <wp:docPr id="659"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11" cstate="print"/>
                    <a:srcRect/>
                    <a:stretch>
                      <a:fillRect/>
                    </a:stretch>
                  </pic:blipFill>
                  <pic:spPr bwMode="auto">
                    <a:xfrm>
                      <a:off x="0" y="0"/>
                      <a:ext cx="220980" cy="241300"/>
                    </a:xfrm>
                    <a:prstGeom prst="rect">
                      <a:avLst/>
                    </a:prstGeom>
                    <a:noFill/>
                    <a:ln w="9525">
                      <a:noFill/>
                      <a:miter lim="800000"/>
                      <a:headEnd/>
                      <a:tailEnd/>
                    </a:ln>
                  </pic:spPr>
                </pic:pic>
              </a:graphicData>
            </a:graphic>
          </wp:inline>
        </w:drawing>
      </w:r>
      <w:r w:rsidRPr="00D31E2D">
        <w:rPr>
          <w:rFonts w:ascii="Arial" w:hAnsi="Arial" w:cs="Arial"/>
        </w:rPr>
        <w:t>), определяются по фактическим затратам в отчетном финансовом году.</w:t>
      </w:r>
    </w:p>
    <w:p w:rsidR="004170EF" w:rsidRPr="00D31E2D" w:rsidRDefault="004170EF" w:rsidP="004170EF">
      <w:pPr>
        <w:pStyle w:val="ConsPlusNormal"/>
        <w:ind w:firstLine="540"/>
        <w:jc w:val="both"/>
        <w:rPr>
          <w:rFonts w:ascii="Arial" w:hAnsi="Arial" w:cs="Arial"/>
          <w:b/>
        </w:rPr>
      </w:pPr>
    </w:p>
    <w:p w:rsidR="004170EF" w:rsidRPr="00D31E2D" w:rsidRDefault="004170EF" w:rsidP="004170EF">
      <w:pPr>
        <w:pStyle w:val="ConsPlusNormal"/>
        <w:ind w:firstLine="540"/>
        <w:jc w:val="both"/>
        <w:rPr>
          <w:rFonts w:ascii="Arial" w:hAnsi="Arial" w:cs="Arial"/>
          <w:b/>
        </w:rPr>
      </w:pPr>
      <w:r w:rsidRPr="00D31E2D">
        <w:rPr>
          <w:rFonts w:ascii="Arial" w:hAnsi="Arial" w:cs="Arial"/>
          <w:b/>
        </w:rPr>
        <w:t>50. Затраты на оплату услуг внештатных сотрудников (</w:t>
      </w:r>
      <w:r w:rsidRPr="00D31E2D">
        <w:rPr>
          <w:rFonts w:ascii="Arial" w:hAnsi="Arial" w:cs="Arial"/>
          <w:b/>
          <w:noProof/>
          <w:position w:val="-12"/>
        </w:rPr>
        <w:drawing>
          <wp:inline distT="0" distB="0" distL="0" distR="0">
            <wp:extent cx="301625" cy="231140"/>
            <wp:effectExtent l="19050" t="0" r="3175" b="0"/>
            <wp:docPr id="660"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12"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D31E2D">
        <w:rPr>
          <w:rFonts w:ascii="Arial" w:hAnsi="Arial" w:cs="Arial"/>
          <w:b/>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30"/>
        </w:rPr>
        <w:drawing>
          <wp:inline distT="0" distB="0" distL="0" distR="0">
            <wp:extent cx="2461895" cy="441960"/>
            <wp:effectExtent l="0" t="0" r="0" b="0"/>
            <wp:docPr id="661"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13" cstate="print"/>
                    <a:srcRect/>
                    <a:stretch>
                      <a:fillRect/>
                    </a:stretch>
                  </pic:blipFill>
                  <pic:spPr bwMode="auto">
                    <a:xfrm>
                      <a:off x="0" y="0"/>
                      <a:ext cx="2461895" cy="44196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422275" cy="241300"/>
            <wp:effectExtent l="19050" t="0" r="0" b="0"/>
            <wp:docPr id="662"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14" cstate="print"/>
                    <a:srcRect/>
                    <a:stretch>
                      <a:fillRect/>
                    </a:stretch>
                  </pic:blipFill>
                  <pic:spPr bwMode="auto">
                    <a:xfrm>
                      <a:off x="0" y="0"/>
                      <a:ext cx="422275" cy="241300"/>
                    </a:xfrm>
                    <a:prstGeom prst="rect">
                      <a:avLst/>
                    </a:prstGeom>
                    <a:noFill/>
                    <a:ln w="9525">
                      <a:noFill/>
                      <a:miter lim="800000"/>
                      <a:headEnd/>
                      <a:tailEnd/>
                    </a:ln>
                  </pic:spPr>
                </pic:pic>
              </a:graphicData>
            </a:graphic>
          </wp:inline>
        </w:drawing>
      </w:r>
      <w:r w:rsidRPr="00D31E2D">
        <w:rPr>
          <w:rFonts w:ascii="Arial" w:hAnsi="Arial" w:cs="Arial"/>
        </w:rPr>
        <w:t xml:space="preserve"> - планируемое количество месяцев работы внештатного сотрудника в j-й должности;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71475" cy="241300"/>
            <wp:effectExtent l="19050" t="0" r="0" b="0"/>
            <wp:docPr id="663"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15" cstate="print"/>
                    <a:srcRect/>
                    <a:stretch>
                      <a:fillRect/>
                    </a:stretch>
                  </pic:blipFill>
                  <pic:spPr bwMode="auto">
                    <a:xfrm>
                      <a:off x="0" y="0"/>
                      <a:ext cx="371475" cy="241300"/>
                    </a:xfrm>
                    <a:prstGeom prst="rect">
                      <a:avLst/>
                    </a:prstGeom>
                    <a:noFill/>
                    <a:ln w="9525">
                      <a:noFill/>
                      <a:miter lim="800000"/>
                      <a:headEnd/>
                      <a:tailEnd/>
                    </a:ln>
                  </pic:spPr>
                </pic:pic>
              </a:graphicData>
            </a:graphic>
          </wp:inline>
        </w:drawing>
      </w:r>
      <w:r w:rsidRPr="00D31E2D">
        <w:rPr>
          <w:rFonts w:ascii="Arial" w:hAnsi="Arial" w:cs="Arial"/>
        </w:rPr>
        <w:t xml:space="preserve"> - цена 1 месяца работы внештатного сотрудника в j-й должности;</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4"/>
        </w:rPr>
        <w:drawing>
          <wp:inline distT="0" distB="0" distL="0" distR="0">
            <wp:extent cx="321310" cy="241300"/>
            <wp:effectExtent l="19050" t="0" r="0" b="0"/>
            <wp:docPr id="664"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16" cstate="print"/>
                    <a:srcRect/>
                    <a:stretch>
                      <a:fillRect/>
                    </a:stretch>
                  </pic:blipFill>
                  <pic:spPr bwMode="auto">
                    <a:xfrm>
                      <a:off x="0" y="0"/>
                      <a:ext cx="321310" cy="241300"/>
                    </a:xfrm>
                    <a:prstGeom prst="rect">
                      <a:avLst/>
                    </a:prstGeom>
                    <a:noFill/>
                    <a:ln w="9525">
                      <a:noFill/>
                      <a:miter lim="800000"/>
                      <a:headEnd/>
                      <a:tailEnd/>
                    </a:ln>
                  </pic:spPr>
                </pic:pic>
              </a:graphicData>
            </a:graphic>
          </wp:inline>
        </w:drawing>
      </w:r>
      <w:r w:rsidRPr="00D31E2D">
        <w:rPr>
          <w:rFonts w:ascii="Arial" w:hAnsi="Arial" w:cs="Arial"/>
        </w:rPr>
        <w:t xml:space="preserve"> - процентная ставка страховых взносов в государственные внебюджетные фонды.</w:t>
      </w:r>
    </w:p>
    <w:p w:rsidR="004170EF" w:rsidRPr="00D31E2D" w:rsidRDefault="004170EF" w:rsidP="004170EF">
      <w:pPr>
        <w:pStyle w:val="ConsPlusNormal"/>
        <w:ind w:firstLine="540"/>
        <w:jc w:val="both"/>
        <w:rPr>
          <w:rFonts w:ascii="Arial" w:hAnsi="Arial" w:cs="Arial"/>
        </w:rPr>
      </w:pPr>
      <w:r w:rsidRPr="00D31E2D">
        <w:rPr>
          <w:rFonts w:ascii="Arial" w:hAnsi="Arial" w:cs="Arial"/>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4170EF" w:rsidRPr="00D31E2D" w:rsidRDefault="004170EF" w:rsidP="004170EF">
      <w:pPr>
        <w:pStyle w:val="ConsPlusNormal"/>
        <w:ind w:firstLine="540"/>
        <w:jc w:val="both"/>
        <w:rPr>
          <w:rFonts w:ascii="Arial" w:hAnsi="Arial" w:cs="Arial"/>
        </w:rPr>
      </w:pPr>
      <w:r w:rsidRPr="00D31E2D">
        <w:rPr>
          <w:rFonts w:ascii="Arial" w:hAnsi="Arial" w:cs="Arial"/>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5D1F2A" w:rsidRPr="00D31E2D" w:rsidRDefault="005D1F2A" w:rsidP="005D1F2A">
      <w:pPr>
        <w:suppressAutoHyphens w:val="0"/>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50.1. Затраты на оплату услуг по предоставлению покопийной печати (З</w:t>
      </w:r>
      <w:r w:rsidRPr="00D31E2D">
        <w:rPr>
          <w:rFonts w:ascii="Arial" w:eastAsiaTheme="minorHAnsi" w:hAnsi="Arial" w:cs="Arial"/>
          <w:vertAlign w:val="subscript"/>
          <w:lang w:eastAsia="en-US"/>
        </w:rPr>
        <w:t>пп</w:t>
      </w:r>
      <w:r w:rsidRPr="00D31E2D">
        <w:rPr>
          <w:rFonts w:ascii="Arial" w:eastAsiaTheme="minorHAnsi" w:hAnsi="Arial" w:cs="Arial"/>
          <w:lang w:eastAsia="en-US"/>
        </w:rPr>
        <w:t>) определяются по формуле:</w:t>
      </w:r>
    </w:p>
    <w:p w:rsidR="005D1F2A" w:rsidRPr="00D31E2D" w:rsidRDefault="005D1F2A" w:rsidP="005D1F2A">
      <w:pPr>
        <w:suppressAutoHyphens w:val="0"/>
        <w:autoSpaceDE w:val="0"/>
        <w:autoSpaceDN w:val="0"/>
        <w:adjustRightInd w:val="0"/>
        <w:jc w:val="both"/>
        <w:outlineLvl w:val="0"/>
        <w:rPr>
          <w:rFonts w:ascii="Arial" w:eastAsiaTheme="minorHAnsi" w:hAnsi="Arial" w:cs="Arial"/>
          <w:lang w:eastAsia="en-US"/>
        </w:rPr>
      </w:pPr>
    </w:p>
    <w:p w:rsidR="005D1F2A" w:rsidRPr="00D31E2D" w:rsidRDefault="005D1F2A" w:rsidP="005D1F2A">
      <w:pPr>
        <w:suppressAutoHyphens w:val="0"/>
        <w:autoSpaceDE w:val="0"/>
        <w:autoSpaceDN w:val="0"/>
        <w:adjustRightInd w:val="0"/>
        <w:jc w:val="center"/>
        <w:rPr>
          <w:rFonts w:ascii="Arial" w:eastAsiaTheme="minorHAnsi" w:hAnsi="Arial" w:cs="Arial"/>
          <w:lang w:eastAsia="en-US"/>
        </w:rPr>
      </w:pPr>
      <w:r w:rsidRPr="00D31E2D">
        <w:rPr>
          <w:rFonts w:ascii="Arial" w:eastAsiaTheme="minorHAnsi" w:hAnsi="Arial" w:cs="Arial"/>
          <w:noProof/>
          <w:position w:val="-28"/>
          <w:lang w:eastAsia="ru-RU"/>
        </w:rPr>
        <w:drawing>
          <wp:inline distT="0" distB="0" distL="0" distR="0">
            <wp:extent cx="1447800" cy="5143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7" cstate="print"/>
                    <a:srcRect/>
                    <a:stretch>
                      <a:fillRect/>
                    </a:stretch>
                  </pic:blipFill>
                  <pic:spPr bwMode="auto">
                    <a:xfrm>
                      <a:off x="0" y="0"/>
                      <a:ext cx="1447800" cy="514350"/>
                    </a:xfrm>
                    <a:prstGeom prst="rect">
                      <a:avLst/>
                    </a:prstGeom>
                    <a:noFill/>
                    <a:ln w="9525">
                      <a:noFill/>
                      <a:miter lim="800000"/>
                      <a:headEnd/>
                      <a:tailEnd/>
                    </a:ln>
                  </pic:spPr>
                </pic:pic>
              </a:graphicData>
            </a:graphic>
          </wp:inline>
        </w:drawing>
      </w:r>
    </w:p>
    <w:p w:rsidR="005D1F2A" w:rsidRPr="00D31E2D" w:rsidRDefault="005D1F2A" w:rsidP="005D1F2A">
      <w:pPr>
        <w:suppressAutoHyphens w:val="0"/>
        <w:autoSpaceDE w:val="0"/>
        <w:autoSpaceDN w:val="0"/>
        <w:adjustRightInd w:val="0"/>
        <w:jc w:val="both"/>
        <w:rPr>
          <w:rFonts w:ascii="Arial" w:eastAsiaTheme="minorHAnsi" w:hAnsi="Arial" w:cs="Arial"/>
          <w:lang w:eastAsia="en-US"/>
        </w:rPr>
      </w:pPr>
    </w:p>
    <w:p w:rsidR="005D1F2A" w:rsidRPr="00D31E2D" w:rsidRDefault="005D1F2A" w:rsidP="005D1F2A">
      <w:pPr>
        <w:suppressAutoHyphens w:val="0"/>
        <w:autoSpaceDE w:val="0"/>
        <w:autoSpaceDN w:val="0"/>
        <w:adjustRightInd w:val="0"/>
        <w:ind w:firstLine="540"/>
        <w:jc w:val="both"/>
        <w:rPr>
          <w:rFonts w:ascii="Arial" w:eastAsiaTheme="minorHAnsi" w:hAnsi="Arial" w:cs="Arial"/>
          <w:lang w:eastAsia="en-US"/>
        </w:rPr>
      </w:pPr>
      <w:r w:rsidRPr="00D31E2D">
        <w:rPr>
          <w:rFonts w:ascii="Arial" w:eastAsiaTheme="minorHAnsi" w:hAnsi="Arial" w:cs="Arial"/>
          <w:lang w:eastAsia="en-US"/>
        </w:rPr>
        <w:t>где:</w:t>
      </w:r>
    </w:p>
    <w:p w:rsidR="005D1F2A" w:rsidRPr="00D31E2D" w:rsidRDefault="005D1F2A" w:rsidP="005D1F2A">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P</w:t>
      </w:r>
      <w:r w:rsidRPr="00D31E2D">
        <w:rPr>
          <w:rFonts w:ascii="Arial" w:eastAsiaTheme="minorHAnsi" w:hAnsi="Arial" w:cs="Arial"/>
          <w:vertAlign w:val="subscript"/>
          <w:lang w:eastAsia="en-US"/>
        </w:rPr>
        <w:t>i пп</w:t>
      </w:r>
      <w:r w:rsidRPr="00D31E2D">
        <w:rPr>
          <w:rFonts w:ascii="Arial" w:eastAsiaTheme="minorHAnsi" w:hAnsi="Arial" w:cs="Arial"/>
          <w:lang w:eastAsia="en-US"/>
        </w:rPr>
        <w:t xml:space="preserve"> - цена услуги покопийной печати 1 страницы i-го типа в соответствии с нормативами субъект</w:t>
      </w:r>
      <w:r w:rsidR="00AE65BE" w:rsidRPr="00D31E2D">
        <w:rPr>
          <w:rFonts w:ascii="Arial" w:eastAsiaTheme="minorHAnsi" w:hAnsi="Arial" w:cs="Arial"/>
          <w:lang w:eastAsia="en-US"/>
        </w:rPr>
        <w:t>ов нормирования</w:t>
      </w:r>
      <w:r w:rsidRPr="00D31E2D">
        <w:rPr>
          <w:rFonts w:ascii="Arial" w:eastAsiaTheme="minorHAnsi" w:hAnsi="Arial" w:cs="Arial"/>
          <w:lang w:eastAsia="en-US"/>
        </w:rPr>
        <w:t>;</w:t>
      </w:r>
    </w:p>
    <w:p w:rsidR="005D1F2A" w:rsidRPr="00D31E2D" w:rsidRDefault="005D1F2A" w:rsidP="005D1F2A">
      <w:pPr>
        <w:suppressAutoHyphens w:val="0"/>
        <w:autoSpaceDE w:val="0"/>
        <w:autoSpaceDN w:val="0"/>
        <w:adjustRightInd w:val="0"/>
        <w:spacing w:before="240"/>
        <w:ind w:firstLine="540"/>
        <w:jc w:val="both"/>
        <w:rPr>
          <w:rFonts w:ascii="Arial" w:eastAsiaTheme="minorHAnsi" w:hAnsi="Arial" w:cs="Arial"/>
          <w:lang w:eastAsia="en-US"/>
        </w:rPr>
      </w:pPr>
      <w:r w:rsidRPr="00D31E2D">
        <w:rPr>
          <w:rFonts w:ascii="Arial" w:eastAsiaTheme="minorHAnsi" w:hAnsi="Arial" w:cs="Arial"/>
          <w:lang w:eastAsia="en-US"/>
        </w:rPr>
        <w:t>N</w:t>
      </w:r>
      <w:r w:rsidRPr="00D31E2D">
        <w:rPr>
          <w:rFonts w:ascii="Arial" w:eastAsiaTheme="minorHAnsi" w:hAnsi="Arial" w:cs="Arial"/>
          <w:vertAlign w:val="subscript"/>
          <w:lang w:eastAsia="en-US"/>
        </w:rPr>
        <w:t>i пп</w:t>
      </w:r>
      <w:r w:rsidRPr="00D31E2D">
        <w:rPr>
          <w:rFonts w:ascii="Arial" w:eastAsiaTheme="minorHAnsi" w:hAnsi="Arial" w:cs="Arial"/>
          <w:lang w:eastAsia="en-US"/>
        </w:rPr>
        <w:t xml:space="preserve"> - количество отпечатанных страниц i-го типа.</w:t>
      </w:r>
    </w:p>
    <w:p w:rsidR="005D1F2A" w:rsidRPr="00D31E2D" w:rsidRDefault="005D1F2A"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rPr>
      </w:pPr>
    </w:p>
    <w:p w:rsidR="004170EF" w:rsidRPr="00D31E2D" w:rsidRDefault="004170EF" w:rsidP="004170EF">
      <w:pPr>
        <w:pStyle w:val="ConsPlusNormal"/>
        <w:ind w:firstLine="540"/>
        <w:jc w:val="both"/>
        <w:rPr>
          <w:rFonts w:ascii="Arial" w:hAnsi="Arial" w:cs="Arial"/>
          <w:b/>
        </w:rPr>
      </w:pPr>
      <w:r w:rsidRPr="00D31E2D">
        <w:rPr>
          <w:rFonts w:ascii="Arial" w:hAnsi="Arial" w:cs="Arial"/>
          <w:b/>
        </w:rPr>
        <w:t>51. Затраты на проведение предрейсового и послерейсового осмотра водителей транспортных средств (</w:t>
      </w:r>
      <w:r w:rsidRPr="00D31E2D">
        <w:rPr>
          <w:rFonts w:ascii="Arial" w:hAnsi="Arial" w:cs="Arial"/>
          <w:b/>
          <w:noProof/>
          <w:position w:val="-12"/>
        </w:rPr>
        <w:drawing>
          <wp:inline distT="0" distB="0" distL="0" distR="0">
            <wp:extent cx="260985" cy="231140"/>
            <wp:effectExtent l="19050" t="0" r="5715" b="0"/>
            <wp:docPr id="665"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18"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b/>
        </w:rPr>
        <w:t>) определяются по формуле:</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jc w:val="center"/>
        <w:rPr>
          <w:rFonts w:ascii="Arial" w:hAnsi="Arial" w:cs="Arial"/>
        </w:rPr>
      </w:pPr>
      <w:r w:rsidRPr="00D31E2D">
        <w:rPr>
          <w:rFonts w:ascii="Arial" w:hAnsi="Arial" w:cs="Arial"/>
          <w:noProof/>
          <w:position w:val="-28"/>
        </w:rPr>
        <w:drawing>
          <wp:inline distT="0" distB="0" distL="0" distR="0">
            <wp:extent cx="1678305" cy="431800"/>
            <wp:effectExtent l="0" t="0" r="0" b="0"/>
            <wp:docPr id="666"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19" cstate="print"/>
                    <a:srcRect/>
                    <a:stretch>
                      <a:fillRect/>
                    </a:stretch>
                  </pic:blipFill>
                  <pic:spPr bwMode="auto">
                    <a:xfrm>
                      <a:off x="0" y="0"/>
                      <a:ext cx="1678305" cy="431800"/>
                    </a:xfrm>
                    <a:prstGeom prst="rect">
                      <a:avLst/>
                    </a:prstGeom>
                    <a:noFill/>
                    <a:ln w="9525">
                      <a:noFill/>
                      <a:miter lim="800000"/>
                      <a:headEnd/>
                      <a:tailEnd/>
                    </a:ln>
                  </pic:spPr>
                </pic:pic>
              </a:graphicData>
            </a:graphic>
          </wp:inline>
        </w:drawing>
      </w:r>
      <w:r w:rsidRPr="00D31E2D">
        <w:rPr>
          <w:rFonts w:ascii="Arial" w:hAnsi="Arial" w:cs="Arial"/>
        </w:rPr>
        <w:t>,</w:t>
      </w:r>
    </w:p>
    <w:p w:rsidR="004170EF" w:rsidRPr="00D31E2D" w:rsidRDefault="004170EF" w:rsidP="004170EF">
      <w:pPr>
        <w:pStyle w:val="ConsPlusNormal"/>
        <w:jc w:val="both"/>
        <w:rPr>
          <w:rFonts w:ascii="Arial" w:hAnsi="Arial" w:cs="Arial"/>
        </w:rPr>
      </w:pPr>
    </w:p>
    <w:p w:rsidR="004170EF" w:rsidRPr="00D31E2D" w:rsidRDefault="004170EF" w:rsidP="004170EF">
      <w:pPr>
        <w:pStyle w:val="ConsPlusNormal"/>
        <w:ind w:firstLine="540"/>
        <w:jc w:val="both"/>
        <w:rPr>
          <w:rFonts w:ascii="Arial" w:hAnsi="Arial" w:cs="Arial"/>
        </w:rPr>
      </w:pPr>
      <w:r w:rsidRPr="00D31E2D">
        <w:rPr>
          <w:rFonts w:ascii="Arial" w:hAnsi="Arial" w:cs="Arial"/>
        </w:rPr>
        <w:t>где:</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81305" cy="231140"/>
            <wp:effectExtent l="0" t="0" r="4445" b="0"/>
            <wp:docPr id="667"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20" cstate="print"/>
                    <a:srcRect/>
                    <a:stretch>
                      <a:fillRect/>
                    </a:stretch>
                  </pic:blipFill>
                  <pic:spPr bwMode="auto">
                    <a:xfrm>
                      <a:off x="0" y="0"/>
                      <a:ext cx="281305"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водителей;</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260985" cy="231140"/>
            <wp:effectExtent l="19050" t="0" r="5715" b="0"/>
            <wp:docPr id="668"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21" cstate="print"/>
                    <a:srcRect/>
                    <a:stretch>
                      <a:fillRect/>
                    </a:stretch>
                  </pic:blipFill>
                  <pic:spPr bwMode="auto">
                    <a:xfrm>
                      <a:off x="0" y="0"/>
                      <a:ext cx="260985" cy="231140"/>
                    </a:xfrm>
                    <a:prstGeom prst="rect">
                      <a:avLst/>
                    </a:prstGeom>
                    <a:noFill/>
                    <a:ln w="9525">
                      <a:noFill/>
                      <a:miter lim="800000"/>
                      <a:headEnd/>
                      <a:tailEnd/>
                    </a:ln>
                  </pic:spPr>
                </pic:pic>
              </a:graphicData>
            </a:graphic>
          </wp:inline>
        </w:drawing>
      </w:r>
      <w:r w:rsidRPr="00D31E2D">
        <w:rPr>
          <w:rFonts w:ascii="Arial" w:hAnsi="Arial" w:cs="Arial"/>
        </w:rPr>
        <w:t xml:space="preserve"> - цена проведения 1 предрейсового и послерейсового осмотра;</w:t>
      </w:r>
    </w:p>
    <w:p w:rsidR="004170EF" w:rsidRPr="00D31E2D" w:rsidRDefault="004170EF" w:rsidP="004170EF">
      <w:pPr>
        <w:pStyle w:val="ConsPlusNormal"/>
        <w:ind w:firstLine="540"/>
        <w:jc w:val="both"/>
        <w:rPr>
          <w:rFonts w:ascii="Arial" w:hAnsi="Arial" w:cs="Arial"/>
        </w:rPr>
      </w:pPr>
      <w:r w:rsidRPr="00D31E2D">
        <w:rPr>
          <w:rFonts w:ascii="Arial" w:hAnsi="Arial" w:cs="Arial"/>
          <w:noProof/>
          <w:position w:val="-12"/>
        </w:rPr>
        <w:drawing>
          <wp:inline distT="0" distB="0" distL="0" distR="0">
            <wp:extent cx="301625" cy="231140"/>
            <wp:effectExtent l="19050" t="0" r="3175" b="0"/>
            <wp:docPr id="669"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22" cstate="print"/>
                    <a:srcRect/>
                    <a:stretch>
                      <a:fillRect/>
                    </a:stretch>
                  </pic:blipFill>
                  <pic:spPr bwMode="auto">
                    <a:xfrm>
                      <a:off x="0" y="0"/>
                      <a:ext cx="301625" cy="231140"/>
                    </a:xfrm>
                    <a:prstGeom prst="rect">
                      <a:avLst/>
                    </a:prstGeom>
                    <a:noFill/>
                    <a:ln w="9525">
                      <a:noFill/>
                      <a:miter lim="800000"/>
                      <a:headEnd/>
                      <a:tailEnd/>
                    </a:ln>
                  </pic:spPr>
                </pic:pic>
              </a:graphicData>
            </a:graphic>
          </wp:inline>
        </w:drawing>
      </w:r>
      <w:r w:rsidRPr="00D31E2D">
        <w:rPr>
          <w:rFonts w:ascii="Arial" w:hAnsi="Arial" w:cs="Arial"/>
        </w:rPr>
        <w:t xml:space="preserve"> - количество рабочих дней в году;</w:t>
      </w:r>
    </w:p>
    <w:p w:rsidR="004170EF" w:rsidRPr="00D31E2D" w:rsidRDefault="004170EF" w:rsidP="004170EF">
      <w:pPr>
        <w:pStyle w:val="ConsPlusNormal"/>
        <w:ind w:firstLine="540"/>
        <w:jc w:val="both"/>
        <w:rPr>
          <w:rFonts w:ascii="Arial" w:hAnsi="Arial" w:cs="Arial"/>
        </w:rPr>
      </w:pPr>
      <w:r w:rsidRPr="00D31E2D">
        <w:rPr>
          <w:rFonts w:ascii="Arial" w:hAnsi="Arial" w:cs="Arial"/>
        </w:rPr>
        <w:t xml:space="preserve">1,2 - поправочный коэффициент, учитывающий неявки на работу по причинам, </w:t>
      </w:r>
      <w:r w:rsidRPr="00D31E2D">
        <w:rPr>
          <w:rFonts w:ascii="Arial" w:hAnsi="Arial" w:cs="Arial"/>
        </w:rPr>
        <w:lastRenderedPageBreak/>
        <w:t>установленным трудовым законодательством Российской Федерации (отпуск, больничный лист).</w:t>
      </w:r>
    </w:p>
    <w:p w:rsidR="004170EF" w:rsidRPr="00D31E2D" w:rsidRDefault="004170EF" w:rsidP="004170EF">
      <w:pPr>
        <w:autoSpaceDE w:val="0"/>
        <w:autoSpaceDN w:val="0"/>
        <w:adjustRightInd w:val="0"/>
        <w:ind w:firstLine="540"/>
        <w:jc w:val="both"/>
        <w:rPr>
          <w:rFonts w:ascii="Arial" w:eastAsiaTheme="minorHAnsi" w:hAnsi="Arial" w:cs="Arial"/>
          <w:b/>
          <w:bCs/>
          <w:lang w:eastAsia="en-US"/>
        </w:rPr>
      </w:pPr>
      <w:r w:rsidRPr="00D31E2D">
        <w:rPr>
          <w:rFonts w:ascii="Arial" w:eastAsiaTheme="minorHAnsi" w:hAnsi="Arial" w:cs="Arial"/>
          <w:b/>
          <w:bCs/>
          <w:lang w:eastAsia="en-US"/>
        </w:rPr>
        <w:t>52. Затраты на проведение диспансеризации работников (З</w:t>
      </w:r>
      <w:r w:rsidRPr="00D31E2D">
        <w:rPr>
          <w:rFonts w:ascii="Arial" w:eastAsiaTheme="minorHAnsi" w:hAnsi="Arial" w:cs="Arial"/>
          <w:b/>
          <w:bCs/>
          <w:vertAlign w:val="subscript"/>
          <w:lang w:eastAsia="en-US"/>
        </w:rPr>
        <w:t>дисп</w:t>
      </w:r>
      <w:r w:rsidRPr="00D31E2D">
        <w:rPr>
          <w:rFonts w:ascii="Arial" w:eastAsiaTheme="minorHAnsi" w:hAnsi="Arial" w:cs="Arial"/>
          <w:b/>
          <w:bCs/>
          <w:lang w:eastAsia="en-US"/>
        </w:rPr>
        <w:t>) определяются по формуле:</w:t>
      </w:r>
    </w:p>
    <w:p w:rsidR="004170EF" w:rsidRPr="00D31E2D" w:rsidRDefault="004170EF" w:rsidP="004170EF">
      <w:pPr>
        <w:autoSpaceDE w:val="0"/>
        <w:autoSpaceDN w:val="0"/>
        <w:adjustRightInd w:val="0"/>
        <w:jc w:val="both"/>
        <w:outlineLvl w:val="0"/>
        <w:rPr>
          <w:rFonts w:ascii="Arial" w:eastAsiaTheme="minorHAnsi" w:hAnsi="Arial" w:cs="Arial"/>
          <w:b/>
          <w:bCs/>
          <w:lang w:eastAsia="en-US"/>
        </w:rPr>
      </w:pP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lang w:eastAsia="en-US"/>
        </w:rPr>
        <w:t>З</w:t>
      </w:r>
      <w:r w:rsidRPr="00D31E2D">
        <w:rPr>
          <w:rFonts w:ascii="Arial" w:eastAsiaTheme="minorHAnsi" w:hAnsi="Arial" w:cs="Arial"/>
          <w:bCs/>
          <w:vertAlign w:val="subscript"/>
          <w:lang w:eastAsia="en-US"/>
        </w:rPr>
        <w:t>дисп</w:t>
      </w:r>
      <w:r w:rsidRPr="00D31E2D">
        <w:rPr>
          <w:rFonts w:ascii="Arial" w:eastAsiaTheme="minorHAnsi" w:hAnsi="Arial" w:cs="Arial"/>
          <w:bCs/>
          <w:lang w:eastAsia="en-US"/>
        </w:rPr>
        <w:t xml:space="preserve"> = Ч</w:t>
      </w:r>
      <w:r w:rsidRPr="00D31E2D">
        <w:rPr>
          <w:rFonts w:ascii="Arial" w:eastAsiaTheme="minorHAnsi" w:hAnsi="Arial" w:cs="Arial"/>
          <w:bCs/>
          <w:vertAlign w:val="subscript"/>
          <w:lang w:eastAsia="en-US"/>
        </w:rPr>
        <w:t>дисп</w:t>
      </w:r>
      <w:r w:rsidRPr="00D31E2D">
        <w:rPr>
          <w:rFonts w:ascii="Arial" w:eastAsiaTheme="minorHAnsi" w:hAnsi="Arial" w:cs="Arial"/>
          <w:bCs/>
          <w:lang w:eastAsia="en-US"/>
        </w:rPr>
        <w:t xml:space="preserve"> x P</w:t>
      </w:r>
      <w:r w:rsidRPr="00D31E2D">
        <w:rPr>
          <w:rFonts w:ascii="Arial" w:eastAsiaTheme="minorHAnsi" w:hAnsi="Arial" w:cs="Arial"/>
          <w:bCs/>
          <w:vertAlign w:val="subscript"/>
          <w:lang w:eastAsia="en-US"/>
        </w:rPr>
        <w:t>дисп</w:t>
      </w:r>
      <w:r w:rsidRPr="00D31E2D">
        <w:rPr>
          <w:rFonts w:ascii="Arial" w:eastAsiaTheme="minorHAnsi" w:hAnsi="Arial" w:cs="Arial"/>
          <w:bCs/>
          <w:lang w:eastAsia="en-US"/>
        </w:rPr>
        <w:t>,</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Ч</w:t>
      </w:r>
      <w:r w:rsidRPr="00D31E2D">
        <w:rPr>
          <w:rFonts w:ascii="Arial" w:eastAsiaTheme="minorHAnsi" w:hAnsi="Arial" w:cs="Arial"/>
          <w:bCs/>
          <w:vertAlign w:val="subscript"/>
          <w:lang w:eastAsia="en-US"/>
        </w:rPr>
        <w:t>дисп</w:t>
      </w:r>
      <w:r w:rsidRPr="00D31E2D">
        <w:rPr>
          <w:rFonts w:ascii="Arial" w:eastAsiaTheme="minorHAnsi" w:hAnsi="Arial" w:cs="Arial"/>
          <w:bCs/>
          <w:lang w:eastAsia="en-US"/>
        </w:rPr>
        <w:t xml:space="preserve"> - численность работников, подлежащих диспансеризации;</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P</w:t>
      </w:r>
      <w:r w:rsidRPr="00D31E2D">
        <w:rPr>
          <w:rFonts w:ascii="Arial" w:eastAsiaTheme="minorHAnsi" w:hAnsi="Arial" w:cs="Arial"/>
          <w:bCs/>
          <w:vertAlign w:val="subscript"/>
          <w:lang w:eastAsia="en-US"/>
        </w:rPr>
        <w:t>дисп</w:t>
      </w:r>
      <w:r w:rsidRPr="00D31E2D">
        <w:rPr>
          <w:rFonts w:ascii="Arial" w:eastAsiaTheme="minorHAnsi" w:hAnsi="Arial" w:cs="Arial"/>
          <w:bCs/>
          <w:lang w:eastAsia="en-US"/>
        </w:rPr>
        <w:t xml:space="preserve"> - цена проведения диспансеризации в расчете на 1 работника.</w:t>
      </w:r>
    </w:p>
    <w:p w:rsidR="004170EF" w:rsidRPr="00D31E2D" w:rsidRDefault="004170EF" w:rsidP="004170EF">
      <w:pPr>
        <w:autoSpaceDE w:val="0"/>
        <w:autoSpaceDN w:val="0"/>
        <w:adjustRightInd w:val="0"/>
        <w:ind w:firstLine="540"/>
        <w:jc w:val="both"/>
        <w:rPr>
          <w:rFonts w:ascii="Arial" w:eastAsiaTheme="minorHAnsi" w:hAnsi="Arial" w:cs="Arial"/>
          <w:b/>
          <w:bCs/>
          <w:lang w:eastAsia="en-US"/>
        </w:rPr>
      </w:pPr>
      <w:r w:rsidRPr="00D31E2D">
        <w:rPr>
          <w:rFonts w:ascii="Arial" w:eastAsiaTheme="minorHAnsi" w:hAnsi="Arial" w:cs="Arial"/>
          <w:b/>
          <w:bCs/>
          <w:lang w:eastAsia="en-US"/>
        </w:rPr>
        <w:t>53. Затраты на оплату работ по монтажу (установке), дооборудованию и наладке оборудования (З</w:t>
      </w:r>
      <w:r w:rsidRPr="00D31E2D">
        <w:rPr>
          <w:rFonts w:ascii="Arial" w:eastAsiaTheme="minorHAnsi" w:hAnsi="Arial" w:cs="Arial"/>
          <w:b/>
          <w:bCs/>
          <w:vertAlign w:val="subscript"/>
          <w:lang w:eastAsia="en-US"/>
        </w:rPr>
        <w:t>мдн</w:t>
      </w:r>
      <w:r w:rsidRPr="00D31E2D">
        <w:rPr>
          <w:rFonts w:ascii="Arial" w:eastAsiaTheme="minorHAnsi" w:hAnsi="Arial" w:cs="Arial"/>
          <w:b/>
          <w:bCs/>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b/>
          <w:bCs/>
          <w:lang w:eastAsia="en-US"/>
        </w:rPr>
      </w:pP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noProof/>
          <w:position w:val="-30"/>
          <w:lang w:eastAsia="ru-RU"/>
        </w:rPr>
        <w:drawing>
          <wp:inline distT="0" distB="0" distL="0" distR="0">
            <wp:extent cx="1718310" cy="542925"/>
            <wp:effectExtent l="19050" t="0" r="0" b="0"/>
            <wp:docPr id="670"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23" cstate="print"/>
                    <a:srcRect/>
                    <a:stretch>
                      <a:fillRect/>
                    </a:stretch>
                  </pic:blipFill>
                  <pic:spPr bwMode="auto">
                    <a:xfrm>
                      <a:off x="0" y="0"/>
                      <a:ext cx="1718310" cy="54292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Q</w:t>
      </w:r>
      <w:r w:rsidRPr="00D31E2D">
        <w:rPr>
          <w:rFonts w:ascii="Arial" w:eastAsiaTheme="minorHAnsi" w:hAnsi="Arial" w:cs="Arial"/>
          <w:bCs/>
          <w:vertAlign w:val="subscript"/>
          <w:lang w:eastAsia="en-US"/>
        </w:rPr>
        <w:t>g мдн</w:t>
      </w:r>
      <w:r w:rsidRPr="00D31E2D">
        <w:rPr>
          <w:rFonts w:ascii="Arial" w:eastAsiaTheme="minorHAnsi" w:hAnsi="Arial" w:cs="Arial"/>
          <w:bCs/>
          <w:lang w:eastAsia="en-US"/>
        </w:rPr>
        <w:t xml:space="preserve"> - количество g-го оборудования, подлежащего монтажу (установке), дооборудованию и наладке;</w:t>
      </w:r>
    </w:p>
    <w:p w:rsidR="004170EF" w:rsidRPr="00D31E2D" w:rsidRDefault="004170EF" w:rsidP="004170EF">
      <w:pPr>
        <w:autoSpaceDE w:val="0"/>
        <w:autoSpaceDN w:val="0"/>
        <w:adjustRightInd w:val="0"/>
        <w:ind w:firstLine="540"/>
        <w:jc w:val="both"/>
        <w:rPr>
          <w:rFonts w:ascii="Arial" w:eastAsiaTheme="minorHAnsi" w:hAnsi="Arial" w:cs="Arial"/>
          <w:b/>
          <w:bCs/>
          <w:lang w:eastAsia="en-US"/>
        </w:rPr>
      </w:pPr>
      <w:r w:rsidRPr="00D31E2D">
        <w:rPr>
          <w:rFonts w:ascii="Arial" w:eastAsiaTheme="minorHAnsi" w:hAnsi="Arial" w:cs="Arial"/>
          <w:bCs/>
          <w:lang w:eastAsia="en-US"/>
        </w:rPr>
        <w:t>P</w:t>
      </w:r>
      <w:r w:rsidRPr="00D31E2D">
        <w:rPr>
          <w:rFonts w:ascii="Arial" w:eastAsiaTheme="minorHAnsi" w:hAnsi="Arial" w:cs="Arial"/>
          <w:bCs/>
          <w:vertAlign w:val="subscript"/>
          <w:lang w:eastAsia="en-US"/>
        </w:rPr>
        <w:t>g мдн</w:t>
      </w:r>
      <w:r w:rsidRPr="00D31E2D">
        <w:rPr>
          <w:rFonts w:ascii="Arial" w:eastAsiaTheme="minorHAnsi" w:hAnsi="Arial" w:cs="Arial"/>
          <w:bCs/>
          <w:lang w:eastAsia="en-US"/>
        </w:rPr>
        <w:t xml:space="preserve"> - цена монтажа (установки), дооборудования и наладки g-го оборудования.</w:t>
      </w:r>
    </w:p>
    <w:p w:rsidR="008E2D4F" w:rsidRPr="00D31E2D" w:rsidRDefault="004170EF" w:rsidP="004170EF">
      <w:pPr>
        <w:autoSpaceDE w:val="0"/>
        <w:autoSpaceDN w:val="0"/>
        <w:adjustRightInd w:val="0"/>
        <w:ind w:firstLine="540"/>
        <w:jc w:val="both"/>
        <w:rPr>
          <w:rFonts w:ascii="Arial" w:eastAsiaTheme="minorHAnsi" w:hAnsi="Arial" w:cs="Arial"/>
          <w:b/>
          <w:bCs/>
          <w:lang w:eastAsia="en-US"/>
        </w:rPr>
      </w:pPr>
      <w:r w:rsidRPr="00D31E2D">
        <w:rPr>
          <w:rFonts w:ascii="Arial" w:eastAsiaTheme="minorHAnsi" w:hAnsi="Arial" w:cs="Arial"/>
          <w:b/>
          <w:bCs/>
          <w:lang w:eastAsia="en-US"/>
        </w:rPr>
        <w:t xml:space="preserve">54. </w:t>
      </w:r>
      <w:r w:rsidR="008E2D4F" w:rsidRPr="00D31E2D">
        <w:rPr>
          <w:rFonts w:ascii="Arial" w:hAnsi="Arial" w:cs="Arial"/>
        </w:rPr>
        <w:t>Затраты на оплату услуг вневедомственной охраны, частных охранных организаций определяются в соответствии с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охранных услуг, установленным Федеральной службой войск национальной гвардии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4170EF" w:rsidRPr="00D31E2D" w:rsidRDefault="004170EF" w:rsidP="001471D3">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
          <w:bCs/>
          <w:lang w:eastAsia="en-US"/>
        </w:rPr>
        <w:t xml:space="preserve">55. </w:t>
      </w:r>
      <w:r w:rsidR="001471D3" w:rsidRPr="00D31E2D">
        <w:rPr>
          <w:rFonts w:ascii="Arial" w:hAnsi="Arial" w:cs="Arial"/>
        </w:rPr>
        <w:t>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Центральным банком Российской Федерации в соответствии со статьей 8 Федерального закона от 25 апреля 2002 года</w:t>
      </w:r>
      <w:r w:rsidR="001471D3" w:rsidRPr="00D31E2D">
        <w:rPr>
          <w:rFonts w:ascii="Arial" w:hAnsi="Arial" w:cs="Arial"/>
        </w:rPr>
        <w:br/>
        <w:t>№ 40-ФЗ «Об обязательном страховании гражданской ответственности владельцев транспортных средств»</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
          <w:bCs/>
          <w:lang w:eastAsia="en-US"/>
        </w:rPr>
      </w:pPr>
      <w:r w:rsidRPr="00D31E2D">
        <w:rPr>
          <w:rFonts w:ascii="Arial" w:eastAsiaTheme="minorHAnsi" w:hAnsi="Arial" w:cs="Arial"/>
          <w:b/>
          <w:bCs/>
          <w:lang w:eastAsia="en-US"/>
        </w:rPr>
        <w:t>56. Затраты на оплату труда независимых экспертов (З</w:t>
      </w:r>
      <w:r w:rsidRPr="00D31E2D">
        <w:rPr>
          <w:rFonts w:ascii="Arial" w:eastAsiaTheme="minorHAnsi" w:hAnsi="Arial" w:cs="Arial"/>
          <w:b/>
          <w:bCs/>
          <w:vertAlign w:val="subscript"/>
          <w:lang w:eastAsia="en-US"/>
        </w:rPr>
        <w:t>нэ</w:t>
      </w:r>
      <w:r w:rsidRPr="00D31E2D">
        <w:rPr>
          <w:rFonts w:ascii="Arial" w:eastAsiaTheme="minorHAnsi" w:hAnsi="Arial" w:cs="Arial"/>
          <w:b/>
          <w:bCs/>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b/>
          <w:bCs/>
          <w:lang w:eastAsia="en-US"/>
        </w:rPr>
      </w:pP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lang w:eastAsia="en-US"/>
        </w:rPr>
        <w:t>З</w:t>
      </w:r>
      <w:r w:rsidRPr="00D31E2D">
        <w:rPr>
          <w:rFonts w:ascii="Arial" w:eastAsiaTheme="minorHAnsi" w:hAnsi="Arial" w:cs="Arial"/>
          <w:bCs/>
          <w:vertAlign w:val="subscript"/>
          <w:lang w:eastAsia="en-US"/>
        </w:rPr>
        <w:t>нэ</w:t>
      </w:r>
      <w:r w:rsidRPr="00D31E2D">
        <w:rPr>
          <w:rFonts w:ascii="Arial" w:eastAsiaTheme="minorHAnsi" w:hAnsi="Arial" w:cs="Arial"/>
          <w:bCs/>
          <w:lang w:eastAsia="en-US"/>
        </w:rPr>
        <w:t xml:space="preserve"> = Q</w:t>
      </w:r>
      <w:r w:rsidRPr="00D31E2D">
        <w:rPr>
          <w:rFonts w:ascii="Arial" w:eastAsiaTheme="minorHAnsi" w:hAnsi="Arial" w:cs="Arial"/>
          <w:bCs/>
          <w:vertAlign w:val="subscript"/>
          <w:lang w:eastAsia="en-US"/>
        </w:rPr>
        <w:t>чз</w:t>
      </w:r>
      <w:r w:rsidRPr="00D31E2D">
        <w:rPr>
          <w:rFonts w:ascii="Arial" w:eastAsiaTheme="minorHAnsi" w:hAnsi="Arial" w:cs="Arial"/>
          <w:bCs/>
          <w:lang w:eastAsia="en-US"/>
        </w:rPr>
        <w:t xml:space="preserve"> x Q</w:t>
      </w:r>
      <w:r w:rsidRPr="00D31E2D">
        <w:rPr>
          <w:rFonts w:ascii="Arial" w:eastAsiaTheme="minorHAnsi" w:hAnsi="Arial" w:cs="Arial"/>
          <w:bCs/>
          <w:vertAlign w:val="subscript"/>
          <w:lang w:eastAsia="en-US"/>
        </w:rPr>
        <w:t>нэ</w:t>
      </w:r>
      <w:r w:rsidRPr="00D31E2D">
        <w:rPr>
          <w:rFonts w:ascii="Arial" w:eastAsiaTheme="minorHAnsi" w:hAnsi="Arial" w:cs="Arial"/>
          <w:bCs/>
          <w:lang w:eastAsia="en-US"/>
        </w:rPr>
        <w:t xml:space="preserve"> x S</w:t>
      </w:r>
      <w:r w:rsidRPr="00D31E2D">
        <w:rPr>
          <w:rFonts w:ascii="Arial" w:eastAsiaTheme="minorHAnsi" w:hAnsi="Arial" w:cs="Arial"/>
          <w:bCs/>
          <w:vertAlign w:val="subscript"/>
          <w:lang w:eastAsia="en-US"/>
        </w:rPr>
        <w:t>нэ</w:t>
      </w:r>
      <w:r w:rsidRPr="00D31E2D">
        <w:rPr>
          <w:rFonts w:ascii="Arial" w:eastAsiaTheme="minorHAnsi" w:hAnsi="Arial" w:cs="Arial"/>
          <w:bCs/>
          <w:lang w:eastAsia="en-US"/>
        </w:rPr>
        <w:t xml:space="preserve"> x (1 + k</w:t>
      </w:r>
      <w:r w:rsidRPr="00D31E2D">
        <w:rPr>
          <w:rFonts w:ascii="Arial" w:eastAsiaTheme="minorHAnsi" w:hAnsi="Arial" w:cs="Arial"/>
          <w:bCs/>
          <w:vertAlign w:val="subscript"/>
          <w:lang w:eastAsia="en-US"/>
        </w:rPr>
        <w:t>стр</w:t>
      </w:r>
      <w:r w:rsidRPr="00D31E2D">
        <w:rPr>
          <w:rFonts w:ascii="Arial" w:eastAsiaTheme="minorHAnsi" w:hAnsi="Arial" w:cs="Arial"/>
          <w:bCs/>
          <w:lang w:eastAsia="en-US"/>
        </w:rPr>
        <w:t>),</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lastRenderedPageBreak/>
        <w:t>Q</w:t>
      </w:r>
      <w:r w:rsidRPr="00D31E2D">
        <w:rPr>
          <w:rFonts w:ascii="Arial" w:eastAsiaTheme="minorHAnsi" w:hAnsi="Arial" w:cs="Arial"/>
          <w:bCs/>
          <w:vertAlign w:val="subscript"/>
          <w:lang w:eastAsia="en-US"/>
        </w:rPr>
        <w:t>чз</w:t>
      </w:r>
      <w:r w:rsidRPr="00D31E2D">
        <w:rPr>
          <w:rFonts w:ascii="Arial" w:eastAsiaTheme="minorHAnsi" w:hAnsi="Arial" w:cs="Arial"/>
          <w:bCs/>
          <w:lang w:eastAsia="en-US"/>
        </w:rP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Q</w:t>
      </w:r>
      <w:r w:rsidRPr="00D31E2D">
        <w:rPr>
          <w:rFonts w:ascii="Arial" w:eastAsiaTheme="minorHAnsi" w:hAnsi="Arial" w:cs="Arial"/>
          <w:bCs/>
          <w:vertAlign w:val="subscript"/>
          <w:lang w:eastAsia="en-US"/>
        </w:rPr>
        <w:t>нэ</w:t>
      </w:r>
      <w:r w:rsidRPr="00D31E2D">
        <w:rPr>
          <w:rFonts w:ascii="Arial" w:eastAsiaTheme="minorHAnsi" w:hAnsi="Arial" w:cs="Arial"/>
          <w:bCs/>
          <w:lang w:eastAsia="en-US"/>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B24039"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S</w:t>
      </w:r>
      <w:r w:rsidRPr="00D31E2D">
        <w:rPr>
          <w:rFonts w:ascii="Arial" w:eastAsiaTheme="minorHAnsi" w:hAnsi="Arial" w:cs="Arial"/>
          <w:bCs/>
          <w:vertAlign w:val="subscript"/>
          <w:lang w:eastAsia="en-US"/>
        </w:rPr>
        <w:t>нэ</w:t>
      </w:r>
      <w:r w:rsidRPr="00D31E2D">
        <w:rPr>
          <w:rFonts w:ascii="Arial" w:eastAsiaTheme="minorHAnsi" w:hAnsi="Arial" w:cs="Arial"/>
          <w:bCs/>
          <w:lang w:eastAsia="en-US"/>
        </w:rPr>
        <w:t xml:space="preserve"> - ставка почасовой оплаты труда независимых экспертов, </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k</w:t>
      </w:r>
      <w:r w:rsidRPr="00D31E2D">
        <w:rPr>
          <w:rFonts w:ascii="Arial" w:eastAsiaTheme="minorHAnsi" w:hAnsi="Arial" w:cs="Arial"/>
          <w:bCs/>
          <w:vertAlign w:val="subscript"/>
          <w:lang w:eastAsia="en-US"/>
        </w:rPr>
        <w:t>стр</w:t>
      </w:r>
      <w:r w:rsidRPr="00D31E2D">
        <w:rPr>
          <w:rFonts w:ascii="Arial" w:eastAsiaTheme="minorHAnsi" w:hAnsi="Arial" w:cs="Arial"/>
          <w:bCs/>
          <w:lang w:eastAsia="en-US"/>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jc w:val="center"/>
        <w:outlineLvl w:val="1"/>
        <w:rPr>
          <w:rFonts w:ascii="Arial" w:eastAsiaTheme="minorHAnsi" w:hAnsi="Arial" w:cs="Arial"/>
          <w:bCs/>
          <w:lang w:eastAsia="en-US"/>
        </w:rPr>
      </w:pPr>
      <w:r w:rsidRPr="00D31E2D">
        <w:rPr>
          <w:rFonts w:ascii="Arial" w:eastAsiaTheme="minorHAnsi" w:hAnsi="Arial" w:cs="Arial"/>
          <w:bCs/>
          <w:lang w:eastAsia="en-US"/>
        </w:rPr>
        <w:t>Затраты на приобретение основных средств, не отнесенные</w:t>
      </w: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lang w:eastAsia="en-US"/>
        </w:rPr>
        <w:t>к затратам на приобретение основных средств в рамках затрат</w:t>
      </w: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lang w:eastAsia="en-US"/>
        </w:rPr>
        <w:t>на информационно-коммуникационные технологии</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 xml:space="preserve">57.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D31E2D">
        <w:rPr>
          <w:rFonts w:ascii="Arial" w:eastAsiaTheme="minorHAnsi" w:hAnsi="Arial" w:cs="Arial"/>
          <w:bCs/>
          <w:noProof/>
          <w:position w:val="-12"/>
          <w:lang w:eastAsia="ru-RU"/>
        </w:rPr>
        <w:drawing>
          <wp:inline distT="0" distB="0" distL="0" distR="0">
            <wp:extent cx="512445" cy="281305"/>
            <wp:effectExtent l="19050" t="0" r="0" b="0"/>
            <wp:docPr id="67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24" cstate="print"/>
                    <a:srcRect/>
                    <a:stretch>
                      <a:fillRect/>
                    </a:stretch>
                  </pic:blipFill>
                  <pic:spPr bwMode="auto">
                    <a:xfrm>
                      <a:off x="0" y="0"/>
                      <a:ext cx="512445" cy="281305"/>
                    </a:xfrm>
                    <a:prstGeom prst="rect">
                      <a:avLst/>
                    </a:prstGeom>
                    <a:noFill/>
                    <a:ln w="9525">
                      <a:noFill/>
                      <a:miter lim="800000"/>
                      <a:headEnd/>
                      <a:tailEnd/>
                    </a:ln>
                  </pic:spPr>
                </pic:pic>
              </a:graphicData>
            </a:graphic>
          </wp:inline>
        </w:drawing>
      </w:r>
      <w:r w:rsidRPr="00D31E2D">
        <w:rPr>
          <w:rFonts w:ascii="Arial" w:eastAsiaTheme="minorHAnsi" w:hAnsi="Arial" w:cs="Arial"/>
          <w:bCs/>
          <w:lang w:eastAsia="en-US"/>
        </w:rPr>
        <w:t xml:space="preserve"> определяются по формуле:</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noProof/>
          <w:position w:val="-12"/>
          <w:lang w:eastAsia="ru-RU"/>
        </w:rPr>
        <w:drawing>
          <wp:inline distT="0" distB="0" distL="0" distR="0">
            <wp:extent cx="1657985" cy="281305"/>
            <wp:effectExtent l="19050" t="0" r="0" b="0"/>
            <wp:docPr id="67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25" cstate="print"/>
                    <a:srcRect/>
                    <a:stretch>
                      <a:fillRect/>
                    </a:stretch>
                  </pic:blipFill>
                  <pic:spPr bwMode="auto">
                    <a:xfrm>
                      <a:off x="0" y="0"/>
                      <a:ext cx="1657985" cy="28130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З</w:t>
      </w:r>
      <w:r w:rsidRPr="00D31E2D">
        <w:rPr>
          <w:rFonts w:ascii="Arial" w:eastAsiaTheme="minorHAnsi" w:hAnsi="Arial" w:cs="Arial"/>
          <w:bCs/>
          <w:vertAlign w:val="subscript"/>
          <w:lang w:eastAsia="en-US"/>
        </w:rPr>
        <w:t>ам</w:t>
      </w:r>
      <w:r w:rsidRPr="00D31E2D">
        <w:rPr>
          <w:rFonts w:ascii="Arial" w:eastAsiaTheme="minorHAnsi" w:hAnsi="Arial" w:cs="Arial"/>
          <w:bCs/>
          <w:lang w:eastAsia="en-US"/>
        </w:rPr>
        <w:t xml:space="preserve"> - затраты на приобретение транспортных средств;</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З</w:t>
      </w:r>
      <w:r w:rsidRPr="00D31E2D">
        <w:rPr>
          <w:rFonts w:ascii="Arial" w:eastAsiaTheme="minorHAnsi" w:hAnsi="Arial" w:cs="Arial"/>
          <w:bCs/>
          <w:vertAlign w:val="subscript"/>
          <w:lang w:eastAsia="en-US"/>
        </w:rPr>
        <w:t>пмеб</w:t>
      </w:r>
      <w:r w:rsidRPr="00D31E2D">
        <w:rPr>
          <w:rFonts w:ascii="Arial" w:eastAsiaTheme="minorHAnsi" w:hAnsi="Arial" w:cs="Arial"/>
          <w:bCs/>
          <w:lang w:eastAsia="en-US"/>
        </w:rPr>
        <w:t xml:space="preserve"> - затраты на приобретение мебели;</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З</w:t>
      </w:r>
      <w:r w:rsidRPr="00D31E2D">
        <w:rPr>
          <w:rFonts w:ascii="Arial" w:eastAsiaTheme="minorHAnsi" w:hAnsi="Arial" w:cs="Arial"/>
          <w:bCs/>
          <w:vertAlign w:val="subscript"/>
          <w:lang w:eastAsia="en-US"/>
        </w:rPr>
        <w:t>ск</w:t>
      </w:r>
      <w:r w:rsidRPr="00D31E2D">
        <w:rPr>
          <w:rFonts w:ascii="Arial" w:eastAsiaTheme="minorHAnsi" w:hAnsi="Arial" w:cs="Arial"/>
          <w:bCs/>
          <w:lang w:eastAsia="en-US"/>
        </w:rPr>
        <w:t xml:space="preserve"> - затраты на приобретение систем кондиционирования.</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57.1. Затраты на приобретение транспортных средств (З</w:t>
      </w:r>
      <w:r w:rsidRPr="00D31E2D">
        <w:rPr>
          <w:rFonts w:ascii="Arial" w:eastAsiaTheme="minorHAnsi" w:hAnsi="Arial" w:cs="Arial"/>
          <w:bCs/>
          <w:vertAlign w:val="subscript"/>
          <w:lang w:eastAsia="en-US"/>
        </w:rPr>
        <w:t>ам</w:t>
      </w:r>
      <w:r w:rsidRPr="00D31E2D">
        <w:rPr>
          <w:rFonts w:ascii="Arial" w:eastAsiaTheme="minorHAnsi" w:hAnsi="Arial" w:cs="Arial"/>
          <w:bCs/>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b/>
          <w:bCs/>
          <w:lang w:eastAsia="en-US"/>
        </w:rPr>
      </w:pP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noProof/>
          <w:position w:val="-28"/>
          <w:lang w:eastAsia="ru-RU"/>
        </w:rPr>
        <w:drawing>
          <wp:inline distT="0" distB="0" distL="0" distR="0">
            <wp:extent cx="1477010" cy="512445"/>
            <wp:effectExtent l="0" t="0" r="0" b="0"/>
            <wp:docPr id="67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6" cstate="print"/>
                    <a:srcRect/>
                    <a:stretch>
                      <a:fillRect/>
                    </a:stretch>
                  </pic:blipFill>
                  <pic:spPr bwMode="auto">
                    <a:xfrm>
                      <a:off x="0" y="0"/>
                      <a:ext cx="1477010" cy="51244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Q</w:t>
      </w:r>
      <w:r w:rsidRPr="00D31E2D">
        <w:rPr>
          <w:rFonts w:ascii="Arial" w:eastAsiaTheme="minorHAnsi" w:hAnsi="Arial" w:cs="Arial"/>
          <w:bCs/>
          <w:vertAlign w:val="subscript"/>
          <w:lang w:eastAsia="en-US"/>
        </w:rPr>
        <w:t>i ам</w:t>
      </w:r>
      <w:r w:rsidRPr="00D31E2D">
        <w:rPr>
          <w:rFonts w:ascii="Arial" w:eastAsiaTheme="minorHAnsi" w:hAnsi="Arial" w:cs="Arial"/>
          <w:bCs/>
          <w:lang w:eastAsia="en-US"/>
        </w:rPr>
        <w:t xml:space="preserve"> - количество i-х транспортных средств в соответствии с муниципальными нормативами субъектов нормирования;</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P</w:t>
      </w:r>
      <w:r w:rsidRPr="00D31E2D">
        <w:rPr>
          <w:rFonts w:ascii="Arial" w:eastAsiaTheme="minorHAnsi" w:hAnsi="Arial" w:cs="Arial"/>
          <w:bCs/>
          <w:vertAlign w:val="subscript"/>
          <w:lang w:eastAsia="en-US"/>
        </w:rPr>
        <w:t>i ам</w:t>
      </w:r>
      <w:r w:rsidRPr="00D31E2D">
        <w:rPr>
          <w:rFonts w:ascii="Arial" w:eastAsiaTheme="minorHAnsi" w:hAnsi="Arial" w:cs="Arial"/>
          <w:bCs/>
          <w:lang w:eastAsia="en-US"/>
        </w:rPr>
        <w:t xml:space="preserve"> - цена приобретения i-го транспортного средства в соответствии с нормативами муниципальных субъектов нормирования.</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57.2. Затраты на приобретение мебели (З</w:t>
      </w:r>
      <w:r w:rsidRPr="00D31E2D">
        <w:rPr>
          <w:rFonts w:ascii="Arial" w:eastAsiaTheme="minorHAnsi" w:hAnsi="Arial" w:cs="Arial"/>
          <w:bCs/>
          <w:vertAlign w:val="subscript"/>
          <w:lang w:eastAsia="en-US"/>
        </w:rPr>
        <w:t>пмеб</w:t>
      </w:r>
      <w:r w:rsidRPr="00D31E2D">
        <w:rPr>
          <w:rFonts w:ascii="Arial" w:eastAsiaTheme="minorHAnsi" w:hAnsi="Arial" w:cs="Arial"/>
          <w:bCs/>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noProof/>
          <w:position w:val="-28"/>
          <w:lang w:eastAsia="ru-RU"/>
        </w:rPr>
        <w:drawing>
          <wp:inline distT="0" distB="0" distL="0" distR="0">
            <wp:extent cx="1808480" cy="512445"/>
            <wp:effectExtent l="0" t="0" r="0" b="0"/>
            <wp:docPr id="675"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27" cstate="print"/>
                    <a:srcRect/>
                    <a:stretch>
                      <a:fillRect/>
                    </a:stretch>
                  </pic:blipFill>
                  <pic:spPr bwMode="auto">
                    <a:xfrm>
                      <a:off x="0" y="0"/>
                      <a:ext cx="1808480" cy="51244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Q</w:t>
      </w:r>
      <w:r w:rsidRPr="00D31E2D">
        <w:rPr>
          <w:rFonts w:ascii="Arial" w:eastAsiaTheme="minorHAnsi" w:hAnsi="Arial" w:cs="Arial"/>
          <w:bCs/>
          <w:vertAlign w:val="subscript"/>
          <w:lang w:eastAsia="en-US"/>
        </w:rPr>
        <w:t>i пмеб</w:t>
      </w:r>
      <w:r w:rsidRPr="00D31E2D">
        <w:rPr>
          <w:rFonts w:ascii="Arial" w:eastAsiaTheme="minorHAnsi" w:hAnsi="Arial" w:cs="Arial"/>
          <w:bCs/>
          <w:lang w:eastAsia="en-US"/>
        </w:rPr>
        <w:t xml:space="preserve"> - количество i-х предметов мебели в соответствии с муниципальными нормативами субъектов нормирования;</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P</w:t>
      </w:r>
      <w:r w:rsidRPr="00D31E2D">
        <w:rPr>
          <w:rFonts w:ascii="Arial" w:eastAsiaTheme="minorHAnsi" w:hAnsi="Arial" w:cs="Arial"/>
          <w:bCs/>
          <w:vertAlign w:val="subscript"/>
          <w:lang w:eastAsia="en-US"/>
        </w:rPr>
        <w:t>i пмеб</w:t>
      </w:r>
      <w:r w:rsidRPr="00D31E2D">
        <w:rPr>
          <w:rFonts w:ascii="Arial" w:eastAsiaTheme="minorHAnsi" w:hAnsi="Arial" w:cs="Arial"/>
          <w:bCs/>
          <w:lang w:eastAsia="en-US"/>
        </w:rPr>
        <w:t xml:space="preserve"> - цена i-го предмета мебели в соответствии с нормативами муниципальных субъектов нормирования.</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57.3. Затраты на приобретение систем кондиционирования (З</w:t>
      </w:r>
      <w:r w:rsidRPr="00D31E2D">
        <w:rPr>
          <w:rFonts w:ascii="Arial" w:eastAsiaTheme="minorHAnsi" w:hAnsi="Arial" w:cs="Arial"/>
          <w:bCs/>
          <w:vertAlign w:val="subscript"/>
          <w:lang w:eastAsia="en-US"/>
        </w:rPr>
        <w:t>ск</w:t>
      </w:r>
      <w:r w:rsidRPr="00D31E2D">
        <w:rPr>
          <w:rFonts w:ascii="Arial" w:eastAsiaTheme="minorHAnsi" w:hAnsi="Arial" w:cs="Arial"/>
          <w:bCs/>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noProof/>
          <w:position w:val="-28"/>
          <w:lang w:eastAsia="ru-RU"/>
        </w:rPr>
        <w:lastRenderedPageBreak/>
        <w:drawing>
          <wp:inline distT="0" distB="0" distL="0" distR="0">
            <wp:extent cx="1326515" cy="522605"/>
            <wp:effectExtent l="0" t="0" r="0" b="0"/>
            <wp:docPr id="676"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28" cstate="print"/>
                    <a:srcRect/>
                    <a:stretch>
                      <a:fillRect/>
                    </a:stretch>
                  </pic:blipFill>
                  <pic:spPr bwMode="auto">
                    <a:xfrm>
                      <a:off x="0" y="0"/>
                      <a:ext cx="1326515" cy="52260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Q</w:t>
      </w:r>
      <w:r w:rsidRPr="00D31E2D">
        <w:rPr>
          <w:rFonts w:ascii="Arial" w:eastAsiaTheme="minorHAnsi" w:hAnsi="Arial" w:cs="Arial"/>
          <w:bCs/>
          <w:vertAlign w:val="subscript"/>
          <w:lang w:eastAsia="en-US"/>
        </w:rPr>
        <w:t>i с</w:t>
      </w:r>
      <w:r w:rsidRPr="00D31E2D">
        <w:rPr>
          <w:rFonts w:ascii="Arial" w:eastAsiaTheme="minorHAnsi" w:hAnsi="Arial" w:cs="Arial"/>
          <w:bCs/>
          <w:lang w:eastAsia="en-US"/>
        </w:rPr>
        <w:t xml:space="preserve"> - количество i-х систем кондиционирования;</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P</w:t>
      </w:r>
      <w:r w:rsidRPr="00D31E2D">
        <w:rPr>
          <w:rFonts w:ascii="Arial" w:eastAsiaTheme="minorHAnsi" w:hAnsi="Arial" w:cs="Arial"/>
          <w:bCs/>
          <w:vertAlign w:val="subscript"/>
          <w:lang w:eastAsia="en-US"/>
        </w:rPr>
        <w:t>i с</w:t>
      </w:r>
      <w:r w:rsidRPr="00D31E2D">
        <w:rPr>
          <w:rFonts w:ascii="Arial" w:eastAsiaTheme="minorHAnsi" w:hAnsi="Arial" w:cs="Arial"/>
          <w:bCs/>
          <w:lang w:eastAsia="en-US"/>
        </w:rPr>
        <w:t xml:space="preserve"> - цена 1-й системы кондиционирования.</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jc w:val="center"/>
        <w:outlineLvl w:val="1"/>
        <w:rPr>
          <w:rFonts w:ascii="Arial" w:eastAsiaTheme="minorHAnsi" w:hAnsi="Arial" w:cs="Arial"/>
          <w:bCs/>
          <w:lang w:eastAsia="en-US"/>
        </w:rPr>
      </w:pPr>
      <w:r w:rsidRPr="00D31E2D">
        <w:rPr>
          <w:rFonts w:ascii="Arial" w:eastAsiaTheme="minorHAnsi" w:hAnsi="Arial" w:cs="Arial"/>
          <w:bCs/>
          <w:lang w:eastAsia="en-US"/>
        </w:rPr>
        <w:t>Затраты на приобретение материальных запасов, не отнесенные</w:t>
      </w: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lang w:eastAsia="en-US"/>
        </w:rPr>
        <w:t>к затратам на приобретение материальных запасов в рамках</w:t>
      </w: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lang w:eastAsia="en-US"/>
        </w:rPr>
        <w:t>затрат на информационно-коммуникационные технологии</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 xml:space="preserve">58.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D31E2D">
        <w:rPr>
          <w:rFonts w:ascii="Arial" w:eastAsiaTheme="minorHAnsi" w:hAnsi="Arial" w:cs="Arial"/>
          <w:bCs/>
          <w:noProof/>
          <w:position w:val="-12"/>
          <w:lang w:eastAsia="ru-RU"/>
        </w:rPr>
        <w:drawing>
          <wp:inline distT="0" distB="0" distL="0" distR="0">
            <wp:extent cx="441960" cy="291465"/>
            <wp:effectExtent l="19050" t="0" r="0" b="0"/>
            <wp:docPr id="677"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29" cstate="print"/>
                    <a:srcRect/>
                    <a:stretch>
                      <a:fillRect/>
                    </a:stretch>
                  </pic:blipFill>
                  <pic:spPr bwMode="auto">
                    <a:xfrm>
                      <a:off x="0" y="0"/>
                      <a:ext cx="441960" cy="291465"/>
                    </a:xfrm>
                    <a:prstGeom prst="rect">
                      <a:avLst/>
                    </a:prstGeom>
                    <a:noFill/>
                    <a:ln w="9525">
                      <a:noFill/>
                      <a:miter lim="800000"/>
                      <a:headEnd/>
                      <a:tailEnd/>
                    </a:ln>
                  </pic:spPr>
                </pic:pic>
              </a:graphicData>
            </a:graphic>
          </wp:inline>
        </w:drawing>
      </w:r>
      <w:r w:rsidRPr="00D31E2D">
        <w:rPr>
          <w:rFonts w:ascii="Arial" w:eastAsiaTheme="minorHAnsi" w:hAnsi="Arial" w:cs="Arial"/>
          <w:bCs/>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b/>
          <w:bCs/>
          <w:lang w:eastAsia="en-US"/>
        </w:rPr>
      </w:pP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noProof/>
          <w:position w:val="-12"/>
          <w:lang w:eastAsia="ru-RU"/>
        </w:rPr>
        <w:drawing>
          <wp:inline distT="0" distB="0" distL="0" distR="0">
            <wp:extent cx="3014345" cy="291465"/>
            <wp:effectExtent l="19050" t="0" r="0" b="0"/>
            <wp:docPr id="678"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30" cstate="print"/>
                    <a:srcRect/>
                    <a:stretch>
                      <a:fillRect/>
                    </a:stretch>
                  </pic:blipFill>
                  <pic:spPr bwMode="auto">
                    <a:xfrm>
                      <a:off x="0" y="0"/>
                      <a:ext cx="3014345" cy="29146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З</w:t>
      </w:r>
      <w:r w:rsidRPr="00D31E2D">
        <w:rPr>
          <w:rFonts w:ascii="Arial" w:eastAsiaTheme="minorHAnsi" w:hAnsi="Arial" w:cs="Arial"/>
          <w:bCs/>
          <w:vertAlign w:val="subscript"/>
          <w:lang w:eastAsia="en-US"/>
        </w:rPr>
        <w:t>бл</w:t>
      </w:r>
      <w:r w:rsidRPr="00D31E2D">
        <w:rPr>
          <w:rFonts w:ascii="Arial" w:eastAsiaTheme="minorHAnsi" w:hAnsi="Arial" w:cs="Arial"/>
          <w:bCs/>
          <w:lang w:eastAsia="en-US"/>
        </w:rPr>
        <w:t xml:space="preserve"> - затраты на приобретение бланочной и иной типографской продукции;</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З</w:t>
      </w:r>
      <w:r w:rsidRPr="00D31E2D">
        <w:rPr>
          <w:rFonts w:ascii="Arial" w:eastAsiaTheme="minorHAnsi" w:hAnsi="Arial" w:cs="Arial"/>
          <w:bCs/>
          <w:vertAlign w:val="subscript"/>
          <w:lang w:eastAsia="en-US"/>
        </w:rPr>
        <w:t>канц</w:t>
      </w:r>
      <w:r w:rsidRPr="00D31E2D">
        <w:rPr>
          <w:rFonts w:ascii="Arial" w:eastAsiaTheme="minorHAnsi" w:hAnsi="Arial" w:cs="Arial"/>
          <w:bCs/>
          <w:lang w:eastAsia="en-US"/>
        </w:rPr>
        <w:t xml:space="preserve"> - затраты на приобретение канцелярских принадлежностей;</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З</w:t>
      </w:r>
      <w:r w:rsidRPr="00D31E2D">
        <w:rPr>
          <w:rFonts w:ascii="Arial" w:eastAsiaTheme="minorHAnsi" w:hAnsi="Arial" w:cs="Arial"/>
          <w:bCs/>
          <w:vertAlign w:val="subscript"/>
          <w:lang w:eastAsia="en-US"/>
        </w:rPr>
        <w:t>хп</w:t>
      </w:r>
      <w:r w:rsidRPr="00D31E2D">
        <w:rPr>
          <w:rFonts w:ascii="Arial" w:eastAsiaTheme="minorHAnsi" w:hAnsi="Arial" w:cs="Arial"/>
          <w:bCs/>
          <w:lang w:eastAsia="en-US"/>
        </w:rPr>
        <w:t xml:space="preserve"> - затраты на приобретение хозяйственных товаров и принадлежностей;</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З</w:t>
      </w:r>
      <w:r w:rsidRPr="00D31E2D">
        <w:rPr>
          <w:rFonts w:ascii="Arial" w:eastAsiaTheme="minorHAnsi" w:hAnsi="Arial" w:cs="Arial"/>
          <w:bCs/>
          <w:vertAlign w:val="subscript"/>
          <w:lang w:eastAsia="en-US"/>
        </w:rPr>
        <w:t>гсм</w:t>
      </w:r>
      <w:r w:rsidRPr="00D31E2D">
        <w:rPr>
          <w:rFonts w:ascii="Arial" w:eastAsiaTheme="minorHAnsi" w:hAnsi="Arial" w:cs="Arial"/>
          <w:bCs/>
          <w:lang w:eastAsia="en-US"/>
        </w:rPr>
        <w:t xml:space="preserve"> - затраты на приобретение горюче-смазочных материалов;</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З</w:t>
      </w:r>
      <w:r w:rsidRPr="00D31E2D">
        <w:rPr>
          <w:rFonts w:ascii="Arial" w:eastAsiaTheme="minorHAnsi" w:hAnsi="Arial" w:cs="Arial"/>
          <w:bCs/>
          <w:vertAlign w:val="subscript"/>
          <w:lang w:eastAsia="en-US"/>
        </w:rPr>
        <w:t>зпа</w:t>
      </w:r>
      <w:r w:rsidRPr="00D31E2D">
        <w:rPr>
          <w:rFonts w:ascii="Arial" w:eastAsiaTheme="minorHAnsi" w:hAnsi="Arial" w:cs="Arial"/>
          <w:bCs/>
          <w:lang w:eastAsia="en-US"/>
        </w:rPr>
        <w:t xml:space="preserve"> - затраты на приобретение запасных частей для транспортных средств;</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З</w:t>
      </w:r>
      <w:r w:rsidRPr="00D31E2D">
        <w:rPr>
          <w:rFonts w:ascii="Arial" w:eastAsiaTheme="minorHAnsi" w:hAnsi="Arial" w:cs="Arial"/>
          <w:bCs/>
          <w:vertAlign w:val="subscript"/>
          <w:lang w:eastAsia="en-US"/>
        </w:rPr>
        <w:t>мзго</w:t>
      </w:r>
      <w:r w:rsidRPr="00D31E2D">
        <w:rPr>
          <w:rFonts w:ascii="Arial" w:eastAsiaTheme="minorHAnsi" w:hAnsi="Arial" w:cs="Arial"/>
          <w:bCs/>
          <w:lang w:eastAsia="en-US"/>
        </w:rPr>
        <w:t xml:space="preserve"> - затраты на приобретение материальных запасов для нужд гражданской обороны.</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58.1. Затраты на приобретение бланочной продукции (З</w:t>
      </w:r>
      <w:r w:rsidRPr="00D31E2D">
        <w:rPr>
          <w:rFonts w:ascii="Arial" w:eastAsiaTheme="minorHAnsi" w:hAnsi="Arial" w:cs="Arial"/>
          <w:bCs/>
          <w:vertAlign w:val="subscript"/>
          <w:lang w:eastAsia="en-US"/>
        </w:rPr>
        <w:t>бл</w:t>
      </w:r>
      <w:r w:rsidRPr="00D31E2D">
        <w:rPr>
          <w:rFonts w:ascii="Arial" w:eastAsiaTheme="minorHAnsi" w:hAnsi="Arial" w:cs="Arial"/>
          <w:bCs/>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noProof/>
          <w:position w:val="-30"/>
          <w:lang w:eastAsia="ru-RU"/>
        </w:rPr>
        <w:drawing>
          <wp:inline distT="0" distB="0" distL="0" distR="0">
            <wp:extent cx="2482215" cy="532765"/>
            <wp:effectExtent l="19050" t="0" r="0" b="0"/>
            <wp:docPr id="679"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31" cstate="print"/>
                    <a:srcRect/>
                    <a:stretch>
                      <a:fillRect/>
                    </a:stretch>
                  </pic:blipFill>
                  <pic:spPr bwMode="auto">
                    <a:xfrm>
                      <a:off x="0" y="0"/>
                      <a:ext cx="2482215" cy="53276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Q</w:t>
      </w:r>
      <w:r w:rsidRPr="00D31E2D">
        <w:rPr>
          <w:rFonts w:ascii="Arial" w:eastAsiaTheme="minorHAnsi" w:hAnsi="Arial" w:cs="Arial"/>
          <w:bCs/>
          <w:vertAlign w:val="subscript"/>
          <w:lang w:eastAsia="en-US"/>
        </w:rPr>
        <w:t>i б</w:t>
      </w:r>
      <w:r w:rsidRPr="00D31E2D">
        <w:rPr>
          <w:rFonts w:ascii="Arial" w:eastAsiaTheme="minorHAnsi" w:hAnsi="Arial" w:cs="Arial"/>
          <w:bCs/>
          <w:lang w:eastAsia="en-US"/>
        </w:rPr>
        <w:t xml:space="preserve"> - количество бланочной продукции;</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P</w:t>
      </w:r>
      <w:r w:rsidRPr="00D31E2D">
        <w:rPr>
          <w:rFonts w:ascii="Arial" w:eastAsiaTheme="minorHAnsi" w:hAnsi="Arial" w:cs="Arial"/>
          <w:bCs/>
          <w:vertAlign w:val="subscript"/>
          <w:lang w:eastAsia="en-US"/>
        </w:rPr>
        <w:t>i б</w:t>
      </w:r>
      <w:r w:rsidRPr="00D31E2D">
        <w:rPr>
          <w:rFonts w:ascii="Arial" w:eastAsiaTheme="minorHAnsi" w:hAnsi="Arial" w:cs="Arial"/>
          <w:bCs/>
          <w:lang w:eastAsia="en-US"/>
        </w:rPr>
        <w:t xml:space="preserve"> - цена 1 бланка по i-му тиражу;</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Q</w:t>
      </w:r>
      <w:r w:rsidRPr="00D31E2D">
        <w:rPr>
          <w:rFonts w:ascii="Arial" w:eastAsiaTheme="minorHAnsi" w:hAnsi="Arial" w:cs="Arial"/>
          <w:bCs/>
          <w:vertAlign w:val="subscript"/>
          <w:lang w:eastAsia="en-US"/>
        </w:rPr>
        <w:t>j пп</w:t>
      </w:r>
      <w:r w:rsidRPr="00D31E2D">
        <w:rPr>
          <w:rFonts w:ascii="Arial" w:eastAsiaTheme="minorHAnsi" w:hAnsi="Arial" w:cs="Arial"/>
          <w:bCs/>
          <w:lang w:eastAsia="en-US"/>
        </w:rPr>
        <w:t xml:space="preserve"> - количество прочей продукции, изготовляемой типографией;</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P</w:t>
      </w:r>
      <w:r w:rsidRPr="00D31E2D">
        <w:rPr>
          <w:rFonts w:ascii="Arial" w:eastAsiaTheme="minorHAnsi" w:hAnsi="Arial" w:cs="Arial"/>
          <w:bCs/>
          <w:vertAlign w:val="subscript"/>
          <w:lang w:eastAsia="en-US"/>
        </w:rPr>
        <w:t>j пп</w:t>
      </w:r>
      <w:r w:rsidRPr="00D31E2D">
        <w:rPr>
          <w:rFonts w:ascii="Arial" w:eastAsiaTheme="minorHAnsi" w:hAnsi="Arial" w:cs="Arial"/>
          <w:bCs/>
          <w:lang w:eastAsia="en-US"/>
        </w:rPr>
        <w:t xml:space="preserve"> - цена 1 единицы прочей продукции, изготовляемой типографией, по j-му тиражу.</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58.2. Затраты на приобретение канцелярских принадлежностей (З</w:t>
      </w:r>
      <w:r w:rsidRPr="00D31E2D">
        <w:rPr>
          <w:rFonts w:ascii="Arial" w:eastAsiaTheme="minorHAnsi" w:hAnsi="Arial" w:cs="Arial"/>
          <w:bCs/>
          <w:vertAlign w:val="subscript"/>
          <w:lang w:eastAsia="en-US"/>
        </w:rPr>
        <w:t>канц</w:t>
      </w:r>
      <w:r w:rsidRPr="00D31E2D">
        <w:rPr>
          <w:rFonts w:ascii="Arial" w:eastAsiaTheme="minorHAnsi" w:hAnsi="Arial" w:cs="Arial"/>
          <w:bCs/>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noProof/>
          <w:position w:val="-28"/>
          <w:lang w:eastAsia="ru-RU"/>
        </w:rPr>
        <w:drawing>
          <wp:inline distT="0" distB="0" distL="0" distR="0">
            <wp:extent cx="2180590" cy="522605"/>
            <wp:effectExtent l="0" t="0" r="0" b="0"/>
            <wp:docPr id="680"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32" cstate="print"/>
                    <a:srcRect/>
                    <a:stretch>
                      <a:fillRect/>
                    </a:stretch>
                  </pic:blipFill>
                  <pic:spPr bwMode="auto">
                    <a:xfrm>
                      <a:off x="0" y="0"/>
                      <a:ext cx="2180590" cy="52260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N</w:t>
      </w:r>
      <w:r w:rsidRPr="00D31E2D">
        <w:rPr>
          <w:rFonts w:ascii="Arial" w:eastAsiaTheme="minorHAnsi" w:hAnsi="Arial" w:cs="Arial"/>
          <w:bCs/>
          <w:vertAlign w:val="subscript"/>
          <w:lang w:eastAsia="en-US"/>
        </w:rPr>
        <w:t>i канц</w:t>
      </w:r>
      <w:r w:rsidRPr="00D31E2D">
        <w:rPr>
          <w:rFonts w:ascii="Arial" w:eastAsiaTheme="minorHAnsi" w:hAnsi="Arial" w:cs="Arial"/>
          <w:bCs/>
          <w:lang w:eastAsia="en-US"/>
        </w:rPr>
        <w:t xml:space="preserve"> - количество i-го предмета канцелярских принадлежностей в соответствии с муниципальными нормативами субъектов нормирования в расчете на основного работника;</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lastRenderedPageBreak/>
        <w:t>Ч</w:t>
      </w:r>
      <w:r w:rsidRPr="00D31E2D">
        <w:rPr>
          <w:rFonts w:ascii="Arial" w:eastAsiaTheme="minorHAnsi" w:hAnsi="Arial" w:cs="Arial"/>
          <w:bCs/>
          <w:vertAlign w:val="subscript"/>
          <w:lang w:eastAsia="en-US"/>
        </w:rPr>
        <w:t>оп</w:t>
      </w:r>
      <w:r w:rsidRPr="00D31E2D">
        <w:rPr>
          <w:rFonts w:ascii="Arial" w:eastAsiaTheme="minorHAnsi" w:hAnsi="Arial" w:cs="Arial"/>
          <w:bCs/>
          <w:lang w:eastAsia="en-US"/>
        </w:rPr>
        <w:t xml:space="preserve"> - расчетная численность основных работников, определяемая в соответствии с </w:t>
      </w:r>
      <w:hyperlink r:id="rId333" w:history="1">
        <w:r w:rsidRPr="00D31E2D">
          <w:rPr>
            <w:rFonts w:ascii="Arial" w:eastAsiaTheme="minorHAnsi" w:hAnsi="Arial" w:cs="Arial"/>
            <w:bCs/>
            <w:lang w:eastAsia="en-US"/>
          </w:rPr>
          <w:t>пунктами 17</w:t>
        </w:r>
      </w:hyperlink>
      <w:r w:rsidRPr="00D31E2D">
        <w:rPr>
          <w:rFonts w:ascii="Arial" w:eastAsiaTheme="minorHAnsi" w:hAnsi="Arial" w:cs="Arial"/>
          <w:bCs/>
          <w:lang w:eastAsia="en-US"/>
        </w:rPr>
        <w:t xml:space="preserve"> - </w:t>
      </w:r>
      <w:hyperlink r:id="rId334" w:history="1">
        <w:r w:rsidRPr="00D31E2D">
          <w:rPr>
            <w:rFonts w:ascii="Arial" w:eastAsiaTheme="minorHAnsi" w:hAnsi="Arial" w:cs="Arial"/>
            <w:bCs/>
            <w:lang w:eastAsia="en-US"/>
          </w:rPr>
          <w:t>22</w:t>
        </w:r>
      </w:hyperlink>
      <w:r w:rsidRPr="00D31E2D">
        <w:rPr>
          <w:rFonts w:ascii="Arial" w:eastAsiaTheme="minorHAnsi" w:hAnsi="Arial" w:cs="Arial"/>
          <w:bCs/>
          <w:lang w:eastAsia="en-US"/>
        </w:rPr>
        <w:t xml:space="preserve"> Общих правил определения нормативных затрат;</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P</w:t>
      </w:r>
      <w:r w:rsidRPr="00D31E2D">
        <w:rPr>
          <w:rFonts w:ascii="Arial" w:eastAsiaTheme="minorHAnsi" w:hAnsi="Arial" w:cs="Arial"/>
          <w:bCs/>
          <w:vertAlign w:val="subscript"/>
          <w:lang w:eastAsia="en-US"/>
        </w:rPr>
        <w:t>i канц</w:t>
      </w:r>
      <w:r w:rsidRPr="00D31E2D">
        <w:rPr>
          <w:rFonts w:ascii="Arial" w:eastAsiaTheme="minorHAnsi" w:hAnsi="Arial" w:cs="Arial"/>
          <w:bCs/>
          <w:lang w:eastAsia="en-US"/>
        </w:rPr>
        <w:t xml:space="preserve"> - цена i-го предмета канцелярских принадлежностей в соответствии с нормативами муниципальных субъектов нормирования.</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58.3. Затраты на приобретение хозяйственных товаров и принадлежностей (З</w:t>
      </w:r>
      <w:r w:rsidRPr="00D31E2D">
        <w:rPr>
          <w:rFonts w:ascii="Arial" w:eastAsiaTheme="minorHAnsi" w:hAnsi="Arial" w:cs="Arial"/>
          <w:bCs/>
          <w:vertAlign w:val="subscript"/>
          <w:lang w:eastAsia="en-US"/>
        </w:rPr>
        <w:t>хп</w:t>
      </w:r>
      <w:r w:rsidRPr="00D31E2D">
        <w:rPr>
          <w:rFonts w:ascii="Arial" w:eastAsiaTheme="minorHAnsi" w:hAnsi="Arial" w:cs="Arial"/>
          <w:bCs/>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noProof/>
          <w:position w:val="-28"/>
          <w:lang w:eastAsia="ru-RU"/>
        </w:rPr>
        <w:drawing>
          <wp:inline distT="0" distB="0" distL="0" distR="0">
            <wp:extent cx="1497330" cy="512445"/>
            <wp:effectExtent l="0" t="0" r="0" b="0"/>
            <wp:docPr id="681"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35" cstate="print"/>
                    <a:srcRect/>
                    <a:stretch>
                      <a:fillRect/>
                    </a:stretch>
                  </pic:blipFill>
                  <pic:spPr bwMode="auto">
                    <a:xfrm>
                      <a:off x="0" y="0"/>
                      <a:ext cx="1497330" cy="51244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P</w:t>
      </w:r>
      <w:r w:rsidRPr="00D31E2D">
        <w:rPr>
          <w:rFonts w:ascii="Arial" w:eastAsiaTheme="minorHAnsi" w:hAnsi="Arial" w:cs="Arial"/>
          <w:bCs/>
          <w:vertAlign w:val="subscript"/>
          <w:lang w:eastAsia="en-US"/>
        </w:rPr>
        <w:t>i хп</w:t>
      </w:r>
      <w:r w:rsidRPr="00D31E2D">
        <w:rPr>
          <w:rFonts w:ascii="Arial" w:eastAsiaTheme="minorHAnsi" w:hAnsi="Arial" w:cs="Arial"/>
          <w:bCs/>
          <w:lang w:eastAsia="en-US"/>
        </w:rPr>
        <w:t xml:space="preserve"> - цена i-й единицы хозяйственных товаров и принадлежностей в соответствии с нормативами муниципальных субъектов нормирования;</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Q</w:t>
      </w:r>
      <w:r w:rsidRPr="00D31E2D">
        <w:rPr>
          <w:rFonts w:ascii="Arial" w:eastAsiaTheme="minorHAnsi" w:hAnsi="Arial" w:cs="Arial"/>
          <w:bCs/>
          <w:vertAlign w:val="subscript"/>
          <w:lang w:eastAsia="en-US"/>
        </w:rPr>
        <w:t>i хп</w:t>
      </w:r>
      <w:r w:rsidRPr="00D31E2D">
        <w:rPr>
          <w:rFonts w:ascii="Arial" w:eastAsiaTheme="minorHAnsi" w:hAnsi="Arial" w:cs="Arial"/>
          <w:bCs/>
          <w:lang w:eastAsia="en-US"/>
        </w:rPr>
        <w:t xml:space="preserve"> - количество i-го хозяйственного товара и принадлежности в соответствии с нормативами муниципальных субъектов нормирования.</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58.4. Затраты на приобретение горюче-смазочных материалов (З</w:t>
      </w:r>
      <w:r w:rsidRPr="00D31E2D">
        <w:rPr>
          <w:rFonts w:ascii="Arial" w:eastAsiaTheme="minorHAnsi" w:hAnsi="Arial" w:cs="Arial"/>
          <w:bCs/>
          <w:vertAlign w:val="subscript"/>
          <w:lang w:eastAsia="en-US"/>
        </w:rPr>
        <w:t>гсм</w:t>
      </w:r>
      <w:r w:rsidRPr="00D31E2D">
        <w:rPr>
          <w:rFonts w:ascii="Arial" w:eastAsiaTheme="minorHAnsi" w:hAnsi="Arial" w:cs="Arial"/>
          <w:bCs/>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b/>
          <w:bCs/>
          <w:lang w:eastAsia="en-US"/>
        </w:rPr>
      </w:pP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noProof/>
          <w:position w:val="-28"/>
          <w:lang w:eastAsia="ru-RU"/>
        </w:rPr>
        <w:drawing>
          <wp:inline distT="0" distB="0" distL="0" distR="0">
            <wp:extent cx="2160270" cy="522605"/>
            <wp:effectExtent l="19050" t="0" r="0" b="0"/>
            <wp:docPr id="682"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36" cstate="print"/>
                    <a:srcRect/>
                    <a:stretch>
                      <a:fillRect/>
                    </a:stretch>
                  </pic:blipFill>
                  <pic:spPr bwMode="auto">
                    <a:xfrm>
                      <a:off x="0" y="0"/>
                      <a:ext cx="2160270" cy="52260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Н</w:t>
      </w:r>
      <w:r w:rsidRPr="00D31E2D">
        <w:rPr>
          <w:rFonts w:ascii="Arial" w:eastAsiaTheme="minorHAnsi" w:hAnsi="Arial" w:cs="Arial"/>
          <w:bCs/>
          <w:vertAlign w:val="subscript"/>
          <w:lang w:eastAsia="en-US"/>
        </w:rPr>
        <w:t>i гсм</w:t>
      </w:r>
      <w:r w:rsidRPr="00D31E2D">
        <w:rPr>
          <w:rFonts w:ascii="Arial" w:eastAsiaTheme="minorHAnsi" w:hAnsi="Arial" w:cs="Arial"/>
          <w:bCs/>
          <w:lang w:eastAsia="en-US"/>
        </w:rPr>
        <w:t xml:space="preserve"> - норма расхода топлива на 100 километров пробега i-го транспортного средства согласно </w:t>
      </w:r>
      <w:hyperlink r:id="rId337" w:history="1">
        <w:r w:rsidRPr="00D31E2D">
          <w:rPr>
            <w:rFonts w:ascii="Arial" w:eastAsiaTheme="minorHAnsi" w:hAnsi="Arial" w:cs="Arial"/>
            <w:bCs/>
            <w:lang w:eastAsia="en-US"/>
          </w:rPr>
          <w:t>методическим рекомендациям</w:t>
        </w:r>
      </w:hyperlink>
      <w:r w:rsidRPr="00D31E2D">
        <w:rPr>
          <w:rFonts w:ascii="Arial" w:eastAsiaTheme="minorHAnsi" w:hAnsi="Arial" w:cs="Arial"/>
          <w:bCs/>
          <w:lang w:eastAsia="en-US"/>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года N АМ-23-р;</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P</w:t>
      </w:r>
      <w:r w:rsidRPr="00D31E2D">
        <w:rPr>
          <w:rFonts w:ascii="Arial" w:eastAsiaTheme="minorHAnsi" w:hAnsi="Arial" w:cs="Arial"/>
          <w:bCs/>
          <w:vertAlign w:val="subscript"/>
          <w:lang w:eastAsia="en-US"/>
        </w:rPr>
        <w:t>i гсм</w:t>
      </w:r>
      <w:r w:rsidRPr="00D31E2D">
        <w:rPr>
          <w:rFonts w:ascii="Arial" w:eastAsiaTheme="minorHAnsi" w:hAnsi="Arial" w:cs="Arial"/>
          <w:bCs/>
          <w:lang w:eastAsia="en-US"/>
        </w:rPr>
        <w:t xml:space="preserve"> - цена 1 литра горюче-смазочного материала по i-му транспортному средству;</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N</w:t>
      </w:r>
      <w:r w:rsidRPr="00D31E2D">
        <w:rPr>
          <w:rFonts w:ascii="Arial" w:eastAsiaTheme="minorHAnsi" w:hAnsi="Arial" w:cs="Arial"/>
          <w:bCs/>
          <w:vertAlign w:val="subscript"/>
          <w:lang w:eastAsia="en-US"/>
        </w:rPr>
        <w:t>i гсм</w:t>
      </w:r>
      <w:r w:rsidRPr="00D31E2D">
        <w:rPr>
          <w:rFonts w:ascii="Arial" w:eastAsiaTheme="minorHAnsi" w:hAnsi="Arial" w:cs="Arial"/>
          <w:bCs/>
          <w:lang w:eastAsia="en-US"/>
        </w:rPr>
        <w:t xml:space="preserve"> - километраж использования i-го транспортного средства в очередном финансовом году.</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58.5. Затраты на приобретение запасных частей для транспортных средств определяются по фактическим затратам в отчетном финансовом году.</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58.6. Затраты на приобретение материальных запасов для нужд гражданской обороны (З</w:t>
      </w:r>
      <w:r w:rsidRPr="00D31E2D">
        <w:rPr>
          <w:rFonts w:ascii="Arial" w:eastAsiaTheme="minorHAnsi" w:hAnsi="Arial" w:cs="Arial"/>
          <w:bCs/>
          <w:vertAlign w:val="subscript"/>
          <w:lang w:eastAsia="en-US"/>
        </w:rPr>
        <w:t>мзго</w:t>
      </w:r>
      <w:r w:rsidRPr="00D31E2D">
        <w:rPr>
          <w:rFonts w:ascii="Arial" w:eastAsiaTheme="minorHAnsi" w:hAnsi="Arial" w:cs="Arial"/>
          <w:bCs/>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noProof/>
          <w:position w:val="-28"/>
          <w:lang w:eastAsia="ru-RU"/>
        </w:rPr>
        <w:drawing>
          <wp:inline distT="0" distB="0" distL="0" distR="0">
            <wp:extent cx="2180590" cy="522605"/>
            <wp:effectExtent l="0" t="0" r="0" b="0"/>
            <wp:docPr id="683"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38" cstate="print"/>
                    <a:srcRect/>
                    <a:stretch>
                      <a:fillRect/>
                    </a:stretch>
                  </pic:blipFill>
                  <pic:spPr bwMode="auto">
                    <a:xfrm>
                      <a:off x="0" y="0"/>
                      <a:ext cx="2180590" cy="52260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P</w:t>
      </w:r>
      <w:r w:rsidRPr="00D31E2D">
        <w:rPr>
          <w:rFonts w:ascii="Arial" w:eastAsiaTheme="minorHAnsi" w:hAnsi="Arial" w:cs="Arial"/>
          <w:bCs/>
          <w:vertAlign w:val="subscript"/>
          <w:lang w:eastAsia="en-US"/>
        </w:rPr>
        <w:t>i мзго</w:t>
      </w:r>
      <w:r w:rsidRPr="00D31E2D">
        <w:rPr>
          <w:rFonts w:ascii="Arial" w:eastAsiaTheme="minorHAnsi" w:hAnsi="Arial" w:cs="Arial"/>
          <w:bCs/>
          <w:lang w:eastAsia="en-US"/>
        </w:rPr>
        <w:t xml:space="preserve"> - цена i-й единицы материальных запасов для нужд гражданской обороны в соответствии с нормативами муниципальных субъектов нормирования;</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N</w:t>
      </w:r>
      <w:r w:rsidRPr="00D31E2D">
        <w:rPr>
          <w:rFonts w:ascii="Arial" w:eastAsiaTheme="minorHAnsi" w:hAnsi="Arial" w:cs="Arial"/>
          <w:bCs/>
          <w:vertAlign w:val="subscript"/>
          <w:lang w:eastAsia="en-US"/>
        </w:rPr>
        <w:t>i мзго</w:t>
      </w:r>
      <w:r w:rsidRPr="00D31E2D">
        <w:rPr>
          <w:rFonts w:ascii="Arial" w:eastAsiaTheme="minorHAnsi" w:hAnsi="Arial" w:cs="Arial"/>
          <w:bCs/>
          <w:lang w:eastAsia="en-US"/>
        </w:rPr>
        <w:t xml:space="preserve"> - количество i-го материального запаса для нужд гражданской обороны из расчета на 1 работника в год в соответствии с нормативами муниципальных субъектов нормирования;</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Ч</w:t>
      </w:r>
      <w:r w:rsidRPr="00D31E2D">
        <w:rPr>
          <w:rFonts w:ascii="Arial" w:eastAsiaTheme="minorHAnsi" w:hAnsi="Arial" w:cs="Arial"/>
          <w:bCs/>
          <w:vertAlign w:val="subscript"/>
          <w:lang w:eastAsia="en-US"/>
        </w:rPr>
        <w:t>оп</w:t>
      </w:r>
      <w:r w:rsidRPr="00D31E2D">
        <w:rPr>
          <w:rFonts w:ascii="Arial" w:eastAsiaTheme="minorHAnsi" w:hAnsi="Arial" w:cs="Arial"/>
          <w:bCs/>
          <w:lang w:eastAsia="en-US"/>
        </w:rPr>
        <w:t xml:space="preserve"> - расчетная численность основных работников, определяемая в соответствии с </w:t>
      </w:r>
      <w:hyperlink r:id="rId339" w:history="1">
        <w:r w:rsidRPr="00D31E2D">
          <w:rPr>
            <w:rFonts w:ascii="Arial" w:eastAsiaTheme="minorHAnsi" w:hAnsi="Arial" w:cs="Arial"/>
            <w:bCs/>
            <w:lang w:eastAsia="en-US"/>
          </w:rPr>
          <w:t>пунктами 17</w:t>
        </w:r>
      </w:hyperlink>
      <w:r w:rsidRPr="00D31E2D">
        <w:rPr>
          <w:rFonts w:ascii="Arial" w:eastAsiaTheme="minorHAnsi" w:hAnsi="Arial" w:cs="Arial"/>
          <w:bCs/>
          <w:lang w:eastAsia="en-US"/>
        </w:rPr>
        <w:t xml:space="preserve"> - </w:t>
      </w:r>
      <w:hyperlink r:id="rId340" w:history="1">
        <w:r w:rsidRPr="00D31E2D">
          <w:rPr>
            <w:rFonts w:ascii="Arial" w:eastAsiaTheme="minorHAnsi" w:hAnsi="Arial" w:cs="Arial"/>
            <w:bCs/>
            <w:lang w:eastAsia="en-US"/>
          </w:rPr>
          <w:t>22</w:t>
        </w:r>
      </w:hyperlink>
      <w:r w:rsidRPr="00D31E2D">
        <w:rPr>
          <w:rFonts w:ascii="Arial" w:eastAsiaTheme="minorHAnsi" w:hAnsi="Arial" w:cs="Arial"/>
          <w:bCs/>
          <w:lang w:eastAsia="en-US"/>
        </w:rPr>
        <w:t xml:space="preserve"> Общих правил определения нормативных затрат.</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jc w:val="center"/>
        <w:outlineLvl w:val="0"/>
        <w:rPr>
          <w:rFonts w:ascii="Arial" w:eastAsiaTheme="minorHAnsi" w:hAnsi="Arial" w:cs="Arial"/>
          <w:bCs/>
          <w:lang w:eastAsia="en-US"/>
        </w:rPr>
      </w:pPr>
      <w:r w:rsidRPr="00D31E2D">
        <w:rPr>
          <w:rFonts w:ascii="Arial" w:eastAsiaTheme="minorHAnsi" w:hAnsi="Arial" w:cs="Arial"/>
          <w:bCs/>
          <w:lang w:eastAsia="en-US"/>
        </w:rPr>
        <w:lastRenderedPageBreak/>
        <w:t>III. Затраты на капитальный ремонт</w:t>
      </w: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lang w:eastAsia="en-US"/>
        </w:rPr>
        <w:t>муниципального имущества</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 xml:space="preserve">59. Затраты на капитальный ремонт муниципального имущества, находящегося в собственности муниципального образования город Ефремов, определяются в соответствии со </w:t>
      </w:r>
      <w:hyperlink r:id="rId341" w:history="1">
        <w:r w:rsidRPr="00D31E2D">
          <w:rPr>
            <w:rFonts w:ascii="Arial" w:eastAsiaTheme="minorHAnsi" w:hAnsi="Arial" w:cs="Arial"/>
            <w:bCs/>
            <w:lang w:eastAsia="en-US"/>
          </w:rPr>
          <w:t>статьей 22</w:t>
        </w:r>
      </w:hyperlink>
      <w:r w:rsidRPr="00D31E2D">
        <w:rPr>
          <w:rFonts w:ascii="Arial" w:eastAsiaTheme="minorHAnsi" w:hAnsi="Arial" w:cs="Arial"/>
          <w:bCs/>
          <w:lang w:eastAsia="en-US"/>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w:t>
      </w:r>
      <w:hyperlink r:id="rId342" w:history="1">
        <w:r w:rsidRPr="00D31E2D">
          <w:rPr>
            <w:rFonts w:ascii="Arial" w:eastAsiaTheme="minorHAnsi" w:hAnsi="Arial" w:cs="Arial"/>
            <w:bCs/>
            <w:lang w:eastAsia="en-US"/>
          </w:rPr>
          <w:t>закон</w:t>
        </w:r>
      </w:hyperlink>
      <w:r w:rsidRPr="00D31E2D">
        <w:rPr>
          <w:rFonts w:ascii="Arial" w:eastAsiaTheme="minorHAnsi" w:hAnsi="Arial" w:cs="Arial"/>
          <w:bCs/>
          <w:lang w:eastAsia="en-US"/>
        </w:rPr>
        <w:t xml:space="preserve"> N 44-ФЗ) и с законодательством Российской Федерации о градостроительной деятельности.</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 xml:space="preserve">60. Затраты на разработку проектной документации определяются в соответствии со </w:t>
      </w:r>
      <w:hyperlink r:id="rId343" w:history="1">
        <w:r w:rsidRPr="00D31E2D">
          <w:rPr>
            <w:rFonts w:ascii="Arial" w:eastAsiaTheme="minorHAnsi" w:hAnsi="Arial" w:cs="Arial"/>
            <w:bCs/>
            <w:lang w:eastAsia="en-US"/>
          </w:rPr>
          <w:t>статьей 22</w:t>
        </w:r>
      </w:hyperlink>
      <w:r w:rsidRPr="00D31E2D">
        <w:rPr>
          <w:rFonts w:ascii="Arial" w:eastAsiaTheme="minorHAnsi" w:hAnsi="Arial" w:cs="Arial"/>
          <w:bCs/>
          <w:lang w:eastAsia="en-US"/>
        </w:rPr>
        <w:t xml:space="preserve"> Федерального закона N 44-ФЗ и с законодательством Российской Федерации о градостроительной деятельности.</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jc w:val="center"/>
        <w:outlineLvl w:val="0"/>
        <w:rPr>
          <w:rFonts w:ascii="Arial" w:eastAsiaTheme="minorHAnsi" w:hAnsi="Arial" w:cs="Arial"/>
          <w:bCs/>
          <w:lang w:eastAsia="en-US"/>
        </w:rPr>
      </w:pPr>
      <w:r w:rsidRPr="00D31E2D">
        <w:rPr>
          <w:rFonts w:ascii="Arial" w:eastAsiaTheme="minorHAnsi" w:hAnsi="Arial" w:cs="Arial"/>
          <w:bCs/>
          <w:lang w:eastAsia="en-US"/>
        </w:rPr>
        <w:t>IV. Затраты на финансовое обеспечение</w:t>
      </w: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lang w:eastAsia="en-US"/>
        </w:rPr>
        <w:t>строительства, реконструкции (в том числе с элементами</w:t>
      </w: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lang w:eastAsia="en-US"/>
        </w:rPr>
        <w:t>реставрации), технического перевооружения объектов</w:t>
      </w: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lang w:eastAsia="en-US"/>
        </w:rPr>
        <w:t>капитального строительства или приобретение объектов</w:t>
      </w: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lang w:eastAsia="en-US"/>
        </w:rPr>
        <w:t>недвижимого имущества</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 xml:space="preserve">61.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344" w:history="1">
        <w:r w:rsidRPr="00D31E2D">
          <w:rPr>
            <w:rFonts w:ascii="Arial" w:eastAsiaTheme="minorHAnsi" w:hAnsi="Arial" w:cs="Arial"/>
            <w:bCs/>
            <w:lang w:eastAsia="en-US"/>
          </w:rPr>
          <w:t>статьей 22</w:t>
        </w:r>
      </w:hyperlink>
      <w:r w:rsidRPr="00D31E2D">
        <w:rPr>
          <w:rFonts w:ascii="Arial" w:eastAsiaTheme="minorHAnsi" w:hAnsi="Arial" w:cs="Arial"/>
          <w:bCs/>
          <w:lang w:eastAsia="en-US"/>
        </w:rPr>
        <w:t xml:space="preserve"> Федерального закона N 44-ФЗ и с законодательством Российской Федерации о градостроительной деятельности.</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 xml:space="preserve">62. Затраты на приобретение объектов недвижимого имущества определяются в соответствии со </w:t>
      </w:r>
      <w:hyperlink r:id="rId345" w:history="1">
        <w:r w:rsidRPr="00D31E2D">
          <w:rPr>
            <w:rFonts w:ascii="Arial" w:eastAsiaTheme="minorHAnsi" w:hAnsi="Arial" w:cs="Arial"/>
            <w:bCs/>
            <w:lang w:eastAsia="en-US"/>
          </w:rPr>
          <w:t>статьей 22</w:t>
        </w:r>
      </w:hyperlink>
      <w:r w:rsidRPr="00D31E2D">
        <w:rPr>
          <w:rFonts w:ascii="Arial" w:eastAsiaTheme="minorHAnsi" w:hAnsi="Arial" w:cs="Arial"/>
          <w:bCs/>
          <w:lang w:eastAsia="en-US"/>
        </w:rPr>
        <w:t xml:space="preserve"> Федерального закона N 44-ФЗ и с законодательством Российской Федерации, регулирующим оценочную деятельность в Российской Федерации.</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jc w:val="center"/>
        <w:outlineLvl w:val="0"/>
        <w:rPr>
          <w:rFonts w:ascii="Arial" w:eastAsiaTheme="minorHAnsi" w:hAnsi="Arial" w:cs="Arial"/>
          <w:bCs/>
          <w:lang w:eastAsia="en-US"/>
        </w:rPr>
      </w:pPr>
      <w:r w:rsidRPr="00D31E2D">
        <w:rPr>
          <w:rFonts w:ascii="Arial" w:eastAsiaTheme="minorHAnsi" w:hAnsi="Arial" w:cs="Arial"/>
          <w:bCs/>
          <w:lang w:eastAsia="en-US"/>
        </w:rPr>
        <w:t>V. Затраты на дополнительное</w:t>
      </w: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lang w:eastAsia="en-US"/>
        </w:rPr>
        <w:t>профессиональное образование работников</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63. Затраты на приобретение образовательных услуг по профессиональной переподготовке и повышению квалификации (З</w:t>
      </w:r>
      <w:r w:rsidRPr="00D31E2D">
        <w:rPr>
          <w:rFonts w:ascii="Arial" w:eastAsiaTheme="minorHAnsi" w:hAnsi="Arial" w:cs="Arial"/>
          <w:bCs/>
          <w:vertAlign w:val="subscript"/>
          <w:lang w:eastAsia="en-US"/>
        </w:rPr>
        <w:t>дпо</w:t>
      </w:r>
      <w:r w:rsidRPr="00D31E2D">
        <w:rPr>
          <w:rFonts w:ascii="Arial" w:eastAsiaTheme="minorHAnsi" w:hAnsi="Arial" w:cs="Arial"/>
          <w:bCs/>
          <w:lang w:eastAsia="en-US"/>
        </w:rPr>
        <w:t>) определяются по формуле:</w:t>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jc w:val="center"/>
        <w:rPr>
          <w:rFonts w:ascii="Arial" w:eastAsiaTheme="minorHAnsi" w:hAnsi="Arial" w:cs="Arial"/>
          <w:bCs/>
          <w:lang w:eastAsia="en-US"/>
        </w:rPr>
      </w:pPr>
      <w:r w:rsidRPr="00D31E2D">
        <w:rPr>
          <w:rFonts w:ascii="Arial" w:eastAsiaTheme="minorHAnsi" w:hAnsi="Arial" w:cs="Arial"/>
          <w:bCs/>
          <w:noProof/>
          <w:position w:val="-28"/>
          <w:lang w:eastAsia="ru-RU"/>
        </w:rPr>
        <w:drawing>
          <wp:inline distT="0" distB="0" distL="0" distR="0">
            <wp:extent cx="1628140" cy="522605"/>
            <wp:effectExtent l="0" t="0" r="0" b="0"/>
            <wp:docPr id="684"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46" cstate="print"/>
                    <a:srcRect/>
                    <a:stretch>
                      <a:fillRect/>
                    </a:stretch>
                  </pic:blipFill>
                  <pic:spPr bwMode="auto">
                    <a:xfrm>
                      <a:off x="0" y="0"/>
                      <a:ext cx="1628140" cy="522605"/>
                    </a:xfrm>
                    <a:prstGeom prst="rect">
                      <a:avLst/>
                    </a:prstGeom>
                    <a:noFill/>
                    <a:ln w="9525">
                      <a:noFill/>
                      <a:miter lim="800000"/>
                      <a:headEnd/>
                      <a:tailEnd/>
                    </a:ln>
                  </pic:spPr>
                </pic:pic>
              </a:graphicData>
            </a:graphic>
          </wp:inline>
        </w:drawing>
      </w:r>
    </w:p>
    <w:p w:rsidR="004170EF" w:rsidRPr="00D31E2D" w:rsidRDefault="004170EF" w:rsidP="004170EF">
      <w:pPr>
        <w:autoSpaceDE w:val="0"/>
        <w:autoSpaceDN w:val="0"/>
        <w:adjustRightInd w:val="0"/>
        <w:jc w:val="both"/>
        <w:rPr>
          <w:rFonts w:ascii="Arial" w:eastAsiaTheme="minorHAnsi" w:hAnsi="Arial" w:cs="Arial"/>
          <w:bCs/>
          <w:lang w:eastAsia="en-US"/>
        </w:rPr>
      </w:pP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где:</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Q</w:t>
      </w:r>
      <w:r w:rsidRPr="00D31E2D">
        <w:rPr>
          <w:rFonts w:ascii="Arial" w:eastAsiaTheme="minorHAnsi" w:hAnsi="Arial" w:cs="Arial"/>
          <w:bCs/>
          <w:vertAlign w:val="subscript"/>
          <w:lang w:eastAsia="en-US"/>
        </w:rPr>
        <w:t>i дпо</w:t>
      </w:r>
      <w:r w:rsidRPr="00D31E2D">
        <w:rPr>
          <w:rFonts w:ascii="Arial" w:eastAsiaTheme="minorHAnsi" w:hAnsi="Arial" w:cs="Arial"/>
          <w:bCs/>
          <w:lang w:eastAsia="en-US"/>
        </w:rPr>
        <w:t xml:space="preserve"> - количество работников, направляемых на i-й вид дополнительного профессионального образования;</w:t>
      </w:r>
    </w:p>
    <w:p w:rsidR="004170EF" w:rsidRPr="00D31E2D" w:rsidRDefault="004170EF" w:rsidP="004170EF">
      <w:pPr>
        <w:autoSpaceDE w:val="0"/>
        <w:autoSpaceDN w:val="0"/>
        <w:adjustRightInd w:val="0"/>
        <w:ind w:firstLine="540"/>
        <w:jc w:val="both"/>
        <w:rPr>
          <w:rFonts w:ascii="Arial" w:eastAsiaTheme="minorHAnsi" w:hAnsi="Arial" w:cs="Arial"/>
          <w:bCs/>
          <w:lang w:eastAsia="en-US"/>
        </w:rPr>
      </w:pPr>
      <w:r w:rsidRPr="00D31E2D">
        <w:rPr>
          <w:rFonts w:ascii="Arial" w:eastAsiaTheme="minorHAnsi" w:hAnsi="Arial" w:cs="Arial"/>
          <w:bCs/>
          <w:lang w:eastAsia="en-US"/>
        </w:rPr>
        <w:t>P</w:t>
      </w:r>
      <w:r w:rsidRPr="00D31E2D">
        <w:rPr>
          <w:rFonts w:ascii="Arial" w:eastAsiaTheme="minorHAnsi" w:hAnsi="Arial" w:cs="Arial"/>
          <w:bCs/>
          <w:vertAlign w:val="subscript"/>
          <w:lang w:eastAsia="en-US"/>
        </w:rPr>
        <w:t>i дпо</w:t>
      </w:r>
      <w:r w:rsidRPr="00D31E2D">
        <w:rPr>
          <w:rFonts w:ascii="Arial" w:eastAsiaTheme="minorHAnsi" w:hAnsi="Arial" w:cs="Arial"/>
          <w:bCs/>
          <w:lang w:eastAsia="en-US"/>
        </w:rPr>
        <w:t xml:space="preserve"> - цена обучения одного работника по i-му виду дополнительного профессионального образования, определенная в соответствии со </w:t>
      </w:r>
      <w:hyperlink r:id="rId347" w:history="1">
        <w:r w:rsidRPr="00D31E2D">
          <w:rPr>
            <w:rFonts w:ascii="Arial" w:eastAsiaTheme="minorHAnsi" w:hAnsi="Arial" w:cs="Arial"/>
            <w:bCs/>
            <w:lang w:eastAsia="en-US"/>
          </w:rPr>
          <w:t>статьей 22</w:t>
        </w:r>
      </w:hyperlink>
      <w:r w:rsidRPr="00D31E2D">
        <w:rPr>
          <w:rFonts w:ascii="Arial" w:eastAsiaTheme="minorHAnsi" w:hAnsi="Arial" w:cs="Arial"/>
          <w:bCs/>
          <w:lang w:eastAsia="en-US"/>
        </w:rPr>
        <w:t xml:space="preserve"> Федерального закона N 44-ФЗ.</w:t>
      </w:r>
    </w:p>
    <w:p w:rsidR="004170EF" w:rsidRPr="00D31E2D" w:rsidRDefault="004170EF" w:rsidP="004170EF">
      <w:pPr>
        <w:autoSpaceDE w:val="0"/>
        <w:autoSpaceDN w:val="0"/>
        <w:adjustRightInd w:val="0"/>
        <w:jc w:val="both"/>
        <w:rPr>
          <w:rFonts w:ascii="Arial" w:eastAsiaTheme="minorHAnsi" w:hAnsi="Arial" w:cs="Arial"/>
          <w:b/>
          <w:bCs/>
          <w:lang w:eastAsia="en-US"/>
        </w:rPr>
      </w:pPr>
    </w:p>
    <w:p w:rsidR="004170EF" w:rsidRPr="00D31E2D" w:rsidRDefault="004170EF" w:rsidP="004170EF">
      <w:pPr>
        <w:autoSpaceDE w:val="0"/>
        <w:autoSpaceDN w:val="0"/>
        <w:adjustRightInd w:val="0"/>
        <w:jc w:val="both"/>
        <w:rPr>
          <w:rFonts w:ascii="Arial" w:eastAsiaTheme="minorHAnsi" w:hAnsi="Arial" w:cs="Arial"/>
          <w:b/>
          <w:bCs/>
          <w:lang w:eastAsia="en-US"/>
        </w:rPr>
      </w:pPr>
    </w:p>
    <w:p w:rsidR="004170EF" w:rsidRPr="00D31E2D" w:rsidRDefault="004170EF" w:rsidP="004170EF">
      <w:pPr>
        <w:pStyle w:val="ConsPlusNormal"/>
        <w:ind w:firstLine="540"/>
        <w:jc w:val="both"/>
        <w:rPr>
          <w:rFonts w:ascii="Arial" w:hAnsi="Arial" w:cs="Arial"/>
        </w:rPr>
      </w:pPr>
    </w:p>
    <w:p w:rsidR="004170EF" w:rsidRPr="00D31E2D" w:rsidRDefault="004170EF" w:rsidP="004170EF">
      <w:pPr>
        <w:autoSpaceDE w:val="0"/>
        <w:autoSpaceDN w:val="0"/>
        <w:adjustRightInd w:val="0"/>
        <w:spacing w:line="232" w:lineRule="auto"/>
        <w:jc w:val="both"/>
        <w:rPr>
          <w:rFonts w:ascii="Arial" w:hAnsi="Arial" w:cs="Arial"/>
          <w:b/>
        </w:rPr>
      </w:pPr>
    </w:p>
    <w:p w:rsidR="00F23BF6" w:rsidRPr="00D31E2D" w:rsidRDefault="00F23BF6" w:rsidP="00C52793">
      <w:pPr>
        <w:widowControl w:val="0"/>
        <w:tabs>
          <w:tab w:val="left" w:pos="1134"/>
        </w:tabs>
        <w:suppressAutoHyphens w:val="0"/>
        <w:autoSpaceDE w:val="0"/>
        <w:autoSpaceDN w:val="0"/>
        <w:adjustRightInd w:val="0"/>
        <w:spacing w:line="360" w:lineRule="exact"/>
        <w:ind w:firstLine="709"/>
        <w:contextualSpacing/>
        <w:jc w:val="both"/>
        <w:rPr>
          <w:rFonts w:ascii="Arial" w:hAnsi="Arial" w:cs="Arial"/>
          <w:lang w:eastAsia="ru-RU"/>
        </w:rPr>
      </w:pPr>
    </w:p>
    <w:sectPr w:rsidR="00F23BF6" w:rsidRPr="00D31E2D" w:rsidSect="003C3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7B95"/>
    <w:multiLevelType w:val="hybridMultilevel"/>
    <w:tmpl w:val="596045DC"/>
    <w:lvl w:ilvl="0" w:tplc="4FC485B0">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734BB4"/>
    <w:multiLevelType w:val="hybridMultilevel"/>
    <w:tmpl w:val="E6BE87B4"/>
    <w:lvl w:ilvl="0" w:tplc="4406ED4A">
      <w:start w:val="1"/>
      <w:numFmt w:val="decimal"/>
      <w:lvlText w:val="%1."/>
      <w:lvlJc w:val="left"/>
      <w:pPr>
        <w:ind w:left="11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455C19"/>
    <w:multiLevelType w:val="hybridMultilevel"/>
    <w:tmpl w:val="D6DE8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B21F50"/>
    <w:multiLevelType w:val="hybridMultilevel"/>
    <w:tmpl w:val="D5604BDA"/>
    <w:lvl w:ilvl="0" w:tplc="4406ED4A">
      <w:start w:val="1"/>
      <w:numFmt w:val="decimal"/>
      <w:lvlText w:val="%1."/>
      <w:lvlJc w:val="left"/>
      <w:pPr>
        <w:ind w:left="1144" w:hanging="360"/>
      </w:pPr>
      <w:rPr>
        <w:rFonts w:hint="default"/>
        <w:b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 w15:restartNumberingAfterBreak="0">
    <w:nsid w:val="5B412151"/>
    <w:multiLevelType w:val="hybridMultilevel"/>
    <w:tmpl w:val="D4464184"/>
    <w:lvl w:ilvl="0" w:tplc="B76A0282">
      <w:start w:val="1"/>
      <w:numFmt w:val="bullet"/>
      <w:lvlText w:val="-"/>
      <w:lvlJc w:val="left"/>
      <w:pPr>
        <w:tabs>
          <w:tab w:val="num" w:pos="720"/>
        </w:tabs>
        <w:ind w:left="720" w:hanging="360"/>
      </w:pPr>
      <w:rPr>
        <w:rFonts w:ascii="Arial" w:hAnsi="Arial" w:hint="default"/>
      </w:rPr>
    </w:lvl>
    <w:lvl w:ilvl="1" w:tplc="887C8F76" w:tentative="1">
      <w:start w:val="1"/>
      <w:numFmt w:val="bullet"/>
      <w:lvlText w:val="-"/>
      <w:lvlJc w:val="left"/>
      <w:pPr>
        <w:tabs>
          <w:tab w:val="num" w:pos="1440"/>
        </w:tabs>
        <w:ind w:left="1440" w:hanging="360"/>
      </w:pPr>
      <w:rPr>
        <w:rFonts w:ascii="Arial" w:hAnsi="Arial" w:hint="default"/>
      </w:rPr>
    </w:lvl>
    <w:lvl w:ilvl="2" w:tplc="4AC86DE6" w:tentative="1">
      <w:start w:val="1"/>
      <w:numFmt w:val="bullet"/>
      <w:lvlText w:val="-"/>
      <w:lvlJc w:val="left"/>
      <w:pPr>
        <w:tabs>
          <w:tab w:val="num" w:pos="2160"/>
        </w:tabs>
        <w:ind w:left="2160" w:hanging="360"/>
      </w:pPr>
      <w:rPr>
        <w:rFonts w:ascii="Arial" w:hAnsi="Arial" w:hint="default"/>
      </w:rPr>
    </w:lvl>
    <w:lvl w:ilvl="3" w:tplc="A9A6B0B4" w:tentative="1">
      <w:start w:val="1"/>
      <w:numFmt w:val="bullet"/>
      <w:lvlText w:val="-"/>
      <w:lvlJc w:val="left"/>
      <w:pPr>
        <w:tabs>
          <w:tab w:val="num" w:pos="2880"/>
        </w:tabs>
        <w:ind w:left="2880" w:hanging="360"/>
      </w:pPr>
      <w:rPr>
        <w:rFonts w:ascii="Arial" w:hAnsi="Arial" w:hint="default"/>
      </w:rPr>
    </w:lvl>
    <w:lvl w:ilvl="4" w:tplc="7220D646" w:tentative="1">
      <w:start w:val="1"/>
      <w:numFmt w:val="bullet"/>
      <w:lvlText w:val="-"/>
      <w:lvlJc w:val="left"/>
      <w:pPr>
        <w:tabs>
          <w:tab w:val="num" w:pos="3600"/>
        </w:tabs>
        <w:ind w:left="3600" w:hanging="360"/>
      </w:pPr>
      <w:rPr>
        <w:rFonts w:ascii="Arial" w:hAnsi="Arial" w:hint="default"/>
      </w:rPr>
    </w:lvl>
    <w:lvl w:ilvl="5" w:tplc="B3C63F38" w:tentative="1">
      <w:start w:val="1"/>
      <w:numFmt w:val="bullet"/>
      <w:lvlText w:val="-"/>
      <w:lvlJc w:val="left"/>
      <w:pPr>
        <w:tabs>
          <w:tab w:val="num" w:pos="4320"/>
        </w:tabs>
        <w:ind w:left="4320" w:hanging="360"/>
      </w:pPr>
      <w:rPr>
        <w:rFonts w:ascii="Arial" w:hAnsi="Arial" w:hint="default"/>
      </w:rPr>
    </w:lvl>
    <w:lvl w:ilvl="6" w:tplc="DA44ECC2" w:tentative="1">
      <w:start w:val="1"/>
      <w:numFmt w:val="bullet"/>
      <w:lvlText w:val="-"/>
      <w:lvlJc w:val="left"/>
      <w:pPr>
        <w:tabs>
          <w:tab w:val="num" w:pos="5040"/>
        </w:tabs>
        <w:ind w:left="5040" w:hanging="360"/>
      </w:pPr>
      <w:rPr>
        <w:rFonts w:ascii="Arial" w:hAnsi="Arial" w:hint="default"/>
      </w:rPr>
    </w:lvl>
    <w:lvl w:ilvl="7" w:tplc="7B6672C6" w:tentative="1">
      <w:start w:val="1"/>
      <w:numFmt w:val="bullet"/>
      <w:lvlText w:val="-"/>
      <w:lvlJc w:val="left"/>
      <w:pPr>
        <w:tabs>
          <w:tab w:val="num" w:pos="5760"/>
        </w:tabs>
        <w:ind w:left="5760" w:hanging="360"/>
      </w:pPr>
      <w:rPr>
        <w:rFonts w:ascii="Arial" w:hAnsi="Arial" w:hint="default"/>
      </w:rPr>
    </w:lvl>
    <w:lvl w:ilvl="8" w:tplc="B7F2565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77"/>
    <w:rsid w:val="00010832"/>
    <w:rsid w:val="00012FC5"/>
    <w:rsid w:val="00031090"/>
    <w:rsid w:val="000715B3"/>
    <w:rsid w:val="001471D3"/>
    <w:rsid w:val="0019077D"/>
    <w:rsid w:val="001D1BF3"/>
    <w:rsid w:val="001D297C"/>
    <w:rsid w:val="00214A25"/>
    <w:rsid w:val="00387CD6"/>
    <w:rsid w:val="00396A0D"/>
    <w:rsid w:val="003C358A"/>
    <w:rsid w:val="00414C71"/>
    <w:rsid w:val="004170EF"/>
    <w:rsid w:val="004F18D1"/>
    <w:rsid w:val="005463F5"/>
    <w:rsid w:val="005D1F2A"/>
    <w:rsid w:val="005E0D1C"/>
    <w:rsid w:val="00662873"/>
    <w:rsid w:val="006A4F09"/>
    <w:rsid w:val="00701179"/>
    <w:rsid w:val="007161C4"/>
    <w:rsid w:val="0071678E"/>
    <w:rsid w:val="0072363D"/>
    <w:rsid w:val="00781B52"/>
    <w:rsid w:val="00784FA8"/>
    <w:rsid w:val="007F1D95"/>
    <w:rsid w:val="008E2D4F"/>
    <w:rsid w:val="009124BD"/>
    <w:rsid w:val="00962877"/>
    <w:rsid w:val="009F2A3D"/>
    <w:rsid w:val="00A0582C"/>
    <w:rsid w:val="00A17DA3"/>
    <w:rsid w:val="00A96893"/>
    <w:rsid w:val="00AD226F"/>
    <w:rsid w:val="00AE65BE"/>
    <w:rsid w:val="00B04D78"/>
    <w:rsid w:val="00B24039"/>
    <w:rsid w:val="00BC7DD1"/>
    <w:rsid w:val="00C52793"/>
    <w:rsid w:val="00CC38A9"/>
    <w:rsid w:val="00D1728F"/>
    <w:rsid w:val="00D31E2D"/>
    <w:rsid w:val="00D765FC"/>
    <w:rsid w:val="00DA5375"/>
    <w:rsid w:val="00DC7964"/>
    <w:rsid w:val="00DF593D"/>
    <w:rsid w:val="00E24685"/>
    <w:rsid w:val="00E35B41"/>
    <w:rsid w:val="00E57CE5"/>
    <w:rsid w:val="00ED1B46"/>
    <w:rsid w:val="00F23BF6"/>
    <w:rsid w:val="00F807D1"/>
    <w:rsid w:val="00F93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shapelayout>
  </w:shapeDefaults>
  <w:decimalSymbol w:val=","/>
  <w:listSeparator w:val=";"/>
  <w14:docId w14:val="434B6B28"/>
  <w15:docId w15:val="{1F773D25-3529-4A8E-8B90-DFC2DDD2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79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27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unhideWhenUsed/>
    <w:rsid w:val="00F23BF6"/>
    <w:rPr>
      <w:rFonts w:ascii="Tahoma" w:hAnsi="Tahoma" w:cs="Tahoma"/>
      <w:sz w:val="16"/>
      <w:szCs w:val="16"/>
    </w:rPr>
  </w:style>
  <w:style w:type="character" w:customStyle="1" w:styleId="a4">
    <w:name w:val="Текст выноски Знак"/>
    <w:basedOn w:val="a0"/>
    <w:link w:val="a3"/>
    <w:uiPriority w:val="99"/>
    <w:rsid w:val="00F23BF6"/>
    <w:rPr>
      <w:rFonts w:ascii="Tahoma" w:eastAsia="Times New Roman" w:hAnsi="Tahoma" w:cs="Tahoma"/>
      <w:sz w:val="16"/>
      <w:szCs w:val="16"/>
      <w:lang w:eastAsia="zh-CN"/>
    </w:rPr>
  </w:style>
  <w:style w:type="paragraph" w:styleId="a5">
    <w:name w:val="List Paragraph"/>
    <w:basedOn w:val="a"/>
    <w:uiPriority w:val="34"/>
    <w:qFormat/>
    <w:rsid w:val="004170EF"/>
    <w:pPr>
      <w:suppressAutoHyphens w:val="0"/>
      <w:ind w:left="720"/>
      <w:contextualSpacing/>
    </w:pPr>
    <w:rPr>
      <w:lang w:eastAsia="ru-RU"/>
    </w:rPr>
  </w:style>
  <w:style w:type="paragraph" w:styleId="a6">
    <w:name w:val="Normal (Web)"/>
    <w:basedOn w:val="a"/>
    <w:uiPriority w:val="99"/>
    <w:unhideWhenUsed/>
    <w:rsid w:val="004170EF"/>
    <w:pPr>
      <w:suppressAutoHyphens w:val="0"/>
      <w:spacing w:before="100" w:beforeAutospacing="1" w:after="100" w:afterAutospacing="1"/>
    </w:pPr>
    <w:rPr>
      <w:lang w:eastAsia="ru-RU"/>
    </w:rPr>
  </w:style>
  <w:style w:type="character" w:styleId="a7">
    <w:name w:val="Hyperlink"/>
    <w:basedOn w:val="a0"/>
    <w:uiPriority w:val="99"/>
    <w:unhideWhenUsed/>
    <w:rsid w:val="004170EF"/>
    <w:rPr>
      <w:color w:val="0000FF"/>
      <w:u w:val="single"/>
    </w:rPr>
  </w:style>
  <w:style w:type="character" w:styleId="a8">
    <w:name w:val="FollowedHyperlink"/>
    <w:basedOn w:val="a0"/>
    <w:uiPriority w:val="99"/>
    <w:semiHidden/>
    <w:unhideWhenUsed/>
    <w:rsid w:val="004170E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5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2.wmf"/><Relationship Id="rId299" Type="http://schemas.openxmlformats.org/officeDocument/2006/relationships/image" Target="media/image279.wmf"/><Relationship Id="rId303" Type="http://schemas.openxmlformats.org/officeDocument/2006/relationships/image" Target="media/image283.wmf"/><Relationship Id="rId21" Type="http://schemas.openxmlformats.org/officeDocument/2006/relationships/image" Target="media/image10.wmf"/><Relationship Id="rId42" Type="http://schemas.openxmlformats.org/officeDocument/2006/relationships/image" Target="media/image31.wmf"/><Relationship Id="rId63" Type="http://schemas.openxmlformats.org/officeDocument/2006/relationships/image" Target="media/image52.wmf"/><Relationship Id="rId84" Type="http://schemas.openxmlformats.org/officeDocument/2006/relationships/image" Target="media/image71.wmf"/><Relationship Id="rId138" Type="http://schemas.openxmlformats.org/officeDocument/2006/relationships/image" Target="media/image123.wmf"/><Relationship Id="rId159" Type="http://schemas.openxmlformats.org/officeDocument/2006/relationships/image" Target="media/image144.wmf"/><Relationship Id="rId324" Type="http://schemas.openxmlformats.org/officeDocument/2006/relationships/image" Target="media/image304.wmf"/><Relationship Id="rId345" Type="http://schemas.openxmlformats.org/officeDocument/2006/relationships/hyperlink" Target="consultantplus://offline/ref=7EB964D2F0185E8D00AC6C1DEE681D75BE43A2F42F0BEF76330CC59EE2D8EEE11B4E81FE05DF40ADgDCAH" TargetMode="External"/><Relationship Id="rId170" Type="http://schemas.openxmlformats.org/officeDocument/2006/relationships/image" Target="media/image154.wmf"/><Relationship Id="rId191" Type="http://schemas.openxmlformats.org/officeDocument/2006/relationships/image" Target="media/image175.wmf"/><Relationship Id="rId205" Type="http://schemas.openxmlformats.org/officeDocument/2006/relationships/image" Target="media/image189.wmf"/><Relationship Id="rId226" Type="http://schemas.openxmlformats.org/officeDocument/2006/relationships/image" Target="media/image210.wmf"/><Relationship Id="rId247" Type="http://schemas.openxmlformats.org/officeDocument/2006/relationships/image" Target="media/image230.wmf"/><Relationship Id="rId107" Type="http://schemas.openxmlformats.org/officeDocument/2006/relationships/image" Target="media/image94.wmf"/><Relationship Id="rId268" Type="http://schemas.openxmlformats.org/officeDocument/2006/relationships/image" Target="media/image248.wmf"/><Relationship Id="rId289" Type="http://schemas.openxmlformats.org/officeDocument/2006/relationships/image" Target="media/image269.wmf"/><Relationship Id="rId11" Type="http://schemas.openxmlformats.org/officeDocument/2006/relationships/hyperlink" Target="consultantplus://offline/ref=E1825ED7F88A97F29B33BF0CEFC526C23AA6B58197A246A4ACD5859417384194379210780D48CF1B31FCFD1Cr5H" TargetMode="External"/><Relationship Id="rId32" Type="http://schemas.openxmlformats.org/officeDocument/2006/relationships/image" Target="media/image21.wmf"/><Relationship Id="rId53" Type="http://schemas.openxmlformats.org/officeDocument/2006/relationships/image" Target="media/image42.wmf"/><Relationship Id="rId74" Type="http://schemas.openxmlformats.org/officeDocument/2006/relationships/image" Target="media/image61.wmf"/><Relationship Id="rId128" Type="http://schemas.openxmlformats.org/officeDocument/2006/relationships/image" Target="media/image113.wmf"/><Relationship Id="rId149" Type="http://schemas.openxmlformats.org/officeDocument/2006/relationships/image" Target="media/image134.wmf"/><Relationship Id="rId314" Type="http://schemas.openxmlformats.org/officeDocument/2006/relationships/image" Target="media/image294.wmf"/><Relationship Id="rId335" Type="http://schemas.openxmlformats.org/officeDocument/2006/relationships/image" Target="media/image313.wmf"/><Relationship Id="rId5" Type="http://schemas.openxmlformats.org/officeDocument/2006/relationships/hyperlink" Target="consultantplus://offline/ref=31B522ABFB1BE38A16BE6CA85F8449C07800490F066BAAEA3EEF3C50449E999Ae8EEG" TargetMode="External"/><Relationship Id="rId95" Type="http://schemas.openxmlformats.org/officeDocument/2006/relationships/image" Target="media/image82.wmf"/><Relationship Id="rId160" Type="http://schemas.openxmlformats.org/officeDocument/2006/relationships/hyperlink" Target="consultantplus://offline/ref=459A319475621966C077E6465C869D02109051507F4633FB8CAD78EA71EF221D8E020CBC5C9863377F5BE5C2x7G" TargetMode="External"/><Relationship Id="rId181" Type="http://schemas.openxmlformats.org/officeDocument/2006/relationships/image" Target="media/image165.wmf"/><Relationship Id="rId216" Type="http://schemas.openxmlformats.org/officeDocument/2006/relationships/image" Target="media/image200.wmf"/><Relationship Id="rId237" Type="http://schemas.openxmlformats.org/officeDocument/2006/relationships/hyperlink" Target="consultantplus://offline/ref=8EA4FBD52F5C3586BBD9391F1052A5909FB321186D402049766EDAD897B878BF974B489B9993CBoC55H" TargetMode="External"/><Relationship Id="rId258" Type="http://schemas.openxmlformats.org/officeDocument/2006/relationships/image" Target="media/image241.wmf"/><Relationship Id="rId279" Type="http://schemas.openxmlformats.org/officeDocument/2006/relationships/image" Target="media/image259.wmf"/><Relationship Id="rId22" Type="http://schemas.openxmlformats.org/officeDocument/2006/relationships/image" Target="media/image11.wmf"/><Relationship Id="rId43" Type="http://schemas.openxmlformats.org/officeDocument/2006/relationships/image" Target="media/image32.wmf"/><Relationship Id="rId64" Type="http://schemas.openxmlformats.org/officeDocument/2006/relationships/hyperlink" Target="consultantplus://offline/ref=114BBC4DE25811BA8548D8B761F2FBFC0D3C16337FE6DAE50B628A21C63D64DF178941575B93C53111998B5559277818FE34E0B1ECC23CFAuDn1N" TargetMode="External"/><Relationship Id="rId118" Type="http://schemas.openxmlformats.org/officeDocument/2006/relationships/image" Target="media/image103.wmf"/><Relationship Id="rId139" Type="http://schemas.openxmlformats.org/officeDocument/2006/relationships/image" Target="media/image124.wmf"/><Relationship Id="rId290" Type="http://schemas.openxmlformats.org/officeDocument/2006/relationships/image" Target="media/image270.wmf"/><Relationship Id="rId304" Type="http://schemas.openxmlformats.org/officeDocument/2006/relationships/image" Target="media/image284.wmf"/><Relationship Id="rId325" Type="http://schemas.openxmlformats.org/officeDocument/2006/relationships/image" Target="media/image305.wmf"/><Relationship Id="rId346" Type="http://schemas.openxmlformats.org/officeDocument/2006/relationships/image" Target="media/image316.wmf"/><Relationship Id="rId85" Type="http://schemas.openxmlformats.org/officeDocument/2006/relationships/image" Target="media/image72.wmf"/><Relationship Id="rId150" Type="http://schemas.openxmlformats.org/officeDocument/2006/relationships/image" Target="media/image135.wmf"/><Relationship Id="rId171" Type="http://schemas.openxmlformats.org/officeDocument/2006/relationships/image" Target="media/image155.wmf"/><Relationship Id="rId192" Type="http://schemas.openxmlformats.org/officeDocument/2006/relationships/image" Target="media/image176.wmf"/><Relationship Id="rId206" Type="http://schemas.openxmlformats.org/officeDocument/2006/relationships/image" Target="media/image190.wmf"/><Relationship Id="rId227" Type="http://schemas.openxmlformats.org/officeDocument/2006/relationships/image" Target="media/image211.wmf"/><Relationship Id="rId248" Type="http://schemas.openxmlformats.org/officeDocument/2006/relationships/image" Target="media/image231.wmf"/><Relationship Id="rId269" Type="http://schemas.openxmlformats.org/officeDocument/2006/relationships/image" Target="media/image249.wmf"/><Relationship Id="rId12" Type="http://schemas.openxmlformats.org/officeDocument/2006/relationships/image" Target="media/image1.wmf"/><Relationship Id="rId33" Type="http://schemas.openxmlformats.org/officeDocument/2006/relationships/image" Target="media/image22.wmf"/><Relationship Id="rId108" Type="http://schemas.openxmlformats.org/officeDocument/2006/relationships/image" Target="media/image95.wmf"/><Relationship Id="rId129" Type="http://schemas.openxmlformats.org/officeDocument/2006/relationships/image" Target="media/image114.wmf"/><Relationship Id="rId280" Type="http://schemas.openxmlformats.org/officeDocument/2006/relationships/image" Target="media/image260.wmf"/><Relationship Id="rId315" Type="http://schemas.openxmlformats.org/officeDocument/2006/relationships/image" Target="media/image295.wmf"/><Relationship Id="rId336" Type="http://schemas.openxmlformats.org/officeDocument/2006/relationships/image" Target="media/image314.wmf"/><Relationship Id="rId54" Type="http://schemas.openxmlformats.org/officeDocument/2006/relationships/image" Target="media/image43.wmf"/><Relationship Id="rId75" Type="http://schemas.openxmlformats.org/officeDocument/2006/relationships/image" Target="media/image62.wmf"/><Relationship Id="rId96" Type="http://schemas.openxmlformats.org/officeDocument/2006/relationships/image" Target="media/image83.wmf"/><Relationship Id="rId140" Type="http://schemas.openxmlformats.org/officeDocument/2006/relationships/image" Target="media/image125.wmf"/><Relationship Id="rId161" Type="http://schemas.openxmlformats.org/officeDocument/2006/relationships/image" Target="media/image145.wmf"/><Relationship Id="rId182" Type="http://schemas.openxmlformats.org/officeDocument/2006/relationships/image" Target="media/image166.wmf"/><Relationship Id="rId217" Type="http://schemas.openxmlformats.org/officeDocument/2006/relationships/image" Target="media/image201.wmf"/><Relationship Id="rId6" Type="http://schemas.openxmlformats.org/officeDocument/2006/relationships/hyperlink" Target="consultantplus://offline/ref=31B522ABFB1BE38A16BE6CA85F8449C07800490F066BAAEA3EEF3C50449E999A8E970A6033BFEEEC60033BeDE3G" TargetMode="External"/><Relationship Id="rId238" Type="http://schemas.openxmlformats.org/officeDocument/2006/relationships/image" Target="media/image221.wmf"/><Relationship Id="rId259" Type="http://schemas.openxmlformats.org/officeDocument/2006/relationships/image" Target="media/image242.wmf"/><Relationship Id="rId23" Type="http://schemas.openxmlformats.org/officeDocument/2006/relationships/image" Target="media/image12.wmf"/><Relationship Id="rId119" Type="http://schemas.openxmlformats.org/officeDocument/2006/relationships/image" Target="media/image104.wmf"/><Relationship Id="rId270" Type="http://schemas.openxmlformats.org/officeDocument/2006/relationships/image" Target="media/image250.wmf"/><Relationship Id="rId291" Type="http://schemas.openxmlformats.org/officeDocument/2006/relationships/image" Target="media/image271.wmf"/><Relationship Id="rId305" Type="http://schemas.openxmlformats.org/officeDocument/2006/relationships/image" Target="media/image285.wmf"/><Relationship Id="rId326" Type="http://schemas.openxmlformats.org/officeDocument/2006/relationships/image" Target="media/image306.wmf"/><Relationship Id="rId347" Type="http://schemas.openxmlformats.org/officeDocument/2006/relationships/hyperlink" Target="consultantplus://offline/ref=7EB964D2F0185E8D00AC6C1DEE681D75BE43A2F42F0BEF76330CC59EE2D8EEE11B4E81FE05DF40ADgDCAH" TargetMode="External"/><Relationship Id="rId44" Type="http://schemas.openxmlformats.org/officeDocument/2006/relationships/image" Target="media/image33.wmf"/><Relationship Id="rId65" Type="http://schemas.openxmlformats.org/officeDocument/2006/relationships/hyperlink" Target="consultantplus://offline/ref=114BBC4DE25811BA8548D8B761F2FBFC0D3C16337FE6DAE50B628A21C63D64DF178941575B93C63913998B5559277818FE34E0B1ECC23CFAuDn1N" TargetMode="External"/><Relationship Id="rId86" Type="http://schemas.openxmlformats.org/officeDocument/2006/relationships/image" Target="media/image73.wmf"/><Relationship Id="rId130" Type="http://schemas.openxmlformats.org/officeDocument/2006/relationships/image" Target="media/image115.wmf"/><Relationship Id="rId151" Type="http://schemas.openxmlformats.org/officeDocument/2006/relationships/image" Target="media/image136.wmf"/><Relationship Id="rId172" Type="http://schemas.openxmlformats.org/officeDocument/2006/relationships/image" Target="media/image156.wmf"/><Relationship Id="rId193" Type="http://schemas.openxmlformats.org/officeDocument/2006/relationships/image" Target="media/image177.wmf"/><Relationship Id="rId207" Type="http://schemas.openxmlformats.org/officeDocument/2006/relationships/image" Target="media/image191.wmf"/><Relationship Id="rId228" Type="http://schemas.openxmlformats.org/officeDocument/2006/relationships/image" Target="media/image212.wmf"/><Relationship Id="rId249" Type="http://schemas.openxmlformats.org/officeDocument/2006/relationships/image" Target="media/image232.wmf"/><Relationship Id="rId13" Type="http://schemas.openxmlformats.org/officeDocument/2006/relationships/image" Target="media/image2.wmf"/><Relationship Id="rId109" Type="http://schemas.openxmlformats.org/officeDocument/2006/relationships/image" Target="media/image96.wmf"/><Relationship Id="rId260" Type="http://schemas.openxmlformats.org/officeDocument/2006/relationships/hyperlink" Target="consultantplus://offline/ref=11DB2A94806BC4D20EBD260B7D83AC790F9AFD7E1ABFFBAB2AB4B69427F20F1F103DFC900254619AA3CE61CB29G" TargetMode="External"/><Relationship Id="rId281" Type="http://schemas.openxmlformats.org/officeDocument/2006/relationships/image" Target="media/image261.wmf"/><Relationship Id="rId316" Type="http://schemas.openxmlformats.org/officeDocument/2006/relationships/image" Target="media/image296.wmf"/><Relationship Id="rId337" Type="http://schemas.openxmlformats.org/officeDocument/2006/relationships/hyperlink" Target="consultantplus://offline/ref=7EB964D2F0185E8D00AC6C1DEE681D75BD4BA6F4270DEF76330CC59EE2D8EEE11B4E81FE05DF42ACgDCAH" TargetMode="External"/><Relationship Id="rId34" Type="http://schemas.openxmlformats.org/officeDocument/2006/relationships/image" Target="media/image23.wmf"/><Relationship Id="rId55" Type="http://schemas.openxmlformats.org/officeDocument/2006/relationships/image" Target="media/image44.wmf"/><Relationship Id="rId76" Type="http://schemas.openxmlformats.org/officeDocument/2006/relationships/image" Target="media/image63.wmf"/><Relationship Id="rId97" Type="http://schemas.openxmlformats.org/officeDocument/2006/relationships/image" Target="media/image84.wmf"/><Relationship Id="rId120" Type="http://schemas.openxmlformats.org/officeDocument/2006/relationships/image" Target="media/image105.wmf"/><Relationship Id="rId141" Type="http://schemas.openxmlformats.org/officeDocument/2006/relationships/image" Target="media/image126.wmf"/><Relationship Id="rId7" Type="http://schemas.openxmlformats.org/officeDocument/2006/relationships/hyperlink" Target="consultantplus://offline/ref=31B522ABFB1BE38A16BE6CA85F8449C07800490F0767ABEC3CEF3C50449E999A8E970A6033BFEEEC60033BeDE3G" TargetMode="External"/><Relationship Id="rId162" Type="http://schemas.openxmlformats.org/officeDocument/2006/relationships/image" Target="media/image146.wmf"/><Relationship Id="rId183" Type="http://schemas.openxmlformats.org/officeDocument/2006/relationships/image" Target="media/image167.wmf"/><Relationship Id="rId218" Type="http://schemas.openxmlformats.org/officeDocument/2006/relationships/image" Target="media/image202.wmf"/><Relationship Id="rId239" Type="http://schemas.openxmlformats.org/officeDocument/2006/relationships/image" Target="media/image222.wmf"/><Relationship Id="rId250" Type="http://schemas.openxmlformats.org/officeDocument/2006/relationships/image" Target="media/image233.wmf"/><Relationship Id="rId271" Type="http://schemas.openxmlformats.org/officeDocument/2006/relationships/image" Target="media/image251.wmf"/><Relationship Id="rId292" Type="http://schemas.openxmlformats.org/officeDocument/2006/relationships/image" Target="media/image272.wmf"/><Relationship Id="rId306" Type="http://schemas.openxmlformats.org/officeDocument/2006/relationships/image" Target="media/image286.wmf"/><Relationship Id="rId24" Type="http://schemas.openxmlformats.org/officeDocument/2006/relationships/image" Target="media/image13.wmf"/><Relationship Id="rId45" Type="http://schemas.openxmlformats.org/officeDocument/2006/relationships/image" Target="media/image34.wmf"/><Relationship Id="rId66" Type="http://schemas.openxmlformats.org/officeDocument/2006/relationships/image" Target="media/image53.wmf"/><Relationship Id="rId87" Type="http://schemas.openxmlformats.org/officeDocument/2006/relationships/image" Target="media/image74.wmf"/><Relationship Id="rId110" Type="http://schemas.openxmlformats.org/officeDocument/2006/relationships/image" Target="media/image97.wmf"/><Relationship Id="rId131" Type="http://schemas.openxmlformats.org/officeDocument/2006/relationships/image" Target="media/image116.wmf"/><Relationship Id="rId327" Type="http://schemas.openxmlformats.org/officeDocument/2006/relationships/image" Target="media/image307.wmf"/><Relationship Id="rId348" Type="http://schemas.openxmlformats.org/officeDocument/2006/relationships/fontTable" Target="fontTable.xml"/><Relationship Id="rId152" Type="http://schemas.openxmlformats.org/officeDocument/2006/relationships/image" Target="media/image137.wmf"/><Relationship Id="rId173" Type="http://schemas.openxmlformats.org/officeDocument/2006/relationships/image" Target="media/image157.wmf"/><Relationship Id="rId194" Type="http://schemas.openxmlformats.org/officeDocument/2006/relationships/image" Target="media/image178.wmf"/><Relationship Id="rId208" Type="http://schemas.openxmlformats.org/officeDocument/2006/relationships/image" Target="media/image192.wmf"/><Relationship Id="rId229" Type="http://schemas.openxmlformats.org/officeDocument/2006/relationships/image" Target="media/image213.wmf"/><Relationship Id="rId240" Type="http://schemas.openxmlformats.org/officeDocument/2006/relationships/image" Target="media/image223.wmf"/><Relationship Id="rId261" Type="http://schemas.openxmlformats.org/officeDocument/2006/relationships/hyperlink" Target="consultantplus://offline/ref=11DB2A94806BC4D20EBD260B7D83AC790F9AFD7E1ABFFBAB2AB4B69427F20F1F103DFC900254619AA3CE61CB2EG" TargetMode="External"/><Relationship Id="rId14" Type="http://schemas.openxmlformats.org/officeDocument/2006/relationships/image" Target="media/image3.wmf"/><Relationship Id="rId35" Type="http://schemas.openxmlformats.org/officeDocument/2006/relationships/image" Target="media/image24.wmf"/><Relationship Id="rId56" Type="http://schemas.openxmlformats.org/officeDocument/2006/relationships/image" Target="media/image45.wmf"/><Relationship Id="rId77" Type="http://schemas.openxmlformats.org/officeDocument/2006/relationships/image" Target="media/image64.wmf"/><Relationship Id="rId100" Type="http://schemas.openxmlformats.org/officeDocument/2006/relationships/image" Target="media/image87.wmf"/><Relationship Id="rId282" Type="http://schemas.openxmlformats.org/officeDocument/2006/relationships/image" Target="media/image262.wmf"/><Relationship Id="rId317" Type="http://schemas.openxmlformats.org/officeDocument/2006/relationships/image" Target="media/image297.wmf"/><Relationship Id="rId338" Type="http://schemas.openxmlformats.org/officeDocument/2006/relationships/image" Target="media/image315.wmf"/><Relationship Id="rId8" Type="http://schemas.openxmlformats.org/officeDocument/2006/relationships/hyperlink" Target="consultantplus://offline/ref=5AD75658BE3480EAE3C0DC56525224B81F9D03790AFC3A9AA52A11223FEBB51C49BF7B9A8F9D1013E37CB81ED70335D882F6AD0C9289FAC3i9d3N" TargetMode="External"/><Relationship Id="rId98" Type="http://schemas.openxmlformats.org/officeDocument/2006/relationships/image" Target="media/image85.wmf"/><Relationship Id="rId121" Type="http://schemas.openxmlformats.org/officeDocument/2006/relationships/image" Target="media/image106.wmf"/><Relationship Id="rId142" Type="http://schemas.openxmlformats.org/officeDocument/2006/relationships/image" Target="media/image127.wmf"/><Relationship Id="rId163" Type="http://schemas.openxmlformats.org/officeDocument/2006/relationships/image" Target="media/image147.wmf"/><Relationship Id="rId184" Type="http://schemas.openxmlformats.org/officeDocument/2006/relationships/image" Target="media/image168.wmf"/><Relationship Id="rId219" Type="http://schemas.openxmlformats.org/officeDocument/2006/relationships/image" Target="media/image203.wmf"/><Relationship Id="rId230" Type="http://schemas.openxmlformats.org/officeDocument/2006/relationships/image" Target="media/image214.wmf"/><Relationship Id="rId251" Type="http://schemas.openxmlformats.org/officeDocument/2006/relationships/image" Target="media/image234.wmf"/><Relationship Id="rId25" Type="http://schemas.openxmlformats.org/officeDocument/2006/relationships/image" Target="media/image14.wmf"/><Relationship Id="rId46" Type="http://schemas.openxmlformats.org/officeDocument/2006/relationships/image" Target="media/image35.wmf"/><Relationship Id="rId67" Type="http://schemas.openxmlformats.org/officeDocument/2006/relationships/image" Target="media/image54.wmf"/><Relationship Id="rId272" Type="http://schemas.openxmlformats.org/officeDocument/2006/relationships/image" Target="media/image252.wmf"/><Relationship Id="rId293" Type="http://schemas.openxmlformats.org/officeDocument/2006/relationships/image" Target="media/image273.wmf"/><Relationship Id="rId307" Type="http://schemas.openxmlformats.org/officeDocument/2006/relationships/image" Target="media/image287.wmf"/><Relationship Id="rId328" Type="http://schemas.openxmlformats.org/officeDocument/2006/relationships/image" Target="media/image308.wmf"/><Relationship Id="rId349"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30.wmf"/><Relationship Id="rId62" Type="http://schemas.openxmlformats.org/officeDocument/2006/relationships/image" Target="media/image51.wmf"/><Relationship Id="rId83" Type="http://schemas.openxmlformats.org/officeDocument/2006/relationships/image" Target="media/image70.wmf"/><Relationship Id="rId88" Type="http://schemas.openxmlformats.org/officeDocument/2006/relationships/image" Target="media/image75.wmf"/><Relationship Id="rId111" Type="http://schemas.openxmlformats.org/officeDocument/2006/relationships/image" Target="media/image98.wmf"/><Relationship Id="rId132" Type="http://schemas.openxmlformats.org/officeDocument/2006/relationships/image" Target="media/image117.wmf"/><Relationship Id="rId153" Type="http://schemas.openxmlformats.org/officeDocument/2006/relationships/image" Target="media/image138.wmf"/><Relationship Id="rId174" Type="http://schemas.openxmlformats.org/officeDocument/2006/relationships/image" Target="media/image158.wmf"/><Relationship Id="rId179" Type="http://schemas.openxmlformats.org/officeDocument/2006/relationships/image" Target="media/image163.wmf"/><Relationship Id="rId195" Type="http://schemas.openxmlformats.org/officeDocument/2006/relationships/image" Target="media/image179.wmf"/><Relationship Id="rId209" Type="http://schemas.openxmlformats.org/officeDocument/2006/relationships/image" Target="media/image193.wmf"/><Relationship Id="rId190" Type="http://schemas.openxmlformats.org/officeDocument/2006/relationships/image" Target="media/image174.wmf"/><Relationship Id="rId204" Type="http://schemas.openxmlformats.org/officeDocument/2006/relationships/image" Target="media/image188.wmf"/><Relationship Id="rId220" Type="http://schemas.openxmlformats.org/officeDocument/2006/relationships/image" Target="media/image204.wmf"/><Relationship Id="rId225" Type="http://schemas.openxmlformats.org/officeDocument/2006/relationships/image" Target="media/image209.wmf"/><Relationship Id="rId241" Type="http://schemas.openxmlformats.org/officeDocument/2006/relationships/image" Target="media/image224.wmf"/><Relationship Id="rId246" Type="http://schemas.openxmlformats.org/officeDocument/2006/relationships/image" Target="media/image229.wmf"/><Relationship Id="rId267" Type="http://schemas.openxmlformats.org/officeDocument/2006/relationships/image" Target="media/image247.wmf"/><Relationship Id="rId288" Type="http://schemas.openxmlformats.org/officeDocument/2006/relationships/image" Target="media/image268.wmf"/><Relationship Id="rId15" Type="http://schemas.openxmlformats.org/officeDocument/2006/relationships/image" Target="media/image4.wmf"/><Relationship Id="rId36" Type="http://schemas.openxmlformats.org/officeDocument/2006/relationships/image" Target="media/image25.wmf"/><Relationship Id="rId57" Type="http://schemas.openxmlformats.org/officeDocument/2006/relationships/image" Target="media/image46.wmf"/><Relationship Id="rId106" Type="http://schemas.openxmlformats.org/officeDocument/2006/relationships/image" Target="media/image93.wmf"/><Relationship Id="rId127" Type="http://schemas.openxmlformats.org/officeDocument/2006/relationships/image" Target="media/image112.wmf"/><Relationship Id="rId262" Type="http://schemas.openxmlformats.org/officeDocument/2006/relationships/hyperlink" Target="consultantplus://offline/ref=11DB2A94806BC4D20EBD260B7D83AC790F9AFD7E1ABFFBAB2AB4B69427F20F1F103DFC900254619AA3CE62CB2FG" TargetMode="External"/><Relationship Id="rId283" Type="http://schemas.openxmlformats.org/officeDocument/2006/relationships/image" Target="media/image263.wmf"/><Relationship Id="rId313" Type="http://schemas.openxmlformats.org/officeDocument/2006/relationships/image" Target="media/image293.wmf"/><Relationship Id="rId318" Type="http://schemas.openxmlformats.org/officeDocument/2006/relationships/image" Target="media/image298.wmf"/><Relationship Id="rId339" Type="http://schemas.openxmlformats.org/officeDocument/2006/relationships/hyperlink" Target="consultantplus://offline/ref=7EB964D2F0185E8D00AC6C1DEE681D75BD4AA7F22705EF76330CC59EE2D8EEE11B4E81FE05DF43A4gDC5H" TargetMode="External"/><Relationship Id="rId10" Type="http://schemas.openxmlformats.org/officeDocument/2006/relationships/hyperlink" Target="consultantplus://offline/ref=E1825ED7F88A97F29B33BF0CEFC526C23AA6B58197A246A4ACD5859417384194379210780D48CF1B30FAFB1Cr3H" TargetMode="External"/><Relationship Id="rId31" Type="http://schemas.openxmlformats.org/officeDocument/2006/relationships/image" Target="media/image20.wmf"/><Relationship Id="rId52" Type="http://schemas.openxmlformats.org/officeDocument/2006/relationships/image" Target="media/image41.wmf"/><Relationship Id="rId73" Type="http://schemas.openxmlformats.org/officeDocument/2006/relationships/image" Target="media/image60.wmf"/><Relationship Id="rId78" Type="http://schemas.openxmlformats.org/officeDocument/2006/relationships/image" Target="media/image65.wmf"/><Relationship Id="rId94" Type="http://schemas.openxmlformats.org/officeDocument/2006/relationships/image" Target="media/image81.wmf"/><Relationship Id="rId99" Type="http://schemas.openxmlformats.org/officeDocument/2006/relationships/image" Target="media/image86.wmf"/><Relationship Id="rId101" Type="http://schemas.openxmlformats.org/officeDocument/2006/relationships/image" Target="media/image88.wmf"/><Relationship Id="rId122" Type="http://schemas.openxmlformats.org/officeDocument/2006/relationships/image" Target="media/image107.wmf"/><Relationship Id="rId143" Type="http://schemas.openxmlformats.org/officeDocument/2006/relationships/image" Target="media/image128.wmf"/><Relationship Id="rId148" Type="http://schemas.openxmlformats.org/officeDocument/2006/relationships/image" Target="media/image133.wmf"/><Relationship Id="rId164" Type="http://schemas.openxmlformats.org/officeDocument/2006/relationships/image" Target="media/image148.wmf"/><Relationship Id="rId169" Type="http://schemas.openxmlformats.org/officeDocument/2006/relationships/image" Target="media/image153.wmf"/><Relationship Id="rId185" Type="http://schemas.openxmlformats.org/officeDocument/2006/relationships/image" Target="media/image169.wmf"/><Relationship Id="rId334" Type="http://schemas.openxmlformats.org/officeDocument/2006/relationships/hyperlink" Target="consultantplus://offline/ref=7EB964D2F0185E8D00AC6C1DEE681D75BD4AA7F22705EF76330CC59EE2D8EEE11B4E81FE05DF40ACgDC7H" TargetMode="External"/><Relationship Id="rId4" Type="http://schemas.openxmlformats.org/officeDocument/2006/relationships/webSettings" Target="webSettings.xml"/><Relationship Id="rId9" Type="http://schemas.openxmlformats.org/officeDocument/2006/relationships/hyperlink" Target="consultantplus://offline/ref=6BA7BBA9F40F1A2B25ABAECF2096444DC918179981C0EA0AEE50627770J8l3H" TargetMode="External"/><Relationship Id="rId180" Type="http://schemas.openxmlformats.org/officeDocument/2006/relationships/image" Target="media/image164.wmf"/><Relationship Id="rId210" Type="http://schemas.openxmlformats.org/officeDocument/2006/relationships/image" Target="media/image194.wmf"/><Relationship Id="rId215" Type="http://schemas.openxmlformats.org/officeDocument/2006/relationships/image" Target="media/image199.wmf"/><Relationship Id="rId236" Type="http://schemas.openxmlformats.org/officeDocument/2006/relationships/image" Target="media/image220.wmf"/><Relationship Id="rId257" Type="http://schemas.openxmlformats.org/officeDocument/2006/relationships/image" Target="media/image240.wmf"/><Relationship Id="rId278" Type="http://schemas.openxmlformats.org/officeDocument/2006/relationships/image" Target="media/image258.wmf"/><Relationship Id="rId26" Type="http://schemas.openxmlformats.org/officeDocument/2006/relationships/image" Target="media/image15.wmf"/><Relationship Id="rId231" Type="http://schemas.openxmlformats.org/officeDocument/2006/relationships/image" Target="media/image215.wmf"/><Relationship Id="rId252" Type="http://schemas.openxmlformats.org/officeDocument/2006/relationships/image" Target="media/image235.wmf"/><Relationship Id="rId273" Type="http://schemas.openxmlformats.org/officeDocument/2006/relationships/image" Target="media/image253.wmf"/><Relationship Id="rId294" Type="http://schemas.openxmlformats.org/officeDocument/2006/relationships/image" Target="media/image274.wmf"/><Relationship Id="rId308" Type="http://schemas.openxmlformats.org/officeDocument/2006/relationships/image" Target="media/image288.wmf"/><Relationship Id="rId329" Type="http://schemas.openxmlformats.org/officeDocument/2006/relationships/image" Target="media/image309.wmf"/><Relationship Id="rId47" Type="http://schemas.openxmlformats.org/officeDocument/2006/relationships/image" Target="media/image36.wmf"/><Relationship Id="rId68" Type="http://schemas.openxmlformats.org/officeDocument/2006/relationships/image" Target="media/image55.wmf"/><Relationship Id="rId89" Type="http://schemas.openxmlformats.org/officeDocument/2006/relationships/image" Target="media/image76.wmf"/><Relationship Id="rId112" Type="http://schemas.openxmlformats.org/officeDocument/2006/relationships/image" Target="media/image99.wmf"/><Relationship Id="rId133" Type="http://schemas.openxmlformats.org/officeDocument/2006/relationships/image" Target="media/image118.wmf"/><Relationship Id="rId154" Type="http://schemas.openxmlformats.org/officeDocument/2006/relationships/image" Target="media/image139.wmf"/><Relationship Id="rId175" Type="http://schemas.openxmlformats.org/officeDocument/2006/relationships/image" Target="media/image159.wmf"/><Relationship Id="rId340" Type="http://schemas.openxmlformats.org/officeDocument/2006/relationships/hyperlink" Target="consultantplus://offline/ref=7EB964D2F0185E8D00AC6C1DEE681D75BD4AA7F22705EF76330CC59EE2D8EEE11B4E81FE05DF40ACgDC7H" TargetMode="External"/><Relationship Id="rId196" Type="http://schemas.openxmlformats.org/officeDocument/2006/relationships/image" Target="media/image180.wmf"/><Relationship Id="rId200" Type="http://schemas.openxmlformats.org/officeDocument/2006/relationships/image" Target="media/image184.wmf"/><Relationship Id="rId16" Type="http://schemas.openxmlformats.org/officeDocument/2006/relationships/image" Target="media/image5.wmf"/><Relationship Id="rId221" Type="http://schemas.openxmlformats.org/officeDocument/2006/relationships/image" Target="media/image205.wmf"/><Relationship Id="rId242" Type="http://schemas.openxmlformats.org/officeDocument/2006/relationships/image" Target="media/image225.wmf"/><Relationship Id="rId263" Type="http://schemas.openxmlformats.org/officeDocument/2006/relationships/image" Target="media/image243.wmf"/><Relationship Id="rId284" Type="http://schemas.openxmlformats.org/officeDocument/2006/relationships/image" Target="media/image264.wmf"/><Relationship Id="rId319" Type="http://schemas.openxmlformats.org/officeDocument/2006/relationships/image" Target="media/image299.wmf"/><Relationship Id="rId37" Type="http://schemas.openxmlformats.org/officeDocument/2006/relationships/image" Target="media/image26.wmf"/><Relationship Id="rId58" Type="http://schemas.openxmlformats.org/officeDocument/2006/relationships/image" Target="media/image47.wmf"/><Relationship Id="rId79" Type="http://schemas.openxmlformats.org/officeDocument/2006/relationships/image" Target="media/image66.wmf"/><Relationship Id="rId102" Type="http://schemas.openxmlformats.org/officeDocument/2006/relationships/image" Target="media/image89.wmf"/><Relationship Id="rId123" Type="http://schemas.openxmlformats.org/officeDocument/2006/relationships/image" Target="media/image108.wmf"/><Relationship Id="rId144" Type="http://schemas.openxmlformats.org/officeDocument/2006/relationships/image" Target="media/image129.wmf"/><Relationship Id="rId330" Type="http://schemas.openxmlformats.org/officeDocument/2006/relationships/image" Target="media/image310.wmf"/><Relationship Id="rId90" Type="http://schemas.openxmlformats.org/officeDocument/2006/relationships/image" Target="media/image77.wmf"/><Relationship Id="rId165" Type="http://schemas.openxmlformats.org/officeDocument/2006/relationships/image" Target="media/image149.wmf"/><Relationship Id="rId186" Type="http://schemas.openxmlformats.org/officeDocument/2006/relationships/image" Target="media/image170.wmf"/><Relationship Id="rId211" Type="http://schemas.openxmlformats.org/officeDocument/2006/relationships/image" Target="media/image195.wmf"/><Relationship Id="rId232" Type="http://schemas.openxmlformats.org/officeDocument/2006/relationships/image" Target="media/image216.wmf"/><Relationship Id="rId253" Type="http://schemas.openxmlformats.org/officeDocument/2006/relationships/image" Target="media/image236.wmf"/><Relationship Id="rId274" Type="http://schemas.openxmlformats.org/officeDocument/2006/relationships/image" Target="media/image254.wmf"/><Relationship Id="rId295" Type="http://schemas.openxmlformats.org/officeDocument/2006/relationships/image" Target="media/image275.wmf"/><Relationship Id="rId309" Type="http://schemas.openxmlformats.org/officeDocument/2006/relationships/image" Target="media/image289.wmf"/><Relationship Id="rId27" Type="http://schemas.openxmlformats.org/officeDocument/2006/relationships/image" Target="media/image16.wmf"/><Relationship Id="rId48" Type="http://schemas.openxmlformats.org/officeDocument/2006/relationships/image" Target="media/image37.wmf"/><Relationship Id="rId69" Type="http://schemas.openxmlformats.org/officeDocument/2006/relationships/image" Target="media/image56.wmf"/><Relationship Id="rId113" Type="http://schemas.openxmlformats.org/officeDocument/2006/relationships/image" Target="media/image100.wmf"/><Relationship Id="rId134" Type="http://schemas.openxmlformats.org/officeDocument/2006/relationships/image" Target="media/image119.wmf"/><Relationship Id="rId320" Type="http://schemas.openxmlformats.org/officeDocument/2006/relationships/image" Target="media/image300.wmf"/><Relationship Id="rId80" Type="http://schemas.openxmlformats.org/officeDocument/2006/relationships/image" Target="media/image67.wmf"/><Relationship Id="rId155" Type="http://schemas.openxmlformats.org/officeDocument/2006/relationships/image" Target="media/image140.wmf"/><Relationship Id="rId176" Type="http://schemas.openxmlformats.org/officeDocument/2006/relationships/image" Target="media/image160.wmf"/><Relationship Id="rId197" Type="http://schemas.openxmlformats.org/officeDocument/2006/relationships/image" Target="media/image181.wmf"/><Relationship Id="rId341" Type="http://schemas.openxmlformats.org/officeDocument/2006/relationships/hyperlink" Target="consultantplus://offline/ref=7EB964D2F0185E8D00AC6C1DEE681D75BE43A2F42F0BEF76330CC59EE2D8EEE11B4E81FE05DF40ADgDCAH" TargetMode="External"/><Relationship Id="rId201" Type="http://schemas.openxmlformats.org/officeDocument/2006/relationships/image" Target="media/image185.wmf"/><Relationship Id="rId222" Type="http://schemas.openxmlformats.org/officeDocument/2006/relationships/image" Target="media/image206.wmf"/><Relationship Id="rId243" Type="http://schemas.openxmlformats.org/officeDocument/2006/relationships/image" Target="media/image226.wmf"/><Relationship Id="rId264" Type="http://schemas.openxmlformats.org/officeDocument/2006/relationships/image" Target="media/image244.wmf"/><Relationship Id="rId285" Type="http://schemas.openxmlformats.org/officeDocument/2006/relationships/image" Target="media/image265.wmf"/><Relationship Id="rId17" Type="http://schemas.openxmlformats.org/officeDocument/2006/relationships/image" Target="media/image6.wmf"/><Relationship Id="rId38" Type="http://schemas.openxmlformats.org/officeDocument/2006/relationships/image" Target="media/image27.wmf"/><Relationship Id="rId59" Type="http://schemas.openxmlformats.org/officeDocument/2006/relationships/image" Target="media/image48.wmf"/><Relationship Id="rId103" Type="http://schemas.openxmlformats.org/officeDocument/2006/relationships/image" Target="media/image90.wmf"/><Relationship Id="rId124" Type="http://schemas.openxmlformats.org/officeDocument/2006/relationships/image" Target="media/image109.wmf"/><Relationship Id="rId310" Type="http://schemas.openxmlformats.org/officeDocument/2006/relationships/image" Target="media/image290.wmf"/><Relationship Id="rId70" Type="http://schemas.openxmlformats.org/officeDocument/2006/relationships/image" Target="media/image57.wmf"/><Relationship Id="rId91" Type="http://schemas.openxmlformats.org/officeDocument/2006/relationships/image" Target="media/image78.wmf"/><Relationship Id="rId145" Type="http://schemas.openxmlformats.org/officeDocument/2006/relationships/image" Target="media/image130.wmf"/><Relationship Id="rId166" Type="http://schemas.openxmlformats.org/officeDocument/2006/relationships/image" Target="media/image150.wmf"/><Relationship Id="rId187" Type="http://schemas.openxmlformats.org/officeDocument/2006/relationships/image" Target="media/image171.wmf"/><Relationship Id="rId331" Type="http://schemas.openxmlformats.org/officeDocument/2006/relationships/image" Target="media/image311.wmf"/><Relationship Id="rId1" Type="http://schemas.openxmlformats.org/officeDocument/2006/relationships/numbering" Target="numbering.xml"/><Relationship Id="rId212" Type="http://schemas.openxmlformats.org/officeDocument/2006/relationships/image" Target="media/image196.wmf"/><Relationship Id="rId233" Type="http://schemas.openxmlformats.org/officeDocument/2006/relationships/image" Target="media/image217.wmf"/><Relationship Id="rId254" Type="http://schemas.openxmlformats.org/officeDocument/2006/relationships/image" Target="media/image237.wmf"/><Relationship Id="rId28" Type="http://schemas.openxmlformats.org/officeDocument/2006/relationships/image" Target="media/image17.wmf"/><Relationship Id="rId49" Type="http://schemas.openxmlformats.org/officeDocument/2006/relationships/image" Target="media/image38.wmf"/><Relationship Id="rId114" Type="http://schemas.openxmlformats.org/officeDocument/2006/relationships/hyperlink" Target="consultantplus://offline/ref=E3EDB7CEB92463B1E9DB19929C7AF8A6DE7FC89A899B8948B89F94AA266F0C3906995B82FA89B840b4R0L" TargetMode="External"/><Relationship Id="rId275" Type="http://schemas.openxmlformats.org/officeDocument/2006/relationships/image" Target="media/image255.wmf"/><Relationship Id="rId296" Type="http://schemas.openxmlformats.org/officeDocument/2006/relationships/image" Target="media/image276.wmf"/><Relationship Id="rId300" Type="http://schemas.openxmlformats.org/officeDocument/2006/relationships/image" Target="media/image280.wmf"/><Relationship Id="rId60" Type="http://schemas.openxmlformats.org/officeDocument/2006/relationships/image" Target="media/image49.wmf"/><Relationship Id="rId81" Type="http://schemas.openxmlformats.org/officeDocument/2006/relationships/image" Target="media/image68.wmf"/><Relationship Id="rId135" Type="http://schemas.openxmlformats.org/officeDocument/2006/relationships/image" Target="media/image120.wmf"/><Relationship Id="rId156" Type="http://schemas.openxmlformats.org/officeDocument/2006/relationships/image" Target="media/image141.wmf"/><Relationship Id="rId177" Type="http://schemas.openxmlformats.org/officeDocument/2006/relationships/image" Target="media/image161.wmf"/><Relationship Id="rId198" Type="http://schemas.openxmlformats.org/officeDocument/2006/relationships/image" Target="media/image182.wmf"/><Relationship Id="rId321" Type="http://schemas.openxmlformats.org/officeDocument/2006/relationships/image" Target="media/image301.wmf"/><Relationship Id="rId342" Type="http://schemas.openxmlformats.org/officeDocument/2006/relationships/hyperlink" Target="consultantplus://offline/ref=7EB964D2F0185E8D00AC6C1DEE681D75BE43A2F42F0BEF76330CC59EE2gDC8H" TargetMode="External"/><Relationship Id="rId202" Type="http://schemas.openxmlformats.org/officeDocument/2006/relationships/image" Target="media/image186.wmf"/><Relationship Id="rId223" Type="http://schemas.openxmlformats.org/officeDocument/2006/relationships/image" Target="media/image207.wmf"/><Relationship Id="rId244" Type="http://schemas.openxmlformats.org/officeDocument/2006/relationships/image" Target="media/image227.wmf"/><Relationship Id="rId18" Type="http://schemas.openxmlformats.org/officeDocument/2006/relationships/image" Target="media/image7.wmf"/><Relationship Id="rId39" Type="http://schemas.openxmlformats.org/officeDocument/2006/relationships/image" Target="media/image28.wmf"/><Relationship Id="rId265" Type="http://schemas.openxmlformats.org/officeDocument/2006/relationships/image" Target="media/image245.wmf"/><Relationship Id="rId286" Type="http://schemas.openxmlformats.org/officeDocument/2006/relationships/image" Target="media/image266.wmf"/><Relationship Id="rId50" Type="http://schemas.openxmlformats.org/officeDocument/2006/relationships/image" Target="media/image39.wmf"/><Relationship Id="rId104" Type="http://schemas.openxmlformats.org/officeDocument/2006/relationships/image" Target="media/image91.wmf"/><Relationship Id="rId125" Type="http://schemas.openxmlformats.org/officeDocument/2006/relationships/image" Target="media/image110.wmf"/><Relationship Id="rId146" Type="http://schemas.openxmlformats.org/officeDocument/2006/relationships/image" Target="media/image131.wmf"/><Relationship Id="rId167" Type="http://schemas.openxmlformats.org/officeDocument/2006/relationships/image" Target="media/image151.wmf"/><Relationship Id="rId188" Type="http://schemas.openxmlformats.org/officeDocument/2006/relationships/image" Target="media/image172.wmf"/><Relationship Id="rId311" Type="http://schemas.openxmlformats.org/officeDocument/2006/relationships/image" Target="media/image291.wmf"/><Relationship Id="rId332" Type="http://schemas.openxmlformats.org/officeDocument/2006/relationships/image" Target="media/image312.wmf"/><Relationship Id="rId71" Type="http://schemas.openxmlformats.org/officeDocument/2006/relationships/image" Target="media/image58.wmf"/><Relationship Id="rId92" Type="http://schemas.openxmlformats.org/officeDocument/2006/relationships/image" Target="media/image79.wmf"/><Relationship Id="rId213" Type="http://schemas.openxmlformats.org/officeDocument/2006/relationships/image" Target="media/image197.wmf"/><Relationship Id="rId234" Type="http://schemas.openxmlformats.org/officeDocument/2006/relationships/image" Target="media/image218.wmf"/><Relationship Id="rId2" Type="http://schemas.openxmlformats.org/officeDocument/2006/relationships/styles" Target="styles.xml"/><Relationship Id="rId29" Type="http://schemas.openxmlformats.org/officeDocument/2006/relationships/image" Target="media/image18.wmf"/><Relationship Id="rId255" Type="http://schemas.openxmlformats.org/officeDocument/2006/relationships/image" Target="media/image238.wmf"/><Relationship Id="rId276" Type="http://schemas.openxmlformats.org/officeDocument/2006/relationships/image" Target="media/image256.wmf"/><Relationship Id="rId297" Type="http://schemas.openxmlformats.org/officeDocument/2006/relationships/image" Target="media/image277.wmf"/><Relationship Id="rId40" Type="http://schemas.openxmlformats.org/officeDocument/2006/relationships/image" Target="media/image29.wmf"/><Relationship Id="rId115" Type="http://schemas.openxmlformats.org/officeDocument/2006/relationships/hyperlink" Target="consultantplus://offline/ref=E3EDB7CEB92463B1E9DB19929C7AF8A6DE7FC89A899B8948B89F94AA266F0C3906995B82FA89BB48b4R2L" TargetMode="External"/><Relationship Id="rId136" Type="http://schemas.openxmlformats.org/officeDocument/2006/relationships/image" Target="media/image121.wmf"/><Relationship Id="rId157" Type="http://schemas.openxmlformats.org/officeDocument/2006/relationships/image" Target="media/image142.wmf"/><Relationship Id="rId178" Type="http://schemas.openxmlformats.org/officeDocument/2006/relationships/image" Target="media/image162.wmf"/><Relationship Id="rId301" Type="http://schemas.openxmlformats.org/officeDocument/2006/relationships/image" Target="media/image281.wmf"/><Relationship Id="rId322" Type="http://schemas.openxmlformats.org/officeDocument/2006/relationships/image" Target="media/image302.wmf"/><Relationship Id="rId343" Type="http://schemas.openxmlformats.org/officeDocument/2006/relationships/hyperlink" Target="consultantplus://offline/ref=7EB964D2F0185E8D00AC6C1DEE681D75BE43A2F42F0BEF76330CC59EE2D8EEE11B4E81FE05DF40ADgDCAH" TargetMode="External"/><Relationship Id="rId61" Type="http://schemas.openxmlformats.org/officeDocument/2006/relationships/image" Target="media/image50.wmf"/><Relationship Id="rId82" Type="http://schemas.openxmlformats.org/officeDocument/2006/relationships/image" Target="media/image69.wmf"/><Relationship Id="rId199" Type="http://schemas.openxmlformats.org/officeDocument/2006/relationships/image" Target="media/image183.wmf"/><Relationship Id="rId203" Type="http://schemas.openxmlformats.org/officeDocument/2006/relationships/image" Target="media/image187.wmf"/><Relationship Id="rId19" Type="http://schemas.openxmlformats.org/officeDocument/2006/relationships/image" Target="media/image8.wmf"/><Relationship Id="rId224" Type="http://schemas.openxmlformats.org/officeDocument/2006/relationships/image" Target="media/image208.wmf"/><Relationship Id="rId245" Type="http://schemas.openxmlformats.org/officeDocument/2006/relationships/image" Target="media/image228.wmf"/><Relationship Id="rId266" Type="http://schemas.openxmlformats.org/officeDocument/2006/relationships/image" Target="media/image246.wmf"/><Relationship Id="rId287" Type="http://schemas.openxmlformats.org/officeDocument/2006/relationships/image" Target="media/image267.wmf"/><Relationship Id="rId30" Type="http://schemas.openxmlformats.org/officeDocument/2006/relationships/image" Target="media/image19.wmf"/><Relationship Id="rId105" Type="http://schemas.openxmlformats.org/officeDocument/2006/relationships/image" Target="media/image92.wmf"/><Relationship Id="rId126" Type="http://schemas.openxmlformats.org/officeDocument/2006/relationships/image" Target="media/image111.wmf"/><Relationship Id="rId147" Type="http://schemas.openxmlformats.org/officeDocument/2006/relationships/image" Target="media/image132.wmf"/><Relationship Id="rId168" Type="http://schemas.openxmlformats.org/officeDocument/2006/relationships/image" Target="media/image152.wmf"/><Relationship Id="rId312" Type="http://schemas.openxmlformats.org/officeDocument/2006/relationships/image" Target="media/image292.wmf"/><Relationship Id="rId333" Type="http://schemas.openxmlformats.org/officeDocument/2006/relationships/hyperlink" Target="consultantplus://offline/ref=7EB964D2F0185E8D00AC6C1DEE681D75BD4AA7F22705EF76330CC59EE2D8EEE11B4E81FE05DF43A4gDC5H" TargetMode="External"/><Relationship Id="rId51" Type="http://schemas.openxmlformats.org/officeDocument/2006/relationships/image" Target="media/image40.wmf"/><Relationship Id="rId72" Type="http://schemas.openxmlformats.org/officeDocument/2006/relationships/image" Target="media/image59.wmf"/><Relationship Id="rId93" Type="http://schemas.openxmlformats.org/officeDocument/2006/relationships/image" Target="media/image80.wmf"/><Relationship Id="rId189" Type="http://schemas.openxmlformats.org/officeDocument/2006/relationships/image" Target="media/image173.wmf"/><Relationship Id="rId3" Type="http://schemas.openxmlformats.org/officeDocument/2006/relationships/settings" Target="settings.xml"/><Relationship Id="rId214" Type="http://schemas.openxmlformats.org/officeDocument/2006/relationships/image" Target="media/image198.wmf"/><Relationship Id="rId235" Type="http://schemas.openxmlformats.org/officeDocument/2006/relationships/image" Target="media/image219.wmf"/><Relationship Id="rId256" Type="http://schemas.openxmlformats.org/officeDocument/2006/relationships/image" Target="media/image239.wmf"/><Relationship Id="rId277" Type="http://schemas.openxmlformats.org/officeDocument/2006/relationships/image" Target="media/image257.wmf"/><Relationship Id="rId298" Type="http://schemas.openxmlformats.org/officeDocument/2006/relationships/image" Target="media/image278.wmf"/><Relationship Id="rId116" Type="http://schemas.openxmlformats.org/officeDocument/2006/relationships/image" Target="media/image101.wmf"/><Relationship Id="rId137" Type="http://schemas.openxmlformats.org/officeDocument/2006/relationships/image" Target="media/image122.wmf"/><Relationship Id="rId158" Type="http://schemas.openxmlformats.org/officeDocument/2006/relationships/image" Target="media/image143.wmf"/><Relationship Id="rId302" Type="http://schemas.openxmlformats.org/officeDocument/2006/relationships/image" Target="media/image282.wmf"/><Relationship Id="rId323" Type="http://schemas.openxmlformats.org/officeDocument/2006/relationships/image" Target="media/image303.wmf"/><Relationship Id="rId344" Type="http://schemas.openxmlformats.org/officeDocument/2006/relationships/hyperlink" Target="consultantplus://offline/ref=7EB964D2F0185E8D00AC6C1DEE681D75BE43A2F42F0BEF76330CC59EE2D8EEE11B4E81FE05DF40ADgDC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10291</Words>
  <Characters>58664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cp:lastPrinted>2022-04-05T06:38:00Z</cp:lastPrinted>
  <dcterms:created xsi:type="dcterms:W3CDTF">2022-04-07T07:54:00Z</dcterms:created>
  <dcterms:modified xsi:type="dcterms:W3CDTF">2022-04-07T07:54:00Z</dcterms:modified>
</cp:coreProperties>
</file>