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19"/>
        <w:gridCol w:w="4820"/>
      </w:tblGrid>
      <w:tr w:rsidR="00903003" w:rsidRPr="00903003" w:rsidTr="00903003">
        <w:tblPrEx>
          <w:tblCellMar>
            <w:top w:w="0" w:type="dxa"/>
            <w:bottom w:w="0" w:type="dxa"/>
          </w:tblCellMar>
        </w:tblPrEx>
        <w:trPr>
          <w:jc w:val="center"/>
        </w:trPr>
        <w:tc>
          <w:tcPr>
            <w:tcW w:w="9639" w:type="dxa"/>
            <w:gridSpan w:val="2"/>
            <w:shd w:val="clear" w:color="auto" w:fill="auto"/>
          </w:tcPr>
          <w:p w:rsidR="00903003" w:rsidRPr="00903003" w:rsidRDefault="00903003" w:rsidP="00903003">
            <w:pPr>
              <w:suppressAutoHyphens w:val="0"/>
              <w:jc w:val="center"/>
              <w:rPr>
                <w:rFonts w:ascii="Arial" w:hAnsi="Arial" w:cs="Arial"/>
                <w:b/>
              </w:rPr>
            </w:pPr>
            <w:r w:rsidRPr="00903003">
              <w:rPr>
                <w:rFonts w:ascii="Arial" w:hAnsi="Arial" w:cs="Arial"/>
                <w:b/>
              </w:rPr>
              <w:t>Тульская область</w:t>
            </w:r>
          </w:p>
        </w:tc>
      </w:tr>
      <w:tr w:rsidR="00903003" w:rsidRPr="00903003" w:rsidTr="00903003">
        <w:tblPrEx>
          <w:tblCellMar>
            <w:top w:w="0" w:type="dxa"/>
            <w:bottom w:w="0" w:type="dxa"/>
          </w:tblCellMar>
        </w:tblPrEx>
        <w:trPr>
          <w:jc w:val="center"/>
        </w:trPr>
        <w:tc>
          <w:tcPr>
            <w:tcW w:w="9639" w:type="dxa"/>
            <w:gridSpan w:val="2"/>
            <w:shd w:val="clear" w:color="auto" w:fill="auto"/>
          </w:tcPr>
          <w:p w:rsidR="00903003" w:rsidRPr="00903003" w:rsidRDefault="00903003" w:rsidP="00903003">
            <w:pPr>
              <w:suppressAutoHyphens w:val="0"/>
              <w:jc w:val="center"/>
              <w:rPr>
                <w:rFonts w:ascii="Arial" w:hAnsi="Arial" w:cs="Arial"/>
                <w:b/>
              </w:rPr>
            </w:pPr>
            <w:r w:rsidRPr="00903003">
              <w:rPr>
                <w:rFonts w:ascii="Arial" w:hAnsi="Arial" w:cs="Arial"/>
                <w:b/>
              </w:rPr>
              <w:t xml:space="preserve">Муниципальное образование </w:t>
            </w:r>
          </w:p>
        </w:tc>
      </w:tr>
      <w:tr w:rsidR="00903003" w:rsidRPr="00903003" w:rsidTr="00903003">
        <w:tblPrEx>
          <w:tblCellMar>
            <w:top w:w="0" w:type="dxa"/>
            <w:bottom w:w="0" w:type="dxa"/>
          </w:tblCellMar>
        </w:tblPrEx>
        <w:trPr>
          <w:jc w:val="center"/>
        </w:trPr>
        <w:tc>
          <w:tcPr>
            <w:tcW w:w="9639" w:type="dxa"/>
            <w:gridSpan w:val="2"/>
            <w:shd w:val="clear" w:color="auto" w:fill="auto"/>
          </w:tcPr>
          <w:p w:rsidR="00903003" w:rsidRPr="00903003" w:rsidRDefault="00903003" w:rsidP="00903003">
            <w:pPr>
              <w:suppressAutoHyphens w:val="0"/>
              <w:jc w:val="center"/>
              <w:rPr>
                <w:rFonts w:ascii="Arial" w:hAnsi="Arial" w:cs="Arial"/>
                <w:b/>
              </w:rPr>
            </w:pPr>
            <w:r w:rsidRPr="00903003">
              <w:rPr>
                <w:rFonts w:ascii="Arial" w:hAnsi="Arial" w:cs="Arial"/>
                <w:b/>
              </w:rPr>
              <w:t>Администрация</w:t>
            </w:r>
          </w:p>
        </w:tc>
      </w:tr>
      <w:tr w:rsidR="00903003" w:rsidRPr="00903003" w:rsidTr="00903003">
        <w:tblPrEx>
          <w:tblCellMar>
            <w:top w:w="0" w:type="dxa"/>
            <w:bottom w:w="0" w:type="dxa"/>
          </w:tblCellMar>
        </w:tblPrEx>
        <w:trPr>
          <w:jc w:val="center"/>
        </w:trPr>
        <w:tc>
          <w:tcPr>
            <w:tcW w:w="9639" w:type="dxa"/>
            <w:gridSpan w:val="2"/>
            <w:shd w:val="clear" w:color="auto" w:fill="auto"/>
          </w:tcPr>
          <w:p w:rsidR="00903003" w:rsidRPr="00903003" w:rsidRDefault="00903003" w:rsidP="00903003">
            <w:pPr>
              <w:suppressAutoHyphens w:val="0"/>
              <w:jc w:val="center"/>
              <w:rPr>
                <w:rFonts w:ascii="Arial" w:hAnsi="Arial" w:cs="Arial"/>
                <w:b/>
              </w:rPr>
            </w:pPr>
          </w:p>
        </w:tc>
      </w:tr>
      <w:tr w:rsidR="00903003" w:rsidRPr="00903003" w:rsidTr="00903003">
        <w:tblPrEx>
          <w:tblCellMar>
            <w:top w:w="0" w:type="dxa"/>
            <w:bottom w:w="0" w:type="dxa"/>
          </w:tblCellMar>
        </w:tblPrEx>
        <w:trPr>
          <w:jc w:val="center"/>
        </w:trPr>
        <w:tc>
          <w:tcPr>
            <w:tcW w:w="9639" w:type="dxa"/>
            <w:gridSpan w:val="2"/>
            <w:shd w:val="clear" w:color="auto" w:fill="auto"/>
          </w:tcPr>
          <w:p w:rsidR="00903003" w:rsidRPr="00903003" w:rsidRDefault="00903003" w:rsidP="00903003">
            <w:pPr>
              <w:suppressAutoHyphens w:val="0"/>
              <w:jc w:val="center"/>
              <w:rPr>
                <w:rFonts w:ascii="Arial" w:hAnsi="Arial" w:cs="Arial"/>
                <w:b/>
              </w:rPr>
            </w:pPr>
          </w:p>
        </w:tc>
      </w:tr>
      <w:tr w:rsidR="00903003" w:rsidRPr="00903003" w:rsidTr="00903003">
        <w:tblPrEx>
          <w:tblCellMar>
            <w:top w:w="0" w:type="dxa"/>
            <w:bottom w:w="0" w:type="dxa"/>
          </w:tblCellMar>
        </w:tblPrEx>
        <w:trPr>
          <w:jc w:val="center"/>
        </w:trPr>
        <w:tc>
          <w:tcPr>
            <w:tcW w:w="9639" w:type="dxa"/>
            <w:gridSpan w:val="2"/>
            <w:shd w:val="clear" w:color="auto" w:fill="auto"/>
          </w:tcPr>
          <w:p w:rsidR="00903003" w:rsidRPr="00903003" w:rsidRDefault="00903003" w:rsidP="00903003">
            <w:pPr>
              <w:suppressAutoHyphens w:val="0"/>
              <w:jc w:val="center"/>
              <w:rPr>
                <w:rFonts w:ascii="Arial" w:hAnsi="Arial" w:cs="Arial"/>
                <w:b/>
              </w:rPr>
            </w:pPr>
            <w:r w:rsidRPr="00903003">
              <w:rPr>
                <w:rFonts w:ascii="Arial" w:hAnsi="Arial" w:cs="Arial"/>
                <w:b/>
              </w:rPr>
              <w:t>Постановление</w:t>
            </w:r>
          </w:p>
        </w:tc>
      </w:tr>
      <w:tr w:rsidR="00903003" w:rsidRPr="00903003" w:rsidTr="00903003">
        <w:tblPrEx>
          <w:tblCellMar>
            <w:top w:w="0" w:type="dxa"/>
            <w:bottom w:w="0" w:type="dxa"/>
          </w:tblCellMar>
        </w:tblPrEx>
        <w:trPr>
          <w:jc w:val="center"/>
        </w:trPr>
        <w:tc>
          <w:tcPr>
            <w:tcW w:w="9639" w:type="dxa"/>
            <w:gridSpan w:val="2"/>
            <w:shd w:val="clear" w:color="auto" w:fill="auto"/>
          </w:tcPr>
          <w:p w:rsidR="00903003" w:rsidRPr="00903003" w:rsidRDefault="00903003" w:rsidP="00903003">
            <w:pPr>
              <w:suppressAutoHyphens w:val="0"/>
              <w:jc w:val="center"/>
              <w:rPr>
                <w:rFonts w:ascii="Arial" w:hAnsi="Arial" w:cs="Arial"/>
                <w:b/>
              </w:rPr>
            </w:pPr>
          </w:p>
        </w:tc>
      </w:tr>
      <w:tr w:rsidR="00903003" w:rsidRPr="00903003" w:rsidTr="00903003">
        <w:tblPrEx>
          <w:tblCellMar>
            <w:top w:w="0" w:type="dxa"/>
            <w:bottom w:w="0" w:type="dxa"/>
          </w:tblCellMar>
        </w:tblPrEx>
        <w:trPr>
          <w:jc w:val="center"/>
        </w:trPr>
        <w:tc>
          <w:tcPr>
            <w:tcW w:w="4819" w:type="dxa"/>
            <w:shd w:val="clear" w:color="auto" w:fill="auto"/>
          </w:tcPr>
          <w:p w:rsidR="00903003" w:rsidRPr="00903003" w:rsidRDefault="00903003" w:rsidP="00903003">
            <w:pPr>
              <w:suppressAutoHyphens w:val="0"/>
              <w:jc w:val="center"/>
              <w:rPr>
                <w:rFonts w:ascii="Arial" w:hAnsi="Arial" w:cs="Arial"/>
                <w:b/>
              </w:rPr>
            </w:pPr>
            <w:r w:rsidRPr="00903003">
              <w:rPr>
                <w:rFonts w:ascii="Arial" w:hAnsi="Arial" w:cs="Arial"/>
                <w:b/>
              </w:rPr>
              <w:t>от 22.04.2022</w:t>
            </w:r>
          </w:p>
        </w:tc>
        <w:tc>
          <w:tcPr>
            <w:tcW w:w="4820" w:type="dxa"/>
            <w:shd w:val="clear" w:color="auto" w:fill="auto"/>
          </w:tcPr>
          <w:p w:rsidR="00903003" w:rsidRPr="00903003" w:rsidRDefault="00903003" w:rsidP="00903003">
            <w:pPr>
              <w:suppressAutoHyphens w:val="0"/>
              <w:jc w:val="center"/>
              <w:rPr>
                <w:rFonts w:ascii="Arial" w:hAnsi="Arial" w:cs="Arial"/>
                <w:b/>
              </w:rPr>
            </w:pPr>
            <w:r w:rsidRPr="00903003">
              <w:rPr>
                <w:rFonts w:ascii="Arial" w:hAnsi="Arial" w:cs="Arial"/>
                <w:b/>
              </w:rPr>
              <w:t>№ 624</w:t>
            </w:r>
          </w:p>
        </w:tc>
      </w:tr>
    </w:tbl>
    <w:p w:rsidR="000A5112" w:rsidRPr="00903003" w:rsidRDefault="000A5112" w:rsidP="00903003">
      <w:pPr>
        <w:jc w:val="center"/>
        <w:rPr>
          <w:rFonts w:ascii="Arial" w:hAnsi="Arial" w:cs="Arial"/>
        </w:rPr>
      </w:pPr>
    </w:p>
    <w:p w:rsidR="00903003" w:rsidRPr="00903003" w:rsidRDefault="00903003" w:rsidP="00180746">
      <w:pPr>
        <w:jc w:val="both"/>
        <w:rPr>
          <w:rFonts w:ascii="Arial" w:hAnsi="Arial" w:cs="Arial"/>
        </w:rPr>
      </w:pPr>
    </w:p>
    <w:p w:rsidR="000A5112" w:rsidRPr="00903003" w:rsidRDefault="000A5112" w:rsidP="00180746">
      <w:pPr>
        <w:jc w:val="both"/>
        <w:rPr>
          <w:rFonts w:ascii="Arial" w:hAnsi="Arial" w:cs="Arial"/>
        </w:rPr>
      </w:pPr>
    </w:p>
    <w:p w:rsidR="00180746" w:rsidRPr="00903003" w:rsidRDefault="00180746" w:rsidP="00180746">
      <w:pPr>
        <w:jc w:val="both"/>
        <w:rPr>
          <w:rFonts w:ascii="Arial" w:hAnsi="Arial" w:cs="Arial"/>
        </w:rPr>
      </w:pPr>
    </w:p>
    <w:p w:rsidR="00180746" w:rsidRPr="00903003" w:rsidRDefault="00180746" w:rsidP="00180746">
      <w:pPr>
        <w:pStyle w:val="ConsPlusTitle"/>
        <w:jc w:val="center"/>
        <w:rPr>
          <w:sz w:val="32"/>
          <w:szCs w:val="32"/>
        </w:rPr>
      </w:pPr>
      <w:r w:rsidRPr="00903003">
        <w:t xml:space="preserve"> </w:t>
      </w:r>
      <w:r w:rsidRPr="00903003">
        <w:rPr>
          <w:sz w:val="32"/>
          <w:szCs w:val="32"/>
        </w:rPr>
        <w:t>«Об утверждении Административного регламента</w:t>
      </w:r>
    </w:p>
    <w:p w:rsidR="00180746" w:rsidRPr="00903003" w:rsidRDefault="00180746" w:rsidP="00180746">
      <w:pPr>
        <w:pStyle w:val="ConsPlusTitle"/>
        <w:jc w:val="center"/>
        <w:rPr>
          <w:sz w:val="32"/>
          <w:szCs w:val="32"/>
        </w:rPr>
      </w:pPr>
      <w:r w:rsidRPr="00903003">
        <w:rPr>
          <w:sz w:val="32"/>
          <w:szCs w:val="32"/>
        </w:rPr>
        <w:t>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180746" w:rsidRPr="00903003" w:rsidRDefault="00180746" w:rsidP="00180746">
      <w:pPr>
        <w:pStyle w:val="aa"/>
        <w:jc w:val="center"/>
        <w:rPr>
          <w:rFonts w:ascii="Arial" w:hAnsi="Arial" w:cs="Arial"/>
          <w:b/>
          <w:sz w:val="24"/>
        </w:rPr>
      </w:pPr>
    </w:p>
    <w:p w:rsidR="00180746" w:rsidRPr="00903003" w:rsidRDefault="00180746" w:rsidP="00180746">
      <w:pPr>
        <w:jc w:val="center"/>
        <w:rPr>
          <w:rFonts w:ascii="Arial" w:hAnsi="Arial" w:cs="Arial"/>
          <w:b/>
        </w:rPr>
      </w:pPr>
    </w:p>
    <w:p w:rsidR="00180746" w:rsidRPr="00903003" w:rsidRDefault="00180746" w:rsidP="00180746">
      <w:pPr>
        <w:pStyle w:val="1"/>
        <w:jc w:val="both"/>
        <w:rPr>
          <w:rFonts w:ascii="Arial" w:hAnsi="Arial" w:cs="Arial"/>
          <w:sz w:val="24"/>
        </w:rPr>
      </w:pPr>
      <w:r w:rsidRPr="00903003">
        <w:rPr>
          <w:rFonts w:ascii="Arial" w:hAnsi="Arial" w:cs="Arial"/>
          <w:sz w:val="24"/>
        </w:rPr>
        <w:t xml:space="preserve">            На основании Федерального Закона от 27 июля 2010 года № 210-ФЗ     «Об организации предоставления государственных и муниципальных услуг», Федерального закона от 06.10.2003 №131-ФЗ «Об общих принципах организации местного самоуправления в Российской Федерации», в соответствии с  Уставом муниципального образования город Ефремов, администрация муниципального образования город Ефремов ПОСТАНОВЛЯЕТ:</w:t>
      </w:r>
    </w:p>
    <w:p w:rsidR="00180746" w:rsidRPr="00903003" w:rsidRDefault="00180746" w:rsidP="000A5112">
      <w:pPr>
        <w:pStyle w:val="ConsPlusTitle"/>
        <w:jc w:val="both"/>
      </w:pPr>
      <w:r w:rsidRPr="00903003">
        <w:rPr>
          <w:b w:val="0"/>
        </w:rPr>
        <w:t xml:space="preserve">     </w:t>
      </w:r>
      <w:r w:rsidR="000A5112" w:rsidRPr="00903003">
        <w:rPr>
          <w:b w:val="0"/>
        </w:rPr>
        <w:tab/>
      </w:r>
      <w:r w:rsidRPr="00903003">
        <w:rPr>
          <w:b w:val="0"/>
        </w:rPr>
        <w:t>1. Утвердить Административный регламент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000A5112" w:rsidRPr="00903003">
        <w:rPr>
          <w:b w:val="0"/>
        </w:rPr>
        <w:t xml:space="preserve">  (приложение).</w:t>
      </w:r>
    </w:p>
    <w:p w:rsidR="00180746" w:rsidRPr="00903003" w:rsidRDefault="00180746" w:rsidP="0015638C">
      <w:pPr>
        <w:pStyle w:val="aff1"/>
        <w:spacing w:before="0" w:beforeAutospacing="0" w:after="0" w:afterAutospacing="0"/>
        <w:jc w:val="both"/>
        <w:rPr>
          <w:rFonts w:ascii="Arial" w:hAnsi="Arial" w:cs="Arial"/>
          <w:color w:val="000000"/>
          <w:spacing w:val="-4"/>
          <w:sz w:val="24"/>
          <w:szCs w:val="24"/>
        </w:rPr>
      </w:pPr>
      <w:r w:rsidRPr="00903003">
        <w:rPr>
          <w:rFonts w:ascii="Arial" w:hAnsi="Arial" w:cs="Arial"/>
          <w:sz w:val="24"/>
          <w:szCs w:val="24"/>
        </w:rPr>
        <w:t xml:space="preserve">        </w:t>
      </w:r>
      <w:r w:rsidR="000A5112" w:rsidRPr="00903003">
        <w:rPr>
          <w:rFonts w:ascii="Arial" w:hAnsi="Arial" w:cs="Arial"/>
          <w:sz w:val="24"/>
          <w:szCs w:val="24"/>
        </w:rPr>
        <w:tab/>
      </w:r>
      <w:r w:rsidR="0015638C" w:rsidRPr="00903003">
        <w:rPr>
          <w:rFonts w:ascii="Arial" w:hAnsi="Arial" w:cs="Arial"/>
          <w:sz w:val="24"/>
          <w:szCs w:val="24"/>
        </w:rPr>
        <w:t>2</w:t>
      </w:r>
      <w:r w:rsidRPr="00903003">
        <w:rPr>
          <w:rFonts w:ascii="Arial" w:hAnsi="Arial" w:cs="Arial"/>
          <w:sz w:val="24"/>
          <w:szCs w:val="24"/>
        </w:rPr>
        <w:t xml:space="preserve">.Отделу по делопроизводству и контролю  </w:t>
      </w:r>
      <w:r w:rsidRPr="00903003">
        <w:rPr>
          <w:rFonts w:ascii="Arial" w:hAnsi="Arial" w:cs="Arial"/>
          <w:spacing w:val="-4"/>
          <w:sz w:val="24"/>
          <w:szCs w:val="24"/>
        </w:rPr>
        <w:t>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180746" w:rsidRPr="00903003" w:rsidRDefault="00180746" w:rsidP="00180746">
      <w:pPr>
        <w:jc w:val="both"/>
        <w:rPr>
          <w:rFonts w:ascii="Arial" w:hAnsi="Arial" w:cs="Arial"/>
        </w:rPr>
      </w:pPr>
      <w:r w:rsidRPr="00903003">
        <w:rPr>
          <w:rFonts w:ascii="Arial" w:hAnsi="Arial" w:cs="Arial"/>
        </w:rPr>
        <w:t xml:space="preserve">      </w:t>
      </w:r>
      <w:r w:rsidR="000A5112" w:rsidRPr="00903003">
        <w:rPr>
          <w:rFonts w:ascii="Arial" w:hAnsi="Arial" w:cs="Arial"/>
        </w:rPr>
        <w:tab/>
      </w:r>
      <w:r w:rsidR="0015638C" w:rsidRPr="00903003">
        <w:rPr>
          <w:rFonts w:ascii="Arial" w:hAnsi="Arial" w:cs="Arial"/>
        </w:rPr>
        <w:t>3</w:t>
      </w:r>
      <w:r w:rsidRPr="00903003">
        <w:rPr>
          <w:rFonts w:ascii="Arial" w:hAnsi="Arial" w:cs="Arial"/>
        </w:rPr>
        <w:t>.Постановление вступает в силу со дня его официального обнародования</w:t>
      </w:r>
    </w:p>
    <w:p w:rsidR="00180746" w:rsidRPr="00903003" w:rsidRDefault="00180746" w:rsidP="00180746">
      <w:pPr>
        <w:pStyle w:val="3"/>
        <w:rPr>
          <w:rFonts w:ascii="Arial" w:hAnsi="Arial" w:cs="Arial"/>
          <w:sz w:val="24"/>
        </w:rPr>
      </w:pPr>
    </w:p>
    <w:p w:rsidR="0015638C" w:rsidRPr="00903003" w:rsidRDefault="000A5112" w:rsidP="00180746">
      <w:pPr>
        <w:pStyle w:val="3"/>
        <w:rPr>
          <w:rFonts w:ascii="Arial" w:hAnsi="Arial" w:cs="Arial"/>
          <w:b/>
          <w:sz w:val="24"/>
        </w:rPr>
      </w:pPr>
      <w:r w:rsidRPr="00903003">
        <w:rPr>
          <w:rFonts w:ascii="Arial" w:hAnsi="Arial" w:cs="Arial"/>
          <w:b/>
          <w:sz w:val="24"/>
        </w:rPr>
        <w:t xml:space="preserve">                  </w:t>
      </w:r>
    </w:p>
    <w:p w:rsidR="0015638C" w:rsidRPr="00903003" w:rsidRDefault="0015638C" w:rsidP="00180746">
      <w:pPr>
        <w:pStyle w:val="3"/>
        <w:rPr>
          <w:rFonts w:ascii="Arial" w:hAnsi="Arial" w:cs="Arial"/>
          <w:b/>
          <w:sz w:val="24"/>
        </w:rPr>
      </w:pPr>
    </w:p>
    <w:p w:rsidR="000A5112" w:rsidRPr="00903003" w:rsidRDefault="000A5112" w:rsidP="00180746">
      <w:pPr>
        <w:pStyle w:val="3"/>
        <w:rPr>
          <w:rFonts w:ascii="Arial" w:hAnsi="Arial" w:cs="Arial"/>
          <w:b/>
          <w:sz w:val="24"/>
        </w:rPr>
      </w:pPr>
      <w:r w:rsidRPr="00903003">
        <w:rPr>
          <w:rFonts w:ascii="Arial" w:hAnsi="Arial" w:cs="Arial"/>
          <w:b/>
          <w:sz w:val="24"/>
        </w:rPr>
        <w:t xml:space="preserve">   </w:t>
      </w:r>
      <w:r w:rsidR="0015638C" w:rsidRPr="00903003">
        <w:rPr>
          <w:rFonts w:ascii="Arial" w:hAnsi="Arial" w:cs="Arial"/>
          <w:b/>
          <w:sz w:val="24"/>
        </w:rPr>
        <w:t xml:space="preserve">                 </w:t>
      </w:r>
      <w:r w:rsidR="00180746" w:rsidRPr="00903003">
        <w:rPr>
          <w:rFonts w:ascii="Arial" w:hAnsi="Arial" w:cs="Arial"/>
          <w:b/>
          <w:sz w:val="24"/>
        </w:rPr>
        <w:t xml:space="preserve">Глава </w:t>
      </w:r>
    </w:p>
    <w:p w:rsidR="000A5112" w:rsidRPr="00903003" w:rsidRDefault="00180746" w:rsidP="000A5112">
      <w:pPr>
        <w:pStyle w:val="3"/>
        <w:rPr>
          <w:rFonts w:ascii="Arial" w:hAnsi="Arial" w:cs="Arial"/>
          <w:b/>
          <w:sz w:val="24"/>
        </w:rPr>
      </w:pPr>
      <w:r w:rsidRPr="00903003">
        <w:rPr>
          <w:rFonts w:ascii="Arial" w:hAnsi="Arial" w:cs="Arial"/>
          <w:b/>
          <w:sz w:val="24"/>
        </w:rPr>
        <w:t>администрации</w:t>
      </w:r>
      <w:r w:rsidR="000A5112" w:rsidRPr="00903003">
        <w:rPr>
          <w:rFonts w:ascii="Arial" w:hAnsi="Arial" w:cs="Arial"/>
          <w:b/>
          <w:sz w:val="24"/>
        </w:rPr>
        <w:t xml:space="preserve"> </w:t>
      </w:r>
      <w:r w:rsidRPr="00903003">
        <w:rPr>
          <w:rFonts w:ascii="Arial" w:hAnsi="Arial" w:cs="Arial"/>
          <w:b/>
          <w:sz w:val="24"/>
        </w:rPr>
        <w:t xml:space="preserve">муниципального </w:t>
      </w:r>
    </w:p>
    <w:p w:rsidR="00180746" w:rsidRPr="00903003" w:rsidRDefault="000A5112" w:rsidP="000A5112">
      <w:pPr>
        <w:pStyle w:val="3"/>
        <w:rPr>
          <w:rFonts w:ascii="Arial" w:hAnsi="Arial" w:cs="Arial"/>
          <w:b/>
          <w:sz w:val="24"/>
        </w:rPr>
      </w:pPr>
      <w:r w:rsidRPr="00903003">
        <w:rPr>
          <w:rFonts w:ascii="Arial" w:hAnsi="Arial" w:cs="Arial"/>
          <w:b/>
          <w:sz w:val="24"/>
        </w:rPr>
        <w:t xml:space="preserve">   </w:t>
      </w:r>
      <w:r w:rsidR="00180746" w:rsidRPr="00903003">
        <w:rPr>
          <w:rFonts w:ascii="Arial" w:hAnsi="Arial" w:cs="Arial"/>
          <w:b/>
          <w:sz w:val="24"/>
        </w:rPr>
        <w:t>образования</w:t>
      </w:r>
      <w:r w:rsidRPr="00903003">
        <w:rPr>
          <w:rFonts w:ascii="Arial" w:hAnsi="Arial" w:cs="Arial"/>
          <w:b/>
          <w:sz w:val="24"/>
        </w:rPr>
        <w:t xml:space="preserve"> </w:t>
      </w:r>
      <w:r w:rsidR="00180746" w:rsidRPr="00903003">
        <w:rPr>
          <w:rFonts w:ascii="Arial" w:hAnsi="Arial" w:cs="Arial"/>
          <w:b/>
          <w:sz w:val="24"/>
        </w:rPr>
        <w:t>город Ефремов                                                      С.Г.</w:t>
      </w:r>
      <w:r w:rsidRPr="00903003">
        <w:rPr>
          <w:rFonts w:ascii="Arial" w:hAnsi="Arial" w:cs="Arial"/>
          <w:b/>
          <w:sz w:val="24"/>
        </w:rPr>
        <w:t xml:space="preserve"> </w:t>
      </w:r>
      <w:r w:rsidR="00180746" w:rsidRPr="00903003">
        <w:rPr>
          <w:rFonts w:ascii="Arial" w:hAnsi="Arial" w:cs="Arial"/>
          <w:b/>
          <w:sz w:val="24"/>
        </w:rPr>
        <w:t>Балтабаев</w:t>
      </w:r>
    </w:p>
    <w:p w:rsidR="00180746" w:rsidRPr="00903003" w:rsidRDefault="00180746" w:rsidP="00180746">
      <w:pPr>
        <w:rPr>
          <w:rFonts w:ascii="Arial" w:hAnsi="Arial" w:cs="Arial"/>
        </w:rPr>
      </w:pPr>
    </w:p>
    <w:p w:rsidR="000A5112" w:rsidRPr="00903003" w:rsidRDefault="000A5112" w:rsidP="00180746">
      <w:pPr>
        <w:ind w:firstLine="708"/>
        <w:jc w:val="right"/>
        <w:rPr>
          <w:rFonts w:ascii="Arial" w:hAnsi="Arial" w:cs="Arial"/>
        </w:rPr>
      </w:pPr>
    </w:p>
    <w:p w:rsidR="0015638C" w:rsidRPr="00903003" w:rsidRDefault="0015638C" w:rsidP="00180746">
      <w:pPr>
        <w:ind w:firstLine="708"/>
        <w:jc w:val="right"/>
        <w:rPr>
          <w:rFonts w:ascii="Arial" w:hAnsi="Arial" w:cs="Arial"/>
        </w:rPr>
      </w:pPr>
    </w:p>
    <w:p w:rsidR="0015638C" w:rsidRPr="00903003" w:rsidRDefault="0015638C" w:rsidP="00180746">
      <w:pPr>
        <w:ind w:firstLine="708"/>
        <w:jc w:val="right"/>
        <w:rPr>
          <w:rFonts w:ascii="Arial" w:hAnsi="Arial" w:cs="Arial"/>
        </w:rPr>
      </w:pPr>
    </w:p>
    <w:p w:rsidR="0015638C" w:rsidRPr="00903003" w:rsidRDefault="0015638C" w:rsidP="00180746">
      <w:pPr>
        <w:ind w:firstLine="708"/>
        <w:jc w:val="right"/>
        <w:rPr>
          <w:rFonts w:ascii="Arial" w:hAnsi="Arial" w:cs="Arial"/>
        </w:rPr>
      </w:pPr>
    </w:p>
    <w:p w:rsidR="000A5112" w:rsidRDefault="000A5112" w:rsidP="00180746">
      <w:pPr>
        <w:ind w:firstLine="708"/>
        <w:jc w:val="right"/>
        <w:rPr>
          <w:rFonts w:ascii="Arial" w:hAnsi="Arial" w:cs="Arial"/>
        </w:rPr>
      </w:pPr>
    </w:p>
    <w:p w:rsidR="00903003" w:rsidRDefault="00903003" w:rsidP="00180746">
      <w:pPr>
        <w:ind w:firstLine="708"/>
        <w:jc w:val="right"/>
        <w:rPr>
          <w:rFonts w:ascii="Arial" w:hAnsi="Arial" w:cs="Arial"/>
        </w:rPr>
      </w:pPr>
    </w:p>
    <w:p w:rsidR="00903003" w:rsidRDefault="00903003" w:rsidP="00180746">
      <w:pPr>
        <w:ind w:firstLine="708"/>
        <w:jc w:val="right"/>
        <w:rPr>
          <w:rFonts w:ascii="Arial" w:hAnsi="Arial" w:cs="Arial"/>
        </w:rPr>
      </w:pPr>
    </w:p>
    <w:p w:rsidR="00903003" w:rsidRPr="00903003" w:rsidRDefault="00903003" w:rsidP="00180746">
      <w:pPr>
        <w:ind w:firstLine="708"/>
        <w:jc w:val="right"/>
        <w:rPr>
          <w:rFonts w:ascii="Arial" w:hAnsi="Arial" w:cs="Arial"/>
        </w:rPr>
      </w:pPr>
    </w:p>
    <w:p w:rsidR="00180746" w:rsidRPr="00903003" w:rsidRDefault="00180746" w:rsidP="00180746">
      <w:pPr>
        <w:ind w:firstLine="708"/>
        <w:jc w:val="right"/>
        <w:rPr>
          <w:rFonts w:ascii="Arial" w:hAnsi="Arial" w:cs="Arial"/>
        </w:rPr>
      </w:pPr>
      <w:r w:rsidRPr="00903003">
        <w:rPr>
          <w:rFonts w:ascii="Arial" w:hAnsi="Arial" w:cs="Arial"/>
        </w:rPr>
        <w:lastRenderedPageBreak/>
        <w:t xml:space="preserve">Приложение к постановлению </w:t>
      </w:r>
    </w:p>
    <w:p w:rsidR="00111460" w:rsidRPr="00903003" w:rsidRDefault="00180746" w:rsidP="00180746">
      <w:pPr>
        <w:tabs>
          <w:tab w:val="left" w:pos="8100"/>
        </w:tabs>
        <w:jc w:val="right"/>
        <w:rPr>
          <w:rFonts w:ascii="Arial" w:hAnsi="Arial" w:cs="Arial"/>
        </w:rPr>
      </w:pPr>
      <w:r w:rsidRPr="00903003">
        <w:rPr>
          <w:rFonts w:ascii="Arial" w:hAnsi="Arial" w:cs="Arial"/>
        </w:rPr>
        <w:t xml:space="preserve">администрации </w:t>
      </w:r>
      <w:r w:rsidR="00111460" w:rsidRPr="00903003">
        <w:rPr>
          <w:rFonts w:ascii="Arial" w:hAnsi="Arial" w:cs="Arial"/>
        </w:rPr>
        <w:t>муниципального образования</w:t>
      </w:r>
      <w:r w:rsidRPr="00903003">
        <w:rPr>
          <w:rFonts w:ascii="Arial" w:hAnsi="Arial" w:cs="Arial"/>
        </w:rPr>
        <w:t xml:space="preserve"> </w:t>
      </w:r>
    </w:p>
    <w:p w:rsidR="00180746" w:rsidRPr="00903003" w:rsidRDefault="00180746" w:rsidP="00180746">
      <w:pPr>
        <w:tabs>
          <w:tab w:val="left" w:pos="8100"/>
        </w:tabs>
        <w:jc w:val="right"/>
        <w:rPr>
          <w:rFonts w:ascii="Arial" w:hAnsi="Arial" w:cs="Arial"/>
        </w:rPr>
      </w:pPr>
      <w:r w:rsidRPr="00903003">
        <w:rPr>
          <w:rFonts w:ascii="Arial" w:hAnsi="Arial" w:cs="Arial"/>
        </w:rPr>
        <w:t>город Ефремов</w:t>
      </w:r>
    </w:p>
    <w:p w:rsidR="00180746" w:rsidRPr="00903003" w:rsidRDefault="00111460" w:rsidP="00111460">
      <w:pPr>
        <w:jc w:val="center"/>
        <w:rPr>
          <w:rFonts w:ascii="Arial" w:hAnsi="Arial" w:cs="Arial"/>
        </w:rPr>
      </w:pPr>
      <w:r w:rsidRPr="00903003">
        <w:rPr>
          <w:rFonts w:ascii="Arial" w:hAnsi="Arial" w:cs="Arial"/>
        </w:rPr>
        <w:t xml:space="preserve">                                                              </w:t>
      </w:r>
      <w:r w:rsidR="00180746" w:rsidRPr="00903003">
        <w:rPr>
          <w:rFonts w:ascii="Arial" w:hAnsi="Arial" w:cs="Arial"/>
        </w:rPr>
        <w:t xml:space="preserve">от </w:t>
      </w:r>
      <w:r w:rsidR="00903003">
        <w:rPr>
          <w:rFonts w:ascii="Arial" w:hAnsi="Arial" w:cs="Arial"/>
        </w:rPr>
        <w:t>22.04.2022</w:t>
      </w:r>
      <w:r w:rsidRPr="00903003">
        <w:rPr>
          <w:rFonts w:ascii="Arial" w:hAnsi="Arial" w:cs="Arial"/>
        </w:rPr>
        <w:t xml:space="preserve"> № </w:t>
      </w:r>
      <w:r w:rsidR="00903003">
        <w:rPr>
          <w:rFonts w:ascii="Arial" w:hAnsi="Arial" w:cs="Arial"/>
        </w:rPr>
        <w:t>624</w:t>
      </w:r>
      <w:bookmarkStart w:id="0" w:name="_GoBack"/>
      <w:bookmarkEnd w:id="0"/>
      <w:r w:rsidRPr="00903003">
        <w:rPr>
          <w:rFonts w:ascii="Arial" w:hAnsi="Arial" w:cs="Arial"/>
        </w:rPr>
        <w:t xml:space="preserve">             </w:t>
      </w:r>
      <w:r w:rsidR="00180746" w:rsidRPr="00903003">
        <w:rPr>
          <w:rFonts w:ascii="Arial" w:hAnsi="Arial" w:cs="Arial"/>
        </w:rPr>
        <w:t xml:space="preserve">                                                                                  </w:t>
      </w:r>
    </w:p>
    <w:p w:rsidR="00180746" w:rsidRPr="00903003" w:rsidRDefault="00180746" w:rsidP="00180746">
      <w:pPr>
        <w:rPr>
          <w:rFonts w:ascii="Arial" w:hAnsi="Arial" w:cs="Arial"/>
          <w:b/>
        </w:rPr>
      </w:pPr>
    </w:p>
    <w:p w:rsidR="00180746" w:rsidRPr="00903003" w:rsidRDefault="00180746" w:rsidP="00180746">
      <w:pPr>
        <w:rPr>
          <w:rFonts w:ascii="Arial" w:hAnsi="Arial" w:cs="Arial"/>
          <w:b/>
        </w:rPr>
      </w:pPr>
    </w:p>
    <w:p w:rsidR="00180746" w:rsidRPr="00903003" w:rsidRDefault="00180746" w:rsidP="00180746">
      <w:pPr>
        <w:rPr>
          <w:rFonts w:ascii="Arial" w:hAnsi="Arial" w:cs="Arial"/>
          <w:b/>
        </w:rPr>
      </w:pPr>
    </w:p>
    <w:p w:rsidR="00180746" w:rsidRPr="00903003" w:rsidRDefault="00180746" w:rsidP="00180746">
      <w:pPr>
        <w:pStyle w:val="ConsPlusTitle"/>
        <w:jc w:val="center"/>
      </w:pPr>
      <w:r w:rsidRPr="00903003">
        <w:t>Административный регламент</w:t>
      </w:r>
    </w:p>
    <w:p w:rsidR="00180746" w:rsidRPr="00903003" w:rsidRDefault="00180746" w:rsidP="00180746">
      <w:pPr>
        <w:pStyle w:val="ConsPlusTitle"/>
        <w:jc w:val="center"/>
      </w:pPr>
      <w:r w:rsidRPr="00903003">
        <w:t>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180746" w:rsidRPr="00903003" w:rsidRDefault="00180746" w:rsidP="00180746">
      <w:pPr>
        <w:pStyle w:val="ConsPlusTitle"/>
        <w:jc w:val="center"/>
        <w:outlineLvl w:val="1"/>
      </w:pPr>
    </w:p>
    <w:p w:rsidR="00180746" w:rsidRPr="00903003" w:rsidRDefault="00180746" w:rsidP="00180746">
      <w:pPr>
        <w:pStyle w:val="ConsPlusTitle"/>
        <w:jc w:val="center"/>
        <w:outlineLvl w:val="1"/>
      </w:pPr>
      <w:r w:rsidRPr="00903003">
        <w:t>I. Общие положения</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1. Предмет регулирования Административного регламента</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1. Административный регламент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Административный регламент, муниципальная услуга соответственно) определяет стандарт предоставления муниципальной услуги, заявление на предоставление которой подано посредством Единого портала государственных и муниципальных услуг (функций),  и устанавливает сроки и последовательность административных процедур (действий) муниципального архива  (далее - Архив) при предоставлении муниципальной услуги.                                                        </w:t>
      </w:r>
    </w:p>
    <w:p w:rsidR="00180746" w:rsidRPr="00903003" w:rsidRDefault="00180746" w:rsidP="00180746">
      <w:pPr>
        <w:pStyle w:val="ConsPlusTitle"/>
        <w:jc w:val="center"/>
        <w:outlineLvl w:val="2"/>
      </w:pPr>
      <w:r w:rsidRPr="00903003">
        <w:t>2. Круг заявителей</w:t>
      </w:r>
    </w:p>
    <w:p w:rsidR="00180746" w:rsidRPr="00903003" w:rsidRDefault="00180746" w:rsidP="00180746">
      <w:pPr>
        <w:pStyle w:val="ConsPlusNormal"/>
        <w:jc w:val="both"/>
        <w:rPr>
          <w:rFonts w:ascii="Arial" w:hAnsi="Arial" w:cs="Arial"/>
        </w:rPr>
      </w:pPr>
    </w:p>
    <w:p w:rsidR="00180746" w:rsidRPr="00903003" w:rsidRDefault="00180746" w:rsidP="00180746">
      <w:pPr>
        <w:pStyle w:val="aa"/>
        <w:ind w:right="-1" w:firstLine="709"/>
        <w:rPr>
          <w:rFonts w:ascii="Arial" w:hAnsi="Arial" w:cs="Arial"/>
          <w:sz w:val="24"/>
        </w:rPr>
      </w:pPr>
      <w:r w:rsidRPr="00903003">
        <w:rPr>
          <w:rFonts w:ascii="Arial" w:hAnsi="Arial" w:cs="Arial"/>
          <w:sz w:val="24"/>
        </w:rPr>
        <w:t xml:space="preserve">2. Услуга предоставляется физическим лицам и юридическим лицам, индивидуальным предпринимателям, арбитражным (конкурсным) управляющим. </w:t>
      </w:r>
    </w:p>
    <w:p w:rsidR="00180746" w:rsidRPr="00903003" w:rsidRDefault="00180746" w:rsidP="00180746">
      <w:pPr>
        <w:pStyle w:val="aa"/>
        <w:ind w:right="-1" w:firstLine="851"/>
        <w:rPr>
          <w:rFonts w:ascii="Arial" w:hAnsi="Arial" w:cs="Arial"/>
          <w:sz w:val="24"/>
        </w:rPr>
      </w:pPr>
      <w:r w:rsidRPr="00903003">
        <w:rPr>
          <w:rFonts w:ascii="Arial" w:hAnsi="Arial" w:cs="Arial"/>
          <w:sz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3. Требования к порядку информирования о предоставлении</w:t>
      </w:r>
    </w:p>
    <w:p w:rsidR="00180746" w:rsidRPr="00903003" w:rsidRDefault="00180746" w:rsidP="00180746">
      <w:pPr>
        <w:pStyle w:val="ConsPlusTitle"/>
        <w:jc w:val="center"/>
      </w:pPr>
      <w:r w:rsidRPr="00903003">
        <w:t>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3. Информация о порядке предоставления муниципальной услуги предоставляется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 официальном сайте администрации муниципального образования город Ефремов (далее – АМО) в информационно-телекоммуникационной сети «Интернет» (далее - официальный сайт АМО), посредством размещения в информационно-телекоммуникационных сетях общего пользования, непосредственно в помещении Архива, а также с использованием средств телефонной и почтовой связи.</w:t>
      </w:r>
      <w:r w:rsidRPr="00903003">
        <w:rPr>
          <w:rFonts w:ascii="Arial" w:hAnsi="Arial" w:cs="Arial"/>
        </w:rPr>
        <w:tab/>
      </w:r>
    </w:p>
    <w:p w:rsidR="00180746" w:rsidRPr="00903003" w:rsidRDefault="00180746" w:rsidP="00180746">
      <w:pPr>
        <w:pStyle w:val="ConsPlusNormal"/>
        <w:ind w:firstLine="708"/>
        <w:jc w:val="both"/>
        <w:rPr>
          <w:rFonts w:ascii="Arial" w:hAnsi="Arial" w:cs="Arial"/>
        </w:rPr>
      </w:pPr>
      <w:r w:rsidRPr="00903003">
        <w:rPr>
          <w:rFonts w:ascii="Arial" w:hAnsi="Arial" w:cs="Arial"/>
        </w:rPr>
        <w:t>Информация о месте нахождения и графике работы Архива, справочные телефоны Архива, в том числе структурных подразделений, формах обратной связи размещены на Едином портале, Региональном портале, в федеральной государственной информационной системе «Федеральный реестр государственных услуг и муниципальных услуг (функций) (далее - федеральный реестр)».</w:t>
      </w:r>
    </w:p>
    <w:p w:rsidR="00180746" w:rsidRPr="00903003" w:rsidRDefault="00180746" w:rsidP="00180746">
      <w:pPr>
        <w:pStyle w:val="ConsPlusNormal"/>
        <w:ind w:firstLine="708"/>
        <w:jc w:val="both"/>
        <w:rPr>
          <w:rFonts w:ascii="Arial" w:hAnsi="Arial" w:cs="Arial"/>
        </w:rPr>
      </w:pPr>
      <w:r w:rsidRPr="00903003">
        <w:rPr>
          <w:rFonts w:ascii="Arial" w:hAnsi="Arial" w:cs="Arial"/>
        </w:rPr>
        <w:lastRenderedPageBreak/>
        <w:t>4. Информацию по вопросам предоставления муниципальной услуги можно получить, обратившись в Архив:</w:t>
      </w:r>
    </w:p>
    <w:p w:rsidR="00180746" w:rsidRPr="00903003" w:rsidRDefault="00180746" w:rsidP="00180746">
      <w:pPr>
        <w:pStyle w:val="ConsPlusNormal"/>
        <w:ind w:firstLine="709"/>
        <w:jc w:val="both"/>
        <w:rPr>
          <w:rFonts w:ascii="Arial" w:hAnsi="Arial" w:cs="Arial"/>
        </w:rPr>
      </w:pPr>
      <w:r w:rsidRPr="00903003">
        <w:rPr>
          <w:rFonts w:ascii="Arial" w:hAnsi="Arial" w:cs="Arial"/>
        </w:rPr>
        <w:t>по почте;</w:t>
      </w:r>
    </w:p>
    <w:p w:rsidR="00180746" w:rsidRPr="00903003" w:rsidRDefault="00180746" w:rsidP="00180746">
      <w:pPr>
        <w:pStyle w:val="ConsPlusNormal"/>
        <w:ind w:firstLine="709"/>
        <w:jc w:val="both"/>
        <w:rPr>
          <w:rFonts w:ascii="Arial" w:hAnsi="Arial" w:cs="Arial"/>
        </w:rPr>
      </w:pPr>
      <w:r w:rsidRPr="00903003">
        <w:rPr>
          <w:rFonts w:ascii="Arial" w:hAnsi="Arial" w:cs="Arial"/>
        </w:rPr>
        <w:t>по телефону;</w:t>
      </w:r>
    </w:p>
    <w:p w:rsidR="00180746" w:rsidRPr="00903003" w:rsidRDefault="00180746" w:rsidP="00180746">
      <w:pPr>
        <w:autoSpaceDE w:val="0"/>
        <w:autoSpaceDN w:val="0"/>
        <w:adjustRightInd w:val="0"/>
        <w:ind w:firstLine="709"/>
        <w:jc w:val="both"/>
        <w:rPr>
          <w:rFonts w:ascii="Arial" w:hAnsi="Arial" w:cs="Arial"/>
        </w:rPr>
      </w:pPr>
      <w:r w:rsidRPr="00903003">
        <w:rPr>
          <w:rFonts w:ascii="Arial" w:hAnsi="Arial" w:cs="Arial"/>
        </w:rPr>
        <w:t>по электронной почте;</w:t>
      </w:r>
    </w:p>
    <w:p w:rsidR="00180746" w:rsidRPr="00903003" w:rsidRDefault="00180746" w:rsidP="00180746">
      <w:pPr>
        <w:autoSpaceDE w:val="0"/>
        <w:autoSpaceDN w:val="0"/>
        <w:adjustRightInd w:val="0"/>
        <w:ind w:firstLine="709"/>
        <w:jc w:val="both"/>
        <w:rPr>
          <w:rFonts w:ascii="Arial" w:hAnsi="Arial" w:cs="Arial"/>
        </w:rPr>
      </w:pPr>
      <w:r w:rsidRPr="00903003">
        <w:rPr>
          <w:rFonts w:ascii="Arial" w:hAnsi="Arial" w:cs="Arial"/>
        </w:rPr>
        <w:t>при личном обращении.</w:t>
      </w:r>
    </w:p>
    <w:p w:rsidR="00180746" w:rsidRPr="00903003" w:rsidRDefault="00180746" w:rsidP="00180746">
      <w:pPr>
        <w:pStyle w:val="ConsPlusNormal"/>
        <w:ind w:firstLine="708"/>
        <w:jc w:val="both"/>
        <w:rPr>
          <w:rFonts w:ascii="Arial" w:hAnsi="Arial" w:cs="Arial"/>
        </w:rPr>
      </w:pPr>
      <w:r w:rsidRPr="00903003">
        <w:rPr>
          <w:rFonts w:ascii="Arial" w:hAnsi="Arial" w:cs="Arial"/>
        </w:rPr>
        <w:t>5. Заявителям предоставляется следующая информация:</w:t>
      </w:r>
    </w:p>
    <w:p w:rsidR="00180746" w:rsidRPr="00903003" w:rsidRDefault="00180746" w:rsidP="00180746">
      <w:pPr>
        <w:pStyle w:val="ConsPlusNormal"/>
        <w:ind w:firstLine="708"/>
        <w:jc w:val="both"/>
        <w:rPr>
          <w:rFonts w:ascii="Arial" w:hAnsi="Arial" w:cs="Arial"/>
        </w:rPr>
      </w:pPr>
      <w:r w:rsidRPr="00903003">
        <w:rPr>
          <w:rFonts w:ascii="Arial" w:hAnsi="Arial" w:cs="Arial"/>
        </w:rPr>
        <w:t>о месте нахождения, почтовом адресе Архива, графике работы Архива, номерах телефонов, структурных подразделений Архива, ответственных за предоставление муниципальной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180746" w:rsidRPr="00903003" w:rsidRDefault="00180746" w:rsidP="00180746">
      <w:pPr>
        <w:pStyle w:val="ConsPlusNormal"/>
        <w:ind w:firstLine="708"/>
        <w:jc w:val="both"/>
        <w:rPr>
          <w:rFonts w:ascii="Arial" w:hAnsi="Arial" w:cs="Arial"/>
        </w:rPr>
      </w:pPr>
      <w:r w:rsidRPr="00903003">
        <w:rPr>
          <w:rFonts w:ascii="Arial" w:hAnsi="Arial" w:cs="Arial"/>
        </w:rPr>
        <w:t>об административных процедурах предоставления муниципальной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о ходе предоставления муниципальной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о нормативных правовых актах, устанавливающих требования к предоставлению муниципальной услуги (наименование, номер, дата принятия);</w:t>
      </w:r>
    </w:p>
    <w:p w:rsidR="00180746" w:rsidRPr="00903003" w:rsidRDefault="00180746" w:rsidP="00180746">
      <w:pPr>
        <w:pStyle w:val="ConsPlusNormal"/>
        <w:ind w:firstLine="708"/>
        <w:jc w:val="both"/>
        <w:rPr>
          <w:rFonts w:ascii="Arial" w:hAnsi="Arial" w:cs="Arial"/>
        </w:rPr>
      </w:pPr>
      <w:r w:rsidRPr="00903003">
        <w:rPr>
          <w:rFonts w:ascii="Arial" w:hAnsi="Arial" w:cs="Arial"/>
        </w:rPr>
        <w:t>о порядке обжалования решений, действий (бездействия) должностного лица Архива, а также принимаемого им решения в процессе предоставления муниципальной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об адресе электронной почты Архива;</w:t>
      </w:r>
    </w:p>
    <w:p w:rsidR="00180746" w:rsidRPr="00903003" w:rsidRDefault="00180746" w:rsidP="00180746">
      <w:pPr>
        <w:pStyle w:val="ConsPlusNormal"/>
        <w:ind w:firstLine="708"/>
        <w:jc w:val="both"/>
        <w:rPr>
          <w:rFonts w:ascii="Arial" w:hAnsi="Arial" w:cs="Arial"/>
        </w:rPr>
      </w:pPr>
      <w:r w:rsidRPr="00903003">
        <w:rPr>
          <w:rFonts w:ascii="Arial" w:hAnsi="Arial" w:cs="Arial"/>
        </w:rPr>
        <w:t>о порядке предоставления услуги инвалидам и маломобильным группам населения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180746" w:rsidRPr="00903003" w:rsidRDefault="00180746" w:rsidP="00180746">
      <w:pPr>
        <w:pStyle w:val="ConsPlusNormal"/>
        <w:ind w:firstLine="708"/>
        <w:jc w:val="both"/>
        <w:rPr>
          <w:rFonts w:ascii="Arial" w:hAnsi="Arial" w:cs="Arial"/>
        </w:rPr>
      </w:pPr>
      <w:r w:rsidRPr="00903003">
        <w:rPr>
          <w:rFonts w:ascii="Arial" w:hAnsi="Arial" w:cs="Arial"/>
        </w:rPr>
        <w:t>6. Указанная информация, а также текст настоящего Административного регламента размещаются:</w:t>
      </w:r>
    </w:p>
    <w:p w:rsidR="00180746" w:rsidRPr="00903003" w:rsidRDefault="00180746" w:rsidP="00180746">
      <w:pPr>
        <w:pStyle w:val="ConsPlusNormal"/>
        <w:ind w:firstLine="708"/>
        <w:jc w:val="both"/>
        <w:rPr>
          <w:rFonts w:ascii="Arial" w:hAnsi="Arial" w:cs="Arial"/>
        </w:rPr>
      </w:pPr>
      <w:r w:rsidRPr="00903003">
        <w:rPr>
          <w:rFonts w:ascii="Arial" w:hAnsi="Arial" w:cs="Arial"/>
        </w:rPr>
        <w:t>на Едином портале, Региональном портале;</w:t>
      </w:r>
    </w:p>
    <w:p w:rsidR="00180746" w:rsidRPr="00903003" w:rsidRDefault="00180746" w:rsidP="00180746">
      <w:pPr>
        <w:pStyle w:val="ConsPlusNormal"/>
        <w:ind w:firstLine="708"/>
        <w:jc w:val="both"/>
        <w:rPr>
          <w:rFonts w:ascii="Arial" w:hAnsi="Arial" w:cs="Arial"/>
        </w:rPr>
      </w:pPr>
      <w:r w:rsidRPr="00903003">
        <w:rPr>
          <w:rFonts w:ascii="Arial" w:hAnsi="Arial" w:cs="Arial"/>
        </w:rPr>
        <w:t>на официальном сайте АМО;</w:t>
      </w:r>
    </w:p>
    <w:p w:rsidR="00180746" w:rsidRPr="00903003" w:rsidRDefault="00180746" w:rsidP="00180746">
      <w:pPr>
        <w:pStyle w:val="ConsPlusNormal"/>
        <w:ind w:firstLine="708"/>
        <w:jc w:val="both"/>
        <w:rPr>
          <w:rFonts w:ascii="Arial" w:hAnsi="Arial" w:cs="Arial"/>
        </w:rPr>
      </w:pPr>
      <w:r w:rsidRPr="00903003">
        <w:rPr>
          <w:rFonts w:ascii="Arial" w:hAnsi="Arial" w:cs="Arial"/>
        </w:rPr>
        <w:t>на информационных стендах в Архиве.</w:t>
      </w:r>
    </w:p>
    <w:p w:rsidR="00180746" w:rsidRPr="00903003" w:rsidRDefault="00180746" w:rsidP="00180746">
      <w:pPr>
        <w:pStyle w:val="ConsPlusNormal"/>
        <w:ind w:firstLine="708"/>
        <w:jc w:val="both"/>
        <w:rPr>
          <w:rFonts w:ascii="Arial" w:hAnsi="Arial" w:cs="Arial"/>
        </w:rPr>
      </w:pPr>
      <w:r w:rsidRPr="00903003">
        <w:rPr>
          <w:rFonts w:ascii="Arial" w:hAnsi="Arial" w:cs="Arial"/>
        </w:rPr>
        <w:t>Информация по вопросам предоставления муниципальной услуги предоставляется бесплатно.</w:t>
      </w:r>
    </w:p>
    <w:p w:rsidR="00180746" w:rsidRPr="00903003" w:rsidRDefault="00180746" w:rsidP="00180746">
      <w:pPr>
        <w:pStyle w:val="ConsPlusNormal"/>
        <w:ind w:firstLine="708"/>
        <w:jc w:val="both"/>
        <w:rPr>
          <w:rFonts w:ascii="Arial" w:hAnsi="Arial" w:cs="Arial"/>
        </w:rPr>
      </w:pPr>
      <w:r w:rsidRPr="00903003">
        <w:rPr>
          <w:rFonts w:ascii="Arial" w:hAnsi="Arial" w:cs="Arial"/>
        </w:rPr>
        <w:t>7. Основными требованиями к порядку информирования о предоставлении муниципальной услуги являются:</w:t>
      </w:r>
    </w:p>
    <w:p w:rsidR="00180746" w:rsidRPr="00903003" w:rsidRDefault="00180746" w:rsidP="00180746">
      <w:pPr>
        <w:pStyle w:val="ConsPlusNormal"/>
        <w:ind w:firstLine="708"/>
        <w:jc w:val="both"/>
        <w:rPr>
          <w:rFonts w:ascii="Arial" w:hAnsi="Arial" w:cs="Arial"/>
        </w:rPr>
      </w:pPr>
      <w:r w:rsidRPr="00903003">
        <w:rPr>
          <w:rFonts w:ascii="Arial" w:hAnsi="Arial" w:cs="Arial"/>
        </w:rPr>
        <w:t>достоверность предоставляемой информации;</w:t>
      </w:r>
    </w:p>
    <w:p w:rsidR="00180746" w:rsidRPr="00903003" w:rsidRDefault="00180746" w:rsidP="00180746">
      <w:pPr>
        <w:pStyle w:val="ConsPlusNormal"/>
        <w:ind w:firstLine="708"/>
        <w:jc w:val="both"/>
        <w:rPr>
          <w:rFonts w:ascii="Arial" w:hAnsi="Arial" w:cs="Arial"/>
        </w:rPr>
      </w:pPr>
      <w:r w:rsidRPr="00903003">
        <w:rPr>
          <w:rFonts w:ascii="Arial" w:hAnsi="Arial" w:cs="Arial"/>
        </w:rPr>
        <w:t>четкость в изложении информации;</w:t>
      </w:r>
    </w:p>
    <w:p w:rsidR="00180746" w:rsidRPr="00903003" w:rsidRDefault="00180746" w:rsidP="00180746">
      <w:pPr>
        <w:pStyle w:val="ConsPlusNormal"/>
        <w:ind w:firstLine="708"/>
        <w:jc w:val="both"/>
        <w:rPr>
          <w:rFonts w:ascii="Arial" w:hAnsi="Arial" w:cs="Arial"/>
        </w:rPr>
      </w:pPr>
      <w:r w:rsidRPr="00903003">
        <w:rPr>
          <w:rFonts w:ascii="Arial" w:hAnsi="Arial" w:cs="Arial"/>
        </w:rPr>
        <w:t>полнота информирования.</w:t>
      </w:r>
    </w:p>
    <w:p w:rsidR="00180746" w:rsidRPr="00903003" w:rsidRDefault="00180746" w:rsidP="00180746">
      <w:pPr>
        <w:pStyle w:val="ConsPlusNormal"/>
        <w:ind w:firstLine="708"/>
        <w:jc w:val="both"/>
        <w:rPr>
          <w:rFonts w:ascii="Arial" w:hAnsi="Arial" w:cs="Arial"/>
        </w:rPr>
      </w:pPr>
      <w:r w:rsidRPr="00903003">
        <w:rPr>
          <w:rFonts w:ascii="Arial" w:hAnsi="Arial" w:cs="Arial"/>
        </w:rPr>
        <w:t>8. При ответах на телефонные звонки и устные обращения специалист Архива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Архива, в который позвонил гражданин, фамилии, имени, отчестве и должности специалиста, принявшего телефонный звонок.</w:t>
      </w:r>
    </w:p>
    <w:p w:rsidR="00180746" w:rsidRPr="00903003" w:rsidRDefault="00180746" w:rsidP="00180746">
      <w:pPr>
        <w:pStyle w:val="ConsPlusNormal"/>
        <w:ind w:firstLine="708"/>
        <w:jc w:val="both"/>
        <w:rPr>
          <w:rFonts w:ascii="Arial" w:hAnsi="Arial" w:cs="Arial"/>
        </w:rPr>
      </w:pPr>
      <w:r w:rsidRPr="00903003">
        <w:rPr>
          <w:rFonts w:ascii="Arial" w:hAnsi="Arial" w:cs="Arial"/>
        </w:rPr>
        <w:t>9. При невозможности специалиста Архива, принявшего звонок, самостоятельно ответить на поставленные вопросы обратившемуся гражданину телефонный звонок должен быть переадресован (переведен) на другого специалиста Архива или же обратившемуся должен быть сообщен телефонный номер, по которому можно получить необходимую информацию.</w:t>
      </w:r>
    </w:p>
    <w:p w:rsidR="00180746" w:rsidRPr="00903003" w:rsidRDefault="00180746" w:rsidP="00180746">
      <w:pPr>
        <w:pStyle w:val="ConsPlusNormal"/>
        <w:ind w:firstLine="708"/>
        <w:jc w:val="both"/>
        <w:rPr>
          <w:rFonts w:ascii="Arial" w:hAnsi="Arial" w:cs="Arial"/>
        </w:rPr>
      </w:pPr>
      <w:r w:rsidRPr="00903003">
        <w:rPr>
          <w:rFonts w:ascii="Arial" w:hAnsi="Arial" w:cs="Arial"/>
        </w:rPr>
        <w:t>10. Консультацию при устном обращении специалист Архива осуществляет не более 15 минут.</w:t>
      </w:r>
    </w:p>
    <w:p w:rsidR="00180746" w:rsidRPr="00903003" w:rsidRDefault="00180746" w:rsidP="00180746">
      <w:pPr>
        <w:pStyle w:val="ConsPlusNormal"/>
        <w:ind w:firstLine="708"/>
        <w:jc w:val="both"/>
        <w:rPr>
          <w:rFonts w:ascii="Arial" w:hAnsi="Arial" w:cs="Arial"/>
        </w:rPr>
      </w:pPr>
      <w:r w:rsidRPr="00903003">
        <w:rPr>
          <w:rFonts w:ascii="Arial" w:hAnsi="Arial" w:cs="Arial"/>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80746" w:rsidRPr="00903003" w:rsidRDefault="00180746" w:rsidP="00180746">
      <w:pPr>
        <w:pStyle w:val="ConsPlusNormal"/>
        <w:ind w:firstLine="708"/>
        <w:jc w:val="both"/>
        <w:rPr>
          <w:rFonts w:ascii="Arial" w:hAnsi="Arial" w:cs="Arial"/>
        </w:rPr>
      </w:pPr>
      <w:r w:rsidRPr="00903003">
        <w:rPr>
          <w:rFonts w:ascii="Arial" w:hAnsi="Arial" w:cs="Arial"/>
        </w:rPr>
        <w:lastRenderedPageBreak/>
        <w:t>для ответа требуется более продолжительное время;</w:t>
      </w:r>
    </w:p>
    <w:p w:rsidR="00180746" w:rsidRPr="00903003" w:rsidRDefault="00180746" w:rsidP="00180746">
      <w:pPr>
        <w:pStyle w:val="ConsPlusNormal"/>
        <w:ind w:firstLine="708"/>
        <w:jc w:val="both"/>
        <w:rPr>
          <w:rFonts w:ascii="Arial" w:hAnsi="Arial" w:cs="Arial"/>
        </w:rPr>
      </w:pPr>
      <w:r w:rsidRPr="00903003">
        <w:rPr>
          <w:rFonts w:ascii="Arial" w:hAnsi="Arial" w:cs="Arial"/>
        </w:rPr>
        <w:t>заявитель обратился за консультацией во время приема документов от другого заявителя, и специалист архива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180746" w:rsidRPr="00903003" w:rsidRDefault="00180746" w:rsidP="00180746">
      <w:pPr>
        <w:pStyle w:val="ConsPlusNormal"/>
        <w:ind w:firstLine="708"/>
        <w:jc w:val="both"/>
        <w:rPr>
          <w:rFonts w:ascii="Arial" w:hAnsi="Arial" w:cs="Arial"/>
        </w:rPr>
      </w:pPr>
      <w:r w:rsidRPr="00903003">
        <w:rPr>
          <w:rFonts w:ascii="Arial" w:hAnsi="Arial" w:cs="Arial"/>
        </w:rPr>
        <w:t>11. Время ожидания в очереди для получения от специалиста Архива информации по вопросам предоставления муниципальной услуги не должно превышать 15 минут.</w:t>
      </w:r>
    </w:p>
    <w:p w:rsidR="00180746" w:rsidRPr="00903003" w:rsidRDefault="00180746" w:rsidP="00180746">
      <w:pPr>
        <w:pStyle w:val="ConsPlusNormal"/>
        <w:ind w:firstLine="708"/>
        <w:jc w:val="both"/>
        <w:rPr>
          <w:rFonts w:ascii="Arial" w:hAnsi="Arial" w:cs="Arial"/>
        </w:rPr>
      </w:pPr>
      <w:r w:rsidRPr="00903003">
        <w:rPr>
          <w:rFonts w:ascii="Arial" w:hAnsi="Arial" w:cs="Arial"/>
        </w:rPr>
        <w:t>12. 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180746" w:rsidRPr="00903003" w:rsidRDefault="00180746" w:rsidP="00180746">
      <w:pPr>
        <w:pStyle w:val="ConsPlusNormal"/>
        <w:ind w:firstLine="708"/>
        <w:jc w:val="both"/>
        <w:rPr>
          <w:rFonts w:ascii="Arial" w:hAnsi="Arial" w:cs="Arial"/>
        </w:rPr>
      </w:pPr>
      <w:r w:rsidRPr="00903003">
        <w:rPr>
          <w:rFonts w:ascii="Arial" w:hAnsi="Arial" w:cs="Arial"/>
        </w:rPr>
        <w:t>13.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размещается на информационных стендах в письменном виде в помещениях Архива, предоставляется заявителям при посещении Архива, посредством телефонной связи,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Едином портале, Региональном портале.</w:t>
      </w:r>
    </w:p>
    <w:p w:rsidR="00180746" w:rsidRPr="00903003" w:rsidRDefault="00180746" w:rsidP="00180746">
      <w:pPr>
        <w:pStyle w:val="ConsPlusNormal"/>
        <w:ind w:firstLine="708"/>
        <w:jc w:val="both"/>
        <w:rPr>
          <w:rFonts w:ascii="Arial" w:hAnsi="Arial" w:cs="Arial"/>
        </w:rPr>
      </w:pPr>
      <w:r w:rsidRPr="00903003">
        <w:rPr>
          <w:rFonts w:ascii="Arial" w:hAnsi="Arial" w:cs="Arial"/>
        </w:rPr>
        <w:t>С момента приема документов заявитель имеет право на получение сведений о ходе предоставления муниципальной услуги при помощи телефонного звонка, посредством личного посещения Архива.</w:t>
      </w:r>
    </w:p>
    <w:p w:rsidR="00111460" w:rsidRPr="00903003" w:rsidRDefault="00111460" w:rsidP="00180746">
      <w:pPr>
        <w:pStyle w:val="ConsPlusNormal"/>
        <w:jc w:val="both"/>
        <w:rPr>
          <w:rFonts w:ascii="Arial" w:hAnsi="Arial" w:cs="Arial"/>
        </w:rPr>
      </w:pPr>
    </w:p>
    <w:p w:rsidR="00180746" w:rsidRPr="00903003" w:rsidRDefault="00180746" w:rsidP="00180746">
      <w:pPr>
        <w:pStyle w:val="ConsPlusTitle"/>
        <w:jc w:val="center"/>
        <w:outlineLvl w:val="1"/>
      </w:pPr>
      <w:r w:rsidRPr="00903003">
        <w:t>II. Стандарт предоставления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1. Наименование муниципальной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14. В соответствии с настоящим Административным регламентом предоставляется муниципальная услуга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180746" w:rsidRPr="00903003" w:rsidRDefault="00180746" w:rsidP="00180746">
      <w:pPr>
        <w:pStyle w:val="ConsPlusNormal"/>
        <w:ind w:firstLine="708"/>
        <w:jc w:val="both"/>
        <w:rPr>
          <w:rFonts w:ascii="Arial" w:hAnsi="Arial" w:cs="Arial"/>
        </w:rPr>
      </w:pPr>
      <w:r w:rsidRPr="00903003">
        <w:rPr>
          <w:rFonts w:ascii="Arial" w:hAnsi="Arial" w:cs="Arial"/>
        </w:rPr>
        <w:t>Муниципальная услуга предоставляется в части получения документов, необходимых для подтверждения стажа работы, размера заработной платы, а также для получения льгот и компенсаций в соответствии с законодательством Российской Федерации и международными обязательствами Российской Федерации (социально-правовые запросы).</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2. Наименование органа, предоставляющего</w:t>
      </w:r>
    </w:p>
    <w:p w:rsidR="00180746" w:rsidRPr="00903003" w:rsidRDefault="00180746" w:rsidP="00180746">
      <w:pPr>
        <w:pStyle w:val="ConsPlusTitle"/>
        <w:jc w:val="center"/>
      </w:pPr>
      <w:r w:rsidRPr="00903003">
        <w:t>муниципальную услугу</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15. Муниципальную услугу предоставляет Архив.</w:t>
      </w:r>
    </w:p>
    <w:p w:rsidR="00180746" w:rsidRPr="00903003" w:rsidRDefault="00180746" w:rsidP="00180746">
      <w:pPr>
        <w:pStyle w:val="ConsPlusNormal"/>
        <w:ind w:firstLine="708"/>
        <w:jc w:val="both"/>
        <w:rPr>
          <w:rFonts w:ascii="Arial" w:hAnsi="Arial" w:cs="Arial"/>
        </w:rPr>
      </w:pPr>
    </w:p>
    <w:p w:rsidR="00180746" w:rsidRPr="00903003" w:rsidRDefault="00180746" w:rsidP="00180746">
      <w:pPr>
        <w:pStyle w:val="ConsPlusTitle"/>
        <w:spacing w:line="360" w:lineRule="exact"/>
        <w:ind w:firstLine="709"/>
        <w:jc w:val="center"/>
        <w:outlineLvl w:val="2"/>
      </w:pPr>
      <w:r w:rsidRPr="00903003">
        <w:t>3. Порядок осуществления в электронной форме</w:t>
      </w:r>
    </w:p>
    <w:p w:rsidR="00180746" w:rsidRPr="00903003" w:rsidRDefault="00180746" w:rsidP="00180746">
      <w:pPr>
        <w:pStyle w:val="ConsPlusTitle"/>
        <w:spacing w:line="360" w:lineRule="exact"/>
        <w:ind w:firstLine="709"/>
        <w:jc w:val="center"/>
      </w:pPr>
      <w:r w:rsidRPr="00903003">
        <w:t>с использованием Единого портала государственных</w:t>
      </w:r>
    </w:p>
    <w:p w:rsidR="00180746" w:rsidRPr="00903003" w:rsidRDefault="00180746" w:rsidP="00180746">
      <w:pPr>
        <w:pStyle w:val="ConsPlusTitle"/>
        <w:spacing w:line="360" w:lineRule="exact"/>
        <w:ind w:firstLine="709"/>
        <w:jc w:val="center"/>
      </w:pPr>
      <w:r w:rsidRPr="00903003">
        <w:t xml:space="preserve">и муниципальных услуг (функций), </w:t>
      </w:r>
    </w:p>
    <w:p w:rsidR="00180746" w:rsidRPr="00903003" w:rsidRDefault="00180746" w:rsidP="00180746">
      <w:pPr>
        <w:pStyle w:val="ConsPlusTitle"/>
        <w:spacing w:line="360" w:lineRule="exact"/>
        <w:ind w:firstLine="709"/>
        <w:jc w:val="center"/>
      </w:pPr>
      <w:r w:rsidRPr="00903003">
        <w:t>административных процедур (действий)</w:t>
      </w:r>
    </w:p>
    <w:p w:rsidR="00180746" w:rsidRPr="00903003" w:rsidRDefault="00180746" w:rsidP="00180746">
      <w:pPr>
        <w:pStyle w:val="ConsPlusNormal"/>
        <w:spacing w:line="360" w:lineRule="exact"/>
        <w:ind w:firstLine="709"/>
        <w:jc w:val="both"/>
        <w:rPr>
          <w:rFonts w:ascii="Arial" w:hAnsi="Arial" w:cs="Arial"/>
          <w:strike/>
        </w:rPr>
      </w:pPr>
    </w:p>
    <w:p w:rsidR="00180746" w:rsidRPr="00903003" w:rsidRDefault="00180746" w:rsidP="00180746">
      <w:pPr>
        <w:spacing w:line="360" w:lineRule="exact"/>
        <w:ind w:firstLine="709"/>
        <w:jc w:val="both"/>
        <w:rPr>
          <w:rFonts w:ascii="Arial" w:hAnsi="Arial" w:cs="Arial"/>
          <w:bCs/>
        </w:rPr>
      </w:pPr>
      <w:r w:rsidRPr="00903003">
        <w:rPr>
          <w:rFonts w:ascii="Arial" w:hAnsi="Arial" w:cs="Arial"/>
          <w:bCs/>
        </w:rPr>
        <w:t xml:space="preserve">16. Для получения муниципальной услуги заявитель авторизуется </w:t>
      </w:r>
      <w:r w:rsidRPr="00903003">
        <w:rPr>
          <w:rFonts w:ascii="Arial" w:hAnsi="Arial" w:cs="Arial"/>
          <w:bCs/>
        </w:rPr>
        <w:br/>
        <w:t xml:space="preserve">на Едином портале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w:t>
      </w:r>
      <w:r w:rsidRPr="00903003">
        <w:rPr>
          <w:rFonts w:ascii="Arial" w:hAnsi="Arial" w:cs="Arial"/>
          <w:bCs/>
        </w:rPr>
        <w:lastRenderedPageBreak/>
        <w:t>считается подписанным простой электронной подписью (далее – ЭП) заявителя, представителя заявителя, уполномоченного на подписание заявления.</w:t>
      </w:r>
    </w:p>
    <w:p w:rsidR="00180746" w:rsidRPr="00903003" w:rsidRDefault="00180746" w:rsidP="00180746">
      <w:pPr>
        <w:spacing w:line="360" w:lineRule="exact"/>
        <w:ind w:firstLine="709"/>
        <w:jc w:val="both"/>
        <w:rPr>
          <w:rFonts w:ascii="Arial" w:hAnsi="Arial" w:cs="Arial"/>
          <w:bCs/>
        </w:rPr>
      </w:pPr>
      <w:r w:rsidRPr="00903003">
        <w:rPr>
          <w:rFonts w:ascii="Arial" w:hAnsi="Arial" w:cs="Arial"/>
          <w:bCs/>
        </w:rPr>
        <w:t xml:space="preserve">Заполненное заявление отправляется заявителем вместе </w:t>
      </w:r>
      <w:r w:rsidRPr="00903003">
        <w:rPr>
          <w:rFonts w:ascii="Arial" w:hAnsi="Arial" w:cs="Arial"/>
          <w:bCs/>
        </w:rPr>
        <w:br/>
        <w:t>с прикрепленными электронными образами документов, необходимых для предоставления муниципальной услуги, в Архив.</w:t>
      </w:r>
    </w:p>
    <w:p w:rsidR="00180746" w:rsidRPr="00903003" w:rsidRDefault="00180746" w:rsidP="00180746">
      <w:pPr>
        <w:spacing w:line="360" w:lineRule="exact"/>
        <w:ind w:firstLine="709"/>
        <w:jc w:val="both"/>
        <w:rPr>
          <w:rFonts w:ascii="Arial" w:hAnsi="Arial" w:cs="Arial"/>
          <w:bCs/>
        </w:rPr>
      </w:pPr>
      <w:r w:rsidRPr="00903003">
        <w:rPr>
          <w:rFonts w:ascii="Arial" w:hAnsi="Arial" w:cs="Arial"/>
          <w:bCs/>
        </w:rPr>
        <w:t xml:space="preserve">Заявитель уведомляется о получении Архивом заявления </w:t>
      </w:r>
      <w:r w:rsidRPr="00903003">
        <w:rPr>
          <w:rFonts w:ascii="Arial" w:hAnsi="Arial" w:cs="Arial"/>
          <w:bCs/>
        </w:rPr>
        <w:br/>
        <w:t>и документов в день подачи заявления посредством изменения статуса заявления в личном кабинете заявителя на Едином портале.</w:t>
      </w:r>
    </w:p>
    <w:p w:rsidR="00180746" w:rsidRPr="00903003" w:rsidRDefault="00180746" w:rsidP="00180746">
      <w:pPr>
        <w:spacing w:line="360" w:lineRule="exact"/>
        <w:ind w:firstLine="709"/>
        <w:jc w:val="both"/>
        <w:rPr>
          <w:rFonts w:ascii="Arial" w:hAnsi="Arial" w:cs="Arial"/>
          <w:bCs/>
        </w:rPr>
      </w:pPr>
      <w:r w:rsidRPr="00903003">
        <w:rPr>
          <w:rFonts w:ascii="Arial" w:hAnsi="Arial" w:cs="Arial"/>
          <w:bCs/>
        </w:rPr>
        <w:t>17. Решение о предоставлении муниципальной услуги принимается Архивом на основании электронных образов документов, представленных заявителем.</w:t>
      </w:r>
    </w:p>
    <w:p w:rsidR="00180746" w:rsidRPr="00903003" w:rsidRDefault="00180746" w:rsidP="00180746">
      <w:pPr>
        <w:spacing w:line="360" w:lineRule="exact"/>
        <w:ind w:firstLine="709"/>
        <w:jc w:val="both"/>
        <w:rPr>
          <w:rFonts w:ascii="Arial" w:hAnsi="Arial" w:cs="Arial"/>
          <w:bCs/>
        </w:rPr>
      </w:pPr>
      <w:r w:rsidRPr="00903003">
        <w:rPr>
          <w:rFonts w:ascii="Arial" w:hAnsi="Arial" w:cs="Arial"/>
          <w:bCs/>
        </w:rPr>
        <w:t xml:space="preserve">Заявителю в течение 5 календарных дней после принятия решения </w:t>
      </w:r>
      <w:r w:rsidRPr="00903003">
        <w:rPr>
          <w:rFonts w:ascii="Arial" w:hAnsi="Arial" w:cs="Arial"/>
          <w:bCs/>
        </w:rPr>
        <w:br/>
        <w:t>о предоставлении муниципальной услуги или об отказе в предоставлении муниципальной услуги в личный кабинет на Едином портале направляется уведомление.</w:t>
      </w:r>
    </w:p>
    <w:p w:rsidR="00180746" w:rsidRPr="00903003" w:rsidRDefault="00180746" w:rsidP="00180746">
      <w:pPr>
        <w:pStyle w:val="ConsPlusNormal"/>
        <w:ind w:firstLine="709"/>
        <w:jc w:val="both"/>
        <w:rPr>
          <w:rFonts w:ascii="Arial" w:hAnsi="Arial" w:cs="Arial"/>
        </w:rPr>
      </w:pPr>
      <w:r w:rsidRPr="00903003">
        <w:rPr>
          <w:rFonts w:ascii="Arial" w:hAnsi="Arial" w:cs="Arial"/>
          <w:bCs/>
        </w:rPr>
        <w:t xml:space="preserve">Выбор заявителем способа подачи заявления и документов, необходимых для получения муниципальной услуги, осуществляется </w:t>
      </w:r>
      <w:r w:rsidRPr="00903003">
        <w:rPr>
          <w:rFonts w:ascii="Arial" w:hAnsi="Arial" w:cs="Arial"/>
          <w:bCs/>
        </w:rPr>
        <w:br/>
        <w:t>в соответствии с законодательством Российской Федерации.</w:t>
      </w:r>
    </w:p>
    <w:p w:rsidR="00180746" w:rsidRPr="00903003" w:rsidRDefault="00180746" w:rsidP="00180746">
      <w:pPr>
        <w:pStyle w:val="ConsPlusNormal"/>
        <w:ind w:firstLine="708"/>
        <w:jc w:val="both"/>
        <w:rPr>
          <w:rFonts w:ascii="Arial" w:hAnsi="Arial" w:cs="Arial"/>
        </w:rPr>
      </w:pPr>
    </w:p>
    <w:p w:rsidR="00180746" w:rsidRPr="00903003" w:rsidRDefault="00180746" w:rsidP="00180746">
      <w:pPr>
        <w:pStyle w:val="ConsPlusTitle"/>
        <w:ind w:firstLine="708"/>
        <w:jc w:val="center"/>
        <w:outlineLvl w:val="2"/>
      </w:pPr>
      <w:r w:rsidRPr="00903003">
        <w:t>3. 1. Описание результата предоставления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ind w:right="-1" w:firstLine="709"/>
        <w:jc w:val="both"/>
        <w:rPr>
          <w:rFonts w:ascii="Arial" w:hAnsi="Arial" w:cs="Arial"/>
        </w:rPr>
      </w:pPr>
      <w:bookmarkStart w:id="1" w:name="P107"/>
      <w:bookmarkEnd w:id="1"/>
      <w:r w:rsidRPr="00903003">
        <w:rPr>
          <w:rFonts w:ascii="Arial" w:hAnsi="Arial" w:cs="Arial"/>
        </w:rPr>
        <w:t xml:space="preserve">18. </w:t>
      </w:r>
      <w:r w:rsidRPr="00903003">
        <w:rPr>
          <w:rFonts w:ascii="Arial" w:hAnsi="Arial" w:cs="Arial"/>
          <w:bCs/>
        </w:rPr>
        <w:t>Результатом предоставления муниципальной услуги является решение о предоставлении муниципальной услуги (приложение № 1) с приложением архивной справки (приложение № 3), архивной копии, архивной выписки или информационного письма.</w:t>
      </w:r>
    </w:p>
    <w:p w:rsidR="00180746" w:rsidRPr="00903003" w:rsidRDefault="00180746" w:rsidP="00180746">
      <w:pPr>
        <w:pStyle w:val="aa"/>
        <w:ind w:right="-1" w:firstLine="851"/>
        <w:rPr>
          <w:rFonts w:ascii="Arial" w:hAnsi="Arial" w:cs="Arial"/>
          <w:sz w:val="24"/>
        </w:rPr>
      </w:pPr>
      <w:r w:rsidRPr="00903003">
        <w:rPr>
          <w:rFonts w:ascii="Arial" w:hAnsi="Arial" w:cs="Arial"/>
          <w:sz w:val="24"/>
        </w:rPr>
        <w:t xml:space="preserve">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sidRPr="00903003">
        <w:rPr>
          <w:rFonts w:ascii="Arial" w:hAnsi="Arial" w:cs="Arial"/>
          <w:bCs/>
          <w:sz w:val="24"/>
        </w:rPr>
        <w:t xml:space="preserve">ответственного за предоставление услуги, </w:t>
      </w:r>
      <w:r w:rsidRPr="00903003">
        <w:rPr>
          <w:rFonts w:ascii="Arial" w:hAnsi="Arial" w:cs="Arial"/>
          <w:sz w:val="24"/>
        </w:rPr>
        <w:t>в Личный кабинет на Едином портале.</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4. Срок предоставления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aa"/>
        <w:ind w:right="-1" w:firstLine="709"/>
        <w:rPr>
          <w:rFonts w:ascii="Arial" w:hAnsi="Arial" w:cs="Arial"/>
          <w:sz w:val="24"/>
        </w:rPr>
      </w:pPr>
      <w:r w:rsidRPr="00903003">
        <w:rPr>
          <w:rFonts w:ascii="Arial" w:hAnsi="Arial" w:cs="Arial"/>
          <w:sz w:val="24"/>
        </w:rPr>
        <w:t xml:space="preserve">19. </w:t>
      </w:r>
      <w:r w:rsidRPr="00903003">
        <w:rPr>
          <w:rFonts w:ascii="Arial" w:hAnsi="Arial" w:cs="Arial"/>
          <w:color w:val="000000" w:themeColor="text1"/>
          <w:sz w:val="24"/>
        </w:rPr>
        <w:t>Максимальный срок предоставления муниципальной услуги составляет 20 рабочих дней со дня регистрации заявления.</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5. Нормативные правовые акты, регулирующие предоставление</w:t>
      </w:r>
    </w:p>
    <w:p w:rsidR="00180746" w:rsidRPr="00903003" w:rsidRDefault="00180746" w:rsidP="00180746">
      <w:pPr>
        <w:pStyle w:val="ConsPlusTitle"/>
        <w:jc w:val="center"/>
      </w:pPr>
      <w:r w:rsidRPr="00903003">
        <w:t>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20. Предоставление муниципальной услуги осуществляется в соответствии с:</w:t>
      </w:r>
    </w:p>
    <w:p w:rsidR="00180746" w:rsidRPr="00903003" w:rsidRDefault="00F21611" w:rsidP="00180746">
      <w:pPr>
        <w:pStyle w:val="ConsPlusNormal"/>
        <w:ind w:firstLine="708"/>
        <w:jc w:val="both"/>
        <w:rPr>
          <w:rFonts w:ascii="Arial" w:hAnsi="Arial" w:cs="Arial"/>
        </w:rPr>
      </w:pPr>
      <w:hyperlink r:id="rId7" w:history="1">
        <w:r w:rsidR="00180746" w:rsidRPr="00903003">
          <w:rPr>
            <w:rFonts w:ascii="Arial" w:hAnsi="Arial" w:cs="Arial"/>
          </w:rPr>
          <w:t>Конституцией</w:t>
        </w:r>
      </w:hyperlink>
      <w:r w:rsidR="00180746" w:rsidRPr="00903003">
        <w:rPr>
          <w:rFonts w:ascii="Arial" w:hAnsi="Arial" w:cs="Arial"/>
        </w:rPr>
        <w:t xml:space="preserve"> Российской Федерации («Российская газета», 21.01.2009, № 7);</w:t>
      </w:r>
    </w:p>
    <w:p w:rsidR="00180746" w:rsidRPr="00903003" w:rsidRDefault="00180746" w:rsidP="00180746">
      <w:pPr>
        <w:pStyle w:val="ConsPlusNormal"/>
        <w:jc w:val="both"/>
        <w:rPr>
          <w:rFonts w:ascii="Arial" w:hAnsi="Arial" w:cs="Arial"/>
        </w:rPr>
      </w:pPr>
      <w:r w:rsidRPr="00903003">
        <w:rPr>
          <w:rFonts w:ascii="Arial" w:hAnsi="Arial" w:cs="Arial"/>
        </w:rPr>
        <w:t xml:space="preserve">Федеральным </w:t>
      </w:r>
      <w:hyperlink r:id="rId8" w:history="1">
        <w:r w:rsidRPr="00903003">
          <w:rPr>
            <w:rFonts w:ascii="Arial" w:hAnsi="Arial" w:cs="Arial"/>
          </w:rPr>
          <w:t>законом</w:t>
        </w:r>
      </w:hyperlink>
      <w:r w:rsidRPr="00903003">
        <w:rPr>
          <w:rFonts w:ascii="Arial" w:hAnsi="Arial" w:cs="Arial"/>
        </w:rPr>
        <w:t xml:space="preserve"> от 22 октября 2004 года № 125-ФЗ «Об архивном деле в Российской Федерации» (Собрание законодательства Российской Федерации, 2004, N 43, ст. 4169);</w:t>
      </w:r>
    </w:p>
    <w:p w:rsidR="00180746" w:rsidRPr="00903003" w:rsidRDefault="00F21611" w:rsidP="00180746">
      <w:pPr>
        <w:pStyle w:val="ConsPlusNormal"/>
        <w:ind w:firstLine="708"/>
        <w:jc w:val="both"/>
        <w:rPr>
          <w:rFonts w:ascii="Arial" w:hAnsi="Arial" w:cs="Arial"/>
        </w:rPr>
      </w:pPr>
      <w:hyperlink r:id="rId9" w:history="1">
        <w:r w:rsidR="00180746" w:rsidRPr="00903003">
          <w:rPr>
            <w:rFonts w:ascii="Arial" w:hAnsi="Arial" w:cs="Arial"/>
          </w:rPr>
          <w:t>Законом</w:t>
        </w:r>
      </w:hyperlink>
      <w:r w:rsidR="00180746" w:rsidRPr="00903003">
        <w:rPr>
          <w:rFonts w:ascii="Arial" w:hAnsi="Arial" w:cs="Arial"/>
        </w:rPr>
        <w:t xml:space="preserve"> Российской Федерации от 21 июля 1993 года № 5485-1 «О государственной тайне» (Собрание законодательства Российской Федерации, 1997, № 41, ст. ст. 8220 - 8235);</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Федеральным </w:t>
      </w:r>
      <w:hyperlink r:id="rId10" w:history="1">
        <w:r w:rsidRPr="00903003">
          <w:rPr>
            <w:rFonts w:ascii="Arial" w:hAnsi="Arial" w:cs="Arial"/>
          </w:rPr>
          <w:t>законом</w:t>
        </w:r>
      </w:hyperlink>
      <w:r w:rsidRPr="00903003">
        <w:rPr>
          <w:rFonts w:ascii="Arial" w:hAnsi="Arial" w:cs="Arial"/>
        </w:rPr>
        <w:t xml:space="preserve"> от 2 мая 2006 года № 59-ФЗ «О порядке рассмотрения обращений граждан Российской Федерации» (Собрание законодательства Российской Федерации, 2006, N 19, ст. 2060);</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Федеральным </w:t>
      </w:r>
      <w:hyperlink r:id="rId11" w:history="1">
        <w:r w:rsidRPr="00903003">
          <w:rPr>
            <w:rFonts w:ascii="Arial" w:hAnsi="Arial" w:cs="Arial"/>
          </w:rPr>
          <w:t>законом</w:t>
        </w:r>
      </w:hyperlink>
      <w:r w:rsidRPr="00903003">
        <w:rPr>
          <w:rFonts w:ascii="Arial" w:hAnsi="Arial" w:cs="Arial"/>
        </w:rPr>
        <w:t xml:space="preserve"> от 27 июля 2006 года № 149-ФЗ «Об информации, </w:t>
      </w:r>
      <w:r w:rsidRPr="00903003">
        <w:rPr>
          <w:rFonts w:ascii="Arial" w:hAnsi="Arial" w:cs="Arial"/>
        </w:rPr>
        <w:lastRenderedPageBreak/>
        <w:t>информационных технологиях и о защите информации» (Собрание законодательства Российской Федерации, 2006, № 31, ст. 3448);</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Федеральным </w:t>
      </w:r>
      <w:hyperlink r:id="rId12" w:history="1">
        <w:r w:rsidRPr="00903003">
          <w:rPr>
            <w:rFonts w:ascii="Arial" w:hAnsi="Arial" w:cs="Arial"/>
          </w:rPr>
          <w:t>законом</w:t>
        </w:r>
      </w:hyperlink>
      <w:r w:rsidRPr="00903003">
        <w:rPr>
          <w:rFonts w:ascii="Arial" w:hAnsi="Arial" w:cs="Arial"/>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2010, № 31, ст. 4179);</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Федеральным </w:t>
      </w:r>
      <w:hyperlink r:id="rId13" w:history="1">
        <w:r w:rsidRPr="00903003">
          <w:rPr>
            <w:rFonts w:ascii="Arial" w:hAnsi="Arial" w:cs="Arial"/>
          </w:rPr>
          <w:t>законом</w:t>
        </w:r>
      </w:hyperlink>
      <w:r w:rsidRPr="00903003">
        <w:rPr>
          <w:rFonts w:ascii="Arial" w:hAnsi="Arial" w:cs="Arial"/>
        </w:rPr>
        <w:t xml:space="preserve"> от 6 апреля 2011 года № 63-ФЗ «Об электронной подписи» (Собрание законодательства Российской Федерации, 2011, № 15, ст. 2036);</w:t>
      </w:r>
    </w:p>
    <w:p w:rsidR="00180746" w:rsidRPr="00903003" w:rsidRDefault="00F21611" w:rsidP="00180746">
      <w:pPr>
        <w:pStyle w:val="ConsPlusNormal"/>
        <w:ind w:firstLine="708"/>
        <w:jc w:val="both"/>
        <w:rPr>
          <w:rFonts w:ascii="Arial" w:hAnsi="Arial" w:cs="Arial"/>
        </w:rPr>
      </w:pPr>
      <w:hyperlink r:id="rId14" w:history="1">
        <w:r w:rsidR="00180746" w:rsidRPr="00903003">
          <w:rPr>
            <w:rFonts w:ascii="Arial" w:hAnsi="Arial" w:cs="Arial"/>
          </w:rPr>
          <w:t>Указом</w:t>
        </w:r>
      </w:hyperlink>
      <w:r w:rsidR="00180746" w:rsidRPr="00903003">
        <w:rPr>
          <w:rFonts w:ascii="Arial" w:hAnsi="Arial" w:cs="Arial"/>
        </w:rPr>
        <w:t xml:space="preserve">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1994, № 2, ст. 74);</w:t>
      </w:r>
    </w:p>
    <w:p w:rsidR="00180746" w:rsidRPr="00903003" w:rsidRDefault="00F21611" w:rsidP="00180746">
      <w:pPr>
        <w:pStyle w:val="ConsPlusNormal"/>
        <w:ind w:firstLine="708"/>
        <w:jc w:val="both"/>
        <w:rPr>
          <w:rFonts w:ascii="Arial" w:hAnsi="Arial" w:cs="Arial"/>
        </w:rPr>
      </w:pPr>
      <w:hyperlink r:id="rId15" w:history="1">
        <w:r w:rsidR="00180746" w:rsidRPr="00903003">
          <w:rPr>
            <w:rFonts w:ascii="Arial" w:hAnsi="Arial" w:cs="Arial"/>
          </w:rPr>
          <w:t>Постановлением</w:t>
        </w:r>
      </w:hyperlink>
      <w:r w:rsidR="00180746" w:rsidRPr="00903003">
        <w:rPr>
          <w:rFonts w:ascii="Arial" w:hAnsi="Arial" w:cs="Arial"/>
        </w:rPr>
        <w:t xml:space="preserve">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w:t>
      </w:r>
    </w:p>
    <w:p w:rsidR="00180746" w:rsidRPr="00903003" w:rsidRDefault="00180746" w:rsidP="00180746">
      <w:pPr>
        <w:pStyle w:val="ConsPlusNormal"/>
        <w:ind w:firstLine="708"/>
        <w:jc w:val="both"/>
        <w:rPr>
          <w:rFonts w:ascii="Arial" w:hAnsi="Arial" w:cs="Arial"/>
        </w:rPr>
      </w:pPr>
      <w:r w:rsidRPr="00903003">
        <w:rPr>
          <w:rFonts w:ascii="Arial" w:hAnsi="Arial" w:cs="Arial"/>
        </w:rPr>
        <w:t>Правилами организации хранения, комплектования, учета и использования документов в государственных и муниципальных архивах, музеях и библиотеках, научных организациях, утвержденных приказом Федерального архивного агентства от 02.03.2020 г. № 24;</w:t>
      </w:r>
    </w:p>
    <w:p w:rsidR="00180746" w:rsidRPr="00903003" w:rsidRDefault="00F21611" w:rsidP="00180746">
      <w:pPr>
        <w:pStyle w:val="ConsPlusNormal"/>
        <w:ind w:firstLine="708"/>
        <w:jc w:val="both"/>
        <w:rPr>
          <w:rFonts w:ascii="Arial" w:hAnsi="Arial" w:cs="Arial"/>
        </w:rPr>
      </w:pPr>
      <w:hyperlink r:id="rId16" w:history="1">
        <w:r w:rsidR="00180746" w:rsidRPr="00903003">
          <w:rPr>
            <w:rFonts w:ascii="Arial" w:hAnsi="Arial" w:cs="Arial"/>
          </w:rPr>
          <w:t>Законом</w:t>
        </w:r>
      </w:hyperlink>
      <w:r w:rsidR="00180746" w:rsidRPr="00903003">
        <w:rPr>
          <w:rFonts w:ascii="Arial" w:hAnsi="Arial" w:cs="Arial"/>
        </w:rPr>
        <w:t xml:space="preserve"> Тульской области от 11 января 2006 года № 675-ЗТО «Об архивном деле в Тульской области» («Тульские известия», 17.01.2006, № 11-12);</w:t>
      </w:r>
    </w:p>
    <w:p w:rsidR="00180746" w:rsidRPr="00903003" w:rsidRDefault="00180746" w:rsidP="00180746">
      <w:pPr>
        <w:pStyle w:val="ConsPlusNormal"/>
        <w:ind w:firstLine="708"/>
        <w:jc w:val="both"/>
        <w:rPr>
          <w:rFonts w:ascii="Arial" w:hAnsi="Arial" w:cs="Arial"/>
        </w:rPr>
      </w:pPr>
      <w:r w:rsidRPr="00903003">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Региональном портале, официальном сайте Архива в информационно-телекоммуникационной сети «Интернет» (</w:t>
      </w:r>
      <w:r w:rsidRPr="00903003">
        <w:rPr>
          <w:rFonts w:ascii="Arial" w:hAnsi="Arial" w:cs="Arial"/>
          <w:i/>
        </w:rPr>
        <w:t>при наличии</w:t>
      </w:r>
      <w:r w:rsidRPr="00903003">
        <w:rPr>
          <w:rFonts w:ascii="Arial" w:hAnsi="Arial" w:cs="Arial"/>
        </w:rPr>
        <w:t>), в федеральном реестре.</w:t>
      </w:r>
    </w:p>
    <w:p w:rsidR="00180746" w:rsidRPr="00903003" w:rsidRDefault="00180746" w:rsidP="00180746">
      <w:pPr>
        <w:pStyle w:val="ConsPlusNormal"/>
        <w:ind w:firstLine="708"/>
        <w:jc w:val="both"/>
        <w:rPr>
          <w:rFonts w:ascii="Arial" w:hAnsi="Arial" w:cs="Arial"/>
        </w:rPr>
      </w:pPr>
      <w:r w:rsidRPr="00903003">
        <w:rPr>
          <w:rFonts w:ascii="Arial" w:hAnsi="Arial" w:cs="Arial"/>
        </w:rPr>
        <w:t>Архив обеспечивает размещение и актуализацию перечня нормативных правовых актов, регулирующих предоставление муниципальной услуги, на официальном сайте Архива.</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6. Исчерпывающий перечень документов, необходимых</w:t>
      </w:r>
    </w:p>
    <w:p w:rsidR="00180746" w:rsidRPr="00903003" w:rsidRDefault="00180746" w:rsidP="00180746">
      <w:pPr>
        <w:pStyle w:val="ConsPlusTitle"/>
        <w:jc w:val="center"/>
      </w:pPr>
      <w:r w:rsidRPr="00903003">
        <w:t>в соответствии с нормативными правовыми актами</w:t>
      </w:r>
    </w:p>
    <w:p w:rsidR="00180746" w:rsidRPr="00903003" w:rsidRDefault="00180746" w:rsidP="00180746">
      <w:pPr>
        <w:pStyle w:val="ConsPlusTitle"/>
        <w:jc w:val="center"/>
      </w:pPr>
      <w:r w:rsidRPr="00903003">
        <w:t>для предоставления муниципальной услуги и услуг, которые</w:t>
      </w:r>
    </w:p>
    <w:p w:rsidR="00180746" w:rsidRPr="00903003" w:rsidRDefault="00180746" w:rsidP="00180746">
      <w:pPr>
        <w:pStyle w:val="ConsPlusTitle"/>
        <w:jc w:val="center"/>
      </w:pPr>
      <w:r w:rsidRPr="00903003">
        <w:t>являются необходимыми и обязательными для предоставления</w:t>
      </w:r>
    </w:p>
    <w:p w:rsidR="00180746" w:rsidRPr="00903003" w:rsidRDefault="00180746" w:rsidP="00180746">
      <w:pPr>
        <w:pStyle w:val="ConsPlusTitle"/>
        <w:jc w:val="center"/>
      </w:pPr>
      <w:r w:rsidRPr="00903003">
        <w:t>муниципальной услуги, подлежащих представлению заявителем,</w:t>
      </w:r>
    </w:p>
    <w:p w:rsidR="00180746" w:rsidRPr="00903003" w:rsidRDefault="00180746" w:rsidP="00180746">
      <w:pPr>
        <w:pStyle w:val="ConsPlusTitle"/>
        <w:jc w:val="center"/>
      </w:pPr>
      <w:r w:rsidRPr="00903003">
        <w:t>способы их получения заявителем, в том числе в электронной</w:t>
      </w:r>
    </w:p>
    <w:p w:rsidR="00180746" w:rsidRPr="00903003" w:rsidRDefault="00180746" w:rsidP="00180746">
      <w:pPr>
        <w:pStyle w:val="ConsPlusTitle"/>
        <w:jc w:val="center"/>
      </w:pPr>
      <w:r w:rsidRPr="00903003">
        <w:t>форме, порядок их представления</w:t>
      </w:r>
    </w:p>
    <w:p w:rsidR="00180746" w:rsidRPr="00903003" w:rsidRDefault="00180746" w:rsidP="00180746">
      <w:pPr>
        <w:pStyle w:val="ConsPlusNormal"/>
        <w:jc w:val="both"/>
        <w:rPr>
          <w:rFonts w:ascii="Arial" w:hAnsi="Arial" w:cs="Arial"/>
        </w:rPr>
      </w:pPr>
    </w:p>
    <w:p w:rsidR="00180746" w:rsidRPr="00903003" w:rsidRDefault="00180746" w:rsidP="00180746">
      <w:pPr>
        <w:pStyle w:val="24"/>
        <w:shd w:val="clear" w:color="auto" w:fill="auto"/>
        <w:tabs>
          <w:tab w:val="left" w:pos="567"/>
          <w:tab w:val="left" w:pos="993"/>
          <w:tab w:val="left" w:pos="1190"/>
          <w:tab w:val="left" w:pos="8647"/>
        </w:tabs>
        <w:spacing w:line="240" w:lineRule="auto"/>
        <w:ind w:right="-2" w:firstLine="567"/>
        <w:jc w:val="both"/>
        <w:rPr>
          <w:rFonts w:ascii="Arial" w:hAnsi="Arial" w:cs="Arial"/>
          <w:sz w:val="24"/>
          <w:szCs w:val="24"/>
        </w:rPr>
      </w:pPr>
      <w:r w:rsidRPr="00903003">
        <w:rPr>
          <w:rFonts w:ascii="Arial" w:hAnsi="Arial" w:cs="Arial"/>
          <w:sz w:val="24"/>
          <w:szCs w:val="24"/>
        </w:rPr>
        <w:t>21. Перечень документов, обязательных для предоставления заявителем, вне зависимости от основания для обращения за предоставлением услуги:</w:t>
      </w:r>
    </w:p>
    <w:p w:rsidR="00180746" w:rsidRPr="00903003" w:rsidRDefault="00180746" w:rsidP="00180746">
      <w:pPr>
        <w:pStyle w:val="24"/>
        <w:shd w:val="clear" w:color="auto" w:fill="auto"/>
        <w:tabs>
          <w:tab w:val="left" w:pos="567"/>
          <w:tab w:val="left" w:pos="993"/>
          <w:tab w:val="left" w:pos="1190"/>
          <w:tab w:val="left" w:pos="8647"/>
        </w:tabs>
        <w:spacing w:line="240" w:lineRule="auto"/>
        <w:ind w:left="-284" w:right="-2" w:firstLine="851"/>
        <w:jc w:val="both"/>
        <w:rPr>
          <w:rFonts w:ascii="Arial" w:hAnsi="Arial" w:cs="Arial"/>
          <w:sz w:val="24"/>
          <w:szCs w:val="24"/>
        </w:rPr>
      </w:pPr>
      <w:r w:rsidRPr="00903003">
        <w:rPr>
          <w:rFonts w:ascii="Arial" w:hAnsi="Arial" w:cs="Arial"/>
          <w:sz w:val="24"/>
          <w:szCs w:val="24"/>
        </w:rPr>
        <w:t>1)</w:t>
      </w:r>
      <w:r w:rsidRPr="00903003">
        <w:rPr>
          <w:rFonts w:ascii="Arial" w:hAnsi="Arial" w:cs="Arial"/>
          <w:sz w:val="24"/>
          <w:szCs w:val="24"/>
        </w:rPr>
        <w:tab/>
        <w:t>заявление о предоставление муниципальной услуги;</w:t>
      </w:r>
    </w:p>
    <w:p w:rsidR="00180746" w:rsidRPr="00903003" w:rsidRDefault="00180746" w:rsidP="00180746">
      <w:pPr>
        <w:pStyle w:val="24"/>
        <w:shd w:val="clear" w:color="auto" w:fill="auto"/>
        <w:tabs>
          <w:tab w:val="left" w:pos="567"/>
          <w:tab w:val="left" w:pos="993"/>
          <w:tab w:val="left" w:pos="1190"/>
          <w:tab w:val="left" w:pos="8647"/>
        </w:tabs>
        <w:spacing w:line="240" w:lineRule="auto"/>
        <w:ind w:right="-2" w:firstLine="567"/>
        <w:jc w:val="both"/>
        <w:rPr>
          <w:rFonts w:ascii="Arial" w:hAnsi="Arial" w:cs="Arial"/>
          <w:sz w:val="24"/>
          <w:szCs w:val="24"/>
        </w:rPr>
      </w:pPr>
      <w:r w:rsidRPr="00903003">
        <w:rPr>
          <w:rFonts w:ascii="Arial" w:hAnsi="Arial" w:cs="Arial"/>
          <w:sz w:val="24"/>
          <w:szCs w:val="24"/>
        </w:rPr>
        <w:t>2)</w:t>
      </w:r>
      <w:r w:rsidRPr="00903003">
        <w:rPr>
          <w:rFonts w:ascii="Arial" w:hAnsi="Arial" w:cs="Arial"/>
          <w:sz w:val="24"/>
          <w:szCs w:val="24"/>
        </w:rPr>
        <w:tab/>
        <w:t>паспортные данные гражданина Российской Федерации или данные иного документа, удостоверяющего личность в соответствии с законодательством Российской Федерации;</w:t>
      </w:r>
    </w:p>
    <w:p w:rsidR="00180746" w:rsidRPr="00903003" w:rsidRDefault="00180746" w:rsidP="00180746">
      <w:pPr>
        <w:pStyle w:val="24"/>
        <w:shd w:val="clear" w:color="auto" w:fill="auto"/>
        <w:tabs>
          <w:tab w:val="left" w:pos="567"/>
          <w:tab w:val="left" w:pos="993"/>
          <w:tab w:val="left" w:pos="1190"/>
          <w:tab w:val="left" w:pos="8647"/>
        </w:tabs>
        <w:spacing w:line="240" w:lineRule="auto"/>
        <w:ind w:left="-284" w:right="-2" w:firstLine="851"/>
        <w:jc w:val="both"/>
        <w:rPr>
          <w:rFonts w:ascii="Arial" w:hAnsi="Arial" w:cs="Arial"/>
          <w:sz w:val="24"/>
          <w:szCs w:val="24"/>
        </w:rPr>
      </w:pPr>
      <w:r w:rsidRPr="00903003">
        <w:rPr>
          <w:rFonts w:ascii="Arial" w:hAnsi="Arial" w:cs="Arial"/>
          <w:sz w:val="24"/>
          <w:szCs w:val="24"/>
        </w:rPr>
        <w:t>3) документ, подтверждающий полномочия представителя Заявителя.</w:t>
      </w:r>
    </w:p>
    <w:p w:rsidR="00180746" w:rsidRPr="00903003" w:rsidRDefault="00180746" w:rsidP="00180746">
      <w:pPr>
        <w:pStyle w:val="24"/>
        <w:shd w:val="clear" w:color="auto" w:fill="auto"/>
        <w:tabs>
          <w:tab w:val="left" w:pos="567"/>
          <w:tab w:val="left" w:pos="993"/>
          <w:tab w:val="left" w:pos="1190"/>
          <w:tab w:val="left" w:pos="8647"/>
        </w:tabs>
        <w:spacing w:line="240" w:lineRule="auto"/>
        <w:ind w:right="-2" w:firstLine="567"/>
        <w:jc w:val="both"/>
        <w:rPr>
          <w:rFonts w:ascii="Arial" w:hAnsi="Arial" w:cs="Arial"/>
          <w:sz w:val="24"/>
          <w:szCs w:val="24"/>
        </w:rPr>
      </w:pPr>
      <w:r w:rsidRPr="00903003">
        <w:rPr>
          <w:rFonts w:ascii="Arial" w:hAnsi="Arial" w:cs="Arial"/>
          <w:sz w:val="24"/>
          <w:szCs w:val="24"/>
        </w:rPr>
        <w:t>Заявитель (представитель Заявителя) вправе дополнительно предоставить электронные копии трудовой книжки и (или) сведений о трудовой деятельности в случае ведения трудовой книжки в электронном виде.</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22.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w:t>
      </w:r>
      <w:r w:rsidRPr="00903003">
        <w:rPr>
          <w:rFonts w:ascii="Arial" w:hAnsi="Arial" w:cs="Arial"/>
        </w:rPr>
        <w:lastRenderedPageBreak/>
        <w:t>указанных документов.</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7. Исчерпывающий перечень документов, необходимых</w:t>
      </w:r>
    </w:p>
    <w:p w:rsidR="00180746" w:rsidRPr="00903003" w:rsidRDefault="00180746" w:rsidP="00180746">
      <w:pPr>
        <w:pStyle w:val="ConsPlusTitle"/>
        <w:jc w:val="center"/>
      </w:pPr>
      <w:r w:rsidRPr="00903003">
        <w:t>в соответствии с нормативными правовыми актами</w:t>
      </w:r>
    </w:p>
    <w:p w:rsidR="00180746" w:rsidRPr="00903003" w:rsidRDefault="00180746" w:rsidP="00180746">
      <w:pPr>
        <w:pStyle w:val="ConsPlusTitle"/>
        <w:jc w:val="center"/>
      </w:pPr>
      <w:r w:rsidRPr="00903003">
        <w:t>для предоставления муниципальной услуги, которые находятся</w:t>
      </w:r>
    </w:p>
    <w:p w:rsidR="00180746" w:rsidRPr="00903003" w:rsidRDefault="00180746" w:rsidP="00180746">
      <w:pPr>
        <w:pStyle w:val="ConsPlusTitle"/>
        <w:jc w:val="center"/>
      </w:pPr>
      <w:r w:rsidRPr="00903003">
        <w:t>в распоряжении государственных органов, органов местного</w:t>
      </w:r>
    </w:p>
    <w:p w:rsidR="00180746" w:rsidRPr="00903003" w:rsidRDefault="00180746" w:rsidP="00180746">
      <w:pPr>
        <w:pStyle w:val="ConsPlusTitle"/>
        <w:jc w:val="center"/>
      </w:pPr>
      <w:r w:rsidRPr="00903003">
        <w:t>самоуправления и иных органов, участвующих в предоставлении</w:t>
      </w:r>
    </w:p>
    <w:p w:rsidR="00180746" w:rsidRPr="00903003" w:rsidRDefault="00180746" w:rsidP="00180746">
      <w:pPr>
        <w:pStyle w:val="ConsPlusTitle"/>
        <w:jc w:val="center"/>
      </w:pPr>
      <w:r w:rsidRPr="00903003">
        <w:t>государственных или муниципальных услуг, и которые</w:t>
      </w:r>
    </w:p>
    <w:p w:rsidR="00180746" w:rsidRPr="00903003" w:rsidRDefault="00180746" w:rsidP="00180746">
      <w:pPr>
        <w:pStyle w:val="ConsPlusTitle"/>
        <w:jc w:val="center"/>
      </w:pPr>
      <w:r w:rsidRPr="00903003">
        <w:t>заявитель вправе представить, а также способы их получения</w:t>
      </w:r>
    </w:p>
    <w:p w:rsidR="00180746" w:rsidRPr="00903003" w:rsidRDefault="00180746" w:rsidP="00180746">
      <w:pPr>
        <w:pStyle w:val="ConsPlusTitle"/>
        <w:jc w:val="center"/>
      </w:pPr>
      <w:r w:rsidRPr="00903003">
        <w:t>заявителями, в том числе в электронной форме,</w:t>
      </w:r>
    </w:p>
    <w:p w:rsidR="00180746" w:rsidRPr="00903003" w:rsidRDefault="00180746" w:rsidP="00180746">
      <w:pPr>
        <w:pStyle w:val="ConsPlusTitle"/>
        <w:jc w:val="center"/>
      </w:pPr>
      <w:r w:rsidRPr="00903003">
        <w:t>порядок их представления</w:t>
      </w:r>
    </w:p>
    <w:p w:rsidR="00180746" w:rsidRPr="00903003" w:rsidRDefault="00180746" w:rsidP="00180746">
      <w:pPr>
        <w:pStyle w:val="ConsPlusNormal"/>
        <w:jc w:val="both"/>
        <w:rPr>
          <w:rFonts w:ascii="Arial" w:hAnsi="Arial" w:cs="Arial"/>
        </w:rPr>
      </w:pPr>
    </w:p>
    <w:p w:rsidR="00180746" w:rsidRPr="00903003" w:rsidRDefault="00180746" w:rsidP="00180746">
      <w:pPr>
        <w:pStyle w:val="-N"/>
        <w:spacing w:line="240" w:lineRule="auto"/>
        <w:ind w:left="0"/>
        <w:rPr>
          <w:rFonts w:ascii="Arial" w:hAnsi="Arial" w:cs="Arial"/>
          <w:sz w:val="24"/>
          <w:szCs w:val="24"/>
        </w:rPr>
      </w:pPr>
      <w:r w:rsidRPr="00903003">
        <w:rPr>
          <w:rFonts w:ascii="Arial" w:hAnsi="Arial" w:cs="Arial"/>
          <w:sz w:val="24"/>
          <w:szCs w:val="24"/>
        </w:rPr>
        <w:t>23.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80746" w:rsidRPr="00903003" w:rsidRDefault="00180746" w:rsidP="00180746">
      <w:pPr>
        <w:pStyle w:val="-N"/>
        <w:numPr>
          <w:ilvl w:val="0"/>
          <w:numId w:val="8"/>
        </w:numPr>
        <w:tabs>
          <w:tab w:val="left" w:pos="1134"/>
        </w:tabs>
        <w:spacing w:line="240" w:lineRule="auto"/>
        <w:ind w:left="0" w:firstLine="850"/>
        <w:rPr>
          <w:rFonts w:ascii="Arial" w:hAnsi="Arial" w:cs="Arial"/>
          <w:sz w:val="24"/>
          <w:szCs w:val="24"/>
        </w:rPr>
      </w:pPr>
      <w:r w:rsidRPr="00903003">
        <w:rPr>
          <w:rFonts w:ascii="Arial" w:hAnsi="Arial" w:cs="Arial"/>
          <w:sz w:val="24"/>
          <w:szCs w:val="24"/>
        </w:rPr>
        <w:t>сведения из Единого государственного реестра юридических лиц, в случае подачи заявления юридическим лицом;</w:t>
      </w:r>
    </w:p>
    <w:p w:rsidR="00180746" w:rsidRPr="00903003" w:rsidRDefault="00180746" w:rsidP="00180746">
      <w:pPr>
        <w:pStyle w:val="-N"/>
        <w:numPr>
          <w:ilvl w:val="0"/>
          <w:numId w:val="7"/>
        </w:numPr>
        <w:tabs>
          <w:tab w:val="left" w:pos="1134"/>
        </w:tabs>
        <w:spacing w:line="240" w:lineRule="auto"/>
        <w:ind w:left="0" w:firstLine="850"/>
        <w:rPr>
          <w:rFonts w:ascii="Arial" w:hAnsi="Arial" w:cs="Arial"/>
          <w:sz w:val="24"/>
          <w:szCs w:val="24"/>
        </w:rPr>
      </w:pPr>
      <w:r w:rsidRPr="00903003">
        <w:rPr>
          <w:rFonts w:ascii="Arial" w:hAnsi="Arial" w:cs="Arial"/>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180746" w:rsidRPr="00903003" w:rsidRDefault="00180746" w:rsidP="00180746">
      <w:pPr>
        <w:pStyle w:val="-N"/>
        <w:numPr>
          <w:ilvl w:val="0"/>
          <w:numId w:val="7"/>
        </w:numPr>
        <w:tabs>
          <w:tab w:val="left" w:pos="1134"/>
        </w:tabs>
        <w:spacing w:line="240" w:lineRule="auto"/>
        <w:ind w:left="567" w:firstLine="283"/>
        <w:rPr>
          <w:rFonts w:ascii="Arial" w:hAnsi="Arial" w:cs="Arial"/>
          <w:sz w:val="24"/>
          <w:szCs w:val="24"/>
        </w:rPr>
      </w:pPr>
      <w:r w:rsidRPr="00903003">
        <w:rPr>
          <w:rFonts w:ascii="Arial" w:hAnsi="Arial" w:cs="Arial"/>
          <w:sz w:val="24"/>
          <w:szCs w:val="24"/>
        </w:rPr>
        <w:t>сведения из Единого государственного реестра недвижимости;</w:t>
      </w:r>
    </w:p>
    <w:p w:rsidR="00180746" w:rsidRPr="00903003" w:rsidRDefault="00180746" w:rsidP="00180746">
      <w:pPr>
        <w:pStyle w:val="-N"/>
        <w:numPr>
          <w:ilvl w:val="0"/>
          <w:numId w:val="7"/>
        </w:numPr>
        <w:tabs>
          <w:tab w:val="left" w:pos="1134"/>
        </w:tabs>
        <w:spacing w:line="240" w:lineRule="auto"/>
        <w:ind w:left="567" w:firstLine="283"/>
        <w:rPr>
          <w:rFonts w:ascii="Arial" w:hAnsi="Arial" w:cs="Arial"/>
          <w:sz w:val="24"/>
          <w:szCs w:val="24"/>
        </w:rPr>
      </w:pPr>
      <w:r w:rsidRPr="00903003">
        <w:rPr>
          <w:rFonts w:ascii="Arial" w:hAnsi="Arial" w:cs="Arial"/>
          <w:bCs/>
          <w:sz w:val="24"/>
          <w:szCs w:val="24"/>
          <w:lang w:eastAsia="ru-RU"/>
        </w:rPr>
        <w:t>сведения из Единого федерального реестра сведений о банкротстве.</w:t>
      </w:r>
    </w:p>
    <w:p w:rsidR="00180746" w:rsidRPr="00903003" w:rsidRDefault="00180746" w:rsidP="00180746">
      <w:pPr>
        <w:pStyle w:val="ConsPlusNormal"/>
        <w:ind w:firstLine="708"/>
        <w:jc w:val="both"/>
        <w:rPr>
          <w:rFonts w:ascii="Arial" w:hAnsi="Arial" w:cs="Arial"/>
        </w:rPr>
      </w:pPr>
      <w:r w:rsidRPr="00903003">
        <w:rPr>
          <w:rFonts w:ascii="Arial" w:hAnsi="Arial" w:cs="Arial"/>
        </w:rPr>
        <w:t>24. Архив не вправе требовать от заявителя:</w:t>
      </w:r>
    </w:p>
    <w:p w:rsidR="00180746" w:rsidRPr="00903003" w:rsidRDefault="00180746" w:rsidP="00180746">
      <w:pPr>
        <w:pStyle w:val="ConsPlusNormal"/>
        <w:ind w:firstLine="708"/>
        <w:jc w:val="both"/>
        <w:rPr>
          <w:rFonts w:ascii="Arial" w:hAnsi="Arial" w:cs="Arial"/>
        </w:rPr>
      </w:pPr>
      <w:r w:rsidRPr="00903003">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АМО, иных государственных органов либо подведомственных государственным органам организаций, участвующих в предоставлении предусмотренных </w:t>
      </w:r>
      <w:hyperlink r:id="rId17" w:history="1">
        <w:r w:rsidRPr="00903003">
          <w:rPr>
            <w:rFonts w:ascii="Arial" w:hAnsi="Arial" w:cs="Arial"/>
          </w:rPr>
          <w:t>частью 1 статьи 1</w:t>
        </w:r>
      </w:hyperlink>
      <w:r w:rsidRPr="00903003">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8" w:history="1">
        <w:r w:rsidRPr="00903003">
          <w:rPr>
            <w:rFonts w:ascii="Arial" w:hAnsi="Arial" w:cs="Arial"/>
          </w:rPr>
          <w:t>частью 6 статьи 7</w:t>
        </w:r>
      </w:hyperlink>
      <w:r w:rsidRPr="00903003">
        <w:rPr>
          <w:rFonts w:ascii="Arial" w:hAnsi="Arial" w:cs="Arial"/>
        </w:rPr>
        <w:t xml:space="preserve"> указанного Федерального закона перечень документов. Заявитель вправе представить указанные документы и информацию в Архив по собственной инициативе;</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903003">
          <w:rPr>
            <w:rFonts w:ascii="Arial" w:hAnsi="Arial" w:cs="Arial"/>
          </w:rPr>
          <w:t>части 1 статьи 9</w:t>
        </w:r>
      </w:hyperlink>
      <w:r w:rsidRPr="00903003">
        <w:rPr>
          <w:rFonts w:ascii="Arial" w:hAnsi="Arial" w:cs="Arial"/>
        </w:rPr>
        <w:t xml:space="preserve"> Федерального закона «Об организации предоставления государственных и муниципальных услуг»;</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20" w:history="1">
        <w:r w:rsidRPr="00903003">
          <w:rPr>
            <w:rFonts w:ascii="Arial" w:hAnsi="Arial" w:cs="Arial"/>
          </w:rPr>
          <w:t>пункте 4 части 1 статьи 7</w:t>
        </w:r>
      </w:hyperlink>
      <w:r w:rsidRPr="00903003">
        <w:rPr>
          <w:rFonts w:ascii="Arial" w:hAnsi="Arial" w:cs="Arial"/>
        </w:rPr>
        <w:t xml:space="preserve"> Федерального закона «Об организации предоставления государственных и муниципальных услуг»;</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1" w:tooltip="https://login.consultant.ru/link/?rnd=419A4F8DCE615CEB82B8EF46CA460CCB&amp;req=doc&amp;base=LAW&amp;n=355880&amp;dst=359&amp;fld=134&amp;date=07.04.2021" w:history="1">
        <w:r w:rsidRPr="00903003">
          <w:rPr>
            <w:rStyle w:val="a8"/>
            <w:rFonts w:ascii="Arial" w:hAnsi="Arial" w:cs="Arial"/>
          </w:rPr>
          <w:t xml:space="preserve">пунктом 7.2 </w:t>
        </w:r>
        <w:r w:rsidRPr="00903003">
          <w:rPr>
            <w:rStyle w:val="a8"/>
            <w:rFonts w:ascii="Arial" w:hAnsi="Arial" w:cs="Arial"/>
          </w:rPr>
          <w:lastRenderedPageBreak/>
          <w:t>части 1 статьи 16</w:t>
        </w:r>
      </w:hyperlink>
      <w:r w:rsidRPr="00903003">
        <w:rPr>
          <w:rFonts w:ascii="Arial" w:hAnsi="Arial"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8. Исчерпывающий перечень оснований для отказа в приеме</w:t>
      </w:r>
    </w:p>
    <w:p w:rsidR="00180746" w:rsidRPr="00903003" w:rsidRDefault="00180746" w:rsidP="00180746">
      <w:pPr>
        <w:pStyle w:val="ConsPlusTitle"/>
        <w:jc w:val="center"/>
      </w:pPr>
      <w:r w:rsidRPr="00903003">
        <w:t>документов, необходимых для предоставления</w:t>
      </w:r>
    </w:p>
    <w:p w:rsidR="00180746" w:rsidRPr="00903003" w:rsidRDefault="00180746" w:rsidP="00180746">
      <w:pPr>
        <w:pStyle w:val="ConsPlusTitle"/>
        <w:jc w:val="center"/>
      </w:pPr>
      <w:r w:rsidRPr="00903003">
        <w:t>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25. Основаниями для отказа в приеме документов являются: </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 -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0746" w:rsidRPr="00903003" w:rsidRDefault="00180746" w:rsidP="00180746">
      <w:pPr>
        <w:pStyle w:val="ConsPlusNormal"/>
        <w:ind w:firstLine="708"/>
        <w:jc w:val="both"/>
        <w:rPr>
          <w:rFonts w:ascii="Arial" w:hAnsi="Arial" w:cs="Arial"/>
        </w:rPr>
      </w:pPr>
      <w:r w:rsidRPr="00903003">
        <w:rPr>
          <w:rFonts w:ascii="Arial" w:hAnsi="Arial" w:cs="Arial"/>
        </w:rPr>
        <w:t>- документы содержат повреждения, наличие которых не позволяет в полном объеме использовать информацию и сведения;</w:t>
      </w:r>
    </w:p>
    <w:p w:rsidR="00180746" w:rsidRPr="00903003" w:rsidRDefault="00180746" w:rsidP="00180746">
      <w:pPr>
        <w:pStyle w:val="ConsPlusNormal"/>
        <w:ind w:firstLine="708"/>
        <w:jc w:val="both"/>
        <w:rPr>
          <w:rFonts w:ascii="Arial" w:hAnsi="Arial" w:cs="Arial"/>
        </w:rPr>
      </w:pPr>
      <w:r w:rsidRPr="00903003">
        <w:rPr>
          <w:rFonts w:ascii="Arial" w:hAnsi="Arial" w:cs="Arial"/>
        </w:rPr>
        <w:t>- документы утратили силу на момент обращения за предоставлением муниципальной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 неполное заполнение полей в форме заявления, в том числе в интерактивной форме заявления на Едином портале;</w:t>
      </w:r>
    </w:p>
    <w:p w:rsidR="00180746" w:rsidRPr="00903003" w:rsidRDefault="00180746" w:rsidP="00180746">
      <w:pPr>
        <w:pStyle w:val="ConsPlusNormal"/>
        <w:ind w:firstLine="708"/>
        <w:jc w:val="both"/>
        <w:rPr>
          <w:rFonts w:ascii="Arial" w:hAnsi="Arial" w:cs="Arial"/>
        </w:rPr>
      </w:pPr>
      <w:r w:rsidRPr="00903003">
        <w:rPr>
          <w:rFonts w:ascii="Arial" w:hAnsi="Arial" w:cs="Arial"/>
        </w:rPr>
        <w:t>- представлен неполный комплект документов, необходимых для предоставления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 заявление о предоставлении услуги подано в Архив, в полномочия которого не входит предоставление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80746" w:rsidRPr="00903003" w:rsidRDefault="00180746" w:rsidP="00180746">
      <w:pPr>
        <w:pStyle w:val="ConsPlusNormal"/>
        <w:ind w:firstLine="708"/>
        <w:jc w:val="both"/>
        <w:rPr>
          <w:rFonts w:ascii="Arial" w:hAnsi="Arial" w:cs="Arial"/>
        </w:rPr>
      </w:pPr>
      <w:r w:rsidRPr="00903003">
        <w:rPr>
          <w:rFonts w:ascii="Arial" w:hAnsi="Arial" w:cs="Arial"/>
        </w:rPr>
        <w:t>- несоблюдение установленных ст.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80746" w:rsidRPr="00903003" w:rsidRDefault="00180746" w:rsidP="00180746">
      <w:pPr>
        <w:pStyle w:val="ConsPlusNormal"/>
        <w:jc w:val="both"/>
        <w:rPr>
          <w:rFonts w:ascii="Arial" w:hAnsi="Arial" w:cs="Arial"/>
        </w:rPr>
      </w:pPr>
    </w:p>
    <w:p w:rsidR="00111460" w:rsidRPr="00903003" w:rsidRDefault="00111460"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9. Исчерпывающий перечень оснований для приостановления</w:t>
      </w:r>
    </w:p>
    <w:p w:rsidR="00180746" w:rsidRPr="00903003" w:rsidRDefault="00180746" w:rsidP="00180746">
      <w:pPr>
        <w:pStyle w:val="ConsPlusTitle"/>
        <w:jc w:val="center"/>
      </w:pPr>
      <w:r w:rsidRPr="00903003">
        <w:t>предоставления муниципальной услуги и (или) отказа</w:t>
      </w:r>
    </w:p>
    <w:p w:rsidR="00180746" w:rsidRPr="00903003" w:rsidRDefault="00180746" w:rsidP="00180746">
      <w:pPr>
        <w:pStyle w:val="ConsPlusTitle"/>
        <w:jc w:val="center"/>
      </w:pPr>
      <w:r w:rsidRPr="00903003">
        <w:t>в предоставлении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26. Основания для приостановления предоставления муниципальной услуги отсутствуют.</w:t>
      </w:r>
    </w:p>
    <w:p w:rsidR="00180746" w:rsidRPr="00903003" w:rsidRDefault="00180746" w:rsidP="00180746">
      <w:pPr>
        <w:pStyle w:val="24"/>
        <w:shd w:val="clear" w:color="auto" w:fill="auto"/>
        <w:tabs>
          <w:tab w:val="left" w:pos="567"/>
          <w:tab w:val="left" w:pos="993"/>
          <w:tab w:val="left" w:pos="1190"/>
          <w:tab w:val="left" w:pos="8647"/>
        </w:tabs>
        <w:spacing w:line="240" w:lineRule="auto"/>
        <w:ind w:left="-284" w:right="-2" w:firstLine="993"/>
        <w:jc w:val="both"/>
        <w:rPr>
          <w:rFonts w:ascii="Arial" w:hAnsi="Arial" w:cs="Arial"/>
          <w:sz w:val="24"/>
          <w:szCs w:val="24"/>
        </w:rPr>
      </w:pPr>
      <w:bookmarkStart w:id="2" w:name="P196"/>
      <w:bookmarkEnd w:id="2"/>
      <w:r w:rsidRPr="00903003">
        <w:rPr>
          <w:rFonts w:ascii="Arial" w:hAnsi="Arial" w:cs="Arial"/>
          <w:sz w:val="24"/>
          <w:szCs w:val="24"/>
        </w:rPr>
        <w:t>27. Основаниями для отказа в предоставлении услуги являются:</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    -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180746" w:rsidRPr="00903003" w:rsidRDefault="00180746" w:rsidP="00180746">
      <w:pPr>
        <w:pStyle w:val="ConsPlusNormal"/>
        <w:ind w:firstLine="708"/>
        <w:jc w:val="both"/>
        <w:rPr>
          <w:rFonts w:ascii="Arial" w:hAnsi="Arial" w:cs="Arial"/>
        </w:rPr>
      </w:pPr>
      <w:r w:rsidRPr="00903003">
        <w:rPr>
          <w:rFonts w:ascii="Arial" w:hAnsi="Arial" w:cs="Arial"/>
        </w:rPr>
        <w:t>- отсутствие запрашиваемых сведений в ведомственной информационной системе по данным, указанным Заявителем;</w:t>
      </w:r>
    </w:p>
    <w:p w:rsidR="00180746" w:rsidRPr="00903003" w:rsidRDefault="00180746" w:rsidP="00180746">
      <w:pPr>
        <w:pStyle w:val="ConsPlusNormal"/>
        <w:ind w:firstLine="708"/>
        <w:jc w:val="both"/>
        <w:rPr>
          <w:rFonts w:ascii="Arial" w:hAnsi="Arial" w:cs="Arial"/>
        </w:rPr>
      </w:pPr>
      <w:r w:rsidRPr="00903003">
        <w:rPr>
          <w:rFonts w:ascii="Arial" w:hAnsi="Arial" w:cs="Arial"/>
        </w:rPr>
        <w:t>-  документ содержит противоречивые сведений с данными, указанными в заявлении;</w:t>
      </w:r>
    </w:p>
    <w:p w:rsidR="00180746" w:rsidRPr="00903003" w:rsidRDefault="00180746" w:rsidP="00180746">
      <w:pPr>
        <w:pStyle w:val="ConsPlusNormal"/>
        <w:ind w:firstLine="708"/>
        <w:jc w:val="both"/>
        <w:rPr>
          <w:rFonts w:ascii="Arial" w:hAnsi="Arial" w:cs="Arial"/>
        </w:rPr>
      </w:pPr>
      <w:r w:rsidRPr="00903003">
        <w:rPr>
          <w:rFonts w:ascii="Arial" w:hAnsi="Arial" w:cs="Arial"/>
        </w:rPr>
        <w:t>- документ не соответствуют по форме или содержанию требованиям законодательства Российской Федерации.</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28. Об отказе в предоставлении муниципальной услуги заявителю сообщается в течение 5 календарных дней со дня регистрации запроса в форме электронного документа посредством Единого портала. </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10. Перечень услуг, которые являются необходимыми</w:t>
      </w:r>
    </w:p>
    <w:p w:rsidR="00180746" w:rsidRPr="00903003" w:rsidRDefault="00180746" w:rsidP="00180746">
      <w:pPr>
        <w:pStyle w:val="ConsPlusTitle"/>
        <w:jc w:val="center"/>
      </w:pPr>
      <w:r w:rsidRPr="00903003">
        <w:t>и обязательными для предоставления муниципальной услуги,</w:t>
      </w:r>
    </w:p>
    <w:p w:rsidR="00180746" w:rsidRPr="00903003" w:rsidRDefault="00180746" w:rsidP="00180746">
      <w:pPr>
        <w:pStyle w:val="ConsPlusTitle"/>
        <w:jc w:val="center"/>
      </w:pPr>
      <w:r w:rsidRPr="00903003">
        <w:lastRenderedPageBreak/>
        <w:t>в том числе сведения о документе (документах), выдаваемом</w:t>
      </w:r>
    </w:p>
    <w:p w:rsidR="00180746" w:rsidRPr="00903003" w:rsidRDefault="00180746" w:rsidP="00180746">
      <w:pPr>
        <w:pStyle w:val="ConsPlusTitle"/>
        <w:jc w:val="center"/>
      </w:pPr>
      <w:r w:rsidRPr="00903003">
        <w:t>(выдаваемых) организациями, участвующими в предоставлении</w:t>
      </w:r>
    </w:p>
    <w:p w:rsidR="00180746" w:rsidRPr="00903003" w:rsidRDefault="00180746" w:rsidP="00180746">
      <w:pPr>
        <w:pStyle w:val="ConsPlusTitle"/>
        <w:jc w:val="center"/>
      </w:pPr>
      <w:r w:rsidRPr="00903003">
        <w:t>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29. Услуги, которые являются необходимыми и обязательными для предоставления муниципальной услуги, отсутствуют.</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11. Порядок, размер и основания взимания муниципальной</w:t>
      </w:r>
    </w:p>
    <w:p w:rsidR="00180746" w:rsidRPr="00903003" w:rsidRDefault="00180746" w:rsidP="00180746">
      <w:pPr>
        <w:pStyle w:val="ConsPlusTitle"/>
        <w:jc w:val="center"/>
      </w:pPr>
      <w:r w:rsidRPr="00903003">
        <w:t>пошлины или иной платы, взимаемой за предоставление</w:t>
      </w:r>
    </w:p>
    <w:p w:rsidR="00180746" w:rsidRPr="00903003" w:rsidRDefault="00180746" w:rsidP="00180746">
      <w:pPr>
        <w:pStyle w:val="ConsPlusTitle"/>
        <w:jc w:val="center"/>
      </w:pPr>
      <w:r w:rsidRPr="00903003">
        <w:t>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30. Социально-правовые запросы (предоставление информации, связанной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исполняются Архивом бесплатно.</w:t>
      </w:r>
    </w:p>
    <w:p w:rsidR="00180746" w:rsidRPr="00903003" w:rsidRDefault="00180746" w:rsidP="00180746">
      <w:pPr>
        <w:pStyle w:val="ConsPlusNormal"/>
        <w:ind w:firstLine="708"/>
        <w:jc w:val="both"/>
        <w:rPr>
          <w:rFonts w:ascii="Arial" w:hAnsi="Arial" w:cs="Arial"/>
        </w:rPr>
      </w:pPr>
      <w:r w:rsidRPr="00903003">
        <w:rPr>
          <w:rFonts w:ascii="Arial" w:hAnsi="Arial" w:cs="Arial"/>
        </w:rPr>
        <w:t>31. Архив осуществляет исполнение запросов государственных органов и органов местного самоуправления, связанных с исполнением ими своих полномочий, бесплатно.</w:t>
      </w:r>
    </w:p>
    <w:p w:rsidR="00180746" w:rsidRPr="00903003" w:rsidRDefault="00180746" w:rsidP="00180746">
      <w:pPr>
        <w:pStyle w:val="ConsPlusTitle"/>
        <w:jc w:val="center"/>
        <w:outlineLvl w:val="2"/>
      </w:pPr>
      <w:r w:rsidRPr="00903003">
        <w:t>12. Максимальный срок ожидания в очереди при подаче запроса</w:t>
      </w:r>
    </w:p>
    <w:p w:rsidR="00180746" w:rsidRPr="00903003" w:rsidRDefault="00180746" w:rsidP="00180746">
      <w:pPr>
        <w:pStyle w:val="ConsPlusTitle"/>
        <w:jc w:val="center"/>
      </w:pPr>
      <w:r w:rsidRPr="00903003">
        <w:t>о предоставлении муниципальной услуги, услуги,</w:t>
      </w:r>
    </w:p>
    <w:p w:rsidR="00180746" w:rsidRPr="00903003" w:rsidRDefault="00180746" w:rsidP="00180746">
      <w:pPr>
        <w:pStyle w:val="ConsPlusTitle"/>
        <w:jc w:val="center"/>
      </w:pPr>
      <w:r w:rsidRPr="00903003">
        <w:t>предоставляемой организацией, участвующей в предоставлении</w:t>
      </w:r>
    </w:p>
    <w:p w:rsidR="00180746" w:rsidRPr="00903003" w:rsidRDefault="00180746" w:rsidP="00180746">
      <w:pPr>
        <w:pStyle w:val="ConsPlusTitle"/>
        <w:jc w:val="center"/>
      </w:pPr>
      <w:r w:rsidRPr="00903003">
        <w:t>муниципальной услуги, и при получении результата</w:t>
      </w:r>
    </w:p>
    <w:p w:rsidR="00180746" w:rsidRPr="00903003" w:rsidRDefault="00180746" w:rsidP="00180746">
      <w:pPr>
        <w:pStyle w:val="ConsPlusTitle"/>
        <w:jc w:val="center"/>
      </w:pPr>
      <w:r w:rsidRPr="00903003">
        <w:t>предоставления таких услуг</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32. При подаче запроса о предоставлении муниципальной услуги и при получении результата предоставления муниципальной услуги личное взаимодействие с заявителем не осуществляется. </w:t>
      </w:r>
    </w:p>
    <w:p w:rsidR="00180746" w:rsidRPr="00903003" w:rsidRDefault="00180746" w:rsidP="00180746">
      <w:pPr>
        <w:pStyle w:val="ConsPlusTitle"/>
        <w:jc w:val="center"/>
        <w:outlineLvl w:val="2"/>
      </w:pPr>
      <w:r w:rsidRPr="00903003">
        <w:t>13. Срок и порядок регистрации запроса заявителя</w:t>
      </w:r>
    </w:p>
    <w:p w:rsidR="00180746" w:rsidRPr="00903003" w:rsidRDefault="00180746" w:rsidP="00180746">
      <w:pPr>
        <w:pStyle w:val="ConsPlusTitle"/>
        <w:jc w:val="center"/>
      </w:pPr>
      <w:r w:rsidRPr="00903003">
        <w:t>о предоставлении муниципальной услуги и услуги,</w:t>
      </w:r>
    </w:p>
    <w:p w:rsidR="00180746" w:rsidRPr="00903003" w:rsidRDefault="00180746" w:rsidP="00180746">
      <w:pPr>
        <w:pStyle w:val="ConsPlusTitle"/>
        <w:jc w:val="center"/>
      </w:pPr>
      <w:r w:rsidRPr="00903003">
        <w:t>предоставляемой организацией, участвующей в предоставлении</w:t>
      </w:r>
    </w:p>
    <w:p w:rsidR="00180746" w:rsidRPr="00903003" w:rsidRDefault="00180746" w:rsidP="00180746">
      <w:pPr>
        <w:pStyle w:val="ConsPlusTitle"/>
        <w:jc w:val="center"/>
      </w:pPr>
      <w:r w:rsidRPr="00903003">
        <w:t>муниципальной услуги, в том числе в электронной форме</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33. Запрос заявителя не позднее 2 рабочих дней подлежит обязательной регистрации специалистом, ответственным за прием и регистрацию корреспонденции, в автоматизированной информационной системе Архива (далее - БД) (при наличии) и в журнале регистрации запросов.</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14. Требования к помещениям, в которых предоставляется</w:t>
      </w:r>
    </w:p>
    <w:p w:rsidR="00180746" w:rsidRPr="00903003" w:rsidRDefault="00180746" w:rsidP="00180746">
      <w:pPr>
        <w:pStyle w:val="ConsPlusTitle"/>
        <w:jc w:val="center"/>
      </w:pPr>
      <w:r w:rsidRPr="00903003">
        <w:t>муниципальная услуга, к залу ожидания, местам</w:t>
      </w:r>
    </w:p>
    <w:p w:rsidR="00180746" w:rsidRPr="00903003" w:rsidRDefault="00180746" w:rsidP="00180746">
      <w:pPr>
        <w:pStyle w:val="ConsPlusTitle"/>
        <w:jc w:val="center"/>
      </w:pPr>
      <w:r w:rsidRPr="00903003">
        <w:t>для заполнения запросов о предоставлении муниципальной</w:t>
      </w:r>
    </w:p>
    <w:p w:rsidR="00180746" w:rsidRPr="00903003" w:rsidRDefault="00180746" w:rsidP="00180746">
      <w:pPr>
        <w:pStyle w:val="ConsPlusTitle"/>
        <w:jc w:val="center"/>
      </w:pPr>
      <w:r w:rsidRPr="00903003">
        <w:t>услуги, информационным стендам с образцами их заполнения</w:t>
      </w:r>
    </w:p>
    <w:p w:rsidR="00180746" w:rsidRPr="00903003" w:rsidRDefault="00180746" w:rsidP="00180746">
      <w:pPr>
        <w:pStyle w:val="ConsPlusTitle"/>
        <w:jc w:val="center"/>
      </w:pPr>
      <w:r w:rsidRPr="00903003">
        <w:t>и перечнем документов, необходимых для предоставления каждой</w:t>
      </w:r>
    </w:p>
    <w:p w:rsidR="00180746" w:rsidRPr="00903003" w:rsidRDefault="00180746" w:rsidP="00180746">
      <w:pPr>
        <w:pStyle w:val="ConsPlusTitle"/>
        <w:jc w:val="center"/>
      </w:pPr>
      <w:r w:rsidRPr="00903003">
        <w:t>муниципальной услуги, размещению и оформлению визуальной,</w:t>
      </w:r>
    </w:p>
    <w:p w:rsidR="00180746" w:rsidRPr="00903003" w:rsidRDefault="00180746" w:rsidP="00180746">
      <w:pPr>
        <w:pStyle w:val="ConsPlusTitle"/>
        <w:jc w:val="center"/>
      </w:pPr>
      <w:r w:rsidRPr="00903003">
        <w:t>текстовой и мультимедийной информации о порядке</w:t>
      </w:r>
    </w:p>
    <w:p w:rsidR="00180746" w:rsidRPr="00903003" w:rsidRDefault="00180746" w:rsidP="00180746">
      <w:pPr>
        <w:pStyle w:val="ConsPlusTitle"/>
        <w:jc w:val="center"/>
      </w:pPr>
      <w:r w:rsidRPr="00903003">
        <w:t>предоставления такой услуги, в том числе к обеспечению</w:t>
      </w:r>
    </w:p>
    <w:p w:rsidR="00180746" w:rsidRPr="00903003" w:rsidRDefault="00180746" w:rsidP="00180746">
      <w:pPr>
        <w:pStyle w:val="ConsPlusTitle"/>
        <w:jc w:val="center"/>
      </w:pPr>
      <w:r w:rsidRPr="00903003">
        <w:t>доступности для инвалидов указанных объектов в соответствии</w:t>
      </w:r>
    </w:p>
    <w:p w:rsidR="00180746" w:rsidRPr="00903003" w:rsidRDefault="00180746" w:rsidP="00180746">
      <w:pPr>
        <w:pStyle w:val="ConsPlusTitle"/>
        <w:jc w:val="center"/>
      </w:pPr>
      <w:r w:rsidRPr="00903003">
        <w:t>с законодательством Российской Федерации о социальной</w:t>
      </w:r>
    </w:p>
    <w:p w:rsidR="00180746" w:rsidRPr="00903003" w:rsidRDefault="00180746" w:rsidP="00180746">
      <w:pPr>
        <w:pStyle w:val="ConsPlusTitle"/>
        <w:jc w:val="center"/>
      </w:pPr>
      <w:r w:rsidRPr="00903003">
        <w:t>защите инвалидов</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34. Вход в здание Архива должен быть оборудован информационной табличкой (вывеской).</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35. Помещение должно соответствовать установленным санитарно-эпидемиологическим требованиям и нормативам, быть удобным и иметь достаточно </w:t>
      </w:r>
      <w:r w:rsidRPr="00903003">
        <w:rPr>
          <w:rFonts w:ascii="Arial" w:hAnsi="Arial" w:cs="Arial"/>
        </w:rPr>
        <w:lastRenderedPageBreak/>
        <w:t>места.</w:t>
      </w:r>
    </w:p>
    <w:p w:rsidR="00180746" w:rsidRPr="00903003" w:rsidRDefault="00180746" w:rsidP="00180746">
      <w:pPr>
        <w:pStyle w:val="ConsPlusNormal"/>
        <w:ind w:firstLine="708"/>
        <w:jc w:val="both"/>
        <w:rPr>
          <w:rFonts w:ascii="Arial" w:hAnsi="Arial" w:cs="Arial"/>
        </w:rPr>
      </w:pPr>
      <w:r w:rsidRPr="00903003">
        <w:rPr>
          <w:rFonts w:ascii="Arial" w:hAnsi="Arial" w:cs="Arial"/>
        </w:rPr>
        <w:t>36. 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Архива.</w:t>
      </w:r>
    </w:p>
    <w:p w:rsidR="00180746" w:rsidRPr="00903003" w:rsidRDefault="00180746" w:rsidP="00180746">
      <w:pPr>
        <w:pStyle w:val="ConsPlusNormal"/>
        <w:ind w:firstLine="708"/>
        <w:jc w:val="both"/>
        <w:rPr>
          <w:rFonts w:ascii="Arial" w:hAnsi="Arial" w:cs="Arial"/>
        </w:rPr>
      </w:pPr>
      <w:r w:rsidRPr="00903003">
        <w:rPr>
          <w:rFonts w:ascii="Arial" w:hAnsi="Arial" w:cs="Arial"/>
        </w:rPr>
        <w:t>37. В местах предоставления муниципальной услуги предусматривается оборудование мест общественного пользования (туалетов).</w:t>
      </w:r>
    </w:p>
    <w:p w:rsidR="00180746" w:rsidRPr="00903003" w:rsidRDefault="00180746" w:rsidP="00180746">
      <w:pPr>
        <w:pStyle w:val="ConsPlusNormal"/>
        <w:ind w:firstLine="708"/>
        <w:jc w:val="both"/>
        <w:rPr>
          <w:rFonts w:ascii="Arial" w:hAnsi="Arial" w:cs="Arial"/>
        </w:rPr>
      </w:pPr>
      <w:r w:rsidRPr="00903003">
        <w:rPr>
          <w:rFonts w:ascii="Arial" w:hAnsi="Arial" w:cs="Arial"/>
        </w:rPr>
        <w:t>38.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80746" w:rsidRPr="00903003" w:rsidRDefault="00180746" w:rsidP="00180746">
      <w:pPr>
        <w:pStyle w:val="ConsPlusNormal"/>
        <w:ind w:firstLine="708"/>
        <w:jc w:val="both"/>
        <w:rPr>
          <w:rFonts w:ascii="Arial" w:hAnsi="Arial" w:cs="Arial"/>
        </w:rPr>
      </w:pPr>
      <w:r w:rsidRPr="00903003">
        <w:rPr>
          <w:rFonts w:ascii="Arial" w:hAnsi="Arial" w:cs="Arial"/>
        </w:rPr>
        <w:t>39. В помещениях, предназначенных для работы с заявителями, размещаются информационные стенды, обеспечивающие получение заявителями информации об оказании муниципальной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40. Места ожидания приема, сдачи и получения документов заявителями, места для информирования заявителей и заполнения необходимых документов оборудуются стульями и столами, информационными стендами, содержащими информацию о порядке, сроках предоставления муниципальной услуги, и обеспечиваются писчей бумагой и письменными принадлежностями.</w:t>
      </w:r>
    </w:p>
    <w:p w:rsidR="00180746" w:rsidRPr="00903003" w:rsidRDefault="00180746" w:rsidP="00180746">
      <w:pPr>
        <w:pStyle w:val="ConsPlusNormal"/>
        <w:ind w:firstLine="708"/>
        <w:jc w:val="both"/>
        <w:rPr>
          <w:rFonts w:ascii="Arial" w:hAnsi="Arial" w:cs="Arial"/>
        </w:rPr>
      </w:pPr>
      <w:r w:rsidRPr="00903003">
        <w:rPr>
          <w:rFonts w:ascii="Arial" w:hAnsi="Arial" w:cs="Arial"/>
        </w:rPr>
        <w:t>В целях обеспечения доступности муниципальной услуги для инвалидов и маломобильных групп населения предусматривается:</w:t>
      </w:r>
    </w:p>
    <w:p w:rsidR="00180746" w:rsidRPr="00903003" w:rsidRDefault="00180746" w:rsidP="00180746">
      <w:pPr>
        <w:pStyle w:val="ConsPlusNormal"/>
        <w:ind w:firstLine="708"/>
        <w:jc w:val="both"/>
        <w:rPr>
          <w:rFonts w:ascii="Arial" w:hAnsi="Arial" w:cs="Arial"/>
        </w:rPr>
      </w:pPr>
      <w:r w:rsidRPr="00903003">
        <w:rPr>
          <w:rFonts w:ascii="Arial" w:hAnsi="Arial" w:cs="Arial"/>
        </w:rPr>
        <w:t>возможность беспрепятственного входа в помещения и выхода из них;</w:t>
      </w:r>
    </w:p>
    <w:p w:rsidR="00180746" w:rsidRPr="00903003" w:rsidRDefault="00180746" w:rsidP="00180746">
      <w:pPr>
        <w:pStyle w:val="ConsPlusNormal"/>
        <w:jc w:val="both"/>
        <w:rPr>
          <w:rFonts w:ascii="Arial" w:hAnsi="Arial" w:cs="Arial"/>
        </w:rPr>
      </w:pPr>
      <w:r w:rsidRPr="00903003">
        <w:rPr>
          <w:rFonts w:ascii="Arial" w:hAnsi="Arial" w:cs="Arial"/>
        </w:rPr>
        <w:t>содействие со стороны работников Архива, при необходимости, инвалиду при входе в объект и выходе из него;</w:t>
      </w:r>
    </w:p>
    <w:p w:rsidR="00180746" w:rsidRPr="00903003" w:rsidRDefault="00180746" w:rsidP="00180746">
      <w:pPr>
        <w:pStyle w:val="ConsPlusNormal"/>
        <w:ind w:firstLine="708"/>
        <w:jc w:val="both"/>
        <w:rPr>
          <w:rFonts w:ascii="Arial" w:hAnsi="Arial" w:cs="Arial"/>
        </w:rPr>
      </w:pPr>
      <w:r w:rsidRPr="00903003">
        <w:rPr>
          <w:rFonts w:ascii="Arial" w:hAnsi="Arial" w:cs="Arial"/>
        </w:rPr>
        <w:t>оборудование на прилегающих к зданию территориях мест для парковки автотранспортных средств инвалидов;</w:t>
      </w:r>
    </w:p>
    <w:p w:rsidR="00180746" w:rsidRPr="00903003" w:rsidRDefault="00180746" w:rsidP="00180746">
      <w:pPr>
        <w:pStyle w:val="ConsPlusNormal"/>
        <w:ind w:firstLine="708"/>
        <w:jc w:val="both"/>
        <w:rPr>
          <w:rFonts w:ascii="Arial" w:hAnsi="Arial" w:cs="Arial"/>
        </w:rPr>
      </w:pPr>
      <w:r w:rsidRPr="00903003">
        <w:rPr>
          <w:rFonts w:ascii="Arial" w:hAnsi="Arial" w:cs="Arial"/>
        </w:rPr>
        <w:t>возможность посадки в транспортное средство и высадки из него перед входом в Архив, в том числе с использованием кресла-коляски и, при необходимости, с помощью работников Архива;</w:t>
      </w:r>
    </w:p>
    <w:p w:rsidR="00180746" w:rsidRPr="00903003" w:rsidRDefault="00180746" w:rsidP="00180746">
      <w:pPr>
        <w:pStyle w:val="ConsPlusNormal"/>
        <w:ind w:firstLine="708"/>
        <w:jc w:val="both"/>
        <w:rPr>
          <w:rFonts w:ascii="Arial" w:hAnsi="Arial" w:cs="Arial"/>
        </w:rPr>
      </w:pPr>
      <w:r w:rsidRPr="00903003">
        <w:rPr>
          <w:rFonts w:ascii="Arial" w:hAnsi="Arial" w:cs="Arial"/>
        </w:rPr>
        <w:t>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ассистивных и вспомогательных технологий, а также сменного кресла-коляски;</w:t>
      </w:r>
    </w:p>
    <w:p w:rsidR="00180746" w:rsidRPr="00903003" w:rsidRDefault="00180746" w:rsidP="00180746">
      <w:pPr>
        <w:pStyle w:val="ConsPlusNormal"/>
        <w:ind w:firstLine="708"/>
        <w:jc w:val="both"/>
        <w:rPr>
          <w:rFonts w:ascii="Arial" w:hAnsi="Arial" w:cs="Arial"/>
        </w:rPr>
      </w:pPr>
      <w:r w:rsidRPr="00903003">
        <w:rPr>
          <w:rFonts w:ascii="Arial" w:hAnsi="Arial" w:cs="Arial"/>
        </w:rPr>
        <w:t>сопровождение инвалидов, имеющих стойкие расстройства функции зрения и самостоятельного передвижения, по территории здания Архива;</w:t>
      </w:r>
    </w:p>
    <w:p w:rsidR="00180746" w:rsidRPr="00903003" w:rsidRDefault="00180746" w:rsidP="00180746">
      <w:pPr>
        <w:pStyle w:val="ConsPlusNormal"/>
        <w:ind w:firstLine="708"/>
        <w:jc w:val="both"/>
        <w:rPr>
          <w:rFonts w:ascii="Arial" w:hAnsi="Arial" w:cs="Arial"/>
        </w:rPr>
      </w:pPr>
      <w:r w:rsidRPr="00903003">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180746" w:rsidRPr="00903003" w:rsidRDefault="00180746" w:rsidP="00180746">
      <w:pPr>
        <w:pStyle w:val="ConsPlusNormal"/>
        <w:ind w:firstLine="708"/>
        <w:jc w:val="both"/>
        <w:rPr>
          <w:rFonts w:ascii="Arial" w:hAnsi="Arial" w:cs="Arial"/>
        </w:rPr>
      </w:pPr>
      <w:r w:rsidRPr="00903003">
        <w:rPr>
          <w:rFonts w:ascii="Arial" w:hAnsi="Arial" w:cs="Arial"/>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180746" w:rsidRPr="00903003" w:rsidRDefault="00180746" w:rsidP="00180746">
      <w:pPr>
        <w:pStyle w:val="ConsPlusNormal"/>
        <w:ind w:firstLine="708"/>
        <w:jc w:val="both"/>
        <w:rPr>
          <w:rFonts w:ascii="Arial" w:hAnsi="Arial" w:cs="Arial"/>
        </w:rPr>
      </w:pPr>
      <w:r w:rsidRPr="00903003">
        <w:rPr>
          <w:rFonts w:ascii="Arial" w:hAnsi="Arial" w:cs="Arial"/>
        </w:rPr>
        <w:t>До полного приспособления зданий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это возможно, обеспечивает предоставление необходимых услуг по месту жительства инвалида или в дистанционном режиме.</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41.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w:t>
      </w:r>
      <w:r w:rsidRPr="00903003">
        <w:rPr>
          <w:rFonts w:ascii="Arial" w:hAnsi="Arial" w:cs="Arial"/>
        </w:rPr>
        <w:lastRenderedPageBreak/>
        <w:t>отчества специалиста Архива, осуществляющего предоставление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15. Показатели доступности и качества муниципальной</w:t>
      </w:r>
    </w:p>
    <w:p w:rsidR="00180746" w:rsidRPr="00903003" w:rsidRDefault="00180746" w:rsidP="00180746">
      <w:pPr>
        <w:pStyle w:val="ConsPlusTitle"/>
        <w:jc w:val="center"/>
      </w:pPr>
      <w:r w:rsidRPr="00903003">
        <w:t>услуги, в том числе количество взаимодействий заявителя</w:t>
      </w:r>
    </w:p>
    <w:p w:rsidR="00180746" w:rsidRPr="00903003" w:rsidRDefault="00180746" w:rsidP="00180746">
      <w:pPr>
        <w:pStyle w:val="ConsPlusTitle"/>
        <w:jc w:val="center"/>
      </w:pPr>
      <w:r w:rsidRPr="00903003">
        <w:t>с должностными лицами при предоставлении муниципальной</w:t>
      </w:r>
    </w:p>
    <w:p w:rsidR="00180746" w:rsidRPr="00903003" w:rsidRDefault="00180746" w:rsidP="00180746">
      <w:pPr>
        <w:pStyle w:val="ConsPlusTitle"/>
        <w:jc w:val="center"/>
      </w:pPr>
      <w:r w:rsidRPr="00903003">
        <w:t>услуги и их продолжительность, возможность получения</w:t>
      </w:r>
    </w:p>
    <w:p w:rsidR="00180746" w:rsidRPr="00903003" w:rsidRDefault="00180746" w:rsidP="00180746">
      <w:pPr>
        <w:pStyle w:val="ConsPlusTitle"/>
        <w:jc w:val="center"/>
      </w:pPr>
      <w:r w:rsidRPr="00903003">
        <w:t>муниципальной услуги в многофункциональном центре</w:t>
      </w:r>
    </w:p>
    <w:p w:rsidR="00180746" w:rsidRPr="00903003" w:rsidRDefault="00180746" w:rsidP="00180746">
      <w:pPr>
        <w:pStyle w:val="ConsPlusTitle"/>
        <w:jc w:val="center"/>
      </w:pPr>
      <w:r w:rsidRPr="00903003">
        <w:t>предоставления государственных и муниципальных услуг,</w:t>
      </w:r>
    </w:p>
    <w:p w:rsidR="00180746" w:rsidRPr="00903003" w:rsidRDefault="00180746" w:rsidP="00180746">
      <w:pPr>
        <w:pStyle w:val="ConsPlusTitle"/>
        <w:jc w:val="center"/>
      </w:pPr>
      <w:r w:rsidRPr="00903003">
        <w:t>возможность либо невозможность получения муниципальной</w:t>
      </w:r>
    </w:p>
    <w:p w:rsidR="00180746" w:rsidRPr="00903003" w:rsidRDefault="00180746" w:rsidP="00180746">
      <w:pPr>
        <w:pStyle w:val="ConsPlusTitle"/>
        <w:jc w:val="center"/>
      </w:pPr>
      <w:r w:rsidRPr="00903003">
        <w:t>услуги в любом территориальном подразделении органа,</w:t>
      </w:r>
    </w:p>
    <w:p w:rsidR="00180746" w:rsidRPr="00903003" w:rsidRDefault="00180746" w:rsidP="00180746">
      <w:pPr>
        <w:pStyle w:val="ConsPlusTitle"/>
        <w:jc w:val="center"/>
      </w:pPr>
      <w:r w:rsidRPr="00903003">
        <w:t>предоставляющего муниципальную услугу, по выбору заявителя</w:t>
      </w:r>
    </w:p>
    <w:p w:rsidR="00180746" w:rsidRPr="00903003" w:rsidRDefault="00180746" w:rsidP="00180746">
      <w:pPr>
        <w:pStyle w:val="ConsPlusTitle"/>
        <w:jc w:val="center"/>
      </w:pPr>
      <w:r w:rsidRPr="00903003">
        <w:t>(экстерриториальный принцип), возможность получения</w:t>
      </w:r>
    </w:p>
    <w:p w:rsidR="00180746" w:rsidRPr="00903003" w:rsidRDefault="00180746" w:rsidP="00180746">
      <w:pPr>
        <w:pStyle w:val="ConsPlusTitle"/>
        <w:jc w:val="center"/>
      </w:pPr>
      <w:r w:rsidRPr="00903003">
        <w:t>информации о ходе предоставления муниципальной услуги,</w:t>
      </w:r>
    </w:p>
    <w:p w:rsidR="00180746" w:rsidRPr="00903003" w:rsidRDefault="00180746" w:rsidP="00180746">
      <w:pPr>
        <w:pStyle w:val="ConsPlusTitle"/>
        <w:jc w:val="center"/>
      </w:pPr>
      <w:r w:rsidRPr="00903003">
        <w:t>в том числе с использованием</w:t>
      </w:r>
    </w:p>
    <w:p w:rsidR="00180746" w:rsidRPr="00903003" w:rsidRDefault="00180746" w:rsidP="00180746">
      <w:pPr>
        <w:pStyle w:val="ConsPlusTitle"/>
        <w:jc w:val="center"/>
      </w:pPr>
      <w:r w:rsidRPr="00903003">
        <w:t>информационно-коммуникационных технологий</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42. Показателями доступности и качества муниципальной услуги являются:</w:t>
      </w:r>
    </w:p>
    <w:p w:rsidR="00180746" w:rsidRPr="00903003" w:rsidRDefault="00180746" w:rsidP="00180746">
      <w:pPr>
        <w:pStyle w:val="ConsPlusNormal"/>
        <w:ind w:firstLine="708"/>
        <w:jc w:val="both"/>
        <w:rPr>
          <w:rFonts w:ascii="Arial" w:hAnsi="Arial" w:cs="Arial"/>
        </w:rPr>
      </w:pPr>
      <w:r w:rsidRPr="00903003">
        <w:rPr>
          <w:rFonts w:ascii="Arial" w:hAnsi="Arial" w:cs="Arial"/>
        </w:rPr>
        <w:t>а) доступность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ПД = КП / (КП + КН) x 100, где</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КП - количество оказанных Архивом муниципальных услуг в соответствии с настоящим Административным регламентом,</w:t>
      </w:r>
    </w:p>
    <w:p w:rsidR="00180746" w:rsidRPr="00903003" w:rsidRDefault="00180746" w:rsidP="00180746">
      <w:pPr>
        <w:pStyle w:val="ConsPlusNormal"/>
        <w:ind w:firstLine="708"/>
        <w:jc w:val="both"/>
        <w:rPr>
          <w:rFonts w:ascii="Arial" w:hAnsi="Arial" w:cs="Arial"/>
        </w:rPr>
      </w:pPr>
      <w:r w:rsidRPr="00903003">
        <w:rPr>
          <w:rFonts w:ascii="Arial" w:hAnsi="Arial" w:cs="Arial"/>
        </w:rPr>
        <w:t>КН - количество жалоб на неисполнение муниципальной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б) своевременность оказания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ПК = К1 / (К1 + К2 + КЗ) x 100, где</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К1 - количество своевременно оказанных ….. муниципальных услуг в соответствии с настоящим Административным регламентом,</w:t>
      </w:r>
    </w:p>
    <w:p w:rsidR="00180746" w:rsidRPr="00903003" w:rsidRDefault="00180746" w:rsidP="00180746">
      <w:pPr>
        <w:pStyle w:val="ConsPlusNormal"/>
        <w:ind w:firstLine="708"/>
        <w:jc w:val="both"/>
        <w:rPr>
          <w:rFonts w:ascii="Arial" w:hAnsi="Arial" w:cs="Arial"/>
        </w:rPr>
      </w:pPr>
      <w:r w:rsidRPr="00903003">
        <w:rPr>
          <w:rFonts w:ascii="Arial" w:hAnsi="Arial" w:cs="Arial"/>
        </w:rPr>
        <w:t>К2 - количество оказанных Архивом муниципальных услуг в соответствии с настоящим Административным регламентом с нарушением установленного срока,</w:t>
      </w:r>
    </w:p>
    <w:p w:rsidR="00180746" w:rsidRPr="00903003" w:rsidRDefault="00180746" w:rsidP="00180746">
      <w:pPr>
        <w:pStyle w:val="ConsPlusNormal"/>
        <w:ind w:firstLine="708"/>
        <w:jc w:val="both"/>
        <w:rPr>
          <w:rFonts w:ascii="Arial" w:hAnsi="Arial" w:cs="Arial"/>
        </w:rPr>
      </w:pPr>
      <w:r w:rsidRPr="00903003">
        <w:rPr>
          <w:rFonts w:ascii="Arial" w:hAnsi="Arial" w:cs="Arial"/>
        </w:rPr>
        <w:t>КЗ - количество необоснованных отказов в оказании муниципальной услуги Архивом в соответствии с настоящим Административным регламентом.</w:t>
      </w:r>
    </w:p>
    <w:p w:rsidR="00180746" w:rsidRPr="00903003" w:rsidRDefault="00180746" w:rsidP="00180746">
      <w:pPr>
        <w:pStyle w:val="ConsPlusNormal"/>
        <w:ind w:firstLine="708"/>
        <w:jc w:val="both"/>
        <w:rPr>
          <w:rFonts w:ascii="Arial" w:hAnsi="Arial" w:cs="Arial"/>
        </w:rPr>
      </w:pPr>
      <w:r w:rsidRPr="00903003">
        <w:rPr>
          <w:rFonts w:ascii="Arial" w:hAnsi="Arial" w:cs="Arial"/>
        </w:rPr>
        <w:t>43. Прием Архивом запросов в электронной форме не предполагает взаимодействие заявителя с должностным лицом или специалистами Архива.</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44. Предоставление муниципальной услуги в многофункциональных центрах предоставления государственных и муниципальных услуг не осуществляется. </w:t>
      </w:r>
    </w:p>
    <w:p w:rsidR="00180746" w:rsidRPr="00903003" w:rsidRDefault="00180746" w:rsidP="00180746">
      <w:pPr>
        <w:pStyle w:val="ConsPlusNormal"/>
        <w:ind w:firstLine="708"/>
        <w:jc w:val="both"/>
        <w:rPr>
          <w:rFonts w:ascii="Arial" w:hAnsi="Arial" w:cs="Arial"/>
        </w:rPr>
      </w:pPr>
      <w:r w:rsidRPr="00903003">
        <w:rPr>
          <w:rFonts w:ascii="Arial" w:hAnsi="Arial" w:cs="Arial"/>
        </w:rPr>
        <w:t>45. Предоставление информации о ходе предоставления муниципальной услуги осуществляют специалисты Архива:</w:t>
      </w:r>
    </w:p>
    <w:p w:rsidR="00180746" w:rsidRPr="00903003" w:rsidRDefault="00180746" w:rsidP="00180746">
      <w:pPr>
        <w:pStyle w:val="ConsPlusNormal"/>
        <w:ind w:firstLine="708"/>
        <w:jc w:val="both"/>
        <w:rPr>
          <w:rFonts w:ascii="Arial" w:hAnsi="Arial" w:cs="Arial"/>
        </w:rPr>
      </w:pPr>
      <w:r w:rsidRPr="00903003">
        <w:rPr>
          <w:rFonts w:ascii="Arial" w:hAnsi="Arial" w:cs="Arial"/>
        </w:rPr>
        <w:t>при личном обращении заявителя, по телефону</w:t>
      </w:r>
      <w:r w:rsidRPr="00903003">
        <w:rPr>
          <w:rFonts w:ascii="Arial" w:hAnsi="Arial" w:cs="Arial"/>
          <w:snapToGrid w:val="0"/>
        </w:rPr>
        <w:t xml:space="preserve"> или электронной почте</w:t>
      </w:r>
      <w:r w:rsidRPr="00903003">
        <w:rPr>
          <w:rFonts w:ascii="Arial" w:hAnsi="Arial" w:cs="Arial"/>
        </w:rPr>
        <w:t>;</w:t>
      </w:r>
    </w:p>
    <w:p w:rsidR="00180746" w:rsidRPr="00903003" w:rsidRDefault="00180746" w:rsidP="00180746">
      <w:pPr>
        <w:pStyle w:val="ConsPlusNormal"/>
        <w:ind w:firstLine="708"/>
        <w:jc w:val="both"/>
        <w:rPr>
          <w:rFonts w:ascii="Arial" w:hAnsi="Arial" w:cs="Arial"/>
        </w:rPr>
      </w:pPr>
      <w:r w:rsidRPr="00903003">
        <w:rPr>
          <w:rFonts w:ascii="Arial" w:hAnsi="Arial" w:cs="Arial"/>
        </w:rPr>
        <w:t>в личном кабинете заявителя на Едином портале.</w:t>
      </w:r>
    </w:p>
    <w:p w:rsidR="00180746" w:rsidRPr="00903003" w:rsidRDefault="00180746" w:rsidP="00180746">
      <w:pPr>
        <w:pStyle w:val="ConsPlusNormal"/>
        <w:ind w:firstLine="708"/>
        <w:jc w:val="both"/>
        <w:rPr>
          <w:rFonts w:ascii="Arial" w:hAnsi="Arial" w:cs="Arial"/>
        </w:rPr>
      </w:pPr>
      <w:r w:rsidRPr="00903003">
        <w:rPr>
          <w:rFonts w:ascii="Arial" w:hAnsi="Arial" w:cs="Arial"/>
        </w:rPr>
        <w:t>46. Возможность получения муниципальной услуги по выбору заявителя (экстерриториальный принцип) отсутствует.</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16. Иные требования, в том числе учитывающие особенности</w:t>
      </w:r>
    </w:p>
    <w:p w:rsidR="00180746" w:rsidRPr="00903003" w:rsidRDefault="00180746" w:rsidP="00180746">
      <w:pPr>
        <w:pStyle w:val="ConsPlusTitle"/>
        <w:jc w:val="center"/>
      </w:pPr>
      <w:r w:rsidRPr="00903003">
        <w:t>предоставления муниципальной услуги в многофункциональных</w:t>
      </w:r>
    </w:p>
    <w:p w:rsidR="00180746" w:rsidRPr="00903003" w:rsidRDefault="00180746" w:rsidP="00180746">
      <w:pPr>
        <w:pStyle w:val="ConsPlusTitle"/>
        <w:jc w:val="center"/>
      </w:pPr>
      <w:r w:rsidRPr="00903003">
        <w:t>центрах предоставления государственных и муниципальных</w:t>
      </w:r>
    </w:p>
    <w:p w:rsidR="00180746" w:rsidRPr="00903003" w:rsidRDefault="00180746" w:rsidP="00180746">
      <w:pPr>
        <w:pStyle w:val="ConsPlusTitle"/>
        <w:jc w:val="center"/>
      </w:pPr>
      <w:r w:rsidRPr="00903003">
        <w:t>услуг, особенности предоставления муниципальной услуги</w:t>
      </w:r>
    </w:p>
    <w:p w:rsidR="00180746" w:rsidRPr="00903003" w:rsidRDefault="00180746" w:rsidP="00180746">
      <w:pPr>
        <w:pStyle w:val="ConsPlusTitle"/>
        <w:jc w:val="center"/>
      </w:pPr>
      <w:r w:rsidRPr="00903003">
        <w:t>по экстерриториальному принципу (в случае, если</w:t>
      </w:r>
    </w:p>
    <w:p w:rsidR="00180746" w:rsidRPr="00903003" w:rsidRDefault="00180746" w:rsidP="00180746">
      <w:pPr>
        <w:pStyle w:val="ConsPlusTitle"/>
        <w:jc w:val="center"/>
      </w:pPr>
      <w:r w:rsidRPr="00903003">
        <w:t>муниципальная услуга предоставляется</w:t>
      </w:r>
    </w:p>
    <w:p w:rsidR="00180746" w:rsidRPr="00903003" w:rsidRDefault="00180746" w:rsidP="00180746">
      <w:pPr>
        <w:pStyle w:val="ConsPlusTitle"/>
        <w:jc w:val="center"/>
      </w:pPr>
      <w:r w:rsidRPr="00903003">
        <w:t>по экстерриториальному принципу) и особенности</w:t>
      </w:r>
    </w:p>
    <w:p w:rsidR="00180746" w:rsidRPr="00903003" w:rsidRDefault="00180746" w:rsidP="00180746">
      <w:pPr>
        <w:pStyle w:val="ConsPlusTitle"/>
        <w:jc w:val="center"/>
      </w:pPr>
      <w:r w:rsidRPr="00903003">
        <w:t>предоставления муниципальной услуги в электронной форме</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47.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48. Архив при предоставлении муниципальной услуги не осуществляет межведомственного взаимодействия. </w:t>
      </w:r>
    </w:p>
    <w:p w:rsidR="00180746" w:rsidRPr="00903003" w:rsidRDefault="00180746" w:rsidP="00180746">
      <w:pPr>
        <w:pStyle w:val="ConsPlusNormal"/>
        <w:ind w:firstLine="708"/>
        <w:jc w:val="both"/>
        <w:rPr>
          <w:rFonts w:ascii="Arial" w:hAnsi="Arial" w:cs="Arial"/>
        </w:rPr>
      </w:pPr>
      <w:r w:rsidRPr="00903003">
        <w:rPr>
          <w:rFonts w:ascii="Arial" w:hAnsi="Arial" w:cs="Arial"/>
        </w:rPr>
        <w:t>49. Финансовое обеспечение расходов по предоставлению муниципальной услуги осуществляется за счет средств бюджета муниципального образования город Ефремов.</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50.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в Архив. </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51.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w:t>
      </w:r>
      <w:hyperlink r:id="rId22" w:history="1">
        <w:r w:rsidRPr="00903003">
          <w:rPr>
            <w:rFonts w:ascii="Arial" w:hAnsi="Arial" w:cs="Arial"/>
          </w:rPr>
          <w:t>законом</w:t>
        </w:r>
      </w:hyperlink>
      <w:r w:rsidRPr="00903003">
        <w:rPr>
          <w:rFonts w:ascii="Arial" w:hAnsi="Arial" w:cs="Arial"/>
        </w:rPr>
        <w:t xml:space="preserve"> от 6 апреля 2011 года № 63-ФЗ «Об электронной подписи».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1"/>
      </w:pPr>
      <w:r w:rsidRPr="00903003">
        <w:t>III. Состав, последовательность и сроки выполнения</w:t>
      </w:r>
    </w:p>
    <w:p w:rsidR="00180746" w:rsidRPr="00903003" w:rsidRDefault="00180746" w:rsidP="00180746">
      <w:pPr>
        <w:pStyle w:val="ConsPlusTitle"/>
        <w:jc w:val="center"/>
      </w:pPr>
      <w:r w:rsidRPr="00903003">
        <w:t>административных процедур (действий), требования к порядку</w:t>
      </w:r>
    </w:p>
    <w:p w:rsidR="00180746" w:rsidRPr="00903003" w:rsidRDefault="00180746" w:rsidP="00180746">
      <w:pPr>
        <w:pStyle w:val="ConsPlusTitle"/>
        <w:jc w:val="center"/>
      </w:pPr>
      <w:r w:rsidRPr="00903003">
        <w:t>их выполнения, в том числе особенности выполнения</w:t>
      </w:r>
    </w:p>
    <w:p w:rsidR="00180746" w:rsidRPr="00903003" w:rsidRDefault="00180746" w:rsidP="00180746">
      <w:pPr>
        <w:pStyle w:val="ConsPlusTitle"/>
        <w:jc w:val="center"/>
      </w:pPr>
      <w:r w:rsidRPr="00903003">
        <w:t>административных процедур (действий) в электронной форме</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1. Перечень административных процедур (действий)</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52. Предоставление муниципальной услуги включает в себя последовательность следующих административных процедур:</w:t>
      </w:r>
    </w:p>
    <w:p w:rsidR="00180746" w:rsidRPr="00903003" w:rsidRDefault="00180746" w:rsidP="00180746">
      <w:pPr>
        <w:pStyle w:val="ConsPlusNormal"/>
        <w:ind w:firstLine="708"/>
        <w:jc w:val="both"/>
        <w:rPr>
          <w:rFonts w:ascii="Arial" w:hAnsi="Arial" w:cs="Arial"/>
        </w:rPr>
      </w:pPr>
      <w:r w:rsidRPr="00903003">
        <w:rPr>
          <w:rFonts w:ascii="Arial" w:hAnsi="Arial" w:cs="Arial"/>
        </w:rPr>
        <w:t>прием, регистрация запросов заявителей и передача их на исполнение;</w:t>
      </w:r>
    </w:p>
    <w:p w:rsidR="00180746" w:rsidRPr="00903003" w:rsidRDefault="00180746" w:rsidP="00180746">
      <w:pPr>
        <w:pStyle w:val="ConsPlusNormal"/>
        <w:ind w:firstLine="708"/>
        <w:jc w:val="both"/>
        <w:rPr>
          <w:rFonts w:ascii="Arial" w:hAnsi="Arial" w:cs="Arial"/>
        </w:rPr>
      </w:pPr>
      <w:r w:rsidRPr="00903003">
        <w:rPr>
          <w:rFonts w:ascii="Arial" w:hAnsi="Arial" w:cs="Arial"/>
        </w:rPr>
        <w:t>анализ тематики поступивших запросов заявителей и установление оснований для предоставления или отказа в предоставлении муниципальной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поиск архивной информации, необходимой для исполнения запросов, и подготовка ответов заявителям;</w:t>
      </w:r>
    </w:p>
    <w:p w:rsidR="00180746" w:rsidRPr="00903003" w:rsidRDefault="00180746" w:rsidP="00180746">
      <w:pPr>
        <w:pStyle w:val="ConsPlusNormal"/>
        <w:ind w:firstLine="708"/>
        <w:jc w:val="both"/>
        <w:rPr>
          <w:rFonts w:ascii="Arial" w:hAnsi="Arial" w:cs="Arial"/>
        </w:rPr>
      </w:pPr>
      <w:r w:rsidRPr="00903003">
        <w:rPr>
          <w:rFonts w:ascii="Arial" w:hAnsi="Arial" w:cs="Arial"/>
        </w:rPr>
        <w:t>направление ответов заявителям.</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2. Порядок исправления допущенных опечаток и ошибок</w:t>
      </w:r>
    </w:p>
    <w:p w:rsidR="00180746" w:rsidRPr="00903003" w:rsidRDefault="00180746" w:rsidP="00180746">
      <w:pPr>
        <w:pStyle w:val="ConsPlusTitle"/>
        <w:jc w:val="center"/>
      </w:pPr>
      <w:r w:rsidRPr="00903003">
        <w:t>в выданных в результате предоставления муниципальной</w:t>
      </w:r>
    </w:p>
    <w:p w:rsidR="00180746" w:rsidRPr="00903003" w:rsidRDefault="00180746" w:rsidP="00180746">
      <w:pPr>
        <w:pStyle w:val="ConsPlusTitle"/>
        <w:jc w:val="center"/>
      </w:pPr>
      <w:r w:rsidRPr="00903003">
        <w:t>услуги документах</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53. 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заявление об исправлении ошибок в произвольной форме с приложением документа, в котором, по мнению заявителя, допущены ошибки.</w:t>
      </w:r>
    </w:p>
    <w:p w:rsidR="00180746" w:rsidRPr="00903003" w:rsidRDefault="00180746" w:rsidP="00180746">
      <w:pPr>
        <w:pStyle w:val="ConsPlusNormal"/>
        <w:ind w:firstLine="708"/>
        <w:jc w:val="both"/>
        <w:rPr>
          <w:rFonts w:ascii="Arial" w:hAnsi="Arial" w:cs="Arial"/>
        </w:rPr>
      </w:pPr>
      <w:r w:rsidRPr="00903003">
        <w:rPr>
          <w:rFonts w:ascii="Arial" w:hAnsi="Arial" w:cs="Arial"/>
        </w:rPr>
        <w:t>54. Заявление, поданное на бумажном носителе или в электронной форме, подлежит обязательной регистрации в день его поступления в Архив.</w:t>
      </w:r>
    </w:p>
    <w:p w:rsidR="00180746" w:rsidRPr="00903003" w:rsidRDefault="00180746" w:rsidP="00180746">
      <w:pPr>
        <w:pStyle w:val="ConsPlusNormal"/>
        <w:ind w:firstLine="708"/>
        <w:jc w:val="both"/>
        <w:rPr>
          <w:rFonts w:ascii="Arial" w:hAnsi="Arial" w:cs="Arial"/>
        </w:rPr>
      </w:pPr>
      <w:r w:rsidRPr="00903003">
        <w:rPr>
          <w:rFonts w:ascii="Arial" w:hAnsi="Arial" w:cs="Arial"/>
        </w:rPr>
        <w:t>Специалист Архива, ответственный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180746" w:rsidRPr="00903003" w:rsidRDefault="00180746" w:rsidP="00180746">
      <w:pPr>
        <w:pStyle w:val="ConsPlusNormal"/>
        <w:ind w:firstLine="708"/>
        <w:jc w:val="both"/>
        <w:rPr>
          <w:rFonts w:ascii="Arial" w:hAnsi="Arial" w:cs="Arial"/>
        </w:rPr>
      </w:pPr>
      <w:r w:rsidRPr="00903003">
        <w:rPr>
          <w:rFonts w:ascii="Arial" w:hAnsi="Arial" w:cs="Arial"/>
        </w:rPr>
        <w:t>55. В случае отсутствия ошибок специалист Архива, ответственный за предоставление муниципальной услуги, уведомляет заявителя по почте об отсутствии ошибок в течение 2 рабочих дней со дня окончания проверки.</w:t>
      </w:r>
    </w:p>
    <w:p w:rsidR="00180746" w:rsidRPr="00903003" w:rsidRDefault="00180746" w:rsidP="00180746">
      <w:pPr>
        <w:pStyle w:val="ConsPlusNormal"/>
        <w:ind w:firstLine="708"/>
        <w:jc w:val="both"/>
        <w:rPr>
          <w:rFonts w:ascii="Arial" w:hAnsi="Arial" w:cs="Arial"/>
        </w:rPr>
      </w:pPr>
      <w:r w:rsidRPr="00903003">
        <w:rPr>
          <w:rFonts w:ascii="Arial" w:hAnsi="Arial" w:cs="Arial"/>
        </w:rPr>
        <w:t>В случае выявления ошибок в выданных в результате предоставления муниципальной услуги документах специалист Архива, ответственный за предоставление муниципальной услуги, в течение 2 рабочих дней со дня окончания проверки выдает заявителю новый документ, в котором выявленные ошибки устранены.</w:t>
      </w:r>
    </w:p>
    <w:p w:rsidR="00180746" w:rsidRPr="00903003" w:rsidRDefault="00180746" w:rsidP="00180746">
      <w:pPr>
        <w:pStyle w:val="ConsPlusNormal"/>
        <w:ind w:firstLine="708"/>
        <w:jc w:val="both"/>
        <w:rPr>
          <w:rFonts w:ascii="Arial" w:hAnsi="Arial" w:cs="Arial"/>
        </w:rPr>
      </w:pPr>
      <w:r w:rsidRPr="00903003">
        <w:rPr>
          <w:rFonts w:ascii="Arial" w:hAnsi="Arial" w:cs="Arial"/>
        </w:rPr>
        <w:lastRenderedPageBreak/>
        <w:t>56. О дате выдачи нового документа заявитель уведомляется в день окончания проверки по телефону. В случае наличия в заявлении заявителя просьбы о направлении нового документа по указанному им адресу электронной почты ответ направляется по адресу электронной почты.</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2. Прием, регистрация запросов заявителей</w:t>
      </w:r>
    </w:p>
    <w:p w:rsidR="00180746" w:rsidRPr="00903003" w:rsidRDefault="00180746" w:rsidP="00180746">
      <w:pPr>
        <w:pStyle w:val="ConsPlusTitle"/>
        <w:jc w:val="center"/>
      </w:pPr>
      <w:r w:rsidRPr="00903003">
        <w:t xml:space="preserve"> и передача их на исполнение</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lang w:eastAsia="en-US"/>
        </w:rPr>
      </w:pPr>
      <w:bookmarkStart w:id="3" w:name="P361"/>
      <w:bookmarkEnd w:id="3"/>
      <w:r w:rsidRPr="00903003">
        <w:rPr>
          <w:rFonts w:ascii="Arial" w:hAnsi="Arial" w:cs="Arial"/>
        </w:rPr>
        <w:t xml:space="preserve">57. Основанием для начала административной процедуры является поступление запроса с приложенными к нему документами в Архив. Запрос </w:t>
      </w:r>
      <w:r w:rsidRPr="00903003">
        <w:rPr>
          <w:rFonts w:ascii="Arial" w:eastAsia="Calibri" w:hAnsi="Arial" w:cs="Arial"/>
          <w:lang w:eastAsia="en-US"/>
        </w:rPr>
        <w:t>направлен в форме электронного документа, подписанного электронной подписью.</w:t>
      </w:r>
    </w:p>
    <w:p w:rsidR="00180746" w:rsidRPr="00903003" w:rsidRDefault="00180746" w:rsidP="00180746">
      <w:pPr>
        <w:pStyle w:val="ConsPlusNormal"/>
        <w:ind w:firstLine="708"/>
        <w:jc w:val="both"/>
        <w:rPr>
          <w:rFonts w:ascii="Arial" w:hAnsi="Arial" w:cs="Arial"/>
        </w:rPr>
      </w:pPr>
      <w:r w:rsidRPr="00903003">
        <w:rPr>
          <w:rFonts w:ascii="Arial" w:hAnsi="Arial" w:cs="Arial"/>
        </w:rPr>
        <w:t>Специалист архива, ответственный за прием и регистрацию запросов, регистрирует или отказывает в регистрации и перенаправляет в другое ведомство. При наличии оснований для отказа в приеме документов, указанных в пункте 25 настоящего Административного регламента, готовит проект решения об отказе в приеме документов (приложение 2).</w:t>
      </w:r>
    </w:p>
    <w:p w:rsidR="00180746" w:rsidRPr="00903003" w:rsidRDefault="00180746" w:rsidP="00180746">
      <w:pPr>
        <w:pStyle w:val="ConsPlusNormal"/>
        <w:ind w:firstLine="708"/>
        <w:jc w:val="both"/>
        <w:rPr>
          <w:rFonts w:ascii="Arial" w:hAnsi="Arial" w:cs="Arial"/>
        </w:rPr>
      </w:pPr>
      <w:r w:rsidRPr="00903003">
        <w:rPr>
          <w:rFonts w:ascii="Arial" w:hAnsi="Arial" w:cs="Arial"/>
        </w:rPr>
        <w:t>Специалист архива, ответственный за прием и регистрацию запросов, распечатывает запрос и передает его специалисту Архива, ответственному за регистрацию запросов в БД.</w:t>
      </w:r>
    </w:p>
    <w:p w:rsidR="00180746" w:rsidRPr="00903003" w:rsidRDefault="00180746" w:rsidP="00180746">
      <w:pPr>
        <w:pStyle w:val="ConsPlusNormal"/>
        <w:ind w:firstLine="708"/>
        <w:jc w:val="both"/>
        <w:rPr>
          <w:rFonts w:ascii="Arial" w:hAnsi="Arial" w:cs="Arial"/>
        </w:rPr>
      </w:pPr>
      <w:r w:rsidRPr="00903003">
        <w:rPr>
          <w:rFonts w:ascii="Arial" w:hAnsi="Arial" w:cs="Arial"/>
        </w:rPr>
        <w:t>Специалист Архива, ответственный за регистрацию запросов:</w:t>
      </w:r>
    </w:p>
    <w:p w:rsidR="00180746" w:rsidRPr="00903003" w:rsidRDefault="00180746" w:rsidP="00180746">
      <w:pPr>
        <w:pStyle w:val="ConsPlusNormal"/>
        <w:jc w:val="both"/>
        <w:rPr>
          <w:rFonts w:ascii="Arial" w:hAnsi="Arial" w:cs="Arial"/>
        </w:rPr>
      </w:pPr>
      <w:r w:rsidRPr="00903003">
        <w:rPr>
          <w:rFonts w:ascii="Arial" w:hAnsi="Arial" w:cs="Arial"/>
        </w:rPr>
        <w:t>заполняет в БД или журнал регистрации запросов регистрационную карточку на запросы. Запрос приобретает статус "зарегистрирован";</w:t>
      </w:r>
    </w:p>
    <w:p w:rsidR="00180746" w:rsidRPr="00903003" w:rsidRDefault="00180746" w:rsidP="00180746">
      <w:pPr>
        <w:pStyle w:val="ConsPlusNormal"/>
        <w:ind w:firstLine="708"/>
        <w:jc w:val="both"/>
        <w:rPr>
          <w:rFonts w:ascii="Arial" w:hAnsi="Arial" w:cs="Arial"/>
        </w:rPr>
      </w:pPr>
      <w:r w:rsidRPr="00903003">
        <w:rPr>
          <w:rFonts w:ascii="Arial" w:hAnsi="Arial" w:cs="Arial"/>
        </w:rPr>
        <w:t>проставляет на лицевой стороне первого листа запроса в правом нижнем свободном углу регистрационный номер с указанием даты поступления и регистрационного номера согласно БД или журнала регистрации запросов;</w:t>
      </w:r>
    </w:p>
    <w:p w:rsidR="00180746" w:rsidRPr="00903003" w:rsidRDefault="00180746" w:rsidP="00180746">
      <w:pPr>
        <w:pStyle w:val="ConsPlusNormal"/>
        <w:ind w:firstLine="708"/>
        <w:jc w:val="both"/>
        <w:rPr>
          <w:rFonts w:ascii="Arial" w:hAnsi="Arial" w:cs="Arial"/>
        </w:rPr>
      </w:pPr>
      <w:r w:rsidRPr="00903003">
        <w:rPr>
          <w:rFonts w:ascii="Arial" w:hAnsi="Arial" w:cs="Arial"/>
        </w:rPr>
        <w:t>передает в соответствии с тематикой запроса на рассмотрение директору Архива.</w:t>
      </w:r>
    </w:p>
    <w:p w:rsidR="00180746" w:rsidRPr="00903003" w:rsidRDefault="00180746" w:rsidP="00180746">
      <w:pPr>
        <w:pStyle w:val="ConsPlusNormal"/>
        <w:jc w:val="both"/>
        <w:rPr>
          <w:rFonts w:ascii="Arial" w:hAnsi="Arial" w:cs="Arial"/>
        </w:rPr>
      </w:pPr>
      <w:r w:rsidRPr="00903003">
        <w:rPr>
          <w:rFonts w:ascii="Arial" w:hAnsi="Arial" w:cs="Arial"/>
        </w:rPr>
        <w:t xml:space="preserve">          58.Директор Архива оформляет резолюцию на бумажном носителе с указанием фамилии и инициалов исполнителя, сроков исполнения запроса.</w:t>
      </w:r>
    </w:p>
    <w:p w:rsidR="00180746" w:rsidRPr="00903003" w:rsidRDefault="00180746" w:rsidP="00180746">
      <w:pPr>
        <w:pStyle w:val="ConsPlusNormal"/>
        <w:ind w:firstLine="708"/>
        <w:jc w:val="both"/>
        <w:rPr>
          <w:rFonts w:ascii="Arial" w:hAnsi="Arial" w:cs="Arial"/>
        </w:rPr>
      </w:pPr>
      <w:bookmarkStart w:id="4" w:name="P372"/>
      <w:bookmarkEnd w:id="4"/>
      <w:r w:rsidRPr="00903003">
        <w:rPr>
          <w:rFonts w:ascii="Arial" w:hAnsi="Arial" w:cs="Arial"/>
        </w:rPr>
        <w:t xml:space="preserve">59. Максимальный срок выполнения административных действий, предусмотренных </w:t>
      </w:r>
      <w:hyperlink w:anchor="P361" w:history="1">
        <w:r w:rsidRPr="00903003">
          <w:rPr>
            <w:rFonts w:ascii="Arial" w:hAnsi="Arial" w:cs="Arial"/>
          </w:rPr>
          <w:t>пунктами 57-58</w:t>
        </w:r>
      </w:hyperlink>
      <w:r w:rsidRPr="00903003">
        <w:rPr>
          <w:rFonts w:ascii="Arial" w:hAnsi="Arial" w:cs="Arial"/>
        </w:rPr>
        <w:t xml:space="preserve"> настоящего Административного регламента, составляет 4 календарных дня со дня поступления запроса заявителя в Архив.</w:t>
      </w:r>
    </w:p>
    <w:p w:rsidR="00180746" w:rsidRPr="00903003" w:rsidRDefault="00180746" w:rsidP="00180746">
      <w:pPr>
        <w:pStyle w:val="ConsPlusNormal"/>
        <w:ind w:firstLine="708"/>
        <w:jc w:val="both"/>
        <w:rPr>
          <w:rFonts w:ascii="Arial" w:hAnsi="Arial" w:cs="Arial"/>
        </w:rPr>
      </w:pPr>
      <w:r w:rsidRPr="00903003">
        <w:rPr>
          <w:rFonts w:ascii="Arial" w:hAnsi="Arial" w:cs="Arial"/>
        </w:rPr>
        <w:t>60. Критерием принятия решения об оформлении резолюции является регистрация запроса.</w:t>
      </w:r>
    </w:p>
    <w:p w:rsidR="00180746" w:rsidRPr="00903003" w:rsidRDefault="00180746" w:rsidP="00180746">
      <w:pPr>
        <w:pStyle w:val="ConsPlusNormal"/>
        <w:ind w:firstLine="708"/>
        <w:jc w:val="both"/>
        <w:rPr>
          <w:rFonts w:ascii="Arial" w:hAnsi="Arial" w:cs="Arial"/>
        </w:rPr>
      </w:pPr>
      <w:r w:rsidRPr="00903003">
        <w:rPr>
          <w:rFonts w:ascii="Arial" w:hAnsi="Arial" w:cs="Arial"/>
        </w:rPr>
        <w:t>61. Результатом выполнения административной процедуры является оформление резолюции к запросу.</w:t>
      </w:r>
    </w:p>
    <w:p w:rsidR="00180746" w:rsidRPr="00903003" w:rsidRDefault="00180746" w:rsidP="00180746">
      <w:pPr>
        <w:pStyle w:val="ConsPlusNormal"/>
        <w:ind w:firstLine="708"/>
        <w:jc w:val="both"/>
        <w:rPr>
          <w:rFonts w:ascii="Arial" w:hAnsi="Arial" w:cs="Arial"/>
        </w:rPr>
      </w:pPr>
      <w:r w:rsidRPr="00903003">
        <w:rPr>
          <w:rFonts w:ascii="Arial" w:hAnsi="Arial" w:cs="Arial"/>
        </w:rPr>
        <w:t>62. Способ фиксации результата выполнения административной процедуры - на бумажном и электронном носителях.</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5. Анализ тематики поступивших запросов заявителей</w:t>
      </w:r>
    </w:p>
    <w:p w:rsidR="00180746" w:rsidRPr="00903003" w:rsidRDefault="00180746" w:rsidP="00180746">
      <w:pPr>
        <w:pStyle w:val="ConsPlusTitle"/>
        <w:jc w:val="center"/>
      </w:pPr>
      <w:r w:rsidRPr="00903003">
        <w:t>и установление оснований для предоставления или отказа</w:t>
      </w:r>
    </w:p>
    <w:p w:rsidR="00180746" w:rsidRPr="00903003" w:rsidRDefault="00180746" w:rsidP="00180746">
      <w:pPr>
        <w:pStyle w:val="ConsPlusTitle"/>
        <w:jc w:val="center"/>
      </w:pPr>
      <w:r w:rsidRPr="00903003">
        <w:t>в предоставлении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63. Основанием для начала административной процедуры является передача запроса на исполнение.</w:t>
      </w:r>
    </w:p>
    <w:p w:rsidR="00180746" w:rsidRPr="00903003" w:rsidRDefault="00180746" w:rsidP="00180746">
      <w:pPr>
        <w:pStyle w:val="ConsPlusNormal"/>
        <w:ind w:firstLine="708"/>
        <w:jc w:val="both"/>
        <w:rPr>
          <w:rFonts w:ascii="Arial" w:hAnsi="Arial" w:cs="Arial"/>
        </w:rPr>
      </w:pPr>
      <w:bookmarkStart w:id="5" w:name="P384"/>
      <w:bookmarkEnd w:id="5"/>
      <w:r w:rsidRPr="00903003">
        <w:rPr>
          <w:rFonts w:ascii="Arial" w:hAnsi="Arial" w:cs="Arial"/>
        </w:rPr>
        <w:t>64. Специалист осуществляет анализ тематики запроса. При этом определяется:</w:t>
      </w:r>
    </w:p>
    <w:p w:rsidR="00180746" w:rsidRPr="00903003" w:rsidRDefault="00180746" w:rsidP="00180746">
      <w:pPr>
        <w:pStyle w:val="ConsPlusNormal"/>
        <w:ind w:firstLine="708"/>
        <w:jc w:val="both"/>
        <w:rPr>
          <w:rFonts w:ascii="Arial" w:hAnsi="Arial" w:cs="Arial"/>
        </w:rPr>
      </w:pPr>
      <w:r w:rsidRPr="00903003">
        <w:rPr>
          <w:rFonts w:ascii="Arial" w:hAnsi="Arial" w:cs="Arial"/>
        </w:rPr>
        <w:t>степень полноты информации, содержащейся в запросе, необходимой для его исполнения;</w:t>
      </w:r>
    </w:p>
    <w:p w:rsidR="00180746" w:rsidRPr="00903003" w:rsidRDefault="00180746" w:rsidP="00180746">
      <w:pPr>
        <w:pStyle w:val="ConsPlusNormal"/>
        <w:ind w:firstLine="708"/>
        <w:jc w:val="both"/>
        <w:rPr>
          <w:rFonts w:ascii="Arial" w:hAnsi="Arial" w:cs="Arial"/>
        </w:rPr>
      </w:pPr>
      <w:r w:rsidRPr="00903003">
        <w:rPr>
          <w:rFonts w:ascii="Arial" w:hAnsi="Arial" w:cs="Arial"/>
        </w:rPr>
        <w:t>местонахождение архивных документов, необходимых для исполнения запроса заявителя;</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наличие оснований для отказа в предоставлении муниципальной услуги, указанных в </w:t>
      </w:r>
      <w:hyperlink w:anchor="P196" w:history="1">
        <w:r w:rsidRPr="00903003">
          <w:rPr>
            <w:rFonts w:ascii="Arial" w:hAnsi="Arial" w:cs="Arial"/>
          </w:rPr>
          <w:t>пункте 27</w:t>
        </w:r>
      </w:hyperlink>
      <w:r w:rsidRPr="00903003">
        <w:rPr>
          <w:rFonts w:ascii="Arial" w:hAnsi="Arial" w:cs="Arial"/>
        </w:rPr>
        <w:t xml:space="preserve"> настоящего Административного регламента.</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65. Максимальный срок выполнения административных действий, </w:t>
      </w:r>
      <w:r w:rsidRPr="00903003">
        <w:rPr>
          <w:rFonts w:ascii="Arial" w:hAnsi="Arial" w:cs="Arial"/>
        </w:rPr>
        <w:lastRenderedPageBreak/>
        <w:t xml:space="preserve">предусмотренных </w:t>
      </w:r>
      <w:hyperlink w:anchor="P384" w:history="1">
        <w:r w:rsidRPr="00903003">
          <w:rPr>
            <w:rFonts w:ascii="Arial" w:hAnsi="Arial" w:cs="Arial"/>
          </w:rPr>
          <w:t>пунктом 64</w:t>
        </w:r>
      </w:hyperlink>
      <w:r w:rsidRPr="00903003">
        <w:rPr>
          <w:rFonts w:ascii="Arial" w:hAnsi="Arial" w:cs="Arial"/>
        </w:rPr>
        <w:t xml:space="preserve"> Административного регламента, составляет 2 рабочих дней со дня поступления запроса к исполнителю.</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66. При наличии оснований для отказа в предоставлении муниципальной услуги, указанных в </w:t>
      </w:r>
      <w:hyperlink w:anchor="P196" w:history="1">
        <w:r w:rsidRPr="00903003">
          <w:rPr>
            <w:rFonts w:ascii="Arial" w:hAnsi="Arial" w:cs="Arial"/>
          </w:rPr>
          <w:t>пункте 27</w:t>
        </w:r>
      </w:hyperlink>
      <w:r w:rsidRPr="00903003">
        <w:rPr>
          <w:rFonts w:ascii="Arial" w:hAnsi="Arial" w:cs="Arial"/>
        </w:rPr>
        <w:t xml:space="preserve"> настоящего Административного регламента, исполнитель готовит проект решения об отказе в предоставлении муниципальной услуги (приложение 2) с обоснованием причин отказа в предоставлении муниципальной услуги.</w:t>
      </w:r>
    </w:p>
    <w:p w:rsidR="00180746" w:rsidRPr="00903003" w:rsidRDefault="00180746" w:rsidP="00180746">
      <w:pPr>
        <w:pStyle w:val="ConsPlusNormal"/>
        <w:ind w:firstLine="708"/>
        <w:jc w:val="both"/>
        <w:rPr>
          <w:rFonts w:ascii="Arial" w:hAnsi="Arial" w:cs="Arial"/>
        </w:rPr>
      </w:pPr>
      <w:bookmarkStart w:id="6" w:name="P392"/>
      <w:bookmarkEnd w:id="6"/>
      <w:r w:rsidRPr="00903003">
        <w:rPr>
          <w:rFonts w:ascii="Arial" w:hAnsi="Arial" w:cs="Arial"/>
        </w:rPr>
        <w:t>67. В случае отсутствия запрашиваемой информации в Архиве исполнитель готовит проект ответа заявителю об отсутствии запрашиваемых сведений или дает рекомендации о дальнейших путях поиска запрашиваемой информации.</w:t>
      </w:r>
    </w:p>
    <w:p w:rsidR="00180746" w:rsidRPr="00903003" w:rsidRDefault="00180746" w:rsidP="00180746">
      <w:pPr>
        <w:pStyle w:val="ConsPlusNormal"/>
        <w:ind w:firstLine="708"/>
        <w:jc w:val="both"/>
        <w:rPr>
          <w:rFonts w:ascii="Arial" w:hAnsi="Arial" w:cs="Arial"/>
        </w:rPr>
      </w:pPr>
      <w:bookmarkStart w:id="7" w:name="P394"/>
      <w:bookmarkEnd w:id="7"/>
      <w:r w:rsidRPr="00903003">
        <w:rPr>
          <w:rFonts w:ascii="Arial" w:hAnsi="Arial" w:cs="Arial"/>
        </w:rPr>
        <w:t xml:space="preserve">68. Критерием принятия решения о подготовке проекта решения об отказе в предоставлении муниципальной услуги с обоснованием причин отказа в предоставлении муниципальной услуги является наличие оснований, указанных в </w:t>
      </w:r>
      <w:hyperlink w:anchor="P196" w:history="1">
        <w:r w:rsidRPr="00903003">
          <w:rPr>
            <w:rFonts w:ascii="Arial" w:hAnsi="Arial" w:cs="Arial"/>
          </w:rPr>
          <w:t>пункте 27</w:t>
        </w:r>
      </w:hyperlink>
      <w:r w:rsidRPr="00903003">
        <w:rPr>
          <w:rFonts w:ascii="Arial" w:hAnsi="Arial" w:cs="Arial"/>
        </w:rPr>
        <w:t xml:space="preserve"> настоящего Административного регламента.</w:t>
      </w:r>
    </w:p>
    <w:p w:rsidR="00180746" w:rsidRPr="00903003" w:rsidRDefault="00180746" w:rsidP="00180746">
      <w:pPr>
        <w:pStyle w:val="ConsPlusNormal"/>
        <w:ind w:firstLine="708"/>
        <w:jc w:val="both"/>
        <w:rPr>
          <w:rFonts w:ascii="Arial" w:hAnsi="Arial" w:cs="Arial"/>
        </w:rPr>
      </w:pPr>
      <w:r w:rsidRPr="00903003">
        <w:rPr>
          <w:rFonts w:ascii="Arial" w:hAnsi="Arial" w:cs="Arial"/>
        </w:rPr>
        <w:t>69. Критерием принятия решения о возможности поиска запрашиваемой информации по документам архива является наличие документов, позволяющих осуществить поиск запрашиваемой информации.</w:t>
      </w:r>
    </w:p>
    <w:p w:rsidR="00180746" w:rsidRPr="00903003" w:rsidRDefault="00180746" w:rsidP="00180746">
      <w:pPr>
        <w:pStyle w:val="ConsPlusNormal"/>
        <w:ind w:firstLine="708"/>
        <w:jc w:val="both"/>
        <w:rPr>
          <w:rFonts w:ascii="Arial" w:hAnsi="Arial" w:cs="Arial"/>
        </w:rPr>
      </w:pPr>
      <w:r w:rsidRPr="00903003">
        <w:rPr>
          <w:rFonts w:ascii="Arial" w:hAnsi="Arial" w:cs="Arial"/>
        </w:rPr>
        <w:t>70. Результатом выполнения административной процедуры является:</w:t>
      </w:r>
    </w:p>
    <w:p w:rsidR="00180746" w:rsidRPr="00903003" w:rsidRDefault="00180746" w:rsidP="00180746">
      <w:pPr>
        <w:pStyle w:val="ConsPlusNormal"/>
        <w:ind w:firstLine="708"/>
        <w:jc w:val="both"/>
        <w:rPr>
          <w:rFonts w:ascii="Arial" w:hAnsi="Arial" w:cs="Arial"/>
        </w:rPr>
      </w:pPr>
      <w:r w:rsidRPr="00903003">
        <w:rPr>
          <w:rFonts w:ascii="Arial" w:hAnsi="Arial" w:cs="Arial"/>
        </w:rPr>
        <w:t>подготовка проекта уведомления заявителя об отказе в предоставлении муниципальной услуги с обоснованием причин отказа в предоставлении муниципальной услуги;</w:t>
      </w:r>
    </w:p>
    <w:p w:rsidR="00180746" w:rsidRPr="00903003" w:rsidRDefault="00180746" w:rsidP="00180746">
      <w:pPr>
        <w:pStyle w:val="ConsPlusNormal"/>
        <w:ind w:firstLine="708"/>
        <w:jc w:val="both"/>
        <w:rPr>
          <w:rFonts w:ascii="Arial" w:hAnsi="Arial" w:cs="Arial"/>
        </w:rPr>
      </w:pPr>
      <w:r w:rsidRPr="00903003">
        <w:rPr>
          <w:rFonts w:ascii="Arial" w:hAnsi="Arial" w:cs="Arial"/>
        </w:rPr>
        <w:t>подготовка проекта ответа заявителю об отсутствии запрашиваемых сведений или рекомендаций о дальнейших путях поиска запрашиваемой информации;</w:t>
      </w:r>
    </w:p>
    <w:p w:rsidR="00180746" w:rsidRPr="00903003" w:rsidRDefault="00180746" w:rsidP="00180746">
      <w:pPr>
        <w:pStyle w:val="ConsPlusNormal"/>
        <w:ind w:firstLine="708"/>
        <w:jc w:val="both"/>
        <w:rPr>
          <w:rFonts w:ascii="Arial" w:hAnsi="Arial" w:cs="Arial"/>
        </w:rPr>
      </w:pPr>
      <w:r w:rsidRPr="00903003">
        <w:rPr>
          <w:rFonts w:ascii="Arial" w:hAnsi="Arial" w:cs="Arial"/>
        </w:rPr>
        <w:t>принятие решения о возможности поиска запрашиваемой информации по документам Архива.</w:t>
      </w:r>
    </w:p>
    <w:p w:rsidR="00180746" w:rsidRPr="00903003" w:rsidRDefault="00180746" w:rsidP="00180746">
      <w:pPr>
        <w:pStyle w:val="ConsPlusNormal"/>
        <w:ind w:firstLine="708"/>
        <w:jc w:val="both"/>
        <w:rPr>
          <w:rFonts w:ascii="Arial" w:hAnsi="Arial" w:cs="Arial"/>
        </w:rPr>
      </w:pPr>
      <w:r w:rsidRPr="00903003">
        <w:rPr>
          <w:rFonts w:ascii="Arial" w:hAnsi="Arial" w:cs="Arial"/>
        </w:rPr>
        <w:t>71. Способ фиксации результата выполнения административной процедуры - на бумажном и электронном носителях.</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6. Поиск архивной информации, необходимой для исполнения</w:t>
      </w:r>
    </w:p>
    <w:p w:rsidR="00180746" w:rsidRPr="00903003" w:rsidRDefault="00180746" w:rsidP="00180746">
      <w:pPr>
        <w:pStyle w:val="ConsPlusTitle"/>
        <w:jc w:val="center"/>
      </w:pPr>
      <w:r w:rsidRPr="00903003">
        <w:t>запросов, и подготовка ответов заявителям</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72. Основанием для начала административной процедуры является принятие исполнителем решения о возможности поиска запрашиваемой информации по документам Архива. </w:t>
      </w:r>
      <w:bookmarkStart w:id="8" w:name="P412"/>
      <w:bookmarkEnd w:id="8"/>
    </w:p>
    <w:p w:rsidR="00180746" w:rsidRPr="00903003" w:rsidRDefault="00180746" w:rsidP="00180746">
      <w:pPr>
        <w:pStyle w:val="ConsPlusNormal"/>
        <w:ind w:firstLine="708"/>
        <w:jc w:val="both"/>
        <w:rPr>
          <w:rFonts w:ascii="Arial" w:hAnsi="Arial" w:cs="Arial"/>
        </w:rPr>
      </w:pPr>
      <w:r w:rsidRPr="00903003">
        <w:rPr>
          <w:rFonts w:ascii="Arial" w:hAnsi="Arial" w:cs="Arial"/>
        </w:rPr>
        <w:t>73. Исполнитель осуществляет комплекс мероприятий по поиску и анализу архивной информации.</w:t>
      </w:r>
    </w:p>
    <w:p w:rsidR="00180746" w:rsidRPr="00903003" w:rsidRDefault="00180746" w:rsidP="00180746">
      <w:pPr>
        <w:pStyle w:val="ConsPlusNormal"/>
        <w:ind w:firstLine="708"/>
        <w:jc w:val="both"/>
        <w:rPr>
          <w:rFonts w:ascii="Arial" w:hAnsi="Arial" w:cs="Arial"/>
        </w:rPr>
      </w:pPr>
      <w:bookmarkStart w:id="9" w:name="P413"/>
      <w:bookmarkEnd w:id="9"/>
      <w:r w:rsidRPr="00903003">
        <w:rPr>
          <w:rFonts w:ascii="Arial" w:hAnsi="Arial" w:cs="Arial"/>
        </w:rPr>
        <w:t xml:space="preserve">74. На основе полученной информации исполнитель готовит в установленном порядке проект ответа заявителю в соответствии с </w:t>
      </w:r>
      <w:hyperlink w:anchor="P107" w:history="1">
        <w:r w:rsidRPr="00903003">
          <w:rPr>
            <w:rFonts w:ascii="Arial" w:hAnsi="Arial" w:cs="Arial"/>
          </w:rPr>
          <w:t>пунктом 18</w:t>
        </w:r>
      </w:hyperlink>
      <w:r w:rsidRPr="00903003">
        <w:rPr>
          <w:rFonts w:ascii="Arial" w:hAnsi="Arial" w:cs="Arial"/>
          <w:color w:val="FF0000"/>
        </w:rPr>
        <w:t xml:space="preserve"> </w:t>
      </w:r>
      <w:r w:rsidRPr="00903003">
        <w:rPr>
          <w:rFonts w:ascii="Arial" w:hAnsi="Arial" w:cs="Arial"/>
        </w:rPr>
        <w:t>настоящего Административного регламента.</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75. Максимальный срок выполнения административных действий, предусмотренных </w:t>
      </w:r>
      <w:hyperlink w:anchor="P412" w:history="1">
        <w:r w:rsidRPr="00903003">
          <w:rPr>
            <w:rFonts w:ascii="Arial" w:hAnsi="Arial" w:cs="Arial"/>
          </w:rPr>
          <w:t>пунктами 73-74</w:t>
        </w:r>
      </w:hyperlink>
      <w:r w:rsidRPr="00903003">
        <w:rPr>
          <w:rFonts w:ascii="Arial" w:hAnsi="Arial" w:cs="Arial"/>
        </w:rPr>
        <w:t xml:space="preserve"> настоящего Административного регламента, составляет не более 14 рабочих дней со дня принятия решения о возможности поиска архивной информации.</w:t>
      </w:r>
    </w:p>
    <w:p w:rsidR="00180746" w:rsidRPr="00903003" w:rsidRDefault="00180746" w:rsidP="00180746">
      <w:pPr>
        <w:pStyle w:val="ConsPlusNormal"/>
        <w:ind w:firstLine="708"/>
        <w:jc w:val="both"/>
        <w:rPr>
          <w:rFonts w:ascii="Arial" w:hAnsi="Arial" w:cs="Arial"/>
        </w:rPr>
      </w:pPr>
      <w:r w:rsidRPr="00903003">
        <w:rPr>
          <w:rFonts w:ascii="Arial" w:hAnsi="Arial" w:cs="Arial"/>
        </w:rPr>
        <w:t>76. Критерием принятия решения о подготовке проекта ответа заявителю является наличие или отсутствие запрашиваемой информации.</w:t>
      </w:r>
    </w:p>
    <w:p w:rsidR="00180746" w:rsidRPr="00903003" w:rsidRDefault="00180746" w:rsidP="00180746">
      <w:pPr>
        <w:pStyle w:val="ConsPlusNormal"/>
        <w:ind w:firstLine="708"/>
        <w:jc w:val="both"/>
        <w:rPr>
          <w:rFonts w:ascii="Arial" w:hAnsi="Arial" w:cs="Arial"/>
        </w:rPr>
      </w:pPr>
      <w:r w:rsidRPr="00903003">
        <w:rPr>
          <w:rFonts w:ascii="Arial" w:hAnsi="Arial" w:cs="Arial"/>
        </w:rPr>
        <w:t>77. Результатом выполнения административной процедуры является подготовка проекта ответа заявителю.</w:t>
      </w:r>
    </w:p>
    <w:p w:rsidR="00180746" w:rsidRPr="00903003" w:rsidRDefault="00180746" w:rsidP="00180746">
      <w:pPr>
        <w:pStyle w:val="ConsPlusNormal"/>
        <w:ind w:firstLine="708"/>
        <w:jc w:val="both"/>
        <w:rPr>
          <w:rFonts w:ascii="Arial" w:hAnsi="Arial" w:cs="Arial"/>
        </w:rPr>
      </w:pPr>
      <w:r w:rsidRPr="00903003">
        <w:rPr>
          <w:rFonts w:ascii="Arial" w:hAnsi="Arial" w:cs="Arial"/>
        </w:rPr>
        <w:t>78. Способ фиксации результата выполнения административной процедуры - на бумажном и электронном носителях.</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7. Направление ответов заявителям</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79. Основанием для начала административной процедуры является наличие подготовленного проекта ответа заявителю.</w:t>
      </w:r>
    </w:p>
    <w:p w:rsidR="00180746" w:rsidRPr="00903003" w:rsidRDefault="00180746" w:rsidP="00180746">
      <w:pPr>
        <w:pStyle w:val="ConsPlusNormal"/>
        <w:ind w:firstLine="708"/>
        <w:jc w:val="both"/>
        <w:rPr>
          <w:rFonts w:ascii="Arial" w:hAnsi="Arial" w:cs="Arial"/>
        </w:rPr>
      </w:pPr>
      <w:bookmarkStart w:id="10" w:name="P424"/>
      <w:bookmarkEnd w:id="10"/>
      <w:r w:rsidRPr="00903003">
        <w:rPr>
          <w:rFonts w:ascii="Arial" w:hAnsi="Arial" w:cs="Arial"/>
        </w:rPr>
        <w:lastRenderedPageBreak/>
        <w:t>80. Исполнитель передает подготовленный проект ответа заявителю на подпись директору Архива.</w:t>
      </w:r>
    </w:p>
    <w:p w:rsidR="00180746" w:rsidRPr="00903003" w:rsidRDefault="00180746" w:rsidP="00180746">
      <w:pPr>
        <w:pStyle w:val="ConsPlusNormal"/>
        <w:jc w:val="both"/>
        <w:rPr>
          <w:rFonts w:ascii="Arial" w:hAnsi="Arial" w:cs="Arial"/>
        </w:rPr>
      </w:pPr>
      <w:bookmarkStart w:id="11" w:name="P426"/>
      <w:bookmarkEnd w:id="11"/>
      <w:r w:rsidRPr="00903003">
        <w:rPr>
          <w:rFonts w:ascii="Arial" w:hAnsi="Arial" w:cs="Arial"/>
        </w:rPr>
        <w:t xml:space="preserve">          81. Специалист Архива, ответственный за прием запросов, регистрирует исполнение запроса на бумажном носителе и в БД Архива или журнале регистрации ответов. Проставляется  статус «Услуга оказана». Запрос заявителя и копия ответа на него на бумажном носителе списываются в дело </w:t>
      </w:r>
    </w:p>
    <w:p w:rsidR="00180746" w:rsidRPr="00903003" w:rsidRDefault="00180746" w:rsidP="00180746">
      <w:pPr>
        <w:pStyle w:val="ConsPlusNormal"/>
        <w:jc w:val="both"/>
        <w:rPr>
          <w:rFonts w:ascii="Arial" w:hAnsi="Arial" w:cs="Arial"/>
        </w:rPr>
      </w:pPr>
      <w:r w:rsidRPr="00903003">
        <w:rPr>
          <w:rFonts w:ascii="Arial" w:hAnsi="Arial" w:cs="Arial"/>
        </w:rPr>
        <w:t xml:space="preserve">         82. Ответ заявителю направляется в виде электронного документа в личный кабинет на Едином портале. </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83. Максимальный срок выполнения административных действий, предусмотренных </w:t>
      </w:r>
      <w:hyperlink w:anchor="P424" w:history="1">
        <w:r w:rsidRPr="00903003">
          <w:rPr>
            <w:rFonts w:ascii="Arial" w:hAnsi="Arial" w:cs="Arial"/>
          </w:rPr>
          <w:t>пунктами 80</w:t>
        </w:r>
      </w:hyperlink>
      <w:r w:rsidRPr="00903003">
        <w:rPr>
          <w:rFonts w:ascii="Arial" w:hAnsi="Arial" w:cs="Arial"/>
        </w:rPr>
        <w:t xml:space="preserve"> -81 настоящего Административного регламента, составляет 2 рабочих дня со дня подписания ответа заявителю.</w:t>
      </w:r>
    </w:p>
    <w:p w:rsidR="00180746" w:rsidRPr="00903003" w:rsidRDefault="00180746" w:rsidP="00180746">
      <w:pPr>
        <w:pStyle w:val="ConsPlusNormal"/>
        <w:ind w:firstLine="708"/>
        <w:jc w:val="both"/>
        <w:rPr>
          <w:rFonts w:ascii="Arial" w:hAnsi="Arial" w:cs="Arial"/>
        </w:rPr>
      </w:pPr>
      <w:r w:rsidRPr="00903003">
        <w:rPr>
          <w:rFonts w:ascii="Arial" w:hAnsi="Arial" w:cs="Arial"/>
        </w:rPr>
        <w:t>84. Критерием принятия решения о направлении ответа заявителю является подписание и регистрация факта исполнения запроса.</w:t>
      </w:r>
    </w:p>
    <w:p w:rsidR="00180746" w:rsidRPr="00903003" w:rsidRDefault="00180746" w:rsidP="00180746">
      <w:pPr>
        <w:pStyle w:val="ConsPlusNormal"/>
        <w:ind w:firstLine="708"/>
        <w:jc w:val="both"/>
        <w:rPr>
          <w:rFonts w:ascii="Arial" w:hAnsi="Arial" w:cs="Arial"/>
        </w:rPr>
      </w:pPr>
      <w:r w:rsidRPr="00903003">
        <w:rPr>
          <w:rFonts w:ascii="Arial" w:hAnsi="Arial" w:cs="Arial"/>
        </w:rPr>
        <w:t>85. Способ фиксации результата выполнения административной процедуры - на бумажном и электронном носителях.</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1"/>
      </w:pPr>
      <w:r w:rsidRPr="00903003">
        <w:t>IV. Формы контроля за предоставлением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1. Порядок осуществления текущего контроля за соблюдением</w:t>
      </w:r>
    </w:p>
    <w:p w:rsidR="00180746" w:rsidRPr="00903003" w:rsidRDefault="00180746" w:rsidP="00180746">
      <w:pPr>
        <w:pStyle w:val="ConsPlusTitle"/>
        <w:jc w:val="center"/>
      </w:pPr>
      <w:r w:rsidRPr="00903003">
        <w:t>и исполнением ответственными должностными лицами положений</w:t>
      </w:r>
    </w:p>
    <w:p w:rsidR="00180746" w:rsidRPr="00903003" w:rsidRDefault="00180746" w:rsidP="00180746">
      <w:pPr>
        <w:pStyle w:val="ConsPlusTitle"/>
        <w:jc w:val="center"/>
      </w:pPr>
      <w:r w:rsidRPr="00903003">
        <w:t>Административного регламента и иных нормативных правовых</w:t>
      </w:r>
    </w:p>
    <w:p w:rsidR="00180746" w:rsidRPr="00903003" w:rsidRDefault="00180746" w:rsidP="00180746">
      <w:pPr>
        <w:pStyle w:val="ConsPlusTitle"/>
        <w:jc w:val="center"/>
      </w:pPr>
      <w:r w:rsidRPr="00903003">
        <w:t>актов, устанавливающих требования к предоставлению</w:t>
      </w:r>
    </w:p>
    <w:p w:rsidR="00180746" w:rsidRPr="00903003" w:rsidRDefault="00180746" w:rsidP="00180746">
      <w:pPr>
        <w:pStyle w:val="ConsPlusTitle"/>
        <w:jc w:val="center"/>
      </w:pPr>
      <w:r w:rsidRPr="00903003">
        <w:t>муниципальной услуги, а также принятием ими решений</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86. Текущий контроль за соблюдением и исполнением специалистами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специалистами Архива осуществляют директор Архива, заместитель директора.</w:t>
      </w:r>
    </w:p>
    <w:p w:rsidR="00180746" w:rsidRPr="00903003" w:rsidRDefault="00180746" w:rsidP="00180746">
      <w:pPr>
        <w:pStyle w:val="ConsPlusNormal"/>
        <w:ind w:firstLine="708"/>
        <w:jc w:val="both"/>
        <w:rPr>
          <w:rFonts w:ascii="Arial" w:hAnsi="Arial" w:cs="Arial"/>
        </w:rPr>
      </w:pPr>
      <w:r w:rsidRPr="00903003">
        <w:rPr>
          <w:rFonts w:ascii="Arial" w:hAnsi="Arial" w:cs="Arial"/>
        </w:rPr>
        <w:t>87.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2. Порядок и периодичность осуществления плановых</w:t>
      </w:r>
    </w:p>
    <w:p w:rsidR="00180746" w:rsidRPr="00903003" w:rsidRDefault="00180746" w:rsidP="00180746">
      <w:pPr>
        <w:pStyle w:val="ConsPlusTitle"/>
        <w:jc w:val="center"/>
      </w:pPr>
      <w:r w:rsidRPr="00903003">
        <w:t>и внеплановых проверок полноты и качества предоставления</w:t>
      </w:r>
    </w:p>
    <w:p w:rsidR="00180746" w:rsidRPr="00903003" w:rsidRDefault="00180746" w:rsidP="00180746">
      <w:pPr>
        <w:pStyle w:val="ConsPlusTitle"/>
        <w:jc w:val="center"/>
      </w:pPr>
      <w:r w:rsidRPr="00903003">
        <w:t>муниципальной услуги, в том числе порядок и формы контроля</w:t>
      </w:r>
    </w:p>
    <w:p w:rsidR="00180746" w:rsidRPr="00903003" w:rsidRDefault="00180746" w:rsidP="00180746">
      <w:pPr>
        <w:pStyle w:val="ConsPlusTitle"/>
        <w:jc w:val="center"/>
      </w:pPr>
      <w:r w:rsidRPr="00903003">
        <w:t>за полнотой и качеством предоставления</w:t>
      </w:r>
    </w:p>
    <w:p w:rsidR="00180746" w:rsidRPr="00903003" w:rsidRDefault="00180746" w:rsidP="00180746">
      <w:pPr>
        <w:pStyle w:val="ConsPlusTitle"/>
        <w:jc w:val="center"/>
      </w:pPr>
      <w:r w:rsidRPr="00903003">
        <w:t>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88. АМО организует и осуществляет контроль за предоставлением муниципальной услуги Архивом.</w:t>
      </w:r>
    </w:p>
    <w:p w:rsidR="00180746" w:rsidRPr="00903003" w:rsidRDefault="00180746" w:rsidP="00180746">
      <w:pPr>
        <w:pStyle w:val="ConsPlusNormal"/>
        <w:ind w:firstLine="708"/>
        <w:jc w:val="both"/>
        <w:rPr>
          <w:rFonts w:ascii="Arial" w:hAnsi="Arial" w:cs="Arial"/>
        </w:rPr>
      </w:pPr>
      <w:r w:rsidRPr="00903003">
        <w:rPr>
          <w:rFonts w:ascii="Arial" w:hAnsi="Arial" w:cs="Arial"/>
        </w:rPr>
        <w:t>89. Контроль полноты и качества предоставления муниципальной услуги осуществляется путем проведения должностными лицами АМО, ответственными за организацию работы по предоставлению муниципальной услуги Архивом, проверок соблюдения и исполнения специалистами Архива положений настоящего Административного регламента.</w:t>
      </w:r>
    </w:p>
    <w:p w:rsidR="00180746" w:rsidRPr="00903003" w:rsidRDefault="00180746" w:rsidP="00180746">
      <w:pPr>
        <w:pStyle w:val="ConsPlusNormal"/>
        <w:ind w:firstLine="708"/>
        <w:jc w:val="both"/>
        <w:rPr>
          <w:rFonts w:ascii="Arial" w:hAnsi="Arial" w:cs="Arial"/>
        </w:rPr>
      </w:pPr>
      <w:r w:rsidRPr="00903003">
        <w:rPr>
          <w:rFonts w:ascii="Arial" w:hAnsi="Arial" w:cs="Arial"/>
        </w:rPr>
        <w:t>Периодичность осуществления контроля за предоставлением муниципальной услуги устанавливается АМО. При этом контроль должен осуществляться не реже 1 раза в календарный год.</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90.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w:t>
      </w:r>
      <w:r w:rsidRPr="00903003">
        <w:rPr>
          <w:rFonts w:ascii="Arial" w:hAnsi="Arial" w:cs="Arial"/>
        </w:rPr>
        <w:lastRenderedPageBreak/>
        <w:t>решения, действия (бездействие) специалистов Архива.</w:t>
      </w:r>
    </w:p>
    <w:p w:rsidR="00180746" w:rsidRPr="00903003" w:rsidRDefault="00180746" w:rsidP="00180746">
      <w:pPr>
        <w:pStyle w:val="ConsPlusNormal"/>
        <w:ind w:firstLine="708"/>
        <w:jc w:val="both"/>
        <w:rPr>
          <w:rFonts w:ascii="Arial" w:hAnsi="Arial" w:cs="Arial"/>
        </w:rPr>
      </w:pPr>
      <w:r w:rsidRPr="00903003">
        <w:rPr>
          <w:rFonts w:ascii="Arial" w:hAnsi="Arial" w:cs="Arial"/>
        </w:rPr>
        <w:t>91. Проверки полноты и качества предоставления муниципальной услуги осуществляются на основании распоряжения администрации муниципального образования город Ефремов</w:t>
      </w:r>
    </w:p>
    <w:p w:rsidR="00180746" w:rsidRPr="00903003" w:rsidRDefault="00180746" w:rsidP="00180746">
      <w:pPr>
        <w:pStyle w:val="ConsPlusNormal"/>
        <w:ind w:firstLine="708"/>
        <w:jc w:val="both"/>
        <w:rPr>
          <w:rFonts w:ascii="Arial" w:hAnsi="Arial" w:cs="Arial"/>
        </w:rPr>
      </w:pPr>
      <w:r w:rsidRPr="00903003">
        <w:rPr>
          <w:rFonts w:ascii="Arial" w:hAnsi="Arial" w:cs="Arial"/>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3. Ответственность специалистов Архива за решения и действия</w:t>
      </w:r>
    </w:p>
    <w:p w:rsidR="00180746" w:rsidRPr="00903003" w:rsidRDefault="00180746" w:rsidP="00180746">
      <w:pPr>
        <w:pStyle w:val="ConsPlusTitle"/>
        <w:jc w:val="center"/>
      </w:pPr>
      <w:r w:rsidRPr="00903003">
        <w:t>(бездействие), принимаемые (осуществляемые) ими в ходе</w:t>
      </w:r>
    </w:p>
    <w:p w:rsidR="00180746" w:rsidRPr="00903003" w:rsidRDefault="00180746" w:rsidP="00180746">
      <w:pPr>
        <w:pStyle w:val="ConsPlusTitle"/>
        <w:jc w:val="center"/>
      </w:pPr>
      <w:r w:rsidRPr="00903003">
        <w:t>предоставления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92. Специалисты Архива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4. Положения, характеризующие требования к порядку и формам</w:t>
      </w:r>
    </w:p>
    <w:p w:rsidR="00180746" w:rsidRPr="00903003" w:rsidRDefault="00180746" w:rsidP="00180746">
      <w:pPr>
        <w:pStyle w:val="ConsPlusTitle"/>
        <w:jc w:val="center"/>
      </w:pPr>
      <w:r w:rsidRPr="00903003">
        <w:t>контроля за предоставлением муниципальной услуги, в том</w:t>
      </w:r>
    </w:p>
    <w:p w:rsidR="00180746" w:rsidRPr="00903003" w:rsidRDefault="00180746" w:rsidP="00180746">
      <w:pPr>
        <w:pStyle w:val="ConsPlusTitle"/>
        <w:jc w:val="center"/>
      </w:pPr>
      <w:r w:rsidRPr="00903003">
        <w:t>числе со стороны граждан, их объединений и организаций</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93. Граждане, их объединения и организации имеют право на любые предусмотренные действующим законодательством формы контроля за деятельностью Архива при предоставлении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1"/>
      </w:pPr>
      <w:r w:rsidRPr="00903003">
        <w:t>V. Досудебный (внесудебный) порядок обжалования решений</w:t>
      </w:r>
    </w:p>
    <w:p w:rsidR="00180746" w:rsidRPr="00903003" w:rsidRDefault="00180746" w:rsidP="00180746">
      <w:pPr>
        <w:pStyle w:val="ConsPlusTitle"/>
        <w:jc w:val="center"/>
      </w:pPr>
      <w:r w:rsidRPr="00903003">
        <w:t>и действий (бездействия) органа, предоставляющего</w:t>
      </w:r>
    </w:p>
    <w:p w:rsidR="00180746" w:rsidRPr="00903003" w:rsidRDefault="00180746" w:rsidP="00180746">
      <w:pPr>
        <w:pStyle w:val="ConsPlusTitle"/>
        <w:jc w:val="center"/>
      </w:pPr>
      <w:r w:rsidRPr="00903003">
        <w:t>муниципальную услугу, многофункционального центра, а также</w:t>
      </w:r>
    </w:p>
    <w:p w:rsidR="00180746" w:rsidRPr="00903003" w:rsidRDefault="00180746" w:rsidP="00180746">
      <w:pPr>
        <w:pStyle w:val="ConsPlusTitle"/>
        <w:jc w:val="center"/>
      </w:pPr>
      <w:r w:rsidRPr="00903003">
        <w:t>их должностных лиц, муниципальных служащих, работников</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1. Информация для заинтересованных лиц об их праве</w:t>
      </w:r>
    </w:p>
    <w:p w:rsidR="00180746" w:rsidRPr="00903003" w:rsidRDefault="00180746" w:rsidP="00180746">
      <w:pPr>
        <w:pStyle w:val="ConsPlusTitle"/>
        <w:jc w:val="center"/>
      </w:pPr>
      <w:r w:rsidRPr="00903003">
        <w:t>на досудебное (внесудебное) обжалование действий</w:t>
      </w:r>
    </w:p>
    <w:p w:rsidR="00180746" w:rsidRPr="00903003" w:rsidRDefault="00180746" w:rsidP="00180746">
      <w:pPr>
        <w:pStyle w:val="ConsPlusTitle"/>
        <w:jc w:val="center"/>
      </w:pPr>
      <w:r w:rsidRPr="00903003">
        <w:t>(бездействия) и (или) решений, принятых (осуществленных)</w:t>
      </w:r>
    </w:p>
    <w:p w:rsidR="00180746" w:rsidRPr="00903003" w:rsidRDefault="00180746" w:rsidP="00180746">
      <w:pPr>
        <w:pStyle w:val="ConsPlusTitle"/>
        <w:jc w:val="center"/>
      </w:pPr>
      <w:r w:rsidRPr="00903003">
        <w:t>в ходе предоставления муниципальной услуги</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94. При предоставлении муниципальной услуги заявитель и иные заинтересованные лица имеют право подать жалобу на действие (бездействие) и (или) решение Архива и (или) должностных лиц, работников Архива, осуществляемое или принятое в ходе предоставления муниципальной услуги (далее - жалоба).</w:t>
      </w:r>
    </w:p>
    <w:p w:rsidR="00180746" w:rsidRPr="00903003" w:rsidRDefault="00180746" w:rsidP="00180746">
      <w:pPr>
        <w:pStyle w:val="ConsPlusTitle"/>
        <w:jc w:val="center"/>
        <w:outlineLvl w:val="2"/>
      </w:pPr>
      <w:r w:rsidRPr="00903003">
        <w:t>2. Органы государственной власти, организации</w:t>
      </w:r>
    </w:p>
    <w:p w:rsidR="00180746" w:rsidRPr="00903003" w:rsidRDefault="00180746" w:rsidP="00180746">
      <w:pPr>
        <w:pStyle w:val="ConsPlusTitle"/>
        <w:jc w:val="center"/>
      </w:pPr>
      <w:r w:rsidRPr="00903003">
        <w:t>и уполномоченные на рассмотрение жалобы лица, которым может</w:t>
      </w:r>
    </w:p>
    <w:p w:rsidR="00180746" w:rsidRPr="00903003" w:rsidRDefault="00180746" w:rsidP="00180746">
      <w:pPr>
        <w:pStyle w:val="ConsPlusTitle"/>
        <w:jc w:val="center"/>
      </w:pPr>
      <w:r w:rsidRPr="00903003">
        <w:t>быть направлена жалоба заявителя</w:t>
      </w:r>
    </w:p>
    <w:p w:rsidR="00180746" w:rsidRPr="00903003" w:rsidRDefault="00180746" w:rsidP="00180746">
      <w:pPr>
        <w:pStyle w:val="ConsPlusTitle"/>
        <w:jc w:val="center"/>
      </w:pPr>
      <w:r w:rsidRPr="00903003">
        <w:t>в досудебном (внесудебном) порядке</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95. Органом государственной власти, в который может быть направлена жалоба, является администрация.</w:t>
      </w:r>
    </w:p>
    <w:p w:rsidR="00180746" w:rsidRPr="00903003" w:rsidRDefault="00180746" w:rsidP="00180746">
      <w:pPr>
        <w:pStyle w:val="ConsPlusNormal"/>
        <w:ind w:firstLine="708"/>
        <w:jc w:val="both"/>
        <w:rPr>
          <w:rFonts w:ascii="Arial" w:hAnsi="Arial" w:cs="Arial"/>
        </w:rPr>
      </w:pPr>
      <w:r w:rsidRPr="00903003">
        <w:rPr>
          <w:rFonts w:ascii="Arial" w:hAnsi="Arial" w:cs="Arial"/>
        </w:rPr>
        <w:t>96. Жалоба на решение и действие (бездействие) директора Архива подается  главе администрации муниципального образования город Ефремов (в соответствии с распределением обязанностей, утвержденным в установленном порядке).</w:t>
      </w:r>
    </w:p>
    <w:p w:rsidR="00180746" w:rsidRPr="00903003" w:rsidRDefault="00180746" w:rsidP="00111460">
      <w:pPr>
        <w:pStyle w:val="ConsPlusNormal"/>
        <w:ind w:firstLine="708"/>
        <w:jc w:val="both"/>
        <w:rPr>
          <w:rFonts w:ascii="Arial" w:hAnsi="Arial" w:cs="Arial"/>
        </w:rPr>
      </w:pPr>
      <w:r w:rsidRPr="00903003">
        <w:rPr>
          <w:rFonts w:ascii="Arial" w:hAnsi="Arial" w:cs="Arial"/>
        </w:rPr>
        <w:t>97. Жалобы на решения и действия (бездействие) работника Архива подаются директору Архива.</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lastRenderedPageBreak/>
        <w:t>3. Способы информирования заявителей о порядке подачи</w:t>
      </w:r>
    </w:p>
    <w:p w:rsidR="00180746" w:rsidRPr="00903003" w:rsidRDefault="00180746" w:rsidP="00180746">
      <w:pPr>
        <w:pStyle w:val="ConsPlusTitle"/>
        <w:jc w:val="center"/>
      </w:pPr>
      <w:r w:rsidRPr="00903003">
        <w:t>и рассмотрения жалобы, в том числе с использованием Единого</w:t>
      </w:r>
    </w:p>
    <w:p w:rsidR="00180746" w:rsidRPr="00903003" w:rsidRDefault="00180746" w:rsidP="00180746">
      <w:pPr>
        <w:pStyle w:val="ConsPlusTitle"/>
        <w:jc w:val="center"/>
      </w:pPr>
      <w:r w:rsidRPr="00903003">
        <w:t>портала, Регионального портала</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98. Информация о порядке подачи и рассмотрения жалобы размещается на Едином портале, Региональном портале, официальном сайте администрации,  в информационно-телекоммуникационной сети «Интернет», а также предоставляется непосредственно должностными лицами администрации, Архива по телефонам для справок, а также электронным сообщением по адресу, указанному заявителем.</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Title"/>
        <w:jc w:val="center"/>
        <w:outlineLvl w:val="2"/>
      </w:pPr>
      <w:r w:rsidRPr="00903003">
        <w:t>4. Перечень нормативных правовых актов, регулирующих порядок</w:t>
      </w:r>
    </w:p>
    <w:p w:rsidR="00180746" w:rsidRPr="00903003" w:rsidRDefault="00180746" w:rsidP="00180746">
      <w:pPr>
        <w:pStyle w:val="ConsPlusTitle"/>
        <w:jc w:val="center"/>
      </w:pPr>
      <w:r w:rsidRPr="00903003">
        <w:t>досудебного (внесудебного) обжалования решений и действий</w:t>
      </w:r>
    </w:p>
    <w:p w:rsidR="00180746" w:rsidRPr="00903003" w:rsidRDefault="00180746" w:rsidP="00180746">
      <w:pPr>
        <w:pStyle w:val="ConsPlusTitle"/>
        <w:jc w:val="center"/>
      </w:pPr>
      <w:r w:rsidRPr="00903003">
        <w:t>(бездействия) органа, предоставляющего муниципальную</w:t>
      </w:r>
    </w:p>
    <w:p w:rsidR="00180746" w:rsidRPr="00903003" w:rsidRDefault="00180746" w:rsidP="00180746">
      <w:pPr>
        <w:pStyle w:val="ConsPlusTitle"/>
        <w:jc w:val="center"/>
      </w:pPr>
      <w:r w:rsidRPr="00903003">
        <w:t>услугу, а также его должностных лиц</w:t>
      </w:r>
    </w:p>
    <w:p w:rsidR="00180746" w:rsidRPr="00903003" w:rsidRDefault="00180746" w:rsidP="00180746">
      <w:pPr>
        <w:pStyle w:val="ConsPlusNormal"/>
        <w:jc w:val="both"/>
        <w:rPr>
          <w:rFonts w:ascii="Arial" w:hAnsi="Arial" w:cs="Arial"/>
        </w:rPr>
      </w:pPr>
    </w:p>
    <w:p w:rsidR="00180746" w:rsidRPr="00903003" w:rsidRDefault="00180746" w:rsidP="00180746">
      <w:pPr>
        <w:pStyle w:val="ConsPlusNormal"/>
        <w:ind w:firstLine="708"/>
        <w:jc w:val="both"/>
        <w:rPr>
          <w:rFonts w:ascii="Arial" w:hAnsi="Arial" w:cs="Arial"/>
        </w:rPr>
      </w:pPr>
      <w:r w:rsidRPr="00903003">
        <w:rPr>
          <w:rFonts w:ascii="Arial" w:hAnsi="Arial" w:cs="Arial"/>
        </w:rPr>
        <w:t>99.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Федеральным </w:t>
      </w:r>
      <w:hyperlink r:id="rId23" w:tooltip="consultantplus://offline/ref=B730FDC1FDB68E109CFF3AAE3E3735ED85503ED49973A17446866BBF14E169674B0A2309818E18AAA7F4B55CA3P7k7F" w:history="1">
        <w:r w:rsidRPr="00903003">
          <w:rPr>
            <w:rFonts w:ascii="Arial" w:hAnsi="Arial" w:cs="Arial"/>
          </w:rPr>
          <w:t>законом</w:t>
        </w:r>
      </w:hyperlink>
      <w:r w:rsidRPr="00903003">
        <w:rPr>
          <w:rFonts w:ascii="Arial" w:hAnsi="Arial" w:cs="Arial"/>
        </w:rPr>
        <w:t xml:space="preserve"> от 27 июля 2010 года № 210-ФЗ «Об организации предоставления государственных и муниципальных услуг»;</w:t>
      </w:r>
    </w:p>
    <w:p w:rsidR="00180746" w:rsidRPr="00903003" w:rsidRDefault="00180746" w:rsidP="00180746">
      <w:pPr>
        <w:pStyle w:val="ConsPlusNormal"/>
        <w:ind w:firstLine="708"/>
        <w:jc w:val="both"/>
        <w:rPr>
          <w:rFonts w:ascii="Arial" w:hAnsi="Arial" w:cs="Arial"/>
        </w:rPr>
      </w:pPr>
      <w:r w:rsidRPr="00903003">
        <w:rPr>
          <w:rFonts w:ascii="Arial" w:hAnsi="Arial" w:cs="Arial"/>
        </w:rPr>
        <w:t xml:space="preserve">Федеральным </w:t>
      </w:r>
      <w:hyperlink r:id="rId24" w:tooltip="consultantplus://offline/ref=B730FDC1FDB68E109CFF3AAE3E3735ED855030D39D73A17446866BBF14E169674B0A2309818E18AAA7F4B55CA3P7k7F" w:history="1">
        <w:r w:rsidRPr="00903003">
          <w:rPr>
            <w:rFonts w:ascii="Arial" w:hAnsi="Arial" w:cs="Arial"/>
          </w:rPr>
          <w:t>законом</w:t>
        </w:r>
      </w:hyperlink>
      <w:r w:rsidRPr="00903003">
        <w:rPr>
          <w:rFonts w:ascii="Arial" w:hAnsi="Arial" w:cs="Arial"/>
        </w:rPr>
        <w:t xml:space="preserve"> от 26 июля 2006 года № 135-ФЗ «О защите конкуренции»;</w:t>
      </w:r>
    </w:p>
    <w:p w:rsidR="00180746" w:rsidRPr="00903003" w:rsidRDefault="00F21611" w:rsidP="00180746">
      <w:pPr>
        <w:pStyle w:val="ConsPlusNormal"/>
        <w:ind w:firstLine="708"/>
        <w:jc w:val="both"/>
        <w:rPr>
          <w:rFonts w:ascii="Arial" w:hAnsi="Arial" w:cs="Arial"/>
        </w:rPr>
      </w:pPr>
      <w:hyperlink r:id="rId25" w:tooltip="consultantplus://offline/ref=B730FDC1FDB68E109CFF24A3285B6BE6815369DE9476A9221DD930E243E863301E452255C7D80BA8A3F4B75BBF74B27EP6k7F" w:history="1">
        <w:r w:rsidR="00180746" w:rsidRPr="00903003">
          <w:rPr>
            <w:rFonts w:ascii="Arial" w:hAnsi="Arial" w:cs="Arial"/>
          </w:rPr>
          <w:t>Постановлением</w:t>
        </w:r>
      </w:hyperlink>
      <w:r w:rsidR="00180746" w:rsidRPr="00903003">
        <w:rPr>
          <w:rFonts w:ascii="Arial" w:hAnsi="Arial" w:cs="Arial"/>
        </w:rPr>
        <w:t xml:space="preserve">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180746" w:rsidRPr="00903003" w:rsidRDefault="00180746" w:rsidP="00180746">
      <w:pPr>
        <w:ind w:firstLine="708"/>
        <w:jc w:val="both"/>
        <w:rPr>
          <w:rFonts w:ascii="Arial" w:hAnsi="Arial" w:cs="Arial"/>
        </w:rPr>
      </w:pPr>
      <w:r w:rsidRPr="00903003">
        <w:rPr>
          <w:rFonts w:ascii="Arial" w:hAnsi="Arial" w:cs="Arial"/>
        </w:rPr>
        <w:t>Информация, указанная в данном разделе, подлежит обязательному размещению на Едином портале, Региональном портале.</w:t>
      </w:r>
    </w:p>
    <w:p w:rsidR="00180746" w:rsidRPr="00903003" w:rsidRDefault="00180746" w:rsidP="00180746">
      <w:pPr>
        <w:jc w:val="both"/>
        <w:rPr>
          <w:rFonts w:ascii="Arial" w:hAnsi="Arial" w:cs="Arial"/>
        </w:rPr>
      </w:pPr>
    </w:p>
    <w:p w:rsidR="00180746" w:rsidRPr="00903003" w:rsidRDefault="00180746" w:rsidP="00180746">
      <w:pPr>
        <w:ind w:firstLine="708"/>
        <w:jc w:val="both"/>
        <w:rPr>
          <w:rFonts w:ascii="Arial" w:hAnsi="Arial" w:cs="Arial"/>
        </w:rPr>
      </w:pPr>
    </w:p>
    <w:p w:rsidR="00180746" w:rsidRPr="00903003" w:rsidRDefault="00180746" w:rsidP="00180746">
      <w:pPr>
        <w:jc w:val="center"/>
        <w:rPr>
          <w:rFonts w:ascii="Arial" w:hAnsi="Arial" w:cs="Arial"/>
          <w:bCs/>
        </w:rPr>
      </w:pPr>
      <w:r w:rsidRPr="00903003">
        <w:rPr>
          <w:rFonts w:ascii="Arial" w:hAnsi="Arial" w:cs="Arial"/>
          <w:bCs/>
        </w:rPr>
        <w:t>_______________________________</w:t>
      </w:r>
    </w:p>
    <w:p w:rsidR="00180746" w:rsidRPr="00903003" w:rsidRDefault="00180746" w:rsidP="00180746">
      <w:pPr>
        <w:tabs>
          <w:tab w:val="left" w:pos="7801"/>
        </w:tabs>
        <w:rPr>
          <w:rFonts w:ascii="Arial" w:hAnsi="Arial" w:cs="Arial"/>
        </w:rPr>
        <w:sectPr w:rsidR="00180746" w:rsidRPr="00903003" w:rsidSect="007978B0">
          <w:headerReference w:type="default" r:id="rId26"/>
          <w:pgSz w:w="11906" w:h="16838"/>
          <w:pgMar w:top="567" w:right="849" w:bottom="567" w:left="1418" w:header="708" w:footer="708" w:gutter="0"/>
          <w:pgNumType w:start="1"/>
          <w:cols w:space="708"/>
          <w:titlePg/>
          <w:docGrid w:linePitch="360"/>
        </w:sectPr>
      </w:pPr>
      <w:r w:rsidRPr="00903003">
        <w:rPr>
          <w:rFonts w:ascii="Arial" w:hAnsi="Arial" w:cs="Arial"/>
        </w:rPr>
        <w:tab/>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7978B0" w:rsidRPr="00903003" w:rsidTr="007978B0">
        <w:tc>
          <w:tcPr>
            <w:tcW w:w="4743" w:type="dxa"/>
          </w:tcPr>
          <w:p w:rsidR="007978B0" w:rsidRPr="00903003" w:rsidRDefault="007978B0" w:rsidP="00180746">
            <w:pPr>
              <w:jc w:val="right"/>
              <w:rPr>
                <w:rFonts w:ascii="Arial" w:hAnsi="Arial" w:cs="Arial"/>
              </w:rPr>
            </w:pPr>
          </w:p>
        </w:tc>
        <w:tc>
          <w:tcPr>
            <w:tcW w:w="4744" w:type="dxa"/>
          </w:tcPr>
          <w:p w:rsidR="007978B0" w:rsidRPr="00903003" w:rsidRDefault="007978B0" w:rsidP="007978B0">
            <w:pPr>
              <w:jc w:val="center"/>
              <w:rPr>
                <w:rFonts w:ascii="Arial" w:hAnsi="Arial" w:cs="Arial"/>
              </w:rPr>
            </w:pPr>
            <w:r w:rsidRPr="00903003">
              <w:rPr>
                <w:rFonts w:ascii="Arial" w:hAnsi="Arial" w:cs="Arial"/>
              </w:rPr>
              <w:t>Приложение № 1</w:t>
            </w:r>
          </w:p>
          <w:p w:rsidR="007978B0" w:rsidRPr="00903003" w:rsidRDefault="007978B0" w:rsidP="007978B0">
            <w:pPr>
              <w:pStyle w:val="ConsPlusNormal"/>
              <w:jc w:val="center"/>
              <w:rPr>
                <w:rFonts w:ascii="Arial" w:hAnsi="Arial" w:cs="Arial"/>
              </w:rPr>
            </w:pPr>
            <w:r w:rsidRPr="00903003">
              <w:rPr>
                <w:rFonts w:ascii="Arial" w:hAnsi="Arial" w:cs="Arial"/>
              </w:rPr>
              <w:t>к административному регламенту</w:t>
            </w:r>
          </w:p>
          <w:p w:rsidR="007978B0" w:rsidRPr="00903003" w:rsidRDefault="007978B0" w:rsidP="007978B0">
            <w:pPr>
              <w:pStyle w:val="ConsPlusNormal"/>
              <w:jc w:val="center"/>
              <w:rPr>
                <w:rFonts w:ascii="Arial" w:hAnsi="Arial" w:cs="Arial"/>
              </w:rPr>
            </w:pPr>
            <w:r w:rsidRPr="00903003">
              <w:rPr>
                <w:rFonts w:ascii="Arial" w:hAnsi="Arial" w:cs="Arial"/>
              </w:rPr>
              <w:t>предоставления муниципальной услуги</w:t>
            </w:r>
          </w:p>
          <w:p w:rsidR="007978B0" w:rsidRPr="00903003" w:rsidRDefault="007978B0" w:rsidP="007978B0">
            <w:pPr>
              <w:pStyle w:val="ConsPlusNormal"/>
              <w:jc w:val="center"/>
              <w:rPr>
                <w:rFonts w:ascii="Arial" w:hAnsi="Arial" w:cs="Arial"/>
              </w:rPr>
            </w:pPr>
            <w:r w:rsidRPr="00903003">
              <w:rPr>
                <w:rFonts w:ascii="Arial" w:hAnsi="Arial" w:cs="Arial"/>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tc>
      </w:tr>
    </w:tbl>
    <w:p w:rsidR="007978B0" w:rsidRPr="00903003" w:rsidRDefault="007978B0" w:rsidP="00180746">
      <w:pPr>
        <w:jc w:val="right"/>
        <w:rPr>
          <w:rFonts w:ascii="Arial" w:hAnsi="Arial" w:cs="Arial"/>
        </w:rPr>
      </w:pPr>
    </w:p>
    <w:p w:rsidR="00180746" w:rsidRPr="00903003" w:rsidRDefault="00180746" w:rsidP="00180746">
      <w:pPr>
        <w:autoSpaceDE w:val="0"/>
        <w:autoSpaceDN w:val="0"/>
        <w:adjustRightInd w:val="0"/>
        <w:spacing w:line="276" w:lineRule="auto"/>
        <w:ind w:right="707"/>
        <w:jc w:val="center"/>
        <w:outlineLvl w:val="1"/>
        <w:rPr>
          <w:rFonts w:ascii="Arial" w:hAnsi="Arial" w:cs="Arial"/>
          <w:b/>
        </w:rPr>
      </w:pPr>
      <w:r w:rsidRPr="00903003">
        <w:rPr>
          <w:rFonts w:ascii="Arial" w:hAnsi="Arial" w:cs="Arial"/>
          <w:b/>
          <w:bCs/>
        </w:rPr>
        <w:t>Форма решения о предоставлении муниципальной услуги</w:t>
      </w:r>
    </w:p>
    <w:p w:rsidR="00180746" w:rsidRPr="00903003" w:rsidRDefault="00180746" w:rsidP="00180746">
      <w:pPr>
        <w:autoSpaceDE w:val="0"/>
        <w:autoSpaceDN w:val="0"/>
        <w:adjustRightInd w:val="0"/>
        <w:jc w:val="both"/>
        <w:rPr>
          <w:rFonts w:ascii="Arial" w:eastAsiaTheme="minorHAnsi" w:hAnsi="Arial" w:cs="Arial"/>
          <w:bCs/>
        </w:rPr>
      </w:pPr>
    </w:p>
    <w:tbl>
      <w:tblPr>
        <w:tblW w:w="9495" w:type="dxa"/>
        <w:tblInd w:w="142" w:type="dxa"/>
        <w:tblLayout w:type="fixed"/>
        <w:tblCellMar>
          <w:left w:w="10" w:type="dxa"/>
          <w:right w:w="10" w:type="dxa"/>
        </w:tblCellMar>
        <w:tblLook w:val="0000" w:firstRow="0" w:lastRow="0" w:firstColumn="0" w:lastColumn="0" w:noHBand="0" w:noVBand="0"/>
      </w:tblPr>
      <w:tblGrid>
        <w:gridCol w:w="4647"/>
        <w:gridCol w:w="4709"/>
        <w:gridCol w:w="139"/>
      </w:tblGrid>
      <w:tr w:rsidR="00180746" w:rsidRPr="00903003" w:rsidTr="000A5112">
        <w:trPr>
          <w:gridAfter w:val="1"/>
          <w:wAfter w:w="139" w:type="dxa"/>
          <w:trHeight w:val="3580"/>
        </w:trPr>
        <w:tc>
          <w:tcPr>
            <w:tcW w:w="4647" w:type="dxa"/>
            <w:tcBorders>
              <w:top w:val="nil"/>
              <w:left w:val="nil"/>
              <w:bottom w:val="nil"/>
              <w:right w:val="nil"/>
            </w:tcBorders>
          </w:tcPr>
          <w:p w:rsidR="00180746" w:rsidRPr="00903003" w:rsidRDefault="00180746" w:rsidP="000A5112">
            <w:pPr>
              <w:autoSpaceDE w:val="0"/>
              <w:autoSpaceDN w:val="0"/>
              <w:adjustRightInd w:val="0"/>
              <w:spacing w:line="276" w:lineRule="auto"/>
              <w:ind w:left="1134"/>
              <w:rPr>
                <w:rFonts w:ascii="Arial" w:eastAsiaTheme="minorHAnsi" w:hAnsi="Arial" w:cs="Arial"/>
                <w:bCs/>
              </w:rPr>
            </w:pPr>
          </w:p>
          <w:p w:rsidR="00180746" w:rsidRPr="00903003" w:rsidRDefault="00180746" w:rsidP="000A5112">
            <w:pPr>
              <w:rPr>
                <w:rFonts w:ascii="Arial" w:eastAsiaTheme="minorHAnsi" w:hAnsi="Arial" w:cs="Arial"/>
              </w:rPr>
            </w:pPr>
          </w:p>
          <w:p w:rsidR="00180746" w:rsidRPr="00903003" w:rsidRDefault="00180746" w:rsidP="000A5112">
            <w:pPr>
              <w:rPr>
                <w:rFonts w:ascii="Arial" w:eastAsiaTheme="minorHAnsi" w:hAnsi="Arial" w:cs="Arial"/>
              </w:rPr>
            </w:pPr>
          </w:p>
          <w:p w:rsidR="00180746" w:rsidRPr="00903003" w:rsidRDefault="00180746" w:rsidP="000A5112">
            <w:pPr>
              <w:autoSpaceDE w:val="0"/>
              <w:autoSpaceDN w:val="0"/>
              <w:adjustRightInd w:val="0"/>
              <w:spacing w:line="276" w:lineRule="auto"/>
              <w:jc w:val="center"/>
              <w:rPr>
                <w:rFonts w:ascii="Arial" w:eastAsiaTheme="minorHAnsi" w:hAnsi="Arial" w:cs="Arial"/>
              </w:rPr>
            </w:pPr>
          </w:p>
        </w:tc>
        <w:tc>
          <w:tcPr>
            <w:tcW w:w="4709" w:type="dxa"/>
            <w:tcBorders>
              <w:top w:val="nil"/>
              <w:left w:val="nil"/>
              <w:bottom w:val="nil"/>
              <w:right w:val="nil"/>
            </w:tcBorders>
          </w:tcPr>
          <w:p w:rsidR="00180746" w:rsidRPr="00903003" w:rsidRDefault="00180746" w:rsidP="000A5112">
            <w:pPr>
              <w:autoSpaceDE w:val="0"/>
              <w:autoSpaceDN w:val="0"/>
              <w:adjustRightInd w:val="0"/>
              <w:spacing w:line="276" w:lineRule="auto"/>
              <w:ind w:left="1134"/>
              <w:rPr>
                <w:rFonts w:ascii="Arial" w:eastAsiaTheme="minorHAnsi" w:hAnsi="Arial" w:cs="Arial"/>
                <w:bCs/>
                <w:u w:val="single"/>
              </w:rPr>
            </w:pPr>
            <w:r w:rsidRPr="00903003">
              <w:rPr>
                <w:rFonts w:ascii="Arial" w:eastAsiaTheme="minorHAnsi" w:hAnsi="Arial" w:cs="Arial"/>
                <w:bCs/>
              </w:rPr>
              <w:t>Кому:</w:t>
            </w:r>
            <w:r w:rsidRPr="00903003">
              <w:rPr>
                <w:rFonts w:ascii="Arial" w:hAnsi="Arial" w:cs="Arial"/>
                <w:bCs/>
                <w:u w:val="single"/>
              </w:rPr>
              <w:t xml:space="preserve"> _______________________</w:t>
            </w:r>
          </w:p>
          <w:p w:rsidR="00180746" w:rsidRPr="00903003" w:rsidRDefault="00180746" w:rsidP="000A5112">
            <w:pPr>
              <w:autoSpaceDE w:val="0"/>
              <w:autoSpaceDN w:val="0"/>
              <w:adjustRightInd w:val="0"/>
              <w:spacing w:line="276" w:lineRule="auto"/>
              <w:ind w:left="1134"/>
              <w:rPr>
                <w:rFonts w:ascii="Arial" w:eastAsiaTheme="minorHAnsi" w:hAnsi="Arial" w:cs="Arial"/>
                <w:bCs/>
                <w:u w:val="single"/>
              </w:rPr>
            </w:pPr>
            <w:r w:rsidRPr="00903003">
              <w:rPr>
                <w:rFonts w:ascii="Arial" w:eastAsiaTheme="minorHAnsi" w:hAnsi="Arial" w:cs="Arial"/>
                <w:bCs/>
                <w:u w:val="single"/>
              </w:rPr>
              <w:t xml:space="preserve"> _____________________________</w:t>
            </w:r>
          </w:p>
          <w:p w:rsidR="00180746" w:rsidRPr="00903003" w:rsidRDefault="00180746" w:rsidP="000A5112">
            <w:pPr>
              <w:autoSpaceDE w:val="0"/>
              <w:autoSpaceDN w:val="0"/>
              <w:adjustRightInd w:val="0"/>
              <w:ind w:left="1134"/>
              <w:jc w:val="both"/>
              <w:rPr>
                <w:rFonts w:ascii="Arial" w:eastAsiaTheme="minorHAnsi" w:hAnsi="Arial" w:cs="Arial"/>
                <w:bCs/>
                <w:i/>
                <w:iCs/>
              </w:rPr>
            </w:pPr>
            <w:r w:rsidRPr="00903003">
              <w:rPr>
                <w:rFonts w:ascii="Arial" w:eastAsiaTheme="minorHAnsi" w:hAnsi="Arial" w:cs="Arial"/>
                <w:bCs/>
                <w:i/>
                <w:iCs/>
              </w:rPr>
              <w:t>___________________________________ (фамилия, имя, отчество физического лица, индивидуального предпринимателя или наименование юридического лица)</w:t>
            </w:r>
          </w:p>
          <w:p w:rsidR="00180746" w:rsidRPr="00903003" w:rsidRDefault="00180746" w:rsidP="000A5112">
            <w:pPr>
              <w:autoSpaceDE w:val="0"/>
              <w:autoSpaceDN w:val="0"/>
              <w:adjustRightInd w:val="0"/>
              <w:ind w:left="1134"/>
              <w:jc w:val="both"/>
              <w:rPr>
                <w:rFonts w:ascii="Arial" w:eastAsiaTheme="minorHAnsi" w:hAnsi="Arial" w:cs="Arial"/>
                <w:bCs/>
              </w:rPr>
            </w:pPr>
            <w:r w:rsidRPr="00903003">
              <w:rPr>
                <w:rFonts w:ascii="Arial" w:eastAsiaTheme="minorHAnsi" w:hAnsi="Arial" w:cs="Arial"/>
                <w:bCs/>
              </w:rPr>
              <w:t>Контактные данные:</w:t>
            </w:r>
          </w:p>
          <w:p w:rsidR="00180746" w:rsidRPr="00903003" w:rsidRDefault="00180746" w:rsidP="000A5112">
            <w:pPr>
              <w:autoSpaceDE w:val="0"/>
              <w:autoSpaceDN w:val="0"/>
              <w:adjustRightInd w:val="0"/>
              <w:ind w:left="1134"/>
              <w:jc w:val="both"/>
              <w:rPr>
                <w:rFonts w:ascii="Arial" w:eastAsiaTheme="minorHAnsi" w:hAnsi="Arial" w:cs="Arial"/>
                <w:bCs/>
              </w:rPr>
            </w:pPr>
            <w:r w:rsidRPr="00903003">
              <w:rPr>
                <w:rFonts w:ascii="Arial" w:eastAsiaTheme="minorHAnsi" w:hAnsi="Arial" w:cs="Arial"/>
                <w:bCs/>
              </w:rPr>
              <w:t xml:space="preserve">_____________________________ </w:t>
            </w:r>
          </w:p>
          <w:p w:rsidR="00180746" w:rsidRPr="00903003" w:rsidRDefault="00180746" w:rsidP="000A5112">
            <w:pPr>
              <w:autoSpaceDE w:val="0"/>
              <w:autoSpaceDN w:val="0"/>
              <w:adjustRightInd w:val="0"/>
              <w:ind w:left="1134"/>
              <w:jc w:val="both"/>
              <w:rPr>
                <w:rFonts w:ascii="Arial" w:eastAsiaTheme="minorHAnsi" w:hAnsi="Arial" w:cs="Arial"/>
                <w:bCs/>
              </w:rPr>
            </w:pPr>
            <w:r w:rsidRPr="00903003">
              <w:rPr>
                <w:rFonts w:ascii="Arial" w:eastAsiaTheme="minorHAnsi" w:hAnsi="Arial" w:cs="Arial"/>
                <w:bCs/>
              </w:rPr>
              <w:t>_____________________________</w:t>
            </w:r>
          </w:p>
        </w:tc>
      </w:tr>
      <w:tr w:rsidR="00180746" w:rsidRPr="00903003" w:rsidTr="000A5112">
        <w:trPr>
          <w:trHeight w:val="6530"/>
        </w:trPr>
        <w:tc>
          <w:tcPr>
            <w:tcW w:w="9495" w:type="dxa"/>
            <w:gridSpan w:val="3"/>
            <w:tcBorders>
              <w:top w:val="nil"/>
              <w:left w:val="nil"/>
              <w:bottom w:val="nil"/>
              <w:right w:val="nil"/>
            </w:tcBorders>
          </w:tcPr>
          <w:p w:rsidR="00180746" w:rsidRPr="00903003" w:rsidRDefault="00180746" w:rsidP="000A5112">
            <w:pPr>
              <w:autoSpaceDE w:val="0"/>
              <w:autoSpaceDN w:val="0"/>
              <w:adjustRightInd w:val="0"/>
              <w:spacing w:line="276" w:lineRule="auto"/>
              <w:jc w:val="center"/>
              <w:rPr>
                <w:rFonts w:ascii="Arial" w:eastAsiaTheme="minorHAnsi" w:hAnsi="Arial" w:cs="Arial"/>
                <w:bCs/>
              </w:rPr>
            </w:pPr>
            <w:r w:rsidRPr="00903003">
              <w:rPr>
                <w:rFonts w:ascii="Arial" w:eastAsiaTheme="minorHAnsi" w:hAnsi="Arial" w:cs="Arial"/>
                <w:bCs/>
              </w:rPr>
              <w:t>РЕШЕНИЕ № ______________ от ______________</w:t>
            </w:r>
          </w:p>
          <w:p w:rsidR="00180746" w:rsidRPr="00903003" w:rsidRDefault="00180746" w:rsidP="000A5112">
            <w:pPr>
              <w:autoSpaceDE w:val="0"/>
              <w:autoSpaceDN w:val="0"/>
              <w:adjustRightInd w:val="0"/>
              <w:spacing w:line="276" w:lineRule="auto"/>
              <w:jc w:val="center"/>
              <w:rPr>
                <w:rFonts w:ascii="Arial" w:eastAsiaTheme="minorHAnsi" w:hAnsi="Arial" w:cs="Arial"/>
                <w:bCs/>
              </w:rPr>
            </w:pPr>
            <w:r w:rsidRPr="00903003">
              <w:rPr>
                <w:rFonts w:ascii="Arial" w:eastAsiaTheme="minorHAnsi" w:hAnsi="Arial" w:cs="Arial"/>
                <w:bCs/>
              </w:rPr>
              <w:t>о предоставлении муниципальной услуги</w:t>
            </w:r>
          </w:p>
          <w:p w:rsidR="00180746" w:rsidRPr="00903003" w:rsidRDefault="00180746" w:rsidP="000A5112">
            <w:pPr>
              <w:autoSpaceDE w:val="0"/>
              <w:autoSpaceDN w:val="0"/>
              <w:adjustRightInd w:val="0"/>
              <w:spacing w:line="276" w:lineRule="auto"/>
              <w:rPr>
                <w:rFonts w:ascii="Arial" w:eastAsiaTheme="minorHAnsi" w:hAnsi="Arial" w:cs="Arial"/>
                <w:bCs/>
              </w:rPr>
            </w:pPr>
          </w:p>
          <w:p w:rsidR="00180746" w:rsidRPr="00903003" w:rsidRDefault="00180746" w:rsidP="000A5112">
            <w:pPr>
              <w:autoSpaceDE w:val="0"/>
              <w:autoSpaceDN w:val="0"/>
              <w:adjustRightInd w:val="0"/>
              <w:spacing w:line="276" w:lineRule="auto"/>
              <w:ind w:firstLine="709"/>
              <w:jc w:val="both"/>
              <w:rPr>
                <w:rFonts w:ascii="Arial" w:eastAsiaTheme="minorHAnsi" w:hAnsi="Arial" w:cs="Arial"/>
                <w:bCs/>
              </w:rPr>
            </w:pPr>
            <w:r w:rsidRPr="00903003">
              <w:rPr>
                <w:rFonts w:ascii="Arial" w:eastAsiaTheme="minorHAnsi" w:hAnsi="Arial" w:cs="Arial"/>
                <w:bCs/>
              </w:rPr>
              <w:t xml:space="preserve">На основании заявления о предоставлении услуги «Информационное обеспечение физических и юридических лиц на основе Архивного фонда РФ и других архивных документов, предоставление архивных справок, архивных выписок и копий архивных документов» от _______________ № </w:t>
            </w:r>
            <w:r w:rsidRPr="00903003">
              <w:rPr>
                <w:rFonts w:ascii="Arial" w:eastAsiaTheme="minorHAnsi" w:hAnsi="Arial" w:cs="Arial"/>
                <w:bCs/>
                <w:u w:val="single"/>
              </w:rPr>
              <w:t>_________________</w:t>
            </w:r>
            <w:r w:rsidRPr="00903003">
              <w:rPr>
                <w:rFonts w:ascii="Arial" w:eastAsiaTheme="minorHAnsi" w:hAnsi="Arial" w:cs="Arial"/>
                <w:bCs/>
              </w:rPr>
              <w:t xml:space="preserve"> принято решение </w:t>
            </w:r>
            <w:r w:rsidRPr="00903003">
              <w:rPr>
                <w:rFonts w:ascii="Arial" w:eastAsiaTheme="minorHAnsi" w:hAnsi="Arial" w:cs="Arial"/>
                <w:bCs/>
                <w:u w:val="single"/>
              </w:rPr>
              <w:t>______________</w:t>
            </w:r>
            <w:r w:rsidRPr="00903003">
              <w:rPr>
                <w:rFonts w:ascii="Arial" w:eastAsiaTheme="minorHAnsi" w:hAnsi="Arial" w:cs="Arial"/>
                <w:bCs/>
              </w:rPr>
              <w:t xml:space="preserve"> </w:t>
            </w:r>
            <w:r w:rsidRPr="00903003">
              <w:rPr>
                <w:rFonts w:ascii="Arial" w:eastAsiaTheme="minorHAnsi" w:hAnsi="Arial" w:cs="Arial"/>
                <w:bCs/>
              </w:rPr>
              <w:br/>
              <w:t>о предоставлении муниципальной услуги.</w:t>
            </w:r>
          </w:p>
          <w:p w:rsidR="00180746" w:rsidRPr="00903003" w:rsidRDefault="00180746" w:rsidP="000A5112">
            <w:pPr>
              <w:autoSpaceDE w:val="0"/>
              <w:autoSpaceDN w:val="0"/>
              <w:adjustRightInd w:val="0"/>
              <w:spacing w:line="276" w:lineRule="auto"/>
              <w:rPr>
                <w:rFonts w:ascii="Arial" w:eastAsiaTheme="minorHAnsi" w:hAnsi="Arial" w:cs="Arial"/>
                <w:bCs/>
                <w:i/>
                <w:iCs/>
              </w:rPr>
            </w:pPr>
          </w:p>
          <w:p w:rsidR="00180746" w:rsidRPr="00903003" w:rsidRDefault="00180746" w:rsidP="000A5112">
            <w:pPr>
              <w:autoSpaceDE w:val="0"/>
              <w:autoSpaceDN w:val="0"/>
              <w:adjustRightInd w:val="0"/>
              <w:spacing w:line="276" w:lineRule="auto"/>
              <w:ind w:firstLine="709"/>
              <w:rPr>
                <w:rFonts w:ascii="Arial" w:eastAsiaTheme="minorHAnsi" w:hAnsi="Arial" w:cs="Arial"/>
                <w:bCs/>
              </w:rPr>
            </w:pPr>
            <w:r w:rsidRPr="00903003">
              <w:rPr>
                <w:rFonts w:ascii="Arial" w:eastAsiaTheme="minorHAnsi" w:hAnsi="Arial" w:cs="Arial"/>
                <w:bCs/>
              </w:rPr>
              <w:t>Приложение:</w:t>
            </w:r>
          </w:p>
          <w:p w:rsidR="00180746" w:rsidRPr="00903003" w:rsidRDefault="00180746" w:rsidP="000A5112">
            <w:pPr>
              <w:autoSpaceDE w:val="0"/>
              <w:autoSpaceDN w:val="0"/>
              <w:adjustRightInd w:val="0"/>
              <w:spacing w:line="276" w:lineRule="auto"/>
              <w:rPr>
                <w:rFonts w:ascii="Arial" w:eastAsiaTheme="minorHAnsi" w:hAnsi="Arial" w:cs="Arial"/>
                <w:bCs/>
                <w:u w:val="single"/>
              </w:rPr>
            </w:pPr>
            <w:r w:rsidRPr="00903003">
              <w:rPr>
                <w:rFonts w:ascii="Arial" w:eastAsiaTheme="minorHAnsi" w:hAnsi="Arial" w:cs="Arial"/>
                <w:bCs/>
                <w:u w:val="single"/>
              </w:rPr>
              <w:t>________________________________</w:t>
            </w:r>
          </w:p>
          <w:p w:rsidR="00180746" w:rsidRPr="00903003" w:rsidRDefault="00180746" w:rsidP="000A5112">
            <w:pPr>
              <w:autoSpaceDE w:val="0"/>
              <w:autoSpaceDN w:val="0"/>
              <w:adjustRightInd w:val="0"/>
              <w:spacing w:line="276" w:lineRule="auto"/>
              <w:rPr>
                <w:rFonts w:ascii="Arial" w:eastAsiaTheme="minorHAnsi" w:hAnsi="Arial" w:cs="Arial"/>
                <w:bCs/>
                <w:i/>
                <w:iCs/>
              </w:rPr>
            </w:pPr>
            <w:r w:rsidRPr="00903003">
              <w:rPr>
                <w:rFonts w:ascii="Arial" w:eastAsiaTheme="minorHAnsi" w:hAnsi="Arial" w:cs="Arial"/>
                <w:bCs/>
                <w:i/>
                <w:iCs/>
              </w:rPr>
              <w:t>(указывается вид архивного документа )</w:t>
            </w:r>
          </w:p>
          <w:p w:rsidR="00180746" w:rsidRPr="00903003" w:rsidRDefault="00180746" w:rsidP="000A5112">
            <w:pPr>
              <w:autoSpaceDE w:val="0"/>
              <w:autoSpaceDN w:val="0"/>
              <w:adjustRightInd w:val="0"/>
              <w:spacing w:line="276" w:lineRule="auto"/>
              <w:jc w:val="center"/>
              <w:rPr>
                <w:rFonts w:ascii="Arial" w:eastAsiaTheme="minorHAnsi" w:hAnsi="Arial" w:cs="Arial"/>
                <w:bCs/>
              </w:rPr>
            </w:pPr>
          </w:p>
          <w:tbl>
            <w:tblPr>
              <w:tblW w:w="0" w:type="auto"/>
              <w:tblLayout w:type="fixed"/>
              <w:tblCellMar>
                <w:left w:w="10" w:type="dxa"/>
                <w:right w:w="10" w:type="dxa"/>
              </w:tblCellMar>
              <w:tblLook w:val="0000" w:firstRow="0" w:lastRow="0" w:firstColumn="0" w:lastColumn="0" w:noHBand="0" w:noVBand="0"/>
            </w:tblPr>
            <w:tblGrid>
              <w:gridCol w:w="4789"/>
              <w:gridCol w:w="546"/>
              <w:gridCol w:w="4871"/>
            </w:tblGrid>
            <w:tr w:rsidR="00180746" w:rsidRPr="00903003" w:rsidTr="000A5112">
              <w:trPr>
                <w:trHeight w:val="1742"/>
              </w:trPr>
              <w:tc>
                <w:tcPr>
                  <w:tcW w:w="4789" w:type="dxa"/>
                  <w:tcBorders>
                    <w:top w:val="nil"/>
                    <w:left w:val="nil"/>
                    <w:bottom w:val="nil"/>
                    <w:right w:val="nil"/>
                  </w:tcBorders>
                </w:tcPr>
                <w:p w:rsidR="00180746" w:rsidRPr="00903003" w:rsidRDefault="00180746" w:rsidP="000A5112">
                  <w:pPr>
                    <w:autoSpaceDE w:val="0"/>
                    <w:autoSpaceDN w:val="0"/>
                    <w:adjustRightInd w:val="0"/>
                    <w:spacing w:line="276" w:lineRule="auto"/>
                    <w:jc w:val="both"/>
                    <w:rPr>
                      <w:rFonts w:ascii="Arial" w:eastAsiaTheme="minorHAnsi" w:hAnsi="Arial" w:cs="Arial"/>
                      <w:bCs/>
                      <w:u w:val="single"/>
                    </w:rPr>
                  </w:pPr>
                  <w:r w:rsidRPr="00903003">
                    <w:rPr>
                      <w:rFonts w:ascii="Arial" w:eastAsiaTheme="minorHAnsi" w:hAnsi="Arial" w:cs="Arial"/>
                      <w:bCs/>
                      <w:u w:val="single"/>
                    </w:rPr>
                    <w:lastRenderedPageBreak/>
                    <w:t>________________________________</w:t>
                  </w:r>
                </w:p>
                <w:p w:rsidR="00180746" w:rsidRPr="00903003" w:rsidRDefault="00180746" w:rsidP="000A5112">
                  <w:pPr>
                    <w:autoSpaceDE w:val="0"/>
                    <w:autoSpaceDN w:val="0"/>
                    <w:adjustRightInd w:val="0"/>
                    <w:spacing w:line="276" w:lineRule="auto"/>
                    <w:jc w:val="both"/>
                    <w:rPr>
                      <w:rFonts w:ascii="Arial" w:eastAsiaTheme="minorHAnsi" w:hAnsi="Arial" w:cs="Arial"/>
                      <w:bCs/>
                    </w:rPr>
                  </w:pPr>
                </w:p>
                <w:p w:rsidR="00180746" w:rsidRPr="00903003" w:rsidRDefault="00180746" w:rsidP="000A5112">
                  <w:pPr>
                    <w:autoSpaceDE w:val="0"/>
                    <w:autoSpaceDN w:val="0"/>
                    <w:adjustRightInd w:val="0"/>
                    <w:spacing w:line="276" w:lineRule="auto"/>
                    <w:jc w:val="both"/>
                    <w:rPr>
                      <w:rFonts w:ascii="Arial" w:eastAsiaTheme="minorHAnsi" w:hAnsi="Arial" w:cs="Arial"/>
                      <w:bCs/>
                      <w:i/>
                      <w:iCs/>
                    </w:rPr>
                  </w:pPr>
                  <w:r w:rsidRPr="00903003">
                    <w:rPr>
                      <w:rFonts w:ascii="Arial" w:eastAsiaTheme="minorHAnsi" w:hAnsi="Arial" w:cs="Arial"/>
                      <w:bCs/>
                    </w:rPr>
                    <w:t xml:space="preserve">             </w:t>
                  </w:r>
                  <w:r w:rsidRPr="00903003">
                    <w:rPr>
                      <w:rFonts w:ascii="Arial" w:eastAsiaTheme="minorHAnsi" w:hAnsi="Arial" w:cs="Arial"/>
                      <w:bCs/>
                      <w:i/>
                      <w:iCs/>
                    </w:rPr>
                    <w:t>Должность ФИО</w:t>
                  </w:r>
                </w:p>
              </w:tc>
              <w:tc>
                <w:tcPr>
                  <w:tcW w:w="546" w:type="dxa"/>
                  <w:tcBorders>
                    <w:top w:val="nil"/>
                    <w:left w:val="nil"/>
                    <w:bottom w:val="nil"/>
                    <w:right w:val="nil"/>
                  </w:tcBorders>
                </w:tcPr>
                <w:p w:rsidR="00180746" w:rsidRPr="00903003" w:rsidRDefault="00180746" w:rsidP="000A5112">
                  <w:pPr>
                    <w:autoSpaceDE w:val="0"/>
                    <w:autoSpaceDN w:val="0"/>
                    <w:adjustRightInd w:val="0"/>
                    <w:spacing w:line="276" w:lineRule="auto"/>
                    <w:rPr>
                      <w:rFonts w:ascii="Arial" w:eastAsiaTheme="minorHAnsi" w:hAnsi="Arial" w:cs="Arial"/>
                      <w:bCs/>
                    </w:rPr>
                  </w:pPr>
                </w:p>
              </w:tc>
              <w:tc>
                <w:tcPr>
                  <w:tcW w:w="4871" w:type="dxa"/>
                  <w:tcBorders>
                    <w:top w:val="nil"/>
                    <w:left w:val="nil"/>
                    <w:bottom w:val="nil"/>
                    <w:right w:val="nil"/>
                  </w:tcBorders>
                </w:tcPr>
                <w:p w:rsidR="00180746" w:rsidRPr="00903003" w:rsidRDefault="00180746" w:rsidP="000A5112">
                  <w:pPr>
                    <w:autoSpaceDE w:val="0"/>
                    <w:autoSpaceDN w:val="0"/>
                    <w:adjustRightInd w:val="0"/>
                    <w:spacing w:line="276" w:lineRule="auto"/>
                    <w:jc w:val="center"/>
                    <w:rPr>
                      <w:rFonts w:ascii="Arial" w:eastAsiaTheme="minorHAnsi" w:hAnsi="Arial" w:cs="Arial"/>
                      <w:bCs/>
                    </w:rPr>
                  </w:pPr>
                  <w:r w:rsidRPr="00903003">
                    <w:rPr>
                      <w:rFonts w:ascii="Arial" w:hAnsi="Arial" w:cs="Arial"/>
                      <w:b/>
                      <w:bCs/>
                      <w:noProof/>
                      <w:lang w:eastAsia="ru-RU"/>
                    </w:rPr>
                    <w:drawing>
                      <wp:inline distT="0" distB="0" distL="0" distR="0">
                        <wp:extent cx="2094690" cy="135820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54948" cy="1397278"/>
                                </a:xfrm>
                                <a:prstGeom prst="rect">
                                  <a:avLst/>
                                </a:prstGeom>
                                <a:noFill/>
                              </pic:spPr>
                            </pic:pic>
                          </a:graphicData>
                        </a:graphic>
                      </wp:inline>
                    </w:drawing>
                  </w:r>
                </w:p>
              </w:tc>
            </w:tr>
          </w:tbl>
          <w:p w:rsidR="00180746" w:rsidRPr="00903003" w:rsidRDefault="00180746" w:rsidP="000A5112">
            <w:pPr>
              <w:tabs>
                <w:tab w:val="left" w:pos="6553"/>
              </w:tabs>
              <w:rPr>
                <w:rFonts w:ascii="Arial" w:eastAsiaTheme="minorHAnsi" w:hAnsi="Arial" w:cs="Arial"/>
              </w:rPr>
            </w:pPr>
          </w:p>
        </w:tc>
      </w:tr>
    </w:tbl>
    <w:p w:rsidR="00180746" w:rsidRPr="00903003" w:rsidRDefault="00180746" w:rsidP="00180746">
      <w:pPr>
        <w:jc w:val="center"/>
        <w:rPr>
          <w:rFonts w:ascii="Arial" w:hAnsi="Arial" w:cs="Arial"/>
          <w:bCs/>
        </w:rPr>
      </w:pPr>
      <w:r w:rsidRPr="00903003">
        <w:rPr>
          <w:rFonts w:ascii="Arial" w:hAnsi="Arial" w:cs="Arial"/>
          <w:bCs/>
        </w:rPr>
        <w:lastRenderedPageBreak/>
        <w:t>______________________________</w:t>
      </w:r>
    </w:p>
    <w:p w:rsidR="00180746" w:rsidRPr="00903003" w:rsidRDefault="00180746" w:rsidP="00180746">
      <w:pPr>
        <w:tabs>
          <w:tab w:val="left" w:pos="7438"/>
        </w:tabs>
        <w:rPr>
          <w:rFonts w:ascii="Arial" w:hAnsi="Arial" w:cs="Arial"/>
        </w:rPr>
        <w:sectPr w:rsidR="00180746" w:rsidRPr="00903003" w:rsidSect="000A5112">
          <w:headerReference w:type="default" r:id="rId28"/>
          <w:pgSz w:w="11906" w:h="16838"/>
          <w:pgMar w:top="1134" w:right="991" w:bottom="567" w:left="1418" w:header="708" w:footer="708" w:gutter="0"/>
          <w:pgNumType w:start="1"/>
          <w:cols w:space="708"/>
          <w:titlePg/>
          <w:docGrid w:linePitch="360"/>
        </w:sectPr>
      </w:pPr>
      <w:r w:rsidRPr="00903003">
        <w:rPr>
          <w:rFonts w:ascii="Arial" w:hAnsi="Arial" w:cs="Arial"/>
        </w:rPr>
        <w:tab/>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7978B0" w:rsidRPr="00903003" w:rsidTr="007978B0">
        <w:tc>
          <w:tcPr>
            <w:tcW w:w="4743" w:type="dxa"/>
          </w:tcPr>
          <w:p w:rsidR="007978B0" w:rsidRPr="00903003" w:rsidRDefault="007978B0" w:rsidP="00180746">
            <w:pPr>
              <w:pStyle w:val="ConsPlusNormal"/>
              <w:jc w:val="right"/>
              <w:rPr>
                <w:rFonts w:ascii="Arial" w:hAnsi="Arial" w:cs="Arial"/>
              </w:rPr>
            </w:pPr>
          </w:p>
        </w:tc>
        <w:tc>
          <w:tcPr>
            <w:tcW w:w="4744" w:type="dxa"/>
          </w:tcPr>
          <w:p w:rsidR="007978B0" w:rsidRPr="00903003" w:rsidRDefault="007978B0" w:rsidP="007978B0">
            <w:pPr>
              <w:pStyle w:val="ConsPlusNormal"/>
              <w:jc w:val="center"/>
              <w:rPr>
                <w:rFonts w:ascii="Arial" w:hAnsi="Arial" w:cs="Arial"/>
              </w:rPr>
            </w:pPr>
            <w:r w:rsidRPr="00903003">
              <w:rPr>
                <w:rFonts w:ascii="Arial" w:hAnsi="Arial" w:cs="Arial"/>
              </w:rPr>
              <w:t>Приложение №  2</w:t>
            </w:r>
          </w:p>
          <w:p w:rsidR="007978B0" w:rsidRPr="00903003" w:rsidRDefault="007978B0" w:rsidP="007978B0">
            <w:pPr>
              <w:pStyle w:val="ConsPlusNormal"/>
              <w:jc w:val="center"/>
              <w:rPr>
                <w:rFonts w:ascii="Arial" w:hAnsi="Arial" w:cs="Arial"/>
              </w:rPr>
            </w:pPr>
            <w:r w:rsidRPr="00903003">
              <w:rPr>
                <w:rFonts w:ascii="Arial" w:hAnsi="Arial" w:cs="Arial"/>
              </w:rPr>
              <w:t>к административному регламенту</w:t>
            </w:r>
          </w:p>
          <w:p w:rsidR="007978B0" w:rsidRPr="00903003" w:rsidRDefault="007978B0" w:rsidP="007978B0">
            <w:pPr>
              <w:pStyle w:val="ConsPlusNormal"/>
              <w:jc w:val="center"/>
              <w:rPr>
                <w:rFonts w:ascii="Arial" w:hAnsi="Arial" w:cs="Arial"/>
              </w:rPr>
            </w:pPr>
            <w:r w:rsidRPr="00903003">
              <w:rPr>
                <w:rFonts w:ascii="Arial" w:hAnsi="Arial" w:cs="Arial"/>
              </w:rPr>
              <w:t>предоставления муниципальной услуги</w:t>
            </w:r>
          </w:p>
          <w:p w:rsidR="007978B0" w:rsidRPr="00903003" w:rsidRDefault="007978B0" w:rsidP="007978B0">
            <w:pPr>
              <w:pStyle w:val="ConsPlusNormal"/>
              <w:jc w:val="center"/>
              <w:rPr>
                <w:rFonts w:ascii="Arial" w:hAnsi="Arial" w:cs="Arial"/>
              </w:rPr>
            </w:pPr>
            <w:r w:rsidRPr="00903003">
              <w:rPr>
                <w:rFonts w:ascii="Arial" w:hAnsi="Arial" w:cs="Arial"/>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7978B0" w:rsidRPr="00903003" w:rsidRDefault="007978B0" w:rsidP="00180746">
            <w:pPr>
              <w:pStyle w:val="ConsPlusNormal"/>
              <w:jc w:val="right"/>
              <w:rPr>
                <w:rFonts w:ascii="Arial" w:hAnsi="Arial" w:cs="Arial"/>
              </w:rPr>
            </w:pPr>
          </w:p>
        </w:tc>
      </w:tr>
    </w:tbl>
    <w:p w:rsidR="007978B0" w:rsidRPr="00903003" w:rsidRDefault="007978B0" w:rsidP="00180746">
      <w:pPr>
        <w:pStyle w:val="ConsPlusNormal"/>
        <w:jc w:val="right"/>
        <w:rPr>
          <w:rFonts w:ascii="Arial" w:hAnsi="Arial" w:cs="Arial"/>
        </w:rPr>
      </w:pPr>
    </w:p>
    <w:p w:rsidR="00180746" w:rsidRPr="00903003" w:rsidRDefault="00180746" w:rsidP="00180746">
      <w:pPr>
        <w:pStyle w:val="123"/>
        <w:tabs>
          <w:tab w:val="clear" w:pos="851"/>
          <w:tab w:val="clear" w:pos="1644"/>
          <w:tab w:val="clear" w:pos="1928"/>
          <w:tab w:val="clear" w:pos="2325"/>
          <w:tab w:val="left" w:pos="0"/>
        </w:tabs>
        <w:spacing w:after="0"/>
        <w:jc w:val="center"/>
        <w:outlineLvl w:val="1"/>
        <w:rPr>
          <w:rFonts w:ascii="Arial" w:hAnsi="Arial" w:cs="Arial"/>
          <w:b/>
          <w:szCs w:val="24"/>
        </w:rPr>
      </w:pPr>
      <w:bookmarkStart w:id="12" w:name="_Toc53525575"/>
      <w:r w:rsidRPr="00903003">
        <w:rPr>
          <w:rFonts w:ascii="Arial" w:hAnsi="Arial" w:cs="Arial"/>
          <w:b/>
          <w:szCs w:val="24"/>
        </w:rPr>
        <w:t>Форма решения об отказе в приеме документов, необходимых для предоставления услуги/об отказе в предоставлении услуги</w:t>
      </w:r>
      <w:bookmarkEnd w:id="12"/>
    </w:p>
    <w:p w:rsidR="00180746" w:rsidRPr="00903003" w:rsidRDefault="00180746" w:rsidP="00180746">
      <w:pPr>
        <w:rPr>
          <w:rFonts w:ascii="Arial" w:hAnsi="Arial" w:cs="Arial"/>
          <w:bCs/>
        </w:rPr>
      </w:pPr>
    </w:p>
    <w:p w:rsidR="00180746" w:rsidRPr="00903003" w:rsidRDefault="00180746" w:rsidP="00180746">
      <w:pPr>
        <w:autoSpaceDE w:val="0"/>
        <w:autoSpaceDN w:val="0"/>
        <w:adjustRightInd w:val="0"/>
        <w:spacing w:line="276" w:lineRule="auto"/>
        <w:ind w:left="1134"/>
        <w:jc w:val="center"/>
        <w:rPr>
          <w:rFonts w:ascii="Arial" w:eastAsiaTheme="minorHAnsi" w:hAnsi="Arial" w:cs="Arial"/>
          <w:bCs/>
          <w:u w:val="single"/>
        </w:rPr>
      </w:pPr>
      <w:r w:rsidRPr="00903003">
        <w:rPr>
          <w:rFonts w:ascii="Arial" w:eastAsiaTheme="minorHAnsi" w:hAnsi="Arial" w:cs="Arial"/>
          <w:bCs/>
        </w:rPr>
        <w:t xml:space="preserve">                                                                           Кому:</w:t>
      </w:r>
      <w:r w:rsidRPr="00903003">
        <w:rPr>
          <w:rFonts w:ascii="Arial" w:hAnsi="Arial" w:cs="Arial"/>
          <w:bCs/>
          <w:u w:val="single"/>
        </w:rPr>
        <w:t xml:space="preserve"> _________________________</w:t>
      </w:r>
    </w:p>
    <w:p w:rsidR="00180746" w:rsidRPr="00903003" w:rsidRDefault="00180746" w:rsidP="00180746">
      <w:pPr>
        <w:autoSpaceDE w:val="0"/>
        <w:autoSpaceDN w:val="0"/>
        <w:adjustRightInd w:val="0"/>
        <w:spacing w:line="276" w:lineRule="auto"/>
        <w:ind w:left="1134"/>
        <w:jc w:val="right"/>
        <w:rPr>
          <w:rFonts w:ascii="Arial" w:eastAsiaTheme="minorHAnsi" w:hAnsi="Arial" w:cs="Arial"/>
          <w:bCs/>
          <w:u w:val="single"/>
        </w:rPr>
      </w:pPr>
      <w:r w:rsidRPr="00903003">
        <w:rPr>
          <w:rFonts w:ascii="Arial" w:eastAsiaTheme="minorHAnsi" w:hAnsi="Arial" w:cs="Arial"/>
          <w:bCs/>
          <w:u w:val="single"/>
        </w:rPr>
        <w:t xml:space="preserve"> _____________________________</w:t>
      </w:r>
    </w:p>
    <w:p w:rsidR="00180746" w:rsidRPr="00903003" w:rsidRDefault="00180746" w:rsidP="00180746">
      <w:pPr>
        <w:autoSpaceDE w:val="0"/>
        <w:autoSpaceDN w:val="0"/>
        <w:adjustRightInd w:val="0"/>
        <w:ind w:left="1134"/>
        <w:jc w:val="right"/>
        <w:rPr>
          <w:rFonts w:ascii="Arial" w:eastAsiaTheme="minorHAnsi" w:hAnsi="Arial" w:cs="Arial"/>
          <w:bCs/>
          <w:i/>
          <w:iCs/>
        </w:rPr>
      </w:pPr>
      <w:r w:rsidRPr="00903003">
        <w:rPr>
          <w:rFonts w:ascii="Arial" w:eastAsiaTheme="minorHAnsi" w:hAnsi="Arial" w:cs="Arial"/>
          <w:bCs/>
          <w:i/>
          <w:iCs/>
        </w:rPr>
        <w:t>___________________________________</w:t>
      </w:r>
    </w:p>
    <w:p w:rsidR="00180746" w:rsidRPr="00903003" w:rsidRDefault="00180746" w:rsidP="00180746">
      <w:pPr>
        <w:autoSpaceDE w:val="0"/>
        <w:autoSpaceDN w:val="0"/>
        <w:adjustRightInd w:val="0"/>
        <w:ind w:left="1134"/>
        <w:jc w:val="right"/>
        <w:rPr>
          <w:rFonts w:ascii="Arial" w:eastAsiaTheme="minorHAnsi" w:hAnsi="Arial" w:cs="Arial"/>
          <w:bCs/>
          <w:i/>
          <w:iCs/>
        </w:rPr>
      </w:pPr>
      <w:r w:rsidRPr="00903003">
        <w:rPr>
          <w:rFonts w:ascii="Arial" w:eastAsiaTheme="minorHAnsi" w:hAnsi="Arial" w:cs="Arial"/>
          <w:bCs/>
          <w:i/>
          <w:iCs/>
        </w:rPr>
        <w:t xml:space="preserve"> (фамилия, имя, отчество физического лица, </w:t>
      </w:r>
    </w:p>
    <w:p w:rsidR="00180746" w:rsidRPr="00903003" w:rsidRDefault="00180746" w:rsidP="00180746">
      <w:pPr>
        <w:autoSpaceDE w:val="0"/>
        <w:autoSpaceDN w:val="0"/>
        <w:adjustRightInd w:val="0"/>
        <w:ind w:left="1134"/>
        <w:jc w:val="right"/>
        <w:rPr>
          <w:rFonts w:ascii="Arial" w:eastAsiaTheme="minorHAnsi" w:hAnsi="Arial" w:cs="Arial"/>
          <w:bCs/>
          <w:i/>
          <w:iCs/>
        </w:rPr>
      </w:pPr>
      <w:r w:rsidRPr="00903003">
        <w:rPr>
          <w:rFonts w:ascii="Arial" w:eastAsiaTheme="minorHAnsi" w:hAnsi="Arial" w:cs="Arial"/>
          <w:bCs/>
          <w:i/>
          <w:iCs/>
        </w:rPr>
        <w:t xml:space="preserve">индивидуального предпринимателя или </w:t>
      </w:r>
    </w:p>
    <w:p w:rsidR="00180746" w:rsidRPr="00903003" w:rsidRDefault="00180746" w:rsidP="00180746">
      <w:pPr>
        <w:autoSpaceDE w:val="0"/>
        <w:autoSpaceDN w:val="0"/>
        <w:adjustRightInd w:val="0"/>
        <w:ind w:left="1134"/>
        <w:jc w:val="right"/>
        <w:rPr>
          <w:rFonts w:ascii="Arial" w:eastAsiaTheme="minorHAnsi" w:hAnsi="Arial" w:cs="Arial"/>
          <w:bCs/>
          <w:i/>
          <w:iCs/>
        </w:rPr>
      </w:pPr>
      <w:r w:rsidRPr="00903003">
        <w:rPr>
          <w:rFonts w:ascii="Arial" w:eastAsiaTheme="minorHAnsi" w:hAnsi="Arial" w:cs="Arial"/>
          <w:bCs/>
          <w:i/>
          <w:iCs/>
        </w:rPr>
        <w:t>наименование юридического лица)</w:t>
      </w:r>
    </w:p>
    <w:p w:rsidR="00180746" w:rsidRPr="00903003" w:rsidRDefault="00180746" w:rsidP="00180746">
      <w:pPr>
        <w:autoSpaceDE w:val="0"/>
        <w:autoSpaceDN w:val="0"/>
        <w:adjustRightInd w:val="0"/>
        <w:ind w:left="1134"/>
        <w:jc w:val="center"/>
        <w:rPr>
          <w:rFonts w:ascii="Arial" w:eastAsiaTheme="minorHAnsi" w:hAnsi="Arial" w:cs="Arial"/>
          <w:bCs/>
        </w:rPr>
      </w:pPr>
      <w:r w:rsidRPr="00903003">
        <w:rPr>
          <w:rFonts w:ascii="Arial" w:eastAsiaTheme="minorHAnsi" w:hAnsi="Arial" w:cs="Arial"/>
          <w:bCs/>
        </w:rPr>
        <w:t xml:space="preserve">                                                     Контактные данные:</w:t>
      </w:r>
    </w:p>
    <w:p w:rsidR="00180746" w:rsidRPr="00903003" w:rsidRDefault="00180746" w:rsidP="00180746">
      <w:pPr>
        <w:autoSpaceDE w:val="0"/>
        <w:autoSpaceDN w:val="0"/>
        <w:adjustRightInd w:val="0"/>
        <w:ind w:left="1134"/>
        <w:jc w:val="right"/>
        <w:rPr>
          <w:rFonts w:ascii="Arial" w:eastAsiaTheme="minorHAnsi" w:hAnsi="Arial" w:cs="Arial"/>
          <w:bCs/>
        </w:rPr>
      </w:pPr>
      <w:r w:rsidRPr="00903003">
        <w:rPr>
          <w:rFonts w:ascii="Arial" w:eastAsiaTheme="minorHAnsi" w:hAnsi="Arial" w:cs="Arial"/>
          <w:bCs/>
        </w:rPr>
        <w:t xml:space="preserve">_____________________________ </w:t>
      </w:r>
    </w:p>
    <w:p w:rsidR="00180746" w:rsidRPr="00903003" w:rsidRDefault="00180746" w:rsidP="00180746">
      <w:pPr>
        <w:tabs>
          <w:tab w:val="left" w:pos="851"/>
        </w:tabs>
        <w:jc w:val="right"/>
        <w:rPr>
          <w:rFonts w:ascii="Arial" w:hAnsi="Arial" w:cs="Arial"/>
          <w:b/>
          <w:spacing w:val="2"/>
          <w:shd w:val="clear" w:color="auto" w:fill="FFFFFF"/>
        </w:rPr>
      </w:pPr>
      <w:r w:rsidRPr="00903003">
        <w:rPr>
          <w:rFonts w:ascii="Arial" w:eastAsiaTheme="minorHAnsi" w:hAnsi="Arial" w:cs="Arial"/>
          <w:bCs/>
        </w:rPr>
        <w:t>_____________________________</w:t>
      </w:r>
    </w:p>
    <w:p w:rsidR="00180746" w:rsidRPr="00903003" w:rsidRDefault="00180746" w:rsidP="00180746">
      <w:pPr>
        <w:tabs>
          <w:tab w:val="left" w:pos="851"/>
        </w:tabs>
        <w:jc w:val="center"/>
        <w:rPr>
          <w:rFonts w:ascii="Arial" w:hAnsi="Arial" w:cs="Arial"/>
          <w:b/>
          <w:spacing w:val="2"/>
          <w:shd w:val="clear" w:color="auto" w:fill="FFFFFF"/>
        </w:rPr>
      </w:pPr>
    </w:p>
    <w:p w:rsidR="00180746" w:rsidRPr="00903003" w:rsidRDefault="00180746" w:rsidP="00180746">
      <w:pPr>
        <w:pStyle w:val="123"/>
        <w:tabs>
          <w:tab w:val="clear" w:pos="851"/>
          <w:tab w:val="clear" w:pos="1644"/>
          <w:tab w:val="clear" w:pos="1928"/>
          <w:tab w:val="clear" w:pos="2325"/>
          <w:tab w:val="left" w:pos="0"/>
        </w:tabs>
        <w:spacing w:after="0"/>
        <w:jc w:val="center"/>
        <w:outlineLvl w:val="1"/>
        <w:rPr>
          <w:rFonts w:ascii="Arial" w:hAnsi="Arial" w:cs="Arial"/>
          <w:b/>
          <w:szCs w:val="24"/>
        </w:rPr>
      </w:pPr>
      <w:r w:rsidRPr="00903003">
        <w:rPr>
          <w:rFonts w:ascii="Arial" w:hAnsi="Arial" w:cs="Arial"/>
          <w:b/>
          <w:spacing w:val="2"/>
          <w:szCs w:val="24"/>
          <w:shd w:val="clear" w:color="auto" w:fill="FFFFFF"/>
        </w:rPr>
        <w:t>РЕШЕНИЕ</w:t>
      </w:r>
      <w:r w:rsidRPr="00903003">
        <w:rPr>
          <w:rFonts w:ascii="Arial" w:hAnsi="Arial" w:cs="Arial"/>
          <w:b/>
          <w:szCs w:val="24"/>
        </w:rPr>
        <w:t xml:space="preserve"> об отказе в приеме документов, необходимых для предоставления услуги/об отказе в предоставлении услуги</w:t>
      </w:r>
    </w:p>
    <w:p w:rsidR="00180746" w:rsidRPr="00903003" w:rsidRDefault="00180746" w:rsidP="00180746">
      <w:pPr>
        <w:tabs>
          <w:tab w:val="left" w:pos="851"/>
        </w:tabs>
        <w:jc w:val="center"/>
        <w:rPr>
          <w:rFonts w:ascii="Arial" w:hAnsi="Arial" w:cs="Arial"/>
          <w:b/>
          <w:spacing w:val="2"/>
          <w:shd w:val="clear" w:color="auto" w:fill="FFFFFF"/>
        </w:rPr>
      </w:pPr>
    </w:p>
    <w:p w:rsidR="00180746" w:rsidRPr="00903003" w:rsidRDefault="00180746" w:rsidP="00180746">
      <w:pPr>
        <w:tabs>
          <w:tab w:val="left" w:pos="851"/>
        </w:tabs>
        <w:jc w:val="center"/>
        <w:rPr>
          <w:rFonts w:ascii="Arial" w:hAnsi="Arial" w:cs="Arial"/>
          <w:bCs/>
          <w:spacing w:val="2"/>
          <w:u w:val="single"/>
          <w:shd w:val="clear" w:color="auto" w:fill="FFFFFF"/>
        </w:rPr>
      </w:pPr>
      <w:r w:rsidRPr="00903003">
        <w:rPr>
          <w:rFonts w:ascii="Arial" w:hAnsi="Arial" w:cs="Arial"/>
          <w:bCs/>
          <w:spacing w:val="2"/>
          <w:u w:val="single"/>
          <w:shd w:val="clear" w:color="auto" w:fill="FFFFFF"/>
        </w:rPr>
        <w:t>№</w:t>
      </w:r>
      <w:bookmarkStart w:id="13" w:name="_Hlk52543328"/>
      <w:bookmarkStart w:id="14" w:name="_Hlk53520243"/>
      <w:r w:rsidRPr="00903003">
        <w:rPr>
          <w:rFonts w:ascii="Arial" w:hAnsi="Arial" w:cs="Arial"/>
          <w:bCs/>
          <w:spacing w:val="2"/>
          <w:u w:val="single"/>
          <w:shd w:val="clear" w:color="auto" w:fill="FFFFFF"/>
        </w:rPr>
        <w:t xml:space="preserve"> </w:t>
      </w:r>
      <w:bookmarkEnd w:id="13"/>
      <w:r w:rsidRPr="00903003">
        <w:rPr>
          <w:rFonts w:ascii="Arial" w:hAnsi="Arial" w:cs="Arial"/>
          <w:bCs/>
          <w:spacing w:val="2"/>
          <w:u w:val="single"/>
          <w:shd w:val="clear" w:color="auto" w:fill="FFFFFF"/>
        </w:rPr>
        <w:t xml:space="preserve">________ </w:t>
      </w:r>
      <w:bookmarkEnd w:id="14"/>
      <w:r w:rsidRPr="00903003">
        <w:rPr>
          <w:rFonts w:ascii="Arial" w:hAnsi="Arial" w:cs="Arial"/>
          <w:bCs/>
          <w:spacing w:val="2"/>
          <w:shd w:val="clear" w:color="auto" w:fill="FFFFFF"/>
        </w:rPr>
        <w:t>от</w:t>
      </w:r>
      <w:r w:rsidRPr="00903003">
        <w:rPr>
          <w:rFonts w:ascii="Arial" w:hAnsi="Arial" w:cs="Arial"/>
          <w:bCs/>
          <w:spacing w:val="2"/>
          <w:u w:val="single"/>
          <w:shd w:val="clear" w:color="auto" w:fill="FFFFFF"/>
        </w:rPr>
        <w:t xml:space="preserve">________________   </w:t>
      </w:r>
    </w:p>
    <w:p w:rsidR="00180746" w:rsidRPr="00903003" w:rsidRDefault="00180746" w:rsidP="00180746">
      <w:pPr>
        <w:ind w:firstLine="709"/>
        <w:jc w:val="center"/>
        <w:rPr>
          <w:rFonts w:ascii="Arial" w:hAnsi="Arial" w:cs="Arial"/>
          <w:bCs/>
          <w:i/>
          <w:iCs/>
        </w:rPr>
      </w:pPr>
      <w:r w:rsidRPr="00903003">
        <w:rPr>
          <w:rFonts w:ascii="Arial" w:hAnsi="Arial" w:cs="Arial"/>
          <w:bCs/>
          <w:u w:val="single"/>
        </w:rPr>
        <w:t>________________________________________________________________</w:t>
      </w:r>
      <w:r w:rsidRPr="00903003">
        <w:rPr>
          <w:rFonts w:ascii="Arial" w:hAnsi="Arial" w:cs="Arial"/>
          <w:bCs/>
          <w:u w:val="single"/>
        </w:rPr>
        <w:br/>
        <w:t>(</w:t>
      </w:r>
      <w:r w:rsidRPr="00903003">
        <w:rPr>
          <w:rFonts w:ascii="Arial" w:hAnsi="Arial" w:cs="Arial"/>
          <w:bCs/>
          <w:i/>
          <w:iCs/>
        </w:rPr>
        <w:t>наименование уполномоченного органа государственной власти,</w:t>
      </w:r>
    </w:p>
    <w:p w:rsidR="00180746" w:rsidRPr="00903003" w:rsidRDefault="00180746" w:rsidP="00180746">
      <w:pPr>
        <w:ind w:firstLine="709"/>
        <w:jc w:val="center"/>
        <w:rPr>
          <w:rFonts w:ascii="Arial" w:hAnsi="Arial" w:cs="Arial"/>
          <w:bCs/>
        </w:rPr>
      </w:pPr>
      <w:r w:rsidRPr="00903003">
        <w:rPr>
          <w:rFonts w:ascii="Arial" w:hAnsi="Arial" w:cs="Arial"/>
          <w:bCs/>
          <w:i/>
          <w:iCs/>
        </w:rPr>
        <w:t xml:space="preserve"> органа местного</w:t>
      </w:r>
      <w:r w:rsidRPr="00903003">
        <w:rPr>
          <w:rFonts w:ascii="Arial" w:hAnsi="Arial" w:cs="Arial"/>
          <w:bCs/>
        </w:rPr>
        <w:t xml:space="preserve"> </w:t>
      </w:r>
      <w:r w:rsidRPr="00903003">
        <w:rPr>
          <w:rFonts w:ascii="Arial" w:hAnsi="Arial" w:cs="Arial"/>
          <w:bCs/>
          <w:i/>
          <w:iCs/>
        </w:rPr>
        <w:t>самоуправления, организации</w:t>
      </w:r>
      <w:r w:rsidRPr="00903003">
        <w:rPr>
          <w:rFonts w:ascii="Arial" w:hAnsi="Arial" w:cs="Arial"/>
          <w:bCs/>
        </w:rPr>
        <w:t>)</w:t>
      </w:r>
    </w:p>
    <w:p w:rsidR="00180746" w:rsidRPr="00903003" w:rsidRDefault="00180746" w:rsidP="00180746">
      <w:pPr>
        <w:ind w:firstLine="709"/>
        <w:jc w:val="both"/>
        <w:rPr>
          <w:rFonts w:ascii="Arial" w:hAnsi="Arial" w:cs="Arial"/>
        </w:rPr>
      </w:pPr>
      <w:r w:rsidRPr="00903003">
        <w:rPr>
          <w:rFonts w:ascii="Arial" w:eastAsia="Calibri" w:hAnsi="Arial" w:cs="Arial"/>
        </w:rPr>
        <w:t>По результатам рассмотренного заявления</w:t>
      </w:r>
      <w:r w:rsidRPr="00903003">
        <w:rPr>
          <w:rFonts w:ascii="Arial" w:hAnsi="Arial" w:cs="Arial"/>
        </w:rPr>
        <w:t xml:space="preserve"> </w:t>
      </w:r>
      <w:r w:rsidRPr="00903003">
        <w:rPr>
          <w:rFonts w:ascii="Arial" w:hAnsi="Arial" w:cs="Arial"/>
          <w:bCs/>
        </w:rPr>
        <w:t>от _____________ №________________</w:t>
      </w:r>
    </w:p>
    <w:p w:rsidR="00180746" w:rsidRPr="00903003" w:rsidRDefault="00180746" w:rsidP="00180746">
      <w:pPr>
        <w:ind w:firstLine="709"/>
        <w:jc w:val="both"/>
        <w:rPr>
          <w:rFonts w:ascii="Arial" w:hAnsi="Arial" w:cs="Arial"/>
          <w:u w:val="single"/>
        </w:rPr>
      </w:pPr>
      <w:r w:rsidRPr="00903003">
        <w:rPr>
          <w:rFonts w:ascii="Arial" w:eastAsia="Calibri" w:hAnsi="Arial" w:cs="Arial"/>
        </w:rPr>
        <w:t xml:space="preserve">в предоставлении государственной (муниципальной) услуги «Информационное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 </w:t>
      </w:r>
      <w:r w:rsidRPr="00903003">
        <w:rPr>
          <w:rFonts w:ascii="Arial" w:hAnsi="Arial" w:cs="Arial"/>
        </w:rPr>
        <w:t xml:space="preserve">в соответствии </w:t>
      </w:r>
      <w:r w:rsidRPr="00903003">
        <w:rPr>
          <w:rFonts w:ascii="Arial" w:hAnsi="Arial" w:cs="Arial"/>
          <w:u w:val="single"/>
        </w:rPr>
        <w:t>с ______________________________</w:t>
      </w:r>
    </w:p>
    <w:p w:rsidR="00180746" w:rsidRPr="00903003" w:rsidRDefault="00180746" w:rsidP="00180746">
      <w:pPr>
        <w:ind w:firstLine="709"/>
        <w:jc w:val="both"/>
        <w:rPr>
          <w:rFonts w:ascii="Arial" w:hAnsi="Arial" w:cs="Arial"/>
          <w:u w:val="single"/>
        </w:rPr>
      </w:pPr>
      <w:r w:rsidRPr="00903003">
        <w:rPr>
          <w:rFonts w:ascii="Arial" w:hAnsi="Arial" w:cs="Arial"/>
          <w:u w:val="single"/>
        </w:rPr>
        <w:t xml:space="preserve">_________________________________________________________________________ </w:t>
      </w:r>
    </w:p>
    <w:p w:rsidR="00180746" w:rsidRPr="00903003" w:rsidRDefault="00180746" w:rsidP="00180746">
      <w:pPr>
        <w:ind w:firstLine="709"/>
        <w:jc w:val="both"/>
        <w:rPr>
          <w:rFonts w:ascii="Arial" w:hAnsi="Arial" w:cs="Arial"/>
        </w:rPr>
      </w:pPr>
      <w:r w:rsidRPr="00903003">
        <w:rPr>
          <w:rFonts w:ascii="Arial" w:hAnsi="Arial" w:cs="Arial"/>
          <w:i/>
          <w:iCs/>
        </w:rPr>
        <w:t>(указывается вид, дата номер, наименование нормативно правового акта</w:t>
      </w:r>
      <w:r w:rsidRPr="00903003">
        <w:rPr>
          <w:rFonts w:ascii="Arial" w:hAnsi="Arial" w:cs="Arial"/>
        </w:rPr>
        <w:t xml:space="preserve">) </w:t>
      </w:r>
    </w:p>
    <w:p w:rsidR="00180746" w:rsidRPr="00903003" w:rsidRDefault="00180746" w:rsidP="00180746">
      <w:pPr>
        <w:jc w:val="both"/>
        <w:rPr>
          <w:rFonts w:ascii="Arial" w:eastAsia="Calibri" w:hAnsi="Arial" w:cs="Arial"/>
        </w:rPr>
      </w:pPr>
      <w:r w:rsidRPr="00903003">
        <w:rPr>
          <w:rFonts w:ascii="Arial" w:eastAsia="Calibri" w:hAnsi="Arial" w:cs="Arial"/>
          <w:b/>
        </w:rPr>
        <w:t xml:space="preserve">принято решение </w:t>
      </w:r>
      <w:r w:rsidRPr="00903003">
        <w:rPr>
          <w:rFonts w:ascii="Arial" w:hAnsi="Arial" w:cs="Arial"/>
        </w:rPr>
        <w:t xml:space="preserve">об </w:t>
      </w:r>
      <w:r w:rsidRPr="00903003">
        <w:rPr>
          <w:rFonts w:ascii="Arial" w:hAnsi="Arial" w:cs="Arial"/>
          <w:u w:val="single"/>
        </w:rPr>
        <w:t>:________________________</w:t>
      </w:r>
      <w:r w:rsidRPr="00903003">
        <w:rPr>
          <w:rFonts w:ascii="Arial" w:hAnsi="Arial" w:cs="Arial"/>
        </w:rPr>
        <w:t xml:space="preserve"> по следующим основаниям</w:t>
      </w:r>
      <w:r w:rsidRPr="00903003">
        <w:rPr>
          <w:rFonts w:ascii="Arial" w:hAnsi="Arial" w:cs="Arial"/>
          <w:u w:val="single"/>
        </w:rPr>
        <w:t>:</w:t>
      </w:r>
    </w:p>
    <w:p w:rsidR="00180746" w:rsidRPr="00903003" w:rsidRDefault="00180746" w:rsidP="00180746">
      <w:pPr>
        <w:ind w:firstLine="709"/>
        <w:jc w:val="both"/>
        <w:rPr>
          <w:rFonts w:ascii="Arial" w:hAnsi="Arial" w:cs="Arial"/>
          <w:u w:val="single"/>
        </w:rPr>
      </w:pPr>
      <w:r w:rsidRPr="00903003">
        <w:rPr>
          <w:rFonts w:ascii="Arial" w:hAnsi="Arial" w:cs="Arial"/>
          <w:u w:val="single"/>
        </w:rPr>
        <w:t>__________________________________</w:t>
      </w:r>
    </w:p>
    <w:p w:rsidR="00180746" w:rsidRPr="00903003" w:rsidRDefault="00180746" w:rsidP="00180746">
      <w:pPr>
        <w:ind w:firstLine="709"/>
        <w:jc w:val="both"/>
        <w:rPr>
          <w:rFonts w:ascii="Arial" w:hAnsi="Arial" w:cs="Arial"/>
        </w:rPr>
      </w:pPr>
      <w:r w:rsidRPr="00903003">
        <w:rPr>
          <w:rFonts w:ascii="Arial" w:hAnsi="Arial" w:cs="Arial"/>
          <w:u w:val="single"/>
        </w:rPr>
        <w:t>__________________________________</w:t>
      </w:r>
    </w:p>
    <w:p w:rsidR="00180746" w:rsidRPr="00903003" w:rsidRDefault="00180746" w:rsidP="00180746">
      <w:pPr>
        <w:ind w:firstLine="709"/>
        <w:jc w:val="both"/>
        <w:rPr>
          <w:rFonts w:ascii="Arial" w:hAnsi="Arial" w:cs="Arial"/>
          <w:bCs/>
        </w:rPr>
      </w:pPr>
      <w:r w:rsidRPr="00903003">
        <w:rPr>
          <w:rFonts w:ascii="Arial" w:hAnsi="Arial" w:cs="Arial"/>
          <w:bCs/>
        </w:rPr>
        <w:t>Вы праве повторно обратиться с запросом о предоставлении услуги после устранения указанных нарушений.</w:t>
      </w:r>
    </w:p>
    <w:p w:rsidR="00180746" w:rsidRPr="00903003" w:rsidRDefault="00180746" w:rsidP="00180746">
      <w:pPr>
        <w:ind w:firstLine="709"/>
        <w:jc w:val="both"/>
        <w:rPr>
          <w:rFonts w:ascii="Arial" w:hAnsi="Arial" w:cs="Arial"/>
          <w:bCs/>
        </w:rPr>
      </w:pPr>
      <w:r w:rsidRPr="00903003">
        <w:rPr>
          <w:rFonts w:ascii="Arial" w:hAnsi="Arial" w:cs="Arial"/>
          <w:bCs/>
        </w:rPr>
        <w:t>Данный отказ может быть обжалован в досудебном порядке путем направления жалобы в _</w:t>
      </w:r>
      <w:r w:rsidRPr="00903003">
        <w:rPr>
          <w:rFonts w:ascii="Arial" w:hAnsi="Arial" w:cs="Arial"/>
          <w:u w:val="single"/>
        </w:rPr>
        <w:t xml:space="preserve">_______ </w:t>
      </w:r>
      <w:r w:rsidRPr="00903003">
        <w:rPr>
          <w:rFonts w:ascii="Arial" w:hAnsi="Arial" w:cs="Arial"/>
          <w:bCs/>
        </w:rPr>
        <w:t>____________, а также в судебном порядке.</w:t>
      </w:r>
    </w:p>
    <w:p w:rsidR="00180746" w:rsidRPr="00903003" w:rsidRDefault="00180746" w:rsidP="00180746">
      <w:pPr>
        <w:ind w:firstLine="709"/>
        <w:jc w:val="both"/>
        <w:rPr>
          <w:rFonts w:ascii="Arial" w:hAnsi="Arial" w:cs="Arial"/>
          <w:bCs/>
        </w:rPr>
      </w:pPr>
      <w:r w:rsidRPr="00903003">
        <w:rPr>
          <w:rFonts w:ascii="Arial" w:hAnsi="Arial" w:cs="Arial"/>
          <w:bCs/>
        </w:rPr>
        <w:t>Дополнительно информируем: _________________________________________</w:t>
      </w:r>
      <w:r w:rsidRPr="00903003">
        <w:rPr>
          <w:rFonts w:ascii="Arial" w:hAnsi="Arial" w:cs="Arial"/>
          <w:bCs/>
          <w:u w:val="single"/>
        </w:rPr>
        <w:t xml:space="preserve"> </w:t>
      </w:r>
    </w:p>
    <w:p w:rsidR="00180746" w:rsidRPr="00903003" w:rsidRDefault="00180746" w:rsidP="00180746">
      <w:pPr>
        <w:jc w:val="center"/>
        <w:rPr>
          <w:rFonts w:ascii="Arial" w:hAnsi="Arial" w:cs="Arial"/>
          <w:bCs/>
          <w:i/>
          <w:iCs/>
        </w:rPr>
      </w:pPr>
      <w:r w:rsidRPr="00903003">
        <w:rPr>
          <w:rFonts w:ascii="Arial" w:hAnsi="Arial" w:cs="Arial"/>
          <w:bCs/>
          <w:i/>
          <w:iCs/>
        </w:rPr>
        <w:t>(указывается информация, необходимая для устранения причин отказа в предоставлении услуги)</w:t>
      </w:r>
    </w:p>
    <w:p w:rsidR="00180746" w:rsidRPr="00903003" w:rsidRDefault="00180746" w:rsidP="00180746">
      <w:pPr>
        <w:tabs>
          <w:tab w:val="left" w:pos="284"/>
        </w:tabs>
        <w:ind w:firstLine="851"/>
        <w:jc w:val="both"/>
        <w:rPr>
          <w:rFonts w:ascii="Arial" w:eastAsia="Calibri" w:hAnsi="Arial" w:cs="Arial"/>
        </w:rPr>
      </w:pPr>
      <w:r w:rsidRPr="00903003">
        <w:rPr>
          <w:rFonts w:ascii="Arial" w:hAnsi="Arial" w:cs="Arial"/>
        </w:rPr>
        <w:lastRenderedPageBreak/>
        <w:t>Должность уполномоченного лица</w:t>
      </w:r>
      <w:r w:rsidRPr="00903003">
        <w:rPr>
          <w:rFonts w:ascii="Arial" w:eastAsia="Calibri" w:hAnsi="Arial" w:cs="Arial"/>
        </w:rPr>
        <w:t xml:space="preserve">                                       </w:t>
      </w:r>
      <w:r w:rsidRPr="00903003">
        <w:rPr>
          <w:rFonts w:ascii="Arial" w:hAnsi="Arial" w:cs="Arial"/>
        </w:rPr>
        <w:t xml:space="preserve">ФИО уполномоченного лица       </w:t>
      </w:r>
      <w:r w:rsidRPr="00903003">
        <w:rPr>
          <w:rFonts w:ascii="Arial" w:hAnsi="Arial" w:cs="Arial"/>
        </w:rPr>
        <w:br/>
        <w:t xml:space="preserve">                  ___________________                                                                             _______________</w:t>
      </w:r>
    </w:p>
    <w:bookmarkStart w:id="15" w:name="start_del"/>
    <w:bookmarkEnd w:id="15"/>
    <w:p w:rsidR="00180746" w:rsidRPr="00903003" w:rsidRDefault="00C01D34" w:rsidP="00180746">
      <w:pPr>
        <w:tabs>
          <w:tab w:val="left" w:pos="284"/>
        </w:tabs>
        <w:rPr>
          <w:rFonts w:ascii="Arial" w:hAnsi="Arial" w:cs="Arial"/>
        </w:rPr>
      </w:pPr>
      <w:r w:rsidRPr="00903003">
        <w:rPr>
          <w:rFonts w:ascii="Arial" w:hAnsi="Arial" w:cs="Arial"/>
          <w:noProof/>
          <w:lang w:eastAsia="ru-RU"/>
        </w:rPr>
        <mc:AlternateContent>
          <mc:Choice Requires="wps">
            <w:drawing>
              <wp:anchor distT="0" distB="0" distL="114300" distR="114300" simplePos="0" relativeHeight="251660288" behindDoc="0" locked="0" layoutInCell="1" allowOverlap="1">
                <wp:simplePos x="0" y="0"/>
                <wp:positionH relativeFrom="column">
                  <wp:posOffset>2448560</wp:posOffset>
                </wp:positionH>
                <wp:positionV relativeFrom="paragraph">
                  <wp:posOffset>5080</wp:posOffset>
                </wp:positionV>
                <wp:extent cx="1896745" cy="501015"/>
                <wp:effectExtent l="0" t="0" r="8255"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6745" cy="501015"/>
                        </a:xfrm>
                        <a:prstGeom prst="rect">
                          <a:avLst/>
                        </a:prstGeom>
                        <a:solidFill>
                          <a:sysClr val="window" lastClr="FFFFFF"/>
                        </a:solidFill>
                        <a:ln w="6350">
                          <a:solidFill>
                            <a:prstClr val="black"/>
                          </a:solidFill>
                        </a:ln>
                      </wps:spPr>
                      <wps:txbx>
                        <w:txbxContent>
                          <w:p w:rsidR="000A5112" w:rsidRPr="00E627D4" w:rsidRDefault="000A5112" w:rsidP="00180746">
                            <w:pPr>
                              <w:ind w:firstLine="142"/>
                              <w:jc w:val="center"/>
                              <w:rPr>
                                <w:sz w:val="20"/>
                                <w:szCs w:val="20"/>
                              </w:rPr>
                            </w:pPr>
                            <w:bookmarkStart w:id="16" w:name="_Hlk53419837"/>
                            <w:bookmarkStart w:id="17" w:name="_Hlk53419838"/>
                            <w:bookmarkStart w:id="18" w:name="_Hlk53419857"/>
                            <w:bookmarkStart w:id="19" w:name="_Hlk53419858"/>
                            <w:r w:rsidRPr="00E627D4">
                              <w:rPr>
                                <w:sz w:val="20"/>
                                <w:szCs w:val="20"/>
                              </w:rPr>
                              <w:t>Сведения о сертификате электронной подписи</w:t>
                            </w:r>
                            <w:bookmarkEnd w:id="16"/>
                            <w:bookmarkEnd w:id="17"/>
                            <w:bookmarkEnd w:id="18"/>
                            <w:bookmarkEnd w:id="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192.8pt;margin-top:.4pt;width:149.35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" fillcolor="window" strokeweight=".5pt">
                <v:path arrowok="t"/>
                <v:textbox>
                  <w:txbxContent>
                    <w:p w:rsidR="000A5112" w:rsidRPr="00E627D4" w:rsidRDefault="000A5112" w:rsidP="00180746">
                      <w:pPr>
                        <w:ind w:firstLine="142"/>
                        <w:jc w:val="center"/>
                        <w:rPr>
                          <w:sz w:val="20"/>
                          <w:szCs w:val="20"/>
                        </w:rPr>
                      </w:pPr>
                      <w:bookmarkStart w:id="20" w:name="_Hlk53419837"/>
                      <w:bookmarkStart w:id="21" w:name="_Hlk53419838"/>
                      <w:bookmarkStart w:id="22" w:name="_Hlk53419857"/>
                      <w:bookmarkStart w:id="23" w:name="_Hlk53419858"/>
                      <w:r w:rsidRPr="00E627D4">
                        <w:rPr>
                          <w:sz w:val="20"/>
                          <w:szCs w:val="20"/>
                        </w:rPr>
                        <w:t>Сведения о сертификате электронной подписи</w:t>
                      </w:r>
                      <w:bookmarkEnd w:id="20"/>
                      <w:bookmarkEnd w:id="21"/>
                      <w:bookmarkEnd w:id="22"/>
                      <w:bookmarkEnd w:id="23"/>
                    </w:p>
                  </w:txbxContent>
                </v:textbox>
              </v:shape>
            </w:pict>
          </mc:Fallback>
        </mc:AlternateContent>
      </w:r>
    </w:p>
    <w:p w:rsidR="00180746" w:rsidRPr="00903003" w:rsidRDefault="00180746" w:rsidP="00180746">
      <w:pPr>
        <w:pStyle w:val="ConsPlusNormal"/>
        <w:jc w:val="right"/>
        <w:rPr>
          <w:rFonts w:ascii="Arial" w:hAnsi="Arial" w:cs="Arial"/>
        </w:rPr>
      </w:pPr>
    </w:p>
    <w:p w:rsidR="00180746" w:rsidRPr="00903003" w:rsidRDefault="00180746" w:rsidP="00180746">
      <w:pPr>
        <w:jc w:val="center"/>
        <w:rPr>
          <w:rFonts w:ascii="Arial" w:hAnsi="Arial" w:cs="Arial"/>
        </w:rPr>
      </w:pPr>
      <w:r w:rsidRPr="00903003">
        <w:rPr>
          <w:rFonts w:ascii="Arial" w:hAnsi="Arial" w:cs="Arial"/>
          <w:bCs/>
        </w:rPr>
        <w:t>_______________________________</w:t>
      </w:r>
    </w:p>
    <w:p w:rsidR="00180746" w:rsidRPr="00903003" w:rsidRDefault="00180746" w:rsidP="00180746">
      <w:pPr>
        <w:pStyle w:val="ConsPlusNormal"/>
        <w:jc w:val="right"/>
        <w:rPr>
          <w:rFonts w:ascii="Arial" w:hAnsi="Arial" w:cs="Arial"/>
        </w:rPr>
        <w:sectPr w:rsidR="00180746" w:rsidRPr="00903003" w:rsidSect="000A5112">
          <w:headerReference w:type="default" r:id="rId29"/>
          <w:pgSz w:w="11906" w:h="16838"/>
          <w:pgMar w:top="1134" w:right="991" w:bottom="567" w:left="1418" w:header="708" w:footer="708" w:gutter="0"/>
          <w:pgNumType w:start="1"/>
          <w:cols w:space="708"/>
          <w:titlePg/>
          <w:docGrid w:linePitch="360"/>
        </w:sect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978B0" w:rsidRPr="00903003" w:rsidTr="007978B0">
        <w:tc>
          <w:tcPr>
            <w:tcW w:w="4672" w:type="dxa"/>
          </w:tcPr>
          <w:p w:rsidR="007978B0" w:rsidRPr="00903003" w:rsidRDefault="007978B0" w:rsidP="00180746">
            <w:pPr>
              <w:pStyle w:val="ConsPlusNormal"/>
              <w:jc w:val="right"/>
              <w:rPr>
                <w:rFonts w:ascii="Arial" w:hAnsi="Arial" w:cs="Arial"/>
              </w:rPr>
            </w:pPr>
          </w:p>
        </w:tc>
        <w:tc>
          <w:tcPr>
            <w:tcW w:w="4673" w:type="dxa"/>
          </w:tcPr>
          <w:p w:rsidR="007978B0" w:rsidRPr="00903003" w:rsidRDefault="007978B0" w:rsidP="007978B0">
            <w:pPr>
              <w:pStyle w:val="ConsPlusNormal"/>
              <w:jc w:val="center"/>
              <w:rPr>
                <w:rFonts w:ascii="Arial" w:hAnsi="Arial" w:cs="Arial"/>
              </w:rPr>
            </w:pPr>
            <w:r w:rsidRPr="00903003">
              <w:rPr>
                <w:rFonts w:ascii="Arial" w:hAnsi="Arial" w:cs="Arial"/>
              </w:rPr>
              <w:t>Приложение №  3</w:t>
            </w:r>
          </w:p>
          <w:p w:rsidR="007978B0" w:rsidRPr="00903003" w:rsidRDefault="007978B0" w:rsidP="007978B0">
            <w:pPr>
              <w:pStyle w:val="ConsPlusNormal"/>
              <w:jc w:val="center"/>
              <w:rPr>
                <w:rFonts w:ascii="Arial" w:hAnsi="Arial" w:cs="Arial"/>
              </w:rPr>
            </w:pPr>
            <w:r w:rsidRPr="00903003">
              <w:rPr>
                <w:rFonts w:ascii="Arial" w:hAnsi="Arial" w:cs="Arial"/>
              </w:rPr>
              <w:t>к административному регламенту</w:t>
            </w:r>
          </w:p>
          <w:p w:rsidR="007978B0" w:rsidRPr="00903003" w:rsidRDefault="007978B0" w:rsidP="007978B0">
            <w:pPr>
              <w:pStyle w:val="ConsPlusNormal"/>
              <w:jc w:val="center"/>
              <w:rPr>
                <w:rFonts w:ascii="Arial" w:hAnsi="Arial" w:cs="Arial"/>
              </w:rPr>
            </w:pPr>
            <w:r w:rsidRPr="00903003">
              <w:rPr>
                <w:rFonts w:ascii="Arial" w:hAnsi="Arial" w:cs="Arial"/>
              </w:rPr>
              <w:t>предоставления муниципальной услуги</w:t>
            </w:r>
          </w:p>
          <w:p w:rsidR="007978B0" w:rsidRPr="00903003" w:rsidRDefault="007978B0" w:rsidP="007978B0">
            <w:pPr>
              <w:pStyle w:val="ConsPlusNormal"/>
              <w:jc w:val="center"/>
              <w:rPr>
                <w:rFonts w:ascii="Arial" w:hAnsi="Arial" w:cs="Arial"/>
              </w:rPr>
            </w:pPr>
            <w:r w:rsidRPr="00903003">
              <w:rPr>
                <w:rFonts w:ascii="Arial" w:hAnsi="Arial" w:cs="Arial"/>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tc>
      </w:tr>
    </w:tbl>
    <w:p w:rsidR="007978B0" w:rsidRPr="00903003" w:rsidRDefault="007978B0" w:rsidP="00180746">
      <w:pPr>
        <w:pStyle w:val="ConsPlusNormal"/>
        <w:jc w:val="right"/>
        <w:rPr>
          <w:rFonts w:ascii="Arial" w:hAnsi="Arial" w:cs="Arial"/>
        </w:rPr>
      </w:pPr>
    </w:p>
    <w:p w:rsidR="00180746" w:rsidRPr="00903003" w:rsidRDefault="00180746" w:rsidP="00180746">
      <w:pPr>
        <w:pStyle w:val="ConsPlusNormal"/>
        <w:jc w:val="both"/>
        <w:rPr>
          <w:rFonts w:ascii="Arial" w:hAnsi="Arial" w:cs="Arial"/>
        </w:rPr>
      </w:pPr>
    </w:p>
    <w:p w:rsidR="00180746" w:rsidRPr="00903003" w:rsidRDefault="00180746" w:rsidP="00180746">
      <w:pPr>
        <w:pStyle w:val="123"/>
        <w:tabs>
          <w:tab w:val="clear" w:pos="851"/>
          <w:tab w:val="clear" w:pos="1644"/>
          <w:tab w:val="clear" w:pos="1928"/>
          <w:tab w:val="clear" w:pos="2325"/>
          <w:tab w:val="left" w:pos="0"/>
        </w:tabs>
        <w:spacing w:after="0"/>
        <w:jc w:val="center"/>
        <w:outlineLvl w:val="1"/>
        <w:rPr>
          <w:rFonts w:ascii="Arial" w:hAnsi="Arial" w:cs="Arial"/>
          <w:b/>
          <w:szCs w:val="24"/>
        </w:rPr>
      </w:pPr>
      <w:bookmarkStart w:id="20" w:name="_Toc53525577"/>
      <w:r w:rsidRPr="00903003">
        <w:rPr>
          <w:rFonts w:ascii="Arial" w:hAnsi="Arial" w:cs="Arial"/>
          <w:b/>
          <w:szCs w:val="24"/>
        </w:rPr>
        <w:t>Форма архивной справки</w:t>
      </w:r>
      <w:bookmarkEnd w:id="20"/>
    </w:p>
    <w:p w:rsidR="00180746" w:rsidRPr="00903003" w:rsidRDefault="00180746" w:rsidP="00180746">
      <w:pPr>
        <w:ind w:firstLine="709"/>
        <w:jc w:val="both"/>
        <w:rPr>
          <w:rFonts w:ascii="Arial" w:hAnsi="Arial" w:cs="Arial"/>
          <w:bCs/>
        </w:rPr>
      </w:pPr>
      <w:bookmarkStart w:id="21" w:name="_Toc53525578"/>
    </w:p>
    <w:p w:rsidR="00180746" w:rsidRPr="00903003" w:rsidRDefault="00180746" w:rsidP="00180746">
      <w:pPr>
        <w:ind w:firstLine="709"/>
        <w:jc w:val="center"/>
        <w:rPr>
          <w:rFonts w:ascii="Arial" w:hAnsi="Arial" w:cs="Arial"/>
          <w:bCs/>
        </w:rPr>
      </w:pPr>
      <w:r w:rsidRPr="00903003">
        <w:rPr>
          <w:rFonts w:ascii="Arial" w:hAnsi="Arial" w:cs="Arial"/>
          <w:bCs/>
        </w:rPr>
        <w:t>Справочные данные об организации</w:t>
      </w:r>
      <w:bookmarkEnd w:id="21"/>
    </w:p>
    <w:p w:rsidR="00180746" w:rsidRPr="00903003" w:rsidRDefault="00180746" w:rsidP="00180746">
      <w:pPr>
        <w:ind w:firstLine="709"/>
        <w:jc w:val="center"/>
        <w:rPr>
          <w:rFonts w:ascii="Arial" w:hAnsi="Arial" w:cs="Arial"/>
          <w:bCs/>
        </w:rPr>
      </w:pPr>
      <w:r w:rsidRPr="00903003">
        <w:rPr>
          <w:rFonts w:ascii="Arial" w:hAnsi="Arial" w:cs="Arial"/>
          <w:bCs/>
        </w:rPr>
        <w:t>(почтовый адрес, телефон)</w:t>
      </w:r>
    </w:p>
    <w:p w:rsidR="00180746" w:rsidRPr="00903003" w:rsidRDefault="00180746" w:rsidP="00180746">
      <w:pPr>
        <w:tabs>
          <w:tab w:val="left" w:pos="7310"/>
        </w:tabs>
        <w:ind w:firstLine="709"/>
        <w:jc w:val="both"/>
        <w:rPr>
          <w:rFonts w:ascii="Arial" w:hAnsi="Arial" w:cs="Arial"/>
          <w:bCs/>
        </w:rPr>
      </w:pPr>
      <w:r w:rsidRPr="00903003">
        <w:rPr>
          <w:rFonts w:ascii="Arial" w:hAnsi="Arial" w:cs="Arial"/>
          <w:bCs/>
        </w:rPr>
        <w:t>АРХИВНАЯ СПРАВКА</w:t>
      </w:r>
      <w:r w:rsidRPr="00903003">
        <w:rPr>
          <w:rFonts w:ascii="Arial" w:hAnsi="Arial" w:cs="Arial"/>
          <w:bCs/>
        </w:rPr>
        <w:tab/>
        <w:t>Адресат</w:t>
      </w:r>
    </w:p>
    <w:p w:rsidR="00180746" w:rsidRPr="00903003" w:rsidRDefault="00180746" w:rsidP="00180746">
      <w:pPr>
        <w:ind w:firstLine="709"/>
        <w:jc w:val="both"/>
        <w:rPr>
          <w:rFonts w:ascii="Arial" w:hAnsi="Arial" w:cs="Arial"/>
          <w:bCs/>
        </w:rPr>
      </w:pPr>
      <w:r w:rsidRPr="00903003">
        <w:rPr>
          <w:rFonts w:ascii="Arial" w:hAnsi="Arial" w:cs="Arial"/>
          <w:bCs/>
        </w:rPr>
        <w:t>_____________________№________________</w:t>
      </w:r>
    </w:p>
    <w:p w:rsidR="00180746" w:rsidRPr="00903003" w:rsidRDefault="00180746" w:rsidP="00180746">
      <w:pPr>
        <w:ind w:firstLine="709"/>
        <w:jc w:val="both"/>
        <w:rPr>
          <w:rFonts w:ascii="Arial" w:hAnsi="Arial" w:cs="Arial"/>
          <w:bCs/>
        </w:rPr>
      </w:pPr>
      <w:r w:rsidRPr="00903003">
        <w:rPr>
          <w:rFonts w:ascii="Arial" w:hAnsi="Arial" w:cs="Arial"/>
          <w:bCs/>
        </w:rPr>
        <w:t>На №________________от ________________</w:t>
      </w:r>
    </w:p>
    <w:p w:rsidR="00180746" w:rsidRPr="00903003" w:rsidRDefault="00180746" w:rsidP="00180746">
      <w:pPr>
        <w:jc w:val="center"/>
        <w:rPr>
          <w:rFonts w:ascii="Arial" w:hAnsi="Arial" w:cs="Arial"/>
          <w:b/>
          <w:bCs/>
        </w:rPr>
      </w:pPr>
    </w:p>
    <w:p w:rsidR="00180746" w:rsidRPr="00903003" w:rsidRDefault="00180746" w:rsidP="00180746">
      <w:pPr>
        <w:jc w:val="center"/>
        <w:rPr>
          <w:rFonts w:ascii="Arial" w:hAnsi="Arial" w:cs="Arial"/>
          <w:b/>
          <w:bCs/>
        </w:rPr>
      </w:pPr>
      <w:r w:rsidRPr="00903003">
        <w:rPr>
          <w:rFonts w:ascii="Arial" w:hAnsi="Arial" w:cs="Arial"/>
          <w:b/>
          <w:bCs/>
        </w:rPr>
        <w:t>Текст</w:t>
      </w:r>
    </w:p>
    <w:p w:rsidR="00180746" w:rsidRPr="00903003" w:rsidRDefault="00180746" w:rsidP="00180746">
      <w:pPr>
        <w:ind w:firstLine="708"/>
        <w:rPr>
          <w:rFonts w:ascii="Arial" w:hAnsi="Arial" w:cs="Arial"/>
        </w:rPr>
      </w:pPr>
      <w:r w:rsidRPr="00903003">
        <w:rPr>
          <w:rFonts w:ascii="Arial" w:hAnsi="Arial" w:cs="Arial"/>
        </w:rPr>
        <w:t>Основание:</w:t>
      </w:r>
    </w:p>
    <w:p w:rsidR="00180746" w:rsidRPr="00903003" w:rsidRDefault="00180746" w:rsidP="00180746">
      <w:pPr>
        <w:tabs>
          <w:tab w:val="left" w:pos="284"/>
        </w:tabs>
        <w:spacing w:line="276" w:lineRule="auto"/>
        <w:rPr>
          <w:rFonts w:ascii="Arial" w:eastAsia="Calibri" w:hAnsi="Arial" w:cs="Arial"/>
        </w:rPr>
      </w:pPr>
      <w:r w:rsidRPr="00903003">
        <w:rPr>
          <w:rFonts w:ascii="Arial" w:eastAsia="Calibri" w:hAnsi="Arial" w:cs="Arial"/>
        </w:rPr>
        <w:t>Должность уполномоченного лица                                                  ФИО</w:t>
      </w:r>
    </w:p>
    <w:p w:rsidR="00180746" w:rsidRPr="00903003" w:rsidRDefault="00180746" w:rsidP="00180746">
      <w:pPr>
        <w:spacing w:line="276" w:lineRule="auto"/>
        <w:rPr>
          <w:rFonts w:ascii="Arial" w:hAnsi="Arial" w:cs="Arial"/>
        </w:rPr>
      </w:pPr>
    </w:p>
    <w:p w:rsidR="00180746" w:rsidRPr="00903003" w:rsidRDefault="00180746" w:rsidP="00180746">
      <w:pPr>
        <w:spacing w:line="276" w:lineRule="auto"/>
        <w:rPr>
          <w:rFonts w:ascii="Arial" w:hAnsi="Arial" w:cs="Arial"/>
        </w:rPr>
      </w:pPr>
    </w:p>
    <w:p w:rsidR="00180746" w:rsidRPr="00903003" w:rsidRDefault="00180746" w:rsidP="00180746">
      <w:pPr>
        <w:spacing w:line="276" w:lineRule="auto"/>
        <w:rPr>
          <w:rFonts w:ascii="Arial" w:hAnsi="Arial" w:cs="Arial"/>
        </w:rPr>
      </w:pPr>
    </w:p>
    <w:p w:rsidR="00180746" w:rsidRPr="00903003" w:rsidRDefault="00C01D34" w:rsidP="00180746">
      <w:pPr>
        <w:rPr>
          <w:rFonts w:ascii="Arial" w:eastAsiaTheme="majorEastAsia" w:hAnsi="Arial" w:cs="Arial"/>
          <w:b/>
          <w:color w:val="000000" w:themeColor="text1"/>
        </w:rPr>
      </w:pPr>
      <w:r w:rsidRPr="00903003">
        <w:rPr>
          <w:rFonts w:ascii="Arial" w:hAnsi="Arial" w:cs="Arial"/>
          <w:noProof/>
          <w:lang w:eastAsia="ru-RU"/>
        </w:rPr>
        <mc:AlternateContent>
          <mc:Choice Requires="wps">
            <w:drawing>
              <wp:anchor distT="0" distB="0" distL="114300" distR="114300" simplePos="0" relativeHeight="251661312" behindDoc="0" locked="0" layoutInCell="1" allowOverlap="1">
                <wp:simplePos x="0" y="0"/>
                <wp:positionH relativeFrom="column">
                  <wp:posOffset>2369820</wp:posOffset>
                </wp:positionH>
                <wp:positionV relativeFrom="paragraph">
                  <wp:posOffset>10795</wp:posOffset>
                </wp:positionV>
                <wp:extent cx="2446020" cy="47688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020" cy="476885"/>
                        </a:xfrm>
                        <a:prstGeom prst="rect">
                          <a:avLst/>
                        </a:prstGeom>
                        <a:solidFill>
                          <a:schemeClr val="lt1"/>
                        </a:solidFill>
                        <a:ln w="6350">
                          <a:solidFill>
                            <a:prstClr val="black"/>
                          </a:solidFill>
                        </a:ln>
                      </wps:spPr>
                      <wps:txbx>
                        <w:txbxContent>
                          <w:p w:rsidR="000A5112" w:rsidRPr="00C0285B" w:rsidRDefault="000A5112" w:rsidP="00180746">
                            <w:pPr>
                              <w:ind w:firstLine="142"/>
                              <w:jc w:val="center"/>
                              <w:rPr>
                                <w:sz w:val="20"/>
                                <w:szCs w:val="20"/>
                              </w:rPr>
                            </w:pPr>
                            <w:r w:rsidRPr="00C0285B">
                              <w:rPr>
                                <w:sz w:val="20"/>
                                <w:szCs w:val="20"/>
                              </w:rPr>
                              <w:t>Сведения о сертификате электронной подписи</w:t>
                            </w:r>
                          </w:p>
                          <w:p w:rsidR="000A5112" w:rsidRPr="00C0285B" w:rsidRDefault="000A5112" w:rsidP="00180746">
                            <w:pPr>
                              <w:tabs>
                                <w:tab w:val="left" w:pos="284"/>
                              </w:tabs>
                              <w:spacing w:line="276" w:lineRule="auto"/>
                              <w:jc w:val="center"/>
                              <w:rPr>
                                <w:rFonts w:eastAsia="Calibr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7" type="#_x0000_t202" style="position:absolute;margin-left:186.6pt;margin-top:.85pt;width:192.6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" fillcolor="white [3201]" strokeweight=".5pt">
                <v:path arrowok="t"/>
                <v:textbox>
                  <w:txbxContent>
                    <w:p w:rsidR="000A5112" w:rsidRPr="00C0285B" w:rsidRDefault="000A5112" w:rsidP="00180746">
                      <w:pPr>
                        <w:ind w:firstLine="142"/>
                        <w:jc w:val="center"/>
                        <w:rPr>
                          <w:sz w:val="20"/>
                          <w:szCs w:val="20"/>
                        </w:rPr>
                      </w:pPr>
                      <w:r w:rsidRPr="00C0285B">
                        <w:rPr>
                          <w:sz w:val="20"/>
                          <w:szCs w:val="20"/>
                        </w:rPr>
                        <w:t>Сведения о сертификате электронной подписи</w:t>
                      </w:r>
                    </w:p>
                    <w:p w:rsidR="000A5112" w:rsidRPr="00C0285B" w:rsidRDefault="000A5112" w:rsidP="00180746">
                      <w:pPr>
                        <w:tabs>
                          <w:tab w:val="left" w:pos="284"/>
                        </w:tabs>
                        <w:spacing w:line="276" w:lineRule="auto"/>
                        <w:jc w:val="center"/>
                        <w:rPr>
                          <w:rFonts w:eastAsia="Calibri"/>
                          <w:sz w:val="28"/>
                          <w:szCs w:val="28"/>
                        </w:rPr>
                      </w:pPr>
                    </w:p>
                  </w:txbxContent>
                </v:textbox>
              </v:shape>
            </w:pict>
          </mc:Fallback>
        </mc:AlternateContent>
      </w:r>
    </w:p>
    <w:p w:rsidR="00180746" w:rsidRPr="00903003" w:rsidRDefault="00180746" w:rsidP="00180746">
      <w:pPr>
        <w:rPr>
          <w:rFonts w:ascii="Arial" w:eastAsiaTheme="majorEastAsia" w:hAnsi="Arial" w:cs="Arial"/>
        </w:rPr>
      </w:pPr>
    </w:p>
    <w:p w:rsidR="00180746" w:rsidRPr="00903003" w:rsidRDefault="00180746" w:rsidP="00180746">
      <w:pPr>
        <w:rPr>
          <w:rFonts w:ascii="Arial" w:eastAsiaTheme="majorEastAsia" w:hAnsi="Arial" w:cs="Arial"/>
        </w:rPr>
      </w:pPr>
    </w:p>
    <w:p w:rsidR="00180746" w:rsidRPr="00903003" w:rsidRDefault="00180746" w:rsidP="00180746">
      <w:pPr>
        <w:rPr>
          <w:rFonts w:ascii="Arial" w:eastAsiaTheme="majorEastAsia" w:hAnsi="Arial" w:cs="Arial"/>
        </w:rPr>
      </w:pPr>
    </w:p>
    <w:p w:rsidR="00180746" w:rsidRPr="00903003" w:rsidRDefault="00180746" w:rsidP="00180746">
      <w:pPr>
        <w:rPr>
          <w:rFonts w:ascii="Arial" w:eastAsiaTheme="majorEastAsia" w:hAnsi="Arial" w:cs="Arial"/>
        </w:rPr>
      </w:pPr>
    </w:p>
    <w:p w:rsidR="00180746" w:rsidRPr="00903003" w:rsidRDefault="00180746" w:rsidP="00180746">
      <w:pPr>
        <w:jc w:val="center"/>
        <w:rPr>
          <w:rFonts w:ascii="Arial" w:eastAsiaTheme="majorEastAsia" w:hAnsi="Arial" w:cs="Arial"/>
        </w:rPr>
      </w:pPr>
      <w:r w:rsidRPr="00903003">
        <w:rPr>
          <w:rFonts w:ascii="Arial" w:hAnsi="Arial" w:cs="Arial"/>
          <w:bCs/>
        </w:rPr>
        <w:t>_______________________________</w:t>
      </w:r>
    </w:p>
    <w:p w:rsidR="00180746" w:rsidRPr="00903003" w:rsidRDefault="00180746" w:rsidP="00180746">
      <w:pPr>
        <w:tabs>
          <w:tab w:val="left" w:pos="5860"/>
        </w:tabs>
        <w:rPr>
          <w:rFonts w:ascii="Arial" w:hAnsi="Arial" w:cs="Arial"/>
          <w:b/>
        </w:rPr>
      </w:pPr>
      <w:r w:rsidRPr="00903003">
        <w:rPr>
          <w:rFonts w:ascii="Arial" w:eastAsiaTheme="majorEastAsia" w:hAnsi="Arial" w:cs="Arial"/>
        </w:rPr>
        <w:tab/>
      </w:r>
    </w:p>
    <w:p w:rsidR="00180746" w:rsidRPr="00903003" w:rsidRDefault="00180746" w:rsidP="00180746">
      <w:pPr>
        <w:rPr>
          <w:rFonts w:ascii="Arial" w:hAnsi="Arial" w:cs="Arial"/>
        </w:rPr>
      </w:pPr>
    </w:p>
    <w:p w:rsidR="00180746" w:rsidRPr="00903003" w:rsidRDefault="00180746" w:rsidP="00180746">
      <w:pPr>
        <w:rPr>
          <w:rFonts w:ascii="Arial" w:hAnsi="Arial" w:cs="Arial"/>
        </w:rPr>
      </w:pPr>
    </w:p>
    <w:p w:rsidR="00180746" w:rsidRPr="00903003" w:rsidRDefault="00180746" w:rsidP="00180746">
      <w:pPr>
        <w:rPr>
          <w:rFonts w:ascii="Arial" w:hAnsi="Arial" w:cs="Arial"/>
        </w:rPr>
      </w:pPr>
    </w:p>
    <w:sectPr w:rsidR="00180746" w:rsidRPr="00903003" w:rsidSect="004D17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68A" w:rsidRDefault="0097668A">
      <w:r>
        <w:separator/>
      </w:r>
    </w:p>
  </w:endnote>
  <w:endnote w:type="continuationSeparator" w:id="0">
    <w:p w:rsidR="0097668A" w:rsidRDefault="0097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68A" w:rsidRDefault="0097668A">
      <w:r>
        <w:separator/>
      </w:r>
    </w:p>
  </w:footnote>
  <w:footnote w:type="continuationSeparator" w:id="0">
    <w:p w:rsidR="0097668A" w:rsidRDefault="009766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12" w:rsidRDefault="000A5112">
    <w:pPr>
      <w:pStyle w:val="af1"/>
      <w:jc w:val="center"/>
    </w:pPr>
  </w:p>
  <w:p w:rsidR="000A5112" w:rsidRDefault="000A5112">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12" w:rsidRDefault="000A5112">
    <w:pPr>
      <w:pStyle w:val="af1"/>
      <w:jc w:val="center"/>
    </w:pPr>
    <w:r>
      <w:fldChar w:fldCharType="begin"/>
    </w:r>
    <w:r>
      <w:instrText>PAGE   \* MERGEFORMAT</w:instrText>
    </w:r>
    <w:r>
      <w:fldChar w:fldCharType="separate"/>
    </w:r>
    <w:r w:rsidR="00F21611">
      <w:rPr>
        <w:noProof/>
      </w:rPr>
      <w:t>2</w:t>
    </w:r>
    <w:r>
      <w:fldChar w:fldCharType="end"/>
    </w:r>
  </w:p>
  <w:p w:rsidR="000A5112" w:rsidRDefault="000A5112">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12" w:rsidRDefault="000A5112">
    <w:pPr>
      <w:pStyle w:val="af1"/>
      <w:jc w:val="center"/>
    </w:pPr>
    <w:r>
      <w:fldChar w:fldCharType="begin"/>
    </w:r>
    <w:r>
      <w:instrText>PAGE   \* MERGEFORMAT</w:instrText>
    </w:r>
    <w:r>
      <w:fldChar w:fldCharType="separate"/>
    </w:r>
    <w:r w:rsidR="00F21611">
      <w:rPr>
        <w:noProof/>
      </w:rPr>
      <w:t>3</w:t>
    </w:r>
    <w:r>
      <w:fldChar w:fldCharType="end"/>
    </w:r>
  </w:p>
  <w:p w:rsidR="000A5112" w:rsidRDefault="000A5112">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76E7F76"/>
    <w:multiLevelType w:val="hybridMultilevel"/>
    <w:tmpl w:val="32A6777C"/>
    <w:lvl w:ilvl="0" w:tplc="1730F8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A057726"/>
    <w:multiLevelType w:val="hybridMultilevel"/>
    <w:tmpl w:val="65FCF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D86F05"/>
    <w:multiLevelType w:val="hybridMultilevel"/>
    <w:tmpl w:val="1F626F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5A5CD1"/>
    <w:multiLevelType w:val="multilevel"/>
    <w:tmpl w:val="C55ABD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BFF69BB"/>
    <w:multiLevelType w:val="multilevel"/>
    <w:tmpl w:val="C55ABD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47990C2D"/>
    <w:multiLevelType w:val="hybridMultilevel"/>
    <w:tmpl w:val="A866FF94"/>
    <w:lvl w:ilvl="0" w:tplc="87CE73FA">
      <w:start w:val="1"/>
      <w:numFmt w:val="bullet"/>
      <w:lvlText w:val="–"/>
      <w:lvlJc w:val="left"/>
      <w:pPr>
        <w:ind w:left="1277" w:hanging="360"/>
      </w:pPr>
      <w:rPr>
        <w:rFonts w:ascii="Arial" w:eastAsia="Arial" w:hAnsi="Arial" w:cs="Arial"/>
      </w:rPr>
    </w:lvl>
    <w:lvl w:ilvl="1" w:tplc="B8A63DD2">
      <w:start w:val="1"/>
      <w:numFmt w:val="bullet"/>
      <w:lvlText w:val="o"/>
      <w:lvlJc w:val="left"/>
      <w:pPr>
        <w:ind w:left="1997" w:hanging="360"/>
      </w:pPr>
      <w:rPr>
        <w:rFonts w:ascii="Courier New" w:eastAsia="Courier New" w:hAnsi="Courier New" w:cs="Courier New"/>
      </w:rPr>
    </w:lvl>
    <w:lvl w:ilvl="2" w:tplc="F3D01A48">
      <w:start w:val="1"/>
      <w:numFmt w:val="bullet"/>
      <w:lvlText w:val="§"/>
      <w:lvlJc w:val="left"/>
      <w:pPr>
        <w:ind w:left="2717" w:hanging="360"/>
      </w:pPr>
      <w:rPr>
        <w:rFonts w:ascii="Wingdings" w:eastAsia="Wingdings" w:hAnsi="Wingdings" w:cs="Wingdings"/>
      </w:rPr>
    </w:lvl>
    <w:lvl w:ilvl="3" w:tplc="ACA2512E">
      <w:start w:val="1"/>
      <w:numFmt w:val="bullet"/>
      <w:lvlText w:val="·"/>
      <w:lvlJc w:val="left"/>
      <w:pPr>
        <w:ind w:left="3437" w:hanging="360"/>
      </w:pPr>
      <w:rPr>
        <w:rFonts w:ascii="Symbol" w:eastAsia="Symbol" w:hAnsi="Symbol" w:cs="Symbol"/>
      </w:rPr>
    </w:lvl>
    <w:lvl w:ilvl="4" w:tplc="AD7C0224">
      <w:start w:val="1"/>
      <w:numFmt w:val="bullet"/>
      <w:lvlText w:val="o"/>
      <w:lvlJc w:val="left"/>
      <w:pPr>
        <w:ind w:left="4157" w:hanging="360"/>
      </w:pPr>
      <w:rPr>
        <w:rFonts w:ascii="Courier New" w:eastAsia="Courier New" w:hAnsi="Courier New" w:cs="Courier New"/>
      </w:rPr>
    </w:lvl>
    <w:lvl w:ilvl="5" w:tplc="A1D0437C">
      <w:start w:val="1"/>
      <w:numFmt w:val="bullet"/>
      <w:lvlText w:val="§"/>
      <w:lvlJc w:val="left"/>
      <w:pPr>
        <w:ind w:left="4877" w:hanging="360"/>
      </w:pPr>
      <w:rPr>
        <w:rFonts w:ascii="Wingdings" w:eastAsia="Wingdings" w:hAnsi="Wingdings" w:cs="Wingdings"/>
      </w:rPr>
    </w:lvl>
    <w:lvl w:ilvl="6" w:tplc="733886FC">
      <w:start w:val="1"/>
      <w:numFmt w:val="bullet"/>
      <w:lvlText w:val="·"/>
      <w:lvlJc w:val="left"/>
      <w:pPr>
        <w:ind w:left="5597" w:hanging="360"/>
      </w:pPr>
      <w:rPr>
        <w:rFonts w:ascii="Symbol" w:eastAsia="Symbol" w:hAnsi="Symbol" w:cs="Symbol"/>
      </w:rPr>
    </w:lvl>
    <w:lvl w:ilvl="7" w:tplc="E068ACA6">
      <w:start w:val="1"/>
      <w:numFmt w:val="bullet"/>
      <w:lvlText w:val="o"/>
      <w:lvlJc w:val="left"/>
      <w:pPr>
        <w:ind w:left="6317" w:hanging="360"/>
      </w:pPr>
      <w:rPr>
        <w:rFonts w:ascii="Courier New" w:eastAsia="Courier New" w:hAnsi="Courier New" w:cs="Courier New"/>
      </w:rPr>
    </w:lvl>
    <w:lvl w:ilvl="8" w:tplc="CACEC2DA">
      <w:start w:val="1"/>
      <w:numFmt w:val="bullet"/>
      <w:lvlText w:val="§"/>
      <w:lvlJc w:val="left"/>
      <w:pPr>
        <w:ind w:left="7037" w:hanging="360"/>
      </w:pPr>
      <w:rPr>
        <w:rFonts w:ascii="Wingdings" w:eastAsia="Wingdings" w:hAnsi="Wingdings" w:cs="Wingdings"/>
      </w:rPr>
    </w:lvl>
  </w:abstractNum>
  <w:abstractNum w:abstractNumId="7" w15:restartNumberingAfterBreak="0">
    <w:nsid w:val="51E45D7B"/>
    <w:multiLevelType w:val="hybridMultilevel"/>
    <w:tmpl w:val="24F06128"/>
    <w:lvl w:ilvl="0" w:tplc="C2AAA312">
      <w:start w:val="1"/>
      <w:numFmt w:val="bullet"/>
      <w:lvlText w:val="–"/>
      <w:lvlJc w:val="left"/>
      <w:pPr>
        <w:ind w:left="1277" w:hanging="360"/>
      </w:pPr>
      <w:rPr>
        <w:rFonts w:ascii="Arial" w:eastAsia="Arial" w:hAnsi="Arial" w:cs="Arial"/>
      </w:rPr>
    </w:lvl>
    <w:lvl w:ilvl="1" w:tplc="7500F0A8">
      <w:start w:val="1"/>
      <w:numFmt w:val="bullet"/>
      <w:lvlText w:val="o"/>
      <w:lvlJc w:val="left"/>
      <w:pPr>
        <w:ind w:left="1997" w:hanging="360"/>
      </w:pPr>
      <w:rPr>
        <w:rFonts w:ascii="Courier New" w:eastAsia="Courier New" w:hAnsi="Courier New" w:cs="Courier New"/>
      </w:rPr>
    </w:lvl>
    <w:lvl w:ilvl="2" w:tplc="E700697E">
      <w:start w:val="1"/>
      <w:numFmt w:val="bullet"/>
      <w:lvlText w:val="§"/>
      <w:lvlJc w:val="left"/>
      <w:pPr>
        <w:ind w:left="2717" w:hanging="360"/>
      </w:pPr>
      <w:rPr>
        <w:rFonts w:ascii="Wingdings" w:eastAsia="Wingdings" w:hAnsi="Wingdings" w:cs="Wingdings"/>
      </w:rPr>
    </w:lvl>
    <w:lvl w:ilvl="3" w:tplc="9702985A">
      <w:start w:val="1"/>
      <w:numFmt w:val="bullet"/>
      <w:lvlText w:val="·"/>
      <w:lvlJc w:val="left"/>
      <w:pPr>
        <w:ind w:left="3437" w:hanging="360"/>
      </w:pPr>
      <w:rPr>
        <w:rFonts w:ascii="Symbol" w:eastAsia="Symbol" w:hAnsi="Symbol" w:cs="Symbol"/>
      </w:rPr>
    </w:lvl>
    <w:lvl w:ilvl="4" w:tplc="49CC6D6A">
      <w:start w:val="1"/>
      <w:numFmt w:val="bullet"/>
      <w:lvlText w:val="o"/>
      <w:lvlJc w:val="left"/>
      <w:pPr>
        <w:ind w:left="4157" w:hanging="360"/>
      </w:pPr>
      <w:rPr>
        <w:rFonts w:ascii="Courier New" w:eastAsia="Courier New" w:hAnsi="Courier New" w:cs="Courier New"/>
      </w:rPr>
    </w:lvl>
    <w:lvl w:ilvl="5" w:tplc="1436DBE6">
      <w:start w:val="1"/>
      <w:numFmt w:val="bullet"/>
      <w:lvlText w:val="§"/>
      <w:lvlJc w:val="left"/>
      <w:pPr>
        <w:ind w:left="4877" w:hanging="360"/>
      </w:pPr>
      <w:rPr>
        <w:rFonts w:ascii="Wingdings" w:eastAsia="Wingdings" w:hAnsi="Wingdings" w:cs="Wingdings"/>
      </w:rPr>
    </w:lvl>
    <w:lvl w:ilvl="6" w:tplc="A89CD710">
      <w:start w:val="1"/>
      <w:numFmt w:val="bullet"/>
      <w:lvlText w:val="·"/>
      <w:lvlJc w:val="left"/>
      <w:pPr>
        <w:ind w:left="5597" w:hanging="360"/>
      </w:pPr>
      <w:rPr>
        <w:rFonts w:ascii="Symbol" w:eastAsia="Symbol" w:hAnsi="Symbol" w:cs="Symbol"/>
      </w:rPr>
    </w:lvl>
    <w:lvl w:ilvl="7" w:tplc="2D5457B2">
      <w:start w:val="1"/>
      <w:numFmt w:val="bullet"/>
      <w:lvlText w:val="o"/>
      <w:lvlJc w:val="left"/>
      <w:pPr>
        <w:ind w:left="6317" w:hanging="360"/>
      </w:pPr>
      <w:rPr>
        <w:rFonts w:ascii="Courier New" w:eastAsia="Courier New" w:hAnsi="Courier New" w:cs="Courier New"/>
      </w:rPr>
    </w:lvl>
    <w:lvl w:ilvl="8" w:tplc="B388D9D4">
      <w:start w:val="1"/>
      <w:numFmt w:val="bullet"/>
      <w:lvlText w:val="§"/>
      <w:lvlJc w:val="left"/>
      <w:pPr>
        <w:ind w:left="7037" w:hanging="360"/>
      </w:pPr>
      <w:rPr>
        <w:rFonts w:ascii="Wingdings" w:eastAsia="Wingdings" w:hAnsi="Wingdings" w:cs="Wingdings"/>
      </w:rPr>
    </w:lvl>
  </w:abstractNum>
  <w:abstractNum w:abstractNumId="8" w15:restartNumberingAfterBreak="0">
    <w:nsid w:val="63AD1D99"/>
    <w:multiLevelType w:val="hybridMultilevel"/>
    <w:tmpl w:val="415826AA"/>
    <w:lvl w:ilvl="0" w:tplc="C90C6096">
      <w:start w:val="1"/>
      <w:numFmt w:val="upperRoman"/>
      <w:lvlText w:val="%1."/>
      <w:lvlJc w:val="left"/>
      <w:pPr>
        <w:ind w:left="1080" w:hanging="720"/>
      </w:pPr>
    </w:lvl>
    <w:lvl w:ilvl="1" w:tplc="C0D8A11E">
      <w:start w:val="1"/>
      <w:numFmt w:val="lowerLetter"/>
      <w:lvlText w:val="%2."/>
      <w:lvlJc w:val="left"/>
      <w:pPr>
        <w:ind w:left="1440" w:hanging="360"/>
      </w:pPr>
    </w:lvl>
    <w:lvl w:ilvl="2" w:tplc="76900020">
      <w:start w:val="1"/>
      <w:numFmt w:val="lowerRoman"/>
      <w:lvlText w:val="%3."/>
      <w:lvlJc w:val="right"/>
      <w:pPr>
        <w:ind w:left="2160" w:hanging="180"/>
      </w:pPr>
    </w:lvl>
    <w:lvl w:ilvl="3" w:tplc="3F7842B0">
      <w:start w:val="1"/>
      <w:numFmt w:val="decimal"/>
      <w:lvlText w:val="%4."/>
      <w:lvlJc w:val="left"/>
      <w:pPr>
        <w:ind w:left="2880" w:hanging="360"/>
      </w:pPr>
    </w:lvl>
    <w:lvl w:ilvl="4" w:tplc="A6128BE0">
      <w:start w:val="1"/>
      <w:numFmt w:val="lowerLetter"/>
      <w:lvlText w:val="%5."/>
      <w:lvlJc w:val="left"/>
      <w:pPr>
        <w:ind w:left="3600" w:hanging="360"/>
      </w:pPr>
    </w:lvl>
    <w:lvl w:ilvl="5" w:tplc="7778A848">
      <w:start w:val="1"/>
      <w:numFmt w:val="lowerRoman"/>
      <w:lvlText w:val="%6."/>
      <w:lvlJc w:val="right"/>
      <w:pPr>
        <w:ind w:left="4320" w:hanging="180"/>
      </w:pPr>
    </w:lvl>
    <w:lvl w:ilvl="6" w:tplc="7F9AD76E">
      <w:start w:val="1"/>
      <w:numFmt w:val="decimal"/>
      <w:lvlText w:val="%7."/>
      <w:lvlJc w:val="left"/>
      <w:pPr>
        <w:ind w:left="5040" w:hanging="360"/>
      </w:pPr>
    </w:lvl>
    <w:lvl w:ilvl="7" w:tplc="4CCE0FC2">
      <w:start w:val="1"/>
      <w:numFmt w:val="lowerLetter"/>
      <w:lvlText w:val="%8."/>
      <w:lvlJc w:val="left"/>
      <w:pPr>
        <w:ind w:left="5760" w:hanging="360"/>
      </w:pPr>
    </w:lvl>
    <w:lvl w:ilvl="8" w:tplc="CD466AA4">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46"/>
    <w:rsid w:val="000A5112"/>
    <w:rsid w:val="00111460"/>
    <w:rsid w:val="0015638C"/>
    <w:rsid w:val="00180746"/>
    <w:rsid w:val="004D1782"/>
    <w:rsid w:val="0057588E"/>
    <w:rsid w:val="007978B0"/>
    <w:rsid w:val="00810539"/>
    <w:rsid w:val="00903003"/>
    <w:rsid w:val="0097668A"/>
    <w:rsid w:val="00C01D34"/>
    <w:rsid w:val="00D004B5"/>
    <w:rsid w:val="00E64A92"/>
    <w:rsid w:val="00F21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91C0"/>
  <w15:docId w15:val="{13E4364E-8BB0-4A7A-ADB9-AE4B4F05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74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180746"/>
    <w:pPr>
      <w:keepNext/>
      <w:numPr>
        <w:numId w:val="1"/>
      </w:numPr>
      <w:jc w:val="center"/>
      <w:outlineLvl w:val="0"/>
    </w:pPr>
    <w:rPr>
      <w:sz w:val="28"/>
    </w:rPr>
  </w:style>
  <w:style w:type="paragraph" w:styleId="2">
    <w:name w:val="heading 2"/>
    <w:basedOn w:val="a"/>
    <w:next w:val="a"/>
    <w:link w:val="20"/>
    <w:qFormat/>
    <w:rsid w:val="00180746"/>
    <w:pPr>
      <w:keepNext/>
      <w:numPr>
        <w:ilvl w:val="1"/>
        <w:numId w:val="1"/>
      </w:numPr>
      <w:jc w:val="center"/>
      <w:outlineLvl w:val="1"/>
    </w:pPr>
    <w:rPr>
      <w:sz w:val="36"/>
    </w:rPr>
  </w:style>
  <w:style w:type="paragraph" w:styleId="3">
    <w:name w:val="heading 3"/>
    <w:basedOn w:val="a"/>
    <w:next w:val="a"/>
    <w:link w:val="30"/>
    <w:uiPriority w:val="9"/>
    <w:qFormat/>
    <w:rsid w:val="00180746"/>
    <w:pPr>
      <w:keepNext/>
      <w:numPr>
        <w:ilvl w:val="2"/>
        <w:numId w:val="1"/>
      </w:numPr>
      <w:jc w:val="both"/>
      <w:outlineLvl w:val="2"/>
    </w:pPr>
    <w:rPr>
      <w:sz w:val="28"/>
    </w:rPr>
  </w:style>
  <w:style w:type="paragraph" w:styleId="4">
    <w:name w:val="heading 4"/>
    <w:basedOn w:val="a"/>
    <w:next w:val="a"/>
    <w:link w:val="40"/>
    <w:qFormat/>
    <w:rsid w:val="00180746"/>
    <w:pPr>
      <w:keepNext/>
      <w:numPr>
        <w:ilvl w:val="3"/>
        <w:numId w:val="1"/>
      </w:numPr>
      <w:jc w:val="both"/>
      <w:outlineLvl w:val="3"/>
    </w:pPr>
    <w:rPr>
      <w:sz w:val="32"/>
    </w:rPr>
  </w:style>
  <w:style w:type="paragraph" w:styleId="5">
    <w:name w:val="heading 5"/>
    <w:basedOn w:val="a"/>
    <w:next w:val="a"/>
    <w:link w:val="50"/>
    <w:qFormat/>
    <w:rsid w:val="00180746"/>
    <w:pPr>
      <w:keepNext/>
      <w:numPr>
        <w:ilvl w:val="4"/>
        <w:numId w:val="1"/>
      </w:numPr>
      <w:outlineLvl w:val="4"/>
    </w:pPr>
    <w:rPr>
      <w:b/>
      <w:bCs/>
      <w:sz w:val="28"/>
    </w:rPr>
  </w:style>
  <w:style w:type="paragraph" w:styleId="6">
    <w:name w:val="heading 6"/>
    <w:basedOn w:val="a"/>
    <w:next w:val="a"/>
    <w:link w:val="60"/>
    <w:qFormat/>
    <w:rsid w:val="00180746"/>
    <w:pPr>
      <w:keepNext/>
      <w:numPr>
        <w:ilvl w:val="5"/>
        <w:numId w:val="1"/>
      </w:numPr>
      <w:outlineLvl w:val="5"/>
    </w:pPr>
    <w:rPr>
      <w:sz w:val="28"/>
    </w:rPr>
  </w:style>
  <w:style w:type="paragraph" w:styleId="7">
    <w:name w:val="heading 7"/>
    <w:basedOn w:val="a"/>
    <w:next w:val="a"/>
    <w:link w:val="70"/>
    <w:qFormat/>
    <w:rsid w:val="00180746"/>
    <w:pPr>
      <w:keepNext/>
      <w:numPr>
        <w:ilvl w:val="6"/>
        <w:numId w:val="1"/>
      </w:numPr>
      <w:outlineLvl w:val="6"/>
    </w:pPr>
    <w:rPr>
      <w:b/>
      <w:bCs/>
      <w:sz w:val="28"/>
    </w:rPr>
  </w:style>
  <w:style w:type="paragraph" w:styleId="8">
    <w:name w:val="heading 8"/>
    <w:basedOn w:val="a"/>
    <w:next w:val="a"/>
    <w:link w:val="80"/>
    <w:uiPriority w:val="9"/>
    <w:qFormat/>
    <w:rsid w:val="00180746"/>
    <w:pPr>
      <w:keepNext/>
      <w:numPr>
        <w:ilvl w:val="7"/>
        <w:numId w:val="1"/>
      </w:numPr>
      <w:outlineLvl w:val="7"/>
    </w:pPr>
    <w:rPr>
      <w:sz w:val="28"/>
    </w:rPr>
  </w:style>
  <w:style w:type="paragraph" w:styleId="9">
    <w:name w:val="heading 9"/>
    <w:basedOn w:val="a"/>
    <w:next w:val="a"/>
    <w:link w:val="90"/>
    <w:qFormat/>
    <w:rsid w:val="00180746"/>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746"/>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180746"/>
    <w:rPr>
      <w:rFonts w:ascii="Times New Roman" w:eastAsia="Times New Roman" w:hAnsi="Times New Roman" w:cs="Times New Roman"/>
      <w:sz w:val="36"/>
      <w:szCs w:val="24"/>
      <w:lang w:eastAsia="zh-CN"/>
    </w:rPr>
  </w:style>
  <w:style w:type="character" w:customStyle="1" w:styleId="30">
    <w:name w:val="Заголовок 3 Знак"/>
    <w:basedOn w:val="a0"/>
    <w:link w:val="3"/>
    <w:uiPriority w:val="9"/>
    <w:rsid w:val="00180746"/>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180746"/>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180746"/>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180746"/>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180746"/>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uiPriority w:val="9"/>
    <w:rsid w:val="00180746"/>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180746"/>
    <w:rPr>
      <w:rFonts w:ascii="Times New Roman" w:eastAsia="Times New Roman" w:hAnsi="Times New Roman" w:cs="Times New Roman"/>
      <w:b/>
      <w:sz w:val="26"/>
      <w:szCs w:val="24"/>
      <w:lang w:eastAsia="zh-CN"/>
    </w:rPr>
  </w:style>
  <w:style w:type="character" w:customStyle="1" w:styleId="WW8Num1z0">
    <w:name w:val="WW8Num1z0"/>
    <w:rsid w:val="00180746"/>
  </w:style>
  <w:style w:type="character" w:customStyle="1" w:styleId="WW8Num1z1">
    <w:name w:val="WW8Num1z1"/>
    <w:rsid w:val="00180746"/>
  </w:style>
  <w:style w:type="character" w:customStyle="1" w:styleId="WW8Num1z2">
    <w:name w:val="WW8Num1z2"/>
    <w:rsid w:val="00180746"/>
  </w:style>
  <w:style w:type="character" w:customStyle="1" w:styleId="WW8Num1z3">
    <w:name w:val="WW8Num1z3"/>
    <w:rsid w:val="00180746"/>
  </w:style>
  <w:style w:type="character" w:customStyle="1" w:styleId="WW8Num1z4">
    <w:name w:val="WW8Num1z4"/>
    <w:rsid w:val="00180746"/>
  </w:style>
  <w:style w:type="character" w:customStyle="1" w:styleId="WW8Num1z5">
    <w:name w:val="WW8Num1z5"/>
    <w:rsid w:val="00180746"/>
  </w:style>
  <w:style w:type="character" w:customStyle="1" w:styleId="WW8Num1z6">
    <w:name w:val="WW8Num1z6"/>
    <w:rsid w:val="00180746"/>
  </w:style>
  <w:style w:type="character" w:customStyle="1" w:styleId="WW8Num1z7">
    <w:name w:val="WW8Num1z7"/>
    <w:rsid w:val="00180746"/>
  </w:style>
  <w:style w:type="character" w:customStyle="1" w:styleId="WW8Num1z8">
    <w:name w:val="WW8Num1z8"/>
    <w:rsid w:val="00180746"/>
  </w:style>
  <w:style w:type="character" w:customStyle="1" w:styleId="31">
    <w:name w:val="Основной шрифт абзаца3"/>
    <w:rsid w:val="00180746"/>
  </w:style>
  <w:style w:type="character" w:customStyle="1" w:styleId="21">
    <w:name w:val="Основной шрифт абзаца2"/>
    <w:rsid w:val="00180746"/>
  </w:style>
  <w:style w:type="character" w:customStyle="1" w:styleId="WW8Num2z0">
    <w:name w:val="WW8Num2z0"/>
    <w:rsid w:val="00180746"/>
    <w:rPr>
      <w:rFonts w:ascii="Times New Roman" w:eastAsia="Times New Roman" w:hAnsi="Times New Roman" w:cs="Times New Roman" w:hint="default"/>
    </w:rPr>
  </w:style>
  <w:style w:type="character" w:customStyle="1" w:styleId="WW8Num2z1">
    <w:name w:val="WW8Num2z1"/>
    <w:rsid w:val="00180746"/>
    <w:rPr>
      <w:rFonts w:ascii="Courier New" w:hAnsi="Courier New" w:cs="Courier New" w:hint="default"/>
    </w:rPr>
  </w:style>
  <w:style w:type="character" w:customStyle="1" w:styleId="WW8Num2z2">
    <w:name w:val="WW8Num2z2"/>
    <w:rsid w:val="00180746"/>
    <w:rPr>
      <w:rFonts w:ascii="Wingdings" w:hAnsi="Wingdings" w:cs="Wingdings" w:hint="default"/>
    </w:rPr>
  </w:style>
  <w:style w:type="character" w:customStyle="1" w:styleId="WW8Num2z3">
    <w:name w:val="WW8Num2z3"/>
    <w:rsid w:val="00180746"/>
    <w:rPr>
      <w:rFonts w:ascii="Symbol" w:hAnsi="Symbol" w:cs="Symbol" w:hint="default"/>
    </w:rPr>
  </w:style>
  <w:style w:type="character" w:customStyle="1" w:styleId="WW8Num3z0">
    <w:name w:val="WW8Num3z0"/>
    <w:rsid w:val="00180746"/>
  </w:style>
  <w:style w:type="character" w:customStyle="1" w:styleId="WW8Num3z1">
    <w:name w:val="WW8Num3z1"/>
    <w:rsid w:val="00180746"/>
  </w:style>
  <w:style w:type="character" w:customStyle="1" w:styleId="WW8Num3z2">
    <w:name w:val="WW8Num3z2"/>
    <w:rsid w:val="00180746"/>
  </w:style>
  <w:style w:type="character" w:customStyle="1" w:styleId="WW8Num3z3">
    <w:name w:val="WW8Num3z3"/>
    <w:rsid w:val="00180746"/>
  </w:style>
  <w:style w:type="character" w:customStyle="1" w:styleId="WW8Num3z4">
    <w:name w:val="WW8Num3z4"/>
    <w:rsid w:val="00180746"/>
  </w:style>
  <w:style w:type="character" w:customStyle="1" w:styleId="WW8Num3z5">
    <w:name w:val="WW8Num3z5"/>
    <w:rsid w:val="00180746"/>
  </w:style>
  <w:style w:type="character" w:customStyle="1" w:styleId="WW8Num3z6">
    <w:name w:val="WW8Num3z6"/>
    <w:rsid w:val="00180746"/>
  </w:style>
  <w:style w:type="character" w:customStyle="1" w:styleId="WW8Num3z7">
    <w:name w:val="WW8Num3z7"/>
    <w:rsid w:val="00180746"/>
  </w:style>
  <w:style w:type="character" w:customStyle="1" w:styleId="WW8Num3z8">
    <w:name w:val="WW8Num3z8"/>
    <w:rsid w:val="00180746"/>
  </w:style>
  <w:style w:type="character" w:customStyle="1" w:styleId="WW8Num4z0">
    <w:name w:val="WW8Num4z0"/>
    <w:rsid w:val="00180746"/>
  </w:style>
  <w:style w:type="character" w:customStyle="1" w:styleId="WW8Num4z1">
    <w:name w:val="WW8Num4z1"/>
    <w:rsid w:val="00180746"/>
  </w:style>
  <w:style w:type="character" w:customStyle="1" w:styleId="WW8Num4z2">
    <w:name w:val="WW8Num4z2"/>
    <w:rsid w:val="00180746"/>
  </w:style>
  <w:style w:type="character" w:customStyle="1" w:styleId="WW8Num4z3">
    <w:name w:val="WW8Num4z3"/>
    <w:rsid w:val="00180746"/>
  </w:style>
  <w:style w:type="character" w:customStyle="1" w:styleId="WW8Num4z4">
    <w:name w:val="WW8Num4z4"/>
    <w:rsid w:val="00180746"/>
  </w:style>
  <w:style w:type="character" w:customStyle="1" w:styleId="WW8Num4z5">
    <w:name w:val="WW8Num4z5"/>
    <w:rsid w:val="00180746"/>
  </w:style>
  <w:style w:type="character" w:customStyle="1" w:styleId="WW8Num4z6">
    <w:name w:val="WW8Num4z6"/>
    <w:rsid w:val="00180746"/>
  </w:style>
  <w:style w:type="character" w:customStyle="1" w:styleId="WW8Num4z7">
    <w:name w:val="WW8Num4z7"/>
    <w:rsid w:val="00180746"/>
  </w:style>
  <w:style w:type="character" w:customStyle="1" w:styleId="WW8Num4z8">
    <w:name w:val="WW8Num4z8"/>
    <w:rsid w:val="00180746"/>
  </w:style>
  <w:style w:type="character" w:customStyle="1" w:styleId="WW8Num5z0">
    <w:name w:val="WW8Num5z0"/>
    <w:rsid w:val="00180746"/>
  </w:style>
  <w:style w:type="character" w:customStyle="1" w:styleId="WW8Num5z1">
    <w:name w:val="WW8Num5z1"/>
    <w:rsid w:val="00180746"/>
  </w:style>
  <w:style w:type="character" w:customStyle="1" w:styleId="WW8Num5z2">
    <w:name w:val="WW8Num5z2"/>
    <w:rsid w:val="00180746"/>
  </w:style>
  <w:style w:type="character" w:customStyle="1" w:styleId="WW8Num5z3">
    <w:name w:val="WW8Num5z3"/>
    <w:rsid w:val="00180746"/>
  </w:style>
  <w:style w:type="character" w:customStyle="1" w:styleId="WW8Num5z4">
    <w:name w:val="WW8Num5z4"/>
    <w:rsid w:val="00180746"/>
  </w:style>
  <w:style w:type="character" w:customStyle="1" w:styleId="WW8Num5z5">
    <w:name w:val="WW8Num5z5"/>
    <w:rsid w:val="00180746"/>
  </w:style>
  <w:style w:type="character" w:customStyle="1" w:styleId="WW8Num5z6">
    <w:name w:val="WW8Num5z6"/>
    <w:rsid w:val="00180746"/>
  </w:style>
  <w:style w:type="character" w:customStyle="1" w:styleId="WW8Num5z7">
    <w:name w:val="WW8Num5z7"/>
    <w:rsid w:val="00180746"/>
  </w:style>
  <w:style w:type="character" w:customStyle="1" w:styleId="WW8Num5z8">
    <w:name w:val="WW8Num5z8"/>
    <w:rsid w:val="00180746"/>
  </w:style>
  <w:style w:type="character" w:customStyle="1" w:styleId="WW8Num6z0">
    <w:name w:val="WW8Num6z0"/>
    <w:rsid w:val="00180746"/>
    <w:rPr>
      <w:rFonts w:ascii="Times New Roman" w:eastAsia="Times New Roman" w:hAnsi="Times New Roman" w:cs="Times New Roman" w:hint="default"/>
    </w:rPr>
  </w:style>
  <w:style w:type="character" w:customStyle="1" w:styleId="WW8Num6z1">
    <w:name w:val="WW8Num6z1"/>
    <w:rsid w:val="00180746"/>
    <w:rPr>
      <w:rFonts w:ascii="Courier New" w:hAnsi="Courier New" w:cs="Courier New" w:hint="default"/>
    </w:rPr>
  </w:style>
  <w:style w:type="character" w:customStyle="1" w:styleId="WW8Num6z2">
    <w:name w:val="WW8Num6z2"/>
    <w:rsid w:val="00180746"/>
    <w:rPr>
      <w:rFonts w:ascii="Wingdings" w:hAnsi="Wingdings" w:cs="Wingdings" w:hint="default"/>
    </w:rPr>
  </w:style>
  <w:style w:type="character" w:customStyle="1" w:styleId="WW8Num6z3">
    <w:name w:val="WW8Num6z3"/>
    <w:rsid w:val="00180746"/>
    <w:rPr>
      <w:rFonts w:ascii="Symbol" w:hAnsi="Symbol" w:cs="Symbol" w:hint="default"/>
    </w:rPr>
  </w:style>
  <w:style w:type="character" w:customStyle="1" w:styleId="WW8Num7z0">
    <w:name w:val="WW8Num7z0"/>
    <w:rsid w:val="00180746"/>
  </w:style>
  <w:style w:type="character" w:customStyle="1" w:styleId="WW8Num7z1">
    <w:name w:val="WW8Num7z1"/>
    <w:rsid w:val="00180746"/>
  </w:style>
  <w:style w:type="character" w:customStyle="1" w:styleId="WW8Num7z2">
    <w:name w:val="WW8Num7z2"/>
    <w:rsid w:val="00180746"/>
  </w:style>
  <w:style w:type="character" w:customStyle="1" w:styleId="WW8Num7z3">
    <w:name w:val="WW8Num7z3"/>
    <w:rsid w:val="00180746"/>
  </w:style>
  <w:style w:type="character" w:customStyle="1" w:styleId="WW8Num7z4">
    <w:name w:val="WW8Num7z4"/>
    <w:rsid w:val="00180746"/>
  </w:style>
  <w:style w:type="character" w:customStyle="1" w:styleId="WW8Num7z5">
    <w:name w:val="WW8Num7z5"/>
    <w:rsid w:val="00180746"/>
  </w:style>
  <w:style w:type="character" w:customStyle="1" w:styleId="WW8Num7z6">
    <w:name w:val="WW8Num7z6"/>
    <w:rsid w:val="00180746"/>
  </w:style>
  <w:style w:type="character" w:customStyle="1" w:styleId="WW8Num7z7">
    <w:name w:val="WW8Num7z7"/>
    <w:rsid w:val="00180746"/>
  </w:style>
  <w:style w:type="character" w:customStyle="1" w:styleId="WW8Num7z8">
    <w:name w:val="WW8Num7z8"/>
    <w:rsid w:val="00180746"/>
  </w:style>
  <w:style w:type="character" w:customStyle="1" w:styleId="WW8Num8z0">
    <w:name w:val="WW8Num8z0"/>
    <w:rsid w:val="00180746"/>
  </w:style>
  <w:style w:type="character" w:customStyle="1" w:styleId="WW8Num8z1">
    <w:name w:val="WW8Num8z1"/>
    <w:rsid w:val="00180746"/>
  </w:style>
  <w:style w:type="character" w:customStyle="1" w:styleId="WW8Num8z2">
    <w:name w:val="WW8Num8z2"/>
    <w:rsid w:val="00180746"/>
  </w:style>
  <w:style w:type="character" w:customStyle="1" w:styleId="WW8Num8z3">
    <w:name w:val="WW8Num8z3"/>
    <w:rsid w:val="00180746"/>
  </w:style>
  <w:style w:type="character" w:customStyle="1" w:styleId="WW8Num8z4">
    <w:name w:val="WW8Num8z4"/>
    <w:rsid w:val="00180746"/>
  </w:style>
  <w:style w:type="character" w:customStyle="1" w:styleId="WW8Num8z5">
    <w:name w:val="WW8Num8z5"/>
    <w:rsid w:val="00180746"/>
  </w:style>
  <w:style w:type="character" w:customStyle="1" w:styleId="WW8Num8z6">
    <w:name w:val="WW8Num8z6"/>
    <w:rsid w:val="00180746"/>
  </w:style>
  <w:style w:type="character" w:customStyle="1" w:styleId="WW8Num8z7">
    <w:name w:val="WW8Num8z7"/>
    <w:rsid w:val="00180746"/>
  </w:style>
  <w:style w:type="character" w:customStyle="1" w:styleId="WW8Num8z8">
    <w:name w:val="WW8Num8z8"/>
    <w:rsid w:val="00180746"/>
  </w:style>
  <w:style w:type="character" w:customStyle="1" w:styleId="WW8Num9z0">
    <w:name w:val="WW8Num9z0"/>
    <w:rsid w:val="00180746"/>
  </w:style>
  <w:style w:type="character" w:customStyle="1" w:styleId="WW8Num9z1">
    <w:name w:val="WW8Num9z1"/>
    <w:rsid w:val="00180746"/>
  </w:style>
  <w:style w:type="character" w:customStyle="1" w:styleId="WW8Num9z2">
    <w:name w:val="WW8Num9z2"/>
    <w:rsid w:val="00180746"/>
  </w:style>
  <w:style w:type="character" w:customStyle="1" w:styleId="WW8Num9z3">
    <w:name w:val="WW8Num9z3"/>
    <w:rsid w:val="00180746"/>
  </w:style>
  <w:style w:type="character" w:customStyle="1" w:styleId="WW8Num9z4">
    <w:name w:val="WW8Num9z4"/>
    <w:rsid w:val="00180746"/>
  </w:style>
  <w:style w:type="character" w:customStyle="1" w:styleId="WW8Num9z5">
    <w:name w:val="WW8Num9z5"/>
    <w:rsid w:val="00180746"/>
  </w:style>
  <w:style w:type="character" w:customStyle="1" w:styleId="WW8Num9z6">
    <w:name w:val="WW8Num9z6"/>
    <w:rsid w:val="00180746"/>
  </w:style>
  <w:style w:type="character" w:customStyle="1" w:styleId="WW8Num9z7">
    <w:name w:val="WW8Num9z7"/>
    <w:rsid w:val="00180746"/>
  </w:style>
  <w:style w:type="character" w:customStyle="1" w:styleId="WW8Num9z8">
    <w:name w:val="WW8Num9z8"/>
    <w:rsid w:val="00180746"/>
  </w:style>
  <w:style w:type="character" w:customStyle="1" w:styleId="WW8Num10z0">
    <w:name w:val="WW8Num10z0"/>
    <w:rsid w:val="00180746"/>
  </w:style>
  <w:style w:type="character" w:customStyle="1" w:styleId="WW8Num10z1">
    <w:name w:val="WW8Num10z1"/>
    <w:rsid w:val="00180746"/>
  </w:style>
  <w:style w:type="character" w:customStyle="1" w:styleId="WW8Num10z2">
    <w:name w:val="WW8Num10z2"/>
    <w:rsid w:val="00180746"/>
  </w:style>
  <w:style w:type="character" w:customStyle="1" w:styleId="WW8Num10z3">
    <w:name w:val="WW8Num10z3"/>
    <w:rsid w:val="00180746"/>
  </w:style>
  <w:style w:type="character" w:customStyle="1" w:styleId="WW8Num10z4">
    <w:name w:val="WW8Num10z4"/>
    <w:rsid w:val="00180746"/>
  </w:style>
  <w:style w:type="character" w:customStyle="1" w:styleId="WW8Num10z5">
    <w:name w:val="WW8Num10z5"/>
    <w:rsid w:val="00180746"/>
  </w:style>
  <w:style w:type="character" w:customStyle="1" w:styleId="WW8Num10z6">
    <w:name w:val="WW8Num10z6"/>
    <w:rsid w:val="00180746"/>
  </w:style>
  <w:style w:type="character" w:customStyle="1" w:styleId="WW8Num10z7">
    <w:name w:val="WW8Num10z7"/>
    <w:rsid w:val="00180746"/>
  </w:style>
  <w:style w:type="character" w:customStyle="1" w:styleId="WW8Num10z8">
    <w:name w:val="WW8Num10z8"/>
    <w:rsid w:val="00180746"/>
  </w:style>
  <w:style w:type="character" w:customStyle="1" w:styleId="WW8Num11z0">
    <w:name w:val="WW8Num11z0"/>
    <w:rsid w:val="00180746"/>
  </w:style>
  <w:style w:type="character" w:customStyle="1" w:styleId="WW8Num11z1">
    <w:name w:val="WW8Num11z1"/>
    <w:rsid w:val="00180746"/>
  </w:style>
  <w:style w:type="character" w:customStyle="1" w:styleId="WW8Num11z2">
    <w:name w:val="WW8Num11z2"/>
    <w:rsid w:val="00180746"/>
  </w:style>
  <w:style w:type="character" w:customStyle="1" w:styleId="WW8Num11z3">
    <w:name w:val="WW8Num11z3"/>
    <w:rsid w:val="00180746"/>
  </w:style>
  <w:style w:type="character" w:customStyle="1" w:styleId="WW8Num11z4">
    <w:name w:val="WW8Num11z4"/>
    <w:rsid w:val="00180746"/>
  </w:style>
  <w:style w:type="character" w:customStyle="1" w:styleId="WW8Num11z5">
    <w:name w:val="WW8Num11z5"/>
    <w:rsid w:val="00180746"/>
  </w:style>
  <w:style w:type="character" w:customStyle="1" w:styleId="WW8Num11z6">
    <w:name w:val="WW8Num11z6"/>
    <w:rsid w:val="00180746"/>
  </w:style>
  <w:style w:type="character" w:customStyle="1" w:styleId="WW8Num11z7">
    <w:name w:val="WW8Num11z7"/>
    <w:rsid w:val="00180746"/>
  </w:style>
  <w:style w:type="character" w:customStyle="1" w:styleId="WW8Num11z8">
    <w:name w:val="WW8Num11z8"/>
    <w:rsid w:val="00180746"/>
  </w:style>
  <w:style w:type="character" w:customStyle="1" w:styleId="WW8Num12z0">
    <w:name w:val="WW8Num12z0"/>
    <w:rsid w:val="00180746"/>
  </w:style>
  <w:style w:type="character" w:customStyle="1" w:styleId="WW8Num12z1">
    <w:name w:val="WW8Num12z1"/>
    <w:rsid w:val="00180746"/>
  </w:style>
  <w:style w:type="character" w:customStyle="1" w:styleId="WW8Num12z2">
    <w:name w:val="WW8Num12z2"/>
    <w:rsid w:val="00180746"/>
  </w:style>
  <w:style w:type="character" w:customStyle="1" w:styleId="WW8Num12z3">
    <w:name w:val="WW8Num12z3"/>
    <w:rsid w:val="00180746"/>
  </w:style>
  <w:style w:type="character" w:customStyle="1" w:styleId="WW8Num12z4">
    <w:name w:val="WW8Num12z4"/>
    <w:rsid w:val="00180746"/>
  </w:style>
  <w:style w:type="character" w:customStyle="1" w:styleId="WW8Num12z5">
    <w:name w:val="WW8Num12z5"/>
    <w:rsid w:val="00180746"/>
  </w:style>
  <w:style w:type="character" w:customStyle="1" w:styleId="WW8Num12z6">
    <w:name w:val="WW8Num12z6"/>
    <w:rsid w:val="00180746"/>
  </w:style>
  <w:style w:type="character" w:customStyle="1" w:styleId="WW8Num12z7">
    <w:name w:val="WW8Num12z7"/>
    <w:rsid w:val="00180746"/>
  </w:style>
  <w:style w:type="character" w:customStyle="1" w:styleId="WW8Num12z8">
    <w:name w:val="WW8Num12z8"/>
    <w:rsid w:val="00180746"/>
  </w:style>
  <w:style w:type="character" w:customStyle="1" w:styleId="WW8Num13z0">
    <w:name w:val="WW8Num13z0"/>
    <w:rsid w:val="00180746"/>
  </w:style>
  <w:style w:type="character" w:customStyle="1" w:styleId="WW8Num13z1">
    <w:name w:val="WW8Num13z1"/>
    <w:rsid w:val="00180746"/>
  </w:style>
  <w:style w:type="character" w:customStyle="1" w:styleId="WW8Num13z2">
    <w:name w:val="WW8Num13z2"/>
    <w:rsid w:val="00180746"/>
  </w:style>
  <w:style w:type="character" w:customStyle="1" w:styleId="WW8Num13z3">
    <w:name w:val="WW8Num13z3"/>
    <w:rsid w:val="00180746"/>
  </w:style>
  <w:style w:type="character" w:customStyle="1" w:styleId="WW8Num13z4">
    <w:name w:val="WW8Num13z4"/>
    <w:rsid w:val="00180746"/>
  </w:style>
  <w:style w:type="character" w:customStyle="1" w:styleId="WW8Num13z5">
    <w:name w:val="WW8Num13z5"/>
    <w:rsid w:val="00180746"/>
  </w:style>
  <w:style w:type="character" w:customStyle="1" w:styleId="WW8Num13z6">
    <w:name w:val="WW8Num13z6"/>
    <w:rsid w:val="00180746"/>
  </w:style>
  <w:style w:type="character" w:customStyle="1" w:styleId="WW8Num13z7">
    <w:name w:val="WW8Num13z7"/>
    <w:rsid w:val="00180746"/>
  </w:style>
  <w:style w:type="character" w:customStyle="1" w:styleId="WW8Num13z8">
    <w:name w:val="WW8Num13z8"/>
    <w:rsid w:val="00180746"/>
  </w:style>
  <w:style w:type="character" w:customStyle="1" w:styleId="WW8Num14z0">
    <w:name w:val="WW8Num14z0"/>
    <w:rsid w:val="00180746"/>
  </w:style>
  <w:style w:type="character" w:customStyle="1" w:styleId="WW8Num14z1">
    <w:name w:val="WW8Num14z1"/>
    <w:rsid w:val="00180746"/>
  </w:style>
  <w:style w:type="character" w:customStyle="1" w:styleId="WW8Num14z2">
    <w:name w:val="WW8Num14z2"/>
    <w:rsid w:val="00180746"/>
  </w:style>
  <w:style w:type="character" w:customStyle="1" w:styleId="WW8Num14z3">
    <w:name w:val="WW8Num14z3"/>
    <w:rsid w:val="00180746"/>
  </w:style>
  <w:style w:type="character" w:customStyle="1" w:styleId="WW8Num14z4">
    <w:name w:val="WW8Num14z4"/>
    <w:rsid w:val="00180746"/>
  </w:style>
  <w:style w:type="character" w:customStyle="1" w:styleId="WW8Num14z5">
    <w:name w:val="WW8Num14z5"/>
    <w:rsid w:val="00180746"/>
  </w:style>
  <w:style w:type="character" w:customStyle="1" w:styleId="WW8Num14z6">
    <w:name w:val="WW8Num14z6"/>
    <w:rsid w:val="00180746"/>
  </w:style>
  <w:style w:type="character" w:customStyle="1" w:styleId="WW8Num14z7">
    <w:name w:val="WW8Num14z7"/>
    <w:rsid w:val="00180746"/>
  </w:style>
  <w:style w:type="character" w:customStyle="1" w:styleId="WW8Num14z8">
    <w:name w:val="WW8Num14z8"/>
    <w:rsid w:val="00180746"/>
  </w:style>
  <w:style w:type="character" w:customStyle="1" w:styleId="WW8Num15z0">
    <w:name w:val="WW8Num15z0"/>
    <w:rsid w:val="00180746"/>
  </w:style>
  <w:style w:type="character" w:customStyle="1" w:styleId="WW8Num15z1">
    <w:name w:val="WW8Num15z1"/>
    <w:rsid w:val="00180746"/>
  </w:style>
  <w:style w:type="character" w:customStyle="1" w:styleId="WW8Num15z2">
    <w:name w:val="WW8Num15z2"/>
    <w:rsid w:val="00180746"/>
  </w:style>
  <w:style w:type="character" w:customStyle="1" w:styleId="WW8Num15z3">
    <w:name w:val="WW8Num15z3"/>
    <w:rsid w:val="00180746"/>
  </w:style>
  <w:style w:type="character" w:customStyle="1" w:styleId="WW8Num15z4">
    <w:name w:val="WW8Num15z4"/>
    <w:rsid w:val="00180746"/>
  </w:style>
  <w:style w:type="character" w:customStyle="1" w:styleId="WW8Num15z5">
    <w:name w:val="WW8Num15z5"/>
    <w:rsid w:val="00180746"/>
  </w:style>
  <w:style w:type="character" w:customStyle="1" w:styleId="WW8Num15z6">
    <w:name w:val="WW8Num15z6"/>
    <w:rsid w:val="00180746"/>
  </w:style>
  <w:style w:type="character" w:customStyle="1" w:styleId="WW8Num15z7">
    <w:name w:val="WW8Num15z7"/>
    <w:rsid w:val="00180746"/>
  </w:style>
  <w:style w:type="character" w:customStyle="1" w:styleId="WW8Num15z8">
    <w:name w:val="WW8Num15z8"/>
    <w:rsid w:val="00180746"/>
  </w:style>
  <w:style w:type="character" w:customStyle="1" w:styleId="WW8Num16z0">
    <w:name w:val="WW8Num16z0"/>
    <w:rsid w:val="00180746"/>
  </w:style>
  <w:style w:type="character" w:customStyle="1" w:styleId="WW8Num16z1">
    <w:name w:val="WW8Num16z1"/>
    <w:rsid w:val="00180746"/>
  </w:style>
  <w:style w:type="character" w:customStyle="1" w:styleId="WW8Num16z2">
    <w:name w:val="WW8Num16z2"/>
    <w:rsid w:val="00180746"/>
  </w:style>
  <w:style w:type="character" w:customStyle="1" w:styleId="WW8Num16z3">
    <w:name w:val="WW8Num16z3"/>
    <w:rsid w:val="00180746"/>
  </w:style>
  <w:style w:type="character" w:customStyle="1" w:styleId="WW8Num16z4">
    <w:name w:val="WW8Num16z4"/>
    <w:rsid w:val="00180746"/>
  </w:style>
  <w:style w:type="character" w:customStyle="1" w:styleId="WW8Num16z5">
    <w:name w:val="WW8Num16z5"/>
    <w:rsid w:val="00180746"/>
  </w:style>
  <w:style w:type="character" w:customStyle="1" w:styleId="WW8Num16z6">
    <w:name w:val="WW8Num16z6"/>
    <w:rsid w:val="00180746"/>
  </w:style>
  <w:style w:type="character" w:customStyle="1" w:styleId="WW8Num16z7">
    <w:name w:val="WW8Num16z7"/>
    <w:rsid w:val="00180746"/>
  </w:style>
  <w:style w:type="character" w:customStyle="1" w:styleId="WW8Num16z8">
    <w:name w:val="WW8Num16z8"/>
    <w:rsid w:val="00180746"/>
  </w:style>
  <w:style w:type="character" w:customStyle="1" w:styleId="WW8Num17z0">
    <w:name w:val="WW8Num17z0"/>
    <w:rsid w:val="00180746"/>
  </w:style>
  <w:style w:type="character" w:customStyle="1" w:styleId="WW8Num17z1">
    <w:name w:val="WW8Num17z1"/>
    <w:rsid w:val="00180746"/>
  </w:style>
  <w:style w:type="character" w:customStyle="1" w:styleId="WW8Num17z2">
    <w:name w:val="WW8Num17z2"/>
    <w:rsid w:val="00180746"/>
  </w:style>
  <w:style w:type="character" w:customStyle="1" w:styleId="WW8Num17z3">
    <w:name w:val="WW8Num17z3"/>
    <w:rsid w:val="00180746"/>
  </w:style>
  <w:style w:type="character" w:customStyle="1" w:styleId="WW8Num17z4">
    <w:name w:val="WW8Num17z4"/>
    <w:rsid w:val="00180746"/>
  </w:style>
  <w:style w:type="character" w:customStyle="1" w:styleId="WW8Num17z5">
    <w:name w:val="WW8Num17z5"/>
    <w:rsid w:val="00180746"/>
  </w:style>
  <w:style w:type="character" w:customStyle="1" w:styleId="WW8Num17z6">
    <w:name w:val="WW8Num17z6"/>
    <w:rsid w:val="00180746"/>
  </w:style>
  <w:style w:type="character" w:customStyle="1" w:styleId="WW8Num17z7">
    <w:name w:val="WW8Num17z7"/>
    <w:rsid w:val="00180746"/>
  </w:style>
  <w:style w:type="character" w:customStyle="1" w:styleId="WW8Num17z8">
    <w:name w:val="WW8Num17z8"/>
    <w:rsid w:val="00180746"/>
  </w:style>
  <w:style w:type="character" w:customStyle="1" w:styleId="WW8Num18z0">
    <w:name w:val="WW8Num18z0"/>
    <w:rsid w:val="00180746"/>
  </w:style>
  <w:style w:type="character" w:customStyle="1" w:styleId="WW8Num18z1">
    <w:name w:val="WW8Num18z1"/>
    <w:rsid w:val="00180746"/>
  </w:style>
  <w:style w:type="character" w:customStyle="1" w:styleId="WW8Num18z2">
    <w:name w:val="WW8Num18z2"/>
    <w:rsid w:val="00180746"/>
  </w:style>
  <w:style w:type="character" w:customStyle="1" w:styleId="WW8Num18z3">
    <w:name w:val="WW8Num18z3"/>
    <w:rsid w:val="00180746"/>
  </w:style>
  <w:style w:type="character" w:customStyle="1" w:styleId="WW8Num18z4">
    <w:name w:val="WW8Num18z4"/>
    <w:rsid w:val="00180746"/>
  </w:style>
  <w:style w:type="character" w:customStyle="1" w:styleId="WW8Num18z5">
    <w:name w:val="WW8Num18z5"/>
    <w:rsid w:val="00180746"/>
  </w:style>
  <w:style w:type="character" w:customStyle="1" w:styleId="WW8Num18z6">
    <w:name w:val="WW8Num18z6"/>
    <w:rsid w:val="00180746"/>
  </w:style>
  <w:style w:type="character" w:customStyle="1" w:styleId="WW8Num18z7">
    <w:name w:val="WW8Num18z7"/>
    <w:rsid w:val="00180746"/>
  </w:style>
  <w:style w:type="character" w:customStyle="1" w:styleId="WW8Num18z8">
    <w:name w:val="WW8Num18z8"/>
    <w:rsid w:val="00180746"/>
  </w:style>
  <w:style w:type="character" w:customStyle="1" w:styleId="WW8Num19z0">
    <w:name w:val="WW8Num19z0"/>
    <w:rsid w:val="00180746"/>
  </w:style>
  <w:style w:type="character" w:customStyle="1" w:styleId="WW8Num19z1">
    <w:name w:val="WW8Num19z1"/>
    <w:rsid w:val="00180746"/>
  </w:style>
  <w:style w:type="character" w:customStyle="1" w:styleId="WW8Num19z2">
    <w:name w:val="WW8Num19z2"/>
    <w:rsid w:val="00180746"/>
  </w:style>
  <w:style w:type="character" w:customStyle="1" w:styleId="WW8Num19z3">
    <w:name w:val="WW8Num19z3"/>
    <w:rsid w:val="00180746"/>
  </w:style>
  <w:style w:type="character" w:customStyle="1" w:styleId="WW8Num19z4">
    <w:name w:val="WW8Num19z4"/>
    <w:rsid w:val="00180746"/>
  </w:style>
  <w:style w:type="character" w:customStyle="1" w:styleId="WW8Num19z5">
    <w:name w:val="WW8Num19z5"/>
    <w:rsid w:val="00180746"/>
  </w:style>
  <w:style w:type="character" w:customStyle="1" w:styleId="WW8Num19z6">
    <w:name w:val="WW8Num19z6"/>
    <w:rsid w:val="00180746"/>
  </w:style>
  <w:style w:type="character" w:customStyle="1" w:styleId="WW8Num19z7">
    <w:name w:val="WW8Num19z7"/>
    <w:rsid w:val="00180746"/>
  </w:style>
  <w:style w:type="character" w:customStyle="1" w:styleId="WW8Num19z8">
    <w:name w:val="WW8Num19z8"/>
    <w:rsid w:val="00180746"/>
  </w:style>
  <w:style w:type="character" w:customStyle="1" w:styleId="WW8Num20z0">
    <w:name w:val="WW8Num20z0"/>
    <w:rsid w:val="00180746"/>
  </w:style>
  <w:style w:type="character" w:customStyle="1" w:styleId="WW8Num20z1">
    <w:name w:val="WW8Num20z1"/>
    <w:rsid w:val="00180746"/>
  </w:style>
  <w:style w:type="character" w:customStyle="1" w:styleId="WW8Num20z2">
    <w:name w:val="WW8Num20z2"/>
    <w:rsid w:val="00180746"/>
  </w:style>
  <w:style w:type="character" w:customStyle="1" w:styleId="WW8Num20z3">
    <w:name w:val="WW8Num20z3"/>
    <w:rsid w:val="00180746"/>
  </w:style>
  <w:style w:type="character" w:customStyle="1" w:styleId="WW8Num20z4">
    <w:name w:val="WW8Num20z4"/>
    <w:rsid w:val="00180746"/>
  </w:style>
  <w:style w:type="character" w:customStyle="1" w:styleId="WW8Num20z5">
    <w:name w:val="WW8Num20z5"/>
    <w:rsid w:val="00180746"/>
  </w:style>
  <w:style w:type="character" w:customStyle="1" w:styleId="WW8Num20z6">
    <w:name w:val="WW8Num20z6"/>
    <w:rsid w:val="00180746"/>
  </w:style>
  <w:style w:type="character" w:customStyle="1" w:styleId="WW8Num20z7">
    <w:name w:val="WW8Num20z7"/>
    <w:rsid w:val="00180746"/>
  </w:style>
  <w:style w:type="character" w:customStyle="1" w:styleId="WW8Num20z8">
    <w:name w:val="WW8Num20z8"/>
    <w:rsid w:val="00180746"/>
  </w:style>
  <w:style w:type="character" w:customStyle="1" w:styleId="WW8Num21z0">
    <w:name w:val="WW8Num21z0"/>
    <w:rsid w:val="00180746"/>
  </w:style>
  <w:style w:type="character" w:customStyle="1" w:styleId="WW8Num21z1">
    <w:name w:val="WW8Num21z1"/>
    <w:rsid w:val="00180746"/>
  </w:style>
  <w:style w:type="character" w:customStyle="1" w:styleId="WW8Num21z2">
    <w:name w:val="WW8Num21z2"/>
    <w:rsid w:val="00180746"/>
  </w:style>
  <w:style w:type="character" w:customStyle="1" w:styleId="WW8Num21z3">
    <w:name w:val="WW8Num21z3"/>
    <w:rsid w:val="00180746"/>
  </w:style>
  <w:style w:type="character" w:customStyle="1" w:styleId="WW8Num21z4">
    <w:name w:val="WW8Num21z4"/>
    <w:rsid w:val="00180746"/>
  </w:style>
  <w:style w:type="character" w:customStyle="1" w:styleId="WW8Num21z5">
    <w:name w:val="WW8Num21z5"/>
    <w:rsid w:val="00180746"/>
  </w:style>
  <w:style w:type="character" w:customStyle="1" w:styleId="WW8Num21z6">
    <w:name w:val="WW8Num21z6"/>
    <w:rsid w:val="00180746"/>
  </w:style>
  <w:style w:type="character" w:customStyle="1" w:styleId="WW8Num21z7">
    <w:name w:val="WW8Num21z7"/>
    <w:rsid w:val="00180746"/>
  </w:style>
  <w:style w:type="character" w:customStyle="1" w:styleId="WW8Num21z8">
    <w:name w:val="WW8Num21z8"/>
    <w:rsid w:val="00180746"/>
  </w:style>
  <w:style w:type="character" w:customStyle="1" w:styleId="WW8Num22z0">
    <w:name w:val="WW8Num22z0"/>
    <w:rsid w:val="00180746"/>
  </w:style>
  <w:style w:type="character" w:customStyle="1" w:styleId="WW8Num22z1">
    <w:name w:val="WW8Num22z1"/>
    <w:rsid w:val="00180746"/>
  </w:style>
  <w:style w:type="character" w:customStyle="1" w:styleId="WW8Num22z2">
    <w:name w:val="WW8Num22z2"/>
    <w:rsid w:val="00180746"/>
  </w:style>
  <w:style w:type="character" w:customStyle="1" w:styleId="WW8Num22z3">
    <w:name w:val="WW8Num22z3"/>
    <w:rsid w:val="00180746"/>
  </w:style>
  <w:style w:type="character" w:customStyle="1" w:styleId="WW8Num22z4">
    <w:name w:val="WW8Num22z4"/>
    <w:rsid w:val="00180746"/>
  </w:style>
  <w:style w:type="character" w:customStyle="1" w:styleId="WW8Num22z5">
    <w:name w:val="WW8Num22z5"/>
    <w:rsid w:val="00180746"/>
  </w:style>
  <w:style w:type="character" w:customStyle="1" w:styleId="WW8Num22z6">
    <w:name w:val="WW8Num22z6"/>
    <w:rsid w:val="00180746"/>
  </w:style>
  <w:style w:type="character" w:customStyle="1" w:styleId="WW8Num22z7">
    <w:name w:val="WW8Num22z7"/>
    <w:rsid w:val="00180746"/>
  </w:style>
  <w:style w:type="character" w:customStyle="1" w:styleId="WW8Num22z8">
    <w:name w:val="WW8Num22z8"/>
    <w:rsid w:val="00180746"/>
  </w:style>
  <w:style w:type="character" w:customStyle="1" w:styleId="WW8Num23z0">
    <w:name w:val="WW8Num23z0"/>
    <w:rsid w:val="00180746"/>
  </w:style>
  <w:style w:type="character" w:customStyle="1" w:styleId="WW8Num23z1">
    <w:name w:val="WW8Num23z1"/>
    <w:rsid w:val="00180746"/>
  </w:style>
  <w:style w:type="character" w:customStyle="1" w:styleId="WW8Num23z2">
    <w:name w:val="WW8Num23z2"/>
    <w:rsid w:val="00180746"/>
  </w:style>
  <w:style w:type="character" w:customStyle="1" w:styleId="WW8Num23z3">
    <w:name w:val="WW8Num23z3"/>
    <w:rsid w:val="00180746"/>
  </w:style>
  <w:style w:type="character" w:customStyle="1" w:styleId="WW8Num23z4">
    <w:name w:val="WW8Num23z4"/>
    <w:rsid w:val="00180746"/>
  </w:style>
  <w:style w:type="character" w:customStyle="1" w:styleId="WW8Num23z5">
    <w:name w:val="WW8Num23z5"/>
    <w:rsid w:val="00180746"/>
  </w:style>
  <w:style w:type="character" w:customStyle="1" w:styleId="WW8Num23z6">
    <w:name w:val="WW8Num23z6"/>
    <w:rsid w:val="00180746"/>
  </w:style>
  <w:style w:type="character" w:customStyle="1" w:styleId="WW8Num23z7">
    <w:name w:val="WW8Num23z7"/>
    <w:rsid w:val="00180746"/>
  </w:style>
  <w:style w:type="character" w:customStyle="1" w:styleId="WW8Num23z8">
    <w:name w:val="WW8Num23z8"/>
    <w:rsid w:val="00180746"/>
  </w:style>
  <w:style w:type="character" w:customStyle="1" w:styleId="WW8Num24z0">
    <w:name w:val="WW8Num24z0"/>
    <w:rsid w:val="00180746"/>
  </w:style>
  <w:style w:type="character" w:customStyle="1" w:styleId="WW8Num24z1">
    <w:name w:val="WW8Num24z1"/>
    <w:rsid w:val="00180746"/>
  </w:style>
  <w:style w:type="character" w:customStyle="1" w:styleId="WW8Num24z2">
    <w:name w:val="WW8Num24z2"/>
    <w:rsid w:val="00180746"/>
  </w:style>
  <w:style w:type="character" w:customStyle="1" w:styleId="WW8Num24z3">
    <w:name w:val="WW8Num24z3"/>
    <w:rsid w:val="00180746"/>
  </w:style>
  <w:style w:type="character" w:customStyle="1" w:styleId="WW8Num24z4">
    <w:name w:val="WW8Num24z4"/>
    <w:rsid w:val="00180746"/>
  </w:style>
  <w:style w:type="character" w:customStyle="1" w:styleId="WW8Num24z5">
    <w:name w:val="WW8Num24z5"/>
    <w:rsid w:val="00180746"/>
  </w:style>
  <w:style w:type="character" w:customStyle="1" w:styleId="WW8Num24z6">
    <w:name w:val="WW8Num24z6"/>
    <w:rsid w:val="00180746"/>
  </w:style>
  <w:style w:type="character" w:customStyle="1" w:styleId="WW8Num24z7">
    <w:name w:val="WW8Num24z7"/>
    <w:rsid w:val="00180746"/>
  </w:style>
  <w:style w:type="character" w:customStyle="1" w:styleId="WW8Num24z8">
    <w:name w:val="WW8Num24z8"/>
    <w:rsid w:val="00180746"/>
  </w:style>
  <w:style w:type="character" w:customStyle="1" w:styleId="WW8Num25z0">
    <w:name w:val="WW8Num25z0"/>
    <w:rsid w:val="00180746"/>
  </w:style>
  <w:style w:type="character" w:customStyle="1" w:styleId="WW8Num25z1">
    <w:name w:val="WW8Num25z1"/>
    <w:rsid w:val="00180746"/>
  </w:style>
  <w:style w:type="character" w:customStyle="1" w:styleId="WW8Num25z2">
    <w:name w:val="WW8Num25z2"/>
    <w:rsid w:val="00180746"/>
  </w:style>
  <w:style w:type="character" w:customStyle="1" w:styleId="WW8Num25z3">
    <w:name w:val="WW8Num25z3"/>
    <w:rsid w:val="00180746"/>
  </w:style>
  <w:style w:type="character" w:customStyle="1" w:styleId="WW8Num25z4">
    <w:name w:val="WW8Num25z4"/>
    <w:rsid w:val="00180746"/>
  </w:style>
  <w:style w:type="character" w:customStyle="1" w:styleId="WW8Num25z5">
    <w:name w:val="WW8Num25z5"/>
    <w:rsid w:val="00180746"/>
  </w:style>
  <w:style w:type="character" w:customStyle="1" w:styleId="WW8Num25z6">
    <w:name w:val="WW8Num25z6"/>
    <w:rsid w:val="00180746"/>
  </w:style>
  <w:style w:type="character" w:customStyle="1" w:styleId="WW8Num25z7">
    <w:name w:val="WW8Num25z7"/>
    <w:rsid w:val="00180746"/>
  </w:style>
  <w:style w:type="character" w:customStyle="1" w:styleId="WW8Num25z8">
    <w:name w:val="WW8Num25z8"/>
    <w:rsid w:val="00180746"/>
  </w:style>
  <w:style w:type="character" w:customStyle="1" w:styleId="WW8Num26z0">
    <w:name w:val="WW8Num26z0"/>
    <w:rsid w:val="00180746"/>
  </w:style>
  <w:style w:type="character" w:customStyle="1" w:styleId="WW8Num26z1">
    <w:name w:val="WW8Num26z1"/>
    <w:rsid w:val="00180746"/>
  </w:style>
  <w:style w:type="character" w:customStyle="1" w:styleId="WW8Num26z2">
    <w:name w:val="WW8Num26z2"/>
    <w:rsid w:val="00180746"/>
  </w:style>
  <w:style w:type="character" w:customStyle="1" w:styleId="WW8Num26z3">
    <w:name w:val="WW8Num26z3"/>
    <w:rsid w:val="00180746"/>
  </w:style>
  <w:style w:type="character" w:customStyle="1" w:styleId="WW8Num26z4">
    <w:name w:val="WW8Num26z4"/>
    <w:rsid w:val="00180746"/>
  </w:style>
  <w:style w:type="character" w:customStyle="1" w:styleId="WW8Num26z5">
    <w:name w:val="WW8Num26z5"/>
    <w:rsid w:val="00180746"/>
  </w:style>
  <w:style w:type="character" w:customStyle="1" w:styleId="WW8Num26z6">
    <w:name w:val="WW8Num26z6"/>
    <w:rsid w:val="00180746"/>
  </w:style>
  <w:style w:type="character" w:customStyle="1" w:styleId="WW8Num26z7">
    <w:name w:val="WW8Num26z7"/>
    <w:rsid w:val="00180746"/>
  </w:style>
  <w:style w:type="character" w:customStyle="1" w:styleId="WW8Num26z8">
    <w:name w:val="WW8Num26z8"/>
    <w:rsid w:val="00180746"/>
  </w:style>
  <w:style w:type="character" w:customStyle="1" w:styleId="WW8Num27z0">
    <w:name w:val="WW8Num27z0"/>
    <w:rsid w:val="00180746"/>
  </w:style>
  <w:style w:type="character" w:customStyle="1" w:styleId="WW8Num27z1">
    <w:name w:val="WW8Num27z1"/>
    <w:rsid w:val="00180746"/>
  </w:style>
  <w:style w:type="character" w:customStyle="1" w:styleId="WW8Num27z2">
    <w:name w:val="WW8Num27z2"/>
    <w:rsid w:val="00180746"/>
  </w:style>
  <w:style w:type="character" w:customStyle="1" w:styleId="WW8Num27z3">
    <w:name w:val="WW8Num27z3"/>
    <w:rsid w:val="00180746"/>
  </w:style>
  <w:style w:type="character" w:customStyle="1" w:styleId="WW8Num27z4">
    <w:name w:val="WW8Num27z4"/>
    <w:rsid w:val="00180746"/>
  </w:style>
  <w:style w:type="character" w:customStyle="1" w:styleId="WW8Num27z5">
    <w:name w:val="WW8Num27z5"/>
    <w:rsid w:val="00180746"/>
  </w:style>
  <w:style w:type="character" w:customStyle="1" w:styleId="WW8Num27z6">
    <w:name w:val="WW8Num27z6"/>
    <w:rsid w:val="00180746"/>
  </w:style>
  <w:style w:type="character" w:customStyle="1" w:styleId="WW8Num27z7">
    <w:name w:val="WW8Num27z7"/>
    <w:rsid w:val="00180746"/>
  </w:style>
  <w:style w:type="character" w:customStyle="1" w:styleId="WW8Num27z8">
    <w:name w:val="WW8Num27z8"/>
    <w:rsid w:val="00180746"/>
  </w:style>
  <w:style w:type="character" w:customStyle="1" w:styleId="WW8Num28z0">
    <w:name w:val="WW8Num28z0"/>
    <w:rsid w:val="00180746"/>
  </w:style>
  <w:style w:type="character" w:customStyle="1" w:styleId="WW8Num28z1">
    <w:name w:val="WW8Num28z1"/>
    <w:rsid w:val="00180746"/>
  </w:style>
  <w:style w:type="character" w:customStyle="1" w:styleId="WW8Num28z2">
    <w:name w:val="WW8Num28z2"/>
    <w:rsid w:val="00180746"/>
  </w:style>
  <w:style w:type="character" w:customStyle="1" w:styleId="WW8Num28z3">
    <w:name w:val="WW8Num28z3"/>
    <w:rsid w:val="00180746"/>
  </w:style>
  <w:style w:type="character" w:customStyle="1" w:styleId="WW8Num28z4">
    <w:name w:val="WW8Num28z4"/>
    <w:rsid w:val="00180746"/>
  </w:style>
  <w:style w:type="character" w:customStyle="1" w:styleId="WW8Num28z5">
    <w:name w:val="WW8Num28z5"/>
    <w:rsid w:val="00180746"/>
  </w:style>
  <w:style w:type="character" w:customStyle="1" w:styleId="WW8Num28z6">
    <w:name w:val="WW8Num28z6"/>
    <w:rsid w:val="00180746"/>
  </w:style>
  <w:style w:type="character" w:customStyle="1" w:styleId="WW8Num28z7">
    <w:name w:val="WW8Num28z7"/>
    <w:rsid w:val="00180746"/>
  </w:style>
  <w:style w:type="character" w:customStyle="1" w:styleId="WW8Num28z8">
    <w:name w:val="WW8Num28z8"/>
    <w:rsid w:val="00180746"/>
  </w:style>
  <w:style w:type="character" w:customStyle="1" w:styleId="WW8Num29z0">
    <w:name w:val="WW8Num29z0"/>
    <w:rsid w:val="00180746"/>
  </w:style>
  <w:style w:type="character" w:customStyle="1" w:styleId="WW8Num29z1">
    <w:name w:val="WW8Num29z1"/>
    <w:rsid w:val="00180746"/>
  </w:style>
  <w:style w:type="character" w:customStyle="1" w:styleId="WW8Num29z2">
    <w:name w:val="WW8Num29z2"/>
    <w:rsid w:val="00180746"/>
  </w:style>
  <w:style w:type="character" w:customStyle="1" w:styleId="WW8Num29z3">
    <w:name w:val="WW8Num29z3"/>
    <w:rsid w:val="00180746"/>
  </w:style>
  <w:style w:type="character" w:customStyle="1" w:styleId="WW8Num29z4">
    <w:name w:val="WW8Num29z4"/>
    <w:rsid w:val="00180746"/>
  </w:style>
  <w:style w:type="character" w:customStyle="1" w:styleId="WW8Num29z5">
    <w:name w:val="WW8Num29z5"/>
    <w:rsid w:val="00180746"/>
  </w:style>
  <w:style w:type="character" w:customStyle="1" w:styleId="WW8Num29z6">
    <w:name w:val="WW8Num29z6"/>
    <w:rsid w:val="00180746"/>
  </w:style>
  <w:style w:type="character" w:customStyle="1" w:styleId="WW8Num29z7">
    <w:name w:val="WW8Num29z7"/>
    <w:rsid w:val="00180746"/>
  </w:style>
  <w:style w:type="character" w:customStyle="1" w:styleId="WW8Num29z8">
    <w:name w:val="WW8Num29z8"/>
    <w:rsid w:val="00180746"/>
  </w:style>
  <w:style w:type="character" w:customStyle="1" w:styleId="WW8Num30z0">
    <w:name w:val="WW8Num30z0"/>
    <w:rsid w:val="00180746"/>
  </w:style>
  <w:style w:type="character" w:customStyle="1" w:styleId="WW8Num30z1">
    <w:name w:val="WW8Num30z1"/>
    <w:rsid w:val="00180746"/>
  </w:style>
  <w:style w:type="character" w:customStyle="1" w:styleId="WW8Num30z2">
    <w:name w:val="WW8Num30z2"/>
    <w:rsid w:val="00180746"/>
  </w:style>
  <w:style w:type="character" w:customStyle="1" w:styleId="WW8Num30z3">
    <w:name w:val="WW8Num30z3"/>
    <w:rsid w:val="00180746"/>
  </w:style>
  <w:style w:type="character" w:customStyle="1" w:styleId="WW8Num30z4">
    <w:name w:val="WW8Num30z4"/>
    <w:rsid w:val="00180746"/>
  </w:style>
  <w:style w:type="character" w:customStyle="1" w:styleId="WW8Num30z5">
    <w:name w:val="WW8Num30z5"/>
    <w:rsid w:val="00180746"/>
  </w:style>
  <w:style w:type="character" w:customStyle="1" w:styleId="WW8Num30z6">
    <w:name w:val="WW8Num30z6"/>
    <w:rsid w:val="00180746"/>
  </w:style>
  <w:style w:type="character" w:customStyle="1" w:styleId="WW8Num30z7">
    <w:name w:val="WW8Num30z7"/>
    <w:rsid w:val="00180746"/>
  </w:style>
  <w:style w:type="character" w:customStyle="1" w:styleId="WW8Num30z8">
    <w:name w:val="WW8Num30z8"/>
    <w:rsid w:val="00180746"/>
  </w:style>
  <w:style w:type="character" w:customStyle="1" w:styleId="WW8Num31z0">
    <w:name w:val="WW8Num31z0"/>
    <w:rsid w:val="00180746"/>
  </w:style>
  <w:style w:type="character" w:customStyle="1" w:styleId="WW8Num31z1">
    <w:name w:val="WW8Num31z1"/>
    <w:rsid w:val="00180746"/>
  </w:style>
  <w:style w:type="character" w:customStyle="1" w:styleId="WW8Num31z2">
    <w:name w:val="WW8Num31z2"/>
    <w:rsid w:val="00180746"/>
  </w:style>
  <w:style w:type="character" w:customStyle="1" w:styleId="WW8Num31z3">
    <w:name w:val="WW8Num31z3"/>
    <w:rsid w:val="00180746"/>
  </w:style>
  <w:style w:type="character" w:customStyle="1" w:styleId="WW8Num31z4">
    <w:name w:val="WW8Num31z4"/>
    <w:rsid w:val="00180746"/>
  </w:style>
  <w:style w:type="character" w:customStyle="1" w:styleId="WW8Num31z5">
    <w:name w:val="WW8Num31z5"/>
    <w:rsid w:val="00180746"/>
  </w:style>
  <w:style w:type="character" w:customStyle="1" w:styleId="WW8Num31z6">
    <w:name w:val="WW8Num31z6"/>
    <w:rsid w:val="00180746"/>
  </w:style>
  <w:style w:type="character" w:customStyle="1" w:styleId="WW8Num31z7">
    <w:name w:val="WW8Num31z7"/>
    <w:rsid w:val="00180746"/>
  </w:style>
  <w:style w:type="character" w:customStyle="1" w:styleId="WW8Num31z8">
    <w:name w:val="WW8Num31z8"/>
    <w:rsid w:val="00180746"/>
  </w:style>
  <w:style w:type="character" w:customStyle="1" w:styleId="WW8Num32z0">
    <w:name w:val="WW8Num32z0"/>
    <w:rsid w:val="00180746"/>
  </w:style>
  <w:style w:type="character" w:customStyle="1" w:styleId="WW8Num32z1">
    <w:name w:val="WW8Num32z1"/>
    <w:rsid w:val="00180746"/>
  </w:style>
  <w:style w:type="character" w:customStyle="1" w:styleId="WW8Num32z2">
    <w:name w:val="WW8Num32z2"/>
    <w:rsid w:val="00180746"/>
  </w:style>
  <w:style w:type="character" w:customStyle="1" w:styleId="WW8Num32z3">
    <w:name w:val="WW8Num32z3"/>
    <w:rsid w:val="00180746"/>
  </w:style>
  <w:style w:type="character" w:customStyle="1" w:styleId="WW8Num32z4">
    <w:name w:val="WW8Num32z4"/>
    <w:rsid w:val="00180746"/>
  </w:style>
  <w:style w:type="character" w:customStyle="1" w:styleId="WW8Num32z5">
    <w:name w:val="WW8Num32z5"/>
    <w:rsid w:val="00180746"/>
  </w:style>
  <w:style w:type="character" w:customStyle="1" w:styleId="WW8Num32z6">
    <w:name w:val="WW8Num32z6"/>
    <w:rsid w:val="00180746"/>
  </w:style>
  <w:style w:type="character" w:customStyle="1" w:styleId="WW8Num32z7">
    <w:name w:val="WW8Num32z7"/>
    <w:rsid w:val="00180746"/>
  </w:style>
  <w:style w:type="character" w:customStyle="1" w:styleId="WW8Num32z8">
    <w:name w:val="WW8Num32z8"/>
    <w:rsid w:val="00180746"/>
  </w:style>
  <w:style w:type="character" w:customStyle="1" w:styleId="WW8Num33z0">
    <w:name w:val="WW8Num33z0"/>
    <w:rsid w:val="00180746"/>
  </w:style>
  <w:style w:type="character" w:customStyle="1" w:styleId="WW8Num33z1">
    <w:name w:val="WW8Num33z1"/>
    <w:rsid w:val="00180746"/>
  </w:style>
  <w:style w:type="character" w:customStyle="1" w:styleId="WW8Num33z2">
    <w:name w:val="WW8Num33z2"/>
    <w:rsid w:val="00180746"/>
  </w:style>
  <w:style w:type="character" w:customStyle="1" w:styleId="WW8Num33z3">
    <w:name w:val="WW8Num33z3"/>
    <w:rsid w:val="00180746"/>
  </w:style>
  <w:style w:type="character" w:customStyle="1" w:styleId="WW8Num33z4">
    <w:name w:val="WW8Num33z4"/>
    <w:rsid w:val="00180746"/>
  </w:style>
  <w:style w:type="character" w:customStyle="1" w:styleId="WW8Num33z5">
    <w:name w:val="WW8Num33z5"/>
    <w:rsid w:val="00180746"/>
  </w:style>
  <w:style w:type="character" w:customStyle="1" w:styleId="WW8Num33z6">
    <w:name w:val="WW8Num33z6"/>
    <w:rsid w:val="00180746"/>
  </w:style>
  <w:style w:type="character" w:customStyle="1" w:styleId="WW8Num33z7">
    <w:name w:val="WW8Num33z7"/>
    <w:rsid w:val="00180746"/>
  </w:style>
  <w:style w:type="character" w:customStyle="1" w:styleId="WW8Num33z8">
    <w:name w:val="WW8Num33z8"/>
    <w:rsid w:val="00180746"/>
  </w:style>
  <w:style w:type="character" w:customStyle="1" w:styleId="WW8Num34z0">
    <w:name w:val="WW8Num34z0"/>
    <w:rsid w:val="00180746"/>
  </w:style>
  <w:style w:type="character" w:customStyle="1" w:styleId="WW8Num34z1">
    <w:name w:val="WW8Num34z1"/>
    <w:rsid w:val="00180746"/>
  </w:style>
  <w:style w:type="character" w:customStyle="1" w:styleId="WW8Num34z2">
    <w:name w:val="WW8Num34z2"/>
    <w:rsid w:val="00180746"/>
  </w:style>
  <w:style w:type="character" w:customStyle="1" w:styleId="WW8Num34z3">
    <w:name w:val="WW8Num34z3"/>
    <w:rsid w:val="00180746"/>
  </w:style>
  <w:style w:type="character" w:customStyle="1" w:styleId="WW8Num34z4">
    <w:name w:val="WW8Num34z4"/>
    <w:rsid w:val="00180746"/>
  </w:style>
  <w:style w:type="character" w:customStyle="1" w:styleId="WW8Num34z5">
    <w:name w:val="WW8Num34z5"/>
    <w:rsid w:val="00180746"/>
  </w:style>
  <w:style w:type="character" w:customStyle="1" w:styleId="WW8Num34z6">
    <w:name w:val="WW8Num34z6"/>
    <w:rsid w:val="00180746"/>
  </w:style>
  <w:style w:type="character" w:customStyle="1" w:styleId="WW8Num34z7">
    <w:name w:val="WW8Num34z7"/>
    <w:rsid w:val="00180746"/>
  </w:style>
  <w:style w:type="character" w:customStyle="1" w:styleId="WW8Num34z8">
    <w:name w:val="WW8Num34z8"/>
    <w:rsid w:val="00180746"/>
  </w:style>
  <w:style w:type="character" w:customStyle="1" w:styleId="11">
    <w:name w:val="Основной шрифт абзаца1"/>
    <w:rsid w:val="00180746"/>
  </w:style>
  <w:style w:type="character" w:styleId="a3">
    <w:name w:val="page number"/>
    <w:basedOn w:val="11"/>
    <w:rsid w:val="00180746"/>
  </w:style>
  <w:style w:type="character" w:customStyle="1" w:styleId="a4">
    <w:name w:val="Текст выноски Знак"/>
    <w:uiPriority w:val="99"/>
    <w:rsid w:val="00180746"/>
    <w:rPr>
      <w:rFonts w:ascii="Tahoma" w:hAnsi="Tahoma" w:cs="Tahoma"/>
      <w:sz w:val="16"/>
      <w:szCs w:val="16"/>
    </w:rPr>
  </w:style>
  <w:style w:type="character" w:customStyle="1" w:styleId="12">
    <w:name w:val="Знак примечания1"/>
    <w:rsid w:val="00180746"/>
    <w:rPr>
      <w:sz w:val="16"/>
      <w:szCs w:val="16"/>
    </w:rPr>
  </w:style>
  <w:style w:type="character" w:customStyle="1" w:styleId="a5">
    <w:name w:val="Текст примечания Знак"/>
    <w:basedOn w:val="11"/>
    <w:rsid w:val="00180746"/>
  </w:style>
  <w:style w:type="character" w:customStyle="1" w:styleId="a6">
    <w:name w:val="Тема примечания Знак"/>
    <w:rsid w:val="00180746"/>
    <w:rPr>
      <w:b/>
      <w:bCs/>
    </w:rPr>
  </w:style>
  <w:style w:type="character" w:styleId="a7">
    <w:name w:val="Placeholder Text"/>
    <w:rsid w:val="00180746"/>
    <w:rPr>
      <w:color w:val="808080"/>
    </w:rPr>
  </w:style>
  <w:style w:type="character" w:styleId="a8">
    <w:name w:val="Hyperlink"/>
    <w:uiPriority w:val="99"/>
    <w:rsid w:val="00180746"/>
    <w:rPr>
      <w:color w:val="0000FF"/>
      <w:u w:val="single"/>
    </w:rPr>
  </w:style>
  <w:style w:type="character" w:customStyle="1" w:styleId="a9">
    <w:name w:val="Текст Знак"/>
    <w:rsid w:val="00180746"/>
    <w:rPr>
      <w:rFonts w:ascii="Courier New" w:hAnsi="Courier New" w:cs="Courier New"/>
    </w:rPr>
  </w:style>
  <w:style w:type="paragraph" w:customStyle="1" w:styleId="13">
    <w:name w:val="Заголовок1"/>
    <w:basedOn w:val="a"/>
    <w:next w:val="aa"/>
    <w:rsid w:val="00180746"/>
    <w:pPr>
      <w:keepNext/>
      <w:spacing w:before="240" w:after="120"/>
    </w:pPr>
    <w:rPr>
      <w:rFonts w:ascii="Liberation Sans" w:eastAsia="Microsoft YaHei" w:hAnsi="Liberation Sans" w:cs="Mangal"/>
      <w:sz w:val="28"/>
      <w:szCs w:val="28"/>
    </w:rPr>
  </w:style>
  <w:style w:type="paragraph" w:styleId="aa">
    <w:name w:val="Body Text"/>
    <w:basedOn w:val="a"/>
    <w:link w:val="ab"/>
    <w:uiPriority w:val="1"/>
    <w:qFormat/>
    <w:rsid w:val="00180746"/>
    <w:pPr>
      <w:jc w:val="both"/>
    </w:pPr>
    <w:rPr>
      <w:sz w:val="28"/>
    </w:rPr>
  </w:style>
  <w:style w:type="character" w:customStyle="1" w:styleId="ab">
    <w:name w:val="Основной текст Знак"/>
    <w:basedOn w:val="a0"/>
    <w:link w:val="aa"/>
    <w:uiPriority w:val="1"/>
    <w:rsid w:val="00180746"/>
    <w:rPr>
      <w:rFonts w:ascii="Times New Roman" w:eastAsia="Times New Roman" w:hAnsi="Times New Roman" w:cs="Times New Roman"/>
      <w:sz w:val="28"/>
      <w:szCs w:val="24"/>
      <w:lang w:eastAsia="zh-CN"/>
    </w:rPr>
  </w:style>
  <w:style w:type="paragraph" w:styleId="ac">
    <w:name w:val="List"/>
    <w:basedOn w:val="aa"/>
    <w:rsid w:val="00180746"/>
    <w:rPr>
      <w:rFonts w:cs="Mangal"/>
    </w:rPr>
  </w:style>
  <w:style w:type="paragraph" w:styleId="ad">
    <w:name w:val="caption"/>
    <w:basedOn w:val="a"/>
    <w:qFormat/>
    <w:rsid w:val="00180746"/>
    <w:pPr>
      <w:suppressLineNumbers/>
      <w:spacing w:before="120" w:after="120"/>
    </w:pPr>
    <w:rPr>
      <w:rFonts w:cs="Mangal"/>
      <w:i/>
      <w:iCs/>
    </w:rPr>
  </w:style>
  <w:style w:type="paragraph" w:customStyle="1" w:styleId="32">
    <w:name w:val="Указатель3"/>
    <w:basedOn w:val="a"/>
    <w:rsid w:val="00180746"/>
    <w:pPr>
      <w:suppressLineNumbers/>
    </w:pPr>
    <w:rPr>
      <w:rFonts w:cs="Mangal"/>
    </w:rPr>
  </w:style>
  <w:style w:type="paragraph" w:customStyle="1" w:styleId="22">
    <w:name w:val="Название объекта2"/>
    <w:basedOn w:val="a"/>
    <w:rsid w:val="00180746"/>
    <w:pPr>
      <w:suppressLineNumbers/>
      <w:spacing w:before="120" w:after="120"/>
    </w:pPr>
    <w:rPr>
      <w:rFonts w:cs="Mangal"/>
      <w:i/>
      <w:iCs/>
    </w:rPr>
  </w:style>
  <w:style w:type="paragraph" w:customStyle="1" w:styleId="23">
    <w:name w:val="Указатель2"/>
    <w:basedOn w:val="a"/>
    <w:rsid w:val="00180746"/>
    <w:pPr>
      <w:suppressLineNumbers/>
    </w:pPr>
    <w:rPr>
      <w:rFonts w:cs="Mangal"/>
    </w:rPr>
  </w:style>
  <w:style w:type="paragraph" w:customStyle="1" w:styleId="14">
    <w:name w:val="Название объекта1"/>
    <w:basedOn w:val="a"/>
    <w:rsid w:val="00180746"/>
    <w:pPr>
      <w:suppressLineNumbers/>
      <w:spacing w:before="120" w:after="120"/>
    </w:pPr>
    <w:rPr>
      <w:rFonts w:cs="Mangal"/>
      <w:i/>
      <w:iCs/>
    </w:rPr>
  </w:style>
  <w:style w:type="paragraph" w:customStyle="1" w:styleId="15">
    <w:name w:val="Указатель1"/>
    <w:basedOn w:val="a"/>
    <w:rsid w:val="00180746"/>
    <w:pPr>
      <w:suppressLineNumbers/>
    </w:pPr>
    <w:rPr>
      <w:rFonts w:cs="Mangal"/>
    </w:rPr>
  </w:style>
  <w:style w:type="paragraph" w:customStyle="1" w:styleId="210">
    <w:name w:val="Основной текст 21"/>
    <w:basedOn w:val="a"/>
    <w:rsid w:val="00180746"/>
    <w:pPr>
      <w:jc w:val="both"/>
    </w:pPr>
    <w:rPr>
      <w:sz w:val="32"/>
    </w:rPr>
  </w:style>
  <w:style w:type="paragraph" w:styleId="ae">
    <w:name w:val="Body Text Indent"/>
    <w:basedOn w:val="a"/>
    <w:link w:val="af"/>
    <w:rsid w:val="00180746"/>
    <w:pPr>
      <w:ind w:left="510"/>
      <w:jc w:val="both"/>
    </w:pPr>
    <w:rPr>
      <w:sz w:val="32"/>
    </w:rPr>
  </w:style>
  <w:style w:type="character" w:customStyle="1" w:styleId="af">
    <w:name w:val="Основной текст с отступом Знак"/>
    <w:basedOn w:val="a0"/>
    <w:link w:val="ae"/>
    <w:rsid w:val="00180746"/>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180746"/>
    <w:pPr>
      <w:ind w:left="510"/>
      <w:jc w:val="both"/>
    </w:pPr>
    <w:rPr>
      <w:sz w:val="28"/>
    </w:rPr>
  </w:style>
  <w:style w:type="paragraph" w:customStyle="1" w:styleId="af0">
    <w:name w:val="Верхний и нижний колонтитулы"/>
    <w:basedOn w:val="a"/>
    <w:rsid w:val="00180746"/>
    <w:pPr>
      <w:suppressLineNumbers/>
      <w:tabs>
        <w:tab w:val="center" w:pos="4819"/>
        <w:tab w:val="right" w:pos="9638"/>
      </w:tabs>
    </w:pPr>
  </w:style>
  <w:style w:type="paragraph" w:styleId="af1">
    <w:name w:val="header"/>
    <w:basedOn w:val="a"/>
    <w:link w:val="af2"/>
    <w:uiPriority w:val="99"/>
    <w:rsid w:val="00180746"/>
  </w:style>
  <w:style w:type="character" w:customStyle="1" w:styleId="af2">
    <w:name w:val="Верхний колонтитул Знак"/>
    <w:basedOn w:val="a0"/>
    <w:link w:val="af1"/>
    <w:uiPriority w:val="99"/>
    <w:rsid w:val="00180746"/>
    <w:rPr>
      <w:rFonts w:ascii="Times New Roman" w:eastAsia="Times New Roman" w:hAnsi="Times New Roman" w:cs="Times New Roman"/>
      <w:sz w:val="24"/>
      <w:szCs w:val="24"/>
      <w:lang w:eastAsia="zh-CN"/>
    </w:rPr>
  </w:style>
  <w:style w:type="paragraph" w:styleId="af3">
    <w:name w:val="footer"/>
    <w:basedOn w:val="a"/>
    <w:link w:val="af4"/>
    <w:uiPriority w:val="99"/>
    <w:rsid w:val="00180746"/>
  </w:style>
  <w:style w:type="character" w:customStyle="1" w:styleId="af4">
    <w:name w:val="Нижний колонтитул Знак"/>
    <w:basedOn w:val="a0"/>
    <w:link w:val="af3"/>
    <w:uiPriority w:val="99"/>
    <w:rsid w:val="00180746"/>
    <w:rPr>
      <w:rFonts w:ascii="Times New Roman" w:eastAsia="Times New Roman" w:hAnsi="Times New Roman" w:cs="Times New Roman"/>
      <w:sz w:val="24"/>
      <w:szCs w:val="24"/>
      <w:lang w:eastAsia="zh-CN"/>
    </w:rPr>
  </w:style>
  <w:style w:type="paragraph" w:styleId="af5">
    <w:name w:val="Balloon Text"/>
    <w:basedOn w:val="a"/>
    <w:link w:val="16"/>
    <w:uiPriority w:val="99"/>
    <w:rsid w:val="00180746"/>
    <w:rPr>
      <w:rFonts w:ascii="Tahoma" w:hAnsi="Tahoma" w:cs="Tahoma"/>
      <w:sz w:val="16"/>
      <w:szCs w:val="16"/>
    </w:rPr>
  </w:style>
  <w:style w:type="character" w:customStyle="1" w:styleId="16">
    <w:name w:val="Текст выноски Знак1"/>
    <w:basedOn w:val="a0"/>
    <w:link w:val="af5"/>
    <w:uiPriority w:val="99"/>
    <w:rsid w:val="00180746"/>
    <w:rPr>
      <w:rFonts w:ascii="Tahoma" w:eastAsia="Times New Roman" w:hAnsi="Tahoma" w:cs="Tahoma"/>
      <w:sz w:val="16"/>
      <w:szCs w:val="16"/>
      <w:lang w:eastAsia="zh-CN"/>
    </w:rPr>
  </w:style>
  <w:style w:type="paragraph" w:customStyle="1" w:styleId="17">
    <w:name w:val="Текст примечания1"/>
    <w:basedOn w:val="a"/>
    <w:rsid w:val="00180746"/>
    <w:rPr>
      <w:sz w:val="20"/>
      <w:szCs w:val="20"/>
    </w:rPr>
  </w:style>
  <w:style w:type="paragraph" w:styleId="af6">
    <w:name w:val="annotation text"/>
    <w:basedOn w:val="a"/>
    <w:link w:val="18"/>
    <w:uiPriority w:val="99"/>
    <w:semiHidden/>
    <w:unhideWhenUsed/>
    <w:rsid w:val="00180746"/>
    <w:rPr>
      <w:sz w:val="20"/>
      <w:szCs w:val="20"/>
    </w:rPr>
  </w:style>
  <w:style w:type="character" w:customStyle="1" w:styleId="18">
    <w:name w:val="Текст примечания Знак1"/>
    <w:basedOn w:val="a0"/>
    <w:link w:val="af6"/>
    <w:uiPriority w:val="99"/>
    <w:semiHidden/>
    <w:rsid w:val="00180746"/>
    <w:rPr>
      <w:rFonts w:ascii="Times New Roman" w:eastAsia="Times New Roman" w:hAnsi="Times New Roman" w:cs="Times New Roman"/>
      <w:sz w:val="20"/>
      <w:szCs w:val="20"/>
      <w:lang w:eastAsia="zh-CN"/>
    </w:rPr>
  </w:style>
  <w:style w:type="paragraph" w:styleId="af7">
    <w:name w:val="annotation subject"/>
    <w:basedOn w:val="17"/>
    <w:next w:val="17"/>
    <w:link w:val="19"/>
    <w:rsid w:val="00180746"/>
    <w:rPr>
      <w:b/>
      <w:bCs/>
    </w:rPr>
  </w:style>
  <w:style w:type="character" w:customStyle="1" w:styleId="19">
    <w:name w:val="Тема примечания Знак1"/>
    <w:basedOn w:val="18"/>
    <w:link w:val="af7"/>
    <w:rsid w:val="00180746"/>
    <w:rPr>
      <w:rFonts w:ascii="Times New Roman" w:eastAsia="Times New Roman" w:hAnsi="Times New Roman" w:cs="Times New Roman"/>
      <w:b/>
      <w:bCs/>
      <w:sz w:val="20"/>
      <w:szCs w:val="20"/>
      <w:lang w:eastAsia="zh-CN"/>
    </w:rPr>
  </w:style>
  <w:style w:type="paragraph" w:styleId="af8">
    <w:name w:val="Revision"/>
    <w:rsid w:val="00180746"/>
    <w:pPr>
      <w:suppressAutoHyphens/>
      <w:spacing w:after="0" w:line="240" w:lineRule="auto"/>
    </w:pPr>
    <w:rPr>
      <w:rFonts w:ascii="Times New Roman" w:eastAsia="Times New Roman" w:hAnsi="Times New Roman" w:cs="Times New Roman"/>
      <w:sz w:val="24"/>
      <w:szCs w:val="24"/>
      <w:lang w:eastAsia="zh-CN"/>
    </w:rPr>
  </w:style>
  <w:style w:type="paragraph" w:customStyle="1" w:styleId="1a">
    <w:name w:val="Текст1"/>
    <w:basedOn w:val="a"/>
    <w:rsid w:val="00180746"/>
    <w:rPr>
      <w:rFonts w:ascii="Courier New" w:hAnsi="Courier New" w:cs="Courier New"/>
      <w:sz w:val="20"/>
      <w:szCs w:val="20"/>
    </w:rPr>
  </w:style>
  <w:style w:type="paragraph" w:customStyle="1" w:styleId="Standard">
    <w:name w:val="Standard"/>
    <w:rsid w:val="00180746"/>
    <w:pPr>
      <w:suppressAutoHyphens/>
      <w:spacing w:after="0" w:line="240" w:lineRule="auto"/>
    </w:pPr>
    <w:rPr>
      <w:rFonts w:ascii="Times New Roman" w:eastAsia="Lucida Sans Unicode" w:hAnsi="Times New Roman" w:cs="Mangal"/>
      <w:kern w:val="2"/>
      <w:sz w:val="24"/>
      <w:szCs w:val="24"/>
      <w:lang w:eastAsia="zh-CN" w:bidi="hi-IN"/>
    </w:rPr>
  </w:style>
  <w:style w:type="paragraph" w:styleId="af9">
    <w:name w:val="List Paragraph"/>
    <w:basedOn w:val="a"/>
    <w:uiPriority w:val="34"/>
    <w:qFormat/>
    <w:rsid w:val="00180746"/>
    <w:pPr>
      <w:ind w:left="720"/>
      <w:contextualSpacing/>
    </w:pPr>
  </w:style>
  <w:style w:type="paragraph" w:customStyle="1" w:styleId="afa">
    <w:name w:val="Знак Знак Знак Знак Знак Знак Знак"/>
    <w:basedOn w:val="a"/>
    <w:rsid w:val="00180746"/>
    <w:pPr>
      <w:spacing w:after="160" w:line="240" w:lineRule="exact"/>
    </w:pPr>
    <w:rPr>
      <w:rFonts w:ascii="Arial" w:hAnsi="Arial" w:cs="Arial"/>
      <w:sz w:val="20"/>
      <w:szCs w:val="20"/>
      <w:lang w:val="en-US"/>
    </w:rPr>
  </w:style>
  <w:style w:type="paragraph" w:customStyle="1" w:styleId="1b">
    <w:name w:val="Знак Знак1 Знак"/>
    <w:basedOn w:val="a"/>
    <w:rsid w:val="00180746"/>
    <w:pPr>
      <w:spacing w:after="160" w:line="240" w:lineRule="exact"/>
    </w:pPr>
    <w:rPr>
      <w:rFonts w:ascii="Verdana" w:hAnsi="Verdana" w:cs="Verdana"/>
      <w:sz w:val="20"/>
      <w:szCs w:val="20"/>
      <w:lang w:val="en-US"/>
    </w:rPr>
  </w:style>
  <w:style w:type="paragraph" w:customStyle="1" w:styleId="afb">
    <w:name w:val="Содержимое таблицы"/>
    <w:basedOn w:val="a"/>
    <w:rsid w:val="00180746"/>
    <w:pPr>
      <w:suppressLineNumbers/>
    </w:pPr>
  </w:style>
  <w:style w:type="paragraph" w:customStyle="1" w:styleId="afc">
    <w:name w:val="Заголовок таблицы"/>
    <w:basedOn w:val="afb"/>
    <w:rsid w:val="00180746"/>
    <w:pPr>
      <w:jc w:val="center"/>
    </w:pPr>
    <w:rPr>
      <w:b/>
      <w:bCs/>
    </w:rPr>
  </w:style>
  <w:style w:type="paragraph" w:customStyle="1" w:styleId="afd">
    <w:name w:val="Содержимое врезки"/>
    <w:basedOn w:val="a"/>
    <w:rsid w:val="00180746"/>
  </w:style>
  <w:style w:type="table" w:styleId="afe">
    <w:name w:val="Table Grid"/>
    <w:basedOn w:val="a1"/>
    <w:rsid w:val="001807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180746"/>
    <w:pPr>
      <w:suppressAutoHyphens w:val="0"/>
      <w:spacing w:before="100" w:beforeAutospacing="1" w:after="100" w:afterAutospacing="1"/>
    </w:pPr>
    <w:rPr>
      <w:lang w:eastAsia="ru-RU"/>
    </w:rPr>
  </w:style>
  <w:style w:type="paragraph" w:customStyle="1" w:styleId="formattext">
    <w:name w:val="formattext"/>
    <w:basedOn w:val="a"/>
    <w:rsid w:val="00180746"/>
    <w:pPr>
      <w:suppressAutoHyphens w:val="0"/>
      <w:spacing w:before="100" w:beforeAutospacing="1" w:after="100" w:afterAutospacing="1"/>
    </w:pPr>
    <w:rPr>
      <w:lang w:eastAsia="ru-RU"/>
    </w:rPr>
  </w:style>
  <w:style w:type="paragraph" w:customStyle="1" w:styleId="ConsPlusTitle">
    <w:name w:val="ConsPlusTitle"/>
    <w:rsid w:val="0018074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18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1807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1807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807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07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07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07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0746"/>
    <w:pPr>
      <w:widowControl w:val="0"/>
      <w:autoSpaceDE w:val="0"/>
      <w:autoSpaceDN w:val="0"/>
      <w:spacing w:after="0" w:line="240" w:lineRule="auto"/>
    </w:pPr>
    <w:rPr>
      <w:rFonts w:ascii="Arial" w:eastAsia="Times New Roman" w:hAnsi="Arial" w:cs="Arial"/>
      <w:sz w:val="20"/>
      <w:szCs w:val="20"/>
      <w:lang w:eastAsia="ru-RU"/>
    </w:rPr>
  </w:style>
  <w:style w:type="character" w:styleId="aff">
    <w:name w:val="Emphasis"/>
    <w:basedOn w:val="a0"/>
    <w:uiPriority w:val="20"/>
    <w:qFormat/>
    <w:rsid w:val="00180746"/>
    <w:rPr>
      <w:i/>
      <w:iCs/>
    </w:rPr>
  </w:style>
  <w:style w:type="paragraph" w:customStyle="1" w:styleId="24">
    <w:name w:val="Основной текст (2)"/>
    <w:rsid w:val="00180746"/>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22" w:lineRule="exact"/>
      <w:jc w:val="center"/>
    </w:pPr>
    <w:rPr>
      <w:rFonts w:ascii="Times New Roman" w:eastAsia="Times New Roman" w:hAnsi="Times New Roman" w:cs="Times New Roman"/>
      <w:sz w:val="26"/>
      <w:szCs w:val="26"/>
    </w:rPr>
  </w:style>
  <w:style w:type="paragraph" w:customStyle="1" w:styleId="-N">
    <w:name w:val="Список-N"/>
    <w:qFormat/>
    <w:rsid w:val="00180746"/>
    <w:pPr>
      <w:widowControl w:val="0"/>
      <w:pBdr>
        <w:top w:val="none" w:sz="4" w:space="0" w:color="000000"/>
        <w:left w:val="none" w:sz="4" w:space="0" w:color="000000"/>
        <w:bottom w:val="none" w:sz="4" w:space="0" w:color="000000"/>
        <w:right w:val="none" w:sz="4" w:space="0" w:color="000000"/>
        <w:between w:val="none" w:sz="4" w:space="0" w:color="000000"/>
      </w:pBdr>
      <w:spacing w:after="0"/>
      <w:ind w:left="-141" w:firstLine="709"/>
      <w:contextualSpacing/>
      <w:jc w:val="both"/>
    </w:pPr>
    <w:rPr>
      <w:rFonts w:ascii="Times New Roman" w:eastAsia="Calibri" w:hAnsi="Times New Roman" w:cs="Times New Roman"/>
      <w:sz w:val="28"/>
      <w:szCs w:val="28"/>
    </w:rPr>
  </w:style>
  <w:style w:type="paragraph" w:customStyle="1" w:styleId="123">
    <w:name w:val="_Список_123"/>
    <w:rsid w:val="00180746"/>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f0">
    <w:name w:val="No Spacing"/>
    <w:uiPriority w:val="1"/>
    <w:qFormat/>
    <w:rsid w:val="00180746"/>
    <w:pPr>
      <w:spacing w:after="0" w:line="240" w:lineRule="auto"/>
    </w:pPr>
    <w:rPr>
      <w:rFonts w:ascii="Times New Roman" w:eastAsia="SimSun" w:hAnsi="Times New Roman" w:cs="Times New Roman"/>
      <w:sz w:val="20"/>
      <w:szCs w:val="20"/>
      <w:lang w:eastAsia="ru-RU"/>
    </w:rPr>
  </w:style>
  <w:style w:type="paragraph" w:styleId="aff1">
    <w:name w:val="Normal (Web)"/>
    <w:basedOn w:val="a"/>
    <w:uiPriority w:val="99"/>
    <w:rsid w:val="00180746"/>
    <w:pPr>
      <w:suppressAutoHyphens w:val="0"/>
      <w:spacing w:before="100" w:beforeAutospacing="1" w:after="100" w:afterAutospacing="1"/>
    </w:pPr>
    <w:rPr>
      <w:rFonts w:eastAsia="SimSu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30FDC1FDB68E109CFF3AAE3E3735ED855031DA9477A17446866BBF14E16967590A7B0088D957EEF5E7B55FBF76B56264425FPCk8F" TargetMode="External"/><Relationship Id="rId13" Type="http://schemas.openxmlformats.org/officeDocument/2006/relationships/hyperlink" Target="consultantplus://offline/ref=B730FDC1FDB68E109CFF3AAE3E3735ED855030D29F74A17446866BBF14E169674B0A2309818E18AAA7F4B55CA3P7k7F" TargetMode="External"/><Relationship Id="rId18" Type="http://schemas.openxmlformats.org/officeDocument/2006/relationships/hyperlink" Target="consultantplus://offline/ref=B730FDC1FDB68E109CFF3AAE3E3735ED85503ED49973A17446866BBF14E16967590A7B00808652FBE4BFBA5EA268B27B78405DCBP3kC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ogin.consultant.ru/link/?rnd=419A4F8DCE615CEB82B8EF46CA460CCB&amp;req=doc&amp;base=LAW&amp;n=355880&amp;dst=359&amp;fld=134&amp;date=07.04.2021" TargetMode="External"/><Relationship Id="rId7" Type="http://schemas.openxmlformats.org/officeDocument/2006/relationships/hyperlink" Target="consultantplus://offline/ref=B730FDC1FDB68E109CFF3AAE3E3735ED845030D69624F67617D365BA1CB133774F4374079D8D01B4A2EAB5P5kDF" TargetMode="External"/><Relationship Id="rId12" Type="http://schemas.openxmlformats.org/officeDocument/2006/relationships/hyperlink" Target="consultantplus://offline/ref=B730FDC1FDB68E109CFF3AAE3E3735ED85503ED49973A17446866BBF14E16967590A7B05838D06A3A4E1E30DE523BF7E655C5DCE23DE8D38P5k0F" TargetMode="External"/><Relationship Id="rId17" Type="http://schemas.openxmlformats.org/officeDocument/2006/relationships/hyperlink" Target="consultantplus://offline/ref=B730FDC1FDB68E109CFF3AAE3E3735ED85503ED49973A17446866BBF14E16967590A7B05838D06ABA0E1E30DE523BF7E655C5DCE23DE8D38P5k0F" TargetMode="External"/><Relationship Id="rId25" Type="http://schemas.openxmlformats.org/officeDocument/2006/relationships/hyperlink" Target="consultantplus://offline/ref=B730FDC1FDB68E109CFF24A3285B6BE6815369DE9476A9221DD930E243E863301E452255C7D80BA8A3F4B75BBF74B27EP6k7F" TargetMode="External"/><Relationship Id="rId2" Type="http://schemas.openxmlformats.org/officeDocument/2006/relationships/styles" Target="styles.xml"/><Relationship Id="rId16" Type="http://schemas.openxmlformats.org/officeDocument/2006/relationships/hyperlink" Target="consultantplus://offline/ref=B730FDC1FDB68E109CFF24A3285B6BE6815369DE9474A92B13D930E243E863301E452255C7D80BA8A3F4B75BBF74B27EP6k7F" TargetMode="External"/><Relationship Id="rId20" Type="http://schemas.openxmlformats.org/officeDocument/2006/relationships/hyperlink" Target="consultantplus://offline/ref=B730FDC1FDB68E109CFF3AAE3E3735ED85503ED49973A17446866BBF14E16967590A7B068A8D0DFEF1AEE251A375AC7C615C5FC93FPDk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30FDC1FDB68E109CFF3AAE3E3735ED85503ED59B7AA17446866BBF14E16967590A7B05838D06AEA1E1E30DE523BF7E655C5DCE23DE8D38P5k0F" TargetMode="External"/><Relationship Id="rId24" Type="http://schemas.openxmlformats.org/officeDocument/2006/relationships/hyperlink" Target="consultantplus://offline/ref=B730FDC1FDB68E109CFF3AAE3E3735ED855030D39D73A17446866BBF14E169674B0A2309818E18AAA7F4B55CA3P7k7F" TargetMode="External"/><Relationship Id="rId5" Type="http://schemas.openxmlformats.org/officeDocument/2006/relationships/footnotes" Target="footnotes.xml"/><Relationship Id="rId15" Type="http://schemas.openxmlformats.org/officeDocument/2006/relationships/hyperlink" Target="consultantplus://offline/ref=B730FDC1FDB68E109CFF3AAE3E3735ED855E37D5987BA17446866BBF14E169674B0A2309818E18AAA7F4B55CA3P7k7F" TargetMode="External"/><Relationship Id="rId23" Type="http://schemas.openxmlformats.org/officeDocument/2006/relationships/hyperlink" Target="consultantplus://offline/ref=B730FDC1FDB68E109CFF3AAE3E3735ED85503ED49973A17446866BBF14E169674B0A2309818E18AAA7F4B55CA3P7k7F" TargetMode="External"/><Relationship Id="rId28" Type="http://schemas.openxmlformats.org/officeDocument/2006/relationships/header" Target="header2.xml"/><Relationship Id="rId10" Type="http://schemas.openxmlformats.org/officeDocument/2006/relationships/hyperlink" Target="consultantplus://offline/ref=B730FDC1FDB68E109CFF3AAE3E3735ED855933DB9F72A17446866BBF14E16967590A7B05838D07AAA0E1E30DE523BF7E655C5DCE23DE8D38P5k0F" TargetMode="External"/><Relationship Id="rId19" Type="http://schemas.openxmlformats.org/officeDocument/2006/relationships/hyperlink" Target="consultantplus://offline/ref=B730FDC1FDB68E109CFF3AAE3E3735ED85503ED49973A17446866BBF14E16967590A7B05838D06AFA6E1E30DE523BF7E655C5DCE23DE8D38P5k0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730FDC1FDB68E109CFF3AAE3E3735ED855030D29E7AA17446866BBF14E169674B0A2309818E18AAA7F4B55CA3P7k7F" TargetMode="External"/><Relationship Id="rId14" Type="http://schemas.openxmlformats.org/officeDocument/2006/relationships/hyperlink" Target="consultantplus://offline/ref=B730FDC1FDB68E109CFF3AAE3E3735ED875B37D49E79FC7E4EDF67BD13EE36625E1B7B06809306ADBEE8B75EPAk0F" TargetMode="External"/><Relationship Id="rId22" Type="http://schemas.openxmlformats.org/officeDocument/2006/relationships/hyperlink" Target="consultantplus://offline/ref=B730FDC1FDB68E109CFF3AAE3E3735ED855030D29F74A17446866BBF14E169674B0A2309818E18AAA7F4B55CA3P7k7F"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8111</Words>
  <Characters>46234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Архипова</cp:lastModifiedBy>
  <cp:revision>2</cp:revision>
  <cp:lastPrinted>2022-04-25T12:25:00Z</cp:lastPrinted>
  <dcterms:created xsi:type="dcterms:W3CDTF">2022-04-26T08:45:00Z</dcterms:created>
  <dcterms:modified xsi:type="dcterms:W3CDTF">2022-04-26T08:45:00Z</dcterms:modified>
</cp:coreProperties>
</file>