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55"/>
      </w:tblGrid>
      <w:tr w:rsidR="007F4DD6" w:rsidRPr="002F58FE" w14:paraId="2AC130D6" w14:textId="77777777" w:rsidTr="007F4DD6">
        <w:trPr>
          <w:jc w:val="center"/>
        </w:trPr>
        <w:tc>
          <w:tcPr>
            <w:tcW w:w="9355" w:type="dxa"/>
            <w:shd w:val="clear" w:color="auto" w:fill="auto"/>
          </w:tcPr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569"/>
              <w:gridCol w:w="4570"/>
            </w:tblGrid>
            <w:tr w:rsidR="002F58FE" w:rsidRPr="002F58FE" w14:paraId="2437F871" w14:textId="77777777" w:rsidTr="002F58FE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139" w:type="dxa"/>
                  <w:gridSpan w:val="2"/>
                  <w:shd w:val="clear" w:color="auto" w:fill="auto"/>
                </w:tcPr>
                <w:p w14:paraId="088CFFA4" w14:textId="17B4E937" w:rsidR="002F58FE" w:rsidRPr="002F58FE" w:rsidRDefault="002F58FE" w:rsidP="002F58FE">
                  <w:pPr>
                    <w:tabs>
                      <w:tab w:val="left" w:pos="2190"/>
                      <w:tab w:val="center" w:pos="4569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F58FE">
                    <w:rPr>
                      <w:rFonts w:ascii="Arial" w:hAnsi="Arial" w:cs="Arial"/>
                      <w:b/>
                      <w:sz w:val="24"/>
                      <w:szCs w:val="24"/>
                    </w:rPr>
                    <w:t>Тульская область</w:t>
                  </w:r>
                </w:p>
              </w:tc>
            </w:tr>
            <w:tr w:rsidR="002F58FE" w:rsidRPr="002F58FE" w14:paraId="28C912E0" w14:textId="77777777" w:rsidTr="002F58FE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139" w:type="dxa"/>
                  <w:gridSpan w:val="2"/>
                  <w:shd w:val="clear" w:color="auto" w:fill="auto"/>
                </w:tcPr>
                <w:p w14:paraId="1242D3EE" w14:textId="1263B422" w:rsidR="002F58FE" w:rsidRPr="002F58FE" w:rsidRDefault="002F58FE" w:rsidP="002F58FE">
                  <w:pPr>
                    <w:tabs>
                      <w:tab w:val="left" w:pos="2190"/>
                      <w:tab w:val="center" w:pos="4569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F58F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Муниципальное образование </w:t>
                  </w:r>
                </w:p>
              </w:tc>
            </w:tr>
            <w:tr w:rsidR="002F58FE" w:rsidRPr="002F58FE" w14:paraId="42878CFA" w14:textId="77777777" w:rsidTr="002F58FE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139" w:type="dxa"/>
                  <w:gridSpan w:val="2"/>
                  <w:shd w:val="clear" w:color="auto" w:fill="auto"/>
                </w:tcPr>
                <w:p w14:paraId="44E5E4CE" w14:textId="160224F7" w:rsidR="002F58FE" w:rsidRPr="002F58FE" w:rsidRDefault="002F58FE" w:rsidP="002F58FE">
                  <w:pPr>
                    <w:tabs>
                      <w:tab w:val="left" w:pos="2190"/>
                      <w:tab w:val="center" w:pos="4569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F58FE">
                    <w:rPr>
                      <w:rFonts w:ascii="Arial" w:hAnsi="Arial" w:cs="Arial"/>
                      <w:b/>
                      <w:sz w:val="24"/>
                      <w:szCs w:val="24"/>
                    </w:rPr>
                    <w:t>Администрация</w:t>
                  </w:r>
                </w:p>
              </w:tc>
            </w:tr>
            <w:tr w:rsidR="002F58FE" w:rsidRPr="002F58FE" w14:paraId="344A6145" w14:textId="77777777" w:rsidTr="002F58FE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139" w:type="dxa"/>
                  <w:gridSpan w:val="2"/>
                  <w:shd w:val="clear" w:color="auto" w:fill="auto"/>
                </w:tcPr>
                <w:p w14:paraId="65381A00" w14:textId="77777777" w:rsidR="002F58FE" w:rsidRPr="002F58FE" w:rsidRDefault="002F58FE" w:rsidP="002F58FE">
                  <w:pPr>
                    <w:tabs>
                      <w:tab w:val="left" w:pos="2190"/>
                      <w:tab w:val="center" w:pos="4569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F58FE" w:rsidRPr="002F58FE" w14:paraId="393B206A" w14:textId="77777777" w:rsidTr="002F58FE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139" w:type="dxa"/>
                  <w:gridSpan w:val="2"/>
                  <w:shd w:val="clear" w:color="auto" w:fill="auto"/>
                </w:tcPr>
                <w:p w14:paraId="248263CB" w14:textId="77777777" w:rsidR="002F58FE" w:rsidRPr="002F58FE" w:rsidRDefault="002F58FE" w:rsidP="002F58FE">
                  <w:pPr>
                    <w:tabs>
                      <w:tab w:val="left" w:pos="2190"/>
                      <w:tab w:val="center" w:pos="4569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F58FE" w:rsidRPr="002F58FE" w14:paraId="2B9055C2" w14:textId="77777777" w:rsidTr="002F58FE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139" w:type="dxa"/>
                  <w:gridSpan w:val="2"/>
                  <w:shd w:val="clear" w:color="auto" w:fill="auto"/>
                </w:tcPr>
                <w:p w14:paraId="2C5748CB" w14:textId="6B50DC70" w:rsidR="002F58FE" w:rsidRPr="002F58FE" w:rsidRDefault="002F58FE" w:rsidP="002F58FE">
                  <w:pPr>
                    <w:tabs>
                      <w:tab w:val="left" w:pos="2190"/>
                      <w:tab w:val="center" w:pos="4569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F58FE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Постановление</w:t>
                  </w:r>
                </w:p>
              </w:tc>
            </w:tr>
            <w:tr w:rsidR="002F58FE" w:rsidRPr="002F58FE" w14:paraId="6094CC6A" w14:textId="77777777" w:rsidTr="002F58FE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139" w:type="dxa"/>
                  <w:gridSpan w:val="2"/>
                  <w:shd w:val="clear" w:color="auto" w:fill="auto"/>
                </w:tcPr>
                <w:p w14:paraId="5B36CE4A" w14:textId="77777777" w:rsidR="002F58FE" w:rsidRPr="002F58FE" w:rsidRDefault="002F58FE" w:rsidP="002F58FE">
                  <w:pPr>
                    <w:tabs>
                      <w:tab w:val="left" w:pos="2190"/>
                      <w:tab w:val="center" w:pos="4569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F58FE" w:rsidRPr="002F58FE" w14:paraId="1F4998D2" w14:textId="77777777" w:rsidTr="002F58FE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69" w:type="dxa"/>
                  <w:shd w:val="clear" w:color="auto" w:fill="auto"/>
                </w:tcPr>
                <w:p w14:paraId="6C2D0F68" w14:textId="235C8713" w:rsidR="002F58FE" w:rsidRPr="002F58FE" w:rsidRDefault="002F58FE" w:rsidP="002F58FE">
                  <w:pPr>
                    <w:tabs>
                      <w:tab w:val="left" w:pos="2190"/>
                      <w:tab w:val="center" w:pos="4569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F58FE">
                    <w:rPr>
                      <w:rFonts w:ascii="Arial" w:hAnsi="Arial" w:cs="Arial"/>
                      <w:b/>
                      <w:sz w:val="24"/>
                      <w:szCs w:val="24"/>
                    </w:rPr>
                    <w:t>от 27.06.2022</w:t>
                  </w:r>
                </w:p>
              </w:tc>
              <w:tc>
                <w:tcPr>
                  <w:tcW w:w="4570" w:type="dxa"/>
                  <w:shd w:val="clear" w:color="auto" w:fill="auto"/>
                </w:tcPr>
                <w:p w14:paraId="4772EF0D" w14:textId="32EF20EB" w:rsidR="002F58FE" w:rsidRPr="002F58FE" w:rsidRDefault="002F58FE" w:rsidP="002F58FE">
                  <w:pPr>
                    <w:tabs>
                      <w:tab w:val="left" w:pos="2190"/>
                      <w:tab w:val="center" w:pos="4569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F58FE">
                    <w:rPr>
                      <w:rFonts w:ascii="Arial" w:hAnsi="Arial" w:cs="Arial"/>
                      <w:b/>
                      <w:sz w:val="24"/>
                      <w:szCs w:val="24"/>
                    </w:rPr>
                    <w:t>№ 963</w:t>
                  </w:r>
                </w:p>
              </w:tc>
            </w:tr>
          </w:tbl>
          <w:p w14:paraId="4EB8C16F" w14:textId="77777777" w:rsidR="007F4DD6" w:rsidRPr="002F58FE" w:rsidRDefault="007F4DD6" w:rsidP="002F58FE">
            <w:pPr>
              <w:tabs>
                <w:tab w:val="left" w:pos="2190"/>
                <w:tab w:val="center" w:pos="45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A2847B" w14:textId="1888AF46" w:rsidR="002F58FE" w:rsidRPr="002F58FE" w:rsidRDefault="002F58FE" w:rsidP="003E7238">
            <w:pPr>
              <w:tabs>
                <w:tab w:val="left" w:pos="2190"/>
                <w:tab w:val="center" w:pos="45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74F7EF3" w14:textId="77777777" w:rsidR="007F4DD6" w:rsidRPr="002F58FE" w:rsidRDefault="007F4DD6" w:rsidP="00366DAA">
      <w:pPr>
        <w:jc w:val="center"/>
        <w:rPr>
          <w:rFonts w:ascii="Arial" w:hAnsi="Arial" w:cs="Arial"/>
          <w:sz w:val="24"/>
          <w:szCs w:val="24"/>
        </w:rPr>
      </w:pPr>
    </w:p>
    <w:p w14:paraId="0FC5E4A8" w14:textId="52EFBA74" w:rsidR="00EA392F" w:rsidRPr="002F58FE" w:rsidRDefault="00366DAA" w:rsidP="0004055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F58FE">
        <w:rPr>
          <w:rFonts w:ascii="Arial" w:hAnsi="Arial" w:cs="Arial"/>
          <w:b/>
          <w:sz w:val="32"/>
          <w:szCs w:val="32"/>
        </w:rPr>
        <w:t xml:space="preserve">Об </w:t>
      </w:r>
      <w:r w:rsidR="00EA392F" w:rsidRPr="002F58FE">
        <w:rPr>
          <w:rFonts w:ascii="Arial" w:hAnsi="Arial" w:cs="Arial"/>
          <w:b/>
          <w:sz w:val="32"/>
          <w:szCs w:val="32"/>
        </w:rPr>
        <w:t xml:space="preserve">утверждении </w:t>
      </w:r>
      <w:proofErr w:type="gramStart"/>
      <w:r w:rsidR="00EA392F" w:rsidRPr="002F58FE">
        <w:rPr>
          <w:rFonts w:ascii="Arial" w:hAnsi="Arial" w:cs="Arial"/>
          <w:b/>
          <w:sz w:val="32"/>
          <w:szCs w:val="32"/>
        </w:rPr>
        <w:t>тарифов  на</w:t>
      </w:r>
      <w:proofErr w:type="gramEnd"/>
      <w:r w:rsidR="00EA392F" w:rsidRPr="002F58FE">
        <w:rPr>
          <w:rFonts w:ascii="Arial" w:hAnsi="Arial" w:cs="Arial"/>
          <w:b/>
          <w:sz w:val="32"/>
          <w:szCs w:val="32"/>
        </w:rPr>
        <w:t xml:space="preserve"> платные услуги, оказываемые</w:t>
      </w:r>
      <w:r w:rsidRPr="002F58FE">
        <w:rPr>
          <w:rFonts w:ascii="Arial" w:hAnsi="Arial" w:cs="Arial"/>
          <w:b/>
          <w:sz w:val="32"/>
          <w:szCs w:val="32"/>
        </w:rPr>
        <w:t xml:space="preserve"> </w:t>
      </w:r>
      <w:r w:rsidR="00EA392F" w:rsidRPr="002F58FE">
        <w:rPr>
          <w:rFonts w:ascii="Arial" w:hAnsi="Arial" w:cs="Arial"/>
          <w:b/>
          <w:sz w:val="32"/>
          <w:szCs w:val="32"/>
        </w:rPr>
        <w:t xml:space="preserve">МУП </w:t>
      </w:r>
      <w:r w:rsidRPr="002F58FE">
        <w:rPr>
          <w:rFonts w:ascii="Arial" w:hAnsi="Arial" w:cs="Arial"/>
          <w:b/>
          <w:sz w:val="32"/>
          <w:szCs w:val="32"/>
        </w:rPr>
        <w:t>«Водопроводно-</w:t>
      </w:r>
      <w:r w:rsidR="00EA392F" w:rsidRPr="002F58FE">
        <w:rPr>
          <w:rFonts w:ascii="Arial" w:hAnsi="Arial" w:cs="Arial"/>
          <w:b/>
          <w:sz w:val="32"/>
          <w:szCs w:val="32"/>
        </w:rPr>
        <w:t xml:space="preserve">канализационное хозяйство» </w:t>
      </w:r>
      <w:r w:rsidR="00EA392F" w:rsidRPr="002F58FE">
        <w:rPr>
          <w:rFonts w:ascii="Arial" w:hAnsi="Arial" w:cs="Arial"/>
          <w:sz w:val="32"/>
          <w:szCs w:val="32"/>
        </w:rPr>
        <w:t xml:space="preserve"> </w:t>
      </w:r>
      <w:r w:rsidR="00EA392F" w:rsidRPr="002F58FE">
        <w:rPr>
          <w:rFonts w:ascii="Arial" w:hAnsi="Arial" w:cs="Arial"/>
          <w:b/>
          <w:sz w:val="32"/>
          <w:szCs w:val="32"/>
        </w:rPr>
        <w:t>на 20</w:t>
      </w:r>
      <w:r w:rsidR="00040550" w:rsidRPr="002F58FE">
        <w:rPr>
          <w:rFonts w:ascii="Arial" w:hAnsi="Arial" w:cs="Arial"/>
          <w:b/>
          <w:sz w:val="32"/>
          <w:szCs w:val="32"/>
        </w:rPr>
        <w:t>2</w:t>
      </w:r>
      <w:r w:rsidR="00526CBF" w:rsidRPr="002F58FE">
        <w:rPr>
          <w:rFonts w:ascii="Arial" w:hAnsi="Arial" w:cs="Arial"/>
          <w:b/>
          <w:sz w:val="32"/>
          <w:szCs w:val="32"/>
        </w:rPr>
        <w:t>2</w:t>
      </w:r>
      <w:r w:rsidR="00EA392F" w:rsidRPr="002F58FE">
        <w:rPr>
          <w:rFonts w:ascii="Arial" w:hAnsi="Arial" w:cs="Arial"/>
          <w:b/>
          <w:sz w:val="32"/>
          <w:szCs w:val="32"/>
        </w:rPr>
        <w:t>г.</w:t>
      </w:r>
    </w:p>
    <w:p w14:paraId="35E1B33C" w14:textId="77777777" w:rsidR="00EA392F" w:rsidRPr="002F58FE" w:rsidRDefault="00EA392F" w:rsidP="00040550">
      <w:pPr>
        <w:jc w:val="center"/>
        <w:rPr>
          <w:rFonts w:ascii="Arial" w:hAnsi="Arial" w:cs="Arial"/>
          <w:sz w:val="24"/>
          <w:szCs w:val="24"/>
        </w:rPr>
      </w:pPr>
    </w:p>
    <w:p w14:paraId="2EA5D319" w14:textId="77777777" w:rsidR="00EA392F" w:rsidRPr="002F58FE" w:rsidRDefault="00EA392F" w:rsidP="00EA39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58FE">
        <w:rPr>
          <w:rFonts w:ascii="Arial" w:hAnsi="Arial" w:cs="Arial"/>
          <w:sz w:val="24"/>
          <w:szCs w:val="24"/>
        </w:rPr>
        <w:t xml:space="preserve">        В целях обеспечения рентабельной работы МУП «</w:t>
      </w:r>
      <w:proofErr w:type="spellStart"/>
      <w:r w:rsidRPr="002F58FE">
        <w:rPr>
          <w:rFonts w:ascii="Arial" w:hAnsi="Arial" w:cs="Arial"/>
          <w:sz w:val="24"/>
          <w:szCs w:val="24"/>
        </w:rPr>
        <w:t>Водопроводно</w:t>
      </w:r>
      <w:proofErr w:type="spellEnd"/>
      <w:r w:rsidRPr="002F58FE">
        <w:rPr>
          <w:rFonts w:ascii="Arial" w:hAnsi="Arial" w:cs="Arial"/>
          <w:sz w:val="24"/>
          <w:szCs w:val="24"/>
        </w:rPr>
        <w:t xml:space="preserve"> - канализационное хозяйство», в соответствии с Федеральным законом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</w:t>
      </w:r>
      <w:proofErr w:type="gramStart"/>
      <w:r w:rsidRPr="002F58FE">
        <w:rPr>
          <w:rFonts w:ascii="Arial" w:hAnsi="Arial" w:cs="Arial"/>
          <w:sz w:val="24"/>
          <w:szCs w:val="24"/>
        </w:rPr>
        <w:t>Ефремов  ПОСТАНОВЛЯЕТ</w:t>
      </w:r>
      <w:proofErr w:type="gramEnd"/>
      <w:r w:rsidRPr="002F58FE">
        <w:rPr>
          <w:rFonts w:ascii="Arial" w:hAnsi="Arial" w:cs="Arial"/>
          <w:sz w:val="24"/>
          <w:szCs w:val="24"/>
        </w:rPr>
        <w:t>:</w:t>
      </w:r>
    </w:p>
    <w:p w14:paraId="2AA038CE" w14:textId="52894735" w:rsidR="00EA392F" w:rsidRPr="002F58FE" w:rsidRDefault="00EA392F" w:rsidP="00EA39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58FE">
        <w:rPr>
          <w:rFonts w:ascii="Arial" w:hAnsi="Arial" w:cs="Arial"/>
          <w:sz w:val="24"/>
          <w:szCs w:val="24"/>
        </w:rPr>
        <w:t xml:space="preserve">      1. Утвердить тарифы на платные услуги, оказываемые МУП «</w:t>
      </w:r>
      <w:proofErr w:type="spellStart"/>
      <w:r w:rsidRPr="002F58FE">
        <w:rPr>
          <w:rFonts w:ascii="Arial" w:hAnsi="Arial" w:cs="Arial"/>
          <w:sz w:val="24"/>
          <w:szCs w:val="24"/>
        </w:rPr>
        <w:t>Водопроводно</w:t>
      </w:r>
      <w:proofErr w:type="spellEnd"/>
      <w:r w:rsidRPr="002F58FE">
        <w:rPr>
          <w:rFonts w:ascii="Arial" w:hAnsi="Arial" w:cs="Arial"/>
          <w:sz w:val="24"/>
          <w:szCs w:val="24"/>
        </w:rPr>
        <w:t xml:space="preserve"> - канализационное хозяйство» на 20</w:t>
      </w:r>
      <w:r w:rsidR="00040550" w:rsidRPr="002F58FE">
        <w:rPr>
          <w:rFonts w:ascii="Arial" w:hAnsi="Arial" w:cs="Arial"/>
          <w:sz w:val="24"/>
          <w:szCs w:val="24"/>
        </w:rPr>
        <w:t>2</w:t>
      </w:r>
      <w:r w:rsidR="00526CBF" w:rsidRPr="002F58FE">
        <w:rPr>
          <w:rFonts w:ascii="Arial" w:hAnsi="Arial" w:cs="Arial"/>
          <w:sz w:val="24"/>
          <w:szCs w:val="24"/>
        </w:rPr>
        <w:t>2</w:t>
      </w:r>
      <w:r w:rsidRPr="002F58FE">
        <w:rPr>
          <w:rFonts w:ascii="Arial" w:hAnsi="Arial" w:cs="Arial"/>
          <w:sz w:val="24"/>
          <w:szCs w:val="24"/>
        </w:rPr>
        <w:t>г. (Приложение).</w:t>
      </w:r>
    </w:p>
    <w:p w14:paraId="5FAFFEB1" w14:textId="3C2A2A04" w:rsidR="00EA392F" w:rsidRPr="002F58FE" w:rsidRDefault="00EA392F" w:rsidP="00EA392F">
      <w:pPr>
        <w:tabs>
          <w:tab w:val="left" w:pos="9781"/>
        </w:tabs>
        <w:spacing w:after="0"/>
        <w:ind w:right="-1" w:firstLine="397"/>
        <w:jc w:val="both"/>
        <w:rPr>
          <w:rFonts w:ascii="Arial" w:hAnsi="Arial" w:cs="Arial"/>
          <w:sz w:val="24"/>
          <w:szCs w:val="24"/>
        </w:rPr>
      </w:pPr>
      <w:r w:rsidRPr="002F58FE">
        <w:rPr>
          <w:rFonts w:ascii="Arial" w:hAnsi="Arial" w:cs="Arial"/>
          <w:sz w:val="24"/>
          <w:szCs w:val="24"/>
        </w:rPr>
        <w:t xml:space="preserve">2. Отделу по делопроизводству и </w:t>
      </w:r>
      <w:proofErr w:type="gramStart"/>
      <w:r w:rsidRPr="002F58FE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2F58FE">
        <w:rPr>
          <w:rFonts w:ascii="Arial" w:hAnsi="Arial" w:cs="Arial"/>
          <w:sz w:val="24"/>
          <w:szCs w:val="24"/>
        </w:rPr>
        <w:t xml:space="preserve"> муниципального образования город  Ефремов (</w:t>
      </w:r>
      <w:proofErr w:type="spellStart"/>
      <w:r w:rsidRPr="002F58FE">
        <w:rPr>
          <w:rFonts w:ascii="Arial" w:hAnsi="Arial" w:cs="Arial"/>
          <w:sz w:val="24"/>
          <w:szCs w:val="24"/>
        </w:rPr>
        <w:t>Неликаева</w:t>
      </w:r>
      <w:proofErr w:type="spellEnd"/>
      <w:r w:rsidRPr="002F58FE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</w:t>
      </w:r>
      <w:r w:rsidR="00C52E19" w:rsidRPr="002F58FE">
        <w:rPr>
          <w:rFonts w:ascii="Arial" w:hAnsi="Arial" w:cs="Arial"/>
          <w:sz w:val="24"/>
          <w:szCs w:val="24"/>
        </w:rPr>
        <w:t xml:space="preserve"> </w:t>
      </w:r>
      <w:r w:rsidRPr="002F58FE">
        <w:rPr>
          <w:rFonts w:ascii="Arial" w:hAnsi="Arial" w:cs="Arial"/>
          <w:sz w:val="24"/>
          <w:szCs w:val="24"/>
        </w:rPr>
        <w:t>нормативных</w:t>
      </w:r>
      <w:r w:rsidR="00C52E19" w:rsidRPr="002F58FE">
        <w:rPr>
          <w:rFonts w:ascii="Arial" w:hAnsi="Arial" w:cs="Arial"/>
          <w:sz w:val="24"/>
          <w:szCs w:val="24"/>
        </w:rPr>
        <w:t xml:space="preserve"> </w:t>
      </w:r>
      <w:r w:rsidRPr="002F58FE">
        <w:rPr>
          <w:rFonts w:ascii="Arial" w:hAnsi="Arial" w:cs="Arial"/>
          <w:sz w:val="24"/>
          <w:szCs w:val="24"/>
        </w:rPr>
        <w:t xml:space="preserve"> правовых </w:t>
      </w:r>
      <w:r w:rsidR="00C52E19" w:rsidRPr="002F58FE">
        <w:rPr>
          <w:rFonts w:ascii="Arial" w:hAnsi="Arial" w:cs="Arial"/>
          <w:sz w:val="24"/>
          <w:szCs w:val="24"/>
        </w:rPr>
        <w:t xml:space="preserve"> </w:t>
      </w:r>
      <w:r w:rsidRPr="002F58FE">
        <w:rPr>
          <w:rFonts w:ascii="Arial" w:hAnsi="Arial" w:cs="Arial"/>
          <w:sz w:val="24"/>
          <w:szCs w:val="24"/>
        </w:rPr>
        <w:t>актов муниципального образования город Ефремов.</w:t>
      </w:r>
    </w:p>
    <w:p w14:paraId="7DCAAD8E" w14:textId="54F0544C" w:rsidR="00EA392F" w:rsidRPr="002F58FE" w:rsidRDefault="00EA392F" w:rsidP="00EA392F">
      <w:pPr>
        <w:tabs>
          <w:tab w:val="left" w:pos="9781"/>
        </w:tabs>
        <w:spacing w:after="0"/>
        <w:ind w:right="-1" w:firstLine="397"/>
        <w:jc w:val="both"/>
        <w:rPr>
          <w:rFonts w:ascii="Arial" w:hAnsi="Arial" w:cs="Arial"/>
          <w:sz w:val="24"/>
          <w:szCs w:val="24"/>
        </w:rPr>
      </w:pPr>
      <w:r w:rsidRPr="002F58F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F58FE">
        <w:rPr>
          <w:rFonts w:ascii="Arial" w:hAnsi="Arial" w:cs="Arial"/>
          <w:sz w:val="24"/>
          <w:szCs w:val="24"/>
        </w:rPr>
        <w:t>Постановление  администрации</w:t>
      </w:r>
      <w:proofErr w:type="gramEnd"/>
      <w:r w:rsidRPr="002F58FE">
        <w:rPr>
          <w:rFonts w:ascii="Arial" w:hAnsi="Arial" w:cs="Arial"/>
          <w:sz w:val="24"/>
          <w:szCs w:val="24"/>
        </w:rPr>
        <w:t xml:space="preserve"> муниципального образования город Ефремов № </w:t>
      </w:r>
      <w:r w:rsidR="00B0188A" w:rsidRPr="002F58FE">
        <w:rPr>
          <w:rFonts w:ascii="Arial" w:hAnsi="Arial" w:cs="Arial"/>
          <w:sz w:val="24"/>
          <w:szCs w:val="24"/>
        </w:rPr>
        <w:t xml:space="preserve">707 </w:t>
      </w:r>
      <w:r w:rsidRPr="002F58FE">
        <w:rPr>
          <w:rFonts w:ascii="Arial" w:hAnsi="Arial" w:cs="Arial"/>
          <w:sz w:val="24"/>
          <w:szCs w:val="24"/>
        </w:rPr>
        <w:t xml:space="preserve">от </w:t>
      </w:r>
      <w:r w:rsidR="00B0188A" w:rsidRPr="002F58FE">
        <w:rPr>
          <w:rFonts w:ascii="Arial" w:hAnsi="Arial" w:cs="Arial"/>
          <w:sz w:val="24"/>
          <w:szCs w:val="24"/>
        </w:rPr>
        <w:t>15</w:t>
      </w:r>
      <w:r w:rsidR="00040550" w:rsidRPr="002F58FE">
        <w:rPr>
          <w:rFonts w:ascii="Arial" w:hAnsi="Arial" w:cs="Arial"/>
          <w:sz w:val="24"/>
          <w:szCs w:val="24"/>
        </w:rPr>
        <w:t>.0</w:t>
      </w:r>
      <w:r w:rsidR="00B0188A" w:rsidRPr="002F58FE">
        <w:rPr>
          <w:rFonts w:ascii="Arial" w:hAnsi="Arial" w:cs="Arial"/>
          <w:sz w:val="24"/>
          <w:szCs w:val="24"/>
        </w:rPr>
        <w:t>6</w:t>
      </w:r>
      <w:r w:rsidR="00040550" w:rsidRPr="002F58FE">
        <w:rPr>
          <w:rFonts w:ascii="Arial" w:hAnsi="Arial" w:cs="Arial"/>
          <w:sz w:val="24"/>
          <w:szCs w:val="24"/>
        </w:rPr>
        <w:t>.20</w:t>
      </w:r>
      <w:r w:rsidR="00E20B9C" w:rsidRPr="002F58FE">
        <w:rPr>
          <w:rFonts w:ascii="Arial" w:hAnsi="Arial" w:cs="Arial"/>
          <w:sz w:val="24"/>
          <w:szCs w:val="24"/>
        </w:rPr>
        <w:t>2</w:t>
      </w:r>
      <w:r w:rsidR="00B0188A" w:rsidRPr="002F58FE">
        <w:rPr>
          <w:rFonts w:ascii="Arial" w:hAnsi="Arial" w:cs="Arial"/>
          <w:sz w:val="24"/>
          <w:szCs w:val="24"/>
        </w:rPr>
        <w:t>1</w:t>
      </w:r>
      <w:r w:rsidRPr="002F58FE">
        <w:rPr>
          <w:rFonts w:ascii="Arial" w:hAnsi="Arial" w:cs="Arial"/>
          <w:sz w:val="24"/>
          <w:szCs w:val="24"/>
        </w:rPr>
        <w:t>г. «Об  утверждении  тарифов  на платные услуги, оказываемые МУП «</w:t>
      </w:r>
      <w:proofErr w:type="spellStart"/>
      <w:r w:rsidRPr="002F58FE">
        <w:rPr>
          <w:rFonts w:ascii="Arial" w:hAnsi="Arial" w:cs="Arial"/>
          <w:sz w:val="24"/>
          <w:szCs w:val="24"/>
        </w:rPr>
        <w:t>Водопроводно</w:t>
      </w:r>
      <w:proofErr w:type="spellEnd"/>
      <w:r w:rsidRPr="002F58FE">
        <w:rPr>
          <w:rFonts w:ascii="Arial" w:hAnsi="Arial" w:cs="Arial"/>
          <w:sz w:val="24"/>
          <w:szCs w:val="24"/>
        </w:rPr>
        <w:t xml:space="preserve"> - канализационное хозяйство» на 20</w:t>
      </w:r>
      <w:r w:rsidR="00E20B9C" w:rsidRPr="002F58FE">
        <w:rPr>
          <w:rFonts w:ascii="Arial" w:hAnsi="Arial" w:cs="Arial"/>
          <w:sz w:val="24"/>
          <w:szCs w:val="24"/>
        </w:rPr>
        <w:t>2</w:t>
      </w:r>
      <w:r w:rsidR="00B0188A" w:rsidRPr="002F58FE">
        <w:rPr>
          <w:rFonts w:ascii="Arial" w:hAnsi="Arial" w:cs="Arial"/>
          <w:sz w:val="24"/>
          <w:szCs w:val="24"/>
        </w:rPr>
        <w:t>1</w:t>
      </w:r>
      <w:r w:rsidRPr="002F58FE">
        <w:rPr>
          <w:rFonts w:ascii="Arial" w:hAnsi="Arial" w:cs="Arial"/>
          <w:sz w:val="24"/>
          <w:szCs w:val="24"/>
        </w:rPr>
        <w:t xml:space="preserve">г.» признать утратившим силу. </w:t>
      </w:r>
    </w:p>
    <w:p w14:paraId="1BB88963" w14:textId="14F5FE51" w:rsidR="00F6417D" w:rsidRPr="002F58FE" w:rsidRDefault="00516163" w:rsidP="00F6417D">
      <w:pPr>
        <w:shd w:val="clear" w:color="auto" w:fill="FFFFFF"/>
        <w:tabs>
          <w:tab w:val="left" w:pos="567"/>
        </w:tabs>
        <w:ind w:right="-1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2F58FE">
        <w:rPr>
          <w:rFonts w:ascii="Arial" w:hAnsi="Arial" w:cs="Arial"/>
          <w:sz w:val="24"/>
          <w:szCs w:val="24"/>
        </w:rPr>
        <w:t xml:space="preserve">      </w:t>
      </w:r>
      <w:r w:rsidR="00F6417D" w:rsidRPr="002F58FE">
        <w:rPr>
          <w:rFonts w:ascii="Arial" w:hAnsi="Arial" w:cs="Arial"/>
          <w:sz w:val="24"/>
          <w:szCs w:val="24"/>
        </w:rPr>
        <w:t xml:space="preserve">      </w:t>
      </w:r>
      <w:r w:rsidR="00EA392F" w:rsidRPr="002F58FE">
        <w:rPr>
          <w:rFonts w:ascii="Arial" w:hAnsi="Arial" w:cs="Arial"/>
          <w:sz w:val="24"/>
          <w:szCs w:val="24"/>
        </w:rPr>
        <w:t>4.</w:t>
      </w:r>
      <w:r w:rsidR="002345A0" w:rsidRPr="002F58FE">
        <w:rPr>
          <w:rFonts w:ascii="Arial" w:hAnsi="Arial" w:cs="Arial"/>
          <w:sz w:val="24"/>
          <w:szCs w:val="24"/>
        </w:rPr>
        <w:t xml:space="preserve"> </w:t>
      </w:r>
      <w:r w:rsidR="00F6417D" w:rsidRPr="002F58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Постановление вступает в силу со дня его официального обнародования, </w:t>
      </w:r>
      <w:r w:rsidR="00F6417D" w:rsidRPr="002F58FE">
        <w:rPr>
          <w:rFonts w:ascii="Arial" w:hAnsi="Arial" w:cs="Arial"/>
          <w:color w:val="000000"/>
          <w:sz w:val="24"/>
          <w:szCs w:val="24"/>
        </w:rPr>
        <w:t>распространяется на правоотношения, возникшие в период с 1 июня 2022года.</w:t>
      </w:r>
    </w:p>
    <w:p w14:paraId="04B08665" w14:textId="2BD0D4BD" w:rsidR="008445E9" w:rsidRPr="002F58FE" w:rsidRDefault="008445E9" w:rsidP="00EA392F">
      <w:pPr>
        <w:spacing w:after="0"/>
        <w:rPr>
          <w:rFonts w:ascii="Arial" w:hAnsi="Arial" w:cs="Arial"/>
          <w:sz w:val="24"/>
          <w:szCs w:val="24"/>
        </w:rPr>
      </w:pPr>
    </w:p>
    <w:p w14:paraId="499AF90D" w14:textId="77777777" w:rsidR="0001463B" w:rsidRPr="002F58FE" w:rsidRDefault="0001463B" w:rsidP="00EA392F">
      <w:pPr>
        <w:spacing w:after="0"/>
        <w:rPr>
          <w:rFonts w:ascii="Arial" w:hAnsi="Arial" w:cs="Arial"/>
          <w:sz w:val="24"/>
          <w:szCs w:val="24"/>
        </w:rPr>
      </w:pPr>
    </w:p>
    <w:p w14:paraId="03207E40" w14:textId="77777777" w:rsidR="00EA392F" w:rsidRPr="002F58FE" w:rsidRDefault="00EA392F" w:rsidP="00EA392F">
      <w:pPr>
        <w:spacing w:after="0"/>
        <w:rPr>
          <w:rFonts w:ascii="Arial" w:hAnsi="Arial" w:cs="Arial"/>
          <w:b/>
          <w:sz w:val="24"/>
          <w:szCs w:val="24"/>
        </w:rPr>
      </w:pPr>
      <w:r w:rsidRPr="002F58FE">
        <w:rPr>
          <w:rFonts w:ascii="Arial" w:hAnsi="Arial" w:cs="Arial"/>
          <w:b/>
          <w:sz w:val="24"/>
          <w:szCs w:val="24"/>
        </w:rPr>
        <w:t xml:space="preserve">         Глава администрации </w:t>
      </w:r>
    </w:p>
    <w:p w14:paraId="10982183" w14:textId="77777777" w:rsidR="00EA392F" w:rsidRPr="002F58FE" w:rsidRDefault="00EA392F" w:rsidP="00EA392F">
      <w:pPr>
        <w:spacing w:after="0"/>
        <w:rPr>
          <w:rFonts w:ascii="Arial" w:hAnsi="Arial" w:cs="Arial"/>
          <w:b/>
          <w:sz w:val="24"/>
          <w:szCs w:val="24"/>
        </w:rPr>
      </w:pPr>
      <w:r w:rsidRPr="002F58FE">
        <w:rPr>
          <w:rFonts w:ascii="Arial" w:hAnsi="Arial" w:cs="Arial"/>
          <w:b/>
          <w:sz w:val="24"/>
          <w:szCs w:val="24"/>
        </w:rPr>
        <w:t xml:space="preserve">  муниципального образования </w:t>
      </w:r>
    </w:p>
    <w:p w14:paraId="374A6447" w14:textId="77777777" w:rsidR="00EA392F" w:rsidRPr="002F58FE" w:rsidRDefault="00EA392F" w:rsidP="00EA392F">
      <w:pPr>
        <w:spacing w:after="0"/>
        <w:rPr>
          <w:rFonts w:ascii="Arial" w:hAnsi="Arial" w:cs="Arial"/>
          <w:b/>
          <w:sz w:val="24"/>
          <w:szCs w:val="24"/>
        </w:rPr>
      </w:pPr>
      <w:r w:rsidRPr="002F58FE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</w:t>
      </w:r>
      <w:r w:rsidR="004D1C1E" w:rsidRPr="002F58FE">
        <w:rPr>
          <w:rFonts w:ascii="Arial" w:hAnsi="Arial" w:cs="Arial"/>
          <w:b/>
          <w:sz w:val="24"/>
          <w:szCs w:val="24"/>
        </w:rPr>
        <w:t xml:space="preserve">      </w:t>
      </w:r>
      <w:r w:rsidRPr="002F58FE">
        <w:rPr>
          <w:rFonts w:ascii="Arial" w:hAnsi="Arial" w:cs="Arial"/>
          <w:b/>
          <w:sz w:val="24"/>
          <w:szCs w:val="24"/>
        </w:rPr>
        <w:t xml:space="preserve">            </w:t>
      </w:r>
      <w:r w:rsidR="009952F2" w:rsidRPr="002F58FE">
        <w:rPr>
          <w:rFonts w:ascii="Arial" w:hAnsi="Arial" w:cs="Arial"/>
          <w:b/>
          <w:sz w:val="24"/>
          <w:szCs w:val="24"/>
        </w:rPr>
        <w:t xml:space="preserve">     </w:t>
      </w:r>
      <w:r w:rsidRPr="002F58FE">
        <w:rPr>
          <w:rFonts w:ascii="Arial" w:hAnsi="Arial" w:cs="Arial"/>
          <w:b/>
          <w:sz w:val="24"/>
          <w:szCs w:val="24"/>
        </w:rPr>
        <w:t xml:space="preserve">         С.Г. Балтабаев</w:t>
      </w:r>
    </w:p>
    <w:p w14:paraId="3BF5BF6D" w14:textId="5290D8E5" w:rsidR="004D1C1E" w:rsidRPr="002F58FE" w:rsidRDefault="004D1C1E" w:rsidP="00EA392F">
      <w:pPr>
        <w:spacing w:after="0"/>
        <w:rPr>
          <w:rFonts w:ascii="Arial" w:hAnsi="Arial" w:cs="Arial"/>
          <w:b/>
          <w:sz w:val="24"/>
          <w:szCs w:val="24"/>
        </w:rPr>
      </w:pPr>
    </w:p>
    <w:p w14:paraId="1B93A2D0" w14:textId="2F5749C0" w:rsidR="00B0188A" w:rsidRDefault="00B0188A" w:rsidP="00B01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42B50CE9" w14:textId="36BD2F65" w:rsidR="002F58FE" w:rsidRDefault="002F58FE" w:rsidP="00B01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12D00CFC" w14:textId="528EEA79" w:rsidR="002F58FE" w:rsidRDefault="002F58FE" w:rsidP="00B01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4FC6165F" w14:textId="7D55225C" w:rsidR="002F58FE" w:rsidRDefault="002F58FE" w:rsidP="00B01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46141A2F" w14:textId="0C3D532C" w:rsidR="002F58FE" w:rsidRDefault="002F58FE" w:rsidP="00B01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27AC6726" w14:textId="1BFDDE12" w:rsidR="002F58FE" w:rsidRDefault="002F58FE" w:rsidP="00B01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753D1407" w14:textId="77777777" w:rsidR="002F58FE" w:rsidRPr="002F58FE" w:rsidRDefault="002F58FE" w:rsidP="00B01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714EF7CC" w14:textId="77777777" w:rsidR="00EA392F" w:rsidRPr="002F58FE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2F58FE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7D853A80" w14:textId="77777777" w:rsidR="00EA392F" w:rsidRPr="002F58FE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2F58FE">
        <w:rPr>
          <w:rFonts w:ascii="Arial" w:hAnsi="Arial" w:cs="Arial"/>
          <w:sz w:val="24"/>
          <w:szCs w:val="24"/>
        </w:rPr>
        <w:t>к Постановлению</w:t>
      </w:r>
    </w:p>
    <w:p w14:paraId="7B224831" w14:textId="77777777" w:rsidR="00EA392F" w:rsidRPr="002F58FE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2F58FE">
        <w:rPr>
          <w:rFonts w:ascii="Arial" w:hAnsi="Arial" w:cs="Arial"/>
          <w:sz w:val="24"/>
          <w:szCs w:val="24"/>
        </w:rPr>
        <w:t>администрации муниципального</w:t>
      </w:r>
    </w:p>
    <w:p w14:paraId="6D387E34" w14:textId="77777777" w:rsidR="00EA392F" w:rsidRPr="002F58FE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2F58FE">
        <w:rPr>
          <w:rFonts w:ascii="Arial" w:hAnsi="Arial" w:cs="Arial"/>
          <w:sz w:val="24"/>
          <w:szCs w:val="24"/>
        </w:rPr>
        <w:t xml:space="preserve"> образования </w:t>
      </w:r>
    </w:p>
    <w:p w14:paraId="2B4E7B37" w14:textId="77777777" w:rsidR="00EA392F" w:rsidRPr="002F58FE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2F58FE">
        <w:rPr>
          <w:rFonts w:ascii="Arial" w:hAnsi="Arial" w:cs="Arial"/>
          <w:sz w:val="24"/>
          <w:szCs w:val="24"/>
        </w:rPr>
        <w:t>город Ефремов</w:t>
      </w:r>
    </w:p>
    <w:p w14:paraId="7CD9BD3A" w14:textId="37D7E36A" w:rsidR="00EA392F" w:rsidRPr="002F58FE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2F58FE">
        <w:rPr>
          <w:rFonts w:ascii="Arial" w:hAnsi="Arial" w:cs="Arial"/>
          <w:sz w:val="24"/>
          <w:szCs w:val="24"/>
        </w:rPr>
        <w:t xml:space="preserve">                                       от</w:t>
      </w:r>
      <w:r w:rsidR="002F58FE">
        <w:rPr>
          <w:rFonts w:ascii="Arial" w:hAnsi="Arial" w:cs="Arial"/>
          <w:sz w:val="24"/>
          <w:szCs w:val="24"/>
        </w:rPr>
        <w:t xml:space="preserve"> 27.06.</w:t>
      </w:r>
      <w:r w:rsidR="00E20B9C" w:rsidRPr="002F58FE">
        <w:rPr>
          <w:rFonts w:ascii="Arial" w:hAnsi="Arial" w:cs="Arial"/>
          <w:sz w:val="24"/>
          <w:szCs w:val="24"/>
        </w:rPr>
        <w:t>202</w:t>
      </w:r>
      <w:r w:rsidR="00B0188A" w:rsidRPr="002F58FE">
        <w:rPr>
          <w:rFonts w:ascii="Arial" w:hAnsi="Arial" w:cs="Arial"/>
          <w:sz w:val="24"/>
          <w:szCs w:val="24"/>
        </w:rPr>
        <w:t>2</w:t>
      </w:r>
      <w:r w:rsidR="00994249" w:rsidRPr="002F58FE">
        <w:rPr>
          <w:rFonts w:ascii="Arial" w:hAnsi="Arial" w:cs="Arial"/>
          <w:sz w:val="24"/>
          <w:szCs w:val="24"/>
        </w:rPr>
        <w:t>г.</w:t>
      </w:r>
      <w:r w:rsidRPr="002F58FE">
        <w:rPr>
          <w:rFonts w:ascii="Arial" w:hAnsi="Arial" w:cs="Arial"/>
          <w:sz w:val="24"/>
          <w:szCs w:val="24"/>
        </w:rPr>
        <w:t xml:space="preserve"> N</w:t>
      </w:r>
      <w:r w:rsidR="002F58FE">
        <w:rPr>
          <w:rFonts w:ascii="Arial" w:hAnsi="Arial" w:cs="Arial"/>
          <w:sz w:val="24"/>
          <w:szCs w:val="24"/>
        </w:rPr>
        <w:t xml:space="preserve"> 963</w:t>
      </w:r>
      <w:bookmarkStart w:id="0" w:name="_GoBack"/>
      <w:bookmarkEnd w:id="0"/>
      <w:r w:rsidRPr="002F58FE">
        <w:rPr>
          <w:rFonts w:ascii="Arial" w:hAnsi="Arial" w:cs="Arial"/>
          <w:sz w:val="24"/>
          <w:szCs w:val="24"/>
        </w:rPr>
        <w:t xml:space="preserve"> </w:t>
      </w:r>
    </w:p>
    <w:p w14:paraId="137C693E" w14:textId="26DE3A3B" w:rsidR="00E20B9C" w:rsidRPr="002F58FE" w:rsidRDefault="00E20B9C" w:rsidP="002345A0">
      <w:pPr>
        <w:rPr>
          <w:rFonts w:ascii="Arial" w:hAnsi="Arial" w:cs="Arial"/>
          <w:sz w:val="24"/>
          <w:szCs w:val="24"/>
        </w:rPr>
      </w:pPr>
    </w:p>
    <w:tbl>
      <w:tblPr>
        <w:tblW w:w="1229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46"/>
        <w:gridCol w:w="4771"/>
        <w:gridCol w:w="1843"/>
        <w:gridCol w:w="1417"/>
        <w:gridCol w:w="709"/>
        <w:gridCol w:w="1316"/>
        <w:gridCol w:w="1597"/>
      </w:tblGrid>
      <w:tr w:rsidR="00E23BE6" w:rsidRPr="002F58FE" w14:paraId="3DD5C413" w14:textId="77777777" w:rsidTr="00DF2DA2">
        <w:trPr>
          <w:trHeight w:val="305"/>
        </w:trPr>
        <w:tc>
          <w:tcPr>
            <w:tcW w:w="8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3DAB9D" w14:textId="489CADFE" w:rsidR="00E23BE6" w:rsidRPr="002F58FE" w:rsidRDefault="00DF2DA2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</w:t>
            </w:r>
            <w:r w:rsidR="00E23BE6" w:rsidRPr="002F58FE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Перечень платных услуг, предоставляемых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CB4E8" w14:textId="77777777" w:rsidR="00E23BE6" w:rsidRPr="002F58FE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1094F709" w14:textId="77777777" w:rsidR="00E23BE6" w:rsidRPr="002F58FE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3BE6" w:rsidRPr="002F58FE" w14:paraId="0235566B" w14:textId="77777777" w:rsidTr="00DF2DA2">
        <w:trPr>
          <w:trHeight w:val="305"/>
        </w:trPr>
        <w:tc>
          <w:tcPr>
            <w:tcW w:w="8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CFE265" w14:textId="41DACACB" w:rsidR="00E23BE6" w:rsidRPr="002F58FE" w:rsidRDefault="00E23BE6" w:rsidP="00DF2DA2">
            <w:pPr>
              <w:autoSpaceDE w:val="0"/>
              <w:autoSpaceDN w:val="0"/>
              <w:adjustRightInd w:val="0"/>
              <w:spacing w:after="0" w:line="240" w:lineRule="auto"/>
              <w:ind w:left="-359" w:right="-210" w:firstLine="35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b/>
                <w:sz w:val="24"/>
                <w:szCs w:val="24"/>
              </w:rPr>
              <w:t xml:space="preserve">        МУП  «</w:t>
            </w:r>
            <w:proofErr w:type="spellStart"/>
            <w:r w:rsidRPr="002F58FE">
              <w:rPr>
                <w:rFonts w:ascii="Arial" w:hAnsi="Arial" w:cs="Arial"/>
                <w:b/>
                <w:sz w:val="24"/>
                <w:szCs w:val="24"/>
              </w:rPr>
              <w:t>Водопроводно</w:t>
            </w:r>
            <w:proofErr w:type="spellEnd"/>
            <w:r w:rsidRPr="002F58FE">
              <w:rPr>
                <w:rFonts w:ascii="Arial" w:hAnsi="Arial" w:cs="Arial"/>
                <w:b/>
                <w:sz w:val="24"/>
                <w:szCs w:val="24"/>
              </w:rPr>
              <w:t xml:space="preserve"> - канализационное хозяйство» на </w:t>
            </w:r>
            <w:r w:rsidR="00DF2DA2" w:rsidRPr="002F58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58FE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E4416" w:rsidRPr="002F58F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F58FE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90066" w14:textId="77777777" w:rsidR="00E23BE6" w:rsidRPr="002F58FE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19D1018E" w14:textId="77777777" w:rsidR="00E23BE6" w:rsidRPr="002F58FE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B9C" w:rsidRPr="002F58FE" w14:paraId="05F4582F" w14:textId="77777777" w:rsidTr="00DF2DA2">
        <w:trPr>
          <w:trHeight w:val="305"/>
        </w:trPr>
        <w:tc>
          <w:tcPr>
            <w:tcW w:w="8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40F254" w14:textId="2C9C2424" w:rsidR="00E20B9C" w:rsidRPr="002F58FE" w:rsidRDefault="00E2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5A675" w14:textId="77777777" w:rsidR="00E20B9C" w:rsidRPr="002F58FE" w:rsidRDefault="00E2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5FEF9A03" w14:textId="77777777" w:rsidR="00E20B9C" w:rsidRPr="002F58FE" w:rsidRDefault="00E2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B9C" w:rsidRPr="002F58FE" w14:paraId="411312D0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B68E" w14:textId="77777777" w:rsidR="00E20B9C" w:rsidRPr="002F58FE" w:rsidRDefault="00E2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310E6" w14:textId="764E40B5" w:rsidR="00E20B9C" w:rsidRPr="002F58FE" w:rsidRDefault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</w:t>
            </w:r>
            <w:r w:rsidR="00E20B9C" w:rsidRPr="002F58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аименование работ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BFA95" w14:textId="77777777" w:rsidR="00E20B9C" w:rsidRPr="002F58FE" w:rsidRDefault="00E2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7BCD" w14:textId="77777777" w:rsidR="00134868" w:rsidRPr="002F58FE" w:rsidRDefault="00134868" w:rsidP="0013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F58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Цена  с</w:t>
            </w:r>
            <w:proofErr w:type="gramEnd"/>
            <w:r w:rsidRPr="002F58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учетом НДС</w:t>
            </w:r>
          </w:p>
          <w:p w14:paraId="2088F45B" w14:textId="1B883A0C" w:rsidR="00E20B9C" w:rsidRPr="002F58FE" w:rsidRDefault="00134868" w:rsidP="0013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 рублей)  </w:t>
            </w:r>
          </w:p>
        </w:tc>
      </w:tr>
      <w:tr w:rsidR="00BE4416" w:rsidRPr="002F58FE" w14:paraId="68886797" w14:textId="77777777" w:rsidTr="00DF2DA2">
        <w:trPr>
          <w:gridAfter w:val="2"/>
          <w:wAfter w:w="2913" w:type="dxa"/>
          <w:trHeight w:val="35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CA424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1BD43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ионы никеля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6986B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21BFD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435</w:t>
            </w:r>
          </w:p>
        </w:tc>
      </w:tr>
      <w:tr w:rsidR="00BE4416" w:rsidRPr="002F58FE" w14:paraId="07FA46A6" w14:textId="77777777" w:rsidTr="00DF2DA2">
        <w:trPr>
          <w:gridAfter w:val="2"/>
          <w:wAfter w:w="2913" w:type="dxa"/>
          <w:trHeight w:val="412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AEBEA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9449A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ионы ртути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9A48F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AC8E8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415</w:t>
            </w:r>
          </w:p>
        </w:tc>
      </w:tr>
      <w:tr w:rsidR="00BE4416" w:rsidRPr="002F58FE" w14:paraId="0E6B780D" w14:textId="77777777" w:rsidTr="00DF2DA2">
        <w:trPr>
          <w:gridAfter w:val="2"/>
          <w:wAfter w:w="2913" w:type="dxa"/>
          <w:trHeight w:val="41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50408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86373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ионы кадмия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C03A0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3EA97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348</w:t>
            </w:r>
          </w:p>
        </w:tc>
      </w:tr>
      <w:tr w:rsidR="00BE4416" w:rsidRPr="002F58FE" w14:paraId="10A8E999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9525B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93969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анализа питьевой воды "мутность в ЕМФ (единицы мутности по </w:t>
            </w:r>
            <w:proofErr w:type="spellStart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формазину</w:t>
            </w:r>
            <w:proofErr w:type="spellEnd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)"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C4E81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C9124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291</w:t>
            </w:r>
          </w:p>
        </w:tc>
      </w:tr>
      <w:tr w:rsidR="00BE4416" w:rsidRPr="002F58FE" w14:paraId="1756D777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64C0D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074C6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"цветность в градусах"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CB8E8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E621D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133</w:t>
            </w:r>
          </w:p>
        </w:tc>
      </w:tr>
      <w:tr w:rsidR="00BE4416" w:rsidRPr="002F58FE" w14:paraId="4972C1EC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4BD67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31C11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</w:t>
            </w:r>
            <w:proofErr w:type="spellStart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pH</w:t>
            </w:r>
            <w:proofErr w:type="spellEnd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воды в единицах"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8978E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B2B8E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</w:tr>
      <w:tr w:rsidR="00BE4416" w:rsidRPr="002F58FE" w14:paraId="40FB600B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664AF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16146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"жесткость в градусах жесткости"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D69C8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01611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</w:p>
        </w:tc>
      </w:tr>
      <w:tr w:rsidR="00BE4416" w:rsidRPr="002F58FE" w14:paraId="2516A2D1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065FC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751BCF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анализа питьевой воды "хлориды мг </w:t>
            </w:r>
            <w:proofErr w:type="spellStart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экв</w:t>
            </w:r>
            <w:proofErr w:type="spellEnd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./дм³"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8B4EE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1FB68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320</w:t>
            </w:r>
          </w:p>
        </w:tc>
      </w:tr>
      <w:tr w:rsidR="00BE4416" w:rsidRPr="002F58FE" w14:paraId="43809EDB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10430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AA497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"сульфаты мг 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91823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FC40C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295</w:t>
            </w:r>
          </w:p>
        </w:tc>
      </w:tr>
      <w:tr w:rsidR="00BE4416" w:rsidRPr="002F58FE" w14:paraId="3A6A9340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B0EA1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CFAE7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"аммиак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21D2C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61618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228</w:t>
            </w:r>
          </w:p>
        </w:tc>
      </w:tr>
      <w:tr w:rsidR="00BE4416" w:rsidRPr="002F58FE" w14:paraId="6AF8BDC1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FD3E5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0C344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"нитриты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0080D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1E0C4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295</w:t>
            </w:r>
          </w:p>
        </w:tc>
      </w:tr>
      <w:tr w:rsidR="00BE4416" w:rsidRPr="002F58FE" w14:paraId="5A1BC858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48D4C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D83EF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"нитраты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B542C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8E87C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455</w:t>
            </w:r>
          </w:p>
        </w:tc>
      </w:tr>
      <w:tr w:rsidR="00BE4416" w:rsidRPr="002F58FE" w14:paraId="563CB223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1B600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01CA1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</w:t>
            </w:r>
            <w:proofErr w:type="spellStart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перманганатная</w:t>
            </w:r>
            <w:proofErr w:type="spellEnd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окисляемость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7256E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3B7BD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314</w:t>
            </w:r>
          </w:p>
        </w:tc>
      </w:tr>
      <w:tr w:rsidR="00BE4416" w:rsidRPr="002F58FE" w14:paraId="46E1DA75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AD8E1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F2CB7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"железо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367C9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154DF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312</w:t>
            </w:r>
          </w:p>
        </w:tc>
      </w:tr>
      <w:tr w:rsidR="00BE4416" w:rsidRPr="002F58FE" w14:paraId="1FEE69D7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6A679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D6659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"фтор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C1782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EB263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330</w:t>
            </w:r>
          </w:p>
        </w:tc>
      </w:tr>
      <w:tr w:rsidR="00BE4416" w:rsidRPr="002F58FE" w14:paraId="54784EB1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F29D6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4AA39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"свинец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2F805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18AD8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512</w:t>
            </w:r>
          </w:p>
        </w:tc>
      </w:tr>
      <w:tr w:rsidR="00BE4416" w:rsidRPr="002F58FE" w14:paraId="0DE111A5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FCE6B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EAADA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"медь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D27B7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96C00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</w:p>
        </w:tc>
      </w:tr>
      <w:tr w:rsidR="00BE4416" w:rsidRPr="002F58FE" w14:paraId="1B8A6E4A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EB206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043CE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"цинк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61572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1878F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316</w:t>
            </w:r>
          </w:p>
        </w:tc>
      </w:tr>
      <w:tr w:rsidR="00BE4416" w:rsidRPr="002F58FE" w14:paraId="4B1CDCAD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5D198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67D59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"сухой остаток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3A3F6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5EC08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333</w:t>
            </w:r>
          </w:p>
        </w:tc>
      </w:tr>
      <w:tr w:rsidR="00BE4416" w:rsidRPr="002F58FE" w14:paraId="3C226E50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B6BC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114A1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"марганец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11F29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523FD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685</w:t>
            </w:r>
          </w:p>
        </w:tc>
      </w:tr>
      <w:tr w:rsidR="00BE4416" w:rsidRPr="002F58FE" w14:paraId="179D365D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EBEE5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E03C6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"полифосфаты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39FB0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21E33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447</w:t>
            </w:r>
          </w:p>
        </w:tc>
      </w:tr>
      <w:tr w:rsidR="00BE4416" w:rsidRPr="002F58FE" w14:paraId="40666F8C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B4B3B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1C7D0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"общее микробное число образующих колоний в 1 мл"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B44EF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084E0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225</w:t>
            </w:r>
          </w:p>
        </w:tc>
      </w:tr>
      <w:tr w:rsidR="00BE4416" w:rsidRPr="002F58FE" w14:paraId="7F8B3857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23676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01638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анализа питьевой воды "общие </w:t>
            </w:r>
            <w:proofErr w:type="spellStart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колиформые</w:t>
            </w:r>
            <w:proofErr w:type="spellEnd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термотолерантные</w:t>
            </w:r>
            <w:proofErr w:type="spellEnd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 бактерии в 100 мл"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15BE0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E9231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556</w:t>
            </w:r>
          </w:p>
        </w:tc>
      </w:tr>
      <w:tr w:rsidR="00BE4416" w:rsidRPr="002F58FE" w14:paraId="738BBC5A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D59F1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0419B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"радиологическая активность"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17C9F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6CB23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2669</w:t>
            </w:r>
          </w:p>
        </w:tc>
      </w:tr>
      <w:tr w:rsidR="00BE4416" w:rsidRPr="002F58FE" w14:paraId="72EE3CB4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5C334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E7B22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"отбор проб"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687A3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E7293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217</w:t>
            </w:r>
          </w:p>
        </w:tc>
      </w:tr>
      <w:tr w:rsidR="00BE4416" w:rsidRPr="002F58FE" w14:paraId="47DE718E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BB449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027C4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"остаточно-активный хлор"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25C7A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278BB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224</w:t>
            </w:r>
          </w:p>
        </w:tc>
      </w:tr>
      <w:tr w:rsidR="00BE4416" w:rsidRPr="002F58FE" w14:paraId="7BB56E04" w14:textId="77777777" w:rsidTr="00DF2DA2">
        <w:trPr>
          <w:gridAfter w:val="2"/>
          <w:wAfter w:w="2913" w:type="dxa"/>
          <w:trHeight w:val="41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72356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37068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отключение (включение) участка сети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C41A2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одно отключение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EEDCC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394</w:t>
            </w:r>
          </w:p>
        </w:tc>
      </w:tr>
      <w:tr w:rsidR="00BE4416" w:rsidRPr="002F58FE" w14:paraId="263EEE7E" w14:textId="77777777" w:rsidTr="00DF2DA2">
        <w:trPr>
          <w:gridAfter w:val="2"/>
          <w:wAfter w:w="2913" w:type="dxa"/>
          <w:trHeight w:val="42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A9785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3C420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эксплуатация автофургона ГАЗ-52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7CE61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50F0C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1083</w:t>
            </w:r>
          </w:p>
        </w:tc>
      </w:tr>
      <w:tr w:rsidR="00BE4416" w:rsidRPr="002F58FE" w14:paraId="7C40C48B" w14:textId="77777777" w:rsidTr="00DF2DA2">
        <w:trPr>
          <w:gridAfter w:val="2"/>
          <w:wAfter w:w="2913" w:type="dxa"/>
          <w:trHeight w:val="31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014EA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F373D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эксплуатация бульдозера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6FE05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BDE03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1201</w:t>
            </w:r>
          </w:p>
        </w:tc>
      </w:tr>
      <w:tr w:rsidR="00BE4416" w:rsidRPr="002F58FE" w14:paraId="08E80A95" w14:textId="77777777" w:rsidTr="00DF2DA2">
        <w:trPr>
          <w:gridAfter w:val="2"/>
          <w:wAfter w:w="2913" w:type="dxa"/>
          <w:trHeight w:val="34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11630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D0C6D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эксплуатация трактора МТЗ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27508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0A008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879</w:t>
            </w:r>
          </w:p>
        </w:tc>
      </w:tr>
      <w:tr w:rsidR="00BE4416" w:rsidRPr="002F58FE" w14:paraId="0FD4787F" w14:textId="77777777" w:rsidTr="00DF2DA2">
        <w:trPr>
          <w:gridAfter w:val="2"/>
          <w:wAfter w:w="2913" w:type="dxa"/>
          <w:trHeight w:val="36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AA808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D13B2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эксплуатация автомобиля </w:t>
            </w:r>
            <w:proofErr w:type="spellStart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Илосос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976DE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20F5E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1097</w:t>
            </w:r>
          </w:p>
        </w:tc>
      </w:tr>
      <w:tr w:rsidR="00BE4416" w:rsidRPr="002F58FE" w14:paraId="2D4B473F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F5077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EC523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эксплуатация САГ (сварочный агрегат)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DBCBD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E5D3B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1377</w:t>
            </w:r>
          </w:p>
        </w:tc>
      </w:tr>
      <w:tr w:rsidR="00BE4416" w:rsidRPr="002F58FE" w14:paraId="039394AD" w14:textId="77777777" w:rsidTr="00DF2DA2">
        <w:trPr>
          <w:gridAfter w:val="2"/>
          <w:wAfter w:w="2913" w:type="dxa"/>
          <w:trHeight w:val="42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9192C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78C4B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эксплуатация экскаватора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DF4E1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8618F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1584</w:t>
            </w:r>
          </w:p>
        </w:tc>
      </w:tr>
      <w:tr w:rsidR="00BE4416" w:rsidRPr="002F58FE" w14:paraId="026DA42F" w14:textId="77777777" w:rsidTr="00DF2DA2">
        <w:trPr>
          <w:gridAfter w:val="2"/>
          <w:wAfter w:w="2913" w:type="dxa"/>
          <w:trHeight w:val="40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B6FA3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6A24B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эксплуатация УАЗ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D0E88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357D7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1290</w:t>
            </w:r>
          </w:p>
        </w:tc>
      </w:tr>
      <w:tr w:rsidR="00BE4416" w:rsidRPr="002F58FE" w14:paraId="4E173180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040B8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F9BAE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монтаж </w:t>
            </w:r>
            <w:proofErr w:type="spellStart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водромера</w:t>
            </w:r>
            <w:proofErr w:type="spellEnd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стальной трубопровод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41B9A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3E864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3249</w:t>
            </w:r>
          </w:p>
        </w:tc>
      </w:tr>
      <w:tr w:rsidR="00BE4416" w:rsidRPr="002F58FE" w14:paraId="0CD4BC0C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2C800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F934C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монтаж водомера на трубопровод из полиэтилена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2A8A6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C9A35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3199</w:t>
            </w:r>
          </w:p>
        </w:tc>
      </w:tr>
      <w:tr w:rsidR="00BE4416" w:rsidRPr="002F58FE" w14:paraId="21EABB47" w14:textId="77777777" w:rsidTr="00DF2DA2">
        <w:trPr>
          <w:gridAfter w:val="2"/>
          <w:wAfter w:w="2913" w:type="dxa"/>
          <w:trHeight w:val="32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ED533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5F23F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смена водомера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B4A3C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B9047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3099</w:t>
            </w:r>
          </w:p>
        </w:tc>
      </w:tr>
      <w:tr w:rsidR="00BE4416" w:rsidRPr="002F58FE" w14:paraId="4EFD43E7" w14:textId="77777777" w:rsidTr="00DF2DA2">
        <w:trPr>
          <w:gridAfter w:val="2"/>
          <w:wAfter w:w="2913" w:type="dxa"/>
          <w:trHeight w:val="40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F5135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B43DB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врезка в стальную трубу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70E16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4408E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9211</w:t>
            </w:r>
          </w:p>
        </w:tc>
      </w:tr>
      <w:tr w:rsidR="00BE4416" w:rsidRPr="002F58FE" w14:paraId="092E39C8" w14:textId="77777777" w:rsidTr="00DF2DA2">
        <w:trPr>
          <w:gridAfter w:val="2"/>
          <w:wAfter w:w="2913" w:type="dxa"/>
          <w:trHeight w:val="412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2D739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78B8A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врезка в чугунную трубу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0DAD7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83C4C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8793</w:t>
            </w:r>
          </w:p>
        </w:tc>
      </w:tr>
      <w:tr w:rsidR="00BE4416" w:rsidRPr="002F58FE" w14:paraId="34BBBB20" w14:textId="77777777" w:rsidTr="00DF2DA2">
        <w:trPr>
          <w:gridAfter w:val="2"/>
          <w:wAfter w:w="2913" w:type="dxa"/>
          <w:trHeight w:val="41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B5F09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9AAA5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врезка в трубу ПНД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455A1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5EB97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8811</w:t>
            </w:r>
          </w:p>
        </w:tc>
      </w:tr>
      <w:tr w:rsidR="00BE4416" w:rsidRPr="002F58FE" w14:paraId="692494F7" w14:textId="77777777" w:rsidTr="00DF2DA2">
        <w:trPr>
          <w:gridAfter w:val="2"/>
          <w:wAfter w:w="2913" w:type="dxa"/>
          <w:trHeight w:val="268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6881A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0203F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врезка  канализации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1B95A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06877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14184</w:t>
            </w:r>
          </w:p>
        </w:tc>
      </w:tr>
      <w:tr w:rsidR="00BE4416" w:rsidRPr="002F58FE" w14:paraId="606F5F13" w14:textId="77777777" w:rsidTr="00DF2DA2">
        <w:trPr>
          <w:gridAfter w:val="2"/>
          <w:wAfter w:w="2913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3ABC3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11E1F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ремонт вентиля без снятием с места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D73A3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A0F08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3403</w:t>
            </w:r>
          </w:p>
        </w:tc>
      </w:tr>
      <w:tr w:rsidR="00BE4416" w:rsidRPr="002F58FE" w14:paraId="0B0D89B3" w14:textId="77777777" w:rsidTr="00DF2DA2">
        <w:trPr>
          <w:gridAfter w:val="2"/>
          <w:wAfter w:w="2913" w:type="dxa"/>
          <w:trHeight w:val="42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F4C72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48483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ремонт вентиля со снятием с места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C59EC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2A5C0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5141</w:t>
            </w:r>
          </w:p>
        </w:tc>
      </w:tr>
      <w:tr w:rsidR="00BE4416" w:rsidRPr="002F58FE" w14:paraId="27FBA968" w14:textId="77777777" w:rsidTr="00DF2DA2">
        <w:trPr>
          <w:gridAfter w:val="2"/>
          <w:wAfter w:w="2913" w:type="dxa"/>
          <w:trHeight w:val="30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684E6D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5807E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смена вентиля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F33E5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6B507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2566</w:t>
            </w:r>
          </w:p>
        </w:tc>
      </w:tr>
      <w:tr w:rsidR="00BE4416" w:rsidRPr="002F58FE" w14:paraId="79A9D113" w14:textId="77777777" w:rsidTr="00DF2DA2">
        <w:trPr>
          <w:gridAfter w:val="2"/>
          <w:wAfter w:w="2913" w:type="dxa"/>
          <w:trHeight w:val="41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EC8C7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97DDD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замена водоразборной колонки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E85FE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71ABF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13671</w:t>
            </w:r>
          </w:p>
        </w:tc>
      </w:tr>
      <w:tr w:rsidR="00BE4416" w:rsidRPr="002F58FE" w14:paraId="372AE3DA" w14:textId="77777777" w:rsidTr="00DF2DA2">
        <w:trPr>
          <w:gridAfter w:val="2"/>
          <w:wAfter w:w="2913" w:type="dxa"/>
          <w:trHeight w:val="27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6AEE2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FB3A6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ремонт в/р колонки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BACD8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2942A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8291</w:t>
            </w:r>
          </w:p>
        </w:tc>
      </w:tr>
      <w:tr w:rsidR="00BE4416" w:rsidRPr="002F58FE" w14:paraId="6F4BD1B2" w14:textId="77777777" w:rsidTr="00DF2DA2">
        <w:trPr>
          <w:gridAfter w:val="2"/>
          <w:wAfter w:w="2913" w:type="dxa"/>
          <w:trHeight w:val="392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3FED0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31229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ремонт колодца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C62E5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AC748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13360</w:t>
            </w:r>
          </w:p>
        </w:tc>
      </w:tr>
      <w:tr w:rsidR="00BE4416" w:rsidRPr="002F58FE" w14:paraId="49999ADD" w14:textId="77777777" w:rsidTr="00DF2DA2">
        <w:trPr>
          <w:gridAfter w:val="2"/>
          <w:wAfter w:w="2913" w:type="dxa"/>
          <w:trHeight w:val="42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890E0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ABAEB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ремонт колодца без замены люка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17F2C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87E7F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5998</w:t>
            </w:r>
          </w:p>
        </w:tc>
      </w:tr>
      <w:tr w:rsidR="00BE4416" w:rsidRPr="002F58FE" w14:paraId="7FFC52D2" w14:textId="77777777" w:rsidTr="00DF2DA2">
        <w:trPr>
          <w:gridAfter w:val="2"/>
          <w:wAfter w:w="2913" w:type="dxa"/>
          <w:trHeight w:val="40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6EA20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09F4C" w14:textId="77777777" w:rsidR="00BE4416" w:rsidRPr="002F58FE" w:rsidRDefault="00BE4416" w:rsidP="00F4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томпонаж</w:t>
            </w:r>
            <w:proofErr w:type="spellEnd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труб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C0000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томпонаж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8CE39" w14:textId="77777777" w:rsidR="00BE4416" w:rsidRPr="002F58FE" w:rsidRDefault="00BE4416" w:rsidP="00BE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8FE">
              <w:rPr>
                <w:rFonts w:ascii="Arial" w:hAnsi="Arial" w:cs="Arial"/>
                <w:color w:val="000000"/>
                <w:sz w:val="24"/>
                <w:szCs w:val="24"/>
              </w:rPr>
              <w:t>3570</w:t>
            </w:r>
          </w:p>
        </w:tc>
      </w:tr>
    </w:tbl>
    <w:p w14:paraId="7B450974" w14:textId="2C5D1507" w:rsidR="00E20B9C" w:rsidRPr="002F58FE" w:rsidRDefault="00E20B9C" w:rsidP="002345A0">
      <w:pPr>
        <w:rPr>
          <w:rFonts w:ascii="Arial" w:hAnsi="Arial" w:cs="Arial"/>
          <w:sz w:val="24"/>
          <w:szCs w:val="24"/>
        </w:rPr>
      </w:pPr>
    </w:p>
    <w:p w14:paraId="09FC6A50" w14:textId="33873E74" w:rsidR="00AD4E63" w:rsidRPr="002F58FE" w:rsidRDefault="00AD4E63" w:rsidP="002345A0">
      <w:pPr>
        <w:rPr>
          <w:rFonts w:ascii="Arial" w:hAnsi="Arial" w:cs="Arial"/>
          <w:sz w:val="24"/>
          <w:szCs w:val="24"/>
        </w:rPr>
      </w:pPr>
    </w:p>
    <w:p w14:paraId="6673B53D" w14:textId="7FFCE1D6" w:rsidR="00AD4E63" w:rsidRPr="002F58FE" w:rsidRDefault="00AD4E63" w:rsidP="00AD4E63">
      <w:pPr>
        <w:jc w:val="center"/>
        <w:rPr>
          <w:rFonts w:ascii="Arial" w:hAnsi="Arial" w:cs="Arial"/>
          <w:sz w:val="24"/>
          <w:szCs w:val="24"/>
        </w:rPr>
      </w:pPr>
    </w:p>
    <w:p w14:paraId="2370D88A" w14:textId="3B2FDB1C" w:rsidR="00AD4E63" w:rsidRPr="002F58FE" w:rsidRDefault="00AD4E63" w:rsidP="002345A0">
      <w:pPr>
        <w:rPr>
          <w:rFonts w:ascii="Arial" w:hAnsi="Arial" w:cs="Arial"/>
          <w:sz w:val="24"/>
          <w:szCs w:val="24"/>
        </w:rPr>
      </w:pPr>
    </w:p>
    <w:p w14:paraId="35F584C2" w14:textId="26F2DA2C" w:rsidR="00AD4E63" w:rsidRPr="002F58FE" w:rsidRDefault="00AD4E63" w:rsidP="002345A0">
      <w:pPr>
        <w:rPr>
          <w:rFonts w:ascii="Arial" w:hAnsi="Arial" w:cs="Arial"/>
          <w:sz w:val="24"/>
          <w:szCs w:val="24"/>
        </w:rPr>
      </w:pPr>
    </w:p>
    <w:p w14:paraId="4DA89FB4" w14:textId="59038E70" w:rsidR="00AD4E63" w:rsidRPr="002F58FE" w:rsidRDefault="00AD4E63" w:rsidP="002345A0">
      <w:pPr>
        <w:rPr>
          <w:rFonts w:ascii="Arial" w:hAnsi="Arial" w:cs="Arial"/>
          <w:sz w:val="24"/>
          <w:szCs w:val="24"/>
        </w:rPr>
      </w:pPr>
    </w:p>
    <w:p w14:paraId="787C348D" w14:textId="71767A04" w:rsidR="00AD4E63" w:rsidRPr="002F58FE" w:rsidRDefault="00AD4E63" w:rsidP="00AD4E63">
      <w:pPr>
        <w:jc w:val="center"/>
        <w:rPr>
          <w:rFonts w:ascii="Arial" w:hAnsi="Arial" w:cs="Arial"/>
          <w:sz w:val="24"/>
          <w:szCs w:val="24"/>
        </w:rPr>
      </w:pPr>
      <w:r w:rsidRPr="002F58FE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AD4E63" w:rsidRPr="002F58FE" w:rsidSect="00F42A7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FE"/>
    <w:rsid w:val="00012377"/>
    <w:rsid w:val="0001463B"/>
    <w:rsid w:val="00017240"/>
    <w:rsid w:val="00034C94"/>
    <w:rsid w:val="00040550"/>
    <w:rsid w:val="00040C10"/>
    <w:rsid w:val="0004507D"/>
    <w:rsid w:val="00085170"/>
    <w:rsid w:val="000A1095"/>
    <w:rsid w:val="000B7A3C"/>
    <w:rsid w:val="000C20C1"/>
    <w:rsid w:val="000D16B4"/>
    <w:rsid w:val="000F0A6D"/>
    <w:rsid w:val="00131B2C"/>
    <w:rsid w:val="00134868"/>
    <w:rsid w:val="0013636D"/>
    <w:rsid w:val="00154FB4"/>
    <w:rsid w:val="001E6705"/>
    <w:rsid w:val="00204A17"/>
    <w:rsid w:val="00232BDB"/>
    <w:rsid w:val="002345A0"/>
    <w:rsid w:val="0029333A"/>
    <w:rsid w:val="002B567A"/>
    <w:rsid w:val="002E2B45"/>
    <w:rsid w:val="002F24F4"/>
    <w:rsid w:val="002F58FE"/>
    <w:rsid w:val="002F6CF7"/>
    <w:rsid w:val="0033242E"/>
    <w:rsid w:val="00342DBC"/>
    <w:rsid w:val="00366DAA"/>
    <w:rsid w:val="0037108F"/>
    <w:rsid w:val="003E7238"/>
    <w:rsid w:val="00402D60"/>
    <w:rsid w:val="00430B15"/>
    <w:rsid w:val="00443B40"/>
    <w:rsid w:val="00461E24"/>
    <w:rsid w:val="004655EC"/>
    <w:rsid w:val="004A0537"/>
    <w:rsid w:val="004D1C1E"/>
    <w:rsid w:val="004D452D"/>
    <w:rsid w:val="00516163"/>
    <w:rsid w:val="00526CBF"/>
    <w:rsid w:val="00535100"/>
    <w:rsid w:val="005525C3"/>
    <w:rsid w:val="00570411"/>
    <w:rsid w:val="005A1AE1"/>
    <w:rsid w:val="005A572B"/>
    <w:rsid w:val="005E4624"/>
    <w:rsid w:val="0065641E"/>
    <w:rsid w:val="00685DBE"/>
    <w:rsid w:val="006B3246"/>
    <w:rsid w:val="006D6116"/>
    <w:rsid w:val="006F2946"/>
    <w:rsid w:val="006F2B75"/>
    <w:rsid w:val="006F3208"/>
    <w:rsid w:val="00756B08"/>
    <w:rsid w:val="0076478E"/>
    <w:rsid w:val="00785F09"/>
    <w:rsid w:val="007A3587"/>
    <w:rsid w:val="007E4E16"/>
    <w:rsid w:val="007F44BC"/>
    <w:rsid w:val="007F4DD6"/>
    <w:rsid w:val="00802258"/>
    <w:rsid w:val="00825D41"/>
    <w:rsid w:val="008445E9"/>
    <w:rsid w:val="008F4B0C"/>
    <w:rsid w:val="00906846"/>
    <w:rsid w:val="0092516C"/>
    <w:rsid w:val="0093170C"/>
    <w:rsid w:val="00960528"/>
    <w:rsid w:val="00977648"/>
    <w:rsid w:val="00980F5E"/>
    <w:rsid w:val="009906B7"/>
    <w:rsid w:val="00994249"/>
    <w:rsid w:val="009952F2"/>
    <w:rsid w:val="009E075F"/>
    <w:rsid w:val="00A14AD1"/>
    <w:rsid w:val="00A14EF4"/>
    <w:rsid w:val="00A2221A"/>
    <w:rsid w:val="00A322A9"/>
    <w:rsid w:val="00A70FB6"/>
    <w:rsid w:val="00A7190F"/>
    <w:rsid w:val="00A91411"/>
    <w:rsid w:val="00A96BF0"/>
    <w:rsid w:val="00AA4DF3"/>
    <w:rsid w:val="00AB3619"/>
    <w:rsid w:val="00AB614B"/>
    <w:rsid w:val="00AC33E3"/>
    <w:rsid w:val="00AD4E63"/>
    <w:rsid w:val="00B0188A"/>
    <w:rsid w:val="00B07F84"/>
    <w:rsid w:val="00B30F82"/>
    <w:rsid w:val="00B3535F"/>
    <w:rsid w:val="00B40B97"/>
    <w:rsid w:val="00B50BA9"/>
    <w:rsid w:val="00B528FE"/>
    <w:rsid w:val="00B54872"/>
    <w:rsid w:val="00B626FE"/>
    <w:rsid w:val="00BB238E"/>
    <w:rsid w:val="00BE1695"/>
    <w:rsid w:val="00BE4416"/>
    <w:rsid w:val="00BF34B6"/>
    <w:rsid w:val="00C14CD4"/>
    <w:rsid w:val="00C204C5"/>
    <w:rsid w:val="00C52E19"/>
    <w:rsid w:val="00CE4F52"/>
    <w:rsid w:val="00D103A9"/>
    <w:rsid w:val="00D135EB"/>
    <w:rsid w:val="00D95858"/>
    <w:rsid w:val="00DB03EA"/>
    <w:rsid w:val="00DB4DBF"/>
    <w:rsid w:val="00DD512C"/>
    <w:rsid w:val="00DF2DA2"/>
    <w:rsid w:val="00E20B9C"/>
    <w:rsid w:val="00E23BE6"/>
    <w:rsid w:val="00E3353C"/>
    <w:rsid w:val="00EA392F"/>
    <w:rsid w:val="00EC601A"/>
    <w:rsid w:val="00EF468C"/>
    <w:rsid w:val="00F332A1"/>
    <w:rsid w:val="00F337E1"/>
    <w:rsid w:val="00F40E90"/>
    <w:rsid w:val="00F42A7D"/>
    <w:rsid w:val="00F6417D"/>
    <w:rsid w:val="00FB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D1CB"/>
  <w15:docId w15:val="{C6AC7D83-17AF-433E-B72C-D9C1C5A8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9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C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01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1D47D-FD8D-4AB3-829F-AD20F3BD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Архипова</cp:lastModifiedBy>
  <cp:revision>2</cp:revision>
  <cp:lastPrinted>2022-06-23T07:38:00Z</cp:lastPrinted>
  <dcterms:created xsi:type="dcterms:W3CDTF">2022-06-27T08:47:00Z</dcterms:created>
  <dcterms:modified xsi:type="dcterms:W3CDTF">2022-06-27T08:47:00Z</dcterms:modified>
</cp:coreProperties>
</file>