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2D" w:rsidRPr="00BF562D" w:rsidTr="00BF56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>от 24.06.2022</w:t>
            </w:r>
          </w:p>
        </w:tc>
        <w:tc>
          <w:tcPr>
            <w:tcW w:w="4785" w:type="dxa"/>
            <w:shd w:val="clear" w:color="auto" w:fill="auto"/>
          </w:tcPr>
          <w:p w:rsidR="00BF562D" w:rsidRPr="00BF562D" w:rsidRDefault="00BF562D" w:rsidP="00BF562D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62D">
              <w:rPr>
                <w:rFonts w:ascii="Arial" w:hAnsi="Arial" w:cs="Arial"/>
                <w:sz w:val="24"/>
                <w:szCs w:val="24"/>
              </w:rPr>
              <w:t>№ 957</w:t>
            </w:r>
          </w:p>
        </w:tc>
      </w:tr>
    </w:tbl>
    <w:p w:rsidR="009D381E" w:rsidRPr="00BF562D" w:rsidRDefault="009D381E" w:rsidP="00BF562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562D" w:rsidRPr="00BF562D" w:rsidRDefault="00BF562D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BF562D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BF562D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9D381E" w:rsidRPr="00BF562D" w:rsidRDefault="009D381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6D6825" w:rsidP="007434F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F562D">
        <w:rPr>
          <w:rFonts w:ascii="Arial" w:hAnsi="Arial" w:cs="Arial"/>
          <w:sz w:val="32"/>
          <w:szCs w:val="32"/>
        </w:rPr>
        <w:t xml:space="preserve">О внесении </w:t>
      </w:r>
      <w:r w:rsidR="000C4368" w:rsidRPr="00BF562D">
        <w:rPr>
          <w:rFonts w:ascii="Arial" w:hAnsi="Arial" w:cs="Arial"/>
          <w:sz w:val="32"/>
          <w:szCs w:val="32"/>
        </w:rPr>
        <w:t xml:space="preserve"> </w:t>
      </w:r>
      <w:r w:rsidRPr="00BF562D">
        <w:rPr>
          <w:rFonts w:ascii="Arial" w:hAnsi="Arial" w:cs="Arial"/>
          <w:sz w:val="32"/>
          <w:szCs w:val="32"/>
        </w:rPr>
        <w:t>изм</w:t>
      </w:r>
      <w:bookmarkStart w:id="0" w:name="_GoBack"/>
      <w:bookmarkEnd w:id="0"/>
      <w:r w:rsidRPr="00BF562D">
        <w:rPr>
          <w:rFonts w:ascii="Arial" w:hAnsi="Arial" w:cs="Arial"/>
          <w:sz w:val="32"/>
          <w:szCs w:val="32"/>
        </w:rPr>
        <w:t xml:space="preserve">енений в постановление администрации муниципального образования город Ефремов от </w:t>
      </w:r>
      <w:r w:rsidR="000C4368" w:rsidRPr="00BF562D">
        <w:rPr>
          <w:rFonts w:ascii="Arial" w:hAnsi="Arial" w:cs="Arial"/>
          <w:sz w:val="32"/>
          <w:szCs w:val="32"/>
        </w:rPr>
        <w:t xml:space="preserve">17.08.2021 г. № 1033 </w:t>
      </w:r>
      <w:r w:rsidRPr="00BF562D">
        <w:rPr>
          <w:rFonts w:ascii="Arial" w:hAnsi="Arial" w:cs="Arial"/>
          <w:sz w:val="32"/>
          <w:szCs w:val="32"/>
        </w:rPr>
        <w:t>«</w:t>
      </w:r>
      <w:r w:rsidR="007434F4" w:rsidRPr="00BF562D">
        <w:rPr>
          <w:rFonts w:ascii="Arial" w:hAnsi="Arial" w:cs="Arial"/>
          <w:sz w:val="32"/>
          <w:szCs w:val="32"/>
        </w:rPr>
        <w:t xml:space="preserve">Об утверждении порядка предоставления из бюджета муниципального образования город Ефремов субсидии </w:t>
      </w:r>
      <w:r w:rsidR="00D36BB7" w:rsidRPr="00BF562D">
        <w:rPr>
          <w:rFonts w:ascii="Arial" w:hAnsi="Arial" w:cs="Arial"/>
          <w:sz w:val="32"/>
          <w:szCs w:val="32"/>
        </w:rPr>
        <w:t xml:space="preserve">товариществам собственников жилья, товариществам собственников недвижимости, жилищным кооперативам и иным специализированным </w:t>
      </w:r>
      <w:r w:rsidR="00BB63D2" w:rsidRPr="00BF562D">
        <w:rPr>
          <w:rFonts w:ascii="Arial" w:hAnsi="Arial" w:cs="Arial"/>
          <w:sz w:val="32"/>
          <w:szCs w:val="32"/>
        </w:rPr>
        <w:t xml:space="preserve">потребительским </w:t>
      </w:r>
      <w:r w:rsidR="00D36BB7" w:rsidRPr="00BF562D">
        <w:rPr>
          <w:rFonts w:ascii="Arial" w:hAnsi="Arial" w:cs="Arial"/>
          <w:sz w:val="32"/>
          <w:szCs w:val="32"/>
        </w:rPr>
        <w:t>кооперативам, а также управляющим организац</w:t>
      </w:r>
      <w:r w:rsidR="007434F4" w:rsidRPr="00BF562D">
        <w:rPr>
          <w:rFonts w:ascii="Arial" w:hAnsi="Arial" w:cs="Arial"/>
          <w:sz w:val="32"/>
          <w:szCs w:val="32"/>
        </w:rPr>
        <w:t>иям  в целях финансового обеспечения затрат по проведению капитального ремонта общего имущества</w:t>
      </w:r>
      <w:r w:rsidR="00C12DF9" w:rsidRPr="00BF562D">
        <w:rPr>
          <w:rFonts w:ascii="Arial" w:hAnsi="Arial" w:cs="Arial"/>
          <w:sz w:val="32"/>
          <w:szCs w:val="32"/>
        </w:rPr>
        <w:t xml:space="preserve"> </w:t>
      </w:r>
      <w:r w:rsidR="007434F4" w:rsidRPr="00BF562D">
        <w:rPr>
          <w:rFonts w:ascii="Arial" w:hAnsi="Arial" w:cs="Arial"/>
          <w:sz w:val="32"/>
          <w:szCs w:val="32"/>
        </w:rPr>
        <w:t>многоквартирных домов</w:t>
      </w:r>
      <w:r w:rsidR="000C4368" w:rsidRPr="00BF562D">
        <w:rPr>
          <w:rFonts w:ascii="Arial" w:hAnsi="Arial" w:cs="Arial"/>
          <w:sz w:val="32"/>
          <w:szCs w:val="32"/>
        </w:rPr>
        <w:t>»</w:t>
      </w:r>
    </w:p>
    <w:p w:rsidR="00804503" w:rsidRPr="00BF562D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BF562D" w:rsidRDefault="00804503" w:rsidP="00250123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BF562D">
          <w:rPr>
            <w:rFonts w:ascii="Arial" w:hAnsi="Arial" w:cs="Arial"/>
            <w:sz w:val="24"/>
            <w:szCs w:val="24"/>
          </w:rPr>
          <w:t>кодексом</w:t>
        </w:r>
      </w:hyperlink>
      <w:r w:rsidRPr="00BF562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Pr="00BF562D">
          <w:rPr>
            <w:rFonts w:ascii="Arial" w:hAnsi="Arial" w:cs="Arial"/>
            <w:sz w:val="24"/>
            <w:szCs w:val="24"/>
          </w:rPr>
          <w:t>статьей 78</w:t>
        </w:r>
      </w:hyperlink>
      <w:r w:rsidRPr="00BF562D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BF562D">
          <w:rPr>
            <w:rFonts w:ascii="Arial" w:hAnsi="Arial" w:cs="Arial"/>
            <w:sz w:val="24"/>
            <w:szCs w:val="24"/>
          </w:rPr>
          <w:t>законом</w:t>
        </w:r>
      </w:hyperlink>
      <w:r w:rsidRPr="00BF562D">
        <w:rPr>
          <w:rFonts w:ascii="Arial" w:hAnsi="Arial" w:cs="Arial"/>
          <w:sz w:val="24"/>
          <w:szCs w:val="24"/>
        </w:rPr>
        <w:t xml:space="preserve"> от 6 октября 2003 года N 131-ФЗ </w:t>
      </w:r>
      <w:r w:rsidR="002F67D3" w:rsidRPr="00BF562D">
        <w:rPr>
          <w:rFonts w:ascii="Arial" w:hAnsi="Arial" w:cs="Arial"/>
          <w:sz w:val="24"/>
          <w:szCs w:val="24"/>
        </w:rPr>
        <w:t>«</w:t>
      </w:r>
      <w:r w:rsidRPr="00BF562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F67D3" w:rsidRPr="00BF562D">
        <w:rPr>
          <w:rFonts w:ascii="Arial" w:hAnsi="Arial" w:cs="Arial"/>
          <w:sz w:val="24"/>
          <w:szCs w:val="24"/>
        </w:rPr>
        <w:t>»</w:t>
      </w:r>
      <w:r w:rsidR="007434F4" w:rsidRPr="00BF562D">
        <w:rPr>
          <w:rFonts w:ascii="Arial" w:hAnsi="Arial" w:cs="Arial"/>
          <w:sz w:val="24"/>
          <w:szCs w:val="24"/>
        </w:rPr>
        <w:t xml:space="preserve">, </w:t>
      </w:r>
      <w:r w:rsidR="009D381E" w:rsidRPr="00BF562D">
        <w:rPr>
          <w:rFonts w:ascii="Arial" w:hAnsi="Arial" w:cs="Arial"/>
          <w:sz w:val="24"/>
          <w:szCs w:val="24"/>
        </w:rPr>
        <w:t xml:space="preserve"> п</w:t>
      </w:r>
      <w:r w:rsidR="00250123" w:rsidRPr="00BF562D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5 апреля 2022 г. N 590 </w:t>
      </w:r>
      <w:r w:rsidR="00C12DF9" w:rsidRPr="00BF562D">
        <w:rPr>
          <w:rFonts w:ascii="Arial" w:hAnsi="Arial" w:cs="Arial"/>
          <w:sz w:val="24"/>
          <w:szCs w:val="24"/>
        </w:rPr>
        <w:t>«</w:t>
      </w:r>
      <w:r w:rsidR="00250123" w:rsidRPr="00BF562D">
        <w:rPr>
          <w:rFonts w:ascii="Arial" w:hAnsi="Arial" w:cs="Arial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C12DF9" w:rsidRPr="00BF562D">
        <w:rPr>
          <w:rFonts w:ascii="Arial" w:hAnsi="Arial" w:cs="Arial"/>
          <w:sz w:val="24"/>
          <w:szCs w:val="24"/>
        </w:rPr>
        <w:t>»</w:t>
      </w:r>
      <w:r w:rsidR="00250123" w:rsidRPr="00BF562D">
        <w:rPr>
          <w:rFonts w:ascii="Arial" w:hAnsi="Arial" w:cs="Arial"/>
          <w:sz w:val="24"/>
          <w:szCs w:val="24"/>
        </w:rPr>
        <w:t xml:space="preserve">, на основании </w:t>
      </w:r>
      <w:hyperlink r:id="rId11" w:history="1">
        <w:r w:rsidR="000218F5" w:rsidRPr="00BF562D">
          <w:rPr>
            <w:rFonts w:ascii="Arial" w:hAnsi="Arial" w:cs="Arial"/>
            <w:sz w:val="24"/>
            <w:szCs w:val="24"/>
          </w:rPr>
          <w:t>Устава</w:t>
        </w:r>
      </w:hyperlink>
      <w:r w:rsidR="000218F5" w:rsidRPr="00BF562D">
        <w:rPr>
          <w:rFonts w:ascii="Arial" w:hAnsi="Arial" w:cs="Arial"/>
          <w:sz w:val="24"/>
          <w:szCs w:val="24"/>
        </w:rPr>
        <w:t xml:space="preserve"> муниципального образования город Ефремов,</w:t>
      </w:r>
      <w:r w:rsidRPr="00BF562D">
        <w:rPr>
          <w:rFonts w:ascii="Arial" w:hAnsi="Arial" w:cs="Arial"/>
          <w:sz w:val="24"/>
          <w:szCs w:val="24"/>
        </w:rPr>
        <w:t xml:space="preserve"> администрация </w:t>
      </w:r>
      <w:r w:rsidR="007434F4" w:rsidRPr="00BF562D">
        <w:rPr>
          <w:rFonts w:ascii="Arial" w:hAnsi="Arial" w:cs="Arial"/>
          <w:sz w:val="24"/>
          <w:szCs w:val="24"/>
        </w:rPr>
        <w:t>муниципального образования город Ефремов ПОСТАНОВЛЯЕТ</w:t>
      </w:r>
      <w:r w:rsidRPr="00BF562D">
        <w:rPr>
          <w:rFonts w:ascii="Arial" w:hAnsi="Arial" w:cs="Arial"/>
          <w:sz w:val="24"/>
          <w:szCs w:val="24"/>
        </w:rPr>
        <w:t>:</w:t>
      </w:r>
    </w:p>
    <w:p w:rsidR="000218F5" w:rsidRPr="00BF562D" w:rsidRDefault="0071154C" w:rsidP="00C12DF9">
      <w:pPr>
        <w:pStyle w:val="ConsPlusTitle"/>
        <w:numPr>
          <w:ilvl w:val="0"/>
          <w:numId w:val="4"/>
        </w:numPr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BF562D">
        <w:rPr>
          <w:rFonts w:ascii="Arial" w:hAnsi="Arial" w:cs="Arial"/>
          <w:b w:val="0"/>
          <w:sz w:val="24"/>
          <w:szCs w:val="24"/>
        </w:rPr>
        <w:t>Внести</w:t>
      </w:r>
      <w:r w:rsidR="00804503" w:rsidRPr="00BF562D">
        <w:rPr>
          <w:rFonts w:ascii="Arial" w:hAnsi="Arial" w:cs="Arial"/>
          <w:b w:val="0"/>
          <w:sz w:val="24"/>
          <w:szCs w:val="24"/>
        </w:rPr>
        <w:t xml:space="preserve"> </w:t>
      </w:r>
      <w:r w:rsidR="000218F5" w:rsidRPr="00BF562D">
        <w:rPr>
          <w:rFonts w:ascii="Arial" w:hAnsi="Arial" w:cs="Arial"/>
          <w:b w:val="0"/>
          <w:sz w:val="24"/>
          <w:szCs w:val="24"/>
        </w:rPr>
        <w:t>в постановление администрации муниципального образования город Ефремов от 17.08.2021 г.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</w:t>
      </w:r>
      <w:r w:rsidR="00931461" w:rsidRPr="00BF562D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71154C" w:rsidRPr="00BF562D" w:rsidRDefault="00817B80" w:rsidP="00C12D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1.1. </w:t>
      </w:r>
      <w:r w:rsidR="0071154C" w:rsidRPr="00BF562D">
        <w:rPr>
          <w:rFonts w:ascii="Arial" w:hAnsi="Arial" w:cs="Arial"/>
          <w:sz w:val="24"/>
          <w:szCs w:val="24"/>
        </w:rPr>
        <w:t xml:space="preserve">В преамбуле постановления администрации муниципального образования город Ефремов от 17.08.2021 г. № 1033 «Об утверждении порядка </w:t>
      </w:r>
      <w:r w:rsidR="0071154C" w:rsidRPr="00BF562D">
        <w:rPr>
          <w:rFonts w:ascii="Arial" w:hAnsi="Arial" w:cs="Arial"/>
          <w:sz w:val="24"/>
          <w:szCs w:val="24"/>
        </w:rPr>
        <w:lastRenderedPageBreak/>
        <w:t>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 (далее – постановление) вместо слов «на основании решения Собрания депутатов муниципального образования город Ефремов от 17.12.2020 № 11-84 «О бюджете муниципального образования город Ефремов на 2021 год и на плановый период 2022 и 2023 годов» (с внесёнными в него изменениями)» читать «на основании решения Собрания депутатов муниципального образования город Ефремов от 14.12.2021 № 12-77 «О бюджете муниципального образования город Ефремов на 2022 год и на плановый период 2023 и 2024 годов»</w:t>
      </w:r>
      <w:r w:rsidR="00F00A14" w:rsidRPr="00BF562D">
        <w:rPr>
          <w:rFonts w:ascii="Arial" w:hAnsi="Arial" w:cs="Arial"/>
          <w:sz w:val="24"/>
          <w:szCs w:val="24"/>
        </w:rPr>
        <w:t>;</w:t>
      </w:r>
    </w:p>
    <w:p w:rsidR="0071154C" w:rsidRPr="00BF562D" w:rsidRDefault="00C12DF9" w:rsidP="00C12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2. </w:t>
      </w:r>
      <w:r w:rsidR="00F00A14" w:rsidRPr="00BF562D">
        <w:rPr>
          <w:rFonts w:ascii="Arial" w:hAnsi="Arial" w:cs="Arial"/>
          <w:sz w:val="24"/>
          <w:szCs w:val="24"/>
        </w:rPr>
        <w:t xml:space="preserve"> В</w:t>
      </w:r>
      <w:r w:rsidRPr="00BF562D">
        <w:rPr>
          <w:rFonts w:ascii="Arial" w:hAnsi="Arial" w:cs="Arial"/>
          <w:sz w:val="24"/>
          <w:szCs w:val="24"/>
        </w:rPr>
        <w:t xml:space="preserve"> приложение к постановлению администрации муниципального образования город Ефремов от 17.08.2021 г. № 1033 «Об утверждении порядка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</w:t>
      </w:r>
      <w:r w:rsidR="00931461" w:rsidRPr="00BF562D">
        <w:rPr>
          <w:rFonts w:ascii="Arial" w:hAnsi="Arial" w:cs="Arial"/>
          <w:b/>
          <w:sz w:val="24"/>
          <w:szCs w:val="24"/>
        </w:rPr>
        <w:t xml:space="preserve"> </w:t>
      </w:r>
      <w:r w:rsidR="00931461" w:rsidRPr="00BF562D">
        <w:rPr>
          <w:rFonts w:ascii="Arial" w:hAnsi="Arial" w:cs="Arial"/>
          <w:sz w:val="24"/>
          <w:szCs w:val="24"/>
        </w:rPr>
        <w:t>следующие изменения: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 xml:space="preserve">2.1. </w:t>
      </w:r>
      <w:r w:rsidR="0071154C" w:rsidRPr="00BF562D">
        <w:rPr>
          <w:rFonts w:ascii="Arial" w:hAnsi="Arial" w:cs="Arial"/>
          <w:sz w:val="24"/>
          <w:szCs w:val="24"/>
        </w:rPr>
        <w:t>В 3 абзаце пп. а) п. 7 раздела II. «Порядок проведения отбора получателей субсидии» слова «цель и» исключить;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71154C" w:rsidRPr="00BF562D">
        <w:rPr>
          <w:rFonts w:ascii="Arial" w:hAnsi="Arial" w:cs="Arial"/>
          <w:sz w:val="24"/>
          <w:szCs w:val="24"/>
        </w:rPr>
        <w:t xml:space="preserve">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 xml:space="preserve">2.2. Абзац </w:t>
      </w:r>
      <w:r w:rsidR="0071154C" w:rsidRPr="00BF562D">
        <w:rPr>
          <w:rFonts w:ascii="Arial" w:hAnsi="Arial" w:cs="Arial"/>
          <w:sz w:val="24"/>
          <w:szCs w:val="24"/>
        </w:rPr>
        <w:t>4 п. 9 раздела II. «Порядок проведения отбора получателей субсидии» исключить;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71154C" w:rsidRPr="00BF562D">
        <w:rPr>
          <w:rFonts w:ascii="Arial" w:hAnsi="Arial" w:cs="Arial"/>
          <w:sz w:val="24"/>
          <w:szCs w:val="24"/>
        </w:rPr>
        <w:t xml:space="preserve">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>2.3. А</w:t>
      </w:r>
      <w:r w:rsidR="0071154C" w:rsidRPr="00BF562D">
        <w:rPr>
          <w:rFonts w:ascii="Arial" w:hAnsi="Arial" w:cs="Arial"/>
          <w:sz w:val="24"/>
          <w:szCs w:val="24"/>
        </w:rPr>
        <w:t xml:space="preserve">бзац </w:t>
      </w:r>
      <w:r w:rsidRPr="00BF562D">
        <w:rPr>
          <w:rFonts w:ascii="Arial" w:hAnsi="Arial" w:cs="Arial"/>
          <w:sz w:val="24"/>
          <w:szCs w:val="24"/>
        </w:rPr>
        <w:t xml:space="preserve">7 </w:t>
      </w:r>
      <w:r w:rsidR="0071154C" w:rsidRPr="00BF562D">
        <w:rPr>
          <w:rFonts w:ascii="Arial" w:hAnsi="Arial" w:cs="Arial"/>
          <w:sz w:val="24"/>
          <w:szCs w:val="24"/>
        </w:rPr>
        <w:t>п. 10 раздела II. «Порядок проведения отбора получателей субсидии» исключить;</w:t>
      </w:r>
    </w:p>
    <w:p w:rsidR="0071154C" w:rsidRPr="00BF562D" w:rsidRDefault="00C12DF9" w:rsidP="00C12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85"/>
      <w:bookmarkEnd w:id="1"/>
      <w:r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2.4. </w:t>
      </w:r>
      <w:r w:rsidR="0071154C" w:rsidRPr="00BF562D">
        <w:rPr>
          <w:rFonts w:ascii="Arial" w:hAnsi="Arial" w:cs="Arial"/>
          <w:sz w:val="24"/>
          <w:szCs w:val="24"/>
        </w:rPr>
        <w:t>В п. 21 раздела III. «Условия и порядок предоставления субсидии», вместо слов « - согласие получателя субсидии, а также лиц, получающих средства на основании договоров, заключенных с получателями субсидии, на осуществление Администрацией и органами муниципального финансового контроля проверки соблюдения условий, целей и порядка предоставления субсидии» читать «- согласие получателя субсидии, а также лиц, получающих средства на основании договоров, заключенных с получателями субсидии, на осуществление Администрацией и органами муниципального финансового контроля проверок»;</w:t>
      </w:r>
    </w:p>
    <w:p w:rsidR="0071154C" w:rsidRPr="00BF562D" w:rsidRDefault="00C12DF9" w:rsidP="00C12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>2.5.</w:t>
      </w:r>
      <w:r w:rsidR="0071154C" w:rsidRPr="00BF562D">
        <w:rPr>
          <w:rFonts w:ascii="Arial" w:hAnsi="Arial" w:cs="Arial"/>
          <w:sz w:val="24"/>
          <w:szCs w:val="24"/>
        </w:rPr>
        <w:t xml:space="preserve"> В абзаце 12 п. 21 раздела III. «Условия и порядок предоставления субсидии», вместо слов «целей» читать «результатов»;</w:t>
      </w:r>
    </w:p>
    <w:p w:rsidR="0071154C" w:rsidRPr="00BF562D" w:rsidRDefault="0071154C" w:rsidP="00C12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</w:t>
      </w:r>
      <w:r w:rsidR="00C12DF9"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 xml:space="preserve">2.6. </w:t>
      </w:r>
      <w:r w:rsidRPr="00BF562D">
        <w:rPr>
          <w:rFonts w:ascii="Arial" w:hAnsi="Arial" w:cs="Arial"/>
          <w:sz w:val="24"/>
          <w:szCs w:val="24"/>
        </w:rPr>
        <w:t xml:space="preserve">В названии раздела V. «Требования об осуществлении контроля за соблюдением условий, целей и порядка предоставления субсидии и ответственность за их нарушение» текст «целей» исключить; </w:t>
      </w:r>
    </w:p>
    <w:p w:rsidR="0071154C" w:rsidRPr="00BF562D" w:rsidRDefault="0071154C" w:rsidP="00C12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</w:t>
      </w:r>
      <w:r w:rsidR="00C12DF9"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 xml:space="preserve">2.7. </w:t>
      </w:r>
      <w:r w:rsidRPr="00BF562D">
        <w:rPr>
          <w:rFonts w:ascii="Arial" w:hAnsi="Arial" w:cs="Arial"/>
          <w:sz w:val="24"/>
          <w:szCs w:val="24"/>
        </w:rPr>
        <w:t>П. 29 раздела V. «Требования об осуществлении контроля за соблюдением условий и порядка предоставления субсидии и ответственность за их нарушение», изложить в следующей редакции: «29. Администрация проводит проверки соблюдения порядка и условий предоставления субсидии, в том числе в части достижения результатов её предоставления. Органы муниципального финансового контроля проводят проверки в соответствии с Бюджетным кодексом Российской Федерации»;</w:t>
      </w:r>
    </w:p>
    <w:p w:rsidR="0071154C" w:rsidRPr="00BF562D" w:rsidRDefault="0071154C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</w:t>
      </w:r>
      <w:r w:rsidR="00C12DF9"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C12DF9" w:rsidRPr="00BF562D">
        <w:rPr>
          <w:rFonts w:ascii="Arial" w:hAnsi="Arial" w:cs="Arial"/>
          <w:sz w:val="24"/>
          <w:szCs w:val="24"/>
        </w:rPr>
        <w:t xml:space="preserve">2.8. </w:t>
      </w:r>
      <w:r w:rsidRPr="00BF562D">
        <w:rPr>
          <w:rFonts w:ascii="Arial" w:hAnsi="Arial" w:cs="Arial"/>
          <w:sz w:val="24"/>
          <w:szCs w:val="24"/>
        </w:rPr>
        <w:t>В п. 31  раздела V. «Требования об осуществлении контроля за соблюдением условий и порядка предоставления субсидии и ответственность за их нарушение» слова «порядка, целей и» исключить;</w:t>
      </w:r>
    </w:p>
    <w:p w:rsidR="00817B80" w:rsidRPr="00BF562D" w:rsidRDefault="00C12DF9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71154C" w:rsidRPr="00BF562D">
        <w:rPr>
          <w:rFonts w:ascii="Arial" w:hAnsi="Arial" w:cs="Arial"/>
          <w:sz w:val="24"/>
          <w:szCs w:val="24"/>
        </w:rPr>
        <w:t xml:space="preserve">3. </w:t>
      </w:r>
      <w:r w:rsidR="00931461" w:rsidRPr="00BF562D">
        <w:rPr>
          <w:rFonts w:ascii="Arial" w:hAnsi="Arial" w:cs="Arial"/>
          <w:sz w:val="24"/>
          <w:szCs w:val="24"/>
        </w:rPr>
        <w:t xml:space="preserve">Внести в </w:t>
      </w:r>
      <w:r w:rsidR="00817B80" w:rsidRPr="00BF562D">
        <w:rPr>
          <w:rFonts w:ascii="Arial" w:hAnsi="Arial" w:cs="Arial"/>
          <w:sz w:val="24"/>
          <w:szCs w:val="24"/>
        </w:rPr>
        <w:t>приложение № 3 к «П</w:t>
      </w:r>
      <w:r w:rsidR="0071154C" w:rsidRPr="00BF562D">
        <w:rPr>
          <w:rFonts w:ascii="Arial" w:hAnsi="Arial" w:cs="Arial"/>
          <w:sz w:val="24"/>
          <w:szCs w:val="24"/>
        </w:rPr>
        <w:t xml:space="preserve">орядку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</w:t>
      </w:r>
      <w:r w:rsidR="0071154C" w:rsidRPr="00BF562D">
        <w:rPr>
          <w:rFonts w:ascii="Arial" w:hAnsi="Arial" w:cs="Arial"/>
          <w:sz w:val="24"/>
          <w:szCs w:val="24"/>
        </w:rPr>
        <w:lastRenderedPageBreak/>
        <w:t>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</w:r>
      <w:r w:rsidR="00817B80" w:rsidRPr="00BF562D">
        <w:rPr>
          <w:rFonts w:ascii="Arial" w:hAnsi="Arial" w:cs="Arial"/>
          <w:sz w:val="24"/>
          <w:szCs w:val="24"/>
        </w:rPr>
        <w:t>»</w:t>
      </w:r>
      <w:r w:rsidR="00931461" w:rsidRPr="00BF562D">
        <w:rPr>
          <w:rFonts w:ascii="Arial" w:hAnsi="Arial" w:cs="Arial"/>
          <w:b/>
          <w:sz w:val="24"/>
          <w:szCs w:val="24"/>
        </w:rPr>
        <w:t xml:space="preserve"> </w:t>
      </w:r>
      <w:r w:rsidR="00931461" w:rsidRPr="00BF562D">
        <w:rPr>
          <w:rFonts w:ascii="Arial" w:hAnsi="Arial" w:cs="Arial"/>
          <w:sz w:val="24"/>
          <w:szCs w:val="24"/>
        </w:rPr>
        <w:t>следующие изменения: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71154C" w:rsidRPr="00BF562D">
        <w:rPr>
          <w:rFonts w:ascii="Arial" w:hAnsi="Arial" w:cs="Arial"/>
          <w:sz w:val="24"/>
          <w:szCs w:val="24"/>
        </w:rPr>
        <w:t xml:space="preserve">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931461" w:rsidRPr="00BF562D">
        <w:rPr>
          <w:rFonts w:ascii="Arial" w:hAnsi="Arial" w:cs="Arial"/>
          <w:sz w:val="24"/>
          <w:szCs w:val="24"/>
        </w:rPr>
        <w:t xml:space="preserve">3.1. </w:t>
      </w:r>
      <w:r w:rsidR="0071154C" w:rsidRPr="00BF562D">
        <w:rPr>
          <w:rFonts w:ascii="Arial" w:hAnsi="Arial" w:cs="Arial"/>
          <w:sz w:val="24"/>
          <w:szCs w:val="24"/>
        </w:rPr>
        <w:t>Абзац 1 п.3.3.  раздела 3. «Условия и порядок предоставления Субсидии» СОГЛАШЕНИЯ о предоставлении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домов» изложить в следующей редакции: «3.3. Условием предоставления Субсидии является согласие Получателя на осуществление главным распорядителем как получателем бюджетных средств и органами муниципального финансового контроля проверок Получателя, а также условие о согласовании новых условий Соглашения или о расторжении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Соглашении»;</w:t>
      </w:r>
    </w:p>
    <w:p w:rsidR="0071154C" w:rsidRPr="00BF562D" w:rsidRDefault="0071154C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</w:t>
      </w:r>
      <w:r w:rsidR="00817B80"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="00817B80" w:rsidRPr="00BF562D">
        <w:rPr>
          <w:rFonts w:ascii="Arial" w:hAnsi="Arial" w:cs="Arial"/>
          <w:sz w:val="24"/>
          <w:szCs w:val="24"/>
        </w:rPr>
        <w:t xml:space="preserve">3.2. </w:t>
      </w:r>
      <w:r w:rsidRPr="00BF562D">
        <w:rPr>
          <w:rFonts w:ascii="Arial" w:hAnsi="Arial" w:cs="Arial"/>
          <w:sz w:val="24"/>
          <w:szCs w:val="24"/>
        </w:rPr>
        <w:t>В ппп.4.1.5.2. пп. 4.1.5. п. 4.1. раздела 4. «Взаимодействие сторон» слова «целей» исключить;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3.3. </w:t>
      </w:r>
      <w:r w:rsidR="0071154C" w:rsidRPr="00BF562D">
        <w:rPr>
          <w:rFonts w:ascii="Arial" w:hAnsi="Arial" w:cs="Arial"/>
          <w:sz w:val="24"/>
          <w:szCs w:val="24"/>
        </w:rPr>
        <w:t>В пп. 4.1.6.  п. 4.1. раздела 4. «Взаимодействие сторон» слова «порядка,  целей и » исключить;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3.4. </w:t>
      </w:r>
      <w:r w:rsidR="0071154C" w:rsidRPr="00BF562D">
        <w:rPr>
          <w:rFonts w:ascii="Arial" w:hAnsi="Arial" w:cs="Arial"/>
          <w:sz w:val="24"/>
          <w:szCs w:val="24"/>
        </w:rPr>
        <w:t xml:space="preserve">Пп. 4.2.3. п. 4.2. раздела 4. «Взаимодействие сторон» изложить в следующей редакции: </w:t>
      </w:r>
      <w:bookmarkStart w:id="2" w:name="Par1610"/>
      <w:bookmarkEnd w:id="2"/>
      <w:r w:rsidR="0071154C" w:rsidRPr="00BF562D">
        <w:rPr>
          <w:rFonts w:ascii="Arial" w:hAnsi="Arial" w:cs="Arial"/>
          <w:sz w:val="24"/>
          <w:szCs w:val="24"/>
        </w:rPr>
        <w:t xml:space="preserve">«4.2.3.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в том числе в части достижения результатов предоставления Субсидии, установленных Порядком предоставления Субсидии и настоящим Соглашением, в соответствии с </w:t>
      </w:r>
      <w:hyperlink w:anchor="Par1562" w:history="1">
        <w:r w:rsidR="0071154C" w:rsidRPr="00BF562D">
          <w:rPr>
            <w:rStyle w:val="aa"/>
            <w:rFonts w:ascii="Arial" w:hAnsi="Arial" w:cs="Arial"/>
            <w:sz w:val="24"/>
            <w:szCs w:val="24"/>
          </w:rPr>
          <w:t>пунктом 4.1.</w:t>
        </w:r>
      </w:hyperlink>
      <w:r w:rsidR="0071154C" w:rsidRPr="00BF562D">
        <w:rPr>
          <w:rFonts w:ascii="Arial" w:hAnsi="Arial" w:cs="Arial"/>
          <w:sz w:val="24"/>
          <w:szCs w:val="24"/>
        </w:rPr>
        <w:t>5. настоящего Соглашения»;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3.5. </w:t>
      </w:r>
      <w:r w:rsidR="0071154C" w:rsidRPr="00BF562D">
        <w:rPr>
          <w:rFonts w:ascii="Arial" w:hAnsi="Arial" w:cs="Arial"/>
          <w:sz w:val="24"/>
          <w:szCs w:val="24"/>
        </w:rPr>
        <w:t>Пп. 4.3.2. п. 4.3. раздела 4. «Взаимодействие сторон» в изложить в следующей редакции:</w:t>
      </w:r>
      <w:bookmarkStart w:id="3" w:name="Par1626"/>
      <w:bookmarkEnd w:id="3"/>
      <w:r w:rsidR="0071154C" w:rsidRPr="00BF562D">
        <w:rPr>
          <w:rFonts w:ascii="Arial" w:hAnsi="Arial" w:cs="Arial"/>
          <w:sz w:val="24"/>
          <w:szCs w:val="24"/>
        </w:rPr>
        <w:t xml:space="preserve"> </w:t>
      </w:r>
      <w:bookmarkStart w:id="4" w:name="Par1634"/>
      <w:bookmarkStart w:id="5" w:name="Par1636"/>
      <w:bookmarkEnd w:id="4"/>
      <w:bookmarkEnd w:id="5"/>
      <w:r w:rsidR="0071154C" w:rsidRPr="00BF562D">
        <w:rPr>
          <w:rFonts w:ascii="Arial" w:hAnsi="Arial" w:cs="Arial"/>
          <w:sz w:val="24"/>
          <w:szCs w:val="24"/>
        </w:rPr>
        <w:t xml:space="preserve"> «4.3.2.   представлять в Администрацию отчет  о расходах Получателя, источником финансового обеспечения которых является Субсидия в соответствии  с  пунктом 4.1.5.2.1. настоящего Соглашения не позднее 10 рабочего дня, следующего за отчетным месяцем, направлять по запросу Администрации документы и  информацию,  необходимые  для  осуществления  контроля  за  соблюдением порядка и условий предоставления Субсидии, в том числе в части достижения результатов предоставления Субсидии, в соответствии с пунктом </w:t>
      </w:r>
      <w:hyperlink w:anchor="Par1610" w:history="1">
        <w:r w:rsidR="0071154C" w:rsidRPr="00BF562D">
          <w:rPr>
            <w:rStyle w:val="aa"/>
            <w:rFonts w:ascii="Arial" w:hAnsi="Arial" w:cs="Arial"/>
            <w:sz w:val="24"/>
            <w:szCs w:val="24"/>
          </w:rPr>
          <w:t>4.2.3</w:t>
        </w:r>
      </w:hyperlink>
      <w:r w:rsidR="0071154C" w:rsidRPr="00BF562D">
        <w:rPr>
          <w:rFonts w:ascii="Arial" w:hAnsi="Arial" w:cs="Arial"/>
          <w:sz w:val="24"/>
          <w:szCs w:val="24"/>
        </w:rPr>
        <w:t xml:space="preserve">  настоящего Соглашения,  в  течение 5 рабочих дней со дня получения указанного запроса»;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3.6. </w:t>
      </w:r>
      <w:r w:rsidR="0071154C" w:rsidRPr="00BF562D">
        <w:rPr>
          <w:rFonts w:ascii="Arial" w:hAnsi="Arial" w:cs="Arial"/>
          <w:sz w:val="24"/>
          <w:szCs w:val="24"/>
        </w:rPr>
        <w:t>В пп. 4.3.3. п. 4.3. раздела 4. «Взаимодействие сторон» слова «порядка,  целей и » исключить;</w:t>
      </w:r>
    </w:p>
    <w:p w:rsidR="0071154C" w:rsidRPr="00BF562D" w:rsidRDefault="00817B80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</w:t>
      </w:r>
      <w:r w:rsidR="00F00A14" w:rsidRPr="00BF562D">
        <w:rPr>
          <w:rFonts w:ascii="Arial" w:hAnsi="Arial" w:cs="Arial"/>
          <w:sz w:val="24"/>
          <w:szCs w:val="24"/>
        </w:rPr>
        <w:t>1.</w:t>
      </w:r>
      <w:r w:rsidRPr="00BF562D">
        <w:rPr>
          <w:rFonts w:ascii="Arial" w:hAnsi="Arial" w:cs="Arial"/>
          <w:sz w:val="24"/>
          <w:szCs w:val="24"/>
        </w:rPr>
        <w:t xml:space="preserve">3.7. </w:t>
      </w:r>
      <w:r w:rsidR="0071154C" w:rsidRPr="00BF562D">
        <w:rPr>
          <w:rFonts w:ascii="Arial" w:hAnsi="Arial" w:cs="Arial"/>
          <w:sz w:val="24"/>
          <w:szCs w:val="24"/>
        </w:rPr>
        <w:t>В п. 7.4.  раздела 7. «Заключительные положения» слова «целей» исключить.</w:t>
      </w:r>
    </w:p>
    <w:p w:rsidR="00250123" w:rsidRPr="00BF562D" w:rsidRDefault="00F00A14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>2</w:t>
      </w:r>
      <w:r w:rsidR="00817B80" w:rsidRPr="00BF562D">
        <w:rPr>
          <w:rFonts w:ascii="Arial" w:hAnsi="Arial" w:cs="Arial"/>
          <w:sz w:val="24"/>
          <w:szCs w:val="24"/>
        </w:rPr>
        <w:t xml:space="preserve">.   </w:t>
      </w:r>
      <w:r w:rsidR="00250123" w:rsidRPr="00BF562D">
        <w:rPr>
          <w:rFonts w:ascii="Arial" w:hAnsi="Arial" w:cs="Arial"/>
          <w:sz w:val="24"/>
          <w:szCs w:val="24"/>
        </w:rPr>
        <w:t xml:space="preserve">В 2022 году Порядок предоставления из бюджета муниципального образования город Ефремов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 в целях финансового обеспечения затрат по проведению капитального ремонта общего имущества многоквартирных домов применяется с учетом условий, установленных </w:t>
      </w:r>
      <w:hyperlink r:id="rId12" w:tooltip="Постановление Правительства РФ от 05.04.2022 N 590 &quot;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" w:history="1">
        <w:r w:rsidR="00250123" w:rsidRPr="00BF562D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пунктом 2</w:t>
        </w:r>
      </w:hyperlink>
      <w:r w:rsidR="00250123" w:rsidRPr="00BF562D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5 апреля 2022 г. N 590 "О внесении изменений в общие </w:t>
      </w:r>
      <w:r w:rsidR="00250123" w:rsidRPr="00BF562D">
        <w:rPr>
          <w:rFonts w:ascii="Arial" w:hAnsi="Arial" w:cs="Arial"/>
          <w:sz w:val="24"/>
          <w:szCs w:val="24"/>
        </w:rPr>
        <w:lastRenderedPageBreak/>
        <w:t>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году".</w:t>
      </w:r>
    </w:p>
    <w:p w:rsidR="007434F4" w:rsidRPr="00BF562D" w:rsidRDefault="00F00A14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>3</w:t>
      </w:r>
      <w:r w:rsidR="00817B80" w:rsidRPr="00BF562D">
        <w:rPr>
          <w:rFonts w:ascii="Arial" w:hAnsi="Arial" w:cs="Arial"/>
          <w:sz w:val="24"/>
          <w:szCs w:val="24"/>
        </w:rPr>
        <w:t xml:space="preserve">. </w:t>
      </w:r>
      <w:r w:rsidR="007434F4" w:rsidRPr="00BF562D">
        <w:rPr>
          <w:rFonts w:ascii="Arial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04503" w:rsidRPr="00BF562D" w:rsidRDefault="00F00A14" w:rsidP="00817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>4</w:t>
      </w:r>
      <w:r w:rsidR="00804503" w:rsidRPr="00BF562D">
        <w:rPr>
          <w:rFonts w:ascii="Arial" w:hAnsi="Arial" w:cs="Arial"/>
          <w:sz w:val="24"/>
          <w:szCs w:val="24"/>
        </w:rPr>
        <w:t xml:space="preserve">. </w:t>
      </w:r>
      <w:r w:rsidR="007434F4" w:rsidRPr="00BF562D">
        <w:rPr>
          <w:rFonts w:ascii="Arial" w:hAnsi="Arial" w:cs="Arial"/>
          <w:sz w:val="24"/>
          <w:szCs w:val="24"/>
        </w:rPr>
        <w:t>Постановление вступает в силу со дня его обнародования</w:t>
      </w:r>
      <w:r w:rsidR="00804503" w:rsidRPr="00BF562D">
        <w:rPr>
          <w:rFonts w:ascii="Arial" w:hAnsi="Arial" w:cs="Arial"/>
          <w:sz w:val="24"/>
          <w:szCs w:val="24"/>
        </w:rPr>
        <w:t>.</w:t>
      </w:r>
    </w:p>
    <w:p w:rsidR="00C12DF9" w:rsidRPr="00BF562D" w:rsidRDefault="00C12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4503" w:rsidRPr="00BF562D" w:rsidRDefault="008045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7B80" w:rsidRPr="00BF562D" w:rsidRDefault="00817B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 w:rsidP="00D36BB7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F562D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434F4" w:rsidRPr="00BF562D" w:rsidRDefault="007434F4" w:rsidP="00D36B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562D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7434F4" w:rsidRPr="00BF562D" w:rsidRDefault="007434F4" w:rsidP="00D36B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562D">
        <w:rPr>
          <w:rFonts w:ascii="Arial" w:hAnsi="Arial" w:cs="Arial"/>
          <w:sz w:val="24"/>
          <w:szCs w:val="24"/>
        </w:rPr>
        <w:t xml:space="preserve">             </w:t>
      </w:r>
      <w:r w:rsidR="00D36BB7" w:rsidRPr="00BF562D">
        <w:rPr>
          <w:rFonts w:ascii="Arial" w:hAnsi="Arial" w:cs="Arial"/>
          <w:sz w:val="24"/>
          <w:szCs w:val="24"/>
        </w:rPr>
        <w:t xml:space="preserve"> </w:t>
      </w:r>
      <w:r w:rsidRPr="00BF562D">
        <w:rPr>
          <w:rFonts w:ascii="Arial" w:hAnsi="Arial" w:cs="Arial"/>
          <w:sz w:val="24"/>
          <w:szCs w:val="24"/>
        </w:rPr>
        <w:t xml:space="preserve">  </w:t>
      </w:r>
      <w:r w:rsidRPr="00BF562D">
        <w:rPr>
          <w:rFonts w:ascii="Arial" w:hAnsi="Arial" w:cs="Arial"/>
          <w:b/>
          <w:sz w:val="24"/>
          <w:szCs w:val="24"/>
        </w:rPr>
        <w:t xml:space="preserve">город Ефремов </w:t>
      </w:r>
      <w:r w:rsidRPr="00BF562D">
        <w:rPr>
          <w:rFonts w:ascii="Arial" w:hAnsi="Arial" w:cs="Arial"/>
          <w:b/>
          <w:sz w:val="24"/>
          <w:szCs w:val="24"/>
        </w:rPr>
        <w:tab/>
        <w:t xml:space="preserve">                                             С. Г. Балтабаев</w:t>
      </w:r>
    </w:p>
    <w:p w:rsidR="00804503" w:rsidRPr="00BF562D" w:rsidRDefault="00804503" w:rsidP="00D36B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434F4" w:rsidRPr="00BF562D" w:rsidRDefault="007434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434F4" w:rsidRPr="00BF562D" w:rsidSect="00711068">
      <w:pgSz w:w="11906" w:h="16838" w:code="9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A5" w:rsidRDefault="00666FA5" w:rsidP="004A7DF3">
      <w:pPr>
        <w:spacing w:after="0" w:line="240" w:lineRule="auto"/>
      </w:pPr>
      <w:r>
        <w:separator/>
      </w:r>
    </w:p>
  </w:endnote>
  <w:endnote w:type="continuationSeparator" w:id="0">
    <w:p w:rsidR="00666FA5" w:rsidRDefault="00666FA5" w:rsidP="004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A5" w:rsidRDefault="00666FA5" w:rsidP="004A7DF3">
      <w:pPr>
        <w:spacing w:after="0" w:line="240" w:lineRule="auto"/>
      </w:pPr>
      <w:r>
        <w:separator/>
      </w:r>
    </w:p>
  </w:footnote>
  <w:footnote w:type="continuationSeparator" w:id="0">
    <w:p w:rsidR="00666FA5" w:rsidRDefault="00666FA5" w:rsidP="004A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3CA"/>
    <w:multiLevelType w:val="hybridMultilevel"/>
    <w:tmpl w:val="4B74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D68"/>
    <w:multiLevelType w:val="multilevel"/>
    <w:tmpl w:val="38800402"/>
    <w:lvl w:ilvl="0">
      <w:start w:val="1"/>
      <w:numFmt w:val="decimal"/>
      <w:lvlText w:val="%1."/>
      <w:lvlJc w:val="left"/>
      <w:pPr>
        <w:ind w:left="1338" w:hanging="912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67557DE"/>
    <w:multiLevelType w:val="hybridMultilevel"/>
    <w:tmpl w:val="CB04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B5CA0"/>
    <w:multiLevelType w:val="hybridMultilevel"/>
    <w:tmpl w:val="365CB3A2"/>
    <w:lvl w:ilvl="0" w:tplc="CBECDA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0996962"/>
    <w:multiLevelType w:val="multilevel"/>
    <w:tmpl w:val="90CC45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6C7C2A"/>
    <w:multiLevelType w:val="hybridMultilevel"/>
    <w:tmpl w:val="0C4AB324"/>
    <w:lvl w:ilvl="0" w:tplc="A86489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EB5D06"/>
    <w:multiLevelType w:val="multilevel"/>
    <w:tmpl w:val="1790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3"/>
    <w:rsid w:val="00005691"/>
    <w:rsid w:val="000105C6"/>
    <w:rsid w:val="00021337"/>
    <w:rsid w:val="000218F5"/>
    <w:rsid w:val="0004078C"/>
    <w:rsid w:val="000426DE"/>
    <w:rsid w:val="000477E8"/>
    <w:rsid w:val="00063BE4"/>
    <w:rsid w:val="00067F27"/>
    <w:rsid w:val="000A0E29"/>
    <w:rsid w:val="000C4368"/>
    <w:rsid w:val="00115A49"/>
    <w:rsid w:val="001168F0"/>
    <w:rsid w:val="001220F3"/>
    <w:rsid w:val="00123D56"/>
    <w:rsid w:val="001275CD"/>
    <w:rsid w:val="00131DB9"/>
    <w:rsid w:val="00176353"/>
    <w:rsid w:val="001D694C"/>
    <w:rsid w:val="001D76DD"/>
    <w:rsid w:val="001D7C16"/>
    <w:rsid w:val="001F21BE"/>
    <w:rsid w:val="00205D4C"/>
    <w:rsid w:val="00250123"/>
    <w:rsid w:val="00255ED0"/>
    <w:rsid w:val="0027350A"/>
    <w:rsid w:val="002A1FA8"/>
    <w:rsid w:val="002A6E2A"/>
    <w:rsid w:val="002F67D3"/>
    <w:rsid w:val="00300213"/>
    <w:rsid w:val="00331124"/>
    <w:rsid w:val="003445D0"/>
    <w:rsid w:val="00360C75"/>
    <w:rsid w:val="0037070C"/>
    <w:rsid w:val="00383605"/>
    <w:rsid w:val="003868A4"/>
    <w:rsid w:val="003E53D0"/>
    <w:rsid w:val="0041630A"/>
    <w:rsid w:val="0042588A"/>
    <w:rsid w:val="0044238D"/>
    <w:rsid w:val="00456913"/>
    <w:rsid w:val="00456CB5"/>
    <w:rsid w:val="004622F7"/>
    <w:rsid w:val="004667C2"/>
    <w:rsid w:val="00475959"/>
    <w:rsid w:val="004977BC"/>
    <w:rsid w:val="004A0AF6"/>
    <w:rsid w:val="004A3ABE"/>
    <w:rsid w:val="004A7DF3"/>
    <w:rsid w:val="004C0AAA"/>
    <w:rsid w:val="004C6C79"/>
    <w:rsid w:val="004D264C"/>
    <w:rsid w:val="0053691E"/>
    <w:rsid w:val="00537D89"/>
    <w:rsid w:val="0054074D"/>
    <w:rsid w:val="00541514"/>
    <w:rsid w:val="00592EA3"/>
    <w:rsid w:val="005B1B5F"/>
    <w:rsid w:val="005D09A8"/>
    <w:rsid w:val="005E0174"/>
    <w:rsid w:val="0061422E"/>
    <w:rsid w:val="006268DD"/>
    <w:rsid w:val="0063466C"/>
    <w:rsid w:val="00666FA5"/>
    <w:rsid w:val="00691D0D"/>
    <w:rsid w:val="006C77AC"/>
    <w:rsid w:val="006D6825"/>
    <w:rsid w:val="00711068"/>
    <w:rsid w:val="0071154C"/>
    <w:rsid w:val="00726549"/>
    <w:rsid w:val="00737AD3"/>
    <w:rsid w:val="007434F4"/>
    <w:rsid w:val="00744B15"/>
    <w:rsid w:val="00761E5D"/>
    <w:rsid w:val="00772511"/>
    <w:rsid w:val="0077452F"/>
    <w:rsid w:val="00776AD1"/>
    <w:rsid w:val="0078349B"/>
    <w:rsid w:val="007A4EDC"/>
    <w:rsid w:val="007C3032"/>
    <w:rsid w:val="007D3217"/>
    <w:rsid w:val="007F4649"/>
    <w:rsid w:val="0080001B"/>
    <w:rsid w:val="00804503"/>
    <w:rsid w:val="00804EE9"/>
    <w:rsid w:val="0081615A"/>
    <w:rsid w:val="00817B80"/>
    <w:rsid w:val="008379E0"/>
    <w:rsid w:val="008507A4"/>
    <w:rsid w:val="008674FC"/>
    <w:rsid w:val="00873445"/>
    <w:rsid w:val="00907794"/>
    <w:rsid w:val="00931461"/>
    <w:rsid w:val="0093457F"/>
    <w:rsid w:val="009B0926"/>
    <w:rsid w:val="009B6A1E"/>
    <w:rsid w:val="009C03E7"/>
    <w:rsid w:val="009D381E"/>
    <w:rsid w:val="009E0915"/>
    <w:rsid w:val="009F2FB9"/>
    <w:rsid w:val="009F32A3"/>
    <w:rsid w:val="00A0003B"/>
    <w:rsid w:val="00A6752B"/>
    <w:rsid w:val="00A7482E"/>
    <w:rsid w:val="00A9195B"/>
    <w:rsid w:val="00A95FB4"/>
    <w:rsid w:val="00AA5D10"/>
    <w:rsid w:val="00AA7D6D"/>
    <w:rsid w:val="00AB0FD9"/>
    <w:rsid w:val="00AB1FD5"/>
    <w:rsid w:val="00AB4F4B"/>
    <w:rsid w:val="00AE5D1D"/>
    <w:rsid w:val="00AF744A"/>
    <w:rsid w:val="00B27EC4"/>
    <w:rsid w:val="00B356C4"/>
    <w:rsid w:val="00B41A98"/>
    <w:rsid w:val="00B4325C"/>
    <w:rsid w:val="00B92D32"/>
    <w:rsid w:val="00BA25B6"/>
    <w:rsid w:val="00BA33A8"/>
    <w:rsid w:val="00BA3EA7"/>
    <w:rsid w:val="00BB5742"/>
    <w:rsid w:val="00BB63D2"/>
    <w:rsid w:val="00BC19B7"/>
    <w:rsid w:val="00BE0203"/>
    <w:rsid w:val="00BF562D"/>
    <w:rsid w:val="00C07770"/>
    <w:rsid w:val="00C12DF9"/>
    <w:rsid w:val="00C525CA"/>
    <w:rsid w:val="00C558AD"/>
    <w:rsid w:val="00C66AD5"/>
    <w:rsid w:val="00C80A4E"/>
    <w:rsid w:val="00CB7428"/>
    <w:rsid w:val="00CC14C6"/>
    <w:rsid w:val="00CE6424"/>
    <w:rsid w:val="00D25844"/>
    <w:rsid w:val="00D36BB7"/>
    <w:rsid w:val="00D437F8"/>
    <w:rsid w:val="00D46797"/>
    <w:rsid w:val="00D51E85"/>
    <w:rsid w:val="00D531AC"/>
    <w:rsid w:val="00D6636F"/>
    <w:rsid w:val="00D675A6"/>
    <w:rsid w:val="00D67612"/>
    <w:rsid w:val="00DB42A6"/>
    <w:rsid w:val="00DC2D98"/>
    <w:rsid w:val="00DD4E47"/>
    <w:rsid w:val="00DE5BBA"/>
    <w:rsid w:val="00E464D2"/>
    <w:rsid w:val="00E4732D"/>
    <w:rsid w:val="00E52B87"/>
    <w:rsid w:val="00E60694"/>
    <w:rsid w:val="00E61696"/>
    <w:rsid w:val="00EB0D45"/>
    <w:rsid w:val="00EB50F3"/>
    <w:rsid w:val="00EE666B"/>
    <w:rsid w:val="00EF38D4"/>
    <w:rsid w:val="00F00A14"/>
    <w:rsid w:val="00F20FC0"/>
    <w:rsid w:val="00F36F92"/>
    <w:rsid w:val="00F504AE"/>
    <w:rsid w:val="00F50AE7"/>
    <w:rsid w:val="00F76244"/>
    <w:rsid w:val="00F842B8"/>
    <w:rsid w:val="00FA4C8E"/>
    <w:rsid w:val="00FF08F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BC0"/>
  <w15:docId w15:val="{B43279A2-8C5E-41FB-8945-45E1678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7"/>
  </w:style>
  <w:style w:type="paragraph" w:styleId="1">
    <w:name w:val="heading 1"/>
    <w:basedOn w:val="a"/>
    <w:next w:val="a"/>
    <w:link w:val="10"/>
    <w:qFormat/>
    <w:rsid w:val="004C0AAA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C0AA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4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4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4667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67C2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F67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0AA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0A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0A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39"/>
    <w:rsid w:val="004C0AA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2"/>
    <w:rsid w:val="004C0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4C0AAA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4C0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C0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C0AA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C0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C0AA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99"/>
    <w:qFormat/>
    <w:rsid w:val="004C0A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12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C4550AB1D30BA58B1B24C8508C1B5E9B40379CA65817C7AC715EE24FFBF9A064F3C3258F8CBCA977FD4D8FAA2885DBE66547300ABA2E5LDl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D5CDC04F0D447D7D0658D5ED998B874B30EED65958691BCC0AB83FC6F75AE8742A900A054E61ADD5217A8C55EC962FEA4EFF2D16D4DDF1O8s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C4550AB1D30BA58B1AC4193649FBEEDB75E70CF658A2A249A13B97BAFB9CF460F3A6709BD9EC79E739E89B9E9875DBBL7l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6C4550AB1D30BA58B1B24C8508C1B5E9BB007ECE65817C7AC715EE24FFBF9A064F3C3258F8C8CC9D7FD4D8FAA2885DBE66547300ABA2E5LDl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9B40379CE62817C7AC715EE24FFBF9A064F3C3258FAC8C3977FD4D8FAA2885DBE66547300ABA2E5LDl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B772-CDE2-43B7-B583-E0C359CE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Архипова</cp:lastModifiedBy>
  <cp:revision>2</cp:revision>
  <cp:lastPrinted>2022-06-23T14:01:00Z</cp:lastPrinted>
  <dcterms:created xsi:type="dcterms:W3CDTF">2022-06-30T08:15:00Z</dcterms:created>
  <dcterms:modified xsi:type="dcterms:W3CDTF">2022-06-30T08:15:00Z</dcterms:modified>
</cp:coreProperties>
</file>