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58" w:rsidRPr="00CC6358" w:rsidTr="00CC63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>от 29.07.2022</w:t>
            </w:r>
          </w:p>
        </w:tc>
        <w:tc>
          <w:tcPr>
            <w:tcW w:w="4785" w:type="dxa"/>
            <w:shd w:val="clear" w:color="auto" w:fill="auto"/>
          </w:tcPr>
          <w:p w:rsidR="00CC6358" w:rsidRPr="00CC6358" w:rsidRDefault="00CC6358" w:rsidP="00CC63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358">
              <w:rPr>
                <w:rFonts w:ascii="Arial" w:hAnsi="Arial" w:cs="Arial"/>
                <w:b/>
                <w:sz w:val="24"/>
                <w:szCs w:val="24"/>
              </w:rPr>
              <w:t>№ 1207</w:t>
            </w:r>
          </w:p>
        </w:tc>
      </w:tr>
    </w:tbl>
    <w:p w:rsidR="00C2477A" w:rsidRPr="00CC6358" w:rsidRDefault="00C2477A" w:rsidP="00CC6358">
      <w:pPr>
        <w:jc w:val="center"/>
        <w:rPr>
          <w:rFonts w:ascii="Arial" w:hAnsi="Arial" w:cs="Arial"/>
          <w:b/>
          <w:sz w:val="24"/>
          <w:szCs w:val="24"/>
        </w:rPr>
      </w:pPr>
    </w:p>
    <w:p w:rsidR="00CC6358" w:rsidRPr="00CC6358" w:rsidRDefault="00CC6358" w:rsidP="00C2477A">
      <w:pPr>
        <w:jc w:val="center"/>
        <w:rPr>
          <w:rFonts w:ascii="Arial" w:hAnsi="Arial" w:cs="Arial"/>
          <w:b/>
          <w:sz w:val="24"/>
          <w:szCs w:val="24"/>
        </w:rPr>
      </w:pPr>
    </w:p>
    <w:p w:rsidR="00C2477A" w:rsidRPr="00CC6358" w:rsidRDefault="00C2477A" w:rsidP="00C2477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635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16 от 14.01.2015г. «О создании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город Ефремов»</w:t>
      </w:r>
    </w:p>
    <w:p w:rsidR="00C2477A" w:rsidRPr="00CC6358" w:rsidRDefault="00C2477A" w:rsidP="00C247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 ФЗ «Об общих принципах организации местного самоуправления в Российской Федерации», Законом Тульской области от 17.12.2007г. №936-3TO «О профилактике наркомании, токсикомании на территории Тульской области»,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№ 16 от 14.01.2015г. «О создании муниципальной межведомственной комиссии по противодействию злоупотреблению наркотическими средствами и их незаконному обороту в муниципальном образовании город Ефремов» (далее Постановление от 14.01.2015г. №16) следующее изменение:</w:t>
      </w: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1.1. Приложение к Постановлению № 16 от 14.01.2015г. изложить в новой редакции (приложение).</w:t>
      </w: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r w:rsidR="00B120AC" w:rsidRPr="00CC6358">
        <w:rPr>
          <w:rFonts w:ascii="Arial" w:hAnsi="Arial" w:cs="Arial"/>
          <w:sz w:val="24"/>
          <w:szCs w:val="24"/>
        </w:rPr>
        <w:t>Т.А. Девяткина</w:t>
      </w:r>
      <w:r w:rsidRPr="00CC6358">
        <w:rPr>
          <w:rFonts w:ascii="Arial" w:hAnsi="Arial" w:cs="Arial"/>
          <w:sz w:val="24"/>
          <w:szCs w:val="24"/>
        </w:rPr>
        <w:t>) настоящее постановление разместить на официальном сайте муниципального образования город Ефремов и в информационно – коммуникационной сети «Интернет».</w:t>
      </w:r>
    </w:p>
    <w:p w:rsidR="00C2477A" w:rsidRPr="00CC6358" w:rsidRDefault="00C2477A" w:rsidP="00C24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C2477A" w:rsidRPr="00CC6358" w:rsidRDefault="00C2477A" w:rsidP="00C2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 xml:space="preserve">      </w:t>
      </w:r>
    </w:p>
    <w:p w:rsidR="00C2477A" w:rsidRPr="00CC6358" w:rsidRDefault="00C2477A" w:rsidP="00C2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C2477A" w:rsidRPr="00CC6358" w:rsidRDefault="00C2477A" w:rsidP="00C247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2477A" w:rsidRPr="00CC6358" w:rsidRDefault="00C2477A" w:rsidP="00C247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 xml:space="preserve">               город Ефремов                                                            С.Г. Балтабаев</w:t>
      </w:r>
    </w:p>
    <w:p w:rsidR="00C2477A" w:rsidRPr="00CC6358" w:rsidRDefault="00C2477A" w:rsidP="00C2477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477A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6358" w:rsidRDefault="00CC6358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6358" w:rsidRDefault="00CC6358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6358" w:rsidRPr="00CC6358" w:rsidRDefault="00CC6358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город Ефремов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№ </w:t>
      </w:r>
      <w:r w:rsidR="00CC6358">
        <w:rPr>
          <w:rFonts w:ascii="Arial" w:hAnsi="Arial" w:cs="Arial"/>
          <w:sz w:val="24"/>
          <w:szCs w:val="24"/>
        </w:rPr>
        <w:t>1207</w:t>
      </w:r>
      <w:r w:rsidRPr="00CC6358">
        <w:rPr>
          <w:rFonts w:ascii="Arial" w:hAnsi="Arial" w:cs="Arial"/>
          <w:sz w:val="24"/>
          <w:szCs w:val="24"/>
        </w:rPr>
        <w:t xml:space="preserve"> от </w:t>
      </w:r>
      <w:r w:rsidR="00CC6358">
        <w:rPr>
          <w:rFonts w:ascii="Arial" w:hAnsi="Arial" w:cs="Arial"/>
          <w:sz w:val="24"/>
          <w:szCs w:val="24"/>
        </w:rPr>
        <w:t>29.07.2022</w:t>
      </w:r>
      <w:bookmarkStart w:id="0" w:name="_GoBack"/>
      <w:bookmarkEnd w:id="0"/>
      <w:r w:rsidRPr="00CC6358">
        <w:rPr>
          <w:rFonts w:ascii="Arial" w:hAnsi="Arial" w:cs="Arial"/>
          <w:sz w:val="24"/>
          <w:szCs w:val="24"/>
        </w:rPr>
        <w:t xml:space="preserve"> г.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 xml:space="preserve">Приложение </w:t>
      </w:r>
      <w:r w:rsidR="00160DF1" w:rsidRPr="00CC6358">
        <w:rPr>
          <w:rFonts w:ascii="Arial" w:hAnsi="Arial" w:cs="Arial"/>
          <w:sz w:val="24"/>
          <w:szCs w:val="24"/>
        </w:rPr>
        <w:t>№</w:t>
      </w:r>
      <w:r w:rsidR="00286183" w:rsidRPr="00CC6358">
        <w:rPr>
          <w:rFonts w:ascii="Arial" w:hAnsi="Arial" w:cs="Arial"/>
          <w:sz w:val="24"/>
          <w:szCs w:val="24"/>
        </w:rPr>
        <w:t xml:space="preserve"> </w:t>
      </w:r>
      <w:r w:rsidRPr="00CC6358">
        <w:rPr>
          <w:rFonts w:ascii="Arial" w:hAnsi="Arial" w:cs="Arial"/>
          <w:sz w:val="24"/>
          <w:szCs w:val="24"/>
        </w:rPr>
        <w:t xml:space="preserve">2 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город Ефремов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№ 16 от 14.01.2015 г.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sz w:val="24"/>
          <w:szCs w:val="24"/>
        </w:rPr>
        <w:t>.</w:t>
      </w:r>
    </w:p>
    <w:p w:rsidR="00C2477A" w:rsidRPr="00CC6358" w:rsidRDefault="00C2477A" w:rsidP="00C247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20AC" w:rsidRPr="00CC6358" w:rsidRDefault="00B120AC" w:rsidP="00B12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>Состав</w:t>
      </w:r>
    </w:p>
    <w:p w:rsidR="00B120AC" w:rsidRPr="00CC6358" w:rsidRDefault="00B120AC" w:rsidP="00B12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 xml:space="preserve"> межведомственной комиссии по противодействию злоупотреблению наркотическими средствами и их  незаконному обороту в муниципальном образовании город Ефремов</w:t>
      </w:r>
    </w:p>
    <w:p w:rsidR="00B120AC" w:rsidRPr="00CC6358" w:rsidRDefault="00B120AC" w:rsidP="00B12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>(по должностям)</w:t>
      </w:r>
    </w:p>
    <w:p w:rsidR="00B120AC" w:rsidRPr="00CC6358" w:rsidRDefault="00B120AC" w:rsidP="00B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глава администрации муниципального образования город Ефремов, председатель комиссии;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руководитель аппарата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МО МВД России «Ефремовский», полковник полиции, 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6237" w:type="dxa"/>
          </w:tcPr>
          <w:p w:rsidR="00B120AC" w:rsidRPr="00CC6358" w:rsidRDefault="00B120AC" w:rsidP="002B40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 xml:space="preserve">– ведущий специалист отдела по развитию местного самоуправления и организационной работе администрации муниципального образования город Ефремов. 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0AC" w:rsidRPr="00CC6358" w:rsidRDefault="00B120AC" w:rsidP="00B120AC">
      <w:pPr>
        <w:spacing w:line="240" w:lineRule="auto"/>
        <w:rPr>
          <w:rFonts w:ascii="Arial" w:hAnsi="Arial" w:cs="Arial"/>
          <w:sz w:val="24"/>
          <w:szCs w:val="24"/>
        </w:rPr>
      </w:pPr>
      <w:r w:rsidRPr="00CC6358">
        <w:rPr>
          <w:rFonts w:ascii="Arial" w:hAnsi="Arial" w:cs="Arial"/>
          <w:b/>
          <w:sz w:val="24"/>
          <w:szCs w:val="24"/>
        </w:rPr>
        <w:t>Члены комиссии</w:t>
      </w:r>
      <w:r w:rsidRPr="00CC6358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B120AC" w:rsidRPr="00CC6358" w:rsidTr="002B40FC">
        <w:trPr>
          <w:trHeight w:val="1411"/>
        </w:trPr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-заместитель главы администрации по социальным вопросам администрации муниципального образования город Ефремов</w:t>
            </w: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главный врач  ГУЗ «Ефремовская районная клиническая больница им. А.И. Козлова» 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pStyle w:val="a4"/>
              <w:tabs>
                <w:tab w:val="left" w:pos="4680"/>
              </w:tabs>
              <w:ind w:firstLine="34"/>
              <w:jc w:val="left"/>
              <w:rPr>
                <w:rFonts w:ascii="Arial" w:hAnsi="Arial" w:cs="Arial"/>
                <w:szCs w:val="24"/>
              </w:rPr>
            </w:pPr>
            <w:r w:rsidRPr="00CC6358">
              <w:rPr>
                <w:rFonts w:ascii="Arial" w:hAnsi="Arial" w:cs="Arial"/>
                <w:szCs w:val="24"/>
              </w:rPr>
              <w:t xml:space="preserve">– заместитель главного врача </w:t>
            </w:r>
          </w:p>
          <w:p w:rsidR="00B120AC" w:rsidRPr="00CC6358" w:rsidRDefault="00B120AC" w:rsidP="002B40FC">
            <w:pPr>
              <w:pStyle w:val="a4"/>
              <w:tabs>
                <w:tab w:val="left" w:pos="4680"/>
              </w:tabs>
              <w:ind w:firstLine="34"/>
              <w:jc w:val="left"/>
              <w:rPr>
                <w:rFonts w:ascii="Arial" w:hAnsi="Arial" w:cs="Arial"/>
                <w:bCs/>
                <w:szCs w:val="24"/>
              </w:rPr>
            </w:pPr>
            <w:r w:rsidRPr="00CC6358">
              <w:rPr>
                <w:rFonts w:ascii="Arial" w:hAnsi="Arial" w:cs="Arial"/>
                <w:szCs w:val="24"/>
              </w:rPr>
              <w:t xml:space="preserve">Ефремовского филиала ГУЗ «Тульский областной </w:t>
            </w:r>
            <w:r w:rsidRPr="00CC6358">
              <w:rPr>
                <w:rFonts w:ascii="Arial" w:hAnsi="Arial" w:cs="Arial"/>
                <w:bCs/>
                <w:szCs w:val="24"/>
              </w:rPr>
              <w:t>наркологический диспансер № 1»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подразделения  в г. Ефремове УФСБ России по Тульской области 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заместитель начальника  отдела участковых уполномоченных полиции и ПДН  МО МВД России «Ефремовский» 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территориального управления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территориального отдела по Ефремовскому району министерства труда и социальной защиты Тульской области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 xml:space="preserve">– главный редактор газеты «Заря. Ефремов» 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ГУ ТО «Издательский дом «Пресса 71»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директор Ефремовского филиала ФГБОУ ВО РязГМУ Минздрава России 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 xml:space="preserve">– директор ГОУ СПО ТО «ЕХТТ» 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председатель комитета по образованию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- начальник отдела муниципального контроля администрации муниципального образования город 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сектора по делам несовершеннолетних и защите их прав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rPr>
          <w:trHeight w:val="1172"/>
        </w:trPr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финансового управления администрации муниципального образования город Ефремов;</w:t>
            </w:r>
          </w:p>
        </w:tc>
      </w:tr>
      <w:tr w:rsidR="00B120AC" w:rsidRPr="00CC6358" w:rsidTr="002B40FC">
        <w:tc>
          <w:tcPr>
            <w:tcW w:w="3510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управления по культуре,  молодежной политике, физической культуре и спорту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  <w:r w:rsidRPr="00CC6358">
              <w:rPr>
                <w:rFonts w:ascii="Arial" w:hAnsi="Arial" w:cs="Arial"/>
                <w:sz w:val="24"/>
                <w:szCs w:val="24"/>
              </w:rPr>
              <w:t>– начальник отдела по развитию местного самоуправления и организационной работе администрации муниципального образования город Ефремов;</w:t>
            </w:r>
          </w:p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AC" w:rsidRPr="00CC6358" w:rsidTr="002B40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pStyle w:val="a4"/>
              <w:tabs>
                <w:tab w:val="left" w:pos="4680"/>
              </w:tabs>
              <w:jc w:val="left"/>
              <w:rPr>
                <w:rFonts w:ascii="Arial" w:hAnsi="Arial" w:cs="Arial"/>
                <w:szCs w:val="24"/>
              </w:rPr>
            </w:pPr>
            <w:r w:rsidRPr="00CC6358">
              <w:rPr>
                <w:rFonts w:ascii="Arial" w:hAnsi="Arial" w:cs="Arial"/>
                <w:szCs w:val="24"/>
              </w:rPr>
              <w:t>- депутат Собрания депутатов  муниципального образования город Ефремов  (по согласованию);</w:t>
            </w:r>
          </w:p>
          <w:p w:rsidR="00B120AC" w:rsidRPr="00CC6358" w:rsidRDefault="00B120AC" w:rsidP="002B40FC">
            <w:pPr>
              <w:pStyle w:val="a4"/>
              <w:tabs>
                <w:tab w:val="left" w:pos="4680"/>
              </w:tabs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B120AC" w:rsidRPr="00CC6358" w:rsidTr="002B40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120AC" w:rsidRPr="00CC6358" w:rsidRDefault="00B120AC" w:rsidP="002B40FC">
            <w:pPr>
              <w:pStyle w:val="a4"/>
              <w:tabs>
                <w:tab w:val="left" w:pos="4680"/>
              </w:tabs>
              <w:jc w:val="left"/>
              <w:rPr>
                <w:rFonts w:ascii="Arial" w:hAnsi="Arial" w:cs="Arial"/>
                <w:iCs/>
                <w:szCs w:val="24"/>
              </w:rPr>
            </w:pPr>
            <w:r w:rsidRPr="00CC6358">
              <w:rPr>
                <w:rFonts w:ascii="Arial" w:hAnsi="Arial" w:cs="Arial"/>
                <w:szCs w:val="24"/>
              </w:rPr>
              <w:t xml:space="preserve">- </w:t>
            </w:r>
            <w:r w:rsidRPr="00CC6358">
              <w:rPr>
                <w:rFonts w:ascii="Arial" w:hAnsi="Arial" w:cs="Arial"/>
                <w:iCs/>
                <w:szCs w:val="24"/>
              </w:rPr>
              <w:t xml:space="preserve">настоятель Свято-Никольского храма </w:t>
            </w:r>
          </w:p>
          <w:p w:rsidR="00B120AC" w:rsidRPr="00CC6358" w:rsidRDefault="00B120AC" w:rsidP="002B40FC">
            <w:pPr>
              <w:pStyle w:val="a4"/>
              <w:tabs>
                <w:tab w:val="left" w:pos="4680"/>
              </w:tabs>
              <w:jc w:val="left"/>
              <w:rPr>
                <w:rFonts w:ascii="Arial" w:hAnsi="Arial" w:cs="Arial"/>
                <w:szCs w:val="24"/>
              </w:rPr>
            </w:pPr>
            <w:r w:rsidRPr="00CC6358">
              <w:rPr>
                <w:rFonts w:ascii="Arial" w:hAnsi="Arial" w:cs="Arial"/>
                <w:iCs/>
                <w:szCs w:val="24"/>
              </w:rPr>
              <w:lastRenderedPageBreak/>
              <w:t xml:space="preserve">с. Мечнянка, Ефремовского района Тульской области </w:t>
            </w:r>
            <w:r w:rsidRPr="00CC6358">
              <w:rPr>
                <w:rFonts w:ascii="Arial" w:hAnsi="Arial" w:cs="Arial"/>
                <w:szCs w:val="24"/>
              </w:rPr>
              <w:t>(по согласованию).</w:t>
            </w:r>
          </w:p>
          <w:p w:rsidR="00B120AC" w:rsidRPr="00CC6358" w:rsidRDefault="00B120AC" w:rsidP="002B40FC">
            <w:pPr>
              <w:pStyle w:val="a4"/>
              <w:tabs>
                <w:tab w:val="left" w:pos="4680"/>
              </w:tabs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0F2948" w:rsidRPr="00CC6358" w:rsidRDefault="000F2948" w:rsidP="00B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F2948" w:rsidRPr="00CC6358" w:rsidSect="00A42DA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A9" w:rsidRDefault="00E910A9" w:rsidP="00F008BA">
      <w:pPr>
        <w:spacing w:after="0" w:line="240" w:lineRule="auto"/>
      </w:pPr>
      <w:r>
        <w:separator/>
      </w:r>
    </w:p>
  </w:endnote>
  <w:endnote w:type="continuationSeparator" w:id="0">
    <w:p w:rsidR="00E910A9" w:rsidRDefault="00E910A9" w:rsidP="00F0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A9" w:rsidRDefault="00E910A9" w:rsidP="00F008BA">
      <w:pPr>
        <w:spacing w:after="0" w:line="240" w:lineRule="auto"/>
      </w:pPr>
      <w:r>
        <w:separator/>
      </w:r>
    </w:p>
  </w:footnote>
  <w:footnote w:type="continuationSeparator" w:id="0">
    <w:p w:rsidR="00E910A9" w:rsidRDefault="00E910A9" w:rsidP="00F0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92126"/>
      <w:docPartObj>
        <w:docPartGallery w:val="Page Numbers (Top of Page)"/>
        <w:docPartUnique/>
      </w:docPartObj>
    </w:sdtPr>
    <w:sdtEndPr/>
    <w:sdtContent>
      <w:p w:rsidR="00BD0CDB" w:rsidRDefault="004D676C">
        <w:pPr>
          <w:pStyle w:val="a5"/>
          <w:jc w:val="center"/>
        </w:pPr>
        <w:r>
          <w:fldChar w:fldCharType="begin"/>
        </w:r>
        <w:r w:rsidR="00C2477A">
          <w:instrText xml:space="preserve"> PAGE   \* MERGEFORMAT </w:instrText>
        </w:r>
        <w:r>
          <w:fldChar w:fldCharType="separate"/>
        </w:r>
        <w:r w:rsidR="006E02DE">
          <w:rPr>
            <w:noProof/>
          </w:rPr>
          <w:t>2</w:t>
        </w:r>
        <w:r>
          <w:fldChar w:fldCharType="end"/>
        </w:r>
      </w:p>
    </w:sdtContent>
  </w:sdt>
  <w:p w:rsidR="00BD0CDB" w:rsidRDefault="006E02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7A"/>
    <w:rsid w:val="000D63EE"/>
    <w:rsid w:val="000F2948"/>
    <w:rsid w:val="00160DF1"/>
    <w:rsid w:val="00286183"/>
    <w:rsid w:val="00466CD3"/>
    <w:rsid w:val="004D676C"/>
    <w:rsid w:val="00657EED"/>
    <w:rsid w:val="006B69F9"/>
    <w:rsid w:val="006E02DE"/>
    <w:rsid w:val="00851263"/>
    <w:rsid w:val="008A2256"/>
    <w:rsid w:val="008C09F8"/>
    <w:rsid w:val="00B120AC"/>
    <w:rsid w:val="00C2477A"/>
    <w:rsid w:val="00C750F1"/>
    <w:rsid w:val="00CC6358"/>
    <w:rsid w:val="00E910A9"/>
    <w:rsid w:val="00F008BA"/>
    <w:rsid w:val="00FB240D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0651"/>
  <w15:docId w15:val="{5BC5F0CD-B790-4082-B8B1-89C2F17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aption"/>
    <w:basedOn w:val="a"/>
    <w:qFormat/>
    <w:rsid w:val="00C247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6E5E-AE5D-4606-881A-78C2DAF2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Архипова</cp:lastModifiedBy>
  <cp:revision>2</cp:revision>
  <cp:lastPrinted>2022-03-25T06:57:00Z</cp:lastPrinted>
  <dcterms:created xsi:type="dcterms:W3CDTF">2022-07-29T12:27:00Z</dcterms:created>
  <dcterms:modified xsi:type="dcterms:W3CDTF">2022-07-29T12:27:00Z</dcterms:modified>
</cp:coreProperties>
</file>