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5F" w:rsidRDefault="00D3565F" w:rsidP="00D3565F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Тульская область</w:t>
      </w:r>
    </w:p>
    <w:p w:rsidR="00D3565F" w:rsidRDefault="00D3565F" w:rsidP="00D3565F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D3565F" w:rsidRDefault="00D3565F" w:rsidP="00D3565F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D3565F" w:rsidRDefault="00D3565F" w:rsidP="00D3565F">
      <w:pPr>
        <w:jc w:val="center"/>
        <w:rPr>
          <w:rFonts w:ascii="Arial" w:hAnsi="Arial" w:cs="Arial"/>
          <w:b/>
        </w:rPr>
      </w:pPr>
    </w:p>
    <w:p w:rsidR="00D3565F" w:rsidRDefault="00D3565F" w:rsidP="00D3565F">
      <w:pPr>
        <w:jc w:val="center"/>
        <w:rPr>
          <w:rFonts w:ascii="Arial" w:hAnsi="Arial" w:cs="Arial"/>
          <w:b/>
        </w:rPr>
      </w:pPr>
    </w:p>
    <w:p w:rsidR="00D3565F" w:rsidRDefault="00D3565F" w:rsidP="00D3565F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D3565F" w:rsidRDefault="00D3565F" w:rsidP="00D3565F">
      <w:pPr>
        <w:jc w:val="center"/>
        <w:rPr>
          <w:rFonts w:ascii="Arial" w:hAnsi="Arial" w:cs="Arial"/>
          <w:b/>
        </w:rPr>
      </w:pPr>
    </w:p>
    <w:p w:rsidR="00D3565F" w:rsidRDefault="001C0202" w:rsidP="00D3565F">
      <w:pPr>
        <w:tabs>
          <w:tab w:val="center" w:pos="46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«</w:t>
      </w:r>
      <w:r w:rsidR="00245F1E">
        <w:rPr>
          <w:rFonts w:ascii="Arial" w:hAnsi="Arial" w:cs="Arial"/>
          <w:b/>
        </w:rPr>
        <w:t>09.08</w:t>
      </w:r>
      <w:r>
        <w:rPr>
          <w:rFonts w:ascii="Arial" w:hAnsi="Arial" w:cs="Arial"/>
          <w:b/>
        </w:rPr>
        <w:t>» августа 2022</w:t>
      </w:r>
      <w:r w:rsidR="00D3565F">
        <w:rPr>
          <w:rFonts w:ascii="Arial" w:hAnsi="Arial" w:cs="Arial"/>
          <w:b/>
        </w:rPr>
        <w:t xml:space="preserve">                                                                                    №</w:t>
      </w:r>
      <w:r w:rsidR="00245F1E">
        <w:rPr>
          <w:rFonts w:ascii="Arial" w:hAnsi="Arial" w:cs="Arial"/>
          <w:b/>
        </w:rPr>
        <w:t xml:space="preserve">  1275</w:t>
      </w:r>
    </w:p>
    <w:p w:rsidR="00245F1E" w:rsidRDefault="00245F1E" w:rsidP="00D3565F">
      <w:pPr>
        <w:tabs>
          <w:tab w:val="center" w:pos="4677"/>
        </w:tabs>
        <w:rPr>
          <w:rFonts w:ascii="Arial" w:hAnsi="Arial" w:cs="Arial"/>
          <w:b/>
        </w:rPr>
      </w:pPr>
    </w:p>
    <w:p w:rsidR="00CD6AA7" w:rsidRDefault="00CD6AA7" w:rsidP="0068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D6AA7" w:rsidRDefault="00CD6AA7" w:rsidP="0068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1B6DD8" w:rsidRPr="00D3565F" w:rsidRDefault="001B6DD8" w:rsidP="0068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32"/>
          <w:szCs w:val="32"/>
        </w:rPr>
      </w:pPr>
      <w:r w:rsidRPr="00D3565F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муниципального образования город Ефремов от</w:t>
      </w:r>
      <w:r w:rsidR="005358E8" w:rsidRPr="00D3565F">
        <w:rPr>
          <w:rFonts w:ascii="Arial" w:hAnsi="Arial" w:cs="Arial"/>
          <w:b/>
          <w:sz w:val="32"/>
          <w:szCs w:val="32"/>
        </w:rPr>
        <w:t xml:space="preserve"> 29.12.2021г. №1861</w:t>
      </w:r>
      <w:r w:rsidRPr="00D3565F">
        <w:rPr>
          <w:rFonts w:ascii="Arial" w:hAnsi="Arial" w:cs="Arial"/>
          <w:b/>
          <w:sz w:val="32"/>
          <w:szCs w:val="32"/>
        </w:rPr>
        <w:t xml:space="preserve"> «О комиссии по осуществлению закупок товаров, работ, услуг для обеспечения нужд  муниципального образования город Ефремов»</w:t>
      </w:r>
    </w:p>
    <w:p w:rsidR="00F75848" w:rsidRPr="00D3565F" w:rsidRDefault="00F75848" w:rsidP="0068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5C5B2A" w:rsidRDefault="005C5B2A" w:rsidP="00686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848" w:rsidRPr="00D3565F" w:rsidRDefault="00F75848" w:rsidP="00F7584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>В соответствии с  Федеральным законом  от 05.04.2013 № 44-ФЗ  «О контрактной системе в сфере закупок товаров, работ, услуг для  обеспечения государственных и муниципальных нужд», администрация муниципального образования город Ефремов постановляет:</w:t>
      </w:r>
    </w:p>
    <w:p w:rsidR="008A12DC" w:rsidRPr="00D3565F" w:rsidRDefault="008A12DC" w:rsidP="00F65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Ефремов от 29.12.2021г. №1861 «О комиссии по осуществлению закупок товаров, работ, услуг для обеспечения нужд  муниципального образования город Ефремов»</w:t>
      </w:r>
      <w:r w:rsidR="00F65B88" w:rsidRPr="00D3565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F3552" w:rsidRPr="00D3565F" w:rsidRDefault="00F65B88" w:rsidP="00DF3552">
      <w:pPr>
        <w:widowControl w:val="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 xml:space="preserve">       </w:t>
      </w:r>
      <w:r w:rsidR="00F75848" w:rsidRPr="00D3565F">
        <w:rPr>
          <w:rFonts w:ascii="Arial" w:hAnsi="Arial" w:cs="Arial"/>
          <w:sz w:val="24"/>
          <w:szCs w:val="24"/>
        </w:rPr>
        <w:t>1.</w:t>
      </w:r>
      <w:r w:rsidRPr="00D3565F">
        <w:rPr>
          <w:rFonts w:ascii="Arial" w:hAnsi="Arial" w:cs="Arial"/>
          <w:sz w:val="24"/>
          <w:szCs w:val="24"/>
        </w:rPr>
        <w:t>1.</w:t>
      </w:r>
      <w:r w:rsidR="00F75848" w:rsidRPr="00D3565F">
        <w:rPr>
          <w:rFonts w:ascii="Arial" w:hAnsi="Arial" w:cs="Arial"/>
          <w:sz w:val="24"/>
          <w:szCs w:val="24"/>
        </w:rPr>
        <w:t xml:space="preserve"> Подпункт 5.5. пункта 5. «</w:t>
      </w:r>
      <w:r w:rsidR="00F75848" w:rsidRPr="00D3565F">
        <w:rPr>
          <w:rFonts w:ascii="Arial" w:eastAsia="Calibri" w:hAnsi="Arial" w:cs="Arial"/>
          <w:bCs/>
          <w:sz w:val="24"/>
          <w:szCs w:val="24"/>
        </w:rPr>
        <w:t xml:space="preserve">Порядок формирования комиссии» </w:t>
      </w:r>
      <w:r w:rsidR="006A3A76" w:rsidRPr="00D3565F">
        <w:rPr>
          <w:rFonts w:ascii="Arial" w:eastAsia="Calibri" w:hAnsi="Arial" w:cs="Arial"/>
          <w:bCs/>
          <w:sz w:val="24"/>
          <w:szCs w:val="24"/>
        </w:rPr>
        <w:t>приложения</w:t>
      </w:r>
      <w:r w:rsidR="006A3A76" w:rsidRPr="00D3565F">
        <w:rPr>
          <w:rFonts w:ascii="Arial" w:hAnsi="Arial" w:cs="Arial"/>
          <w:b/>
          <w:sz w:val="24"/>
          <w:szCs w:val="24"/>
        </w:rPr>
        <w:t xml:space="preserve"> </w:t>
      </w:r>
      <w:r w:rsidR="006A3A76" w:rsidRPr="00D3565F">
        <w:rPr>
          <w:rFonts w:ascii="Arial" w:hAnsi="Arial" w:cs="Arial"/>
          <w:sz w:val="24"/>
          <w:szCs w:val="24"/>
        </w:rPr>
        <w:t>к постановлению администрации муниципального образования город Ефремов от 29.12.2021г. №1861</w:t>
      </w:r>
      <w:r w:rsidR="006A3A76" w:rsidRPr="00D3565F">
        <w:rPr>
          <w:rFonts w:ascii="Arial" w:hAnsi="Arial" w:cs="Arial"/>
          <w:b/>
          <w:sz w:val="24"/>
          <w:szCs w:val="24"/>
        </w:rPr>
        <w:t xml:space="preserve"> </w:t>
      </w:r>
      <w:r w:rsidR="00F75848" w:rsidRPr="00D3565F">
        <w:rPr>
          <w:rFonts w:ascii="Arial" w:eastAsia="Calibri" w:hAnsi="Arial" w:cs="Arial"/>
          <w:bCs/>
          <w:sz w:val="24"/>
          <w:szCs w:val="24"/>
        </w:rPr>
        <w:t>изложить в новой редакции:</w:t>
      </w:r>
      <w:r w:rsidR="00A86957" w:rsidRPr="00D3565F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846218" w:rsidRPr="00D3565F">
        <w:rPr>
          <w:rFonts w:ascii="Arial" w:hAnsi="Arial" w:cs="Arial"/>
          <w:sz w:val="24"/>
          <w:szCs w:val="24"/>
        </w:rPr>
        <w:t>«</w:t>
      </w:r>
      <w:r w:rsidR="00DF3552" w:rsidRPr="00D3565F">
        <w:rPr>
          <w:rFonts w:ascii="Arial" w:hAnsi="Arial" w:cs="Arial"/>
          <w:sz w:val="24"/>
          <w:szCs w:val="24"/>
        </w:rPr>
        <w:t xml:space="preserve">5.5. </w:t>
      </w:r>
      <w:r w:rsidR="00846218" w:rsidRPr="00D3565F">
        <w:rPr>
          <w:rFonts w:ascii="Arial" w:hAnsi="Arial" w:cs="Arial"/>
          <w:sz w:val="24"/>
          <w:szCs w:val="24"/>
        </w:rPr>
        <w:t>Ф</w:t>
      </w:r>
      <w:r w:rsidR="006866CB" w:rsidRPr="00D3565F">
        <w:rPr>
          <w:rFonts w:ascii="Arial" w:hAnsi="Arial" w:cs="Arial"/>
          <w:sz w:val="24"/>
          <w:szCs w:val="24"/>
        </w:rPr>
        <w:t>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  <w:r w:rsidR="00846218" w:rsidRPr="00D3565F">
        <w:rPr>
          <w:rFonts w:ascii="Arial" w:hAnsi="Arial" w:cs="Arial"/>
          <w:sz w:val="24"/>
          <w:szCs w:val="24"/>
        </w:rPr>
        <w:t xml:space="preserve"> </w:t>
      </w:r>
      <w:r w:rsidR="006866CB" w:rsidRPr="00D3565F">
        <w:rPr>
          <w:rFonts w:ascii="Arial" w:hAnsi="Arial" w:cs="Arial"/>
          <w:sz w:val="24"/>
          <w:szCs w:val="24"/>
        </w:rPr>
        <w:t xml:space="preserve"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</w:t>
      </w:r>
      <w:r w:rsidR="006866CB" w:rsidRPr="00D3565F">
        <w:rPr>
          <w:rFonts w:ascii="Arial" w:hAnsi="Arial" w:cs="Arial"/>
          <w:sz w:val="24"/>
          <w:szCs w:val="24"/>
        </w:rPr>
        <w:lastRenderedPageBreak/>
        <w:t xml:space="preserve">заинтересованность" используется в значении, указанном в Федеральном </w:t>
      </w:r>
      <w:hyperlink r:id="rId4" w:history="1">
        <w:r w:rsidR="006866CB" w:rsidRPr="00D3565F">
          <w:rPr>
            <w:rFonts w:ascii="Arial" w:hAnsi="Arial" w:cs="Arial"/>
            <w:sz w:val="24"/>
            <w:szCs w:val="24"/>
          </w:rPr>
          <w:t>законе</w:t>
        </w:r>
      </w:hyperlink>
      <w:r w:rsidR="006866CB" w:rsidRPr="00D3565F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коррупции";</w:t>
      </w:r>
    </w:p>
    <w:p w:rsidR="00846218" w:rsidRPr="00D3565F" w:rsidRDefault="006866CB" w:rsidP="00DF3552">
      <w:pPr>
        <w:widowControl w:val="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866CB" w:rsidRPr="00D3565F" w:rsidRDefault="006866CB" w:rsidP="00DF35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 xml:space="preserve"> должностные лица органов контроля, указанных в </w:t>
      </w:r>
      <w:hyperlink r:id="rId5" w:history="1">
        <w:r w:rsidRPr="00D3565F">
          <w:rPr>
            <w:rFonts w:ascii="Arial" w:hAnsi="Arial" w:cs="Arial"/>
            <w:sz w:val="24"/>
            <w:szCs w:val="24"/>
          </w:rPr>
          <w:t>части 1 статьи 99</w:t>
        </w:r>
      </w:hyperlink>
      <w:r w:rsidRPr="00D3565F">
        <w:rPr>
          <w:rFonts w:ascii="Arial" w:hAnsi="Arial" w:cs="Arial"/>
          <w:sz w:val="24"/>
          <w:szCs w:val="24"/>
        </w:rPr>
        <w:t xml:space="preserve"> закона</w:t>
      </w:r>
      <w:r w:rsidR="00D34335" w:rsidRPr="00D3565F">
        <w:rPr>
          <w:rFonts w:ascii="Arial" w:hAnsi="Arial" w:cs="Arial"/>
          <w:sz w:val="24"/>
          <w:szCs w:val="24"/>
        </w:rPr>
        <w:t xml:space="preserve"> о контрактной системе</w:t>
      </w:r>
      <w:r w:rsidRPr="00D3565F">
        <w:rPr>
          <w:rFonts w:ascii="Arial" w:hAnsi="Arial" w:cs="Arial"/>
          <w:sz w:val="24"/>
          <w:szCs w:val="24"/>
        </w:rPr>
        <w:t>, непосредственно осуществ</w:t>
      </w:r>
      <w:r w:rsidR="006A3A76" w:rsidRPr="00D3565F">
        <w:rPr>
          <w:rFonts w:ascii="Arial" w:hAnsi="Arial" w:cs="Arial"/>
          <w:sz w:val="24"/>
          <w:szCs w:val="24"/>
        </w:rPr>
        <w:t>ляющие контроль в сфере закупок.</w:t>
      </w:r>
    </w:p>
    <w:p w:rsidR="00DF3552" w:rsidRPr="00D3565F" w:rsidRDefault="006A3A76" w:rsidP="00EE3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>1.2. П</w:t>
      </w:r>
      <w:r w:rsidR="00DF3552" w:rsidRPr="00D3565F">
        <w:rPr>
          <w:rFonts w:ascii="Arial" w:hAnsi="Arial" w:cs="Arial"/>
          <w:sz w:val="24"/>
          <w:szCs w:val="24"/>
        </w:rPr>
        <w:t>одпункт 5.6. пункта 5. «</w:t>
      </w:r>
      <w:r w:rsidR="00DF3552" w:rsidRPr="00D3565F">
        <w:rPr>
          <w:rFonts w:ascii="Arial" w:eastAsia="Calibri" w:hAnsi="Arial" w:cs="Arial"/>
          <w:bCs/>
          <w:sz w:val="24"/>
          <w:szCs w:val="24"/>
        </w:rPr>
        <w:t xml:space="preserve">Порядок формирования комиссии» </w:t>
      </w:r>
      <w:r w:rsidRPr="00D3565F">
        <w:rPr>
          <w:rFonts w:ascii="Arial" w:eastAsia="Calibri" w:hAnsi="Arial" w:cs="Arial"/>
          <w:bCs/>
          <w:sz w:val="24"/>
          <w:szCs w:val="24"/>
        </w:rPr>
        <w:t>приложения</w:t>
      </w:r>
      <w:r w:rsidRPr="00D3565F">
        <w:rPr>
          <w:rFonts w:ascii="Arial" w:hAnsi="Arial" w:cs="Arial"/>
          <w:b/>
          <w:sz w:val="24"/>
          <w:szCs w:val="24"/>
        </w:rPr>
        <w:t xml:space="preserve"> </w:t>
      </w:r>
      <w:r w:rsidRPr="00D3565F">
        <w:rPr>
          <w:rFonts w:ascii="Arial" w:hAnsi="Arial" w:cs="Arial"/>
          <w:sz w:val="24"/>
          <w:szCs w:val="24"/>
        </w:rPr>
        <w:t>к постановлению администрации муниципального образования город Ефремов от 29.12.2021г. №1861</w:t>
      </w:r>
      <w:r w:rsidR="00DF3552" w:rsidRPr="00D3565F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редакции:                                                                                                              </w:t>
      </w:r>
    </w:p>
    <w:p w:rsidR="00EC13A7" w:rsidRPr="00D3565F" w:rsidRDefault="00DF3552" w:rsidP="00EC13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3565F">
        <w:rPr>
          <w:rFonts w:ascii="Arial" w:eastAsia="Calibri" w:hAnsi="Arial" w:cs="Arial"/>
          <w:bCs/>
          <w:sz w:val="24"/>
          <w:szCs w:val="24"/>
        </w:rPr>
        <w:t>«</w:t>
      </w:r>
      <w:r w:rsidRPr="00D3565F">
        <w:rPr>
          <w:rFonts w:ascii="Arial" w:hAnsi="Arial" w:cs="Arial"/>
          <w:sz w:val="24"/>
          <w:szCs w:val="24"/>
        </w:rPr>
        <w:t xml:space="preserve">5.6. </w:t>
      </w:r>
      <w:r w:rsidR="00EE3D81" w:rsidRPr="00D3565F">
        <w:rPr>
          <w:rFonts w:ascii="Arial" w:hAnsi="Arial" w:cs="Arial"/>
          <w:sz w:val="24"/>
          <w:szCs w:val="24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hyperlink r:id="rId6" w:history="1">
        <w:r w:rsidR="00EE3D81" w:rsidRPr="00D3565F">
          <w:rPr>
            <w:rFonts w:ascii="Arial" w:hAnsi="Arial" w:cs="Arial"/>
            <w:sz w:val="24"/>
            <w:szCs w:val="24"/>
          </w:rPr>
          <w:t>частью 6</w:t>
        </w:r>
      </w:hyperlink>
      <w:r w:rsidR="00EE3D81" w:rsidRPr="00D3565F">
        <w:rPr>
          <w:rFonts w:ascii="Arial" w:hAnsi="Arial" w:cs="Arial"/>
          <w:sz w:val="24"/>
          <w:szCs w:val="24"/>
        </w:rPr>
        <w:t xml:space="preserve"> статьи</w:t>
      </w:r>
      <w:r w:rsidR="00EC13A7" w:rsidRPr="00D3565F">
        <w:rPr>
          <w:rFonts w:ascii="Arial" w:hAnsi="Arial" w:cs="Arial"/>
          <w:sz w:val="24"/>
          <w:szCs w:val="24"/>
        </w:rPr>
        <w:t xml:space="preserve"> </w:t>
      </w:r>
      <w:r w:rsidR="00EC13A7" w:rsidRPr="00D3565F">
        <w:rPr>
          <w:rFonts w:ascii="Arial" w:hAnsi="Arial" w:cs="Arial"/>
          <w:bCs/>
          <w:sz w:val="24"/>
          <w:szCs w:val="24"/>
        </w:rPr>
        <w:t>39 закона</w:t>
      </w:r>
      <w:r w:rsidR="007C00F8" w:rsidRPr="00D3565F">
        <w:rPr>
          <w:rFonts w:ascii="Arial" w:hAnsi="Arial" w:cs="Arial"/>
          <w:bCs/>
          <w:sz w:val="24"/>
          <w:szCs w:val="24"/>
        </w:rPr>
        <w:t xml:space="preserve"> о контрактной системе.</w:t>
      </w:r>
    </w:p>
    <w:p w:rsidR="00EE3D81" w:rsidRPr="00D3565F" w:rsidRDefault="00EE3D81" w:rsidP="00EE3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 xml:space="preserve"> В случае выявления в составе комиссии физических лиц, указанных в </w:t>
      </w:r>
      <w:hyperlink r:id="rId7" w:history="1">
        <w:r w:rsidRPr="00D3565F">
          <w:rPr>
            <w:rFonts w:ascii="Arial" w:hAnsi="Arial" w:cs="Arial"/>
            <w:sz w:val="24"/>
            <w:szCs w:val="24"/>
          </w:rPr>
          <w:t>части 6</w:t>
        </w:r>
      </w:hyperlink>
      <w:r w:rsidRPr="00D3565F">
        <w:rPr>
          <w:rFonts w:ascii="Arial" w:hAnsi="Arial" w:cs="Arial"/>
          <w:sz w:val="24"/>
          <w:szCs w:val="24"/>
        </w:rPr>
        <w:t xml:space="preserve"> </w:t>
      </w:r>
      <w:r w:rsidR="00EC13A7" w:rsidRPr="00D3565F">
        <w:rPr>
          <w:rFonts w:ascii="Arial" w:hAnsi="Arial" w:cs="Arial"/>
          <w:sz w:val="24"/>
          <w:szCs w:val="24"/>
        </w:rPr>
        <w:t xml:space="preserve">39 </w:t>
      </w:r>
      <w:r w:rsidRPr="00D3565F">
        <w:rPr>
          <w:rFonts w:ascii="Arial" w:hAnsi="Arial" w:cs="Arial"/>
          <w:sz w:val="24"/>
          <w:szCs w:val="24"/>
        </w:rPr>
        <w:t>статьи</w:t>
      </w:r>
      <w:r w:rsidR="007C00F8" w:rsidRPr="00D3565F">
        <w:rPr>
          <w:rFonts w:ascii="Arial" w:hAnsi="Arial" w:cs="Arial"/>
          <w:sz w:val="24"/>
          <w:szCs w:val="24"/>
        </w:rPr>
        <w:t xml:space="preserve"> закона о контрактной системе</w:t>
      </w:r>
      <w:r w:rsidRPr="00D3565F">
        <w:rPr>
          <w:rFonts w:ascii="Arial" w:hAnsi="Arial" w:cs="Arial"/>
          <w:sz w:val="24"/>
          <w:szCs w:val="24"/>
        </w:rPr>
        <w:t xml:space="preserve"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hyperlink r:id="rId8" w:history="1">
        <w:r w:rsidRPr="00D3565F">
          <w:rPr>
            <w:rFonts w:ascii="Arial" w:hAnsi="Arial" w:cs="Arial"/>
            <w:sz w:val="24"/>
            <w:szCs w:val="24"/>
          </w:rPr>
          <w:t>части 6</w:t>
        </w:r>
      </w:hyperlink>
      <w:r w:rsidRPr="00D3565F">
        <w:rPr>
          <w:rFonts w:ascii="Arial" w:hAnsi="Arial" w:cs="Arial"/>
          <w:sz w:val="24"/>
          <w:szCs w:val="24"/>
        </w:rPr>
        <w:t xml:space="preserve"> статьи</w:t>
      </w:r>
      <w:r w:rsidR="00903CF9" w:rsidRPr="00D3565F">
        <w:rPr>
          <w:rFonts w:ascii="Arial" w:hAnsi="Arial" w:cs="Arial"/>
          <w:sz w:val="24"/>
          <w:szCs w:val="24"/>
        </w:rPr>
        <w:t xml:space="preserve"> 39 закона о контрактной системе</w:t>
      </w:r>
      <w:r w:rsidR="003C505C" w:rsidRPr="00D3565F">
        <w:rPr>
          <w:rFonts w:ascii="Arial" w:hAnsi="Arial" w:cs="Arial"/>
          <w:sz w:val="24"/>
          <w:szCs w:val="24"/>
        </w:rPr>
        <w:t>»</w:t>
      </w:r>
      <w:r w:rsidR="00903CF9" w:rsidRPr="00D3565F">
        <w:rPr>
          <w:rFonts w:ascii="Arial" w:hAnsi="Arial" w:cs="Arial"/>
          <w:sz w:val="24"/>
          <w:szCs w:val="24"/>
        </w:rPr>
        <w:t>.</w:t>
      </w:r>
    </w:p>
    <w:p w:rsidR="00903CF9" w:rsidRPr="00D3565F" w:rsidRDefault="006A3A76" w:rsidP="008B0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>1.3.</w:t>
      </w:r>
      <w:r w:rsidR="00903CF9" w:rsidRPr="00D3565F">
        <w:rPr>
          <w:rFonts w:ascii="Arial" w:hAnsi="Arial" w:cs="Arial"/>
          <w:sz w:val="24"/>
          <w:szCs w:val="24"/>
        </w:rPr>
        <w:t xml:space="preserve"> Пункт 5. «</w:t>
      </w:r>
      <w:r w:rsidR="00903CF9" w:rsidRPr="00D3565F">
        <w:rPr>
          <w:rFonts w:ascii="Arial" w:eastAsia="Calibri" w:hAnsi="Arial" w:cs="Arial"/>
          <w:bCs/>
          <w:sz w:val="24"/>
          <w:szCs w:val="24"/>
        </w:rPr>
        <w:t xml:space="preserve">Порядок формирования комиссии» </w:t>
      </w:r>
      <w:r w:rsidRPr="00D3565F">
        <w:rPr>
          <w:rFonts w:ascii="Arial" w:eastAsia="Calibri" w:hAnsi="Arial" w:cs="Arial"/>
          <w:bCs/>
          <w:sz w:val="24"/>
          <w:szCs w:val="24"/>
        </w:rPr>
        <w:t>приложения</w:t>
      </w:r>
      <w:r w:rsidRPr="00D3565F">
        <w:rPr>
          <w:rFonts w:ascii="Arial" w:hAnsi="Arial" w:cs="Arial"/>
          <w:b/>
          <w:sz w:val="24"/>
          <w:szCs w:val="24"/>
        </w:rPr>
        <w:t xml:space="preserve"> </w:t>
      </w:r>
      <w:r w:rsidRPr="00D3565F">
        <w:rPr>
          <w:rFonts w:ascii="Arial" w:hAnsi="Arial" w:cs="Arial"/>
          <w:sz w:val="24"/>
          <w:szCs w:val="24"/>
        </w:rPr>
        <w:t>к постановлению администрации муниципального образования город Ефремов от 29.12.2021г. №1861</w:t>
      </w:r>
      <w:r w:rsidR="00903CF9" w:rsidRPr="00D3565F">
        <w:rPr>
          <w:rFonts w:ascii="Arial" w:eastAsia="Calibri" w:hAnsi="Arial" w:cs="Arial"/>
          <w:bCs/>
          <w:sz w:val="24"/>
          <w:szCs w:val="24"/>
        </w:rPr>
        <w:t>дополнить подпунктом 5.11 следующего содержания:</w:t>
      </w:r>
    </w:p>
    <w:p w:rsidR="008B018B" w:rsidRPr="00D3565F" w:rsidRDefault="00903CF9" w:rsidP="008B0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>«5.11</w:t>
      </w:r>
      <w:r w:rsidR="008B018B" w:rsidRPr="00D3565F">
        <w:rPr>
          <w:rFonts w:ascii="Arial" w:hAnsi="Arial" w:cs="Arial"/>
          <w:sz w:val="24"/>
          <w:szCs w:val="24"/>
        </w:rPr>
        <w:t xml:space="preserve"> 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9" w:history="1">
        <w:r w:rsidR="008B018B" w:rsidRPr="00D3565F">
          <w:rPr>
            <w:rFonts w:ascii="Arial" w:hAnsi="Arial" w:cs="Arial"/>
            <w:sz w:val="24"/>
            <w:szCs w:val="24"/>
          </w:rPr>
          <w:t>законом</w:t>
        </w:r>
      </w:hyperlink>
      <w:r w:rsidR="008B018B" w:rsidRPr="00D3565F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10" w:history="1">
        <w:r w:rsidR="008B018B" w:rsidRPr="00D3565F">
          <w:rPr>
            <w:rFonts w:ascii="Arial" w:hAnsi="Arial" w:cs="Arial"/>
            <w:sz w:val="24"/>
            <w:szCs w:val="24"/>
          </w:rPr>
          <w:t>частью 23 статьи 34</w:t>
        </w:r>
      </w:hyperlink>
      <w:r w:rsidR="008B018B" w:rsidRPr="00D3565F">
        <w:rPr>
          <w:rFonts w:ascii="Arial" w:hAnsi="Arial" w:cs="Arial"/>
          <w:sz w:val="24"/>
          <w:szCs w:val="24"/>
        </w:rPr>
        <w:t xml:space="preserve"> закона</w:t>
      </w:r>
      <w:r w:rsidR="003C505C" w:rsidRPr="00D3565F">
        <w:rPr>
          <w:rFonts w:ascii="Arial" w:hAnsi="Arial" w:cs="Arial"/>
          <w:sz w:val="24"/>
          <w:szCs w:val="24"/>
        </w:rPr>
        <w:t xml:space="preserve"> о контрактной системе</w:t>
      </w:r>
      <w:r w:rsidRPr="00D3565F">
        <w:rPr>
          <w:rFonts w:ascii="Arial" w:hAnsi="Arial" w:cs="Arial"/>
          <w:sz w:val="24"/>
          <w:szCs w:val="24"/>
        </w:rPr>
        <w:t>»</w:t>
      </w:r>
      <w:r w:rsidR="008B018B" w:rsidRPr="00D3565F">
        <w:rPr>
          <w:rFonts w:ascii="Arial" w:hAnsi="Arial" w:cs="Arial"/>
          <w:sz w:val="24"/>
          <w:szCs w:val="24"/>
        </w:rPr>
        <w:t>.</w:t>
      </w:r>
    </w:p>
    <w:p w:rsidR="000C5603" w:rsidRPr="00D3565F" w:rsidRDefault="000C5603" w:rsidP="000C5603">
      <w:pPr>
        <w:pStyle w:val="ConsPlusNormal"/>
        <w:jc w:val="both"/>
        <w:rPr>
          <w:sz w:val="24"/>
          <w:szCs w:val="24"/>
        </w:rPr>
      </w:pPr>
      <w:r w:rsidRPr="00D3565F">
        <w:rPr>
          <w:sz w:val="24"/>
          <w:szCs w:val="24"/>
        </w:rPr>
        <w:t xml:space="preserve">        3. Отделу по делопроизводству и контролю администрации муниципального образован</w:t>
      </w:r>
      <w:r w:rsidR="00CD6AA7" w:rsidRPr="00D3565F">
        <w:rPr>
          <w:sz w:val="24"/>
          <w:szCs w:val="24"/>
        </w:rPr>
        <w:t>ия город Ефремов (Девяткина Т.А.</w:t>
      </w:r>
      <w:r w:rsidRPr="00D3565F">
        <w:rPr>
          <w:sz w:val="24"/>
          <w:szCs w:val="24"/>
        </w:rPr>
        <w:t>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C5603" w:rsidRPr="00D3565F" w:rsidRDefault="000C5603" w:rsidP="000C5603">
      <w:pPr>
        <w:spacing w:line="30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565F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0C5603" w:rsidRPr="00D3565F" w:rsidRDefault="000C5603" w:rsidP="000C5603">
      <w:pPr>
        <w:jc w:val="both"/>
        <w:rPr>
          <w:rFonts w:ascii="Arial" w:hAnsi="Arial" w:cs="Arial"/>
          <w:sz w:val="24"/>
          <w:szCs w:val="24"/>
        </w:rPr>
      </w:pPr>
    </w:p>
    <w:p w:rsidR="000C5603" w:rsidRPr="00D3565F" w:rsidRDefault="000C5603" w:rsidP="000C5603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D3565F">
        <w:rPr>
          <w:rFonts w:ascii="Arial" w:hAnsi="Arial" w:cs="Arial"/>
          <w:b/>
          <w:sz w:val="24"/>
          <w:szCs w:val="24"/>
        </w:rPr>
        <w:t xml:space="preserve">      Глава администрации </w:t>
      </w:r>
    </w:p>
    <w:p w:rsidR="000C5603" w:rsidRPr="00D3565F" w:rsidRDefault="000C5603" w:rsidP="000C5603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D3565F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903CF9" w:rsidRPr="00D3565F" w:rsidRDefault="000C5603" w:rsidP="00CD6AA7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D3565F">
        <w:rPr>
          <w:rFonts w:ascii="Arial" w:hAnsi="Arial" w:cs="Arial"/>
          <w:b/>
          <w:sz w:val="24"/>
          <w:szCs w:val="24"/>
        </w:rPr>
        <w:t xml:space="preserve">            город Ефремов                                                   С.Г. Балтабаев</w:t>
      </w:r>
    </w:p>
    <w:p w:rsidR="008B018B" w:rsidRPr="00D3565F" w:rsidRDefault="008B018B" w:rsidP="00EE3D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D81" w:rsidRPr="00D3565F" w:rsidRDefault="00EE3D81">
      <w:pPr>
        <w:rPr>
          <w:rFonts w:ascii="Arial" w:hAnsi="Arial" w:cs="Arial"/>
          <w:sz w:val="24"/>
          <w:szCs w:val="24"/>
        </w:rPr>
      </w:pPr>
    </w:p>
    <w:sectPr w:rsidR="00EE3D81" w:rsidRPr="00D3565F" w:rsidSect="00C947E7">
      <w:pgSz w:w="11905" w:h="16838"/>
      <w:pgMar w:top="1134" w:right="850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CB"/>
    <w:rsid w:val="000C5603"/>
    <w:rsid w:val="001B6DD8"/>
    <w:rsid w:val="001C0202"/>
    <w:rsid w:val="00245F1E"/>
    <w:rsid w:val="003C358A"/>
    <w:rsid w:val="003C505C"/>
    <w:rsid w:val="00487C8E"/>
    <w:rsid w:val="005358E8"/>
    <w:rsid w:val="005C5B2A"/>
    <w:rsid w:val="006758B5"/>
    <w:rsid w:val="006866CB"/>
    <w:rsid w:val="006A3A76"/>
    <w:rsid w:val="007A2F2D"/>
    <w:rsid w:val="007C00F8"/>
    <w:rsid w:val="007D14B8"/>
    <w:rsid w:val="00833835"/>
    <w:rsid w:val="00846218"/>
    <w:rsid w:val="008A12DC"/>
    <w:rsid w:val="008B018B"/>
    <w:rsid w:val="00903CF9"/>
    <w:rsid w:val="009D13AC"/>
    <w:rsid w:val="009D3B2F"/>
    <w:rsid w:val="00A86957"/>
    <w:rsid w:val="00AC3AEE"/>
    <w:rsid w:val="00B92497"/>
    <w:rsid w:val="00CB1F38"/>
    <w:rsid w:val="00CD6AA7"/>
    <w:rsid w:val="00D34335"/>
    <w:rsid w:val="00D3565F"/>
    <w:rsid w:val="00DF3552"/>
    <w:rsid w:val="00EC13A7"/>
    <w:rsid w:val="00EE3D81"/>
    <w:rsid w:val="00F3112E"/>
    <w:rsid w:val="00F65B88"/>
    <w:rsid w:val="00F7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5B81B-555D-4EA2-ACAA-1A117488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957"/>
    <w:pPr>
      <w:ind w:left="720"/>
      <w:contextualSpacing/>
    </w:pPr>
  </w:style>
  <w:style w:type="paragraph" w:customStyle="1" w:styleId="ConsPlusNormal">
    <w:name w:val="ConsPlusNormal"/>
    <w:uiPriority w:val="99"/>
    <w:rsid w:val="000C5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3C74AFB428A22C793B828C16C94F33215A905DFEB86C845A46A74E09E5EE1934528FF7C90B5EF448FA564E7457C0E889E327F9B7353D65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03C74AFB428A22C793B828C16C94F33215A905DFEB86C845A46A74E09E5EE1934528FF7C90B5EF448FA564E7457C0E889E327F9B7353D65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03C74AFB428A22C793B828C16C94F33215A905DFEB86C845A46A74E09E5EE1934528FF7C90B5EF448FA564E7457C0E889E327F9B7353D65A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FF0152A2847D8517052D070D96748C31D40D60A01DA008733D7BD80F7479CB675C51D4123A2223CFA72825205CB169540C9D9F1F619175Dp937J" TargetMode="External"/><Relationship Id="rId10" Type="http://schemas.openxmlformats.org/officeDocument/2006/relationships/hyperlink" Target="consultantplus://offline/ref=078209345EC35FACE8187F3A3B54F2EBC1A012F19084636371D68D77FE9F092E175409D331F56833F76F8669CCBC91B392186AEB35B8E243u25DJ" TargetMode="External"/><Relationship Id="rId4" Type="http://schemas.openxmlformats.org/officeDocument/2006/relationships/hyperlink" Target="consultantplus://offline/ref=3FF0152A2847D8517052D070D96748C31D43D50A07DA008733D7BD80F7479CB675C51D4121A72A6FAC3D830E4398059741C9DBF6EAp139J" TargetMode="External"/><Relationship Id="rId9" Type="http://schemas.openxmlformats.org/officeDocument/2006/relationships/hyperlink" Target="consultantplus://offline/ref=078209345EC35FACE8187F3A3B54F2EBC1A311F19684636371D68D77FE9F092E175409D333F06765A52087358AEF82B1931868EC29uB5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dcterms:created xsi:type="dcterms:W3CDTF">2022-10-06T06:55:00Z</dcterms:created>
  <dcterms:modified xsi:type="dcterms:W3CDTF">2022-10-06T06:55:00Z</dcterms:modified>
</cp:coreProperties>
</file>