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C7" w:rsidRDefault="00CF22C7" w:rsidP="00D24641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CF22C7" w:rsidRDefault="00CF22C7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4E2226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№212 от 03.02.2025</w:t>
      </w:r>
      <w:bookmarkStart w:id="0" w:name="_GoBack"/>
      <w:bookmarkEnd w:id="0"/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CF22C7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F82" w:rsidRDefault="00290F82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840" w:rsidRPr="00071A99" w:rsidRDefault="004B2840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99">
        <w:rPr>
          <w:rFonts w:ascii="Times New Roman" w:hAnsi="Times New Roman" w:cs="Times New Roman"/>
          <w:b/>
          <w:sz w:val="28"/>
          <w:szCs w:val="28"/>
        </w:rPr>
        <w:t>Об усилении мер пожарной безопасности на территории муниципа</w:t>
      </w:r>
      <w:r w:rsidR="00C247D6">
        <w:rPr>
          <w:rFonts w:ascii="Times New Roman" w:hAnsi="Times New Roman" w:cs="Times New Roman"/>
          <w:b/>
          <w:sz w:val="28"/>
          <w:szCs w:val="28"/>
        </w:rPr>
        <w:t>льного образования Ефремовский муниципальный округ Тульской области</w:t>
      </w:r>
    </w:p>
    <w:p w:rsidR="004B2840" w:rsidRPr="00071A99" w:rsidRDefault="004B2840" w:rsidP="00290F8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99">
        <w:rPr>
          <w:rFonts w:ascii="Times New Roman" w:hAnsi="Times New Roman" w:cs="Times New Roman"/>
          <w:b/>
          <w:sz w:val="28"/>
          <w:szCs w:val="28"/>
        </w:rPr>
        <w:t>в</w:t>
      </w:r>
      <w:r w:rsidR="00C247D6">
        <w:rPr>
          <w:rFonts w:ascii="Times New Roman" w:hAnsi="Times New Roman" w:cs="Times New Roman"/>
          <w:b/>
          <w:sz w:val="28"/>
          <w:szCs w:val="28"/>
        </w:rPr>
        <w:t xml:space="preserve"> пожароопасный период 2025</w:t>
      </w:r>
      <w:r w:rsidRPr="00071A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2840" w:rsidRPr="00071A99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B2840" w:rsidRPr="00071A99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71A9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Российской Федерации от 21 декабря 1994 года № 69-ФЗ «О пожарной безопасности»,  Федеральным законом Российской Федерации от 22 июня 2008 года № 123-ФЗ «Технический регламент  о требованиях пожарной безопасности», Федеральным законом Российской Федерации от 6 октября 2003 года № 131-ФЗ «Об общих принципах местного самоуправления организации местного самоуправления в Российской Федерации»,</w:t>
      </w:r>
      <w:r w:rsidR="000E0A09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Pr="00071A99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0E0A09">
        <w:rPr>
          <w:rFonts w:ascii="Times New Roman" w:hAnsi="Times New Roman" w:cs="Times New Roman"/>
          <w:sz w:val="28"/>
          <w:szCs w:val="28"/>
        </w:rPr>
        <w:t>льного образования Ефремовский муниципальный округ Тульской области</w:t>
      </w:r>
      <w:r w:rsidRPr="00071A99">
        <w:rPr>
          <w:rFonts w:ascii="Times New Roman" w:hAnsi="Times New Roman" w:cs="Times New Roman"/>
          <w:sz w:val="28"/>
          <w:szCs w:val="28"/>
        </w:rPr>
        <w:t>, администрация муниципа</w:t>
      </w:r>
      <w:r w:rsidR="000E0A09">
        <w:rPr>
          <w:rFonts w:ascii="Times New Roman" w:hAnsi="Times New Roman" w:cs="Times New Roman"/>
          <w:sz w:val="28"/>
          <w:szCs w:val="28"/>
        </w:rPr>
        <w:t>льного образования  Ефремовский муниципальный округ Тульской области</w:t>
      </w:r>
      <w:r w:rsidRPr="00071A9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B2840" w:rsidRPr="00071A99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71A99">
        <w:rPr>
          <w:rFonts w:ascii="Times New Roman" w:hAnsi="Times New Roman" w:cs="Times New Roman"/>
          <w:sz w:val="28"/>
          <w:szCs w:val="28"/>
        </w:rPr>
        <w:tab/>
        <w:t>1. Утвердить план по организации подготов</w:t>
      </w:r>
      <w:r w:rsidR="00C247D6">
        <w:rPr>
          <w:rFonts w:ascii="Times New Roman" w:hAnsi="Times New Roman" w:cs="Times New Roman"/>
          <w:sz w:val="28"/>
          <w:szCs w:val="28"/>
        </w:rPr>
        <w:t>ки к пожароопасному периоду 2025</w:t>
      </w:r>
      <w:r w:rsidRPr="00071A99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0E0A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71A99">
        <w:rPr>
          <w:rFonts w:ascii="Times New Roman" w:hAnsi="Times New Roman" w:cs="Times New Roman"/>
          <w:sz w:val="28"/>
          <w:szCs w:val="28"/>
        </w:rPr>
        <w:t xml:space="preserve"> </w:t>
      </w:r>
      <w:r w:rsidR="000E0A09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0E0A09" w:rsidRPr="00071A99">
        <w:rPr>
          <w:rFonts w:ascii="Times New Roman" w:hAnsi="Times New Roman" w:cs="Times New Roman"/>
          <w:sz w:val="28"/>
          <w:szCs w:val="28"/>
        </w:rPr>
        <w:t xml:space="preserve"> </w:t>
      </w:r>
      <w:r w:rsidRPr="00071A99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4B2840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Ввести соответствующий режим функционирования муниципального звена территориальной подсистемы единой государственной системы предупреждения и ликвидации чрезвычайных ситуаций в пожароопасный период. </w:t>
      </w:r>
    </w:p>
    <w:p w:rsidR="004B2840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71A99">
        <w:rPr>
          <w:rFonts w:ascii="Times New Roman" w:hAnsi="Times New Roman" w:cs="Times New Roman"/>
          <w:sz w:val="28"/>
          <w:szCs w:val="28"/>
        </w:rPr>
        <w:tab/>
        <w:t>3. Организовать наблюдение за противопожарным состоянием населенных пунктов и прилегающих к ним зон с круглосуточным дежурством сотрудников администрации муниципального образования</w:t>
      </w:r>
      <w:r w:rsidR="00C247D6">
        <w:rPr>
          <w:rFonts w:ascii="Times New Roman" w:hAnsi="Times New Roman" w:cs="Times New Roman"/>
          <w:sz w:val="28"/>
          <w:szCs w:val="28"/>
        </w:rPr>
        <w:t xml:space="preserve"> Ефремовский муниципальный округ Тульской области</w:t>
      </w:r>
      <w:r w:rsidRPr="00071A99">
        <w:rPr>
          <w:rFonts w:ascii="Times New Roman" w:hAnsi="Times New Roman" w:cs="Times New Roman"/>
          <w:sz w:val="28"/>
          <w:szCs w:val="28"/>
        </w:rPr>
        <w:t>, членов комиссии по предупреждению и ликвидации чрезвычайных ситуаций и обеспечению пожарной безопасности администрации муниципа</w:t>
      </w:r>
      <w:r w:rsidR="000E0A09">
        <w:rPr>
          <w:rFonts w:ascii="Times New Roman" w:hAnsi="Times New Roman" w:cs="Times New Roman"/>
          <w:sz w:val="28"/>
          <w:szCs w:val="28"/>
        </w:rPr>
        <w:t>льного образования Ефремовский муниципальный округ Тульской области</w:t>
      </w:r>
      <w:r w:rsidRPr="00071A99">
        <w:rPr>
          <w:rFonts w:ascii="Times New Roman" w:hAnsi="Times New Roman" w:cs="Times New Roman"/>
          <w:sz w:val="28"/>
          <w:szCs w:val="28"/>
        </w:rPr>
        <w:t>, сотрудников межмуниципального отдела МВД РФ «Ефремовский».</w:t>
      </w:r>
    </w:p>
    <w:p w:rsidR="007F16B9" w:rsidRPr="00CF22C7" w:rsidRDefault="007F16B9" w:rsidP="00290F82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Отделу </w:t>
      </w:r>
      <w:r w:rsidRPr="007F16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</w:t>
      </w:r>
      <w:proofErr w:type="gramEnd"/>
      <w:r w:rsidRPr="007F16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ЧС, ООС администрации муниципального образования Ефремовский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муниципальный </w:t>
      </w:r>
      <w:r w:rsidRPr="007F16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 Тульской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(Одинцов Б.Н</w:t>
      </w:r>
      <w:r w:rsidRPr="007F1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71A99">
        <w:rPr>
          <w:rFonts w:ascii="Times New Roman" w:hAnsi="Times New Roman" w:cs="Times New Roman"/>
          <w:sz w:val="28"/>
          <w:szCs w:val="28"/>
        </w:rPr>
        <w:t>овести до населения информацию</w:t>
      </w:r>
      <w:r w:rsidR="00CF22C7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0C84">
        <w:rPr>
          <w:rFonts w:ascii="Times New Roman" w:hAnsi="Times New Roman" w:cs="Times New Roman"/>
          <w:sz w:val="28"/>
          <w:szCs w:val="28"/>
        </w:rPr>
        <w:t xml:space="preserve">4.1. </w:t>
      </w:r>
      <w:r w:rsidR="004B2840" w:rsidRPr="00071A99">
        <w:rPr>
          <w:rFonts w:ascii="Times New Roman" w:hAnsi="Times New Roman" w:cs="Times New Roman"/>
          <w:sz w:val="28"/>
          <w:szCs w:val="28"/>
        </w:rPr>
        <w:t>о мерах пожарной безопасности в лесах;</w:t>
      </w:r>
    </w:p>
    <w:p w:rsidR="004B2840" w:rsidRPr="00071A99" w:rsidRDefault="00680C84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4B2840" w:rsidRPr="00071A99">
        <w:rPr>
          <w:rFonts w:ascii="Times New Roman" w:hAnsi="Times New Roman" w:cs="Times New Roman"/>
          <w:sz w:val="28"/>
          <w:szCs w:val="28"/>
        </w:rPr>
        <w:t>об ограничении посещения лесов гражданами и въезда в них транспортных средств.</w:t>
      </w:r>
    </w:p>
    <w:p w:rsidR="004B2840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B2840" w:rsidRPr="00071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о</w:t>
      </w:r>
      <w:r w:rsidR="004B2840" w:rsidRPr="00071A99">
        <w:rPr>
          <w:rFonts w:ascii="Times New Roman" w:hAnsi="Times New Roman" w:cs="Times New Roman"/>
          <w:sz w:val="28"/>
          <w:szCs w:val="28"/>
        </w:rPr>
        <w:t>рганизовать работу по привлечению населения к тушению возможных пожаров.</w:t>
      </w:r>
    </w:p>
    <w:p w:rsidR="004B2840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B2840" w:rsidRPr="00071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 п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роизвести проверку мест забора воды в населенных пунктах для нужд пожаротушения. </w:t>
      </w:r>
    </w:p>
    <w:p w:rsidR="004B2840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4B2840" w:rsidRPr="00071A99">
        <w:rPr>
          <w:rFonts w:ascii="Times New Roman" w:hAnsi="Times New Roman" w:cs="Times New Roman"/>
          <w:sz w:val="28"/>
          <w:szCs w:val="28"/>
        </w:rPr>
        <w:t>. Территориальному управлению администрации муниципал</w:t>
      </w:r>
      <w:r w:rsidR="000E0A09">
        <w:rPr>
          <w:rFonts w:ascii="Times New Roman" w:hAnsi="Times New Roman" w:cs="Times New Roman"/>
          <w:sz w:val="28"/>
          <w:szCs w:val="28"/>
        </w:rPr>
        <w:t>ьного  образования Ефремовский муниципальный округ Тульской области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 (Грачев Е.В.):</w:t>
      </w:r>
    </w:p>
    <w:p w:rsidR="007F16B9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71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о</w:t>
      </w:r>
      <w:r w:rsidRPr="00071A99">
        <w:rPr>
          <w:rFonts w:ascii="Times New Roman" w:hAnsi="Times New Roman" w:cs="Times New Roman"/>
          <w:sz w:val="28"/>
          <w:szCs w:val="28"/>
        </w:rPr>
        <w:t>рганизовать работу по привлечению населения к тушению возможных пожаров.</w:t>
      </w:r>
    </w:p>
    <w:p w:rsidR="007F16B9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71A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 п</w:t>
      </w:r>
      <w:r w:rsidRPr="00071A99">
        <w:rPr>
          <w:rFonts w:ascii="Times New Roman" w:hAnsi="Times New Roman" w:cs="Times New Roman"/>
          <w:sz w:val="28"/>
          <w:szCs w:val="28"/>
        </w:rPr>
        <w:t xml:space="preserve">роизвести проверку мест забора воды в населенных пунктах для нужд пожаротушения. </w:t>
      </w:r>
    </w:p>
    <w:p w:rsidR="004B2840" w:rsidRPr="00071A99" w:rsidRDefault="007F16B9" w:rsidP="00290F8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. организовать работу с руководителями сельскохозяйственных предприятий по опашке полей и запрещению сжигания стерни на землях сельскохозяйственного назначения; </w:t>
      </w:r>
    </w:p>
    <w:p w:rsidR="004B2840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. </w:t>
      </w:r>
      <w:r w:rsidR="000E0A09">
        <w:rPr>
          <w:rFonts w:ascii="Times New Roman" w:hAnsi="Times New Roman" w:cs="Times New Roman"/>
          <w:sz w:val="28"/>
          <w:szCs w:val="28"/>
        </w:rPr>
        <w:t>п</w:t>
      </w:r>
      <w:r w:rsidR="004B2840" w:rsidRPr="00071A99">
        <w:rPr>
          <w:rFonts w:ascii="Times New Roman" w:hAnsi="Times New Roman" w:cs="Times New Roman"/>
          <w:sz w:val="28"/>
          <w:szCs w:val="28"/>
        </w:rPr>
        <w:t>ровести ревизию средств звукового оповещения о пожаре в населенных пунктах, при необходимости восстановить их работоспособность.</w:t>
      </w:r>
    </w:p>
    <w:p w:rsidR="004B2840" w:rsidRPr="00071A99" w:rsidRDefault="007F16B9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4B2840" w:rsidRPr="00071A99">
        <w:rPr>
          <w:rFonts w:ascii="Times New Roman" w:hAnsi="Times New Roman" w:cs="Times New Roman"/>
          <w:sz w:val="28"/>
          <w:szCs w:val="28"/>
        </w:rPr>
        <w:t xml:space="preserve">. Рекомендовать </w:t>
      </w:r>
      <w:proofErr w:type="spellStart"/>
      <w:r w:rsidR="004B2840" w:rsidRPr="00071A99">
        <w:rPr>
          <w:rFonts w:ascii="Times New Roman" w:hAnsi="Times New Roman" w:cs="Times New Roman"/>
          <w:sz w:val="28"/>
          <w:szCs w:val="28"/>
        </w:rPr>
        <w:t>Ефремовскому</w:t>
      </w:r>
      <w:proofErr w:type="spellEnd"/>
      <w:r w:rsidR="004B2840" w:rsidRPr="00071A99">
        <w:rPr>
          <w:rFonts w:ascii="Times New Roman" w:hAnsi="Times New Roman" w:cs="Times New Roman"/>
          <w:sz w:val="28"/>
          <w:szCs w:val="28"/>
        </w:rPr>
        <w:t xml:space="preserve"> отделу «</w:t>
      </w:r>
      <w:proofErr w:type="spellStart"/>
      <w:r w:rsidR="004B2840" w:rsidRPr="00071A99">
        <w:rPr>
          <w:rFonts w:ascii="Times New Roman" w:hAnsi="Times New Roman" w:cs="Times New Roman"/>
          <w:sz w:val="28"/>
          <w:szCs w:val="28"/>
        </w:rPr>
        <w:t>Плавское</w:t>
      </w:r>
      <w:proofErr w:type="spellEnd"/>
      <w:r w:rsidR="004B2840" w:rsidRPr="00071A99">
        <w:rPr>
          <w:rFonts w:ascii="Times New Roman" w:hAnsi="Times New Roman" w:cs="Times New Roman"/>
          <w:sz w:val="28"/>
          <w:szCs w:val="28"/>
        </w:rPr>
        <w:t xml:space="preserve"> лесничество» (Л. Н. Чумакова) организовать работу по созданию минерализованных полос возле лесных массивов.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4B2840" w:rsidRPr="00071A99">
        <w:rPr>
          <w:rFonts w:ascii="Times New Roman" w:hAnsi="Times New Roman" w:cs="Times New Roman"/>
          <w:sz w:val="28"/>
          <w:szCs w:val="28"/>
        </w:rPr>
        <w:t>. Рекомендовать заместителю начальника 3 ПСО ФПС ГПС ГУ МЧС России по Тульской области (Краснов А.В):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0E0A09">
        <w:rPr>
          <w:rFonts w:ascii="Times New Roman" w:hAnsi="Times New Roman" w:cs="Times New Roman"/>
          <w:sz w:val="28"/>
          <w:szCs w:val="28"/>
        </w:rPr>
        <w:t>.1.  н</w:t>
      </w:r>
      <w:r w:rsidR="004B2840" w:rsidRPr="00071A99">
        <w:rPr>
          <w:rFonts w:ascii="Times New Roman" w:hAnsi="Times New Roman" w:cs="Times New Roman"/>
          <w:sz w:val="28"/>
          <w:szCs w:val="28"/>
        </w:rPr>
        <w:t>а период пожароопасного периода перевести личный состав пожарной охраны на</w:t>
      </w:r>
      <w:r w:rsidR="00F03A58">
        <w:rPr>
          <w:rFonts w:ascii="Times New Roman" w:hAnsi="Times New Roman" w:cs="Times New Roman"/>
          <w:sz w:val="28"/>
          <w:szCs w:val="28"/>
        </w:rPr>
        <w:t xml:space="preserve"> усиленный режим несения службы;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4B2840" w:rsidRPr="00071A99">
        <w:rPr>
          <w:rFonts w:ascii="Times New Roman" w:hAnsi="Times New Roman" w:cs="Times New Roman"/>
          <w:sz w:val="28"/>
          <w:szCs w:val="28"/>
        </w:rPr>
        <w:t>.2</w:t>
      </w:r>
      <w:r w:rsidR="000E0A09">
        <w:rPr>
          <w:rFonts w:ascii="Times New Roman" w:hAnsi="Times New Roman" w:cs="Times New Roman"/>
          <w:sz w:val="28"/>
          <w:szCs w:val="28"/>
        </w:rPr>
        <w:t>.  с</w:t>
      </w:r>
      <w:r w:rsidR="004B2840" w:rsidRPr="00071A99">
        <w:rPr>
          <w:rFonts w:ascii="Times New Roman" w:hAnsi="Times New Roman" w:cs="Times New Roman"/>
          <w:sz w:val="28"/>
          <w:szCs w:val="28"/>
        </w:rPr>
        <w:t>оздать необходимый резерв горюче – смазочных материалов и огнетушащих веществ.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4B2840" w:rsidRPr="00071A99">
        <w:rPr>
          <w:rFonts w:ascii="Times New Roman" w:hAnsi="Times New Roman" w:cs="Times New Roman"/>
          <w:sz w:val="28"/>
          <w:szCs w:val="28"/>
        </w:rPr>
        <w:t>. Рекомендовать руководителям предприятий, организаций и учреждений, расположенных на территории муниципа</w:t>
      </w:r>
      <w:r w:rsidR="000E0A09">
        <w:rPr>
          <w:rFonts w:ascii="Times New Roman" w:hAnsi="Times New Roman" w:cs="Times New Roman"/>
          <w:sz w:val="28"/>
          <w:szCs w:val="28"/>
        </w:rPr>
        <w:t>льного образования Ефремовский муниципальный округ Тульской области</w:t>
      </w:r>
      <w:r w:rsidR="004B2840" w:rsidRPr="00071A99">
        <w:rPr>
          <w:rFonts w:ascii="Times New Roman" w:hAnsi="Times New Roman" w:cs="Times New Roman"/>
          <w:sz w:val="28"/>
          <w:szCs w:val="28"/>
        </w:rPr>
        <w:t>: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0E0A09">
        <w:rPr>
          <w:rFonts w:ascii="Times New Roman" w:hAnsi="Times New Roman" w:cs="Times New Roman"/>
          <w:sz w:val="28"/>
          <w:szCs w:val="28"/>
        </w:rPr>
        <w:t>.1. п</w:t>
      </w:r>
      <w:r w:rsidR="004B2840" w:rsidRPr="00071A99">
        <w:rPr>
          <w:rFonts w:ascii="Times New Roman" w:hAnsi="Times New Roman" w:cs="Times New Roman"/>
          <w:sz w:val="28"/>
          <w:szCs w:val="28"/>
        </w:rPr>
        <w:t>редусмотреть использование для целей пожаротушения  имеющуюся п</w:t>
      </w:r>
      <w:r w:rsidR="00F03A58">
        <w:rPr>
          <w:rFonts w:ascii="Times New Roman" w:hAnsi="Times New Roman" w:cs="Times New Roman"/>
          <w:sz w:val="28"/>
          <w:szCs w:val="28"/>
        </w:rPr>
        <w:t>оливочную и землеройную технику;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0E0A09">
        <w:rPr>
          <w:rFonts w:ascii="Times New Roman" w:hAnsi="Times New Roman" w:cs="Times New Roman"/>
          <w:sz w:val="28"/>
          <w:szCs w:val="28"/>
        </w:rPr>
        <w:t>.2. о</w:t>
      </w:r>
      <w:r w:rsidR="004B2840" w:rsidRPr="00071A99">
        <w:rPr>
          <w:rFonts w:ascii="Times New Roman" w:hAnsi="Times New Roman" w:cs="Times New Roman"/>
          <w:sz w:val="28"/>
          <w:szCs w:val="28"/>
        </w:rPr>
        <w:t>беспечить запасы воды для целей пожаротушения.</w:t>
      </w:r>
    </w:p>
    <w:p w:rsidR="004B2840" w:rsidRPr="00071A99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071A99">
        <w:rPr>
          <w:rFonts w:ascii="Times New Roman" w:hAnsi="Times New Roman" w:cs="Times New Roman"/>
          <w:sz w:val="28"/>
          <w:szCs w:val="28"/>
        </w:rPr>
        <w:tab/>
      </w:r>
      <w:r w:rsidR="00CF22C7">
        <w:rPr>
          <w:rFonts w:ascii="Times New Roman" w:hAnsi="Times New Roman" w:cs="Times New Roman"/>
          <w:sz w:val="28"/>
          <w:szCs w:val="28"/>
        </w:rPr>
        <w:t>9</w:t>
      </w:r>
      <w:r w:rsidR="00071A99" w:rsidRPr="00071A99">
        <w:rPr>
          <w:rFonts w:ascii="Times New Roman" w:hAnsi="Times New Roman" w:cs="Times New Roman"/>
          <w:sz w:val="28"/>
          <w:szCs w:val="28"/>
        </w:rPr>
        <w:t>. Комитету</w:t>
      </w:r>
      <w:r w:rsidRPr="00071A99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</w:t>
      </w:r>
      <w:r w:rsidR="00071A99" w:rsidRPr="00071A99">
        <w:rPr>
          <w:rFonts w:ascii="Times New Roman" w:hAnsi="Times New Roman" w:cs="Times New Roman"/>
          <w:sz w:val="28"/>
          <w:szCs w:val="28"/>
        </w:rPr>
        <w:t>ния город Ефремов (</w:t>
      </w:r>
      <w:proofErr w:type="spellStart"/>
      <w:r w:rsidR="00071A99" w:rsidRPr="00071A99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="00071A99" w:rsidRPr="00071A99">
        <w:rPr>
          <w:rFonts w:ascii="Times New Roman" w:hAnsi="Times New Roman" w:cs="Times New Roman"/>
          <w:sz w:val="28"/>
          <w:szCs w:val="28"/>
        </w:rPr>
        <w:t xml:space="preserve"> М.Г</w:t>
      </w:r>
      <w:r w:rsidRPr="00071A99">
        <w:rPr>
          <w:rFonts w:ascii="Times New Roman" w:hAnsi="Times New Roman" w:cs="Times New Roman"/>
          <w:sz w:val="28"/>
          <w:szCs w:val="28"/>
        </w:rPr>
        <w:t>.) разместить настоящее постановление на официальном сайте муниципа</w:t>
      </w:r>
      <w:r w:rsidR="000E0A09">
        <w:rPr>
          <w:rFonts w:ascii="Times New Roman" w:hAnsi="Times New Roman" w:cs="Times New Roman"/>
          <w:sz w:val="28"/>
          <w:szCs w:val="28"/>
        </w:rPr>
        <w:t>льного образования Ефремовский муниципальный округ Тульской области</w:t>
      </w:r>
      <w:r w:rsidRPr="00071A99">
        <w:rPr>
          <w:rFonts w:ascii="Times New Roman" w:hAnsi="Times New Roman" w:cs="Times New Roman"/>
          <w:sz w:val="28"/>
          <w:szCs w:val="28"/>
        </w:rPr>
        <w:t xml:space="preserve"> в информационно-ко</w:t>
      </w:r>
      <w:r w:rsidR="002B0F8D">
        <w:rPr>
          <w:rFonts w:ascii="Times New Roman" w:hAnsi="Times New Roman" w:cs="Times New Roman"/>
          <w:sz w:val="28"/>
          <w:szCs w:val="28"/>
        </w:rPr>
        <w:t>м</w:t>
      </w:r>
      <w:r w:rsidRPr="00071A99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4B2840" w:rsidRPr="00071A99" w:rsidRDefault="00CF22C7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</w:t>
      </w:r>
      <w:r w:rsidR="004B2840" w:rsidRPr="00071A99">
        <w:rPr>
          <w:rFonts w:ascii="Times New Roman" w:hAnsi="Times New Roman" w:cs="Times New Roman"/>
          <w:sz w:val="28"/>
          <w:szCs w:val="28"/>
        </w:rPr>
        <w:t>. Постановление вс</w:t>
      </w:r>
      <w:r w:rsidR="00C247D6">
        <w:rPr>
          <w:rFonts w:ascii="Times New Roman" w:hAnsi="Times New Roman" w:cs="Times New Roman"/>
          <w:sz w:val="28"/>
          <w:szCs w:val="28"/>
        </w:rPr>
        <w:t>тупает в силу со дня подписания</w:t>
      </w:r>
      <w:r w:rsidR="00F03A58">
        <w:rPr>
          <w:rFonts w:ascii="Times New Roman" w:hAnsi="Times New Roman" w:cs="Times New Roman"/>
          <w:sz w:val="28"/>
          <w:szCs w:val="28"/>
        </w:rPr>
        <w:t>.</w:t>
      </w:r>
    </w:p>
    <w:p w:rsidR="004B2840" w:rsidRPr="00071A99" w:rsidRDefault="004B2840" w:rsidP="00290F8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9F490D" w:rsidRPr="009F490D" w:rsidRDefault="009F490D" w:rsidP="00290F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F490D">
        <w:rPr>
          <w:rFonts w:ascii="Times New Roman" w:hAnsi="Times New Roman" w:cs="Times New Roman"/>
          <w:b/>
          <w:sz w:val="28"/>
          <w:szCs w:val="28"/>
        </w:rPr>
        <w:t xml:space="preserve">  Глава администрации </w:t>
      </w:r>
    </w:p>
    <w:p w:rsidR="009F490D" w:rsidRPr="009F490D" w:rsidRDefault="009F490D" w:rsidP="00290F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90D">
        <w:rPr>
          <w:rFonts w:ascii="Times New Roman" w:hAnsi="Times New Roman" w:cs="Times New Roman"/>
          <w:b/>
          <w:sz w:val="28"/>
          <w:szCs w:val="28"/>
        </w:rPr>
        <w:t xml:space="preserve">       муниципального образования </w:t>
      </w:r>
    </w:p>
    <w:p w:rsidR="009F490D" w:rsidRPr="009F490D" w:rsidRDefault="009F490D" w:rsidP="00290F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90D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9F490D" w:rsidRPr="009F490D" w:rsidRDefault="009F490D" w:rsidP="00290F8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490D">
        <w:rPr>
          <w:rFonts w:ascii="Times New Roman" w:hAnsi="Times New Roman" w:cs="Times New Roman"/>
          <w:b/>
          <w:sz w:val="28"/>
          <w:szCs w:val="28"/>
        </w:rPr>
        <w:t xml:space="preserve">                Тульской области                                                       С.Н. Давыдова </w:t>
      </w:r>
    </w:p>
    <w:p w:rsidR="00007F47" w:rsidRPr="00071A99" w:rsidRDefault="00007F47" w:rsidP="00290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A09" w:rsidRDefault="009B516F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F03A58">
        <w:rPr>
          <w:rFonts w:ascii="Times New Roman" w:hAnsi="Times New Roman" w:cs="Times New Roman"/>
        </w:rPr>
        <w:t xml:space="preserve">                  </w:t>
      </w:r>
      <w:r w:rsidR="00680C8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680C84">
        <w:rPr>
          <w:rFonts w:ascii="Times New Roman" w:hAnsi="Times New Roman" w:cs="Times New Roman"/>
        </w:rPr>
        <w:t xml:space="preserve">                         </w:t>
      </w:r>
    </w:p>
    <w:p w:rsidR="00F03A58" w:rsidRDefault="00071A99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0E0A09">
        <w:rPr>
          <w:rFonts w:ascii="Times New Roman" w:hAnsi="Times New Roman" w:cs="Times New Roman"/>
        </w:rPr>
        <w:t xml:space="preserve">    </w:t>
      </w:r>
    </w:p>
    <w:p w:rsidR="00F03A58" w:rsidRDefault="00F03A58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F03A58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CF22C7" w:rsidRDefault="00CF22C7" w:rsidP="00290F82">
      <w:pPr>
        <w:pStyle w:val="ac"/>
        <w:jc w:val="center"/>
        <w:rPr>
          <w:rFonts w:ascii="Times New Roman" w:hAnsi="Times New Roman" w:cs="Times New Roman"/>
        </w:rPr>
      </w:pPr>
    </w:p>
    <w:p w:rsidR="00073D48" w:rsidRDefault="00CF22C7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</w:t>
      </w:r>
      <w:r w:rsidR="00E3650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9B516F">
        <w:rPr>
          <w:rFonts w:ascii="Times New Roman" w:hAnsi="Times New Roman" w:cs="Times New Roman"/>
        </w:rPr>
        <w:t>Приложение</w:t>
      </w:r>
    </w:p>
    <w:p w:rsidR="009B516F" w:rsidRDefault="000E0A09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CF22C7">
        <w:rPr>
          <w:rFonts w:ascii="Times New Roman" w:hAnsi="Times New Roman" w:cs="Times New Roman"/>
        </w:rPr>
        <w:t xml:space="preserve">                         </w:t>
      </w:r>
      <w:r w:rsidR="00E36509">
        <w:rPr>
          <w:rFonts w:ascii="Times New Roman" w:hAnsi="Times New Roman" w:cs="Times New Roman"/>
        </w:rPr>
        <w:t xml:space="preserve">          </w:t>
      </w:r>
      <w:r w:rsidR="00CF22C7">
        <w:rPr>
          <w:rFonts w:ascii="Times New Roman" w:hAnsi="Times New Roman" w:cs="Times New Roman"/>
        </w:rPr>
        <w:t xml:space="preserve"> </w:t>
      </w:r>
      <w:r w:rsidR="009B516F">
        <w:rPr>
          <w:rFonts w:ascii="Times New Roman" w:hAnsi="Times New Roman" w:cs="Times New Roman"/>
        </w:rPr>
        <w:t>к постановлению администрации</w:t>
      </w:r>
    </w:p>
    <w:p w:rsidR="009B516F" w:rsidRDefault="009B516F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CF22C7">
        <w:rPr>
          <w:rFonts w:ascii="Times New Roman" w:hAnsi="Times New Roman" w:cs="Times New Roman"/>
        </w:rPr>
        <w:t xml:space="preserve">                               </w:t>
      </w:r>
      <w:r w:rsidR="00E3650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муниципального образования</w:t>
      </w:r>
    </w:p>
    <w:p w:rsidR="000E0A09" w:rsidRDefault="009B516F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E0A09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0E0A09">
        <w:rPr>
          <w:rFonts w:ascii="Times New Roman" w:hAnsi="Times New Roman" w:cs="Times New Roman"/>
        </w:rPr>
        <w:t>Ефремовский муниципальный округ</w:t>
      </w:r>
    </w:p>
    <w:p w:rsidR="009B516F" w:rsidRDefault="000E0A09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Тульской области</w:t>
      </w:r>
      <w:r w:rsidR="009B516F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9B516F" w:rsidRPr="009B516F" w:rsidRDefault="009B516F" w:rsidP="00290F82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CF22C7">
        <w:rPr>
          <w:rFonts w:ascii="Times New Roman" w:hAnsi="Times New Roman" w:cs="Times New Roman"/>
        </w:rPr>
        <w:t xml:space="preserve">                              </w:t>
      </w:r>
      <w:r w:rsidR="00E3650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от «     « ________20 ___№ ____</w:t>
      </w:r>
    </w:p>
    <w:p w:rsidR="009B516F" w:rsidRDefault="009B516F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16F" w:rsidRDefault="009B516F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D48" w:rsidRPr="0072540C" w:rsidRDefault="00073D48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0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73D48" w:rsidRPr="0072540C" w:rsidRDefault="00073D48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0C">
        <w:rPr>
          <w:rFonts w:ascii="Times New Roman" w:hAnsi="Times New Roman" w:cs="Times New Roman"/>
          <w:b/>
          <w:sz w:val="24"/>
          <w:szCs w:val="24"/>
        </w:rPr>
        <w:t>по организации подготов</w:t>
      </w:r>
      <w:r w:rsidR="000E0A09">
        <w:rPr>
          <w:rFonts w:ascii="Times New Roman" w:hAnsi="Times New Roman" w:cs="Times New Roman"/>
          <w:b/>
          <w:sz w:val="24"/>
          <w:szCs w:val="24"/>
        </w:rPr>
        <w:t>ки к пожароопасному периоду 2025</w:t>
      </w:r>
      <w:r w:rsidRPr="007254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p w:rsidR="00073D48" w:rsidRPr="0072540C" w:rsidRDefault="00073D48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40C">
        <w:rPr>
          <w:rFonts w:ascii="Times New Roman" w:hAnsi="Times New Roman" w:cs="Times New Roman"/>
          <w:b/>
          <w:sz w:val="24"/>
          <w:szCs w:val="24"/>
        </w:rPr>
        <w:t>на территории муни</w:t>
      </w:r>
      <w:r w:rsidR="00F03A58">
        <w:rPr>
          <w:rFonts w:ascii="Times New Roman" w:hAnsi="Times New Roman" w:cs="Times New Roman"/>
          <w:b/>
          <w:sz w:val="24"/>
          <w:szCs w:val="24"/>
        </w:rPr>
        <w:t>ципального образования  Ефремовский муниципальный округ Тульской области</w:t>
      </w:r>
      <w:r w:rsidRPr="0072540C">
        <w:rPr>
          <w:rFonts w:ascii="Times New Roman" w:hAnsi="Times New Roman" w:cs="Times New Roman"/>
          <w:b/>
          <w:sz w:val="24"/>
          <w:szCs w:val="24"/>
        </w:rPr>
        <w:t>.</w:t>
      </w:r>
    </w:p>
    <w:p w:rsidR="00073D48" w:rsidRPr="0072540C" w:rsidRDefault="00073D48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9896" w:type="dxa"/>
        <w:jc w:val="center"/>
        <w:tblLook w:val="04A0" w:firstRow="1" w:lastRow="0" w:firstColumn="1" w:lastColumn="0" w:noHBand="0" w:noVBand="1"/>
      </w:tblPr>
      <w:tblGrid>
        <w:gridCol w:w="560"/>
        <w:gridCol w:w="4757"/>
        <w:gridCol w:w="2055"/>
        <w:gridCol w:w="2524"/>
      </w:tblGrid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073D48" w:rsidRPr="0072540C" w:rsidTr="002C2F1E">
        <w:trPr>
          <w:jc w:val="center"/>
        </w:trPr>
        <w:tc>
          <w:tcPr>
            <w:tcW w:w="9896" w:type="dxa"/>
            <w:gridSpan w:val="4"/>
          </w:tcPr>
          <w:p w:rsidR="00073D48" w:rsidRPr="00A94A7E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94A7E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Профилактические мероприятия при подготовке к пожароопасному периоду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Предусмотреть  в бюджете муниципа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льного образования Ефремовский муниципальный округ 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финансовые средства на предупреждение и ликвидацию чрезвычайных ситуаций, связанных с лесными пожарами.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при формировании бюджета</w:t>
            </w:r>
          </w:p>
        </w:tc>
        <w:tc>
          <w:tcPr>
            <w:tcW w:w="2524" w:type="dxa"/>
          </w:tcPr>
          <w:p w:rsidR="00073D48" w:rsidRPr="000E0A09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 xml:space="preserve">АМО </w:t>
            </w:r>
            <w:r w:rsidR="000E0A09" w:rsidRPr="000E0A09">
              <w:rPr>
                <w:rFonts w:ascii="Times New Roman" w:hAnsi="Times New Roman" w:cs="Times New Roman"/>
                <w:sz w:val="24"/>
                <w:szCs w:val="24"/>
              </w:rPr>
              <w:t>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Провести проверку готовности имеющихся сил и средств пожаротушения и организовать доведение наличия указанных средств до установленных норм.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r w:rsidR="000E0A09">
              <w:rPr>
                <w:rFonts w:ascii="Times New Roman" w:hAnsi="Times New Roman" w:cs="Times New Roman"/>
                <w:sz w:val="24"/>
                <w:szCs w:val="24"/>
              </w:rPr>
              <w:t>льник 3 ПСО ФПС ГПС МЧС России п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проверку готовности имеющихся сил и средств пожаротушения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Ефремовского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отдела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Ефремовский отдел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9202B4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Откорректировать порядок привлечения сил и средств на ликвидацию лесных пожаров, оперативные планы тушения пожаров в лесах, лесничестве, в которых предусмотреть: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схему района с нанесением лесов по классам пожарной опасности, пожарных проездов и подъездов к пожарным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 минерализованных полос и наиболее пожароопасных участков;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дислокацию пожарных подразделений и нештатных АСФ, способы их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вывоза;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оперативную обстановку на пожароопасный период района, лесничества;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состав комиссий по предупреждению и ликвидации чрезвычайных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начальник 3 ПСО ФПС ГПС МЧС России По Тульской области, Ефремовский отдел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</w:t>
            </w:r>
            <w:r w:rsidR="000E0A09"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trHeight w:val="2208"/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ситуаций и обеспечению пожарной безопасности (далее КЧС и ОПБ).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организацию радио – и телефонной связи;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пункты сосредоточения, размещения, обеспечения прибывающих на тушение пожаров подразделений и формирований ГСМ, питанием;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наличие сил и средств, имеющихся в организациях и привлекаемых к тушению пожаров согласно расчетам;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планы эвакуации населения из пожароопасных зон лесных массивов;</w:t>
            </w:r>
          </w:p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количество ресурсов пожаротушения на закрепленной территории.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Обеспечить обеспечение противопожарного обустройства полей, граничащих с населенными пунктами и лесными участками в составе земель лесного фонда.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0E0A09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Разработать и выполнить мероприятия, исключающие возможность переброски огня при сгорании травы и лесных пожарах на здания и сооружения населенных пунктов, объектов экономики, расположенных в зоне лесных массивов и на территориях, прилегающих к лесному фонду (устройство защитных противопожарных разрывов, минерализованных полос, удаление сухой растительности, опашка и др.).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0E0A09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руководители критически важных, потенциально опасных объектов, Ефремовский участок 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Узловской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дистанции пути ПЧ – 36 Тульского отделения МЖД ОАО РЖД, филиал ОАО «Тулэнерго» ПО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электросети»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содержание в исправном состоянии дорог, проездов и подъездов к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 используемые для целей пожаротушения. Привести в исправное состояние источники противопожарного водоснабжения (пожарные гидранты, водоемы, водонапорные башни и пожарные пирсы).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0E0A09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7" w:type="dxa"/>
            <w:tcBorders>
              <w:bottom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При наступлении периода высокой пожарной опасности предусмотреть своевременное введение особого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противопожарного режима, а также ограничение посещения лесов и въезда в него транспортных средств.</w:t>
            </w:r>
          </w:p>
        </w:tc>
        <w:tc>
          <w:tcPr>
            <w:tcW w:w="2055" w:type="dxa"/>
            <w:tcBorders>
              <w:bottom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2524" w:type="dxa"/>
            <w:tcBorders>
              <w:bottom w:val="single" w:sz="4" w:space="0" w:color="000000" w:themeColor="text1"/>
            </w:tcBorders>
          </w:tcPr>
          <w:p w:rsidR="00073D48" w:rsidRPr="0072540C" w:rsidRDefault="000E0A09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7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разъяснительной работы с население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его действиях при  угрозе и возникновении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CD" w:rsidRPr="0072540C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ситуаций, связанных с лесными пожарами.</w:t>
            </w:r>
          </w:p>
        </w:tc>
        <w:tc>
          <w:tcPr>
            <w:tcW w:w="205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 - август</w:t>
            </w:r>
          </w:p>
        </w:tc>
        <w:tc>
          <w:tcPr>
            <w:tcW w:w="25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73D48" w:rsidRPr="0072540C" w:rsidRDefault="000E0A09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 о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>тдел «</w:t>
            </w:r>
            <w:proofErr w:type="spellStart"/>
            <w:r w:rsidR="006F13CD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рассмотрение вопросов выполнения подготовительных мероприятий при угрозе и возникновении чрезвычайных ситуаций, связанных с лесными пожарами, на заседаниях КЧС и ОПБ администрации муниципа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льного образования Ефремовский муниципальный округ 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с утверждением плана мероприятий по подготовке к пожароопасному периоду.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4" w:type="dxa"/>
          </w:tcPr>
          <w:p w:rsidR="00073D48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</w:p>
          <w:p w:rsidR="006F13CD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Уточнить схемы оповещения и алгоритмы  действий членов КЧС и ОПБ, выездных оперативных групп и обеспечить их готовность к выполнению поставленных задач при наступлении пожароопасного периода.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r w:rsidR="006F13CD"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постоянный мониторинг пожарной обстановки и обеспечить устойчивое взаимодействие между органами управления, оперативными службами МЧС России, МВД России, а так же с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Ефремовским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отделом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«ЕДДС» 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межмуниципальный отдел МВД РФ «Ефремовский»,  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Провести проверки состояния комплекса мер противопожарной защиты населённых пунктов и садово-огороднических хозяйств, находящихся на землях лесного фонда или на приграничных с ним территориях.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ОНД и ПР по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Ефремовскому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и Каменскому и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Воловскому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 районам, АМО город Ефремов</w:t>
            </w:r>
          </w:p>
        </w:tc>
      </w:tr>
      <w:tr w:rsidR="00073D48" w:rsidRPr="0072540C" w:rsidTr="009202B4">
        <w:trPr>
          <w:trHeight w:val="828"/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Откорректировать План действий по предупреждению и ликвидации ЧС природного и техногенного характера.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 xml:space="preserve">АМО Ефремовский муниципальный округ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73D48" w:rsidRPr="0072540C" w:rsidTr="009202B4">
        <w:trPr>
          <w:trHeight w:val="1320"/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Провести учения по оценке готовности сил и средств, предназначенных для борьбы с лесными пожарами.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15.04.202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со средствами массовой информации муниципального образования город Ефремов по достоверному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, Ефремовский отдел 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информированию населения о выполнении профилактических противопожарных мероприятий.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лесничество»,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Осуществить комплекс мер по созданию добровольных формирований и обеспечить их пожарной техникой, пожарно-техническим вооружением, ГСМ. Особое внимание обратить на населенные пункты, потенциально подверженные угрозе лесных пожаров.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до начала пожароопасного периода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2C2F1E">
        <w:trPr>
          <w:jc w:val="center"/>
        </w:trPr>
        <w:tc>
          <w:tcPr>
            <w:tcW w:w="9896" w:type="dxa"/>
            <w:gridSpan w:val="4"/>
          </w:tcPr>
          <w:p w:rsidR="00073D48" w:rsidRPr="00567D5F" w:rsidRDefault="00073D48" w:rsidP="00290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D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67D5F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 - технические мероприятия при наступлении пожароопасного периода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 комплекса предупредительных и противопожарных мероприятий на лесных участках в составе земель лесного фонда, расположенных в границах территории муниципального образовани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>я, на противопожарный сезон 2025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года согласно постановлению администрации муниципального образования город Ефремов «О мерах по усилению</w:t>
            </w:r>
            <w:r w:rsidR="00F03A58">
              <w:rPr>
                <w:rFonts w:ascii="Times New Roman" w:hAnsi="Times New Roman" w:cs="Times New Roman"/>
                <w:sz w:val="24"/>
                <w:szCs w:val="24"/>
              </w:rPr>
              <w:t xml:space="preserve"> охраны лесов от пожаров на 2025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пожарный надзор за проведением работ по противопожарному обустройству лесов с соблюдением Правил пожарной безопасности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лесопользователями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Ефремовского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отдела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а также в пределах полос отвода вдоль автомобильных и железных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дорог, линий электропередач и связи, магистральных газопроводов федерального и регионального значения, сопредельных с лесными участками в составе земель лесного фонда.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пожароопасного периода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 отдел «</w:t>
            </w:r>
            <w:proofErr w:type="spellStart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противопожарной пропаганды, регулярное освещение в электронных и печатных средствах массовой информации, в общественном транспорте и в местах его ожидания, вопросов сбережения лесов и соблюдения правил пожарной безопасности в лесах.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Ефремовский отдел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="006F13CD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CD"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 СМИ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разъяснительную работу с населением по недопущению огневой очистки лесосек от порубочных остатков, 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сельхоззапасов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, сжигания мусора и отходов в лесу, разведения костров в местах, не отведенных для этих целей.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Ефремовский отдел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F13CD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CD"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Своевременно устанавливать ограничения и запреты посещения гражданами лесов и въезда в них транспортных средств в периоды высокой пожарной опасности.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высокой пожарной опасности в лесах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контроль за выполнения  мероприятий по обеспечению пожарной безопасности в населенных пунктах и на объектах экономики,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</w:t>
            </w:r>
          </w:p>
        </w:tc>
        <w:tc>
          <w:tcPr>
            <w:tcW w:w="2524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КЧС и ОПБ </w:t>
            </w:r>
            <w:r w:rsidR="006F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CD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3CD"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учреждениях с массовым пребыванием людей, расположенных в зонах лесных массивов и примыкающих к ним.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2524" w:type="dxa"/>
          </w:tcPr>
          <w:p w:rsidR="00073D48" w:rsidRPr="0072540C" w:rsidRDefault="006F13CD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</w:p>
        </w:tc>
      </w:tr>
      <w:tr w:rsidR="009202B4" w:rsidRPr="0072540C" w:rsidTr="00CF65FE">
        <w:trPr>
          <w:trHeight w:val="3874"/>
          <w:jc w:val="center"/>
        </w:trPr>
        <w:tc>
          <w:tcPr>
            <w:tcW w:w="560" w:type="dxa"/>
          </w:tcPr>
          <w:p w:rsidR="009202B4" w:rsidRPr="0072540C" w:rsidRDefault="009202B4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57" w:type="dxa"/>
          </w:tcPr>
          <w:p w:rsidR="009202B4" w:rsidRPr="0072540C" w:rsidRDefault="009202B4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патрулирования наиболее опасных в пожарном отношении участков.</w:t>
            </w:r>
          </w:p>
        </w:tc>
        <w:tc>
          <w:tcPr>
            <w:tcW w:w="2055" w:type="dxa"/>
          </w:tcPr>
          <w:p w:rsidR="009202B4" w:rsidRPr="0072540C" w:rsidRDefault="009202B4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2524" w:type="dxa"/>
          </w:tcPr>
          <w:p w:rsidR="009202B4" w:rsidRPr="0072540C" w:rsidRDefault="0069094A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>АМО Ефремовский муниципальный округ Тульской области</w:t>
            </w:r>
            <w:r w:rsidR="009202B4"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организации </w:t>
            </w:r>
            <w:proofErr w:type="spellStart"/>
            <w:r w:rsidR="009202B4" w:rsidRPr="0072540C">
              <w:rPr>
                <w:rFonts w:ascii="Times New Roman" w:hAnsi="Times New Roman" w:cs="Times New Roman"/>
                <w:sz w:val="24"/>
                <w:szCs w:val="24"/>
              </w:rPr>
              <w:t>лесопользователи</w:t>
            </w:r>
            <w:proofErr w:type="spellEnd"/>
            <w:r w:rsidR="009202B4" w:rsidRPr="0072540C">
              <w:rPr>
                <w:rFonts w:ascii="Times New Roman" w:hAnsi="Times New Roman" w:cs="Times New Roman"/>
                <w:sz w:val="24"/>
                <w:szCs w:val="24"/>
              </w:rPr>
              <w:t>, Ефремовский</w:t>
            </w:r>
          </w:p>
          <w:p w:rsidR="009202B4" w:rsidRPr="0072540C" w:rsidRDefault="009202B4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отдел «</w:t>
            </w:r>
            <w:proofErr w:type="spellStart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Плавское</w:t>
            </w:r>
            <w:proofErr w:type="spellEnd"/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лесничество», добровольные пожарные дружины, межмуниципальный отдел МВД РФ «Ефремовский»</w:t>
            </w:r>
          </w:p>
        </w:tc>
      </w:tr>
      <w:tr w:rsidR="00073D48" w:rsidRPr="0072540C" w:rsidTr="009202B4">
        <w:trPr>
          <w:jc w:val="center"/>
        </w:trPr>
        <w:tc>
          <w:tcPr>
            <w:tcW w:w="560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57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взаимодействие с органами внутренних дел по обеспечению в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 и праздничные  дни контроля за соблюдением правил пожарной безопасности в местах массового отдыха людей.</w:t>
            </w:r>
          </w:p>
        </w:tc>
        <w:tc>
          <w:tcPr>
            <w:tcW w:w="2055" w:type="dxa"/>
          </w:tcPr>
          <w:p w:rsidR="00073D48" w:rsidRPr="0072540C" w:rsidRDefault="00073D48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выходные и праздничные дни</w:t>
            </w:r>
          </w:p>
        </w:tc>
        <w:tc>
          <w:tcPr>
            <w:tcW w:w="2524" w:type="dxa"/>
          </w:tcPr>
          <w:p w:rsidR="00073D48" w:rsidRPr="0072540C" w:rsidRDefault="0069094A" w:rsidP="00290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ГО и ЧС, ООС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t xml:space="preserve">АМО Ефремовский </w:t>
            </w:r>
            <w:r w:rsidRPr="000E0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округ Тульской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D48" w:rsidRPr="0072540C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МВД РФ «Ефремовский»</w:t>
            </w:r>
          </w:p>
        </w:tc>
      </w:tr>
    </w:tbl>
    <w:p w:rsidR="002B0F8D" w:rsidRDefault="002B0F8D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A58" w:rsidRDefault="00F03A58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1A1" w:rsidRDefault="009371A1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1A1" w:rsidRDefault="009371A1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1A1" w:rsidRDefault="009371A1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840" w:rsidRDefault="004B2840" w:rsidP="00290F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Расчет рассылка </w:t>
      </w:r>
    </w:p>
    <w:tbl>
      <w:tblPr>
        <w:tblW w:w="9902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6"/>
        <w:gridCol w:w="5240"/>
        <w:gridCol w:w="1715"/>
        <w:gridCol w:w="1501"/>
      </w:tblGrid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Отметка о получении</w:t>
            </w: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ПСО ФПС ГПС ГУ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Межмуниципальный отдел МВД РФ «Ефремовский», ул. Московская Застава, д.10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</w:t>
            </w:r>
            <w:r w:rsidR="00690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Свердлова,24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надзорной деятельности по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Ефремовскому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Каменскому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Воловскому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районам, </w:t>
            </w:r>
            <w:r w:rsidRPr="0099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990927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МКУ «ЕДДС» ул</w:t>
            </w:r>
            <w:r w:rsidR="009371A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909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Свердлова,43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мобилизационной работы, ГО и ЧС, ООС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Pr="00754BBC" w:rsidRDefault="004B2840" w:rsidP="00290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54BBC">
              <w:rPr>
                <w:rFonts w:ascii="Times New Roman" w:hAnsi="Times New Roman" w:cs="Times New Roman"/>
                <w:sz w:val="28"/>
                <w:szCs w:val="28"/>
              </w:rPr>
              <w:t>Ефремовская</w:t>
            </w:r>
            <w:proofErr w:type="spellEnd"/>
            <w:r w:rsidRPr="00754BBC">
              <w:rPr>
                <w:rFonts w:ascii="Times New Roman" w:hAnsi="Times New Roman" w:cs="Times New Roman"/>
                <w:sz w:val="28"/>
                <w:szCs w:val="28"/>
              </w:rPr>
              <w:t xml:space="preserve">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2840" w:rsidTr="00AB1B0F">
        <w:trPr>
          <w:trHeight w:val="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лесничество, Ефремовский отдел, ГУ ТО,  ул.  Ленинградская, 122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840" w:rsidRDefault="004B2840" w:rsidP="00290F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840" w:rsidRDefault="004B2840" w:rsidP="00290F8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2840" w:rsidRDefault="004B2840" w:rsidP="00290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2840" w:rsidRDefault="0069094A" w:rsidP="00290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Старший инспектор отдела </w:t>
      </w:r>
      <w:r w:rsidR="004B2840">
        <w:rPr>
          <w:rFonts w:ascii="Times New Roman" w:eastAsia="Times New Roman" w:hAnsi="Times New Roman" w:cs="Times New Roman"/>
          <w:b/>
          <w:sz w:val="28"/>
          <w:szCs w:val="28"/>
        </w:rPr>
        <w:t xml:space="preserve"> ГО и ЧС, ООС</w:t>
      </w:r>
    </w:p>
    <w:p w:rsidR="004B2840" w:rsidRDefault="004B2840" w:rsidP="00290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Лобанов С.В.                                                                                    Тел.:  6-07-55</w:t>
      </w:r>
    </w:p>
    <w:p w:rsidR="004B2840" w:rsidRDefault="004B2840" w:rsidP="00290F82">
      <w:pPr>
        <w:spacing w:line="240" w:lineRule="auto"/>
      </w:pPr>
    </w:p>
    <w:p w:rsidR="004B2840" w:rsidRDefault="004B2840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840" w:rsidRDefault="004B2840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290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D48" w:rsidRDefault="00073D48" w:rsidP="00E214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3D48" w:rsidSect="00F03A58">
      <w:headerReference w:type="default" r:id="rId7"/>
      <w:pgSz w:w="11906" w:h="16838"/>
      <w:pgMar w:top="709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49" w:rsidRDefault="00DB3549" w:rsidP="001957DD">
      <w:pPr>
        <w:spacing w:after="0" w:line="240" w:lineRule="auto"/>
      </w:pPr>
      <w:r>
        <w:separator/>
      </w:r>
    </w:p>
  </w:endnote>
  <w:endnote w:type="continuationSeparator" w:id="0">
    <w:p w:rsidR="00DB3549" w:rsidRDefault="00DB3549" w:rsidP="0019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49" w:rsidRDefault="00DB3549" w:rsidP="001957DD">
      <w:pPr>
        <w:spacing w:after="0" w:line="240" w:lineRule="auto"/>
      </w:pPr>
      <w:r>
        <w:separator/>
      </w:r>
    </w:p>
  </w:footnote>
  <w:footnote w:type="continuationSeparator" w:id="0">
    <w:p w:rsidR="00DB3549" w:rsidRDefault="00DB3549" w:rsidP="00195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67651"/>
      <w:showingPlcHdr/>
    </w:sdtPr>
    <w:sdtEndPr/>
    <w:sdtContent>
      <w:p w:rsidR="001957DD" w:rsidRDefault="00F17B2E">
        <w:pPr>
          <w:pStyle w:val="a5"/>
          <w:jc w:val="center"/>
        </w:pPr>
        <w:r>
          <w:t xml:space="preserve">     </w:t>
        </w:r>
      </w:p>
    </w:sdtContent>
  </w:sdt>
  <w:p w:rsidR="001957DD" w:rsidRDefault="001957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D4"/>
    <w:rsid w:val="00004001"/>
    <w:rsid w:val="00007F47"/>
    <w:rsid w:val="0005782B"/>
    <w:rsid w:val="00062FB3"/>
    <w:rsid w:val="0006368A"/>
    <w:rsid w:val="000713E5"/>
    <w:rsid w:val="00071A99"/>
    <w:rsid w:val="00073D48"/>
    <w:rsid w:val="000E0A09"/>
    <w:rsid w:val="001203AB"/>
    <w:rsid w:val="001957DD"/>
    <w:rsid w:val="001D1E91"/>
    <w:rsid w:val="001D206D"/>
    <w:rsid w:val="001E57E1"/>
    <w:rsid w:val="002135A4"/>
    <w:rsid w:val="002232B1"/>
    <w:rsid w:val="00230052"/>
    <w:rsid w:val="00231034"/>
    <w:rsid w:val="00242D3C"/>
    <w:rsid w:val="002520EF"/>
    <w:rsid w:val="00290CD4"/>
    <w:rsid w:val="00290F82"/>
    <w:rsid w:val="002947E1"/>
    <w:rsid w:val="002B0F8D"/>
    <w:rsid w:val="002E2DF5"/>
    <w:rsid w:val="002F3F3C"/>
    <w:rsid w:val="003314FC"/>
    <w:rsid w:val="00361E07"/>
    <w:rsid w:val="003633AE"/>
    <w:rsid w:val="003A39CC"/>
    <w:rsid w:val="003B4A11"/>
    <w:rsid w:val="003C516D"/>
    <w:rsid w:val="003E790D"/>
    <w:rsid w:val="00406676"/>
    <w:rsid w:val="00432F3D"/>
    <w:rsid w:val="0044392E"/>
    <w:rsid w:val="00481731"/>
    <w:rsid w:val="004B2840"/>
    <w:rsid w:val="004C4D4B"/>
    <w:rsid w:val="004C5027"/>
    <w:rsid w:val="004D196D"/>
    <w:rsid w:val="004D58D5"/>
    <w:rsid w:val="004D73E0"/>
    <w:rsid w:val="004E2226"/>
    <w:rsid w:val="00503672"/>
    <w:rsid w:val="00511049"/>
    <w:rsid w:val="005149DD"/>
    <w:rsid w:val="005307F9"/>
    <w:rsid w:val="005320A5"/>
    <w:rsid w:val="00537A18"/>
    <w:rsid w:val="005B1FA2"/>
    <w:rsid w:val="005C01FA"/>
    <w:rsid w:val="005F3FF3"/>
    <w:rsid w:val="00600735"/>
    <w:rsid w:val="00641CD7"/>
    <w:rsid w:val="006440FB"/>
    <w:rsid w:val="006535BA"/>
    <w:rsid w:val="00661810"/>
    <w:rsid w:val="00680C84"/>
    <w:rsid w:val="00685FA0"/>
    <w:rsid w:val="0069094A"/>
    <w:rsid w:val="006A1375"/>
    <w:rsid w:val="006E5ED4"/>
    <w:rsid w:val="006F13CD"/>
    <w:rsid w:val="007461C9"/>
    <w:rsid w:val="00754BBC"/>
    <w:rsid w:val="0077430D"/>
    <w:rsid w:val="007800E0"/>
    <w:rsid w:val="0079002F"/>
    <w:rsid w:val="007F16B9"/>
    <w:rsid w:val="00824248"/>
    <w:rsid w:val="00841D49"/>
    <w:rsid w:val="00872601"/>
    <w:rsid w:val="00897D7F"/>
    <w:rsid w:val="008A6864"/>
    <w:rsid w:val="008B138B"/>
    <w:rsid w:val="008E6EA7"/>
    <w:rsid w:val="009202B4"/>
    <w:rsid w:val="009371A1"/>
    <w:rsid w:val="009406AC"/>
    <w:rsid w:val="009B516F"/>
    <w:rsid w:val="009B7BB8"/>
    <w:rsid w:val="009C1B9E"/>
    <w:rsid w:val="009D6AF9"/>
    <w:rsid w:val="009E7564"/>
    <w:rsid w:val="009F490D"/>
    <w:rsid w:val="00A01E1A"/>
    <w:rsid w:val="00A62817"/>
    <w:rsid w:val="00A9592E"/>
    <w:rsid w:val="00AB2B46"/>
    <w:rsid w:val="00AE21F3"/>
    <w:rsid w:val="00AF295D"/>
    <w:rsid w:val="00B115B1"/>
    <w:rsid w:val="00B1670D"/>
    <w:rsid w:val="00B17622"/>
    <w:rsid w:val="00B20BD6"/>
    <w:rsid w:val="00B56008"/>
    <w:rsid w:val="00B61F0B"/>
    <w:rsid w:val="00B71557"/>
    <w:rsid w:val="00B778D6"/>
    <w:rsid w:val="00BE7B9A"/>
    <w:rsid w:val="00C247D6"/>
    <w:rsid w:val="00C430F5"/>
    <w:rsid w:val="00CA6A3A"/>
    <w:rsid w:val="00CC3AA5"/>
    <w:rsid w:val="00CF22C7"/>
    <w:rsid w:val="00D22EB0"/>
    <w:rsid w:val="00D24641"/>
    <w:rsid w:val="00D40167"/>
    <w:rsid w:val="00D40BD9"/>
    <w:rsid w:val="00D64491"/>
    <w:rsid w:val="00D859A8"/>
    <w:rsid w:val="00D97A1B"/>
    <w:rsid w:val="00DB3549"/>
    <w:rsid w:val="00DC5D85"/>
    <w:rsid w:val="00DE5D2F"/>
    <w:rsid w:val="00DF6A9F"/>
    <w:rsid w:val="00E14B85"/>
    <w:rsid w:val="00E21400"/>
    <w:rsid w:val="00E36509"/>
    <w:rsid w:val="00E67BD4"/>
    <w:rsid w:val="00E74CF7"/>
    <w:rsid w:val="00EB00C0"/>
    <w:rsid w:val="00EC1382"/>
    <w:rsid w:val="00EE0E9C"/>
    <w:rsid w:val="00F03A58"/>
    <w:rsid w:val="00F17B2E"/>
    <w:rsid w:val="00F22DEE"/>
    <w:rsid w:val="00F24B6F"/>
    <w:rsid w:val="00F546FB"/>
    <w:rsid w:val="00F821AC"/>
    <w:rsid w:val="00F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DB4"/>
  <w15:docId w15:val="{7FD0BDA7-5455-4460-B5A5-B3CC875F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57DD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1957DD"/>
    <w:rPr>
      <w:rFonts w:ascii="TimesDL" w:eastAsia="Times New Roman" w:hAnsi="TimesDL" w:cs="Times New Roman"/>
      <w:noProof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9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7DD"/>
  </w:style>
  <w:style w:type="paragraph" w:styleId="a7">
    <w:name w:val="footer"/>
    <w:basedOn w:val="a"/>
    <w:link w:val="a8"/>
    <w:uiPriority w:val="99"/>
    <w:semiHidden/>
    <w:unhideWhenUsed/>
    <w:rsid w:val="00195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57DD"/>
  </w:style>
  <w:style w:type="paragraph" w:styleId="a9">
    <w:name w:val="Balloon Text"/>
    <w:basedOn w:val="a"/>
    <w:link w:val="aa"/>
    <w:uiPriority w:val="99"/>
    <w:semiHidden/>
    <w:unhideWhenUsed/>
    <w:rsid w:val="0064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40F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31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331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4A08-AFDD-429B-A700-929AD9B9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Архипова</cp:lastModifiedBy>
  <cp:revision>2</cp:revision>
  <cp:lastPrinted>2025-01-29T11:33:00Z</cp:lastPrinted>
  <dcterms:created xsi:type="dcterms:W3CDTF">2025-02-03T08:16:00Z</dcterms:created>
  <dcterms:modified xsi:type="dcterms:W3CDTF">2025-02-03T08:16:00Z</dcterms:modified>
</cp:coreProperties>
</file>