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2342B2">
              <w:rPr>
                <w:rFonts w:ascii="Arial" w:hAnsi="Arial" w:cs="Arial"/>
                <w:b/>
                <w:noProof/>
                <w:lang w:eastAsia="ru-RU"/>
              </w:rPr>
              <w:t>Тульская область</w:t>
            </w:r>
          </w:p>
        </w:tc>
      </w:tr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2342B2">
              <w:rPr>
                <w:rFonts w:ascii="Arial" w:hAnsi="Arial" w:cs="Arial"/>
                <w:b/>
                <w:noProof/>
                <w:lang w:eastAsia="ru-RU"/>
              </w:rPr>
              <w:t xml:space="preserve">Муниципальное образование </w:t>
            </w:r>
          </w:p>
        </w:tc>
      </w:tr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2342B2">
              <w:rPr>
                <w:rFonts w:ascii="Arial" w:hAnsi="Arial" w:cs="Arial"/>
                <w:b/>
                <w:noProof/>
                <w:lang w:eastAsia="ru-RU"/>
              </w:rPr>
              <w:t>Администрация</w:t>
            </w:r>
          </w:p>
        </w:tc>
      </w:tr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2342B2">
              <w:rPr>
                <w:rFonts w:ascii="Arial" w:hAnsi="Arial" w:cs="Arial"/>
                <w:b/>
                <w:noProof/>
                <w:lang w:eastAsia="ru-RU"/>
              </w:rPr>
              <w:t>Постановление</w:t>
            </w:r>
          </w:p>
        </w:tc>
      </w:tr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2342B2" w:rsidRPr="002342B2" w:rsidTr="00234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2342B2">
              <w:rPr>
                <w:rFonts w:ascii="Arial" w:hAnsi="Arial" w:cs="Arial"/>
                <w:b/>
                <w:noProof/>
                <w:lang w:eastAsia="ru-RU"/>
              </w:rPr>
              <w:t>от 07.09.2022</w:t>
            </w:r>
          </w:p>
        </w:tc>
        <w:tc>
          <w:tcPr>
            <w:tcW w:w="4786" w:type="dxa"/>
            <w:shd w:val="clear" w:color="auto" w:fill="auto"/>
          </w:tcPr>
          <w:p w:rsidR="002342B2" w:rsidRPr="002342B2" w:rsidRDefault="002342B2" w:rsidP="002342B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2342B2">
              <w:rPr>
                <w:rFonts w:ascii="Arial" w:hAnsi="Arial" w:cs="Arial"/>
                <w:b/>
                <w:noProof/>
                <w:lang w:eastAsia="ru-RU"/>
              </w:rPr>
              <w:t>№ 1416</w:t>
            </w:r>
          </w:p>
        </w:tc>
      </w:tr>
    </w:tbl>
    <w:p w:rsidR="00E5190C" w:rsidRPr="002342B2" w:rsidRDefault="00E5190C" w:rsidP="002342B2">
      <w:pPr>
        <w:jc w:val="center"/>
        <w:rPr>
          <w:rFonts w:ascii="Arial" w:hAnsi="Arial" w:cs="Arial"/>
          <w:noProof/>
          <w:lang w:eastAsia="ru-RU"/>
        </w:rPr>
      </w:pPr>
    </w:p>
    <w:p w:rsidR="002342B2" w:rsidRPr="002342B2" w:rsidRDefault="002342B2" w:rsidP="005F6D36">
      <w:pPr>
        <w:jc w:val="center"/>
        <w:rPr>
          <w:rFonts w:ascii="Arial" w:hAnsi="Arial" w:cs="Arial"/>
          <w:noProof/>
          <w:lang w:eastAsia="ru-RU"/>
        </w:rPr>
      </w:pPr>
    </w:p>
    <w:p w:rsidR="0090383D" w:rsidRPr="002342B2" w:rsidRDefault="0090383D" w:rsidP="00E5190C">
      <w:pPr>
        <w:rPr>
          <w:rFonts w:ascii="Arial" w:hAnsi="Arial" w:cs="Arial"/>
          <w:noProof/>
          <w:lang w:eastAsia="ru-RU"/>
        </w:rPr>
      </w:pPr>
    </w:p>
    <w:p w:rsidR="000919B4" w:rsidRPr="002342B2" w:rsidRDefault="000919B4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342B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4F6913" w:rsidRPr="002342B2">
        <w:rPr>
          <w:rFonts w:ascii="Arial" w:hAnsi="Arial" w:cs="Arial"/>
          <w:b/>
          <w:sz w:val="32"/>
          <w:szCs w:val="32"/>
        </w:rPr>
        <w:t>14</w:t>
      </w:r>
      <w:r w:rsidRPr="002342B2">
        <w:rPr>
          <w:rFonts w:ascii="Arial" w:hAnsi="Arial" w:cs="Arial"/>
          <w:b/>
          <w:sz w:val="32"/>
          <w:szCs w:val="32"/>
        </w:rPr>
        <w:t>.12.20</w:t>
      </w:r>
      <w:r w:rsidR="004F6913" w:rsidRPr="002342B2">
        <w:rPr>
          <w:rFonts w:ascii="Arial" w:hAnsi="Arial" w:cs="Arial"/>
          <w:b/>
          <w:sz w:val="32"/>
          <w:szCs w:val="32"/>
        </w:rPr>
        <w:t>21</w:t>
      </w:r>
      <w:r w:rsidRPr="002342B2">
        <w:rPr>
          <w:rFonts w:ascii="Arial" w:hAnsi="Arial" w:cs="Arial"/>
          <w:b/>
          <w:sz w:val="32"/>
          <w:szCs w:val="32"/>
        </w:rPr>
        <w:t xml:space="preserve"> №</w:t>
      </w:r>
      <w:r w:rsidR="004F6913" w:rsidRPr="002342B2">
        <w:rPr>
          <w:rFonts w:ascii="Arial" w:hAnsi="Arial" w:cs="Arial"/>
          <w:b/>
          <w:sz w:val="32"/>
          <w:szCs w:val="32"/>
        </w:rPr>
        <w:t>172</w:t>
      </w:r>
      <w:r w:rsidR="00D32D26" w:rsidRPr="002342B2">
        <w:rPr>
          <w:rFonts w:ascii="Arial" w:hAnsi="Arial" w:cs="Arial"/>
          <w:b/>
          <w:sz w:val="32"/>
          <w:szCs w:val="32"/>
        </w:rPr>
        <w:t>7</w:t>
      </w:r>
      <w:r w:rsidRPr="002342B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D32D26" w:rsidRPr="002342B2">
        <w:rPr>
          <w:rFonts w:ascii="Arial" w:hAnsi="Arial" w:cs="Arial"/>
          <w:b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</w:t>
      </w:r>
      <w:r w:rsidRPr="002342B2">
        <w:rPr>
          <w:rFonts w:ascii="Arial" w:hAnsi="Arial" w:cs="Arial"/>
          <w:b/>
          <w:sz w:val="32"/>
          <w:szCs w:val="32"/>
        </w:rPr>
        <w:t>»</w:t>
      </w:r>
    </w:p>
    <w:bookmarkEnd w:id="0"/>
    <w:p w:rsidR="000919B4" w:rsidRPr="002342B2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2342B2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2342B2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2342B2">
        <w:rPr>
          <w:sz w:val="24"/>
          <w:szCs w:val="24"/>
        </w:rPr>
        <w:t xml:space="preserve">          В соответствии с</w:t>
      </w:r>
      <w:r w:rsidR="004F6913" w:rsidRPr="002342B2">
        <w:rPr>
          <w:sz w:val="24"/>
          <w:szCs w:val="24"/>
        </w:rPr>
        <w:t xml:space="preserve"> протестом </w:t>
      </w:r>
      <w:proofErr w:type="spellStart"/>
      <w:r w:rsidR="004F6913" w:rsidRPr="002342B2">
        <w:rPr>
          <w:sz w:val="24"/>
          <w:szCs w:val="24"/>
        </w:rPr>
        <w:t>Ефремовской</w:t>
      </w:r>
      <w:proofErr w:type="spellEnd"/>
      <w:r w:rsidR="004F6913" w:rsidRPr="002342B2">
        <w:rPr>
          <w:sz w:val="24"/>
          <w:szCs w:val="24"/>
        </w:rPr>
        <w:t xml:space="preserve"> межрайонной прокуратуры от 30.06.2022 №7-01-2022/</w:t>
      </w:r>
      <w:proofErr w:type="gramStart"/>
      <w:r w:rsidR="004F6913" w:rsidRPr="002342B2">
        <w:rPr>
          <w:sz w:val="24"/>
          <w:szCs w:val="24"/>
        </w:rPr>
        <w:t>56</w:t>
      </w:r>
      <w:r w:rsidR="00D32D26" w:rsidRPr="002342B2">
        <w:rPr>
          <w:sz w:val="24"/>
          <w:szCs w:val="24"/>
        </w:rPr>
        <w:t>6</w:t>
      </w:r>
      <w:r w:rsidR="004F6913" w:rsidRPr="002342B2">
        <w:rPr>
          <w:sz w:val="24"/>
          <w:szCs w:val="24"/>
        </w:rPr>
        <w:t xml:space="preserve">, </w:t>
      </w:r>
      <w:r w:rsidRPr="002342B2">
        <w:rPr>
          <w:sz w:val="24"/>
          <w:szCs w:val="24"/>
        </w:rPr>
        <w:t xml:space="preserve"> Федеральным</w:t>
      </w:r>
      <w:proofErr w:type="gramEnd"/>
      <w:r w:rsidRPr="002342B2">
        <w:rPr>
          <w:sz w:val="24"/>
          <w:szCs w:val="24"/>
        </w:rPr>
        <w:t xml:space="preserve"> законом от 27.07.2010г. №210-ФЗ «Об организации предоставления государственных и муниципальных услуг»</w:t>
      </w:r>
      <w:r w:rsidR="004F6913" w:rsidRPr="002342B2">
        <w:rPr>
          <w:sz w:val="24"/>
          <w:szCs w:val="24"/>
        </w:rPr>
        <w:t>, Земельным кодексом РФ</w:t>
      </w:r>
      <w:r w:rsidRPr="002342B2">
        <w:rPr>
          <w:sz w:val="24"/>
          <w:szCs w:val="24"/>
        </w:rPr>
        <w:t xml:space="preserve">, 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2342B2" w:rsidRDefault="000919B4" w:rsidP="000919B4">
      <w:pPr>
        <w:jc w:val="both"/>
        <w:rPr>
          <w:rFonts w:ascii="Arial" w:hAnsi="Arial" w:cs="Arial"/>
        </w:rPr>
      </w:pPr>
      <w:r w:rsidRPr="002342B2">
        <w:rPr>
          <w:rFonts w:ascii="Arial" w:hAnsi="Arial" w:cs="Arial"/>
        </w:rPr>
        <w:t xml:space="preserve">          1.Внести в приложение к постановлению администрации муниципального образования город Ефремов</w:t>
      </w:r>
      <w:r w:rsidR="00D32D26" w:rsidRPr="002342B2">
        <w:rPr>
          <w:rFonts w:ascii="Arial" w:hAnsi="Arial" w:cs="Arial"/>
        </w:rPr>
        <w:t xml:space="preserve">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</w:t>
      </w:r>
      <w:r w:rsidRPr="002342B2">
        <w:rPr>
          <w:rFonts w:ascii="Arial" w:hAnsi="Arial" w:cs="Arial"/>
        </w:rPr>
        <w:t>» следующие изменения:</w:t>
      </w:r>
    </w:p>
    <w:p w:rsidR="004F6913" w:rsidRPr="002342B2" w:rsidRDefault="000919B4" w:rsidP="000919B4">
      <w:pPr>
        <w:rPr>
          <w:rFonts w:ascii="Arial" w:hAnsi="Arial" w:cs="Arial"/>
        </w:rPr>
      </w:pPr>
      <w:r w:rsidRPr="002342B2">
        <w:rPr>
          <w:rFonts w:ascii="Arial" w:hAnsi="Arial" w:cs="Arial"/>
        </w:rPr>
        <w:t>1.1.</w:t>
      </w:r>
      <w:r w:rsidR="004F6913" w:rsidRPr="002342B2">
        <w:rPr>
          <w:rFonts w:ascii="Arial" w:hAnsi="Arial" w:cs="Arial"/>
        </w:rPr>
        <w:t xml:space="preserve">В пункте 19 </w:t>
      </w:r>
      <w:r w:rsidR="00D32D26" w:rsidRPr="002342B2">
        <w:rPr>
          <w:rFonts w:ascii="Arial" w:hAnsi="Arial" w:cs="Arial"/>
        </w:rPr>
        <w:t>подпункт 1 и</w:t>
      </w:r>
      <w:r w:rsidR="004F6913" w:rsidRPr="002342B2">
        <w:rPr>
          <w:rFonts w:ascii="Arial" w:hAnsi="Arial" w:cs="Arial"/>
        </w:rPr>
        <w:t>сключить.</w:t>
      </w:r>
    </w:p>
    <w:p w:rsidR="00C517A0" w:rsidRPr="002342B2" w:rsidRDefault="00C517A0" w:rsidP="000919B4">
      <w:pPr>
        <w:rPr>
          <w:rFonts w:ascii="Arial" w:hAnsi="Arial" w:cs="Arial"/>
        </w:rPr>
      </w:pPr>
      <w:r w:rsidRPr="002342B2">
        <w:rPr>
          <w:rFonts w:ascii="Arial" w:hAnsi="Arial" w:cs="Arial"/>
        </w:rPr>
        <w:t>1.</w:t>
      </w:r>
      <w:proofErr w:type="gramStart"/>
      <w:r w:rsidR="00522504" w:rsidRPr="002342B2">
        <w:rPr>
          <w:rFonts w:ascii="Arial" w:hAnsi="Arial" w:cs="Arial"/>
        </w:rPr>
        <w:t>2</w:t>
      </w:r>
      <w:r w:rsidRPr="002342B2">
        <w:rPr>
          <w:rFonts w:ascii="Arial" w:hAnsi="Arial" w:cs="Arial"/>
        </w:rPr>
        <w:t>.Дополнить</w:t>
      </w:r>
      <w:proofErr w:type="gramEnd"/>
      <w:r w:rsidRPr="002342B2">
        <w:rPr>
          <w:rFonts w:ascii="Arial" w:hAnsi="Arial" w:cs="Arial"/>
        </w:rPr>
        <w:t xml:space="preserve"> пунктом 19.1 следующего содержания:</w:t>
      </w:r>
    </w:p>
    <w:p w:rsidR="000919B4" w:rsidRPr="002342B2" w:rsidRDefault="00C517A0" w:rsidP="0052250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2342B2">
        <w:rPr>
          <w:rFonts w:ascii="Arial" w:hAnsi="Arial" w:cs="Arial"/>
        </w:rPr>
        <w:t>«</w:t>
      </w:r>
      <w:r w:rsidR="00522504" w:rsidRPr="002342B2">
        <w:rPr>
          <w:rFonts w:ascii="Arial" w:hAnsi="Arial" w:cs="Arial"/>
        </w:rPr>
        <w:t>19.1.</w:t>
      </w:r>
      <w:r w:rsidRPr="002342B2">
        <w:rPr>
          <w:rFonts w:ascii="Arial" w:hAnsi="Arial" w:cs="Arial"/>
          <w:lang w:eastAsia="ru-RU"/>
        </w:rPr>
        <w:t xml:space="preserve">В течение десяти дней со дня поступления заявления о предоставлении земельного участка администрация возвращает это заявление заявителю, если оно не соответствует положениям </w:t>
      </w:r>
      <w:hyperlink r:id="rId8" w:history="1">
        <w:r w:rsidRPr="002342B2">
          <w:rPr>
            <w:rFonts w:ascii="Arial" w:hAnsi="Arial" w:cs="Arial"/>
            <w:lang w:eastAsia="ru-RU"/>
          </w:rPr>
          <w:t>пункта 1</w:t>
        </w:r>
      </w:hyperlink>
      <w:r w:rsidRPr="002342B2">
        <w:rPr>
          <w:rFonts w:ascii="Arial" w:hAnsi="Arial" w:cs="Arial"/>
          <w:lang w:eastAsia="ru-RU"/>
        </w:rPr>
        <w:t xml:space="preserve"> статьи 39.17 Земельного кодекса РФ, подано в иной уполномоченный орган или к заявлению не приложены документы, предоставляемые в соответствии с </w:t>
      </w:r>
      <w:hyperlink r:id="rId9" w:history="1">
        <w:r w:rsidRPr="002342B2">
          <w:rPr>
            <w:rFonts w:ascii="Arial" w:hAnsi="Arial" w:cs="Arial"/>
            <w:lang w:eastAsia="ru-RU"/>
          </w:rPr>
          <w:t>пунктом</w:t>
        </w:r>
      </w:hyperlink>
      <w:r w:rsidRPr="002342B2">
        <w:rPr>
          <w:rFonts w:ascii="Arial" w:hAnsi="Arial" w:cs="Arial"/>
          <w:lang w:eastAsia="ru-RU"/>
        </w:rPr>
        <w:t xml:space="preserve"> </w:t>
      </w:r>
      <w:r w:rsidR="00522504" w:rsidRPr="002342B2">
        <w:rPr>
          <w:rFonts w:ascii="Arial" w:hAnsi="Arial" w:cs="Arial"/>
          <w:lang w:eastAsia="ru-RU"/>
        </w:rPr>
        <w:t>2</w:t>
      </w:r>
      <w:r w:rsidRPr="002342B2">
        <w:rPr>
          <w:rFonts w:ascii="Arial" w:hAnsi="Arial" w:cs="Arial"/>
          <w:lang w:eastAsia="ru-RU"/>
        </w:rPr>
        <w:t xml:space="preserve"> </w:t>
      </w:r>
      <w:r w:rsidR="00522504" w:rsidRPr="002342B2">
        <w:rPr>
          <w:rFonts w:ascii="Arial" w:hAnsi="Arial" w:cs="Arial"/>
          <w:lang w:eastAsia="ru-RU"/>
        </w:rPr>
        <w:t>указанной статьи</w:t>
      </w:r>
      <w:r w:rsidRPr="002342B2">
        <w:rPr>
          <w:rFonts w:ascii="Arial" w:hAnsi="Arial" w:cs="Arial"/>
          <w:lang w:eastAsia="ru-RU"/>
        </w:rPr>
        <w:t>. При этом уполномоченным органом должны быть указаны причины возврата заявления о пр</w:t>
      </w:r>
      <w:r w:rsidR="00522504" w:rsidRPr="002342B2">
        <w:rPr>
          <w:rFonts w:ascii="Arial" w:hAnsi="Arial" w:cs="Arial"/>
          <w:lang w:eastAsia="ru-RU"/>
        </w:rPr>
        <w:t>едоставлении земельного участка.».</w:t>
      </w:r>
    </w:p>
    <w:p w:rsidR="004F6913" w:rsidRPr="002342B2" w:rsidRDefault="004F6913" w:rsidP="004F6913">
      <w:pPr>
        <w:jc w:val="both"/>
        <w:rPr>
          <w:rFonts w:ascii="Arial" w:hAnsi="Arial" w:cs="Arial"/>
        </w:rPr>
      </w:pPr>
      <w:r w:rsidRPr="002342B2">
        <w:rPr>
          <w:rFonts w:ascii="Arial" w:hAnsi="Arial" w:cs="Arial"/>
        </w:rPr>
        <w:t xml:space="preserve">         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2342B2" w:rsidRDefault="004F6913" w:rsidP="004F6913">
      <w:pPr>
        <w:jc w:val="both"/>
        <w:rPr>
          <w:rFonts w:ascii="Arial" w:hAnsi="Arial" w:cs="Arial"/>
        </w:rPr>
      </w:pPr>
      <w:r w:rsidRPr="002342B2">
        <w:rPr>
          <w:rFonts w:ascii="Arial" w:hAnsi="Arial" w:cs="Arial"/>
        </w:rPr>
        <w:lastRenderedPageBreak/>
        <w:t xml:space="preserve">          3.Постановление вступает в силу со дня его официального обнародования.</w:t>
      </w:r>
    </w:p>
    <w:p w:rsidR="004F6913" w:rsidRPr="002342B2" w:rsidRDefault="004F6913" w:rsidP="004F6913">
      <w:pPr>
        <w:jc w:val="both"/>
        <w:rPr>
          <w:rFonts w:ascii="Arial" w:hAnsi="Arial" w:cs="Arial"/>
          <w:b/>
        </w:rPr>
      </w:pPr>
    </w:p>
    <w:p w:rsidR="004F6913" w:rsidRPr="002342B2" w:rsidRDefault="004F6913" w:rsidP="004F6913">
      <w:pPr>
        <w:jc w:val="both"/>
        <w:rPr>
          <w:rFonts w:ascii="Arial" w:hAnsi="Arial" w:cs="Arial"/>
          <w:b/>
        </w:rPr>
      </w:pPr>
    </w:p>
    <w:p w:rsidR="004F6913" w:rsidRPr="002342B2" w:rsidRDefault="004F6913" w:rsidP="004F6913">
      <w:pPr>
        <w:rPr>
          <w:rFonts w:ascii="Arial" w:hAnsi="Arial" w:cs="Arial"/>
          <w:b/>
        </w:rPr>
      </w:pPr>
      <w:r w:rsidRPr="002342B2">
        <w:rPr>
          <w:rFonts w:ascii="Arial" w:hAnsi="Arial" w:cs="Arial"/>
          <w:b/>
        </w:rPr>
        <w:t xml:space="preserve">          Глава администрации</w:t>
      </w:r>
    </w:p>
    <w:p w:rsidR="004F6913" w:rsidRPr="002342B2" w:rsidRDefault="004F6913" w:rsidP="004F6913">
      <w:pPr>
        <w:jc w:val="both"/>
        <w:rPr>
          <w:rFonts w:ascii="Arial" w:hAnsi="Arial" w:cs="Arial"/>
          <w:b/>
        </w:rPr>
      </w:pPr>
      <w:r w:rsidRPr="002342B2">
        <w:rPr>
          <w:rFonts w:ascii="Arial" w:hAnsi="Arial" w:cs="Arial"/>
          <w:b/>
        </w:rPr>
        <w:t xml:space="preserve"> муниципального образования</w:t>
      </w:r>
    </w:p>
    <w:p w:rsidR="004F6913" w:rsidRPr="002342B2" w:rsidRDefault="004F6913" w:rsidP="004F6913">
      <w:pPr>
        <w:jc w:val="both"/>
        <w:rPr>
          <w:rFonts w:ascii="Arial" w:hAnsi="Arial" w:cs="Arial"/>
          <w:b/>
        </w:rPr>
      </w:pPr>
      <w:r w:rsidRPr="002342B2">
        <w:rPr>
          <w:rFonts w:ascii="Arial" w:hAnsi="Arial" w:cs="Arial"/>
          <w:b/>
        </w:rPr>
        <w:t xml:space="preserve">              город Ефремов                                                                       С.Г.Балтабаев</w:t>
      </w:r>
    </w:p>
    <w:p w:rsidR="006C5B63" w:rsidRPr="002342B2" w:rsidRDefault="006C5B63" w:rsidP="006C5B63">
      <w:pPr>
        <w:pStyle w:val="afa"/>
        <w:jc w:val="right"/>
        <w:rPr>
          <w:rFonts w:ascii="Arial" w:hAnsi="Arial" w:cs="Arial"/>
        </w:rPr>
      </w:pPr>
    </w:p>
    <w:p w:rsidR="006C5B63" w:rsidRPr="002342B2" w:rsidRDefault="006C5B63" w:rsidP="006C5B63">
      <w:pPr>
        <w:pStyle w:val="afa"/>
        <w:jc w:val="right"/>
        <w:rPr>
          <w:rFonts w:ascii="Arial" w:hAnsi="Arial" w:cs="Arial"/>
        </w:rPr>
        <w:sectPr w:rsidR="006C5B63" w:rsidRPr="002342B2" w:rsidSect="00A36BCB">
          <w:headerReference w:type="default" r:id="rId10"/>
          <w:headerReference w:type="first" r:id="rId11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</w:p>
    <w:p w:rsidR="00B45127" w:rsidRPr="002342B2" w:rsidRDefault="00B45127" w:rsidP="006C5B63">
      <w:pPr>
        <w:pStyle w:val="afa"/>
        <w:jc w:val="right"/>
        <w:rPr>
          <w:rFonts w:ascii="Arial" w:hAnsi="Arial" w:cs="Arial"/>
        </w:rPr>
      </w:pPr>
    </w:p>
    <w:sectPr w:rsidR="00B45127" w:rsidRPr="002342B2" w:rsidSect="004F6913">
      <w:headerReference w:type="firs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E5" w:rsidRDefault="00C318E5">
      <w:r>
        <w:separator/>
      </w:r>
    </w:p>
  </w:endnote>
  <w:endnote w:type="continuationSeparator" w:id="0">
    <w:p w:rsidR="00C318E5" w:rsidRDefault="00C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E5" w:rsidRDefault="00C318E5">
      <w:r>
        <w:separator/>
      </w:r>
    </w:p>
  </w:footnote>
  <w:footnote w:type="continuationSeparator" w:id="0">
    <w:p w:rsidR="00C318E5" w:rsidRDefault="00C3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8D72B9" w:rsidRDefault="00DB02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2B9" w:rsidRDefault="008D72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13AFE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115CE3"/>
    <w:rsid w:val="0011670F"/>
    <w:rsid w:val="00140632"/>
    <w:rsid w:val="001A5FBD"/>
    <w:rsid w:val="001C32A8"/>
    <w:rsid w:val="001C7CE2"/>
    <w:rsid w:val="001E44D3"/>
    <w:rsid w:val="001E53E5"/>
    <w:rsid w:val="002013D6"/>
    <w:rsid w:val="0021412F"/>
    <w:rsid w:val="002147F8"/>
    <w:rsid w:val="002342B2"/>
    <w:rsid w:val="00260B37"/>
    <w:rsid w:val="0029794D"/>
    <w:rsid w:val="002B4CE2"/>
    <w:rsid w:val="002B4FD2"/>
    <w:rsid w:val="002C01A6"/>
    <w:rsid w:val="002E54BE"/>
    <w:rsid w:val="002F3069"/>
    <w:rsid w:val="00322635"/>
    <w:rsid w:val="00390666"/>
    <w:rsid w:val="003A2384"/>
    <w:rsid w:val="003D216B"/>
    <w:rsid w:val="003F521D"/>
    <w:rsid w:val="00411DE1"/>
    <w:rsid w:val="00412846"/>
    <w:rsid w:val="0048387B"/>
    <w:rsid w:val="004964FF"/>
    <w:rsid w:val="004C5194"/>
    <w:rsid w:val="004C74A2"/>
    <w:rsid w:val="004D26D6"/>
    <w:rsid w:val="004F6913"/>
    <w:rsid w:val="00522504"/>
    <w:rsid w:val="005618C9"/>
    <w:rsid w:val="005B2800"/>
    <w:rsid w:val="005B3753"/>
    <w:rsid w:val="005C6B9A"/>
    <w:rsid w:val="005F6D36"/>
    <w:rsid w:val="005F7562"/>
    <w:rsid w:val="00631C5C"/>
    <w:rsid w:val="006416B1"/>
    <w:rsid w:val="006C5B63"/>
    <w:rsid w:val="006F2075"/>
    <w:rsid w:val="006F7ECC"/>
    <w:rsid w:val="007143EE"/>
    <w:rsid w:val="00724E8F"/>
    <w:rsid w:val="00735804"/>
    <w:rsid w:val="00750ABC"/>
    <w:rsid w:val="00751008"/>
    <w:rsid w:val="007664C7"/>
    <w:rsid w:val="007932D7"/>
    <w:rsid w:val="00796661"/>
    <w:rsid w:val="007D6A2B"/>
    <w:rsid w:val="007F0D03"/>
    <w:rsid w:val="007F12CE"/>
    <w:rsid w:val="007F4F01"/>
    <w:rsid w:val="00814A10"/>
    <w:rsid w:val="008450EC"/>
    <w:rsid w:val="00886A38"/>
    <w:rsid w:val="008D72B9"/>
    <w:rsid w:val="008F2E0C"/>
    <w:rsid w:val="00900B58"/>
    <w:rsid w:val="0090383D"/>
    <w:rsid w:val="009110D2"/>
    <w:rsid w:val="00922FFB"/>
    <w:rsid w:val="009A7968"/>
    <w:rsid w:val="00A24EB9"/>
    <w:rsid w:val="00A333F8"/>
    <w:rsid w:val="00A36BCB"/>
    <w:rsid w:val="00AB3D93"/>
    <w:rsid w:val="00B0593F"/>
    <w:rsid w:val="00B45127"/>
    <w:rsid w:val="00B464A7"/>
    <w:rsid w:val="00B61392"/>
    <w:rsid w:val="00B84D04"/>
    <w:rsid w:val="00BA690D"/>
    <w:rsid w:val="00C13457"/>
    <w:rsid w:val="00C16306"/>
    <w:rsid w:val="00C318E5"/>
    <w:rsid w:val="00C517A0"/>
    <w:rsid w:val="00C651ED"/>
    <w:rsid w:val="00CA3646"/>
    <w:rsid w:val="00CC4111"/>
    <w:rsid w:val="00CE1508"/>
    <w:rsid w:val="00CF25B5"/>
    <w:rsid w:val="00CF3559"/>
    <w:rsid w:val="00D32D26"/>
    <w:rsid w:val="00D44E5A"/>
    <w:rsid w:val="00D51257"/>
    <w:rsid w:val="00D94407"/>
    <w:rsid w:val="00DB02BA"/>
    <w:rsid w:val="00DF6597"/>
    <w:rsid w:val="00E11B07"/>
    <w:rsid w:val="00E379DC"/>
    <w:rsid w:val="00E41E47"/>
    <w:rsid w:val="00E5190C"/>
    <w:rsid w:val="00EC31A8"/>
    <w:rsid w:val="00EE50E8"/>
    <w:rsid w:val="00F63861"/>
    <w:rsid w:val="00F63BDF"/>
    <w:rsid w:val="00F737E5"/>
    <w:rsid w:val="00F90002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38937483"/>
  <w15:docId w15:val="{E0F30A67-6D95-47CF-839C-F2E10BA9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A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6D7D92F2A1EF3F625D7673BEBF8D0DBF7C64B7F91C46D1B7015191AC053CF173C22541A7FB1C15380B351147311C71CDFAF45DlEi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66D7D92F2A1EF3F625D7673BEBF8D0DBF7C64B7F91C46D1B7015191AC053CF173C22546A6FB1C15380B351147311C71CDFAF45DlEi7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5AC0-5CB3-4DE5-BE46-A8545BB4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2022-09-05T11:55:00Z</cp:lastPrinted>
  <dcterms:created xsi:type="dcterms:W3CDTF">2022-09-07T06:40:00Z</dcterms:created>
  <dcterms:modified xsi:type="dcterms:W3CDTF">2022-09-07T06:40:00Z</dcterms:modified>
</cp:coreProperties>
</file>