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4462FD" w:rsidRPr="004462FD" w14:paraId="7508D85E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235AFF82" w14:textId="2AE8DE2B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2F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462FD" w:rsidRPr="004462FD" w14:paraId="0C59E78D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6F618C8D" w14:textId="09F130B8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2F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462FD" w:rsidRPr="004462FD" w14:paraId="659B1840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7014B61B" w14:textId="231DEBC1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2F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462FD" w:rsidRPr="004462FD" w14:paraId="7ABF77E1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09FE4591" w14:textId="77777777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62FD" w:rsidRPr="004462FD" w14:paraId="6F7A0E2C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1E66F963" w14:textId="77777777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62FD" w:rsidRPr="004462FD" w14:paraId="6E889DA2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387EAB91" w14:textId="284E10B2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2F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462FD" w:rsidRPr="004462FD" w14:paraId="46DD2B97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0A144664" w14:textId="77777777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62FD" w:rsidRPr="004462FD" w14:paraId="3DC02580" w14:textId="77777777" w:rsidTr="00446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6" w:type="dxa"/>
            <w:shd w:val="clear" w:color="auto" w:fill="auto"/>
          </w:tcPr>
          <w:p w14:paraId="61A65DA6" w14:textId="69DEF9A2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2F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11.12.2023</w:t>
            </w:r>
          </w:p>
        </w:tc>
        <w:tc>
          <w:tcPr>
            <w:tcW w:w="4927" w:type="dxa"/>
            <w:shd w:val="clear" w:color="auto" w:fill="auto"/>
          </w:tcPr>
          <w:p w14:paraId="2DDE21B7" w14:textId="6A3A479E" w:rsidR="004462FD" w:rsidRPr="004462FD" w:rsidRDefault="004462FD" w:rsidP="00446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62FD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2184</w:t>
            </w:r>
            <w:bookmarkStart w:id="0" w:name="_GoBack"/>
            <w:bookmarkEnd w:id="0"/>
          </w:p>
        </w:tc>
      </w:tr>
    </w:tbl>
    <w:p w14:paraId="03611D77" w14:textId="438FC37D" w:rsidR="00EC3B26" w:rsidRDefault="00EC3B26" w:rsidP="004462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4B7DDB" w14:textId="77777777" w:rsidR="004462FD" w:rsidRPr="004462FD" w:rsidRDefault="004462FD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400C6" w14:textId="77777777" w:rsidR="00EC3B26" w:rsidRPr="004462FD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E8726" w14:textId="569D1F6B" w:rsidR="00EC3B26" w:rsidRPr="004462FD" w:rsidRDefault="004462FD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62FD">
        <w:rPr>
          <w:rFonts w:ascii="Arial" w:hAnsi="Arial" w:cs="Arial"/>
          <w:b/>
          <w:sz w:val="32"/>
          <w:szCs w:val="32"/>
        </w:rPr>
        <w:t xml:space="preserve">          ОБ УТВЕРЖДЕНИИ </w:t>
      </w:r>
      <w:proofErr w:type="gramStart"/>
      <w:r w:rsidRPr="004462FD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4462FD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14:paraId="31E3A7E1" w14:textId="67F4FA85" w:rsidR="00EC3B26" w:rsidRPr="004462FD" w:rsidRDefault="004462FD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62FD">
        <w:rPr>
          <w:rFonts w:ascii="Arial" w:hAnsi="Arial" w:cs="Arial"/>
          <w:b/>
          <w:sz w:val="32"/>
          <w:szCs w:val="32"/>
        </w:rPr>
        <w:t xml:space="preserve">              МУП «</w:t>
      </w:r>
      <w:proofErr w:type="gramStart"/>
      <w:r w:rsidRPr="004462FD">
        <w:rPr>
          <w:rFonts w:ascii="Arial" w:hAnsi="Arial" w:cs="Arial"/>
          <w:b/>
          <w:sz w:val="32"/>
          <w:szCs w:val="32"/>
        </w:rPr>
        <w:t>ДОРОЖНИК»  НА</w:t>
      </w:r>
      <w:proofErr w:type="gramEnd"/>
      <w:r w:rsidRPr="004462FD">
        <w:rPr>
          <w:rFonts w:ascii="Arial" w:hAnsi="Arial" w:cs="Arial"/>
          <w:b/>
          <w:sz w:val="32"/>
          <w:szCs w:val="32"/>
        </w:rPr>
        <w:t xml:space="preserve"> 2024Г.</w:t>
      </w:r>
    </w:p>
    <w:p w14:paraId="05AC2BF2" w14:textId="77777777" w:rsidR="00EC3B26" w:rsidRPr="004462FD" w:rsidRDefault="00EC3B26" w:rsidP="00EC3B26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391EA826" w14:textId="77777777" w:rsidR="00EC3B26" w:rsidRPr="004462FD" w:rsidRDefault="00EC3B26" w:rsidP="00EC3B26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  В целях обеспечения рентабельной работы МУП «Дорожник», в соответствии с Федеральным </w:t>
      </w:r>
      <w:hyperlink r:id="rId5" w:history="1">
        <w:r w:rsidRPr="004462FD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4462FD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68258D59" w14:textId="500B4C3F" w:rsidR="00EC3B26" w:rsidRPr="004462FD" w:rsidRDefault="00EC3B26" w:rsidP="006872F7">
      <w:pPr>
        <w:tabs>
          <w:tab w:val="left" w:pos="993"/>
        </w:tabs>
        <w:autoSpaceDE w:val="0"/>
        <w:autoSpaceDN w:val="0"/>
        <w:adjustRightInd w:val="0"/>
        <w:spacing w:after="0"/>
        <w:ind w:left="426" w:right="-1"/>
        <w:jc w:val="both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 1.Утвердить тарифы на платные услуги, оказываемые МУП «Дорожник» на 202</w:t>
      </w:r>
      <w:r w:rsidR="002A395F" w:rsidRPr="004462FD">
        <w:rPr>
          <w:rFonts w:ascii="Arial" w:hAnsi="Arial" w:cs="Arial"/>
          <w:sz w:val="24"/>
          <w:szCs w:val="24"/>
        </w:rPr>
        <w:t>4</w:t>
      </w:r>
      <w:r w:rsidRPr="004462FD">
        <w:rPr>
          <w:rFonts w:ascii="Arial" w:hAnsi="Arial" w:cs="Arial"/>
          <w:sz w:val="24"/>
          <w:szCs w:val="24"/>
        </w:rPr>
        <w:t>г. (Приложение).</w:t>
      </w:r>
    </w:p>
    <w:p w14:paraId="03AC7D7B" w14:textId="59F852C5" w:rsidR="00EC3B26" w:rsidRPr="004462FD" w:rsidRDefault="00EC3B26" w:rsidP="00113BA7">
      <w:pPr>
        <w:tabs>
          <w:tab w:val="left" w:pos="426"/>
          <w:tab w:val="left" w:pos="9781"/>
        </w:tabs>
        <w:spacing w:after="0"/>
        <w:ind w:left="425" w:hanging="28"/>
        <w:jc w:val="both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</w:t>
      </w:r>
      <w:r w:rsidR="006872F7" w:rsidRPr="004462FD">
        <w:rPr>
          <w:rFonts w:ascii="Arial" w:hAnsi="Arial" w:cs="Arial"/>
          <w:sz w:val="24"/>
          <w:szCs w:val="24"/>
        </w:rPr>
        <w:t xml:space="preserve"> </w:t>
      </w:r>
      <w:r w:rsidRPr="004462FD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r w:rsidR="00780063" w:rsidRPr="004462FD">
        <w:rPr>
          <w:rFonts w:ascii="Arial" w:hAnsi="Arial" w:cs="Arial"/>
          <w:sz w:val="24"/>
          <w:szCs w:val="24"/>
        </w:rPr>
        <w:t>контролю администрации</w:t>
      </w:r>
      <w:r w:rsidRPr="004462FD">
        <w:rPr>
          <w:rFonts w:ascii="Arial" w:hAnsi="Arial" w:cs="Arial"/>
          <w:sz w:val="24"/>
          <w:szCs w:val="24"/>
        </w:rPr>
        <w:t xml:space="preserve"> муниципального </w:t>
      </w:r>
      <w:r w:rsidR="00780063" w:rsidRPr="004462FD">
        <w:rPr>
          <w:rFonts w:ascii="Arial" w:hAnsi="Arial" w:cs="Arial"/>
          <w:sz w:val="24"/>
          <w:szCs w:val="24"/>
        </w:rPr>
        <w:t>образования город Ефремов</w:t>
      </w:r>
      <w:r w:rsidRPr="004462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62FD">
        <w:rPr>
          <w:rFonts w:ascii="Arial" w:hAnsi="Arial" w:cs="Arial"/>
          <w:sz w:val="24"/>
          <w:szCs w:val="24"/>
        </w:rPr>
        <w:t>Неликаева</w:t>
      </w:r>
      <w:proofErr w:type="spellEnd"/>
      <w:r w:rsidRPr="004462F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</w:t>
      </w:r>
      <w:r w:rsidR="00780063" w:rsidRPr="004462FD">
        <w:rPr>
          <w:rFonts w:ascii="Arial" w:hAnsi="Arial" w:cs="Arial"/>
          <w:sz w:val="24"/>
          <w:szCs w:val="24"/>
        </w:rPr>
        <w:t>на официальном</w:t>
      </w:r>
      <w:r w:rsidRPr="004462FD">
        <w:rPr>
          <w:rFonts w:ascii="Arial" w:hAnsi="Arial" w:cs="Arial"/>
          <w:sz w:val="24"/>
          <w:szCs w:val="24"/>
        </w:rPr>
        <w:t xml:space="preserve"> </w:t>
      </w:r>
      <w:r w:rsidR="00780063" w:rsidRPr="004462FD">
        <w:rPr>
          <w:rFonts w:ascii="Arial" w:hAnsi="Arial" w:cs="Arial"/>
          <w:sz w:val="24"/>
          <w:szCs w:val="24"/>
        </w:rPr>
        <w:t>сайте муниципального</w:t>
      </w:r>
      <w:r w:rsidRPr="004462FD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449072C6" w14:textId="0F84D441" w:rsidR="006872F7" w:rsidRPr="004462FD" w:rsidRDefault="00787643" w:rsidP="00113BA7">
      <w:pPr>
        <w:tabs>
          <w:tab w:val="left" w:pos="9781"/>
        </w:tabs>
        <w:spacing w:after="0"/>
        <w:ind w:left="425" w:firstLine="397"/>
        <w:jc w:val="both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3.</w:t>
      </w:r>
      <w:r w:rsidR="006872F7" w:rsidRPr="004462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72F7" w:rsidRPr="004462FD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="006872F7" w:rsidRPr="004462FD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0D1B5A" w:rsidRPr="004462FD">
        <w:rPr>
          <w:rFonts w:ascii="Arial" w:hAnsi="Arial" w:cs="Arial"/>
          <w:sz w:val="24"/>
          <w:szCs w:val="24"/>
        </w:rPr>
        <w:t xml:space="preserve">1686 </w:t>
      </w:r>
      <w:r w:rsidR="006872F7" w:rsidRPr="004462FD">
        <w:rPr>
          <w:rFonts w:ascii="Arial" w:hAnsi="Arial" w:cs="Arial"/>
          <w:sz w:val="24"/>
          <w:szCs w:val="24"/>
        </w:rPr>
        <w:t>от 2</w:t>
      </w:r>
      <w:r w:rsidR="000D1B5A" w:rsidRPr="004462FD">
        <w:rPr>
          <w:rFonts w:ascii="Arial" w:hAnsi="Arial" w:cs="Arial"/>
          <w:sz w:val="24"/>
          <w:szCs w:val="24"/>
        </w:rPr>
        <w:t>5</w:t>
      </w:r>
      <w:r w:rsidR="006872F7" w:rsidRPr="004462FD">
        <w:rPr>
          <w:rFonts w:ascii="Arial" w:hAnsi="Arial" w:cs="Arial"/>
          <w:sz w:val="24"/>
          <w:szCs w:val="24"/>
        </w:rPr>
        <w:t>.</w:t>
      </w:r>
      <w:r w:rsidR="000D1B5A" w:rsidRPr="004462FD">
        <w:rPr>
          <w:rFonts w:ascii="Arial" w:hAnsi="Arial" w:cs="Arial"/>
          <w:sz w:val="24"/>
          <w:szCs w:val="24"/>
        </w:rPr>
        <w:t>10</w:t>
      </w:r>
      <w:r w:rsidR="006872F7" w:rsidRPr="004462FD">
        <w:rPr>
          <w:rFonts w:ascii="Arial" w:hAnsi="Arial" w:cs="Arial"/>
          <w:sz w:val="24"/>
          <w:szCs w:val="24"/>
        </w:rPr>
        <w:t>.202</w:t>
      </w:r>
      <w:r w:rsidR="000D1B5A" w:rsidRPr="004462FD">
        <w:rPr>
          <w:rFonts w:ascii="Arial" w:hAnsi="Arial" w:cs="Arial"/>
          <w:sz w:val="24"/>
          <w:szCs w:val="24"/>
        </w:rPr>
        <w:t>2</w:t>
      </w:r>
      <w:r w:rsidR="006872F7" w:rsidRPr="004462FD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«Дорожник» на 202</w:t>
      </w:r>
      <w:r w:rsidR="002A395F" w:rsidRPr="004462FD">
        <w:rPr>
          <w:rFonts w:ascii="Arial" w:hAnsi="Arial" w:cs="Arial"/>
          <w:sz w:val="24"/>
          <w:szCs w:val="24"/>
        </w:rPr>
        <w:t>2</w:t>
      </w:r>
      <w:r w:rsidR="006872F7" w:rsidRPr="004462FD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0B568B9D" w14:textId="6A0FCFB1" w:rsidR="00FA5749" w:rsidRPr="004462FD" w:rsidRDefault="006872F7" w:rsidP="00113BA7">
      <w:pPr>
        <w:tabs>
          <w:tab w:val="left" w:pos="9781"/>
        </w:tabs>
        <w:spacing w:after="0"/>
        <w:ind w:left="425" w:firstLine="397"/>
        <w:jc w:val="both"/>
        <w:rPr>
          <w:rFonts w:ascii="Arial" w:hAnsi="Arial" w:cs="Arial"/>
          <w:color w:val="000000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</w:t>
      </w:r>
      <w:r w:rsidR="00FA5749" w:rsidRPr="004462FD">
        <w:rPr>
          <w:rFonts w:ascii="Arial" w:hAnsi="Arial" w:cs="Arial"/>
          <w:sz w:val="24"/>
          <w:szCs w:val="24"/>
        </w:rPr>
        <w:t xml:space="preserve"> </w:t>
      </w:r>
      <w:r w:rsidR="00787643" w:rsidRPr="004462FD">
        <w:rPr>
          <w:rFonts w:ascii="Arial" w:hAnsi="Arial" w:cs="Arial"/>
          <w:sz w:val="24"/>
          <w:szCs w:val="24"/>
        </w:rPr>
        <w:t xml:space="preserve">  4</w:t>
      </w:r>
      <w:r w:rsidR="00EC3B26" w:rsidRPr="004462FD">
        <w:rPr>
          <w:rFonts w:ascii="Arial" w:hAnsi="Arial" w:cs="Arial"/>
          <w:sz w:val="24"/>
          <w:szCs w:val="24"/>
        </w:rPr>
        <w:t>.</w:t>
      </w:r>
      <w:r w:rsidR="00FA5749" w:rsidRPr="004462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A5749" w:rsidRPr="004462FD">
        <w:rPr>
          <w:rFonts w:ascii="Arial" w:hAnsi="Arial" w:cs="Arial"/>
          <w:color w:val="000000"/>
          <w:sz w:val="24"/>
          <w:szCs w:val="24"/>
        </w:rPr>
        <w:t xml:space="preserve">распространяется на правоотношения, возникшие в период с 1 </w:t>
      </w:r>
      <w:r w:rsidR="002A395F" w:rsidRPr="004462FD">
        <w:rPr>
          <w:rFonts w:ascii="Arial" w:hAnsi="Arial" w:cs="Arial"/>
          <w:color w:val="000000"/>
          <w:sz w:val="24"/>
          <w:szCs w:val="24"/>
        </w:rPr>
        <w:t>января</w:t>
      </w:r>
      <w:r w:rsidR="00280971" w:rsidRPr="004462FD">
        <w:rPr>
          <w:rFonts w:ascii="Arial" w:hAnsi="Arial" w:cs="Arial"/>
          <w:color w:val="000000"/>
          <w:sz w:val="24"/>
          <w:szCs w:val="24"/>
        </w:rPr>
        <w:t xml:space="preserve"> </w:t>
      </w:r>
      <w:r w:rsidR="00FA5749" w:rsidRPr="004462FD">
        <w:rPr>
          <w:rFonts w:ascii="Arial" w:hAnsi="Arial" w:cs="Arial"/>
          <w:color w:val="000000"/>
          <w:sz w:val="24"/>
          <w:szCs w:val="24"/>
        </w:rPr>
        <w:t>202</w:t>
      </w:r>
      <w:r w:rsidR="002A395F" w:rsidRPr="004462FD">
        <w:rPr>
          <w:rFonts w:ascii="Arial" w:hAnsi="Arial" w:cs="Arial"/>
          <w:color w:val="000000"/>
          <w:sz w:val="24"/>
          <w:szCs w:val="24"/>
        </w:rPr>
        <w:t>4</w:t>
      </w:r>
      <w:r w:rsidR="00FA5749" w:rsidRPr="004462FD">
        <w:rPr>
          <w:rFonts w:ascii="Arial" w:hAnsi="Arial" w:cs="Arial"/>
          <w:color w:val="000000"/>
          <w:sz w:val="24"/>
          <w:szCs w:val="24"/>
        </w:rPr>
        <w:t>года.</w:t>
      </w:r>
    </w:p>
    <w:p w14:paraId="1236B4CB" w14:textId="77777777" w:rsidR="00EC3B26" w:rsidRPr="004462FD" w:rsidRDefault="00EC3B26" w:rsidP="00113BA7">
      <w:pPr>
        <w:tabs>
          <w:tab w:val="left" w:pos="993"/>
        </w:tabs>
        <w:autoSpaceDE w:val="0"/>
        <w:autoSpaceDN w:val="0"/>
        <w:adjustRightInd w:val="0"/>
        <w:spacing w:after="0"/>
        <w:ind w:left="425" w:hanging="28"/>
        <w:jc w:val="both"/>
        <w:rPr>
          <w:rFonts w:ascii="Arial" w:hAnsi="Arial" w:cs="Arial"/>
          <w:sz w:val="24"/>
          <w:szCs w:val="24"/>
        </w:rPr>
      </w:pPr>
    </w:p>
    <w:p w14:paraId="57C29068" w14:textId="77777777" w:rsidR="00EC3B26" w:rsidRPr="004462FD" w:rsidRDefault="00EC3B26" w:rsidP="00EC3B26">
      <w:pPr>
        <w:spacing w:after="0"/>
        <w:rPr>
          <w:rFonts w:ascii="Arial" w:hAnsi="Arial" w:cs="Arial"/>
          <w:sz w:val="24"/>
          <w:szCs w:val="24"/>
        </w:rPr>
      </w:pPr>
    </w:p>
    <w:p w14:paraId="5E2ADC9E" w14:textId="77777777" w:rsidR="00EC3B26" w:rsidRPr="004462FD" w:rsidRDefault="00EC3B26" w:rsidP="004462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          Глава администрации </w:t>
      </w:r>
    </w:p>
    <w:p w14:paraId="2D5E7663" w14:textId="77777777" w:rsidR="00EC3B26" w:rsidRPr="004462FD" w:rsidRDefault="00EC3B26" w:rsidP="004462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    муниципального образования </w:t>
      </w:r>
    </w:p>
    <w:p w14:paraId="4BBD43D0" w14:textId="77777777" w:rsidR="004462FD" w:rsidRDefault="00EC3B26" w:rsidP="004462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             город Ефремов</w:t>
      </w:r>
    </w:p>
    <w:p w14:paraId="1BF07767" w14:textId="79F1C91D" w:rsidR="00EC3B26" w:rsidRPr="004462FD" w:rsidRDefault="00EC3B26" w:rsidP="004462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>С.Г. Балтабаев</w:t>
      </w:r>
    </w:p>
    <w:p w14:paraId="6BB02A49" w14:textId="206021F6" w:rsidR="00EC3B26" w:rsidRPr="004462FD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23039A22" w14:textId="5C3CD3EE" w:rsidR="00113BA7" w:rsidRPr="004462FD" w:rsidRDefault="00113BA7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249B398A" w14:textId="77777777" w:rsidR="00113BA7" w:rsidRPr="004462FD" w:rsidRDefault="00113BA7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56A7125A" w14:textId="77777777" w:rsidR="008150FE" w:rsidRPr="004462FD" w:rsidRDefault="008150FE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6053339F" w14:textId="77777777" w:rsidR="00EC3B26" w:rsidRPr="004462FD" w:rsidRDefault="00EC3B26" w:rsidP="00EC3B26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Приложение </w:t>
      </w:r>
    </w:p>
    <w:p w14:paraId="72F03366" w14:textId="77777777" w:rsidR="00EC3B26" w:rsidRPr="004462FD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>к постановлению</w:t>
      </w:r>
    </w:p>
    <w:p w14:paraId="03F0CBB1" w14:textId="77777777" w:rsidR="00EC3B26" w:rsidRPr="004462FD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47C2EDB0" w14:textId="77777777" w:rsidR="00EC3B26" w:rsidRPr="004462FD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образования </w:t>
      </w:r>
    </w:p>
    <w:p w14:paraId="1C254F1C" w14:textId="77777777" w:rsidR="00EC3B26" w:rsidRPr="004462FD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>город Ефремов</w:t>
      </w:r>
    </w:p>
    <w:p w14:paraId="5E58944D" w14:textId="363FAAFF" w:rsidR="00EC3B26" w:rsidRPr="004462FD" w:rsidRDefault="00EC3B26" w:rsidP="004462FD">
      <w:pPr>
        <w:jc w:val="right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sz w:val="24"/>
          <w:szCs w:val="24"/>
        </w:rPr>
        <w:t xml:space="preserve">                                                                         от </w:t>
      </w:r>
      <w:r w:rsidR="004462FD">
        <w:rPr>
          <w:rFonts w:ascii="Arial" w:hAnsi="Arial" w:cs="Arial"/>
          <w:sz w:val="24"/>
          <w:szCs w:val="24"/>
        </w:rPr>
        <w:t>11.12.</w:t>
      </w:r>
      <w:r w:rsidRPr="004462FD">
        <w:rPr>
          <w:rFonts w:ascii="Arial" w:hAnsi="Arial" w:cs="Arial"/>
          <w:sz w:val="24"/>
          <w:szCs w:val="24"/>
        </w:rPr>
        <w:t>20</w:t>
      </w:r>
      <w:r w:rsidR="00FA5749" w:rsidRPr="004462FD">
        <w:rPr>
          <w:rFonts w:ascii="Arial" w:hAnsi="Arial" w:cs="Arial"/>
          <w:sz w:val="24"/>
          <w:szCs w:val="24"/>
        </w:rPr>
        <w:t>2</w:t>
      </w:r>
      <w:r w:rsidR="004462FD" w:rsidRPr="004462FD">
        <w:rPr>
          <w:rFonts w:ascii="Arial" w:hAnsi="Arial" w:cs="Arial"/>
          <w:sz w:val="24"/>
          <w:szCs w:val="24"/>
        </w:rPr>
        <w:t>3</w:t>
      </w:r>
      <w:r w:rsidRPr="004462FD">
        <w:rPr>
          <w:rFonts w:ascii="Arial" w:hAnsi="Arial" w:cs="Arial"/>
          <w:sz w:val="24"/>
          <w:szCs w:val="24"/>
        </w:rPr>
        <w:t xml:space="preserve">г.  N </w:t>
      </w:r>
      <w:r w:rsidR="004462FD">
        <w:rPr>
          <w:rFonts w:ascii="Arial" w:hAnsi="Arial" w:cs="Arial"/>
          <w:sz w:val="24"/>
          <w:szCs w:val="24"/>
        </w:rPr>
        <w:t>2184</w:t>
      </w:r>
    </w:p>
    <w:p w14:paraId="77FCF78C" w14:textId="77777777" w:rsidR="00EC3B26" w:rsidRPr="004462FD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02C03C" w14:textId="77777777" w:rsidR="008150FE" w:rsidRPr="004462FD" w:rsidRDefault="00D60675" w:rsidP="00D606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2FD">
        <w:rPr>
          <w:rFonts w:ascii="Arial" w:hAnsi="Arial" w:cs="Arial"/>
          <w:b/>
          <w:sz w:val="24"/>
          <w:szCs w:val="24"/>
        </w:rPr>
        <w:t>Перечень платных услуг, оказываемых</w:t>
      </w:r>
    </w:p>
    <w:p w14:paraId="17867A66" w14:textId="0021E2C0" w:rsidR="007F38FD" w:rsidRPr="004462FD" w:rsidRDefault="00D60675" w:rsidP="007F3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FD">
        <w:rPr>
          <w:rFonts w:ascii="Arial" w:hAnsi="Arial" w:cs="Arial"/>
          <w:b/>
          <w:sz w:val="24"/>
          <w:szCs w:val="24"/>
        </w:rPr>
        <w:t xml:space="preserve"> МУП «Дорожник»</w:t>
      </w:r>
      <w:r w:rsidR="008150FE" w:rsidRPr="004462FD">
        <w:rPr>
          <w:rFonts w:ascii="Arial" w:hAnsi="Arial" w:cs="Arial"/>
          <w:b/>
          <w:sz w:val="24"/>
          <w:szCs w:val="24"/>
        </w:rPr>
        <w:t xml:space="preserve"> </w:t>
      </w:r>
      <w:r w:rsidRPr="004462FD">
        <w:rPr>
          <w:rFonts w:ascii="Arial" w:hAnsi="Arial" w:cs="Arial"/>
          <w:b/>
          <w:sz w:val="24"/>
          <w:szCs w:val="24"/>
        </w:rPr>
        <w:t>на 202</w:t>
      </w:r>
      <w:r w:rsidR="005E0E25" w:rsidRPr="004462FD">
        <w:rPr>
          <w:rFonts w:ascii="Arial" w:hAnsi="Arial" w:cs="Arial"/>
          <w:b/>
          <w:sz w:val="24"/>
          <w:szCs w:val="24"/>
        </w:rPr>
        <w:t>4</w:t>
      </w:r>
      <w:r w:rsidRPr="004462FD">
        <w:rPr>
          <w:rFonts w:ascii="Arial" w:hAnsi="Arial" w:cs="Arial"/>
          <w:b/>
          <w:sz w:val="24"/>
          <w:szCs w:val="24"/>
        </w:rPr>
        <w:t xml:space="preserve"> год</w:t>
      </w:r>
      <w:r w:rsidR="007F38FD" w:rsidRPr="004462FD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61"/>
      </w:tblGrid>
      <w:tr w:rsidR="007F38FD" w:rsidRPr="004462FD" w14:paraId="5C7D2D30" w14:textId="77777777" w:rsidTr="00000A00">
        <w:tc>
          <w:tcPr>
            <w:tcW w:w="817" w:type="dxa"/>
          </w:tcPr>
          <w:p w14:paraId="1D126802" w14:textId="77777777" w:rsidR="007F38FD" w:rsidRPr="004462FD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1FF95088" w14:textId="77777777" w:rsidR="00F11AAD" w:rsidRPr="004462FD" w:rsidRDefault="00F11AA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CDD1B" w14:textId="26BC46EA" w:rsidR="007F38FD" w:rsidRPr="004462FD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559" w:type="dxa"/>
          </w:tcPr>
          <w:p w14:paraId="3D929A64" w14:textId="77777777" w:rsidR="00F11AAD" w:rsidRPr="004462FD" w:rsidRDefault="00F11AA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B407B" w14:textId="3A933CDC" w:rsidR="007F38FD" w:rsidRPr="004462FD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1" w:type="dxa"/>
          </w:tcPr>
          <w:p w14:paraId="30558933" w14:textId="77777777" w:rsidR="007F38FD" w:rsidRPr="004462FD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bCs/>
                <w:sz w:val="24"/>
                <w:szCs w:val="24"/>
              </w:rPr>
              <w:t>Стоимость работ (услуг)                в рублях</w:t>
            </w:r>
          </w:p>
        </w:tc>
      </w:tr>
      <w:tr w:rsidR="008873DC" w:rsidRPr="004462FD" w14:paraId="6C72FEB8" w14:textId="77777777" w:rsidTr="006C3994">
        <w:tc>
          <w:tcPr>
            <w:tcW w:w="9607" w:type="dxa"/>
            <w:gridSpan w:val="4"/>
          </w:tcPr>
          <w:p w14:paraId="497A1B38" w14:textId="1C75D238" w:rsidR="008873DC" w:rsidRPr="004462FD" w:rsidRDefault="008873DC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>1. Работа спецтехники</w:t>
            </w:r>
          </w:p>
        </w:tc>
      </w:tr>
      <w:tr w:rsidR="00696B05" w:rsidRPr="004462FD" w14:paraId="14B38CDB" w14:textId="77777777" w:rsidTr="00000A00">
        <w:tc>
          <w:tcPr>
            <w:tcW w:w="817" w:type="dxa"/>
          </w:tcPr>
          <w:p w14:paraId="12A2CEB6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14:paraId="0AE0C4F5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Автогидроподъемник высотой подъема 22 м</w:t>
            </w:r>
          </w:p>
        </w:tc>
        <w:tc>
          <w:tcPr>
            <w:tcW w:w="1559" w:type="dxa"/>
          </w:tcPr>
          <w:p w14:paraId="6BF09E41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08F406BF" w14:textId="2D1BB6CB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1195</w:t>
            </w:r>
          </w:p>
        </w:tc>
      </w:tr>
      <w:tr w:rsidR="00696B05" w:rsidRPr="004462FD" w14:paraId="4D4C5EA2" w14:textId="77777777" w:rsidTr="00000A00">
        <w:tc>
          <w:tcPr>
            <w:tcW w:w="817" w:type="dxa"/>
          </w:tcPr>
          <w:p w14:paraId="472F5B44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14:paraId="7ECD11E5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Автогрейдер среднего типа 99 кВт (135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1C34885D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2660092A" w14:textId="10A67E41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1448</w:t>
            </w:r>
          </w:p>
        </w:tc>
      </w:tr>
      <w:tr w:rsidR="00696B05" w:rsidRPr="004462FD" w14:paraId="3BE48D77" w14:textId="77777777" w:rsidTr="00000A00">
        <w:tc>
          <w:tcPr>
            <w:tcW w:w="817" w:type="dxa"/>
          </w:tcPr>
          <w:p w14:paraId="05D7468B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14:paraId="2EBA063C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Каток дорожный самоходный гладкий 8 т</w:t>
            </w:r>
          </w:p>
        </w:tc>
        <w:tc>
          <w:tcPr>
            <w:tcW w:w="1559" w:type="dxa"/>
          </w:tcPr>
          <w:p w14:paraId="318DE711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2BE644A7" w14:textId="4632453C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1483</w:t>
            </w:r>
          </w:p>
        </w:tc>
      </w:tr>
      <w:tr w:rsidR="00696B05" w:rsidRPr="004462FD" w14:paraId="09DE17E5" w14:textId="77777777" w:rsidTr="00000A00">
        <w:tc>
          <w:tcPr>
            <w:tcW w:w="817" w:type="dxa"/>
          </w:tcPr>
          <w:p w14:paraId="4A13DD0E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14:paraId="77143F38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менее 210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ECA3F14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0FE2C64C" w14:textId="663C3D51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1177</w:t>
            </w:r>
          </w:p>
        </w:tc>
      </w:tr>
      <w:tr w:rsidR="00696B05" w:rsidRPr="004462FD" w14:paraId="12DA6C0B" w14:textId="77777777" w:rsidTr="00000A00">
        <w:tc>
          <w:tcPr>
            <w:tcW w:w="817" w:type="dxa"/>
          </w:tcPr>
          <w:p w14:paraId="28476E34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14:paraId="575B9BB4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от 210 до 270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07127EC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0157947" w14:textId="6A474DC9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1629</w:t>
            </w:r>
          </w:p>
        </w:tc>
      </w:tr>
      <w:tr w:rsidR="00696B05" w:rsidRPr="004462FD" w14:paraId="66BC0D36" w14:textId="77777777" w:rsidTr="00000A00">
        <w:tc>
          <w:tcPr>
            <w:tcW w:w="817" w:type="dxa"/>
          </w:tcPr>
          <w:p w14:paraId="606F8DE7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14:paraId="32A3C1B1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более 270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4A76EC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76C10A7B" w14:textId="68425EFB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2097</w:t>
            </w:r>
          </w:p>
        </w:tc>
      </w:tr>
      <w:tr w:rsidR="00696B05" w:rsidRPr="004462FD" w14:paraId="64D72B7A" w14:textId="77777777" w:rsidTr="00000A00">
        <w:tc>
          <w:tcPr>
            <w:tcW w:w="817" w:type="dxa"/>
          </w:tcPr>
          <w:p w14:paraId="5753CC9F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14:paraId="44DDE134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Мини-погрузчик универсальный, грузоподъемность до 1 т</w:t>
            </w:r>
          </w:p>
        </w:tc>
        <w:tc>
          <w:tcPr>
            <w:tcW w:w="1559" w:type="dxa"/>
          </w:tcPr>
          <w:p w14:paraId="0F1561E2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258D459" w14:textId="7C238C15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1120</w:t>
            </w:r>
          </w:p>
        </w:tc>
      </w:tr>
      <w:tr w:rsidR="00696B05" w:rsidRPr="004462FD" w14:paraId="16794099" w14:textId="77777777" w:rsidTr="00000A00">
        <w:tc>
          <w:tcPr>
            <w:tcW w:w="817" w:type="dxa"/>
          </w:tcPr>
          <w:p w14:paraId="2DABDCA9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14:paraId="353D041B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3 т</w:t>
            </w:r>
          </w:p>
        </w:tc>
        <w:tc>
          <w:tcPr>
            <w:tcW w:w="1559" w:type="dxa"/>
          </w:tcPr>
          <w:p w14:paraId="00D348F1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4A203D1" w14:textId="00B8CF86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</w:tr>
      <w:tr w:rsidR="00696B05" w:rsidRPr="004462FD" w14:paraId="2069D7A1" w14:textId="77777777" w:rsidTr="00000A00">
        <w:tc>
          <w:tcPr>
            <w:tcW w:w="817" w:type="dxa"/>
          </w:tcPr>
          <w:p w14:paraId="44AFDA17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14:paraId="294E7A26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до 4 т</w:t>
            </w:r>
          </w:p>
        </w:tc>
        <w:tc>
          <w:tcPr>
            <w:tcW w:w="1559" w:type="dxa"/>
          </w:tcPr>
          <w:p w14:paraId="42B0DCD2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1614360A" w14:textId="48AFA726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</w:tr>
      <w:tr w:rsidR="00696B05" w:rsidRPr="004462FD" w14:paraId="6CAEB8BB" w14:textId="77777777" w:rsidTr="00000A00">
        <w:tc>
          <w:tcPr>
            <w:tcW w:w="817" w:type="dxa"/>
          </w:tcPr>
          <w:p w14:paraId="17820598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670" w:type="dxa"/>
          </w:tcPr>
          <w:p w14:paraId="721D6458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7 т</w:t>
            </w:r>
          </w:p>
        </w:tc>
        <w:tc>
          <w:tcPr>
            <w:tcW w:w="1559" w:type="dxa"/>
          </w:tcPr>
          <w:p w14:paraId="6C9F72C9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3C037BBC" w14:textId="0C7C7550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2650</w:t>
            </w:r>
          </w:p>
        </w:tc>
      </w:tr>
      <w:tr w:rsidR="00696B05" w:rsidRPr="004462FD" w14:paraId="62AE8652" w14:textId="77777777" w:rsidTr="00000A00">
        <w:tc>
          <w:tcPr>
            <w:tcW w:w="817" w:type="dxa"/>
          </w:tcPr>
          <w:p w14:paraId="05F1CB2F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670" w:type="dxa"/>
          </w:tcPr>
          <w:p w14:paraId="280C7742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7 т</w:t>
            </w:r>
          </w:p>
        </w:tc>
        <w:tc>
          <w:tcPr>
            <w:tcW w:w="1559" w:type="dxa"/>
          </w:tcPr>
          <w:p w14:paraId="0147E6C3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3E6C7AC4" w14:textId="190764A9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1079</w:t>
            </w:r>
          </w:p>
        </w:tc>
      </w:tr>
      <w:tr w:rsidR="00696B05" w:rsidRPr="004462FD" w14:paraId="587F10ED" w14:textId="77777777" w:rsidTr="00000A00">
        <w:tc>
          <w:tcPr>
            <w:tcW w:w="817" w:type="dxa"/>
          </w:tcPr>
          <w:p w14:paraId="5C63EA47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5670" w:type="dxa"/>
          </w:tcPr>
          <w:p w14:paraId="001F949E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10 т</w:t>
            </w:r>
          </w:p>
        </w:tc>
        <w:tc>
          <w:tcPr>
            <w:tcW w:w="1559" w:type="dxa"/>
          </w:tcPr>
          <w:p w14:paraId="56951750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30AC2E75" w14:textId="55C8C012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1274</w:t>
            </w:r>
          </w:p>
        </w:tc>
      </w:tr>
      <w:tr w:rsidR="00696B05" w:rsidRPr="004462FD" w14:paraId="052A3EBD" w14:textId="77777777" w:rsidTr="00000A00">
        <w:tc>
          <w:tcPr>
            <w:tcW w:w="817" w:type="dxa"/>
          </w:tcPr>
          <w:p w14:paraId="1DB92672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670" w:type="dxa"/>
          </w:tcPr>
          <w:p w14:paraId="6304AECA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15 т</w:t>
            </w:r>
          </w:p>
        </w:tc>
        <w:tc>
          <w:tcPr>
            <w:tcW w:w="1559" w:type="dxa"/>
          </w:tcPr>
          <w:p w14:paraId="45B2713F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69AF4D02" w14:textId="0E0AA0DF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1322</w:t>
            </w:r>
          </w:p>
        </w:tc>
      </w:tr>
      <w:tr w:rsidR="00696B05" w:rsidRPr="004462FD" w14:paraId="00446354" w14:textId="77777777" w:rsidTr="00000A00">
        <w:tc>
          <w:tcPr>
            <w:tcW w:w="817" w:type="dxa"/>
          </w:tcPr>
          <w:p w14:paraId="40B5998C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5670" w:type="dxa"/>
          </w:tcPr>
          <w:p w14:paraId="11D0753E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Трактор на пневмоколесном ходу при работе на других видах строительства 29 кВт (40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052E75C9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62696494" w14:textId="134A61E2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</w:tr>
      <w:tr w:rsidR="00696B05" w:rsidRPr="004462FD" w14:paraId="4438EDDF" w14:textId="77777777" w:rsidTr="00000A00">
        <w:tc>
          <w:tcPr>
            <w:tcW w:w="817" w:type="dxa"/>
          </w:tcPr>
          <w:p w14:paraId="5AA32DA9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5670" w:type="dxa"/>
          </w:tcPr>
          <w:p w14:paraId="411B8350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Трактор на пневмоколесном ходу при работе на других видах строительства 59 кВт (80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578970E6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EBD036B" w14:textId="569EC702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</w:tr>
      <w:tr w:rsidR="00696B05" w:rsidRPr="004462FD" w14:paraId="1E137F5B" w14:textId="77777777" w:rsidTr="00000A00">
        <w:tc>
          <w:tcPr>
            <w:tcW w:w="817" w:type="dxa"/>
          </w:tcPr>
          <w:p w14:paraId="570A6139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5670" w:type="dxa"/>
          </w:tcPr>
          <w:p w14:paraId="4440A00C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Трактор на пневмоколесном ходу при работе на других видах строительства 158 кВт (215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7E48CC1D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9CB79FB" w14:textId="19925D49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1576</w:t>
            </w:r>
          </w:p>
        </w:tc>
      </w:tr>
      <w:tr w:rsidR="00696B05" w:rsidRPr="004462FD" w14:paraId="50153650" w14:textId="77777777" w:rsidTr="00000A00">
        <w:tc>
          <w:tcPr>
            <w:tcW w:w="817" w:type="dxa"/>
          </w:tcPr>
          <w:p w14:paraId="6D09927C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5670" w:type="dxa"/>
          </w:tcPr>
          <w:p w14:paraId="23458361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Трактор с щетками дорожными навесными</w:t>
            </w:r>
          </w:p>
        </w:tc>
        <w:tc>
          <w:tcPr>
            <w:tcW w:w="1559" w:type="dxa"/>
          </w:tcPr>
          <w:p w14:paraId="3CCDDC1B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081D6AB" w14:textId="7E74B76E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</w:tr>
      <w:tr w:rsidR="00A211F1" w:rsidRPr="004462FD" w14:paraId="3266AC45" w14:textId="77777777" w:rsidTr="00FC4838">
        <w:tc>
          <w:tcPr>
            <w:tcW w:w="9607" w:type="dxa"/>
            <w:gridSpan w:val="4"/>
          </w:tcPr>
          <w:p w14:paraId="30BCB551" w14:textId="77777777" w:rsidR="0082098A" w:rsidRPr="004462FD" w:rsidRDefault="00A211F1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 xml:space="preserve">2.Валка деревьев с применением автогидроподъёмника  </w:t>
            </w:r>
          </w:p>
          <w:p w14:paraId="56165924" w14:textId="3007A7CA" w:rsidR="00A211F1" w:rsidRPr="004462FD" w:rsidRDefault="00A211F1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>без корчёвки пня</w:t>
            </w:r>
          </w:p>
        </w:tc>
      </w:tr>
      <w:tr w:rsidR="00696B05" w:rsidRPr="004462FD" w14:paraId="07693CA4" w14:textId="77777777" w:rsidTr="00000A00">
        <w:tc>
          <w:tcPr>
            <w:tcW w:w="817" w:type="dxa"/>
          </w:tcPr>
          <w:p w14:paraId="27EBA604" w14:textId="56A2998D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5670" w:type="dxa"/>
          </w:tcPr>
          <w:p w14:paraId="164C9DDB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Валка деревьев с применением </w:t>
            </w:r>
            <w:r w:rsidRPr="004462FD">
              <w:rPr>
                <w:rFonts w:ascii="Arial" w:hAnsi="Arial" w:cs="Arial"/>
                <w:sz w:val="24"/>
                <w:szCs w:val="24"/>
              </w:rPr>
              <w:lastRenderedPageBreak/>
              <w:t>автогидроподъемника без корчевки пня мягколиственных, твердолиственных (кроме породы тополь) при диаметре ствола: до 36 см</w:t>
            </w:r>
          </w:p>
        </w:tc>
        <w:tc>
          <w:tcPr>
            <w:tcW w:w="1559" w:type="dxa"/>
          </w:tcPr>
          <w:p w14:paraId="14508918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80979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lastRenderedPageBreak/>
              <w:t>1 м3 дерева</w:t>
            </w:r>
          </w:p>
        </w:tc>
        <w:tc>
          <w:tcPr>
            <w:tcW w:w="1561" w:type="dxa"/>
          </w:tcPr>
          <w:p w14:paraId="140EE0F1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755C78" w14:textId="19D82D49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lastRenderedPageBreak/>
              <w:t>5581</w:t>
            </w:r>
          </w:p>
        </w:tc>
      </w:tr>
      <w:tr w:rsidR="00696B05" w:rsidRPr="004462FD" w14:paraId="31F968CE" w14:textId="77777777" w:rsidTr="00000A00">
        <w:tc>
          <w:tcPr>
            <w:tcW w:w="817" w:type="dxa"/>
          </w:tcPr>
          <w:p w14:paraId="6B481945" w14:textId="28E43A70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670" w:type="dxa"/>
          </w:tcPr>
          <w:p w14:paraId="47FE6706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52 см</w:t>
            </w:r>
          </w:p>
        </w:tc>
        <w:tc>
          <w:tcPr>
            <w:tcW w:w="1559" w:type="dxa"/>
          </w:tcPr>
          <w:p w14:paraId="05C32DDF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C36B93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6DB00022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BE268" w14:textId="1401FB09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4435</w:t>
            </w:r>
          </w:p>
        </w:tc>
      </w:tr>
      <w:tr w:rsidR="00696B05" w:rsidRPr="004462FD" w14:paraId="6BBD6BC0" w14:textId="77777777" w:rsidTr="00000A00">
        <w:tc>
          <w:tcPr>
            <w:tcW w:w="817" w:type="dxa"/>
          </w:tcPr>
          <w:p w14:paraId="48367A15" w14:textId="3B900D3B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14:paraId="6CF649E6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80 см</w:t>
            </w:r>
          </w:p>
        </w:tc>
        <w:tc>
          <w:tcPr>
            <w:tcW w:w="1559" w:type="dxa"/>
          </w:tcPr>
          <w:p w14:paraId="3F7DE754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205536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77309150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58B4A" w14:textId="1D43A060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1945</w:t>
            </w:r>
          </w:p>
        </w:tc>
      </w:tr>
      <w:tr w:rsidR="00696B05" w:rsidRPr="004462FD" w14:paraId="28A6B571" w14:textId="77777777" w:rsidTr="00000A00">
        <w:tc>
          <w:tcPr>
            <w:tcW w:w="817" w:type="dxa"/>
          </w:tcPr>
          <w:p w14:paraId="5CDB84BB" w14:textId="7BFD2512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14:paraId="6C7FEDFF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559" w:type="dxa"/>
          </w:tcPr>
          <w:p w14:paraId="02DA3757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0889C712" w14:textId="4519B691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1619</w:t>
            </w:r>
          </w:p>
        </w:tc>
      </w:tr>
      <w:tr w:rsidR="00696B05" w:rsidRPr="004462FD" w14:paraId="506F5682" w14:textId="77777777" w:rsidTr="00000A00">
        <w:tc>
          <w:tcPr>
            <w:tcW w:w="817" w:type="dxa"/>
          </w:tcPr>
          <w:p w14:paraId="1E8B677E" w14:textId="6888E1E3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14:paraId="650E00E2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до 120 см</w:t>
            </w:r>
          </w:p>
        </w:tc>
        <w:tc>
          <w:tcPr>
            <w:tcW w:w="1559" w:type="dxa"/>
          </w:tcPr>
          <w:p w14:paraId="6544D7D2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1D18833C" w14:textId="20F0EFB6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1376</w:t>
            </w:r>
          </w:p>
        </w:tc>
      </w:tr>
      <w:tr w:rsidR="00696B05" w:rsidRPr="004462FD" w14:paraId="2EEEEE09" w14:textId="77777777" w:rsidTr="00000A00">
        <w:tc>
          <w:tcPr>
            <w:tcW w:w="817" w:type="dxa"/>
          </w:tcPr>
          <w:p w14:paraId="5A569E87" w14:textId="74F2DF9A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70" w:type="dxa"/>
          </w:tcPr>
          <w:p w14:paraId="480C9110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более 120 см</w:t>
            </w:r>
          </w:p>
        </w:tc>
        <w:tc>
          <w:tcPr>
            <w:tcW w:w="1559" w:type="dxa"/>
          </w:tcPr>
          <w:p w14:paraId="2525DB7F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386251F5" w14:textId="78CD176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1138</w:t>
            </w:r>
          </w:p>
        </w:tc>
      </w:tr>
      <w:tr w:rsidR="0082098A" w:rsidRPr="004462FD" w14:paraId="326CC434" w14:textId="77777777" w:rsidTr="00A40789">
        <w:trPr>
          <w:trHeight w:val="469"/>
        </w:trPr>
        <w:tc>
          <w:tcPr>
            <w:tcW w:w="9607" w:type="dxa"/>
            <w:gridSpan w:val="4"/>
          </w:tcPr>
          <w:p w14:paraId="1DDC95D5" w14:textId="4F4C2401" w:rsidR="0082098A" w:rsidRPr="004462FD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 xml:space="preserve">3. Выкашивание газонов </w:t>
            </w:r>
          </w:p>
        </w:tc>
      </w:tr>
      <w:tr w:rsidR="00DB5342" w:rsidRPr="004462FD" w14:paraId="51F38F66" w14:textId="77777777" w:rsidTr="00F534B2">
        <w:tc>
          <w:tcPr>
            <w:tcW w:w="817" w:type="dxa"/>
          </w:tcPr>
          <w:p w14:paraId="11AFBEBC" w14:textId="5434E1A8" w:rsidR="007F38FD" w:rsidRPr="004462FD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3</w:t>
            </w:r>
            <w:r w:rsidR="007F38FD" w:rsidRPr="004462F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14:paraId="1E34DC7C" w14:textId="77777777" w:rsidR="007F38FD" w:rsidRPr="004462FD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Выкашивание газонов: газонокосилкой</w:t>
            </w:r>
          </w:p>
        </w:tc>
        <w:tc>
          <w:tcPr>
            <w:tcW w:w="1559" w:type="dxa"/>
          </w:tcPr>
          <w:p w14:paraId="6CFB3EA3" w14:textId="77777777" w:rsidR="007F38FD" w:rsidRPr="004462FD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 м2 газона</w:t>
            </w:r>
          </w:p>
        </w:tc>
        <w:tc>
          <w:tcPr>
            <w:tcW w:w="1561" w:type="dxa"/>
          </w:tcPr>
          <w:p w14:paraId="7D9ED8E4" w14:textId="4433252D" w:rsidR="007F38FD" w:rsidRPr="004462FD" w:rsidRDefault="00696B0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</w:tr>
      <w:tr w:rsidR="00DB5342" w:rsidRPr="004462FD" w14:paraId="6D0F0129" w14:textId="77777777" w:rsidTr="00F534B2">
        <w:tc>
          <w:tcPr>
            <w:tcW w:w="817" w:type="dxa"/>
          </w:tcPr>
          <w:p w14:paraId="07D11D8A" w14:textId="2211445E" w:rsidR="007F38FD" w:rsidRPr="004462FD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3</w:t>
            </w:r>
            <w:r w:rsidR="007F38FD" w:rsidRPr="004462FD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14:paraId="7C66F6AB" w14:textId="77777777" w:rsidR="007F38FD" w:rsidRPr="004462FD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Выкашивание газонов луговых тракторной косилкой</w:t>
            </w:r>
          </w:p>
        </w:tc>
        <w:tc>
          <w:tcPr>
            <w:tcW w:w="1559" w:type="dxa"/>
          </w:tcPr>
          <w:p w14:paraId="1511FF86" w14:textId="77777777" w:rsidR="007F38FD" w:rsidRPr="004462FD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га газонов луговых</w:t>
            </w:r>
          </w:p>
        </w:tc>
        <w:tc>
          <w:tcPr>
            <w:tcW w:w="1561" w:type="dxa"/>
          </w:tcPr>
          <w:p w14:paraId="6E8485D4" w14:textId="354636BB" w:rsidR="007F38FD" w:rsidRPr="004462FD" w:rsidRDefault="00696B0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2327</w:t>
            </w:r>
          </w:p>
        </w:tc>
      </w:tr>
      <w:tr w:rsidR="0082098A" w:rsidRPr="004462FD" w14:paraId="1AB7C2AF" w14:textId="77777777" w:rsidTr="004E00EC">
        <w:tc>
          <w:tcPr>
            <w:tcW w:w="9607" w:type="dxa"/>
            <w:gridSpan w:val="4"/>
          </w:tcPr>
          <w:p w14:paraId="447013E3" w14:textId="7E5A933F" w:rsidR="0082098A" w:rsidRPr="004462FD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>4. Санитарная уборка и благоустройство территории</w:t>
            </w:r>
          </w:p>
        </w:tc>
      </w:tr>
      <w:tr w:rsidR="00696B05" w:rsidRPr="004462FD" w14:paraId="116BC07E" w14:textId="77777777" w:rsidTr="00F534B2">
        <w:tc>
          <w:tcPr>
            <w:tcW w:w="817" w:type="dxa"/>
          </w:tcPr>
          <w:p w14:paraId="16B47789" w14:textId="70920174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14:paraId="245A92F2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Механизированная очистка покрытий комбинированными дорожными машинами: мощностью от 210 до 270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 без увлажнения</w:t>
            </w:r>
          </w:p>
        </w:tc>
        <w:tc>
          <w:tcPr>
            <w:tcW w:w="1559" w:type="dxa"/>
          </w:tcPr>
          <w:p w14:paraId="41C40F07" w14:textId="7777777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19815377" w14:textId="22CBC186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</w:tr>
      <w:tr w:rsidR="00696B05" w:rsidRPr="004462FD" w14:paraId="3CDD8081" w14:textId="77777777" w:rsidTr="00F534B2">
        <w:tc>
          <w:tcPr>
            <w:tcW w:w="817" w:type="dxa"/>
          </w:tcPr>
          <w:p w14:paraId="6DC46774" w14:textId="5FF0741A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14:paraId="22C1CA7F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Механизированная очистка покрытий комбинированными дорожными машинами: мощностью от 210 до 270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 с увлажнением</w:t>
            </w:r>
          </w:p>
        </w:tc>
        <w:tc>
          <w:tcPr>
            <w:tcW w:w="1559" w:type="dxa"/>
          </w:tcPr>
          <w:p w14:paraId="7F823FA0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42CFE6FE" w14:textId="1792429D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1384</w:t>
            </w:r>
          </w:p>
        </w:tc>
      </w:tr>
      <w:tr w:rsidR="00696B05" w:rsidRPr="004462FD" w14:paraId="080CB961" w14:textId="77777777" w:rsidTr="00F534B2">
        <w:tc>
          <w:tcPr>
            <w:tcW w:w="817" w:type="dxa"/>
          </w:tcPr>
          <w:p w14:paraId="1897B3BA" w14:textId="5454BDE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14:paraId="0ED69867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плужным оборудованием на базе: комбинированной дорожной машины мощностью менее 210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A152E0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1CF542B4" w14:textId="12755744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</w:tr>
      <w:tr w:rsidR="00696B05" w:rsidRPr="004462FD" w14:paraId="3F2C066C" w14:textId="77777777" w:rsidTr="00F534B2">
        <w:tc>
          <w:tcPr>
            <w:tcW w:w="817" w:type="dxa"/>
          </w:tcPr>
          <w:p w14:paraId="6B306460" w14:textId="51FDCECF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14:paraId="3A87A22C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плужным оборудованием на базе: комбинированной дорожной машины мощностью от 210 до 270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655006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49BBA815" w14:textId="60879A28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</w:tr>
      <w:tr w:rsidR="00696B05" w:rsidRPr="004462FD" w14:paraId="3D34DD42" w14:textId="77777777" w:rsidTr="00F534B2">
        <w:tc>
          <w:tcPr>
            <w:tcW w:w="817" w:type="dxa"/>
          </w:tcPr>
          <w:p w14:paraId="16FF2877" w14:textId="71F920D8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5670" w:type="dxa"/>
          </w:tcPr>
          <w:p w14:paraId="55C01ECB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плугом и щеткой или щеткой на базе: комбинированной дорожной машины мощностью менее 210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6A291D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71B80F6E" w14:textId="0DD0C649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</w:tr>
      <w:tr w:rsidR="00696B05" w:rsidRPr="004462FD" w14:paraId="0813C040" w14:textId="77777777" w:rsidTr="00F534B2">
        <w:tc>
          <w:tcPr>
            <w:tcW w:w="817" w:type="dxa"/>
          </w:tcPr>
          <w:p w14:paraId="3018EED7" w14:textId="7CDBE02A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5670" w:type="dxa"/>
          </w:tcPr>
          <w:p w14:paraId="478F7AFB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плугом и щеткой или щеткой на базе: комбинированной дорожной машины мощностью от 210 до 270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44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66DD6F5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1EDC64CD" w14:textId="2B22E92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</w:tr>
      <w:tr w:rsidR="00696B05" w:rsidRPr="004462FD" w14:paraId="12A7725C" w14:textId="77777777" w:rsidTr="00F534B2">
        <w:tc>
          <w:tcPr>
            <w:tcW w:w="817" w:type="dxa"/>
          </w:tcPr>
          <w:p w14:paraId="78C31E6E" w14:textId="4CAA0F94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5670" w:type="dxa"/>
          </w:tcPr>
          <w:p w14:paraId="7073513A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Очистка дороги от снега плужными снегоочистителями на базе трактора</w:t>
            </w:r>
          </w:p>
        </w:tc>
        <w:tc>
          <w:tcPr>
            <w:tcW w:w="1559" w:type="dxa"/>
          </w:tcPr>
          <w:p w14:paraId="1300143C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05150683" w14:textId="3210C0A4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</w:tr>
      <w:tr w:rsidR="0082098A" w:rsidRPr="004462FD" w14:paraId="127445C0" w14:textId="77777777" w:rsidTr="00B96C6A">
        <w:tc>
          <w:tcPr>
            <w:tcW w:w="9607" w:type="dxa"/>
            <w:gridSpan w:val="4"/>
          </w:tcPr>
          <w:p w14:paraId="569E501D" w14:textId="79B9B85A" w:rsidR="0082098A" w:rsidRPr="004462FD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 xml:space="preserve">5. Строительные работы </w:t>
            </w:r>
          </w:p>
        </w:tc>
      </w:tr>
      <w:tr w:rsidR="00696B05" w:rsidRPr="004462FD" w14:paraId="0AF88A8B" w14:textId="77777777" w:rsidTr="00F534B2">
        <w:tc>
          <w:tcPr>
            <w:tcW w:w="817" w:type="dxa"/>
          </w:tcPr>
          <w:p w14:paraId="11A488BB" w14:textId="0F36EEA5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14:paraId="701E2753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1559" w:type="dxa"/>
          </w:tcPr>
          <w:p w14:paraId="4FD7A099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61" w:type="dxa"/>
          </w:tcPr>
          <w:p w14:paraId="1E38FAC1" w14:textId="07AC9AAD" w:rsidR="00696B05" w:rsidRPr="004462FD" w:rsidRDefault="00696B05" w:rsidP="00696B05">
            <w:pPr>
              <w:tabs>
                <w:tab w:val="left" w:pos="2940"/>
              </w:tabs>
              <w:ind w:hanging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1720</w:t>
            </w:r>
          </w:p>
        </w:tc>
      </w:tr>
      <w:tr w:rsidR="00696B05" w:rsidRPr="004462FD" w14:paraId="0DFBF46E" w14:textId="77777777" w:rsidTr="00F534B2">
        <w:tc>
          <w:tcPr>
            <w:tcW w:w="817" w:type="dxa"/>
          </w:tcPr>
          <w:p w14:paraId="7BE7B475" w14:textId="1B2FA9B7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670" w:type="dxa"/>
          </w:tcPr>
          <w:p w14:paraId="0302F507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559" w:type="dxa"/>
          </w:tcPr>
          <w:p w14:paraId="237EBF39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61" w:type="dxa"/>
          </w:tcPr>
          <w:p w14:paraId="507AB198" w14:textId="03B68C7C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</w:tr>
      <w:tr w:rsidR="00696B05" w:rsidRPr="004462FD" w14:paraId="799093F0" w14:textId="77777777" w:rsidTr="00F534B2">
        <w:trPr>
          <w:trHeight w:val="1499"/>
        </w:trPr>
        <w:tc>
          <w:tcPr>
            <w:tcW w:w="817" w:type="dxa"/>
          </w:tcPr>
          <w:p w14:paraId="15DCDC22" w14:textId="0BFFC325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5670" w:type="dxa"/>
          </w:tcPr>
          <w:p w14:paraId="54F5B25B" w14:textId="77777777" w:rsidR="00696B05" w:rsidRPr="004462FD" w:rsidRDefault="00696B05" w:rsidP="00696B0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3</w:t>
            </w:r>
          </w:p>
        </w:tc>
        <w:tc>
          <w:tcPr>
            <w:tcW w:w="1559" w:type="dxa"/>
          </w:tcPr>
          <w:p w14:paraId="70C83B20" w14:textId="77777777" w:rsidR="00696B05" w:rsidRPr="004462FD" w:rsidRDefault="00696B05" w:rsidP="0069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61" w:type="dxa"/>
          </w:tcPr>
          <w:p w14:paraId="4C91344F" w14:textId="0D3815EA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</w:tr>
      <w:tr w:rsidR="00696B05" w:rsidRPr="004462FD" w14:paraId="6C8881E8" w14:textId="77777777" w:rsidTr="007205A7">
        <w:tc>
          <w:tcPr>
            <w:tcW w:w="9607" w:type="dxa"/>
            <w:gridSpan w:val="4"/>
          </w:tcPr>
          <w:p w14:paraId="199E64AA" w14:textId="145EC9F5" w:rsidR="00696B05" w:rsidRPr="004462FD" w:rsidRDefault="00696B05" w:rsidP="00696B0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b/>
                <w:sz w:val="24"/>
                <w:szCs w:val="24"/>
              </w:rPr>
              <w:t>6.Реализация песка</w:t>
            </w:r>
          </w:p>
        </w:tc>
      </w:tr>
      <w:tr w:rsidR="000250D4" w:rsidRPr="004462FD" w14:paraId="385053EA" w14:textId="77777777" w:rsidTr="00000A00">
        <w:tc>
          <w:tcPr>
            <w:tcW w:w="817" w:type="dxa"/>
          </w:tcPr>
          <w:p w14:paraId="4BEC8B4E" w14:textId="058D603C" w:rsidR="000250D4" w:rsidRPr="004462FD" w:rsidRDefault="000250D4" w:rsidP="000250D4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14:paraId="4CA90A13" w14:textId="77777777" w:rsidR="000250D4" w:rsidRPr="004462FD" w:rsidRDefault="000250D4" w:rsidP="000250D4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 xml:space="preserve">Стоимость песка в карьере </w:t>
            </w:r>
            <w:proofErr w:type="spellStart"/>
            <w:r w:rsidRPr="004462FD">
              <w:rPr>
                <w:rFonts w:ascii="Arial" w:hAnsi="Arial" w:cs="Arial"/>
                <w:sz w:val="24"/>
                <w:szCs w:val="24"/>
              </w:rPr>
              <w:t>Тюртень</w:t>
            </w:r>
            <w:proofErr w:type="spellEnd"/>
          </w:p>
        </w:tc>
        <w:tc>
          <w:tcPr>
            <w:tcW w:w="1559" w:type="dxa"/>
          </w:tcPr>
          <w:p w14:paraId="0BF45379" w14:textId="77777777" w:rsidR="000250D4" w:rsidRPr="004462FD" w:rsidRDefault="000250D4" w:rsidP="000250D4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</w:t>
            </w:r>
          </w:p>
        </w:tc>
        <w:tc>
          <w:tcPr>
            <w:tcW w:w="1561" w:type="dxa"/>
          </w:tcPr>
          <w:p w14:paraId="3732F0E5" w14:textId="18228CE2" w:rsidR="000250D4" w:rsidRPr="004462FD" w:rsidRDefault="000250D4" w:rsidP="000250D4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0250D4" w:rsidRPr="004462FD" w14:paraId="68A41B14" w14:textId="77777777" w:rsidTr="00000A00">
        <w:tc>
          <w:tcPr>
            <w:tcW w:w="817" w:type="dxa"/>
          </w:tcPr>
          <w:p w14:paraId="7CAFFFDC" w14:textId="0527C73A" w:rsidR="000250D4" w:rsidRPr="004462FD" w:rsidRDefault="000250D4" w:rsidP="000250D4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14:paraId="06F7A28C" w14:textId="77777777" w:rsidR="000250D4" w:rsidRPr="004462FD" w:rsidRDefault="000250D4" w:rsidP="000250D4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Стоимость песка на базе МУП «Дорожник»</w:t>
            </w:r>
          </w:p>
        </w:tc>
        <w:tc>
          <w:tcPr>
            <w:tcW w:w="1559" w:type="dxa"/>
          </w:tcPr>
          <w:p w14:paraId="65237FA4" w14:textId="77777777" w:rsidR="000250D4" w:rsidRPr="004462FD" w:rsidRDefault="000250D4" w:rsidP="000250D4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1 м3</w:t>
            </w:r>
          </w:p>
        </w:tc>
        <w:tc>
          <w:tcPr>
            <w:tcW w:w="1561" w:type="dxa"/>
          </w:tcPr>
          <w:p w14:paraId="1DE4ABEB" w14:textId="5059D28B" w:rsidR="000250D4" w:rsidRPr="004462FD" w:rsidRDefault="000250D4" w:rsidP="000250D4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2FD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</w:tr>
    </w:tbl>
    <w:p w14:paraId="7AAFBDC1" w14:textId="77777777" w:rsidR="007F38FD" w:rsidRPr="004462FD" w:rsidRDefault="007F38FD" w:rsidP="007F38FD">
      <w:pPr>
        <w:rPr>
          <w:rFonts w:ascii="Arial" w:hAnsi="Arial" w:cs="Arial"/>
          <w:sz w:val="24"/>
          <w:szCs w:val="24"/>
        </w:rPr>
      </w:pPr>
    </w:p>
    <w:p w14:paraId="430FA01B" w14:textId="70823730" w:rsidR="007F38FD" w:rsidRPr="004462FD" w:rsidRDefault="007F38FD" w:rsidP="007F38FD">
      <w:pPr>
        <w:rPr>
          <w:rFonts w:ascii="Arial" w:hAnsi="Arial" w:cs="Arial"/>
          <w:sz w:val="24"/>
          <w:szCs w:val="24"/>
        </w:rPr>
      </w:pPr>
    </w:p>
    <w:p w14:paraId="4E8C1E1A" w14:textId="706BBA69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6FDB4EB8" w14:textId="4B67DD5B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6AA3D747" w14:textId="2A86BC39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0DEFB319" w14:textId="3FB67822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562B9714" w14:textId="614FB53A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49E85F8A" w14:textId="72A6196E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692A8B2B" w14:textId="77777777" w:rsidR="00EB743B" w:rsidRPr="004462FD" w:rsidRDefault="00EB743B" w:rsidP="007F38FD">
      <w:pPr>
        <w:rPr>
          <w:rFonts w:ascii="Arial" w:hAnsi="Arial" w:cs="Arial"/>
          <w:sz w:val="24"/>
          <w:szCs w:val="24"/>
        </w:rPr>
      </w:pPr>
    </w:p>
    <w:p w14:paraId="497E038D" w14:textId="77777777" w:rsidR="007F38FD" w:rsidRPr="004462FD" w:rsidRDefault="007F38FD" w:rsidP="007F38FD">
      <w:pPr>
        <w:rPr>
          <w:rFonts w:ascii="Arial" w:hAnsi="Arial" w:cs="Arial"/>
          <w:sz w:val="24"/>
          <w:szCs w:val="24"/>
        </w:rPr>
      </w:pPr>
    </w:p>
    <w:p w14:paraId="025B069A" w14:textId="77777777" w:rsidR="007F38FD" w:rsidRPr="004462FD" w:rsidRDefault="007F38FD" w:rsidP="007F38FD">
      <w:pPr>
        <w:rPr>
          <w:rFonts w:ascii="Arial" w:hAnsi="Arial" w:cs="Arial"/>
          <w:sz w:val="24"/>
          <w:szCs w:val="24"/>
        </w:rPr>
      </w:pPr>
    </w:p>
    <w:p w14:paraId="16793E34" w14:textId="79E6259B" w:rsidR="00372224" w:rsidRPr="004462FD" w:rsidRDefault="00DD632F" w:rsidP="00D606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2FD">
        <w:rPr>
          <w:rFonts w:ascii="Arial" w:hAnsi="Arial" w:cs="Arial"/>
          <w:b/>
          <w:sz w:val="24"/>
          <w:szCs w:val="24"/>
        </w:rPr>
        <w:t>_____________________________________________</w:t>
      </w:r>
    </w:p>
    <w:sectPr w:rsidR="00372224" w:rsidRPr="004462FD" w:rsidSect="00DB5342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2"/>
    <w:rsid w:val="00000A00"/>
    <w:rsid w:val="00002214"/>
    <w:rsid w:val="00005E07"/>
    <w:rsid w:val="000250D4"/>
    <w:rsid w:val="00025DA2"/>
    <w:rsid w:val="000302D1"/>
    <w:rsid w:val="00031442"/>
    <w:rsid w:val="0004087C"/>
    <w:rsid w:val="000422CE"/>
    <w:rsid w:val="000452B9"/>
    <w:rsid w:val="0005738C"/>
    <w:rsid w:val="0006363B"/>
    <w:rsid w:val="0007065D"/>
    <w:rsid w:val="00092874"/>
    <w:rsid w:val="000A20A2"/>
    <w:rsid w:val="000B1C56"/>
    <w:rsid w:val="000B26FA"/>
    <w:rsid w:val="000B5144"/>
    <w:rsid w:val="000C30C8"/>
    <w:rsid w:val="000D1B5A"/>
    <w:rsid w:val="000E496F"/>
    <w:rsid w:val="000E5342"/>
    <w:rsid w:val="000F17BC"/>
    <w:rsid w:val="000F6C0A"/>
    <w:rsid w:val="00113BA7"/>
    <w:rsid w:val="00123388"/>
    <w:rsid w:val="001242C3"/>
    <w:rsid w:val="00125612"/>
    <w:rsid w:val="00167726"/>
    <w:rsid w:val="001731F0"/>
    <w:rsid w:val="00180358"/>
    <w:rsid w:val="001A025B"/>
    <w:rsid w:val="001A4596"/>
    <w:rsid w:val="001A739A"/>
    <w:rsid w:val="001B4FE2"/>
    <w:rsid w:val="001E2EE0"/>
    <w:rsid w:val="001E6AE2"/>
    <w:rsid w:val="00210716"/>
    <w:rsid w:val="00214615"/>
    <w:rsid w:val="00226820"/>
    <w:rsid w:val="00252988"/>
    <w:rsid w:val="00280971"/>
    <w:rsid w:val="002852C2"/>
    <w:rsid w:val="002977DD"/>
    <w:rsid w:val="002A395F"/>
    <w:rsid w:val="002C33A1"/>
    <w:rsid w:val="002E0F03"/>
    <w:rsid w:val="002E7C4A"/>
    <w:rsid w:val="003043FA"/>
    <w:rsid w:val="003100D0"/>
    <w:rsid w:val="00312ECA"/>
    <w:rsid w:val="0031729F"/>
    <w:rsid w:val="00322EFC"/>
    <w:rsid w:val="003621B3"/>
    <w:rsid w:val="00362822"/>
    <w:rsid w:val="00372224"/>
    <w:rsid w:val="00394386"/>
    <w:rsid w:val="003A2B8A"/>
    <w:rsid w:val="003C107C"/>
    <w:rsid w:val="003D1AC7"/>
    <w:rsid w:val="003D7395"/>
    <w:rsid w:val="00406FD8"/>
    <w:rsid w:val="00416676"/>
    <w:rsid w:val="004462FD"/>
    <w:rsid w:val="00447B82"/>
    <w:rsid w:val="004763AC"/>
    <w:rsid w:val="00476750"/>
    <w:rsid w:val="0048595A"/>
    <w:rsid w:val="004A3A0C"/>
    <w:rsid w:val="004B39D7"/>
    <w:rsid w:val="004B4308"/>
    <w:rsid w:val="004B4523"/>
    <w:rsid w:val="004C12D1"/>
    <w:rsid w:val="004D5554"/>
    <w:rsid w:val="004E2A09"/>
    <w:rsid w:val="004E3E14"/>
    <w:rsid w:val="004E6FE5"/>
    <w:rsid w:val="00500338"/>
    <w:rsid w:val="00506D22"/>
    <w:rsid w:val="005132CB"/>
    <w:rsid w:val="005203EB"/>
    <w:rsid w:val="00520AEF"/>
    <w:rsid w:val="005362F0"/>
    <w:rsid w:val="005423E3"/>
    <w:rsid w:val="00583AAC"/>
    <w:rsid w:val="005B1558"/>
    <w:rsid w:val="005C327D"/>
    <w:rsid w:val="005C5A01"/>
    <w:rsid w:val="005D2C5E"/>
    <w:rsid w:val="005D7BD0"/>
    <w:rsid w:val="005E0E25"/>
    <w:rsid w:val="005F37A8"/>
    <w:rsid w:val="005F70AA"/>
    <w:rsid w:val="00607DC4"/>
    <w:rsid w:val="006300DD"/>
    <w:rsid w:val="006655E9"/>
    <w:rsid w:val="006703A5"/>
    <w:rsid w:val="006707E8"/>
    <w:rsid w:val="006802C8"/>
    <w:rsid w:val="00680FE1"/>
    <w:rsid w:val="00685FA3"/>
    <w:rsid w:val="006872F7"/>
    <w:rsid w:val="00696B05"/>
    <w:rsid w:val="006A00D2"/>
    <w:rsid w:val="006D16C3"/>
    <w:rsid w:val="006D4B6D"/>
    <w:rsid w:val="00711F08"/>
    <w:rsid w:val="0072230A"/>
    <w:rsid w:val="007268B7"/>
    <w:rsid w:val="007309EA"/>
    <w:rsid w:val="00734B33"/>
    <w:rsid w:val="007408FD"/>
    <w:rsid w:val="00744B5D"/>
    <w:rsid w:val="007475A6"/>
    <w:rsid w:val="0075461B"/>
    <w:rsid w:val="0076512A"/>
    <w:rsid w:val="00780063"/>
    <w:rsid w:val="00787643"/>
    <w:rsid w:val="007B7161"/>
    <w:rsid w:val="007C01B7"/>
    <w:rsid w:val="007C024C"/>
    <w:rsid w:val="007C362A"/>
    <w:rsid w:val="007F21F0"/>
    <w:rsid w:val="007F38FD"/>
    <w:rsid w:val="007F4BFB"/>
    <w:rsid w:val="00812858"/>
    <w:rsid w:val="008150FE"/>
    <w:rsid w:val="00817349"/>
    <w:rsid w:val="0082098A"/>
    <w:rsid w:val="0082236E"/>
    <w:rsid w:val="0082780D"/>
    <w:rsid w:val="008336B3"/>
    <w:rsid w:val="008367CF"/>
    <w:rsid w:val="008550D5"/>
    <w:rsid w:val="00865E9A"/>
    <w:rsid w:val="00867412"/>
    <w:rsid w:val="00882650"/>
    <w:rsid w:val="008873DC"/>
    <w:rsid w:val="008876E9"/>
    <w:rsid w:val="00891FF5"/>
    <w:rsid w:val="008A11C0"/>
    <w:rsid w:val="008A6385"/>
    <w:rsid w:val="008B6792"/>
    <w:rsid w:val="008C26FB"/>
    <w:rsid w:val="008E6DE2"/>
    <w:rsid w:val="00903EA6"/>
    <w:rsid w:val="00924F73"/>
    <w:rsid w:val="0092589B"/>
    <w:rsid w:val="0093065A"/>
    <w:rsid w:val="00934F40"/>
    <w:rsid w:val="0094127D"/>
    <w:rsid w:val="009440FF"/>
    <w:rsid w:val="00952E50"/>
    <w:rsid w:val="009702F3"/>
    <w:rsid w:val="009B0F58"/>
    <w:rsid w:val="009B13FE"/>
    <w:rsid w:val="009B2282"/>
    <w:rsid w:val="009B630A"/>
    <w:rsid w:val="009E18D4"/>
    <w:rsid w:val="009E4CB0"/>
    <w:rsid w:val="009F496A"/>
    <w:rsid w:val="009F5533"/>
    <w:rsid w:val="009F5B07"/>
    <w:rsid w:val="00A17FA2"/>
    <w:rsid w:val="00A211F1"/>
    <w:rsid w:val="00A57CD9"/>
    <w:rsid w:val="00A673FE"/>
    <w:rsid w:val="00A72FF2"/>
    <w:rsid w:val="00A82BF1"/>
    <w:rsid w:val="00A835C6"/>
    <w:rsid w:val="00A91C04"/>
    <w:rsid w:val="00A96063"/>
    <w:rsid w:val="00AA0594"/>
    <w:rsid w:val="00AC6B38"/>
    <w:rsid w:val="00AC7989"/>
    <w:rsid w:val="00AE3868"/>
    <w:rsid w:val="00AF2C0A"/>
    <w:rsid w:val="00AF5E14"/>
    <w:rsid w:val="00B032E7"/>
    <w:rsid w:val="00B04162"/>
    <w:rsid w:val="00B07D35"/>
    <w:rsid w:val="00B111EC"/>
    <w:rsid w:val="00B307D0"/>
    <w:rsid w:val="00B32947"/>
    <w:rsid w:val="00B33DE5"/>
    <w:rsid w:val="00B60E84"/>
    <w:rsid w:val="00B61982"/>
    <w:rsid w:val="00B75FC9"/>
    <w:rsid w:val="00B8312B"/>
    <w:rsid w:val="00BC05F6"/>
    <w:rsid w:val="00C05D2A"/>
    <w:rsid w:val="00C13795"/>
    <w:rsid w:val="00C1413C"/>
    <w:rsid w:val="00C23D15"/>
    <w:rsid w:val="00C324DD"/>
    <w:rsid w:val="00C355F4"/>
    <w:rsid w:val="00C36BB2"/>
    <w:rsid w:val="00C42A0C"/>
    <w:rsid w:val="00C464B8"/>
    <w:rsid w:val="00C5332C"/>
    <w:rsid w:val="00C626DF"/>
    <w:rsid w:val="00C74062"/>
    <w:rsid w:val="00C91B55"/>
    <w:rsid w:val="00C946E8"/>
    <w:rsid w:val="00CB7838"/>
    <w:rsid w:val="00CD4D36"/>
    <w:rsid w:val="00CE3250"/>
    <w:rsid w:val="00CE366F"/>
    <w:rsid w:val="00D02A8B"/>
    <w:rsid w:val="00D06C3E"/>
    <w:rsid w:val="00D06D2A"/>
    <w:rsid w:val="00D576F6"/>
    <w:rsid w:val="00D60675"/>
    <w:rsid w:val="00D70C90"/>
    <w:rsid w:val="00D74651"/>
    <w:rsid w:val="00D77957"/>
    <w:rsid w:val="00D94341"/>
    <w:rsid w:val="00D97EDB"/>
    <w:rsid w:val="00DA3CBE"/>
    <w:rsid w:val="00DB5342"/>
    <w:rsid w:val="00DC431C"/>
    <w:rsid w:val="00DD3B82"/>
    <w:rsid w:val="00DD5358"/>
    <w:rsid w:val="00DD632F"/>
    <w:rsid w:val="00DD69BA"/>
    <w:rsid w:val="00DE0DA9"/>
    <w:rsid w:val="00DE26B2"/>
    <w:rsid w:val="00E164DD"/>
    <w:rsid w:val="00E34284"/>
    <w:rsid w:val="00E3733B"/>
    <w:rsid w:val="00E55C12"/>
    <w:rsid w:val="00E6328D"/>
    <w:rsid w:val="00E92CBF"/>
    <w:rsid w:val="00E93E16"/>
    <w:rsid w:val="00EA3FE8"/>
    <w:rsid w:val="00EB743B"/>
    <w:rsid w:val="00EC3451"/>
    <w:rsid w:val="00EC3B26"/>
    <w:rsid w:val="00EC5B38"/>
    <w:rsid w:val="00EC7213"/>
    <w:rsid w:val="00EE1D03"/>
    <w:rsid w:val="00EE532C"/>
    <w:rsid w:val="00EF67A0"/>
    <w:rsid w:val="00F102EC"/>
    <w:rsid w:val="00F104D3"/>
    <w:rsid w:val="00F11AAD"/>
    <w:rsid w:val="00F11C44"/>
    <w:rsid w:val="00F26995"/>
    <w:rsid w:val="00F45D16"/>
    <w:rsid w:val="00F514AF"/>
    <w:rsid w:val="00F534B2"/>
    <w:rsid w:val="00F56342"/>
    <w:rsid w:val="00F65A10"/>
    <w:rsid w:val="00F71163"/>
    <w:rsid w:val="00F83AD8"/>
    <w:rsid w:val="00F877CB"/>
    <w:rsid w:val="00F90EA8"/>
    <w:rsid w:val="00FA26CA"/>
    <w:rsid w:val="00FA5749"/>
    <w:rsid w:val="00FB08EA"/>
    <w:rsid w:val="00FB4605"/>
    <w:rsid w:val="00FC35B3"/>
    <w:rsid w:val="00FC4CFF"/>
    <w:rsid w:val="00FC70FF"/>
    <w:rsid w:val="00FF1C9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3BB2"/>
  <w15:docId w15:val="{0BA3E1AA-AACD-48A8-92F4-AA7A051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EC3B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59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59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F24AD56A820F1737F5E9CE2E8F3EBAF37B390F710212C2E10B1433CEZ1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5531-0788-4B60-ADF0-F5FA5426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Архипова</cp:lastModifiedBy>
  <cp:revision>2</cp:revision>
  <cp:lastPrinted>2023-12-12T06:07:00Z</cp:lastPrinted>
  <dcterms:created xsi:type="dcterms:W3CDTF">2023-12-12T06:11:00Z</dcterms:created>
  <dcterms:modified xsi:type="dcterms:W3CDTF">2023-12-12T06:11:00Z</dcterms:modified>
</cp:coreProperties>
</file>