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ТУЛЬСКАЯ ОБЛАСТЬ</w:t>
            </w: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АДМИНИСТРАЦИЯ</w:t>
            </w: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B331C" w:rsidRPr="009B331C" w:rsidTr="009B33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20.12.2023</w:t>
            </w:r>
          </w:p>
        </w:tc>
        <w:tc>
          <w:tcPr>
            <w:tcW w:w="4786" w:type="dxa"/>
            <w:shd w:val="clear" w:color="auto" w:fill="auto"/>
          </w:tcPr>
          <w:p w:rsidR="009B331C" w:rsidRPr="009B331C" w:rsidRDefault="009B331C" w:rsidP="009B331C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B331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2237</w:t>
            </w:r>
          </w:p>
        </w:tc>
      </w:tr>
    </w:tbl>
    <w:p w:rsidR="0068093B" w:rsidRDefault="0068093B" w:rsidP="009B331C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9B331C" w:rsidRPr="009B331C" w:rsidRDefault="009B331C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9B331C" w:rsidRDefault="009B331C" w:rsidP="00150104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B331C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gramStart"/>
      <w:r w:rsidRPr="009B331C">
        <w:rPr>
          <w:rFonts w:ascii="Arial" w:hAnsi="Arial" w:cs="Arial"/>
          <w:b/>
          <w:color w:val="000000" w:themeColor="text1"/>
          <w:sz w:val="32"/>
          <w:szCs w:val="32"/>
        </w:rPr>
        <w:t>ГОРОД  ЕФРЕМОВ</w:t>
      </w:r>
      <w:proofErr w:type="gramEnd"/>
      <w:r w:rsidRPr="009B331C">
        <w:rPr>
          <w:rFonts w:ascii="Arial" w:hAnsi="Arial" w:cs="Arial"/>
          <w:b/>
          <w:color w:val="000000" w:themeColor="text1"/>
          <w:sz w:val="32"/>
          <w:szCs w:val="32"/>
        </w:rPr>
        <w:t xml:space="preserve"> ОТ 29.04.2022 №683 «ОБ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 </w:t>
      </w:r>
    </w:p>
    <w:p w:rsidR="0068093B" w:rsidRPr="009B331C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F9474B" w:rsidRPr="009B331C" w:rsidRDefault="0068093B" w:rsidP="00341D57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F9474B" w:rsidRPr="009B331C">
        <w:rPr>
          <w:rFonts w:ascii="Arial" w:hAnsi="Arial" w:cs="Arial"/>
          <w:color w:val="000000" w:themeColor="text1"/>
        </w:rPr>
        <w:t xml:space="preserve"> </w:t>
      </w:r>
      <w:r w:rsidR="00C36229" w:rsidRPr="009B331C">
        <w:rPr>
          <w:rFonts w:ascii="Arial" w:hAnsi="Arial" w:cs="Arial"/>
          <w:color w:val="000000" w:themeColor="text1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  <w:r w:rsidR="00D961D1" w:rsidRPr="009B331C">
        <w:rPr>
          <w:rFonts w:ascii="Arial" w:hAnsi="Arial" w:cs="Arial"/>
          <w:color w:val="000000" w:themeColor="text1"/>
        </w:rPr>
        <w:t xml:space="preserve"> </w:t>
      </w:r>
    </w:p>
    <w:p w:rsidR="0068093B" w:rsidRPr="009B331C" w:rsidRDefault="0068093B" w:rsidP="00341D57">
      <w:pPr>
        <w:tabs>
          <w:tab w:val="left" w:pos="0"/>
          <w:tab w:val="left" w:pos="708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1. Внести в </w:t>
      </w:r>
      <w:proofErr w:type="gramStart"/>
      <w:r w:rsidRPr="009B331C">
        <w:rPr>
          <w:rFonts w:ascii="Arial" w:hAnsi="Arial" w:cs="Arial"/>
          <w:color w:val="000000" w:themeColor="text1"/>
        </w:rPr>
        <w:t>постановление  администрации</w:t>
      </w:r>
      <w:proofErr w:type="gramEnd"/>
      <w:r w:rsidRPr="009B331C">
        <w:rPr>
          <w:rFonts w:ascii="Arial" w:hAnsi="Arial" w:cs="Arial"/>
          <w:color w:val="000000" w:themeColor="text1"/>
        </w:rPr>
        <w:t xml:space="preserve"> муниципального образования город  Ефремов </w:t>
      </w:r>
      <w:r w:rsidR="00CC0CBF" w:rsidRPr="009B331C">
        <w:rPr>
          <w:rFonts w:ascii="Arial" w:hAnsi="Arial" w:cs="Arial"/>
          <w:color w:val="000000" w:themeColor="text1"/>
        </w:rPr>
        <w:t>от 29.04.2022 №683 «Об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 w:rsidR="00C36229" w:rsidRPr="009B331C">
        <w:rPr>
          <w:rFonts w:ascii="Arial" w:hAnsi="Arial" w:cs="Arial"/>
          <w:color w:val="000000" w:themeColor="text1"/>
        </w:rPr>
        <w:t xml:space="preserve"> </w:t>
      </w:r>
      <w:r w:rsidRPr="009B331C">
        <w:rPr>
          <w:rFonts w:ascii="Arial" w:hAnsi="Arial" w:cs="Arial"/>
          <w:color w:val="000000" w:themeColor="text1"/>
        </w:rPr>
        <w:t>следующие изменения:</w:t>
      </w:r>
    </w:p>
    <w:p w:rsidR="00A82DEA" w:rsidRPr="009B331C" w:rsidRDefault="00A80C92" w:rsidP="00341D57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1.1.</w:t>
      </w:r>
      <w:r w:rsidR="000A293C" w:rsidRPr="009B331C">
        <w:rPr>
          <w:rFonts w:ascii="Arial" w:hAnsi="Arial" w:cs="Arial"/>
          <w:color w:val="000000" w:themeColor="text1"/>
        </w:rPr>
        <w:t xml:space="preserve"> </w:t>
      </w:r>
      <w:r w:rsidR="00CC0CBF" w:rsidRPr="009B331C">
        <w:rPr>
          <w:rFonts w:ascii="Arial" w:hAnsi="Arial" w:cs="Arial"/>
          <w:color w:val="000000" w:themeColor="text1"/>
        </w:rPr>
        <w:t xml:space="preserve">Пункт 2.5.1. </w:t>
      </w:r>
      <w:r w:rsidR="00A82DEA" w:rsidRPr="009B331C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0A293C" w:rsidRPr="009B331C">
        <w:rPr>
          <w:rFonts w:ascii="Arial" w:hAnsi="Arial" w:cs="Arial"/>
          <w:color w:val="000000" w:themeColor="text1"/>
        </w:rPr>
        <w:t>изложить в новой редакции</w:t>
      </w:r>
      <w:r w:rsidR="00A82DEA" w:rsidRPr="009B331C">
        <w:rPr>
          <w:rFonts w:ascii="Arial" w:hAnsi="Arial" w:cs="Arial"/>
          <w:color w:val="000000" w:themeColor="text1"/>
        </w:rPr>
        <w:t>:</w:t>
      </w:r>
    </w:p>
    <w:p w:rsidR="00D254D5" w:rsidRPr="009B331C" w:rsidRDefault="000A293C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«</w:t>
      </w:r>
      <w:r w:rsidR="00D254D5" w:rsidRPr="009B331C">
        <w:rPr>
          <w:rFonts w:ascii="Arial" w:hAnsi="Arial" w:cs="Arial"/>
          <w:color w:val="000000" w:themeColor="text1"/>
        </w:rPr>
        <w:t xml:space="preserve">Правовыми основаниями для предоставления муниципальной услуги являются: Конституция Российской Федерации;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25.07.2002 № 115-ФЗ «О правовом положении иностранных граждан в Российской Федерации»;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07.07.2003 № 126-ФЗ «О связи»;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27.07.2006 № 149-ФЗ «Об информации, информационных технологиях и о защите информации»;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27.07.2006 № 152-ФЗ «О персональных данных»;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06.04.2011 № 63-ФЗ «Об электронной подписи»;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Федеральный закон от 29.12.2012 № 273-ФЗ «Об образовании в Российской Федерации»;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lastRenderedPageBreak/>
        <w:t xml:space="preserve"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9219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приказ Министерства образования и науки Российской Федерации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 </w:t>
      </w:r>
      <w:r w:rsidR="009219D5" w:rsidRPr="009B331C">
        <w:rPr>
          <w:rFonts w:ascii="Arial" w:hAnsi="Arial" w:cs="Arial"/>
          <w:color w:val="000000" w:themeColor="text1"/>
        </w:rPr>
        <w:t xml:space="preserve">приказ </w:t>
      </w:r>
      <w:proofErr w:type="spellStart"/>
      <w:r w:rsidR="009219D5" w:rsidRPr="009B331C">
        <w:rPr>
          <w:rFonts w:ascii="Arial" w:hAnsi="Arial" w:cs="Arial"/>
          <w:color w:val="000000" w:themeColor="text1"/>
        </w:rPr>
        <w:t>Минпросвещения</w:t>
      </w:r>
      <w:proofErr w:type="spellEnd"/>
      <w:r w:rsidR="009219D5" w:rsidRPr="009B331C">
        <w:rPr>
          <w:rFonts w:ascii="Arial" w:hAnsi="Arial" w:cs="Arial"/>
          <w:color w:val="000000" w:themeColor="text1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приказ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мероприятиях»; </w:t>
      </w:r>
    </w:p>
    <w:p w:rsidR="009219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Закон Тульской области от 30.09.2013 № 1989-ЗТО «Об образовании»; постановление правительства Тульской области от 29.01.2013 №16 «Об утверждении Положения о министерстве образования Тульской области»;</w:t>
      </w:r>
    </w:p>
    <w:p w:rsidR="00D254D5" w:rsidRPr="009B331C" w:rsidRDefault="009219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постановление Правительства Тульской области от 31.01.2023 N 35 "Об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области";</w:t>
      </w:r>
      <w:r w:rsidR="00D254D5" w:rsidRPr="009B331C">
        <w:rPr>
          <w:rFonts w:ascii="Arial" w:hAnsi="Arial" w:cs="Arial"/>
          <w:color w:val="000000" w:themeColor="text1"/>
        </w:rPr>
        <w:t xml:space="preserve"> </w:t>
      </w:r>
    </w:p>
    <w:p w:rsidR="00D254D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 xml:space="preserve">постановление правительства Тульской области от 26.12.2018 № 561 «О разработке и утверждении административных регламентов осуществления регионального муниципального контроля (надзора) и административных регламентов предоставления государственных услуг на территории Тульской области»; </w:t>
      </w:r>
    </w:p>
    <w:p w:rsidR="000B29B5" w:rsidRPr="009B331C" w:rsidRDefault="00D254D5" w:rsidP="00D254D5">
      <w:pPr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  <w:color w:val="000000" w:themeColor="text1"/>
        </w:rPr>
        <w:t>иные федеральные законы, соглашения федеральных органов исполнительной власти и органов исполнительной власти Тульской области, другие областные законы, а также иные нормативные правовые акты Российской Федерации.</w:t>
      </w:r>
      <w:r w:rsidR="000A293C" w:rsidRPr="009B331C">
        <w:rPr>
          <w:rFonts w:ascii="Arial" w:hAnsi="Arial" w:cs="Arial"/>
          <w:color w:val="000000" w:themeColor="text1"/>
        </w:rPr>
        <w:t>»</w:t>
      </w:r>
    </w:p>
    <w:p w:rsidR="000F74A2" w:rsidRPr="009B331C" w:rsidRDefault="007544E4" w:rsidP="00341D57">
      <w:pPr>
        <w:pStyle w:val="a7"/>
        <w:numPr>
          <w:ilvl w:val="0"/>
          <w:numId w:val="44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dst293"/>
      <w:bookmarkEnd w:id="0"/>
      <w:r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>Комитет</w:t>
      </w:r>
      <w:r w:rsidR="000A293C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F74A2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</w:t>
      </w:r>
      <w:r w:rsidR="000F74A2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«Интернет» и в местах для </w:t>
      </w:r>
      <w:proofErr w:type="gramStart"/>
      <w:r w:rsidR="000F74A2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>обнародования</w:t>
      </w:r>
      <w:r w:rsidR="000F74A2" w:rsidRPr="009B331C">
        <w:rPr>
          <w:rFonts w:ascii="Arial" w:hAnsi="Arial" w:cs="Arial"/>
          <w:color w:val="000000" w:themeColor="text1"/>
          <w:sz w:val="24"/>
          <w:szCs w:val="24"/>
        </w:rPr>
        <w:t> </w:t>
      </w:r>
      <w:r w:rsidR="000F74A2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муниципальных</w:t>
      </w:r>
      <w:proofErr w:type="gramEnd"/>
      <w:r w:rsidR="000F74A2" w:rsidRPr="009B331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нормативных актов муниципального образования город Ефремов.</w:t>
      </w:r>
    </w:p>
    <w:p w:rsidR="00B4298B" w:rsidRPr="009B331C" w:rsidRDefault="00B4298B" w:rsidP="00341D57">
      <w:pPr>
        <w:numPr>
          <w:ilvl w:val="0"/>
          <w:numId w:val="43"/>
        </w:numPr>
        <w:tabs>
          <w:tab w:val="left" w:pos="0"/>
          <w:tab w:val="left" w:pos="708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331C">
        <w:rPr>
          <w:rFonts w:ascii="Arial" w:hAnsi="Arial" w:cs="Arial"/>
        </w:rPr>
        <w:t>Постановление вступает в силу со дня официального обнародования.</w:t>
      </w:r>
    </w:p>
    <w:p w:rsidR="00DC4CB4" w:rsidRPr="009B331C" w:rsidRDefault="00DC4CB4" w:rsidP="000F74A2">
      <w:pPr>
        <w:ind w:left="19"/>
        <w:jc w:val="both"/>
        <w:rPr>
          <w:rFonts w:ascii="Arial" w:hAnsi="Arial" w:cs="Arial"/>
        </w:rPr>
      </w:pPr>
    </w:p>
    <w:p w:rsidR="00DC4CB4" w:rsidRPr="009B331C" w:rsidRDefault="00DC4CB4" w:rsidP="009B331C">
      <w:pPr>
        <w:jc w:val="right"/>
        <w:rPr>
          <w:rFonts w:ascii="Arial" w:hAnsi="Arial" w:cs="Arial"/>
        </w:rPr>
      </w:pPr>
      <w:r w:rsidRPr="009B331C">
        <w:rPr>
          <w:rFonts w:ascii="Arial" w:hAnsi="Arial" w:cs="Arial"/>
        </w:rPr>
        <w:t xml:space="preserve">        Глава администрации </w:t>
      </w:r>
    </w:p>
    <w:p w:rsidR="009B331C" w:rsidRDefault="009B331C" w:rsidP="009B33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D4197" w:rsidRDefault="009B331C" w:rsidP="009B33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750E0F" w:rsidRPr="009B331C" w:rsidRDefault="00750E0F" w:rsidP="009B331C">
      <w:pPr>
        <w:jc w:val="right"/>
        <w:rPr>
          <w:rFonts w:ascii="Arial" w:hAnsi="Arial" w:cs="Arial"/>
        </w:rPr>
      </w:pPr>
      <w:r w:rsidRPr="009B331C">
        <w:rPr>
          <w:rFonts w:ascii="Arial" w:hAnsi="Arial" w:cs="Arial"/>
        </w:rPr>
        <w:t>С.Г. Балтабаев</w:t>
      </w:r>
      <w:bookmarkStart w:id="1" w:name="_GoBack"/>
      <w:bookmarkEnd w:id="1"/>
    </w:p>
    <w:sectPr w:rsidR="00750E0F" w:rsidRPr="009B331C" w:rsidSect="005624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multilevel"/>
    <w:tmpl w:val="19DE9F50"/>
    <w:lvl w:ilvl="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2160"/>
      </w:pPr>
      <w:rPr>
        <w:rFonts w:hint="default"/>
      </w:r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1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43EBA"/>
    <w:multiLevelType w:val="multilevel"/>
    <w:tmpl w:val="60D89282"/>
    <w:lvl w:ilvl="0">
      <w:start w:val="2"/>
      <w:numFmt w:val="decimal"/>
      <w:lvlText w:val="%1"/>
      <w:lvlJc w:val="left"/>
      <w:pPr>
        <w:ind w:left="31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4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39"/>
  </w:num>
  <w:num w:numId="9">
    <w:abstractNumId w:val="42"/>
  </w:num>
  <w:num w:numId="10">
    <w:abstractNumId w:val="9"/>
  </w:num>
  <w:num w:numId="11">
    <w:abstractNumId w:val="31"/>
  </w:num>
  <w:num w:numId="12">
    <w:abstractNumId w:val="8"/>
  </w:num>
  <w:num w:numId="13">
    <w:abstractNumId w:val="12"/>
  </w:num>
  <w:num w:numId="14">
    <w:abstractNumId w:val="26"/>
  </w:num>
  <w:num w:numId="15">
    <w:abstractNumId w:val="29"/>
  </w:num>
  <w:num w:numId="16">
    <w:abstractNumId w:val="15"/>
  </w:num>
  <w:num w:numId="17">
    <w:abstractNumId w:val="41"/>
  </w:num>
  <w:num w:numId="18">
    <w:abstractNumId w:val="10"/>
  </w:num>
  <w:num w:numId="19">
    <w:abstractNumId w:val="35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4"/>
  </w:num>
  <w:num w:numId="26">
    <w:abstractNumId w:val="23"/>
  </w:num>
  <w:num w:numId="27">
    <w:abstractNumId w:val="21"/>
  </w:num>
  <w:num w:numId="28">
    <w:abstractNumId w:val="27"/>
  </w:num>
  <w:num w:numId="29">
    <w:abstractNumId w:val="37"/>
  </w:num>
  <w:num w:numId="30">
    <w:abstractNumId w:val="0"/>
  </w:num>
  <w:num w:numId="31">
    <w:abstractNumId w:val="14"/>
  </w:num>
  <w:num w:numId="32">
    <w:abstractNumId w:val="11"/>
  </w:num>
  <w:num w:numId="33">
    <w:abstractNumId w:val="43"/>
  </w:num>
  <w:num w:numId="34">
    <w:abstractNumId w:val="36"/>
  </w:num>
  <w:num w:numId="35">
    <w:abstractNumId w:val="2"/>
  </w:num>
  <w:num w:numId="36">
    <w:abstractNumId w:val="7"/>
  </w:num>
  <w:num w:numId="37">
    <w:abstractNumId w:val="30"/>
  </w:num>
  <w:num w:numId="38">
    <w:abstractNumId w:val="38"/>
  </w:num>
  <w:num w:numId="39">
    <w:abstractNumId w:val="4"/>
  </w:num>
  <w:num w:numId="40">
    <w:abstractNumId w:val="18"/>
  </w:num>
  <w:num w:numId="41">
    <w:abstractNumId w:val="3"/>
  </w:num>
  <w:num w:numId="42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14F95"/>
    <w:rsid w:val="0003521E"/>
    <w:rsid w:val="0004082B"/>
    <w:rsid w:val="000421D2"/>
    <w:rsid w:val="000549F6"/>
    <w:rsid w:val="00073DDF"/>
    <w:rsid w:val="00085FCC"/>
    <w:rsid w:val="000870E4"/>
    <w:rsid w:val="000A293C"/>
    <w:rsid w:val="000B29B5"/>
    <w:rsid w:val="000C7221"/>
    <w:rsid w:val="000E7F93"/>
    <w:rsid w:val="000F74A2"/>
    <w:rsid w:val="001038D7"/>
    <w:rsid w:val="0010739F"/>
    <w:rsid w:val="001244F1"/>
    <w:rsid w:val="0013307F"/>
    <w:rsid w:val="00140FDF"/>
    <w:rsid w:val="00142049"/>
    <w:rsid w:val="001474B0"/>
    <w:rsid w:val="00150104"/>
    <w:rsid w:val="001541F0"/>
    <w:rsid w:val="001756DD"/>
    <w:rsid w:val="001A6CB7"/>
    <w:rsid w:val="001C62CF"/>
    <w:rsid w:val="001D4197"/>
    <w:rsid w:val="001D7528"/>
    <w:rsid w:val="001E3558"/>
    <w:rsid w:val="001F485F"/>
    <w:rsid w:val="00212206"/>
    <w:rsid w:val="00232690"/>
    <w:rsid w:val="0023533E"/>
    <w:rsid w:val="00244F86"/>
    <w:rsid w:val="00251857"/>
    <w:rsid w:val="0025322B"/>
    <w:rsid w:val="00260AC9"/>
    <w:rsid w:val="00285D96"/>
    <w:rsid w:val="002B4D5C"/>
    <w:rsid w:val="00311B95"/>
    <w:rsid w:val="00324FAE"/>
    <w:rsid w:val="00341D57"/>
    <w:rsid w:val="0038186B"/>
    <w:rsid w:val="003A715A"/>
    <w:rsid w:val="003C4DCC"/>
    <w:rsid w:val="003E3FAC"/>
    <w:rsid w:val="003E5294"/>
    <w:rsid w:val="003F3C76"/>
    <w:rsid w:val="003F4BE7"/>
    <w:rsid w:val="00405AE2"/>
    <w:rsid w:val="00431703"/>
    <w:rsid w:val="00444258"/>
    <w:rsid w:val="004450A6"/>
    <w:rsid w:val="004506FF"/>
    <w:rsid w:val="004507B5"/>
    <w:rsid w:val="0045638F"/>
    <w:rsid w:val="00467924"/>
    <w:rsid w:val="00472A01"/>
    <w:rsid w:val="0047645E"/>
    <w:rsid w:val="00477107"/>
    <w:rsid w:val="00484CAE"/>
    <w:rsid w:val="00491773"/>
    <w:rsid w:val="004C2080"/>
    <w:rsid w:val="004C4DEC"/>
    <w:rsid w:val="004C575A"/>
    <w:rsid w:val="004D288A"/>
    <w:rsid w:val="004E61BD"/>
    <w:rsid w:val="00507EB1"/>
    <w:rsid w:val="00534629"/>
    <w:rsid w:val="005351C4"/>
    <w:rsid w:val="00537B47"/>
    <w:rsid w:val="00560FE7"/>
    <w:rsid w:val="005624B3"/>
    <w:rsid w:val="00565B17"/>
    <w:rsid w:val="005707CB"/>
    <w:rsid w:val="00572760"/>
    <w:rsid w:val="00576AE6"/>
    <w:rsid w:val="00580655"/>
    <w:rsid w:val="00581159"/>
    <w:rsid w:val="005840B6"/>
    <w:rsid w:val="0058482D"/>
    <w:rsid w:val="005879C5"/>
    <w:rsid w:val="00590E42"/>
    <w:rsid w:val="00592894"/>
    <w:rsid w:val="005949D2"/>
    <w:rsid w:val="005973A5"/>
    <w:rsid w:val="005A3E37"/>
    <w:rsid w:val="005B3662"/>
    <w:rsid w:val="005C325D"/>
    <w:rsid w:val="006031AA"/>
    <w:rsid w:val="00625EDC"/>
    <w:rsid w:val="00641C04"/>
    <w:rsid w:val="00650AEF"/>
    <w:rsid w:val="00652FC5"/>
    <w:rsid w:val="0068093B"/>
    <w:rsid w:val="00693089"/>
    <w:rsid w:val="0069358F"/>
    <w:rsid w:val="006C1052"/>
    <w:rsid w:val="006C1C95"/>
    <w:rsid w:val="006C6EC2"/>
    <w:rsid w:val="006C7F16"/>
    <w:rsid w:val="006D0886"/>
    <w:rsid w:val="006E6E90"/>
    <w:rsid w:val="006F0F2F"/>
    <w:rsid w:val="006F2895"/>
    <w:rsid w:val="006F71BF"/>
    <w:rsid w:val="00712F8A"/>
    <w:rsid w:val="007135E6"/>
    <w:rsid w:val="00723654"/>
    <w:rsid w:val="00736B5A"/>
    <w:rsid w:val="00750E0F"/>
    <w:rsid w:val="007544E4"/>
    <w:rsid w:val="00770A72"/>
    <w:rsid w:val="00790EA2"/>
    <w:rsid w:val="00796D1F"/>
    <w:rsid w:val="007A47FD"/>
    <w:rsid w:val="007A7658"/>
    <w:rsid w:val="007E63E6"/>
    <w:rsid w:val="007F0E55"/>
    <w:rsid w:val="007F45E1"/>
    <w:rsid w:val="00804BC2"/>
    <w:rsid w:val="0080771F"/>
    <w:rsid w:val="00807F1F"/>
    <w:rsid w:val="00811C7F"/>
    <w:rsid w:val="00823A59"/>
    <w:rsid w:val="00853138"/>
    <w:rsid w:val="00861765"/>
    <w:rsid w:val="00873B31"/>
    <w:rsid w:val="008B2918"/>
    <w:rsid w:val="008B4902"/>
    <w:rsid w:val="008C2ED3"/>
    <w:rsid w:val="008C7522"/>
    <w:rsid w:val="008D2151"/>
    <w:rsid w:val="008D292F"/>
    <w:rsid w:val="00910262"/>
    <w:rsid w:val="0091721B"/>
    <w:rsid w:val="009219D5"/>
    <w:rsid w:val="00930AF3"/>
    <w:rsid w:val="009615AD"/>
    <w:rsid w:val="00972C30"/>
    <w:rsid w:val="00972EF0"/>
    <w:rsid w:val="009777C4"/>
    <w:rsid w:val="009779A2"/>
    <w:rsid w:val="009B331C"/>
    <w:rsid w:val="009B62C3"/>
    <w:rsid w:val="009B6914"/>
    <w:rsid w:val="009C5C44"/>
    <w:rsid w:val="009D17B4"/>
    <w:rsid w:val="009D4562"/>
    <w:rsid w:val="009F0825"/>
    <w:rsid w:val="00A0257E"/>
    <w:rsid w:val="00A05102"/>
    <w:rsid w:val="00A201D6"/>
    <w:rsid w:val="00A224CC"/>
    <w:rsid w:val="00A33978"/>
    <w:rsid w:val="00A43982"/>
    <w:rsid w:val="00A45EC0"/>
    <w:rsid w:val="00A544C3"/>
    <w:rsid w:val="00A55BBC"/>
    <w:rsid w:val="00A63D76"/>
    <w:rsid w:val="00A70488"/>
    <w:rsid w:val="00A80C92"/>
    <w:rsid w:val="00A82DEA"/>
    <w:rsid w:val="00AB656A"/>
    <w:rsid w:val="00AC4035"/>
    <w:rsid w:val="00B009DB"/>
    <w:rsid w:val="00B01D05"/>
    <w:rsid w:val="00B069F0"/>
    <w:rsid w:val="00B4298B"/>
    <w:rsid w:val="00B464AB"/>
    <w:rsid w:val="00B60B8A"/>
    <w:rsid w:val="00B63E0A"/>
    <w:rsid w:val="00B906DD"/>
    <w:rsid w:val="00B963D8"/>
    <w:rsid w:val="00BE5849"/>
    <w:rsid w:val="00BE5D9F"/>
    <w:rsid w:val="00BE754D"/>
    <w:rsid w:val="00C213E0"/>
    <w:rsid w:val="00C273C5"/>
    <w:rsid w:val="00C36229"/>
    <w:rsid w:val="00C45445"/>
    <w:rsid w:val="00C520AB"/>
    <w:rsid w:val="00C64141"/>
    <w:rsid w:val="00C66F69"/>
    <w:rsid w:val="00C92518"/>
    <w:rsid w:val="00CB6FE4"/>
    <w:rsid w:val="00CC051A"/>
    <w:rsid w:val="00CC0CBF"/>
    <w:rsid w:val="00CC5E03"/>
    <w:rsid w:val="00CC79ED"/>
    <w:rsid w:val="00CE0AAD"/>
    <w:rsid w:val="00CF7E49"/>
    <w:rsid w:val="00D02A4B"/>
    <w:rsid w:val="00D10429"/>
    <w:rsid w:val="00D1488A"/>
    <w:rsid w:val="00D254D5"/>
    <w:rsid w:val="00D2675E"/>
    <w:rsid w:val="00D32325"/>
    <w:rsid w:val="00D3499A"/>
    <w:rsid w:val="00D42BDE"/>
    <w:rsid w:val="00D501F3"/>
    <w:rsid w:val="00D83ED1"/>
    <w:rsid w:val="00D936FB"/>
    <w:rsid w:val="00D961D1"/>
    <w:rsid w:val="00D9629B"/>
    <w:rsid w:val="00D96EBA"/>
    <w:rsid w:val="00DA1747"/>
    <w:rsid w:val="00DB568E"/>
    <w:rsid w:val="00DC1464"/>
    <w:rsid w:val="00DC2DA3"/>
    <w:rsid w:val="00DC44B5"/>
    <w:rsid w:val="00DC4CB4"/>
    <w:rsid w:val="00DD62F5"/>
    <w:rsid w:val="00DF10CD"/>
    <w:rsid w:val="00E06653"/>
    <w:rsid w:val="00E0790D"/>
    <w:rsid w:val="00E13A50"/>
    <w:rsid w:val="00E31199"/>
    <w:rsid w:val="00E54B96"/>
    <w:rsid w:val="00E7562D"/>
    <w:rsid w:val="00E932F3"/>
    <w:rsid w:val="00E9442F"/>
    <w:rsid w:val="00EA0C96"/>
    <w:rsid w:val="00EB4C7F"/>
    <w:rsid w:val="00EB59EF"/>
    <w:rsid w:val="00EC35DC"/>
    <w:rsid w:val="00EC7A8B"/>
    <w:rsid w:val="00EE413E"/>
    <w:rsid w:val="00EE754F"/>
    <w:rsid w:val="00F00B04"/>
    <w:rsid w:val="00F2715C"/>
    <w:rsid w:val="00F450EB"/>
    <w:rsid w:val="00F72B58"/>
    <w:rsid w:val="00F75C83"/>
    <w:rsid w:val="00F9474B"/>
    <w:rsid w:val="00FB2CD6"/>
    <w:rsid w:val="00FC73B1"/>
    <w:rsid w:val="00FD0B88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4360"/>
  <w15:docId w15:val="{5456C245-3A38-44C9-9713-9B7409D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1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8">
    <w:name w:val="Гипертекстовая ссылка"/>
    <w:basedOn w:val="a0"/>
    <w:uiPriority w:val="99"/>
    <w:rsid w:val="00592894"/>
    <w:rPr>
      <w:b/>
      <w:bCs/>
      <w:color w:val="106BBE"/>
    </w:rPr>
  </w:style>
  <w:style w:type="paragraph" w:styleId="a9">
    <w:name w:val="Body Text"/>
    <w:basedOn w:val="a"/>
    <w:link w:val="aa"/>
    <w:uiPriority w:val="1"/>
    <w:qFormat/>
    <w:rsid w:val="002518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518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85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977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386E5-6696-4703-9C29-1E2CAB55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2023-11-07T11:01:00Z</cp:lastPrinted>
  <dcterms:created xsi:type="dcterms:W3CDTF">2023-12-20T07:02:00Z</dcterms:created>
  <dcterms:modified xsi:type="dcterms:W3CDTF">2023-12-20T07:02:00Z</dcterms:modified>
</cp:coreProperties>
</file>