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DAC" w:rsidRDefault="00662DAC" w:rsidP="00662DAC">
      <w:pPr>
        <w:pStyle w:val="1"/>
        <w:pBdr>
          <w:bottom w:val="single" w:sz="6" w:space="9" w:color="E4E7E9"/>
        </w:pBdr>
        <w:shd w:val="clear" w:color="auto" w:fill="FFFFFF"/>
        <w:spacing w:before="150" w:beforeAutospacing="0" w:after="150" w:afterAutospacing="0"/>
        <w:rPr>
          <w:rFonts w:ascii="Verdana" w:hAnsi="Verdana"/>
          <w:color w:val="3D3D3D"/>
          <w:sz w:val="34"/>
          <w:szCs w:val="34"/>
        </w:rPr>
      </w:pPr>
      <w:r>
        <w:rPr>
          <w:rFonts w:ascii="Verdana" w:hAnsi="Verdana"/>
          <w:color w:val="3D3D3D"/>
          <w:sz w:val="34"/>
          <w:szCs w:val="34"/>
        </w:rPr>
        <w:t>Постановление главы МО город Ефремов № 5 от 25.09.2015г. "О внесении изменений в постановление главы муниципального образования город Ефремов от 11.12.2014 №2 «Об утверждении Порядка размещения сведений о доходах, расходах, об имуществе и обязательствах "</w:t>
      </w:r>
    </w:p>
    <w:p w:rsidR="00662DAC" w:rsidRDefault="00662DAC" w:rsidP="00662DA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РОССИЙСКАЯ ФЕДЕРАЦИЯ</w:t>
      </w:r>
    </w:p>
    <w:p w:rsidR="00662DAC" w:rsidRDefault="00662DAC" w:rsidP="00662DA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ТУЛЬСКАЯ ОБЛАСТЬ</w:t>
      </w:r>
    </w:p>
    <w:p w:rsidR="00662DAC" w:rsidRDefault="00662DAC" w:rsidP="00662DA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ГЛАВА</w:t>
      </w:r>
    </w:p>
    <w:p w:rsidR="00662DAC" w:rsidRDefault="00662DAC" w:rsidP="00662DAC">
      <w:pPr>
        <w:pStyle w:val="1"/>
        <w:pBdr>
          <w:bottom w:val="single" w:sz="6" w:space="9" w:color="E4E7E9"/>
        </w:pBdr>
        <w:shd w:val="clear" w:color="auto" w:fill="FFFFFF"/>
        <w:spacing w:before="150" w:beforeAutospacing="0" w:after="150" w:afterAutospacing="0"/>
        <w:jc w:val="center"/>
        <w:rPr>
          <w:rFonts w:ascii="Verdana" w:hAnsi="Verdana"/>
          <w:color w:val="3D3D3D"/>
          <w:sz w:val="24"/>
          <w:szCs w:val="24"/>
        </w:rPr>
      </w:pPr>
      <w:r>
        <w:rPr>
          <w:rFonts w:ascii="Verdana" w:hAnsi="Verdana"/>
          <w:color w:val="3D3D3D"/>
          <w:sz w:val="24"/>
          <w:szCs w:val="24"/>
        </w:rPr>
        <w:t>МУНИЦИПАЛЬНОГО ОБРАЗОВАНИЯ</w:t>
      </w:r>
    </w:p>
    <w:p w:rsidR="00662DAC" w:rsidRDefault="00662DAC" w:rsidP="00662DAC">
      <w:pPr>
        <w:pStyle w:val="1"/>
        <w:pBdr>
          <w:bottom w:val="single" w:sz="6" w:space="9" w:color="E4E7E9"/>
        </w:pBdr>
        <w:shd w:val="clear" w:color="auto" w:fill="FFFFFF"/>
        <w:spacing w:before="150" w:beforeAutospacing="0" w:after="150" w:afterAutospacing="0"/>
        <w:jc w:val="center"/>
        <w:rPr>
          <w:rFonts w:ascii="Verdana" w:hAnsi="Verdana"/>
          <w:color w:val="3D3D3D"/>
          <w:sz w:val="24"/>
          <w:szCs w:val="24"/>
        </w:rPr>
      </w:pPr>
      <w:r>
        <w:rPr>
          <w:rFonts w:ascii="Verdana" w:hAnsi="Verdana"/>
          <w:color w:val="3D3D3D"/>
          <w:sz w:val="24"/>
          <w:szCs w:val="24"/>
        </w:rPr>
        <w:t>ГОРОД ЕФРЕМОВ</w:t>
      </w:r>
    </w:p>
    <w:p w:rsidR="00662DAC" w:rsidRDefault="00662DAC" w:rsidP="00662DAC">
      <w:pPr>
        <w:pStyle w:val="1"/>
        <w:pBdr>
          <w:bottom w:val="single" w:sz="6" w:space="9" w:color="E4E7E9"/>
        </w:pBdr>
        <w:shd w:val="clear" w:color="auto" w:fill="FFFFFF"/>
        <w:spacing w:before="150" w:beforeAutospacing="0" w:after="150" w:afterAutospacing="0"/>
        <w:jc w:val="center"/>
        <w:rPr>
          <w:rFonts w:ascii="Verdana" w:hAnsi="Verdana"/>
          <w:color w:val="3D3D3D"/>
          <w:sz w:val="24"/>
          <w:szCs w:val="24"/>
        </w:rPr>
      </w:pPr>
      <w:r>
        <w:rPr>
          <w:rFonts w:ascii="Verdana" w:hAnsi="Verdana"/>
          <w:color w:val="3D3D3D"/>
          <w:sz w:val="24"/>
          <w:szCs w:val="24"/>
        </w:rPr>
        <w:t>(городской округ)</w:t>
      </w:r>
    </w:p>
    <w:p w:rsidR="00662DAC" w:rsidRDefault="00662DAC" w:rsidP="00662DA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662DAC" w:rsidRDefault="00662DAC" w:rsidP="00662DA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ПОСТАНОВЛЕНИЕ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6"/>
        <w:gridCol w:w="1167"/>
      </w:tblGrid>
      <w:tr w:rsidR="00662DAC" w:rsidTr="00662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2DAC" w:rsidRDefault="00662DAC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от </w:t>
            </w:r>
            <w:proofErr w:type="gramStart"/>
            <w:r>
              <w:rPr>
                <w:sz w:val="17"/>
                <w:szCs w:val="17"/>
              </w:rPr>
              <w:t>« 25</w:t>
            </w:r>
            <w:proofErr w:type="gramEnd"/>
            <w:r>
              <w:rPr>
                <w:sz w:val="17"/>
                <w:szCs w:val="17"/>
              </w:rPr>
              <w:t xml:space="preserve"> » «__09__» 2015 года</w:t>
            </w:r>
          </w:p>
        </w:tc>
        <w:tc>
          <w:tcPr>
            <w:tcW w:w="0" w:type="auto"/>
            <w:vAlign w:val="center"/>
            <w:hideMark/>
          </w:tcPr>
          <w:p w:rsidR="00662DAC" w:rsidRDefault="00662DAC">
            <w:pPr>
              <w:pStyle w:val="a3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г.Ефремов</w:t>
            </w:r>
            <w:proofErr w:type="spellEnd"/>
            <w:r>
              <w:rPr>
                <w:sz w:val="17"/>
                <w:szCs w:val="17"/>
              </w:rPr>
              <w:t xml:space="preserve"> № 5</w:t>
            </w:r>
          </w:p>
        </w:tc>
      </w:tr>
    </w:tbl>
    <w:p w:rsidR="00662DAC" w:rsidRDefault="00662DAC" w:rsidP="00662DA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О внесении изменений в постановление главы муниципального образования город Ефремов от 11.12.2014 №2 «Об утверждении Порядка размещения сведений о доходах, расходах, об имуществе и обязательствах имущественного характера главы администрации муниципального образования город Ефремов и председателя Контрольно-счетного органа муниципального образования город Ефремов и членов их семей на официальном сайте муниципального образования и предоставления этих сведений средствам массовой информации для опубликования»</w:t>
      </w:r>
    </w:p>
    <w:p w:rsidR="00662DAC" w:rsidRDefault="00662DAC" w:rsidP="00662DA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 xml:space="preserve">В целях приведения в соответствие с Федеральным законом от 03.12.2012 года № 230-ФЗ «О контроле за соответствием расходов лиц, замещающих государственные должности, и иных лиц их доходам», на основании Устава муниципального образования город Ефремов, на основании протеста </w:t>
      </w:r>
      <w:proofErr w:type="spellStart"/>
      <w:r>
        <w:rPr>
          <w:rFonts w:ascii="Verdana" w:hAnsi="Verdana"/>
          <w:color w:val="052635"/>
          <w:sz w:val="17"/>
          <w:szCs w:val="17"/>
        </w:rPr>
        <w:t>Ефремовского</w:t>
      </w:r>
      <w:proofErr w:type="spellEnd"/>
      <w:r>
        <w:rPr>
          <w:rFonts w:ascii="Verdana" w:hAnsi="Verdana"/>
          <w:color w:val="052635"/>
          <w:sz w:val="17"/>
          <w:szCs w:val="17"/>
        </w:rPr>
        <w:t xml:space="preserve"> межрайонного прокурора, ПОСТАНОВЛЯЮ:</w:t>
      </w:r>
    </w:p>
    <w:p w:rsidR="00662DAC" w:rsidRDefault="00662DAC" w:rsidP="00662DA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 xml:space="preserve">1. Внести изменения в постановление главы муниципального образования город Ефремов от 11.12.2014 №2 «Об утверждении Порядка размещения сведений о доходах, расходах, об имуществе и обязательствах имущественного характера главы администрации муниципального образования город Ефремов и председателя Контрольно-счетного органа муниципального образования город Ефремов и членов их семей на официальном сайте администрации муниципального образования </w:t>
      </w:r>
      <w:proofErr w:type="spellStart"/>
      <w:r>
        <w:rPr>
          <w:rFonts w:ascii="Verdana" w:hAnsi="Verdana"/>
          <w:color w:val="052635"/>
          <w:sz w:val="17"/>
          <w:szCs w:val="17"/>
        </w:rPr>
        <w:t>Ефремовский</w:t>
      </w:r>
      <w:proofErr w:type="spellEnd"/>
      <w:r>
        <w:rPr>
          <w:rFonts w:ascii="Verdana" w:hAnsi="Verdana"/>
          <w:color w:val="052635"/>
          <w:sz w:val="17"/>
          <w:szCs w:val="17"/>
        </w:rPr>
        <w:t xml:space="preserve"> район и предоставления этих сведений средствам массовой информации для опубликования»:</w:t>
      </w:r>
    </w:p>
    <w:p w:rsidR="00662DAC" w:rsidRDefault="00662DAC" w:rsidP="00662DA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подпункт г) пункта 2 Порядка изложить в следующей редакции:</w:t>
      </w:r>
    </w:p>
    <w:p w:rsidR="00662DAC" w:rsidRDefault="00662DAC" w:rsidP="00662DA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«г) сведения об источниках получения средств, за счет которых совершены сделки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главы администрации и председателя КСО и его супруги (супруга) за три последних года, предшествующих отчетному периоду.».</w:t>
      </w:r>
    </w:p>
    <w:p w:rsidR="00662DAC" w:rsidRDefault="00662DAC" w:rsidP="00662DA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lastRenderedPageBreak/>
        <w:t>2. Обнародовать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662DAC" w:rsidRDefault="00662DAC" w:rsidP="00662DA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 Постановление вступает в силу со дня его обнародования.</w:t>
      </w:r>
    </w:p>
    <w:p w:rsidR="00662DAC" w:rsidRDefault="00662DAC" w:rsidP="00662DA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Глава муниципального образования</w:t>
      </w:r>
    </w:p>
    <w:p w:rsidR="00662DAC" w:rsidRDefault="00662DAC" w:rsidP="00662DAC">
      <w:pPr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 xml:space="preserve">город Ефремов </w:t>
      </w:r>
      <w:proofErr w:type="spellStart"/>
      <w:r>
        <w:rPr>
          <w:rFonts w:ascii="Verdana" w:hAnsi="Verdana"/>
          <w:b/>
          <w:bCs/>
          <w:color w:val="052635"/>
          <w:sz w:val="17"/>
          <w:szCs w:val="17"/>
        </w:rPr>
        <w:t>А.Н.Богатырев</w:t>
      </w:r>
      <w:proofErr w:type="spellEnd"/>
      <w:r>
        <w:rPr>
          <w:rFonts w:ascii="Verdana" w:hAnsi="Verdana"/>
          <w:b/>
          <w:bCs/>
          <w:color w:val="052635"/>
          <w:sz w:val="17"/>
          <w:szCs w:val="17"/>
        </w:rPr>
        <w:t> </w:t>
      </w:r>
    </w:p>
    <w:p w:rsidR="00D6610C" w:rsidRPr="00662DAC" w:rsidRDefault="00D6610C" w:rsidP="00662DAC">
      <w:bookmarkStart w:id="0" w:name="_GoBack"/>
      <w:bookmarkEnd w:id="0"/>
    </w:p>
    <w:sectPr w:rsidR="00D6610C" w:rsidRPr="0066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C3"/>
    <w:rsid w:val="002C2369"/>
    <w:rsid w:val="00662DAC"/>
    <w:rsid w:val="00A9688C"/>
    <w:rsid w:val="00C00881"/>
    <w:rsid w:val="00D6610C"/>
    <w:rsid w:val="00E33D38"/>
    <w:rsid w:val="00FC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31EBC-1838-492D-A09C-D15DFF95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3D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3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7</cp:revision>
  <dcterms:created xsi:type="dcterms:W3CDTF">2016-08-15T13:55:00Z</dcterms:created>
  <dcterms:modified xsi:type="dcterms:W3CDTF">2016-08-15T14:05:00Z</dcterms:modified>
</cp:coreProperties>
</file>