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C14ED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C14ED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C14ED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C14ED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8C14ED" w:rsidRPr="008C14ED" w:rsidTr="008C14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C14ED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26.12.2023</w:t>
            </w:r>
          </w:p>
        </w:tc>
        <w:tc>
          <w:tcPr>
            <w:tcW w:w="4786" w:type="dxa"/>
            <w:shd w:val="clear" w:color="auto" w:fill="auto"/>
          </w:tcPr>
          <w:p w:rsidR="008C14ED" w:rsidRPr="008C14ED" w:rsidRDefault="008C14ED" w:rsidP="008C14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C14ED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2331</w:t>
            </w:r>
            <w:bookmarkStart w:id="0" w:name="_GoBack"/>
            <w:bookmarkEnd w:id="0"/>
          </w:p>
        </w:tc>
      </w:tr>
    </w:tbl>
    <w:p w:rsidR="00E16305" w:rsidRDefault="00E16305" w:rsidP="008C1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ED" w:rsidRDefault="008C14ED" w:rsidP="00E16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305" w:rsidRDefault="00E16305" w:rsidP="00E16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305" w:rsidRPr="0074415F" w:rsidRDefault="00E16305" w:rsidP="00E16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E7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запрете проведения населением запуска бытовой пиротехники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41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41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 опасности на территории муниципального образования город Ефремов в период проведения Новогодних и Рождественских мероприятий</w:t>
      </w:r>
    </w:p>
    <w:p w:rsidR="00E16305" w:rsidRPr="00501E76" w:rsidRDefault="00E16305" w:rsidP="00E16305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 w:rsidRPr="00501E76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16305" w:rsidRPr="0096462B" w:rsidRDefault="00E16305" w:rsidP="00E16305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1. В целях реализации дополнительных мер в условиях проведения специальной военной операции внести запрет на территории муниципального образования город Ефремов на использование (применение) гражданами и организациями пиротехнических изделий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44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44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 опасности (фейерверки, петарды, мини-ракеты и салютные батареи) с 30 декабря 2023 года по 31 января 2024 года. Допуск</w:t>
      </w:r>
      <w:r w:rsidR="00D555F0">
        <w:rPr>
          <w:rFonts w:ascii="Times New Roman" w:hAnsi="Times New Roman"/>
          <w:sz w:val="28"/>
          <w:szCs w:val="28"/>
        </w:rPr>
        <w:t>ается применение пиротехнических изделий</w:t>
      </w:r>
      <w:r>
        <w:rPr>
          <w:rFonts w:ascii="Times New Roman" w:hAnsi="Times New Roman"/>
          <w:sz w:val="28"/>
          <w:szCs w:val="28"/>
        </w:rPr>
        <w:t xml:space="preserve"> бытового назначения, относящиеся к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классу опасности (хлопушки, бенгальские свечи).</w:t>
      </w:r>
    </w:p>
    <w:p w:rsidR="00E16305" w:rsidRPr="00501E76" w:rsidRDefault="00E16305" w:rsidP="00E1630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Комитету</w:t>
      </w:r>
      <w:r w:rsidRPr="00501E76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>
        <w:rPr>
          <w:rFonts w:ascii="Times New Roman" w:hAnsi="Times New Roman"/>
          <w:sz w:val="28"/>
          <w:szCs w:val="28"/>
        </w:rPr>
        <w:t>ния город Ефремов (Неликаева М.Г</w:t>
      </w:r>
      <w:r w:rsidRPr="00501E76">
        <w:rPr>
          <w:rFonts w:ascii="Times New Roman" w:hAnsi="Times New Roman"/>
          <w:sz w:val="28"/>
          <w:szCs w:val="28"/>
        </w:rPr>
        <w:t>.) разместить настоящее постановление на сайте администрации муниципального образования город Ефремов в информационно-коммуникационной сети «Интернет».</w:t>
      </w:r>
    </w:p>
    <w:p w:rsidR="00E16305" w:rsidRPr="00501E76" w:rsidRDefault="00E16305" w:rsidP="00E1630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E16305" w:rsidRPr="00501E76" w:rsidRDefault="00E16305" w:rsidP="00E163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E16305" w:rsidRPr="00501E76" w:rsidRDefault="00E16305" w:rsidP="00E16305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76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29"/>
        <w:gridCol w:w="4827"/>
      </w:tblGrid>
      <w:tr w:rsidR="00E16305" w:rsidRPr="00501E76" w:rsidTr="00AB59C5">
        <w:tc>
          <w:tcPr>
            <w:tcW w:w="4529" w:type="dxa"/>
          </w:tcPr>
          <w:p w:rsidR="00E16305" w:rsidRPr="00501E76" w:rsidRDefault="00E16305" w:rsidP="00AB59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16305" w:rsidRPr="00501E76" w:rsidRDefault="00E16305" w:rsidP="00AB59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E16305" w:rsidRPr="00501E76" w:rsidRDefault="00E16305" w:rsidP="00AB59C5">
            <w:pPr>
              <w:pStyle w:val="a5"/>
              <w:ind w:left="-392" w:firstLine="3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827" w:type="dxa"/>
          </w:tcPr>
          <w:p w:rsidR="00E16305" w:rsidRPr="00501E76" w:rsidRDefault="00E16305" w:rsidP="00AB59C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305" w:rsidRPr="00501E76" w:rsidRDefault="00E16305" w:rsidP="00AB59C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305" w:rsidRPr="00501E76" w:rsidRDefault="00E16305" w:rsidP="00AB59C5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С.Г.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Балтабаев</w:t>
            </w:r>
          </w:p>
        </w:tc>
      </w:tr>
    </w:tbl>
    <w:p w:rsidR="00E16305" w:rsidRPr="00501E76" w:rsidRDefault="00E16305" w:rsidP="00E16305">
      <w:pPr>
        <w:pStyle w:val="a5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8250E8" w:rsidRDefault="008250E8"/>
    <w:p w:rsidR="009C516B" w:rsidRDefault="009C516B"/>
    <w:p w:rsidR="009C516B" w:rsidRDefault="009C516B" w:rsidP="009C51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6B" w:rsidRDefault="009C5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Каменскому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    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16B" w:rsidTr="009C516B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16B" w:rsidRDefault="009C5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6B" w:rsidRDefault="009C51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1633" w:rsidTr="00ED127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33" w:rsidRDefault="002A1633" w:rsidP="00ED1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33" w:rsidRDefault="002A1633" w:rsidP="00ED1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молодежной политике и спорту администрации муниципального образования город Ефремов, ул. Ломоносова,48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33" w:rsidRDefault="002A1633" w:rsidP="00ED1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33" w:rsidRDefault="002A1633" w:rsidP="00ED1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1633" w:rsidTr="00ED127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33" w:rsidRDefault="002A1633" w:rsidP="00ED1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33" w:rsidRDefault="002A1633" w:rsidP="00ED12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город Ефремов, ул. Комсомольская,74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33" w:rsidRDefault="002A1633" w:rsidP="00ED1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33" w:rsidRDefault="002A1633" w:rsidP="00ED1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C516B" w:rsidRDefault="009C516B" w:rsidP="009C51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C516B" w:rsidRDefault="009C516B" w:rsidP="009C51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Старший инспектор отдела МР, ГО и ЧС, ООС</w:t>
      </w:r>
    </w:p>
    <w:p w:rsidR="009C516B" w:rsidRDefault="009C516B" w:rsidP="009C516B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9C516B" w:rsidRDefault="009C516B" w:rsidP="009C516B"/>
    <w:p w:rsidR="009C516B" w:rsidRDefault="009C516B"/>
    <w:sectPr w:rsidR="009C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D68"/>
    <w:multiLevelType w:val="hybridMultilevel"/>
    <w:tmpl w:val="AD449976"/>
    <w:lvl w:ilvl="0" w:tplc="C56422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A4"/>
    <w:rsid w:val="002A1633"/>
    <w:rsid w:val="008250E8"/>
    <w:rsid w:val="008C14ED"/>
    <w:rsid w:val="009C516B"/>
    <w:rsid w:val="00CE09A4"/>
    <w:rsid w:val="00D555F0"/>
    <w:rsid w:val="00E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ECF9"/>
  <w15:docId w15:val="{4D63F5BA-B956-4A4E-AEC6-89F5FBA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305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E16305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rsid w:val="00E1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E163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E163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163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2023-12-26T07:36:00Z</cp:lastPrinted>
  <dcterms:created xsi:type="dcterms:W3CDTF">2023-12-27T07:19:00Z</dcterms:created>
  <dcterms:modified xsi:type="dcterms:W3CDTF">2023-12-27T07:19:00Z</dcterms:modified>
</cp:coreProperties>
</file>