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41" w:rsidRDefault="00B471F6" w:rsidP="00B471F6">
      <w:pPr>
        <w:pStyle w:val="ConsPlusTitle"/>
        <w:widowControl/>
        <w:jc w:val="center"/>
        <w:rPr>
          <w:sz w:val="32"/>
          <w:szCs w:val="32"/>
        </w:rPr>
      </w:pPr>
      <w:bookmarkStart w:id="0" w:name="_GoBack"/>
      <w:r>
        <w:rPr>
          <w:sz w:val="32"/>
          <w:szCs w:val="32"/>
        </w:rPr>
        <w:t>АДМИНИСТРАЦИЯ</w:t>
      </w:r>
    </w:p>
    <w:p w:rsidR="00B471F6" w:rsidRDefault="00B471F6" w:rsidP="00B471F6">
      <w:pPr>
        <w:pStyle w:val="ConsPlusTitle"/>
        <w:widowControl/>
        <w:jc w:val="center"/>
        <w:rPr>
          <w:sz w:val="32"/>
          <w:szCs w:val="32"/>
        </w:rPr>
      </w:pPr>
      <w:r>
        <w:rPr>
          <w:sz w:val="32"/>
          <w:szCs w:val="32"/>
        </w:rPr>
        <w:t>МУНИЦИПАЛЬНОГО ОБРАЗОВАНИЯ</w:t>
      </w:r>
    </w:p>
    <w:p w:rsidR="00B471F6" w:rsidRDefault="00B471F6" w:rsidP="00B471F6">
      <w:pPr>
        <w:pStyle w:val="ConsPlusTitle"/>
        <w:widowControl/>
        <w:jc w:val="center"/>
        <w:rPr>
          <w:sz w:val="32"/>
          <w:szCs w:val="32"/>
        </w:rPr>
      </w:pPr>
      <w:r>
        <w:rPr>
          <w:sz w:val="32"/>
          <w:szCs w:val="32"/>
        </w:rPr>
        <w:t>ГОРОД ЕФРЕМОВ</w:t>
      </w:r>
    </w:p>
    <w:p w:rsidR="00B471F6" w:rsidRDefault="00B471F6" w:rsidP="00B471F6">
      <w:pPr>
        <w:pStyle w:val="ConsPlusTitle"/>
        <w:widowControl/>
        <w:jc w:val="center"/>
        <w:rPr>
          <w:sz w:val="32"/>
          <w:szCs w:val="32"/>
        </w:rPr>
      </w:pPr>
    </w:p>
    <w:p w:rsidR="00B471F6" w:rsidRDefault="00B471F6" w:rsidP="00B471F6">
      <w:pPr>
        <w:pStyle w:val="ConsPlusTitle"/>
        <w:widowControl/>
        <w:jc w:val="center"/>
        <w:rPr>
          <w:sz w:val="32"/>
          <w:szCs w:val="32"/>
        </w:rPr>
      </w:pPr>
      <w:r>
        <w:rPr>
          <w:sz w:val="32"/>
          <w:szCs w:val="32"/>
        </w:rPr>
        <w:t>ПОСТАНОВЛЕНИЕ</w:t>
      </w:r>
    </w:p>
    <w:bookmarkEnd w:id="0"/>
    <w:p w:rsidR="00B471F6" w:rsidRDefault="00B471F6" w:rsidP="00B471F6">
      <w:pPr>
        <w:pStyle w:val="ConsPlusTitle"/>
        <w:widowControl/>
        <w:jc w:val="center"/>
        <w:rPr>
          <w:sz w:val="32"/>
          <w:szCs w:val="32"/>
        </w:rPr>
      </w:pPr>
    </w:p>
    <w:p w:rsidR="00B471F6" w:rsidRPr="00B471F6" w:rsidRDefault="00B471F6" w:rsidP="00B471F6">
      <w:pPr>
        <w:pStyle w:val="ConsPlusTitle"/>
        <w:widowControl/>
        <w:rPr>
          <w:sz w:val="32"/>
          <w:szCs w:val="32"/>
        </w:rPr>
      </w:pPr>
      <w:r>
        <w:rPr>
          <w:sz w:val="32"/>
          <w:szCs w:val="32"/>
        </w:rPr>
        <w:t>от 16.12.2024                                                            № 2358</w:t>
      </w:r>
    </w:p>
    <w:p w:rsidR="00A80E3F" w:rsidRPr="00B471F6" w:rsidRDefault="00A80E3F" w:rsidP="00004FFF">
      <w:pPr>
        <w:pStyle w:val="ConsPlusTitle"/>
        <w:widowControl/>
        <w:rPr>
          <w:sz w:val="24"/>
          <w:szCs w:val="24"/>
        </w:rPr>
      </w:pPr>
    </w:p>
    <w:p w:rsidR="00004FFF" w:rsidRPr="00B471F6" w:rsidRDefault="00004FFF" w:rsidP="00004FFF">
      <w:pPr>
        <w:pStyle w:val="ConsPlusTitle"/>
        <w:widowControl/>
        <w:rPr>
          <w:sz w:val="24"/>
          <w:szCs w:val="24"/>
        </w:rPr>
      </w:pPr>
      <w:r w:rsidRPr="00B471F6">
        <w:rPr>
          <w:sz w:val="24"/>
          <w:szCs w:val="24"/>
        </w:rPr>
        <w:t xml:space="preserve">                                       </w:t>
      </w:r>
    </w:p>
    <w:p w:rsidR="00004FFF" w:rsidRPr="00B471F6" w:rsidRDefault="00004FFF" w:rsidP="00004FFF">
      <w:pPr>
        <w:pStyle w:val="26"/>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 w:val="32"/>
          <w:szCs w:val="32"/>
        </w:rPr>
      </w:pPr>
      <w:r w:rsidRPr="00B471F6">
        <w:rPr>
          <w:rFonts w:ascii="Arial" w:hAnsi="Arial" w:cs="Arial"/>
          <w:b/>
          <w:bCs/>
          <w:szCs w:val="24"/>
        </w:rPr>
        <w:t xml:space="preserve">   </w:t>
      </w:r>
      <w:r w:rsidR="00B471F6" w:rsidRPr="00B471F6">
        <w:rPr>
          <w:rFonts w:ascii="Arial" w:hAnsi="Arial" w:cs="Arial"/>
          <w:b/>
          <w:bCs/>
          <w:sz w:val="32"/>
          <w:szCs w:val="32"/>
        </w:rPr>
        <w:t xml:space="preserve">ОБ УТВЕРЖДЕНИИ АДМИНИСТРАТИВНОГО РЕГЛАМЕНТА ПРЕДОСТАВЛЕНИЯ МУНИЦИПАЛЬНОЙ УСЛУГИ </w:t>
      </w:r>
      <w:r w:rsidR="00B471F6" w:rsidRPr="00B471F6">
        <w:rPr>
          <w:rFonts w:ascii="Arial" w:hAnsi="Arial" w:cs="Arial"/>
          <w:b/>
          <w:color w:val="auto"/>
          <w:sz w:val="32"/>
          <w:szCs w:val="32"/>
        </w:rPr>
        <w:t>«</w:t>
      </w:r>
      <w:r w:rsidR="00B471F6" w:rsidRPr="00B471F6">
        <w:rPr>
          <w:rFonts w:ascii="Arial" w:hAnsi="Arial" w:cs="Arial"/>
          <w:b/>
          <w:sz w:val="32"/>
          <w:szCs w:val="32"/>
        </w:rPr>
        <w:t>ПЕРЕВОД ЖИЛОГО ПОМЕЩЕНИЯ В НЕЖИЛОЕ ПОМЕЩЕНИЕ И НЕЖИЛОГО ПОМЕЩЕНИЯ В ЖИЛОЕ ПОМЕЩЕНИЕ»</w:t>
      </w:r>
    </w:p>
    <w:p w:rsidR="00004FFF" w:rsidRPr="00B471F6" w:rsidRDefault="00004FFF" w:rsidP="00004FFF">
      <w:pPr>
        <w:pStyle w:val="Bodytext1"/>
        <w:shd w:val="clear" w:color="auto" w:fill="auto"/>
        <w:spacing w:before="0" w:line="240" w:lineRule="auto"/>
        <w:ind w:right="20"/>
        <w:rPr>
          <w:sz w:val="24"/>
          <w:szCs w:val="24"/>
        </w:rPr>
      </w:pPr>
    </w:p>
    <w:p w:rsidR="00C1075A" w:rsidRPr="00B471F6" w:rsidRDefault="00C1075A" w:rsidP="00004FFF">
      <w:pPr>
        <w:pStyle w:val="Bodytext1"/>
        <w:shd w:val="clear" w:color="auto" w:fill="auto"/>
        <w:spacing w:before="0" w:line="240" w:lineRule="auto"/>
        <w:ind w:right="20"/>
        <w:rPr>
          <w:sz w:val="24"/>
          <w:szCs w:val="24"/>
        </w:rPr>
      </w:pPr>
    </w:p>
    <w:p w:rsidR="007F1784" w:rsidRPr="00B471F6" w:rsidRDefault="007F1784" w:rsidP="007F1784">
      <w:pPr>
        <w:autoSpaceDE w:val="0"/>
        <w:autoSpaceDN w:val="0"/>
        <w:adjustRightInd w:val="0"/>
        <w:ind w:firstLine="709"/>
        <w:jc w:val="both"/>
        <w:rPr>
          <w:rFonts w:ascii="Arial" w:hAnsi="Arial" w:cs="Arial"/>
          <w:sz w:val="24"/>
          <w:szCs w:val="24"/>
        </w:rPr>
      </w:pPr>
      <w:r w:rsidRPr="00B471F6">
        <w:rPr>
          <w:rFonts w:ascii="Arial" w:hAnsi="Arial" w:cs="Arial"/>
          <w:sz w:val="24"/>
          <w:szCs w:val="24"/>
        </w:rPr>
        <w:t xml:space="preserve">В соответствии с Федеральным законом от 27.07.2010 № 210-ФЗ </w:t>
      </w:r>
      <w:r w:rsidRPr="00B471F6">
        <w:rPr>
          <w:rFonts w:ascii="Arial" w:hAnsi="Arial" w:cs="Arial"/>
          <w:sz w:val="24"/>
          <w:szCs w:val="24"/>
        </w:rPr>
        <w:br/>
        <w:t xml:space="preserve">«Об организации предоставления государственных и муниципальных услуг»,  Постановлением </w:t>
      </w:r>
      <w:r w:rsidR="00CF020C" w:rsidRPr="00B471F6">
        <w:rPr>
          <w:rFonts w:ascii="Arial" w:hAnsi="Arial" w:cs="Arial"/>
          <w:sz w:val="24"/>
          <w:szCs w:val="24"/>
        </w:rPr>
        <w:t>П</w:t>
      </w:r>
      <w:r w:rsidRPr="00B471F6">
        <w:rPr>
          <w:rFonts w:ascii="Arial" w:hAnsi="Arial" w:cs="Arial"/>
          <w:sz w:val="24"/>
          <w:szCs w:val="24"/>
        </w:rPr>
        <w:t xml:space="preserve">равительства Тульской области от 24.10.2022 № 666 </w:t>
      </w:r>
      <w:r w:rsidRPr="00B471F6">
        <w:rPr>
          <w:rFonts w:ascii="Arial" w:hAnsi="Arial" w:cs="Arial"/>
          <w:sz w:val="24"/>
          <w:szCs w:val="24"/>
        </w:rPr>
        <w:br/>
        <w:t xml:space="preserve">«Об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w:t>
      </w:r>
      <w:r w:rsidR="00037E14" w:rsidRPr="00B471F6">
        <w:rPr>
          <w:rFonts w:ascii="Arial" w:hAnsi="Arial" w:cs="Arial"/>
          <w:sz w:val="24"/>
          <w:szCs w:val="24"/>
        </w:rPr>
        <w:t>15.11.2024</w:t>
      </w:r>
      <w:r w:rsidRPr="00B471F6">
        <w:rPr>
          <w:rFonts w:ascii="Arial" w:hAnsi="Arial" w:cs="Arial"/>
          <w:sz w:val="24"/>
          <w:szCs w:val="24"/>
        </w:rPr>
        <w:t xml:space="preserve"> №</w:t>
      </w:r>
      <w:r w:rsidR="00037E14" w:rsidRPr="00B471F6">
        <w:rPr>
          <w:rFonts w:ascii="Arial" w:hAnsi="Arial" w:cs="Arial"/>
          <w:sz w:val="24"/>
          <w:szCs w:val="24"/>
        </w:rPr>
        <w:t xml:space="preserve"> 71-ЗТО</w:t>
      </w:r>
      <w:r w:rsidRPr="00B471F6">
        <w:rPr>
          <w:rFonts w:ascii="Arial" w:hAnsi="Arial" w:cs="Arial"/>
          <w:sz w:val="24"/>
          <w:szCs w:val="24"/>
        </w:rPr>
        <w:t xml:space="preserve"> «О наделении муниципального образования город Ефремов статусом муниципального округа», </w:t>
      </w:r>
      <w:bookmarkStart w:id="1" w:name="_Hlk182574275"/>
      <w:r w:rsidR="00AE3C09" w:rsidRPr="00B471F6">
        <w:rPr>
          <w:rFonts w:ascii="Arial" w:hAnsi="Arial" w:cs="Arial"/>
          <w:sz w:val="24"/>
          <w:szCs w:val="24"/>
        </w:rPr>
        <w:t>на основании Устава муниципального образования город Ефремов,</w:t>
      </w:r>
      <w:bookmarkEnd w:id="1"/>
      <w:r w:rsidR="00AE3C09" w:rsidRPr="00B471F6">
        <w:rPr>
          <w:rFonts w:ascii="Arial" w:hAnsi="Arial" w:cs="Arial"/>
          <w:sz w:val="24"/>
          <w:szCs w:val="24"/>
        </w:rPr>
        <w:t xml:space="preserve"> </w:t>
      </w:r>
      <w:r w:rsidRPr="00B471F6">
        <w:rPr>
          <w:rFonts w:ascii="Arial" w:hAnsi="Arial" w:cs="Arial"/>
          <w:sz w:val="24"/>
          <w:szCs w:val="24"/>
        </w:rPr>
        <w:t>администрация муниципального образования город Ефремов ПОСТАНОВЛЯЕТ:</w:t>
      </w:r>
    </w:p>
    <w:p w:rsidR="007F1784" w:rsidRPr="00B471F6" w:rsidRDefault="00004FFF" w:rsidP="00004FFF">
      <w:pPr>
        <w:pStyle w:val="ConsPlusTitle"/>
        <w:widowControl/>
        <w:jc w:val="both"/>
        <w:rPr>
          <w:b w:val="0"/>
          <w:sz w:val="24"/>
          <w:szCs w:val="24"/>
        </w:rPr>
      </w:pPr>
      <w:r w:rsidRPr="00B471F6">
        <w:rPr>
          <w:b w:val="0"/>
          <w:sz w:val="24"/>
          <w:szCs w:val="24"/>
        </w:rPr>
        <w:t xml:space="preserve">           1. </w:t>
      </w:r>
      <w:r w:rsidR="007F1784" w:rsidRPr="00B471F6">
        <w:rPr>
          <w:b w:val="0"/>
          <w:bCs w:val="0"/>
          <w:sz w:val="24"/>
          <w:szCs w:val="24"/>
        </w:rPr>
        <w:t xml:space="preserve">Утвердить </w:t>
      </w:r>
      <w:hyperlink r:id="rId8" w:history="1">
        <w:r w:rsidR="007F1784" w:rsidRPr="00B471F6">
          <w:rPr>
            <w:b w:val="0"/>
            <w:bCs w:val="0"/>
            <w:sz w:val="24"/>
            <w:szCs w:val="24"/>
          </w:rPr>
          <w:t>административный регламент</w:t>
        </w:r>
      </w:hyperlink>
      <w:r w:rsidR="007F1784" w:rsidRPr="00B471F6">
        <w:rPr>
          <w:b w:val="0"/>
          <w:bCs w:val="0"/>
          <w:sz w:val="24"/>
          <w:szCs w:val="24"/>
        </w:rPr>
        <w:t xml:space="preserve"> предоставления муниципальной услуги</w:t>
      </w:r>
      <w:r w:rsidR="007F1784" w:rsidRPr="00B471F6">
        <w:rPr>
          <w:b w:val="0"/>
          <w:sz w:val="24"/>
          <w:szCs w:val="24"/>
        </w:rPr>
        <w:t xml:space="preserve"> «Перевод жилого помещения в нежилое помещение и нежилого помещения в жилое помещение» (приложение).</w:t>
      </w:r>
    </w:p>
    <w:p w:rsidR="00004FFF" w:rsidRPr="00B471F6" w:rsidRDefault="007F1784" w:rsidP="00004FFF">
      <w:pPr>
        <w:pStyle w:val="ConsPlusTitle"/>
        <w:widowControl/>
        <w:jc w:val="both"/>
        <w:rPr>
          <w:b w:val="0"/>
          <w:sz w:val="24"/>
          <w:szCs w:val="24"/>
        </w:rPr>
      </w:pPr>
      <w:r w:rsidRPr="00B471F6">
        <w:rPr>
          <w:b w:val="0"/>
          <w:sz w:val="24"/>
          <w:szCs w:val="24"/>
        </w:rPr>
        <w:t xml:space="preserve">            2. Признать утратившим силу</w:t>
      </w:r>
      <w:r w:rsidR="00CF020C" w:rsidRPr="00B471F6">
        <w:rPr>
          <w:b w:val="0"/>
          <w:sz w:val="24"/>
          <w:szCs w:val="24"/>
        </w:rPr>
        <w:t xml:space="preserve"> </w:t>
      </w:r>
      <w:r w:rsidRPr="00B471F6">
        <w:rPr>
          <w:b w:val="0"/>
          <w:sz w:val="24"/>
          <w:szCs w:val="24"/>
        </w:rPr>
        <w:t xml:space="preserve">постановление администрации </w:t>
      </w:r>
      <w:r w:rsidR="00004FFF" w:rsidRPr="00B471F6">
        <w:rPr>
          <w:b w:val="0"/>
          <w:sz w:val="24"/>
          <w:szCs w:val="24"/>
        </w:rPr>
        <w:t>муниципального образования город Ефремов от 28.12.2015 № 2293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00AE3C09" w:rsidRPr="00B471F6">
        <w:rPr>
          <w:b w:val="0"/>
          <w:sz w:val="24"/>
          <w:szCs w:val="24"/>
        </w:rPr>
        <w:t xml:space="preserve"> (с внесенными изменениями)</w:t>
      </w:r>
      <w:r w:rsidR="00F10061" w:rsidRPr="00B471F6">
        <w:rPr>
          <w:b w:val="0"/>
          <w:sz w:val="24"/>
          <w:szCs w:val="24"/>
        </w:rPr>
        <w:t>.</w:t>
      </w:r>
      <w:r w:rsidR="00004FFF" w:rsidRPr="00B471F6">
        <w:rPr>
          <w:b w:val="0"/>
          <w:sz w:val="24"/>
          <w:szCs w:val="24"/>
        </w:rPr>
        <w:t xml:space="preserve"> </w:t>
      </w:r>
    </w:p>
    <w:p w:rsidR="007F1784" w:rsidRPr="00B471F6" w:rsidRDefault="00004FFF" w:rsidP="007F1784">
      <w:pPr>
        <w:jc w:val="both"/>
        <w:rPr>
          <w:rFonts w:ascii="Arial" w:hAnsi="Arial" w:cs="Arial"/>
          <w:sz w:val="24"/>
          <w:szCs w:val="24"/>
        </w:rPr>
      </w:pPr>
      <w:r w:rsidRPr="00B471F6">
        <w:rPr>
          <w:rFonts w:ascii="Arial" w:hAnsi="Arial" w:cs="Arial"/>
          <w:sz w:val="24"/>
          <w:szCs w:val="24"/>
        </w:rPr>
        <w:t xml:space="preserve">            </w:t>
      </w:r>
      <w:r w:rsidR="007F1784" w:rsidRPr="00B471F6">
        <w:rPr>
          <w:rFonts w:ascii="Arial" w:hAnsi="Arial" w:cs="Arial"/>
          <w:sz w:val="24"/>
          <w:szCs w:val="24"/>
        </w:rPr>
        <w:t>3.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04FFF" w:rsidRPr="00B471F6" w:rsidRDefault="007F1784" w:rsidP="007F1784">
      <w:pPr>
        <w:jc w:val="both"/>
        <w:rPr>
          <w:rFonts w:ascii="Arial" w:hAnsi="Arial" w:cs="Arial"/>
          <w:sz w:val="24"/>
          <w:szCs w:val="24"/>
        </w:rPr>
      </w:pPr>
      <w:r w:rsidRPr="00B471F6">
        <w:rPr>
          <w:rFonts w:ascii="Arial" w:hAnsi="Arial" w:cs="Arial"/>
          <w:sz w:val="24"/>
          <w:szCs w:val="24"/>
        </w:rPr>
        <w:t xml:space="preserve">             4</w:t>
      </w:r>
      <w:r w:rsidR="00004FFF" w:rsidRPr="00B471F6">
        <w:rPr>
          <w:rFonts w:ascii="Arial" w:hAnsi="Arial" w:cs="Arial"/>
          <w:sz w:val="24"/>
          <w:szCs w:val="24"/>
        </w:rPr>
        <w:t xml:space="preserve">. Постановление вступает в силу </w:t>
      </w:r>
      <w:r w:rsidR="00CF020C" w:rsidRPr="00B471F6">
        <w:rPr>
          <w:rFonts w:ascii="Arial" w:hAnsi="Arial" w:cs="Arial"/>
          <w:sz w:val="24"/>
          <w:szCs w:val="24"/>
        </w:rPr>
        <w:t>с 01 января 2025 года</w:t>
      </w:r>
      <w:r w:rsidR="00004FFF" w:rsidRPr="00B471F6">
        <w:rPr>
          <w:rFonts w:ascii="Arial" w:hAnsi="Arial" w:cs="Arial"/>
          <w:sz w:val="24"/>
          <w:szCs w:val="24"/>
        </w:rPr>
        <w:t>.</w:t>
      </w:r>
    </w:p>
    <w:p w:rsidR="00004FFF" w:rsidRPr="00B471F6" w:rsidRDefault="00004FFF" w:rsidP="00004FFF">
      <w:pPr>
        <w:jc w:val="both"/>
        <w:rPr>
          <w:rFonts w:ascii="Arial" w:hAnsi="Arial" w:cs="Arial"/>
          <w:sz w:val="24"/>
          <w:szCs w:val="24"/>
        </w:rPr>
      </w:pPr>
    </w:p>
    <w:p w:rsidR="00A80E3F" w:rsidRPr="00B471F6" w:rsidRDefault="00A80E3F" w:rsidP="00004FFF">
      <w:pPr>
        <w:jc w:val="both"/>
        <w:rPr>
          <w:rFonts w:ascii="Arial" w:hAnsi="Arial" w:cs="Arial"/>
          <w:sz w:val="24"/>
          <w:szCs w:val="24"/>
        </w:rPr>
      </w:pPr>
    </w:p>
    <w:p w:rsidR="00004FFF" w:rsidRPr="00B471F6" w:rsidRDefault="00004FFF" w:rsidP="00B471F6">
      <w:pPr>
        <w:jc w:val="right"/>
        <w:rPr>
          <w:rFonts w:ascii="Arial" w:hAnsi="Arial" w:cs="Arial"/>
          <w:bCs/>
          <w:sz w:val="24"/>
          <w:szCs w:val="24"/>
        </w:rPr>
      </w:pPr>
      <w:r w:rsidRPr="00B471F6">
        <w:rPr>
          <w:rFonts w:ascii="Arial" w:hAnsi="Arial" w:cs="Arial"/>
          <w:sz w:val="24"/>
          <w:szCs w:val="24"/>
        </w:rPr>
        <w:t xml:space="preserve"> </w:t>
      </w:r>
      <w:r w:rsidRPr="00B471F6">
        <w:rPr>
          <w:rFonts w:ascii="Arial" w:hAnsi="Arial" w:cs="Arial"/>
          <w:bCs/>
          <w:sz w:val="24"/>
          <w:szCs w:val="24"/>
        </w:rPr>
        <w:t xml:space="preserve">     Глава администрации</w:t>
      </w:r>
    </w:p>
    <w:p w:rsidR="00004FFF" w:rsidRPr="00B471F6" w:rsidRDefault="00004FFF" w:rsidP="00B471F6">
      <w:pPr>
        <w:jc w:val="right"/>
        <w:rPr>
          <w:rFonts w:ascii="Arial" w:hAnsi="Arial" w:cs="Arial"/>
          <w:bCs/>
          <w:sz w:val="24"/>
          <w:szCs w:val="24"/>
        </w:rPr>
      </w:pPr>
      <w:r w:rsidRPr="00B471F6">
        <w:rPr>
          <w:rFonts w:ascii="Arial" w:hAnsi="Arial" w:cs="Arial"/>
          <w:bCs/>
          <w:sz w:val="24"/>
          <w:szCs w:val="24"/>
        </w:rPr>
        <w:t xml:space="preserve"> муниципального образования</w:t>
      </w:r>
    </w:p>
    <w:p w:rsidR="00B471F6" w:rsidRDefault="00004FFF" w:rsidP="00B471F6">
      <w:pPr>
        <w:tabs>
          <w:tab w:val="left" w:pos="8055"/>
        </w:tabs>
        <w:jc w:val="right"/>
        <w:rPr>
          <w:rFonts w:ascii="Arial" w:hAnsi="Arial" w:cs="Arial"/>
          <w:bCs/>
          <w:sz w:val="24"/>
          <w:szCs w:val="24"/>
        </w:rPr>
      </w:pPr>
      <w:r w:rsidRPr="00B471F6">
        <w:rPr>
          <w:rFonts w:ascii="Arial" w:hAnsi="Arial" w:cs="Arial"/>
          <w:bCs/>
          <w:sz w:val="24"/>
          <w:szCs w:val="24"/>
        </w:rPr>
        <w:t xml:space="preserve">             город Ефремов</w:t>
      </w:r>
    </w:p>
    <w:p w:rsidR="007F1784" w:rsidRPr="00B471F6" w:rsidRDefault="007F1784" w:rsidP="00B471F6">
      <w:pPr>
        <w:tabs>
          <w:tab w:val="left" w:pos="8055"/>
        </w:tabs>
        <w:jc w:val="right"/>
        <w:rPr>
          <w:rFonts w:ascii="Arial" w:hAnsi="Arial" w:cs="Arial"/>
          <w:bCs/>
          <w:sz w:val="24"/>
          <w:szCs w:val="24"/>
        </w:rPr>
      </w:pPr>
      <w:r w:rsidRPr="00B471F6">
        <w:rPr>
          <w:rFonts w:ascii="Arial" w:hAnsi="Arial" w:cs="Arial"/>
          <w:bCs/>
          <w:sz w:val="24"/>
          <w:szCs w:val="24"/>
        </w:rPr>
        <w:t>С.Н. Давыдова</w:t>
      </w:r>
    </w:p>
    <w:p w:rsidR="00004FFF" w:rsidRPr="00B471F6" w:rsidRDefault="00004FFF" w:rsidP="00004FFF">
      <w:pPr>
        <w:tabs>
          <w:tab w:val="left" w:pos="8055"/>
        </w:tabs>
        <w:rPr>
          <w:rFonts w:ascii="Arial" w:hAnsi="Arial" w:cs="Arial"/>
          <w:b/>
          <w:bCs/>
          <w:sz w:val="24"/>
          <w:szCs w:val="24"/>
        </w:rPr>
      </w:pPr>
    </w:p>
    <w:p w:rsidR="00004FFF" w:rsidRPr="00B471F6" w:rsidRDefault="00004FFF" w:rsidP="00004FFF">
      <w:pPr>
        <w:tabs>
          <w:tab w:val="left" w:pos="8055"/>
        </w:tabs>
        <w:rPr>
          <w:rFonts w:ascii="Arial" w:hAnsi="Arial" w:cs="Arial"/>
          <w:b/>
          <w:bCs/>
          <w:sz w:val="24"/>
          <w:szCs w:val="24"/>
        </w:rPr>
      </w:pPr>
    </w:p>
    <w:p w:rsidR="00004FFF" w:rsidRPr="00B471F6" w:rsidRDefault="00004FFF" w:rsidP="00004FFF">
      <w:pPr>
        <w:tabs>
          <w:tab w:val="left" w:pos="8055"/>
        </w:tabs>
        <w:rPr>
          <w:rFonts w:ascii="Arial" w:hAnsi="Arial" w:cs="Arial"/>
          <w:b/>
          <w:bCs/>
          <w:sz w:val="24"/>
          <w:szCs w:val="24"/>
        </w:rPr>
      </w:pPr>
    </w:p>
    <w:p w:rsidR="00004FFF" w:rsidRPr="00B471F6" w:rsidRDefault="00004FFF" w:rsidP="00004FFF">
      <w:pPr>
        <w:tabs>
          <w:tab w:val="left" w:pos="8055"/>
        </w:tabs>
        <w:rPr>
          <w:rFonts w:ascii="Arial" w:hAnsi="Arial" w:cs="Arial"/>
          <w:b/>
          <w:bCs/>
          <w:sz w:val="24"/>
          <w:szCs w:val="24"/>
        </w:rPr>
      </w:pPr>
    </w:p>
    <w:p w:rsidR="003C6101" w:rsidRPr="00B471F6" w:rsidRDefault="003C6101" w:rsidP="00004FFF">
      <w:pPr>
        <w:tabs>
          <w:tab w:val="left" w:pos="8055"/>
        </w:tabs>
        <w:rPr>
          <w:rFonts w:ascii="Arial" w:hAnsi="Arial" w:cs="Arial"/>
          <w:b/>
          <w:bCs/>
          <w:sz w:val="24"/>
          <w:szCs w:val="24"/>
        </w:rPr>
      </w:pPr>
    </w:p>
    <w:p w:rsidR="00004FFF" w:rsidRPr="00B471F6" w:rsidRDefault="00004FFF" w:rsidP="00004FFF">
      <w:pPr>
        <w:pStyle w:val="ConsPlusNormal"/>
        <w:ind w:firstLine="0"/>
        <w:jc w:val="right"/>
        <w:rPr>
          <w:sz w:val="24"/>
          <w:szCs w:val="24"/>
        </w:rPr>
      </w:pPr>
      <w:r w:rsidRPr="00B471F6">
        <w:rPr>
          <w:sz w:val="24"/>
          <w:szCs w:val="24"/>
        </w:rPr>
        <w:t xml:space="preserve">                                                                                                            Приложение</w:t>
      </w:r>
    </w:p>
    <w:p w:rsidR="00004FFF" w:rsidRPr="00B471F6" w:rsidRDefault="00004FFF" w:rsidP="00004FFF">
      <w:pPr>
        <w:pStyle w:val="ConsPlusNormal"/>
        <w:ind w:firstLine="709"/>
        <w:jc w:val="right"/>
        <w:rPr>
          <w:sz w:val="24"/>
          <w:szCs w:val="24"/>
        </w:rPr>
      </w:pPr>
      <w:r w:rsidRPr="00B471F6">
        <w:rPr>
          <w:sz w:val="24"/>
          <w:szCs w:val="24"/>
        </w:rPr>
        <w:t>к постановлению администрации</w:t>
      </w:r>
    </w:p>
    <w:p w:rsidR="00004FFF" w:rsidRPr="00B471F6" w:rsidRDefault="00004FFF" w:rsidP="00004FFF">
      <w:pPr>
        <w:pStyle w:val="ConsPlusNormal"/>
        <w:ind w:firstLine="709"/>
        <w:jc w:val="right"/>
        <w:rPr>
          <w:sz w:val="24"/>
          <w:szCs w:val="24"/>
        </w:rPr>
      </w:pPr>
      <w:r w:rsidRPr="00B471F6">
        <w:rPr>
          <w:sz w:val="24"/>
          <w:szCs w:val="24"/>
        </w:rPr>
        <w:t>муниципального образования</w:t>
      </w:r>
    </w:p>
    <w:p w:rsidR="00004FFF" w:rsidRPr="00B471F6" w:rsidRDefault="00004FFF" w:rsidP="00004FFF">
      <w:pPr>
        <w:pStyle w:val="ConsPlusNormal"/>
        <w:ind w:firstLine="709"/>
        <w:jc w:val="right"/>
        <w:rPr>
          <w:sz w:val="24"/>
          <w:szCs w:val="24"/>
        </w:rPr>
      </w:pPr>
      <w:r w:rsidRPr="00B471F6">
        <w:rPr>
          <w:sz w:val="24"/>
          <w:szCs w:val="24"/>
        </w:rPr>
        <w:t>город Ефремов</w:t>
      </w:r>
    </w:p>
    <w:p w:rsidR="00004FFF" w:rsidRPr="00B471F6" w:rsidRDefault="007F1784" w:rsidP="007F1784">
      <w:pPr>
        <w:pStyle w:val="ConsPlusNormal"/>
        <w:ind w:firstLine="709"/>
        <w:jc w:val="center"/>
        <w:rPr>
          <w:sz w:val="24"/>
          <w:szCs w:val="24"/>
        </w:rPr>
      </w:pPr>
      <w:r w:rsidRPr="00B471F6">
        <w:rPr>
          <w:sz w:val="24"/>
          <w:szCs w:val="24"/>
        </w:rPr>
        <w:t xml:space="preserve">                                                                                     </w:t>
      </w:r>
      <w:r w:rsidR="00004FFF" w:rsidRPr="00B471F6">
        <w:rPr>
          <w:sz w:val="24"/>
          <w:szCs w:val="24"/>
        </w:rPr>
        <w:t xml:space="preserve">от </w:t>
      </w:r>
      <w:r w:rsidR="00B471F6">
        <w:rPr>
          <w:sz w:val="24"/>
          <w:szCs w:val="24"/>
        </w:rPr>
        <w:t>16.12.2024</w:t>
      </w:r>
      <w:r w:rsidR="00004FFF" w:rsidRPr="00B471F6">
        <w:rPr>
          <w:sz w:val="24"/>
          <w:szCs w:val="24"/>
        </w:rPr>
        <w:t xml:space="preserve"> №</w:t>
      </w:r>
      <w:r w:rsidR="00C1075A" w:rsidRPr="00B471F6">
        <w:rPr>
          <w:sz w:val="24"/>
          <w:szCs w:val="24"/>
        </w:rPr>
        <w:t xml:space="preserve"> </w:t>
      </w:r>
      <w:r w:rsidR="00B471F6">
        <w:rPr>
          <w:sz w:val="24"/>
          <w:szCs w:val="24"/>
        </w:rPr>
        <w:t>2358</w:t>
      </w:r>
      <w:r w:rsidR="00004FFF" w:rsidRPr="00B471F6">
        <w:rPr>
          <w:sz w:val="24"/>
          <w:szCs w:val="24"/>
        </w:rPr>
        <w:t xml:space="preserve">                 </w:t>
      </w:r>
    </w:p>
    <w:p w:rsidR="00004FFF" w:rsidRPr="00B471F6" w:rsidRDefault="00004FFF" w:rsidP="00004FFF">
      <w:pPr>
        <w:pStyle w:val="ConsPlusNormal"/>
        <w:ind w:firstLine="709"/>
        <w:jc w:val="right"/>
        <w:rPr>
          <w:sz w:val="24"/>
          <w:szCs w:val="24"/>
        </w:rPr>
      </w:pPr>
    </w:p>
    <w:p w:rsidR="00004FFF" w:rsidRPr="00B471F6" w:rsidRDefault="00004FFF" w:rsidP="00004FF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004FFF" w:rsidRPr="00B471F6" w:rsidRDefault="00B471F6"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471F6">
        <w:rPr>
          <w:rFonts w:ascii="Arial" w:hAnsi="Arial" w:cs="Arial"/>
          <w:b/>
          <w:bCs/>
          <w:sz w:val="32"/>
          <w:szCs w:val="32"/>
        </w:rPr>
        <w:t>АДМИНИСТРАТИВНЫЙ РЕГЛАМЕНТ</w:t>
      </w:r>
    </w:p>
    <w:p w:rsidR="00004FFF" w:rsidRPr="00B471F6" w:rsidRDefault="00B471F6"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B471F6">
        <w:rPr>
          <w:rFonts w:ascii="Arial" w:hAnsi="Arial" w:cs="Arial"/>
          <w:b/>
          <w:bCs/>
          <w:sz w:val="32"/>
          <w:szCs w:val="32"/>
        </w:rPr>
        <w:t>ПРЕДОСТАВЛЕНИЯ МУНИЦИПАЛЬНОЙ УСЛУГИ</w:t>
      </w:r>
    </w:p>
    <w:p w:rsidR="00004FFF" w:rsidRPr="00B471F6" w:rsidRDefault="00B471F6" w:rsidP="00976634">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B471F6">
        <w:rPr>
          <w:rFonts w:ascii="Arial" w:hAnsi="Arial" w:cs="Arial"/>
          <w:b/>
          <w:sz w:val="32"/>
          <w:szCs w:val="32"/>
        </w:rPr>
        <w:t>«ПЕРЕВОД ЖИЛОГО ПОМЕЩЕНИЯ В НЕЖИЛОЕ ПОМЕЩЕНИЕ И НЕЖИЛОГО ПОМЕЩЕНИЯ В ЖИЛОЕ ПОМЕЩЕНИЕ»</w:t>
      </w:r>
    </w:p>
    <w:p w:rsidR="00004FFF" w:rsidRPr="00B471F6" w:rsidRDefault="00004FFF" w:rsidP="000720B0">
      <w:pPr>
        <w:spacing w:line="360" w:lineRule="auto"/>
        <w:jc w:val="both"/>
        <w:rPr>
          <w:rFonts w:ascii="Arial" w:hAnsi="Arial" w:cs="Arial"/>
          <w:b/>
          <w:sz w:val="24"/>
          <w:szCs w:val="24"/>
        </w:rPr>
      </w:pPr>
    </w:p>
    <w:p w:rsidR="00846ACA" w:rsidRPr="00B471F6" w:rsidRDefault="004E2973" w:rsidP="00976634">
      <w:pPr>
        <w:spacing w:line="360" w:lineRule="auto"/>
        <w:jc w:val="center"/>
        <w:rPr>
          <w:rFonts w:ascii="Arial" w:hAnsi="Arial" w:cs="Arial"/>
          <w:b/>
          <w:sz w:val="24"/>
          <w:szCs w:val="24"/>
        </w:rPr>
      </w:pPr>
      <w:r w:rsidRPr="00B471F6">
        <w:rPr>
          <w:rFonts w:ascii="Arial" w:hAnsi="Arial" w:cs="Arial"/>
          <w:b/>
          <w:sz w:val="24"/>
          <w:szCs w:val="24"/>
        </w:rPr>
        <w:t>1.Общие положения</w:t>
      </w:r>
    </w:p>
    <w:p w:rsidR="00846ACA" w:rsidRPr="00B471F6" w:rsidRDefault="004E2973" w:rsidP="00976634">
      <w:pPr>
        <w:spacing w:line="360" w:lineRule="auto"/>
        <w:jc w:val="center"/>
        <w:rPr>
          <w:rFonts w:ascii="Arial" w:hAnsi="Arial" w:cs="Arial"/>
          <w:b/>
          <w:sz w:val="24"/>
          <w:szCs w:val="24"/>
        </w:rPr>
      </w:pPr>
      <w:r w:rsidRPr="00B471F6">
        <w:rPr>
          <w:rFonts w:ascii="Arial" w:hAnsi="Arial" w:cs="Arial"/>
          <w:b/>
          <w:sz w:val="24"/>
          <w:szCs w:val="24"/>
        </w:rPr>
        <w:t xml:space="preserve">1.1. Предмет регулирования </w:t>
      </w:r>
      <w:r w:rsidR="008449C8" w:rsidRPr="00B471F6">
        <w:rPr>
          <w:rFonts w:ascii="Arial" w:hAnsi="Arial" w:cs="Arial"/>
          <w:b/>
          <w:sz w:val="24"/>
          <w:szCs w:val="24"/>
        </w:rPr>
        <w:t xml:space="preserve">административного </w:t>
      </w:r>
      <w:r w:rsidRPr="00B471F6">
        <w:rPr>
          <w:rFonts w:ascii="Arial" w:hAnsi="Arial" w:cs="Arial"/>
          <w:b/>
          <w:sz w:val="24"/>
          <w:szCs w:val="24"/>
        </w:rPr>
        <w:t>регламента</w:t>
      </w:r>
    </w:p>
    <w:p w:rsidR="00F10061" w:rsidRPr="00B471F6" w:rsidRDefault="00037E14" w:rsidP="00F10061">
      <w:pPr>
        <w:pStyle w:val="af2"/>
        <w:ind w:firstLine="709"/>
        <w:jc w:val="both"/>
        <w:rPr>
          <w:rFonts w:ascii="Arial" w:hAnsi="Arial" w:cs="Arial"/>
        </w:rPr>
      </w:pPr>
      <w:r w:rsidRPr="00B471F6">
        <w:rPr>
          <w:rFonts w:ascii="Arial" w:hAnsi="Arial" w:cs="Arial"/>
        </w:rPr>
        <w:t>1</w:t>
      </w:r>
      <w:r w:rsidR="004E2973" w:rsidRPr="00B471F6">
        <w:rPr>
          <w:rFonts w:ascii="Arial" w:hAnsi="Arial" w:cs="Arial"/>
        </w:rPr>
        <w:t>. Административный регламент предоставления муниципальной услуги «</w:t>
      </w:r>
      <w:r w:rsidR="002C78E7" w:rsidRPr="00B471F6">
        <w:rPr>
          <w:rFonts w:ascii="Arial" w:hAnsi="Arial" w:cs="Arial"/>
        </w:rPr>
        <w:t>Перевод жилого помещения в нежилое помещение и нежилого помещения в жилое помещение</w:t>
      </w:r>
      <w:r w:rsidR="0008129D" w:rsidRPr="00B471F6">
        <w:rPr>
          <w:rFonts w:ascii="Arial" w:hAnsi="Arial" w:cs="Arial"/>
        </w:rPr>
        <w:t xml:space="preserve">» </w:t>
      </w:r>
      <w:r w:rsidR="004E2973" w:rsidRPr="00B471F6">
        <w:rPr>
          <w:rFonts w:ascii="Arial" w:hAnsi="Arial" w:cs="Arial"/>
        </w:rPr>
        <w:t xml:space="preserve">(далее - Административный регламент, муниципальная услуга) </w:t>
      </w:r>
      <w:r w:rsidR="00F10061" w:rsidRPr="00B471F6">
        <w:rPr>
          <w:rFonts w:ascii="Arial" w:hAnsi="Arial" w:cs="Arial"/>
        </w:rPr>
        <w:t>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Ефремовский муниципальный округ Тульской области (далее – администрация) при предоставлении муниципальной услуги.</w:t>
      </w:r>
    </w:p>
    <w:p w:rsidR="00846ACA" w:rsidRPr="00B471F6" w:rsidRDefault="004E2973" w:rsidP="00976634">
      <w:pPr>
        <w:pStyle w:val="af2"/>
        <w:shd w:val="clear" w:color="FFFFFF" w:fill="FFFFFF"/>
        <w:jc w:val="center"/>
        <w:rPr>
          <w:rFonts w:ascii="Arial" w:hAnsi="Arial" w:cs="Arial"/>
          <w:b/>
        </w:rPr>
      </w:pPr>
      <w:r w:rsidRPr="00B471F6">
        <w:rPr>
          <w:rFonts w:ascii="Arial" w:hAnsi="Arial" w:cs="Arial"/>
          <w:b/>
        </w:rPr>
        <w:t>1.2. Круг заявителей</w:t>
      </w:r>
    </w:p>
    <w:p w:rsidR="0008129D" w:rsidRPr="00B471F6" w:rsidRDefault="0008129D" w:rsidP="000720B0">
      <w:pPr>
        <w:pStyle w:val="af2"/>
        <w:shd w:val="clear" w:color="FFFFFF" w:fill="FFFFFF"/>
        <w:ind w:firstLine="709"/>
        <w:jc w:val="both"/>
        <w:rPr>
          <w:rFonts w:ascii="Arial" w:hAnsi="Arial" w:cs="Arial"/>
        </w:rPr>
      </w:pPr>
      <w:r w:rsidRPr="00B471F6">
        <w:rPr>
          <w:rFonts w:ascii="Arial" w:hAnsi="Arial" w:cs="Arial"/>
        </w:rPr>
        <w:t>2. Лицам</w:t>
      </w:r>
      <w:r w:rsidR="003D355F" w:rsidRPr="00B471F6">
        <w:rPr>
          <w:rFonts w:ascii="Arial" w:hAnsi="Arial" w:cs="Arial"/>
        </w:rPr>
        <w:t>и, имеющими право на получение м</w:t>
      </w:r>
      <w:r w:rsidRPr="00B471F6">
        <w:rPr>
          <w:rFonts w:ascii="Arial" w:hAnsi="Arial" w:cs="Arial"/>
        </w:rPr>
        <w:t>униципальной услуги, являются физическ</w:t>
      </w:r>
      <w:r w:rsidR="003D355F" w:rsidRPr="00B471F6">
        <w:rPr>
          <w:rFonts w:ascii="Arial" w:hAnsi="Arial" w:cs="Arial"/>
        </w:rPr>
        <w:t>ие</w:t>
      </w:r>
      <w:r w:rsidRPr="00B471F6">
        <w:rPr>
          <w:rFonts w:ascii="Arial" w:hAnsi="Arial" w:cs="Arial"/>
        </w:rPr>
        <w:t xml:space="preserve"> лиц</w:t>
      </w:r>
      <w:r w:rsidR="003D355F" w:rsidRPr="00B471F6">
        <w:rPr>
          <w:rFonts w:ascii="Arial" w:hAnsi="Arial" w:cs="Arial"/>
        </w:rPr>
        <w:t>а</w:t>
      </w:r>
      <w:r w:rsidRPr="00B471F6">
        <w:rPr>
          <w:rFonts w:ascii="Arial" w:hAnsi="Arial" w:cs="Arial"/>
        </w:rPr>
        <w:t>, в том числе индивидуальны</w:t>
      </w:r>
      <w:r w:rsidR="003D355F" w:rsidRPr="00B471F6">
        <w:rPr>
          <w:rFonts w:ascii="Arial" w:hAnsi="Arial" w:cs="Arial"/>
        </w:rPr>
        <w:t>е</w:t>
      </w:r>
      <w:r w:rsidRPr="00B471F6">
        <w:rPr>
          <w:rFonts w:ascii="Arial" w:hAnsi="Arial" w:cs="Arial"/>
        </w:rPr>
        <w:t xml:space="preserve"> предпринимател</w:t>
      </w:r>
      <w:r w:rsidR="003D355F" w:rsidRPr="00B471F6">
        <w:rPr>
          <w:rFonts w:ascii="Arial" w:hAnsi="Arial" w:cs="Arial"/>
        </w:rPr>
        <w:t>и</w:t>
      </w:r>
      <w:r w:rsidRPr="00B471F6">
        <w:rPr>
          <w:rFonts w:ascii="Arial" w:hAnsi="Arial" w:cs="Arial"/>
        </w:rPr>
        <w:t>, или юридическ</w:t>
      </w:r>
      <w:r w:rsidR="003D355F" w:rsidRPr="00B471F6">
        <w:rPr>
          <w:rFonts w:ascii="Arial" w:hAnsi="Arial" w:cs="Arial"/>
        </w:rPr>
        <w:t>ие лица</w:t>
      </w:r>
      <w:r w:rsidRPr="00B471F6">
        <w:rPr>
          <w:rFonts w:ascii="Arial" w:hAnsi="Arial" w:cs="Arial"/>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B471F6">
        <w:rPr>
          <w:rFonts w:ascii="Arial" w:hAnsi="Arial" w:cs="Arial"/>
        </w:rPr>
        <w:t>1</w:t>
      </w:r>
      <w:r w:rsidRPr="00B471F6">
        <w:rPr>
          <w:rFonts w:ascii="Arial" w:hAnsi="Arial" w:cs="Arial"/>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rsidR="00846ACA" w:rsidRPr="00B471F6" w:rsidRDefault="004E2973" w:rsidP="00976634">
      <w:pPr>
        <w:pStyle w:val="af2"/>
        <w:shd w:val="clear" w:color="FFFFFF" w:fill="FFFFFF"/>
        <w:ind w:firstLine="709"/>
        <w:contextualSpacing/>
        <w:jc w:val="center"/>
        <w:rPr>
          <w:rFonts w:ascii="Arial" w:hAnsi="Arial" w:cs="Arial"/>
          <w:b/>
        </w:rPr>
      </w:pPr>
      <w:r w:rsidRPr="00B471F6">
        <w:rPr>
          <w:rFonts w:ascii="Arial" w:hAnsi="Arial" w:cs="Arial"/>
          <w:b/>
        </w:rPr>
        <w:t>1.3. Требования к порядку информирования о предоставлении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w:t>
      </w:r>
      <w:bookmarkStart w:id="2" w:name="_Hlk182138596"/>
      <w:r w:rsidRPr="00B471F6">
        <w:rPr>
          <w:sz w:val="24"/>
          <w:szCs w:val="24"/>
        </w:rPr>
        <w:t xml:space="preserve">администрации </w:t>
      </w:r>
      <w:bookmarkStart w:id="3" w:name="_Hlk124174105"/>
      <w:r w:rsidRPr="00B471F6">
        <w:rPr>
          <w:sz w:val="24"/>
          <w:szCs w:val="24"/>
        </w:rPr>
        <w:t>(</w:t>
      </w:r>
      <w:hyperlink r:id="rId9" w:tgtFrame="_blank" w:history="1">
        <w:r w:rsidRPr="00B471F6">
          <w:rPr>
            <w:rStyle w:val="af6"/>
            <w:rFonts w:eastAsia="Arial"/>
            <w:sz w:val="24"/>
            <w:szCs w:val="24"/>
          </w:rPr>
          <w:t>efremovskij-r71.gosweb.gosuslugi.ru</w:t>
        </w:r>
      </w:hyperlink>
      <w:r w:rsidRPr="00B471F6">
        <w:rPr>
          <w:sz w:val="24"/>
          <w:szCs w:val="24"/>
        </w:rPr>
        <w:t>)</w:t>
      </w:r>
      <w:bookmarkEnd w:id="2"/>
      <w:bookmarkEnd w:id="3"/>
      <w:r w:rsidRPr="00B471F6">
        <w:rPr>
          <w:sz w:val="24"/>
          <w:szCs w:val="24"/>
        </w:rPr>
        <w:t>, официальном сайте многофункционального центра предоставления государственных и муниципальных услуг (</w:t>
      </w:r>
      <w:r w:rsidRPr="00B471F6">
        <w:rPr>
          <w:sz w:val="24"/>
          <w:szCs w:val="24"/>
          <w:lang w:val="en-US"/>
        </w:rPr>
        <w:t>www</w:t>
      </w:r>
      <w:r w:rsidRPr="00B471F6">
        <w:rPr>
          <w:sz w:val="24"/>
          <w:szCs w:val="24"/>
        </w:rPr>
        <w:t>.</w:t>
      </w:r>
      <w:r w:rsidRPr="00B471F6">
        <w:rPr>
          <w:sz w:val="24"/>
          <w:szCs w:val="24"/>
          <w:lang w:val="en-US"/>
        </w:rPr>
        <w:t>mfc</w:t>
      </w:r>
      <w:r w:rsidRPr="00B471F6">
        <w:rPr>
          <w:sz w:val="24"/>
          <w:szCs w:val="24"/>
        </w:rPr>
        <w:t>71.</w:t>
      </w:r>
      <w:r w:rsidRPr="00B471F6">
        <w:rPr>
          <w:sz w:val="24"/>
          <w:szCs w:val="24"/>
          <w:lang w:val="en-US"/>
        </w:rPr>
        <w:t>ru</w:t>
      </w:r>
      <w:r w:rsidRPr="00B471F6">
        <w:rPr>
          <w:sz w:val="24"/>
          <w:szCs w:val="24"/>
        </w:rPr>
        <w:t xml:space="preserve">)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w:t>
      </w:r>
      <w:r w:rsidRPr="00B471F6">
        <w:rPr>
          <w:sz w:val="24"/>
          <w:szCs w:val="24"/>
        </w:rPr>
        <w:lastRenderedPageBreak/>
        <w:t>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F10061" w:rsidRPr="00B471F6" w:rsidRDefault="00F10061" w:rsidP="00F10061">
      <w:pPr>
        <w:pStyle w:val="ConsPlusNormal"/>
        <w:tabs>
          <w:tab w:val="left" w:pos="567"/>
        </w:tabs>
        <w:ind w:firstLine="709"/>
        <w:jc w:val="both"/>
        <w:rPr>
          <w:sz w:val="24"/>
          <w:szCs w:val="24"/>
        </w:rPr>
      </w:pPr>
      <w:r w:rsidRPr="00B471F6">
        <w:rPr>
          <w:sz w:val="24"/>
          <w:szCs w:val="24"/>
        </w:rPr>
        <w:t xml:space="preserve"> 4. Основными требованиями к информированию заявителей о порядке предоставления муниципальной услуги являются:</w:t>
      </w:r>
    </w:p>
    <w:p w:rsidR="00F10061" w:rsidRPr="00B471F6" w:rsidRDefault="00F10061" w:rsidP="00F10061">
      <w:pPr>
        <w:pStyle w:val="ConsPlusNormal"/>
        <w:tabs>
          <w:tab w:val="left" w:pos="567"/>
        </w:tabs>
        <w:ind w:firstLine="709"/>
        <w:jc w:val="both"/>
        <w:rPr>
          <w:sz w:val="24"/>
          <w:szCs w:val="24"/>
        </w:rPr>
      </w:pPr>
      <w:r w:rsidRPr="00B471F6">
        <w:rPr>
          <w:sz w:val="24"/>
          <w:szCs w:val="24"/>
        </w:rPr>
        <w:t>достоверность предоставляемой информации;</w:t>
      </w:r>
    </w:p>
    <w:p w:rsidR="00F10061" w:rsidRPr="00B471F6" w:rsidRDefault="00F10061" w:rsidP="00F10061">
      <w:pPr>
        <w:pStyle w:val="ConsPlusNormal"/>
        <w:tabs>
          <w:tab w:val="left" w:pos="567"/>
        </w:tabs>
        <w:ind w:firstLine="709"/>
        <w:jc w:val="both"/>
        <w:rPr>
          <w:sz w:val="24"/>
          <w:szCs w:val="24"/>
        </w:rPr>
      </w:pPr>
      <w:r w:rsidRPr="00B471F6">
        <w:rPr>
          <w:sz w:val="24"/>
          <w:szCs w:val="24"/>
        </w:rPr>
        <w:t>четкость в изложении информации;</w:t>
      </w:r>
    </w:p>
    <w:p w:rsidR="00F10061" w:rsidRPr="00B471F6" w:rsidRDefault="00F10061" w:rsidP="00F10061">
      <w:pPr>
        <w:pStyle w:val="ConsPlusNormal"/>
        <w:tabs>
          <w:tab w:val="left" w:pos="567"/>
        </w:tabs>
        <w:ind w:firstLine="709"/>
        <w:jc w:val="both"/>
        <w:rPr>
          <w:sz w:val="24"/>
          <w:szCs w:val="24"/>
        </w:rPr>
      </w:pPr>
      <w:r w:rsidRPr="00B471F6">
        <w:rPr>
          <w:sz w:val="24"/>
          <w:szCs w:val="24"/>
        </w:rPr>
        <w:t>полнота информирования;</w:t>
      </w:r>
    </w:p>
    <w:p w:rsidR="00F10061" w:rsidRPr="00B471F6" w:rsidRDefault="00F10061" w:rsidP="00F10061">
      <w:pPr>
        <w:pStyle w:val="ConsPlusNormal"/>
        <w:tabs>
          <w:tab w:val="left" w:pos="567"/>
        </w:tabs>
        <w:ind w:firstLine="709"/>
        <w:jc w:val="both"/>
        <w:rPr>
          <w:sz w:val="24"/>
          <w:szCs w:val="24"/>
        </w:rPr>
      </w:pPr>
      <w:r w:rsidRPr="00B471F6">
        <w:rPr>
          <w:sz w:val="24"/>
          <w:szCs w:val="24"/>
        </w:rPr>
        <w:t>наглядность форм предоставляемой информации (при письменном информировании);</w:t>
      </w:r>
    </w:p>
    <w:p w:rsidR="00F10061" w:rsidRPr="00B471F6" w:rsidRDefault="00F10061" w:rsidP="00F10061">
      <w:pPr>
        <w:pStyle w:val="ConsPlusNormal"/>
        <w:tabs>
          <w:tab w:val="left" w:pos="567"/>
        </w:tabs>
        <w:ind w:firstLine="709"/>
        <w:jc w:val="both"/>
        <w:rPr>
          <w:sz w:val="24"/>
          <w:szCs w:val="24"/>
        </w:rPr>
      </w:pPr>
      <w:r w:rsidRPr="00B471F6">
        <w:rPr>
          <w:sz w:val="24"/>
          <w:szCs w:val="24"/>
        </w:rPr>
        <w:t>удобство и доступность получения информации;</w:t>
      </w:r>
    </w:p>
    <w:p w:rsidR="00F10061" w:rsidRPr="00B471F6" w:rsidRDefault="00F10061" w:rsidP="00F10061">
      <w:pPr>
        <w:pStyle w:val="ConsPlusNormal"/>
        <w:tabs>
          <w:tab w:val="left" w:pos="567"/>
        </w:tabs>
        <w:ind w:firstLine="709"/>
        <w:jc w:val="both"/>
        <w:rPr>
          <w:sz w:val="24"/>
          <w:szCs w:val="24"/>
        </w:rPr>
      </w:pPr>
      <w:r w:rsidRPr="00B471F6">
        <w:rPr>
          <w:sz w:val="24"/>
          <w:szCs w:val="24"/>
        </w:rPr>
        <w:t>оперативность предоставления информации.</w:t>
      </w:r>
    </w:p>
    <w:p w:rsidR="00F10061" w:rsidRPr="00B471F6" w:rsidRDefault="00F10061" w:rsidP="00F10061">
      <w:pPr>
        <w:pStyle w:val="ConsPlusNormal"/>
        <w:tabs>
          <w:tab w:val="left" w:pos="567"/>
        </w:tabs>
        <w:ind w:firstLine="709"/>
        <w:jc w:val="both"/>
        <w:rPr>
          <w:sz w:val="24"/>
          <w:szCs w:val="24"/>
        </w:rPr>
      </w:pPr>
      <w:r w:rsidRPr="00B471F6">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F10061" w:rsidRPr="00B471F6" w:rsidRDefault="00F10061" w:rsidP="00F10061">
      <w:pPr>
        <w:pStyle w:val="ConsPlusNormal"/>
        <w:tabs>
          <w:tab w:val="left" w:pos="567"/>
        </w:tabs>
        <w:ind w:firstLine="709"/>
        <w:jc w:val="both"/>
        <w:rPr>
          <w:sz w:val="24"/>
          <w:szCs w:val="24"/>
        </w:rPr>
      </w:pPr>
      <w:r w:rsidRPr="00B471F6">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0061" w:rsidRPr="00B471F6" w:rsidRDefault="00F10061" w:rsidP="00F10061">
      <w:pPr>
        <w:pStyle w:val="ConsPlusNormal"/>
        <w:tabs>
          <w:tab w:val="left" w:pos="567"/>
        </w:tabs>
        <w:ind w:firstLine="709"/>
        <w:jc w:val="both"/>
        <w:rPr>
          <w:sz w:val="24"/>
          <w:szCs w:val="24"/>
        </w:rPr>
      </w:pPr>
      <w:r w:rsidRPr="00B471F6">
        <w:rPr>
          <w:sz w:val="24"/>
          <w:szCs w:val="24"/>
        </w:rPr>
        <w:t>круг заявителей;</w:t>
      </w:r>
    </w:p>
    <w:p w:rsidR="00F10061" w:rsidRPr="00B471F6" w:rsidRDefault="00F10061" w:rsidP="00F10061">
      <w:pPr>
        <w:pStyle w:val="ConsPlusNormal"/>
        <w:tabs>
          <w:tab w:val="left" w:pos="567"/>
        </w:tabs>
        <w:ind w:firstLine="709"/>
        <w:jc w:val="both"/>
        <w:rPr>
          <w:sz w:val="24"/>
          <w:szCs w:val="24"/>
        </w:rPr>
      </w:pPr>
      <w:r w:rsidRPr="00B471F6">
        <w:rPr>
          <w:sz w:val="24"/>
          <w:szCs w:val="24"/>
        </w:rPr>
        <w:t>срок предоставления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исчерпывающий перечень оснований для отказа в предоставлении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формы документов, используемые при предоставлении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место нахождения и графики работы администрации 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справочные телефоны администрации 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электронные адреса ЕПГУ, РПГУ;</w:t>
      </w:r>
    </w:p>
    <w:p w:rsidR="00F10061" w:rsidRPr="00B471F6" w:rsidRDefault="00F10061" w:rsidP="00F10061">
      <w:pPr>
        <w:pStyle w:val="ConsPlusNormal"/>
        <w:tabs>
          <w:tab w:val="left" w:pos="567"/>
        </w:tabs>
        <w:ind w:firstLine="709"/>
        <w:jc w:val="both"/>
        <w:rPr>
          <w:sz w:val="24"/>
          <w:szCs w:val="24"/>
        </w:rPr>
      </w:pPr>
      <w:r w:rsidRPr="00B471F6">
        <w:rPr>
          <w:sz w:val="24"/>
          <w:szCs w:val="24"/>
        </w:rPr>
        <w:t>адреса официальных сайтов, а также электронной почты администрации 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0061" w:rsidRPr="00B471F6" w:rsidRDefault="00F10061" w:rsidP="00F10061">
      <w:pPr>
        <w:pStyle w:val="ConsPlusNormal"/>
        <w:tabs>
          <w:tab w:val="left" w:pos="567"/>
        </w:tabs>
        <w:ind w:firstLine="709"/>
        <w:jc w:val="both"/>
        <w:rPr>
          <w:sz w:val="24"/>
          <w:szCs w:val="24"/>
        </w:rPr>
      </w:pPr>
      <w:r w:rsidRPr="00B471F6">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0061" w:rsidRPr="00B471F6" w:rsidRDefault="00F10061" w:rsidP="00F10061">
      <w:pPr>
        <w:pStyle w:val="ConsPlusNormal"/>
        <w:tabs>
          <w:tab w:val="left" w:pos="567"/>
        </w:tabs>
        <w:ind w:firstLine="709"/>
        <w:jc w:val="both"/>
        <w:rPr>
          <w:sz w:val="24"/>
          <w:szCs w:val="24"/>
        </w:rPr>
      </w:pPr>
      <w:r w:rsidRPr="00B471F6">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w:t>
      </w:r>
      <w:r w:rsidRPr="00B471F6">
        <w:rPr>
          <w:sz w:val="24"/>
          <w:szCs w:val="24"/>
        </w:rPr>
        <w:lastRenderedPageBreak/>
        <w:t xml:space="preserve">информацию по вопросу предоставления муниципальной услуги. </w:t>
      </w:r>
    </w:p>
    <w:p w:rsidR="00F10061" w:rsidRPr="00B471F6" w:rsidRDefault="00F10061" w:rsidP="00F10061">
      <w:pPr>
        <w:pStyle w:val="ConsPlusNormal"/>
        <w:ind w:firstLine="709"/>
        <w:jc w:val="both"/>
        <w:outlineLvl w:val="2"/>
        <w:rPr>
          <w:sz w:val="24"/>
          <w:szCs w:val="24"/>
        </w:rPr>
      </w:pPr>
      <w:r w:rsidRPr="00B471F6">
        <w:rPr>
          <w:sz w:val="24"/>
          <w:szCs w:val="24"/>
        </w:rPr>
        <w:t>Время ожидания ответа при устном информировании заявителя не может превышать 15 минут.</w:t>
      </w:r>
    </w:p>
    <w:p w:rsidR="00F10061" w:rsidRPr="00B471F6" w:rsidRDefault="00F10061" w:rsidP="00F10061">
      <w:pPr>
        <w:pStyle w:val="ConsPlusNormal"/>
        <w:ind w:firstLine="709"/>
        <w:jc w:val="both"/>
        <w:outlineLvl w:val="2"/>
        <w:rPr>
          <w:sz w:val="24"/>
          <w:szCs w:val="24"/>
        </w:rPr>
      </w:pPr>
      <w:r w:rsidRPr="00B471F6">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F10061" w:rsidRPr="00B471F6" w:rsidRDefault="00F10061" w:rsidP="00F10061">
      <w:pPr>
        <w:pStyle w:val="ConsPlusNormal"/>
        <w:ind w:firstLine="709"/>
        <w:jc w:val="both"/>
        <w:outlineLvl w:val="2"/>
        <w:rPr>
          <w:sz w:val="24"/>
          <w:szCs w:val="24"/>
        </w:rPr>
      </w:pPr>
      <w:r w:rsidRPr="00B471F6">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10061" w:rsidRPr="00B471F6" w:rsidRDefault="00F10061" w:rsidP="00F10061">
      <w:pPr>
        <w:pStyle w:val="ConsPlusNormal"/>
        <w:ind w:firstLine="709"/>
        <w:jc w:val="both"/>
        <w:outlineLvl w:val="2"/>
        <w:rPr>
          <w:sz w:val="24"/>
          <w:szCs w:val="24"/>
        </w:rPr>
      </w:pPr>
      <w:r w:rsidRPr="00B471F6">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F10061" w:rsidRPr="00B471F6" w:rsidRDefault="00F10061" w:rsidP="00F10061">
      <w:pPr>
        <w:pStyle w:val="ConsPlusNormal"/>
        <w:ind w:firstLine="709"/>
        <w:jc w:val="both"/>
        <w:outlineLvl w:val="2"/>
        <w:rPr>
          <w:sz w:val="24"/>
          <w:szCs w:val="24"/>
        </w:rPr>
      </w:pPr>
      <w:r w:rsidRPr="00B471F6">
        <w:rPr>
          <w:sz w:val="24"/>
          <w:szCs w:val="24"/>
        </w:rPr>
        <w:t>для ответа требуется более продолжительное время;</w:t>
      </w:r>
    </w:p>
    <w:p w:rsidR="00F10061" w:rsidRPr="00B471F6" w:rsidRDefault="00F10061" w:rsidP="00F10061">
      <w:pPr>
        <w:pStyle w:val="ConsPlusNormal"/>
        <w:ind w:firstLine="709"/>
        <w:jc w:val="both"/>
        <w:outlineLvl w:val="2"/>
        <w:rPr>
          <w:sz w:val="24"/>
          <w:szCs w:val="24"/>
        </w:rPr>
      </w:pPr>
      <w:r w:rsidRPr="00B471F6">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10061" w:rsidRPr="00B471F6" w:rsidRDefault="00F10061" w:rsidP="00F10061">
      <w:pPr>
        <w:ind w:firstLine="709"/>
        <w:jc w:val="both"/>
        <w:rPr>
          <w:rFonts w:ascii="Arial" w:hAnsi="Arial" w:cs="Arial"/>
          <w:sz w:val="24"/>
          <w:szCs w:val="24"/>
        </w:rPr>
      </w:pPr>
      <w:r w:rsidRPr="00B471F6">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F10061" w:rsidRPr="00B471F6" w:rsidRDefault="00F10061" w:rsidP="00F10061">
      <w:pPr>
        <w:pStyle w:val="ConsPlusNormal"/>
        <w:tabs>
          <w:tab w:val="left" w:pos="567"/>
        </w:tabs>
        <w:ind w:firstLine="709"/>
        <w:jc w:val="both"/>
        <w:rPr>
          <w:sz w:val="24"/>
          <w:szCs w:val="24"/>
        </w:rPr>
      </w:pPr>
      <w:r w:rsidRPr="00B471F6">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F10061" w:rsidRPr="00B471F6" w:rsidRDefault="00F10061" w:rsidP="00F10061">
      <w:pPr>
        <w:pStyle w:val="ConsPlusNormal"/>
        <w:tabs>
          <w:tab w:val="left" w:pos="567"/>
        </w:tabs>
        <w:ind w:firstLine="709"/>
        <w:jc w:val="both"/>
        <w:rPr>
          <w:sz w:val="24"/>
          <w:szCs w:val="24"/>
        </w:rPr>
      </w:pPr>
      <w:r w:rsidRPr="00B471F6">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B37E88" w:rsidRPr="00B471F6">
        <w:rPr>
          <w:sz w:val="24"/>
          <w:szCs w:val="24"/>
        </w:rPr>
        <w:t>,</w:t>
      </w:r>
      <w:r w:rsidRPr="00B471F6">
        <w:rPr>
          <w:sz w:val="24"/>
          <w:szCs w:val="24"/>
        </w:rPr>
        <w:t xml:space="preserve"> фамилию, имя, отчество заявителя.</w:t>
      </w:r>
    </w:p>
    <w:p w:rsidR="00F10061" w:rsidRPr="00B471F6" w:rsidRDefault="00F10061" w:rsidP="00F10061">
      <w:pPr>
        <w:pStyle w:val="ConsPlusNormal"/>
        <w:tabs>
          <w:tab w:val="left" w:pos="567"/>
        </w:tabs>
        <w:ind w:firstLine="709"/>
        <w:jc w:val="both"/>
        <w:rPr>
          <w:sz w:val="24"/>
          <w:szCs w:val="24"/>
        </w:rPr>
      </w:pPr>
      <w:r w:rsidRPr="00B471F6">
        <w:rPr>
          <w:sz w:val="24"/>
          <w:szCs w:val="24"/>
        </w:rPr>
        <w:t>10. 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F10061" w:rsidRPr="00B471F6" w:rsidRDefault="00F10061" w:rsidP="00F10061">
      <w:pPr>
        <w:pStyle w:val="ConsPlusNormal"/>
        <w:tabs>
          <w:tab w:val="left" w:pos="567"/>
        </w:tabs>
        <w:ind w:firstLine="709"/>
        <w:jc w:val="both"/>
        <w:rPr>
          <w:sz w:val="24"/>
          <w:szCs w:val="24"/>
        </w:rPr>
      </w:pPr>
      <w:r w:rsidRPr="00B471F6">
        <w:rPr>
          <w:sz w:val="24"/>
          <w:szCs w:val="24"/>
        </w:rPr>
        <w:t>11.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F10061" w:rsidRPr="00B471F6" w:rsidRDefault="00F10061" w:rsidP="00F10061">
      <w:pPr>
        <w:pStyle w:val="ConsPlusNormal"/>
        <w:tabs>
          <w:tab w:val="left" w:pos="567"/>
        </w:tabs>
        <w:ind w:firstLine="709"/>
        <w:jc w:val="both"/>
        <w:rPr>
          <w:sz w:val="24"/>
          <w:szCs w:val="24"/>
        </w:rPr>
      </w:pPr>
      <w:r w:rsidRPr="00B471F6">
        <w:rPr>
          <w:sz w:val="24"/>
          <w:szCs w:val="24"/>
        </w:rPr>
        <w:t>текст настоящего административного регламента;</w:t>
      </w:r>
    </w:p>
    <w:p w:rsidR="00F10061" w:rsidRPr="00B471F6" w:rsidRDefault="00F10061" w:rsidP="00F10061">
      <w:pPr>
        <w:pStyle w:val="ConsPlusNormal"/>
        <w:tabs>
          <w:tab w:val="left" w:pos="567"/>
        </w:tabs>
        <w:ind w:firstLine="709"/>
        <w:jc w:val="both"/>
        <w:rPr>
          <w:sz w:val="24"/>
          <w:szCs w:val="24"/>
        </w:rPr>
      </w:pPr>
      <w:r w:rsidRPr="00B471F6">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формы документов, используемые при предоставлении муниципальной услуги;</w:t>
      </w:r>
    </w:p>
    <w:p w:rsidR="00F10061" w:rsidRPr="00B471F6" w:rsidRDefault="00F10061" w:rsidP="00F10061">
      <w:pPr>
        <w:pStyle w:val="ConsPlusNormal"/>
        <w:tabs>
          <w:tab w:val="left" w:pos="567"/>
        </w:tabs>
        <w:ind w:firstLine="709"/>
        <w:jc w:val="both"/>
        <w:rPr>
          <w:sz w:val="24"/>
          <w:szCs w:val="24"/>
        </w:rPr>
      </w:pPr>
      <w:r w:rsidRPr="00B471F6">
        <w:rPr>
          <w:sz w:val="24"/>
          <w:szCs w:val="24"/>
        </w:rPr>
        <w:t>порядок обжалования решений, действий или бездействия должностных лиц;</w:t>
      </w:r>
    </w:p>
    <w:p w:rsidR="00F10061" w:rsidRPr="00B471F6" w:rsidRDefault="00F10061" w:rsidP="00F10061">
      <w:pPr>
        <w:pStyle w:val="ConsPlusNormal"/>
        <w:tabs>
          <w:tab w:val="left" w:pos="567"/>
        </w:tabs>
        <w:ind w:firstLine="709"/>
        <w:jc w:val="both"/>
        <w:rPr>
          <w:sz w:val="24"/>
          <w:szCs w:val="24"/>
        </w:rPr>
      </w:pPr>
      <w:r w:rsidRPr="00B471F6">
        <w:rPr>
          <w:sz w:val="24"/>
          <w:szCs w:val="24"/>
        </w:rPr>
        <w:t>место нахождения и графики работы администрации 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справочные телефоны администрации и МФЦ;</w:t>
      </w:r>
    </w:p>
    <w:p w:rsidR="00F10061" w:rsidRPr="00B471F6" w:rsidRDefault="00F10061" w:rsidP="00F10061">
      <w:pPr>
        <w:pStyle w:val="ConsPlusNormal"/>
        <w:tabs>
          <w:tab w:val="left" w:pos="567"/>
        </w:tabs>
        <w:ind w:firstLine="709"/>
        <w:jc w:val="both"/>
        <w:rPr>
          <w:sz w:val="24"/>
          <w:szCs w:val="24"/>
        </w:rPr>
      </w:pPr>
      <w:r w:rsidRPr="00B471F6">
        <w:rPr>
          <w:sz w:val="24"/>
          <w:szCs w:val="24"/>
        </w:rPr>
        <w:t>электронные адреса ЕПГУ, РПГУ;</w:t>
      </w:r>
    </w:p>
    <w:p w:rsidR="00F10061" w:rsidRPr="00B471F6" w:rsidRDefault="00F10061" w:rsidP="00F10061">
      <w:pPr>
        <w:pStyle w:val="ConsPlusNormal"/>
        <w:tabs>
          <w:tab w:val="left" w:pos="567"/>
        </w:tabs>
        <w:ind w:firstLine="709"/>
        <w:jc w:val="both"/>
        <w:rPr>
          <w:sz w:val="24"/>
          <w:szCs w:val="24"/>
        </w:rPr>
      </w:pPr>
      <w:r w:rsidRPr="00B471F6">
        <w:rPr>
          <w:sz w:val="24"/>
          <w:szCs w:val="24"/>
        </w:rPr>
        <w:t>адреса официальных сайтов, а также электронной почты администрации и МФЦ.</w:t>
      </w:r>
    </w:p>
    <w:p w:rsidR="00846ACA" w:rsidRPr="00B471F6" w:rsidRDefault="00F10061" w:rsidP="00F10061">
      <w:pPr>
        <w:pStyle w:val="ConsPlusNormal"/>
        <w:ind w:firstLine="709"/>
        <w:jc w:val="both"/>
        <w:rPr>
          <w:sz w:val="24"/>
          <w:szCs w:val="24"/>
        </w:rPr>
      </w:pPr>
      <w:r w:rsidRPr="00B471F6">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846ACA" w:rsidRPr="00B471F6" w:rsidRDefault="00846ACA" w:rsidP="00976634">
      <w:pPr>
        <w:pStyle w:val="ConsPlusNormal"/>
        <w:ind w:firstLine="709"/>
        <w:jc w:val="both"/>
        <w:rPr>
          <w:sz w:val="24"/>
          <w:szCs w:val="24"/>
        </w:rPr>
      </w:pPr>
    </w:p>
    <w:p w:rsidR="00846ACA" w:rsidRPr="00B471F6" w:rsidRDefault="004E2973" w:rsidP="00976634">
      <w:pPr>
        <w:pStyle w:val="af3"/>
        <w:widowControl w:val="0"/>
        <w:spacing w:line="360" w:lineRule="auto"/>
        <w:ind w:left="0" w:firstLine="0"/>
        <w:jc w:val="center"/>
        <w:outlineLvl w:val="1"/>
        <w:rPr>
          <w:rFonts w:ascii="Arial" w:hAnsi="Arial" w:cs="Arial"/>
          <w:b/>
          <w:color w:val="auto"/>
        </w:rPr>
      </w:pPr>
      <w:r w:rsidRPr="00B471F6">
        <w:rPr>
          <w:rFonts w:ascii="Arial" w:hAnsi="Arial" w:cs="Arial"/>
          <w:b/>
          <w:color w:val="auto"/>
        </w:rPr>
        <w:t>2. Стандарт предоставления муниципальной услуги</w:t>
      </w:r>
    </w:p>
    <w:p w:rsidR="00846ACA" w:rsidRPr="00B471F6" w:rsidRDefault="004E2973" w:rsidP="00976634">
      <w:pPr>
        <w:pStyle w:val="af3"/>
        <w:widowControl w:val="0"/>
        <w:spacing w:line="360" w:lineRule="auto"/>
        <w:ind w:left="0" w:firstLine="0"/>
        <w:jc w:val="center"/>
        <w:outlineLvl w:val="1"/>
        <w:rPr>
          <w:rFonts w:ascii="Arial" w:hAnsi="Arial" w:cs="Arial"/>
          <w:b/>
          <w:color w:val="auto"/>
        </w:rPr>
      </w:pPr>
      <w:r w:rsidRPr="00B471F6">
        <w:rPr>
          <w:rFonts w:ascii="Arial" w:hAnsi="Arial" w:cs="Arial"/>
          <w:b/>
          <w:color w:val="auto"/>
        </w:rPr>
        <w:t>2.1. Наименование муниципальной услуги</w:t>
      </w:r>
    </w:p>
    <w:p w:rsidR="00846ACA" w:rsidRPr="00B471F6" w:rsidRDefault="00846ACA" w:rsidP="000720B0">
      <w:pPr>
        <w:pStyle w:val="af3"/>
        <w:widowControl w:val="0"/>
        <w:ind w:left="0" w:firstLine="0"/>
        <w:outlineLvl w:val="1"/>
        <w:rPr>
          <w:rFonts w:ascii="Arial" w:hAnsi="Arial" w:cs="Arial"/>
          <w:b/>
          <w:color w:val="auto"/>
        </w:rPr>
      </w:pPr>
    </w:p>
    <w:p w:rsidR="00846ACA" w:rsidRPr="00B471F6" w:rsidRDefault="004E2973" w:rsidP="000720B0">
      <w:pPr>
        <w:pStyle w:val="ConsPlusTitle"/>
        <w:widowControl/>
        <w:ind w:firstLine="709"/>
        <w:jc w:val="both"/>
        <w:rPr>
          <w:b w:val="0"/>
          <w:bCs w:val="0"/>
          <w:sz w:val="24"/>
          <w:szCs w:val="24"/>
        </w:rPr>
      </w:pPr>
      <w:r w:rsidRPr="00B471F6">
        <w:rPr>
          <w:b w:val="0"/>
          <w:sz w:val="24"/>
          <w:szCs w:val="24"/>
        </w:rPr>
        <w:t>1</w:t>
      </w:r>
      <w:r w:rsidR="00F10061" w:rsidRPr="00B471F6">
        <w:rPr>
          <w:b w:val="0"/>
          <w:sz w:val="24"/>
          <w:szCs w:val="24"/>
        </w:rPr>
        <w:t>2</w:t>
      </w:r>
      <w:r w:rsidRPr="00B471F6">
        <w:rPr>
          <w:b w:val="0"/>
          <w:sz w:val="24"/>
          <w:szCs w:val="24"/>
        </w:rPr>
        <w:t xml:space="preserve">. Наименование муниципальной услуги - </w:t>
      </w:r>
      <w:r w:rsidRPr="00B471F6">
        <w:rPr>
          <w:b w:val="0"/>
          <w:bCs w:val="0"/>
          <w:sz w:val="24"/>
          <w:szCs w:val="24"/>
        </w:rPr>
        <w:t>«</w:t>
      </w:r>
      <w:r w:rsidR="002C78E7" w:rsidRPr="00B471F6">
        <w:rPr>
          <w:b w:val="0"/>
          <w:bCs w:val="0"/>
          <w:sz w:val="24"/>
          <w:szCs w:val="24"/>
        </w:rPr>
        <w:t>Перевод жилого помещения в нежилое помещение и нежилого помещения в жилое помещение</w:t>
      </w:r>
      <w:r w:rsidRPr="00B471F6">
        <w:rPr>
          <w:b w:val="0"/>
          <w:bCs w:val="0"/>
          <w:sz w:val="24"/>
          <w:szCs w:val="24"/>
        </w:rPr>
        <w:t>».</w:t>
      </w:r>
    </w:p>
    <w:p w:rsidR="00846ACA" w:rsidRPr="00B471F6" w:rsidRDefault="00846ACA" w:rsidP="000720B0">
      <w:pPr>
        <w:pStyle w:val="ConsPlusTitle"/>
        <w:widowControl/>
        <w:ind w:firstLine="709"/>
        <w:jc w:val="both"/>
        <w:rPr>
          <w:b w:val="0"/>
          <w:sz w:val="24"/>
          <w:szCs w:val="24"/>
        </w:rPr>
      </w:pPr>
    </w:p>
    <w:p w:rsidR="00846ACA" w:rsidRPr="00B471F6" w:rsidRDefault="004E2973" w:rsidP="00976634">
      <w:pPr>
        <w:jc w:val="center"/>
        <w:rPr>
          <w:rFonts w:ascii="Arial" w:hAnsi="Arial" w:cs="Arial"/>
          <w:b/>
          <w:sz w:val="24"/>
          <w:szCs w:val="24"/>
        </w:rPr>
      </w:pPr>
      <w:r w:rsidRPr="00B471F6">
        <w:rPr>
          <w:rFonts w:ascii="Arial" w:hAnsi="Arial" w:cs="Arial"/>
          <w:b/>
          <w:sz w:val="24"/>
          <w:szCs w:val="24"/>
        </w:rPr>
        <w:t>2.2. Наименование органа, предоставляющего муниципальную услугу</w:t>
      </w:r>
    </w:p>
    <w:p w:rsidR="00846ACA" w:rsidRPr="00B471F6" w:rsidRDefault="00846ACA" w:rsidP="000720B0">
      <w:pPr>
        <w:jc w:val="both"/>
        <w:rPr>
          <w:rFonts w:ascii="Arial" w:hAnsi="Arial" w:cs="Arial"/>
          <w:b/>
          <w:sz w:val="24"/>
          <w:szCs w:val="24"/>
        </w:rPr>
      </w:pPr>
    </w:p>
    <w:p w:rsidR="00F10061" w:rsidRPr="00B471F6" w:rsidRDefault="00F10061" w:rsidP="00F10061">
      <w:pPr>
        <w:jc w:val="both"/>
        <w:rPr>
          <w:rFonts w:ascii="Arial" w:hAnsi="Arial" w:cs="Arial"/>
          <w:sz w:val="24"/>
          <w:szCs w:val="24"/>
        </w:rPr>
      </w:pPr>
      <w:r w:rsidRPr="00B471F6">
        <w:rPr>
          <w:rFonts w:ascii="Arial" w:hAnsi="Arial" w:cs="Arial"/>
          <w:sz w:val="24"/>
          <w:szCs w:val="24"/>
        </w:rPr>
        <w:t xml:space="preserve">          </w:t>
      </w:r>
      <w:r w:rsidR="004E2973" w:rsidRPr="00B471F6">
        <w:rPr>
          <w:rFonts w:ascii="Arial" w:hAnsi="Arial" w:cs="Arial"/>
          <w:sz w:val="24"/>
          <w:szCs w:val="24"/>
        </w:rPr>
        <w:t>1</w:t>
      </w:r>
      <w:r w:rsidRPr="00B471F6">
        <w:rPr>
          <w:rFonts w:ascii="Arial" w:hAnsi="Arial" w:cs="Arial"/>
          <w:sz w:val="24"/>
          <w:szCs w:val="24"/>
        </w:rPr>
        <w:t>3</w:t>
      </w:r>
      <w:r w:rsidR="004E2973" w:rsidRPr="00B471F6">
        <w:rPr>
          <w:rFonts w:ascii="Arial" w:hAnsi="Arial" w:cs="Arial"/>
          <w:sz w:val="24"/>
          <w:szCs w:val="24"/>
        </w:rPr>
        <w:t xml:space="preserve">. </w:t>
      </w:r>
      <w:bookmarkStart w:id="4" w:name="_Hlk183273656"/>
      <w:r w:rsidRPr="00B471F6">
        <w:rPr>
          <w:rFonts w:ascii="Arial" w:hAnsi="Arial" w:cs="Arial"/>
          <w:sz w:val="24"/>
          <w:szCs w:val="24"/>
        </w:rPr>
        <w:t xml:space="preserve">Муниципальная услуга предоставляется администрацией. </w:t>
      </w:r>
      <w:bookmarkEnd w:id="4"/>
    </w:p>
    <w:p w:rsidR="00F10061" w:rsidRPr="00B471F6" w:rsidRDefault="003D26E2" w:rsidP="00F10061">
      <w:pPr>
        <w:jc w:val="both"/>
        <w:rPr>
          <w:rFonts w:ascii="Arial" w:hAnsi="Arial" w:cs="Arial"/>
          <w:sz w:val="24"/>
          <w:szCs w:val="24"/>
        </w:rPr>
      </w:pPr>
      <w:r w:rsidRPr="00B471F6">
        <w:rPr>
          <w:rFonts w:ascii="Arial" w:hAnsi="Arial" w:cs="Arial"/>
          <w:sz w:val="24"/>
          <w:szCs w:val="24"/>
        </w:rPr>
        <w:t xml:space="preserve">        </w:t>
      </w:r>
      <w:r w:rsidR="00943152" w:rsidRPr="00B471F6">
        <w:rPr>
          <w:rFonts w:ascii="Arial" w:hAnsi="Arial" w:cs="Arial"/>
          <w:sz w:val="24"/>
          <w:szCs w:val="24"/>
        </w:rPr>
        <w:t xml:space="preserve"> </w:t>
      </w:r>
      <w:r w:rsidRPr="00B471F6">
        <w:rPr>
          <w:rFonts w:ascii="Arial" w:hAnsi="Arial" w:cs="Arial"/>
          <w:sz w:val="24"/>
          <w:szCs w:val="24"/>
        </w:rPr>
        <w:t xml:space="preserve">  </w:t>
      </w:r>
      <w:r w:rsidR="004E2973" w:rsidRPr="00B471F6">
        <w:rPr>
          <w:rFonts w:ascii="Arial" w:hAnsi="Arial" w:cs="Arial"/>
          <w:sz w:val="24"/>
          <w:szCs w:val="24"/>
        </w:rPr>
        <w:t>1</w:t>
      </w:r>
      <w:r w:rsidR="00F10061" w:rsidRPr="00B471F6">
        <w:rPr>
          <w:rFonts w:ascii="Arial" w:hAnsi="Arial" w:cs="Arial"/>
          <w:sz w:val="24"/>
          <w:szCs w:val="24"/>
        </w:rPr>
        <w:t>4</w:t>
      </w:r>
      <w:r w:rsidR="004E2973" w:rsidRPr="00B471F6">
        <w:rPr>
          <w:rFonts w:ascii="Arial" w:hAnsi="Arial" w:cs="Arial"/>
          <w:sz w:val="24"/>
          <w:szCs w:val="24"/>
        </w:rPr>
        <w:t xml:space="preserve">. </w:t>
      </w:r>
      <w:r w:rsidR="00F10061" w:rsidRPr="00B471F6">
        <w:rPr>
          <w:rFonts w:ascii="Arial" w:hAnsi="Arial" w:cs="Arial"/>
          <w:sz w:val="24"/>
          <w:szCs w:val="24"/>
        </w:rPr>
        <w:t>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F10061" w:rsidRPr="00B471F6" w:rsidRDefault="00F10061" w:rsidP="00F10061">
      <w:pPr>
        <w:keepNext/>
        <w:suppressAutoHyphens/>
        <w:ind w:firstLine="709"/>
        <w:jc w:val="both"/>
        <w:outlineLvl w:val="0"/>
        <w:rPr>
          <w:rFonts w:ascii="Arial" w:hAnsi="Arial" w:cs="Arial"/>
          <w:b/>
          <w:sz w:val="24"/>
          <w:szCs w:val="24"/>
        </w:rPr>
      </w:pPr>
      <w:r w:rsidRPr="00B471F6">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F10061" w:rsidRPr="00B471F6" w:rsidRDefault="00F10061" w:rsidP="00F10061">
      <w:pPr>
        <w:autoSpaceDE w:val="0"/>
        <w:autoSpaceDN w:val="0"/>
        <w:adjustRightInd w:val="0"/>
        <w:ind w:firstLine="709"/>
        <w:jc w:val="both"/>
        <w:rPr>
          <w:rFonts w:ascii="Arial" w:hAnsi="Arial" w:cs="Arial"/>
          <w:sz w:val="24"/>
          <w:szCs w:val="24"/>
        </w:rPr>
      </w:pPr>
      <w:r w:rsidRPr="00B471F6">
        <w:rPr>
          <w:rFonts w:ascii="Arial" w:hAnsi="Arial" w:cs="Arial"/>
          <w:sz w:val="24"/>
          <w:szCs w:val="24"/>
        </w:rPr>
        <w:t>Органы, предоставляющие муниципальные услуги, в своей деятельности руководствуются  требованиями ст.6 ФЗ от 27 июля 2006 года №152-ФЗ «О персональных данных.</w:t>
      </w:r>
    </w:p>
    <w:p w:rsidR="00846ACA" w:rsidRPr="00B471F6" w:rsidRDefault="00846ACA" w:rsidP="00F10061">
      <w:pPr>
        <w:jc w:val="both"/>
        <w:rPr>
          <w:rFonts w:ascii="Arial" w:hAnsi="Arial" w:cs="Arial"/>
          <w:sz w:val="24"/>
          <w:szCs w:val="24"/>
        </w:rPr>
      </w:pPr>
    </w:p>
    <w:p w:rsidR="00846ACA" w:rsidRPr="00B471F6" w:rsidRDefault="004E2973" w:rsidP="00976634">
      <w:pPr>
        <w:jc w:val="center"/>
        <w:rPr>
          <w:rFonts w:ascii="Arial" w:hAnsi="Arial" w:cs="Arial"/>
          <w:b/>
          <w:sz w:val="24"/>
          <w:szCs w:val="24"/>
        </w:rPr>
      </w:pPr>
      <w:r w:rsidRPr="00B471F6">
        <w:rPr>
          <w:rFonts w:ascii="Arial" w:hAnsi="Arial" w:cs="Arial"/>
          <w:b/>
          <w:sz w:val="24"/>
          <w:szCs w:val="24"/>
        </w:rPr>
        <w:t>2.3. Описание результата предоставления муниципальной услуги</w:t>
      </w:r>
    </w:p>
    <w:p w:rsidR="00846ACA" w:rsidRPr="00B471F6" w:rsidRDefault="00846ACA" w:rsidP="000720B0">
      <w:pPr>
        <w:jc w:val="both"/>
        <w:rPr>
          <w:rFonts w:ascii="Arial" w:hAnsi="Arial" w:cs="Arial"/>
          <w:b/>
          <w:sz w:val="24"/>
          <w:szCs w:val="24"/>
        </w:rPr>
      </w:pPr>
    </w:p>
    <w:p w:rsidR="0039402A" w:rsidRPr="00B471F6" w:rsidRDefault="004B3E8A" w:rsidP="000720B0">
      <w:pPr>
        <w:ind w:firstLine="709"/>
        <w:jc w:val="both"/>
        <w:rPr>
          <w:rFonts w:ascii="Arial" w:hAnsi="Arial" w:cs="Arial"/>
          <w:sz w:val="24"/>
          <w:szCs w:val="24"/>
        </w:rPr>
      </w:pPr>
      <w:r w:rsidRPr="00B471F6">
        <w:rPr>
          <w:rFonts w:ascii="Arial" w:hAnsi="Arial" w:cs="Arial"/>
          <w:sz w:val="24"/>
          <w:szCs w:val="24"/>
        </w:rPr>
        <w:t>1</w:t>
      </w:r>
      <w:r w:rsidR="00F10061" w:rsidRPr="00B471F6">
        <w:rPr>
          <w:rFonts w:ascii="Arial" w:hAnsi="Arial" w:cs="Arial"/>
          <w:sz w:val="24"/>
          <w:szCs w:val="24"/>
        </w:rPr>
        <w:t>5</w:t>
      </w:r>
      <w:r w:rsidR="004E2973" w:rsidRPr="00B471F6">
        <w:rPr>
          <w:rFonts w:ascii="Arial" w:hAnsi="Arial" w:cs="Arial"/>
          <w:sz w:val="24"/>
          <w:szCs w:val="24"/>
        </w:rPr>
        <w:t xml:space="preserve">. </w:t>
      </w:r>
      <w:r w:rsidR="0039402A" w:rsidRPr="00B471F6">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rsidR="0039402A" w:rsidRPr="00B471F6" w:rsidRDefault="0039402A" w:rsidP="000720B0">
      <w:pPr>
        <w:ind w:firstLine="709"/>
        <w:jc w:val="both"/>
        <w:rPr>
          <w:rFonts w:ascii="Arial" w:hAnsi="Arial" w:cs="Arial"/>
          <w:sz w:val="24"/>
          <w:szCs w:val="24"/>
        </w:rPr>
      </w:pPr>
    </w:p>
    <w:p w:rsidR="0039402A" w:rsidRPr="00B471F6" w:rsidRDefault="002C78E7" w:rsidP="000720B0">
      <w:pPr>
        <w:pStyle w:val="af3"/>
        <w:numPr>
          <w:ilvl w:val="0"/>
          <w:numId w:val="18"/>
        </w:numPr>
        <w:rPr>
          <w:rFonts w:ascii="Arial" w:hAnsi="Arial" w:cs="Arial"/>
          <w:color w:val="auto"/>
        </w:rPr>
      </w:pPr>
      <w:r w:rsidRPr="00B471F6">
        <w:rPr>
          <w:rFonts w:ascii="Arial" w:hAnsi="Arial" w:cs="Arial"/>
          <w:color w:val="auto"/>
        </w:rPr>
        <w:t>перевод жилого помещения в нежилое помещение;</w:t>
      </w:r>
    </w:p>
    <w:p w:rsidR="002C78E7" w:rsidRPr="00B471F6" w:rsidRDefault="002C78E7" w:rsidP="000720B0">
      <w:pPr>
        <w:pStyle w:val="af3"/>
        <w:numPr>
          <w:ilvl w:val="0"/>
          <w:numId w:val="18"/>
        </w:numPr>
        <w:rPr>
          <w:rFonts w:ascii="Arial" w:hAnsi="Arial" w:cs="Arial"/>
          <w:color w:val="auto"/>
        </w:rPr>
      </w:pPr>
      <w:r w:rsidRPr="00B471F6">
        <w:rPr>
          <w:rFonts w:ascii="Arial" w:hAnsi="Arial" w:cs="Arial"/>
          <w:color w:val="auto"/>
        </w:rPr>
        <w:t>перевод нежилого помещения в жилое помещение.</w:t>
      </w:r>
    </w:p>
    <w:p w:rsidR="00846ACA" w:rsidRPr="00B471F6" w:rsidRDefault="00846ACA" w:rsidP="000720B0">
      <w:pPr>
        <w:ind w:firstLine="851"/>
        <w:jc w:val="both"/>
        <w:rPr>
          <w:rFonts w:ascii="Arial" w:hAnsi="Arial" w:cs="Arial"/>
          <w:sz w:val="24"/>
          <w:szCs w:val="24"/>
        </w:rPr>
      </w:pPr>
    </w:p>
    <w:p w:rsidR="00846ACA" w:rsidRPr="00B471F6" w:rsidRDefault="004E2973" w:rsidP="000720B0">
      <w:pPr>
        <w:tabs>
          <w:tab w:val="left" w:pos="709"/>
        </w:tabs>
        <w:jc w:val="both"/>
        <w:rPr>
          <w:rFonts w:ascii="Arial" w:hAnsi="Arial" w:cs="Arial"/>
          <w:sz w:val="24"/>
          <w:szCs w:val="24"/>
        </w:rPr>
      </w:pPr>
      <w:r w:rsidRPr="00B471F6">
        <w:rPr>
          <w:rFonts w:ascii="Arial" w:hAnsi="Arial" w:cs="Arial"/>
          <w:sz w:val="24"/>
          <w:szCs w:val="24"/>
        </w:rPr>
        <w:t xml:space="preserve">           </w:t>
      </w:r>
      <w:r w:rsidR="00943152" w:rsidRPr="00B471F6">
        <w:rPr>
          <w:rFonts w:ascii="Arial" w:hAnsi="Arial" w:cs="Arial"/>
          <w:sz w:val="24"/>
          <w:szCs w:val="24"/>
        </w:rPr>
        <w:t>1</w:t>
      </w:r>
      <w:r w:rsidR="008044A9" w:rsidRPr="00B471F6">
        <w:rPr>
          <w:rFonts w:ascii="Arial" w:hAnsi="Arial" w:cs="Arial"/>
          <w:sz w:val="24"/>
          <w:szCs w:val="24"/>
        </w:rPr>
        <w:t>6</w:t>
      </w:r>
      <w:r w:rsidR="0039402A" w:rsidRPr="00B471F6">
        <w:rPr>
          <w:rFonts w:ascii="Arial" w:hAnsi="Arial" w:cs="Arial"/>
          <w:sz w:val="24"/>
          <w:szCs w:val="24"/>
        </w:rPr>
        <w:t>. Результатом предоставления муниципальной услуги является:</w:t>
      </w:r>
    </w:p>
    <w:p w:rsidR="0039402A" w:rsidRPr="00B471F6" w:rsidRDefault="0039402A" w:rsidP="000720B0">
      <w:pPr>
        <w:tabs>
          <w:tab w:val="left" w:pos="709"/>
        </w:tabs>
        <w:jc w:val="both"/>
        <w:rPr>
          <w:rFonts w:ascii="Arial" w:hAnsi="Arial" w:cs="Arial"/>
          <w:sz w:val="24"/>
          <w:szCs w:val="24"/>
        </w:rPr>
      </w:pPr>
    </w:p>
    <w:p w:rsidR="00846ACA" w:rsidRPr="00B471F6" w:rsidRDefault="004E2973" w:rsidP="000720B0">
      <w:pPr>
        <w:tabs>
          <w:tab w:val="left" w:pos="709"/>
        </w:tabs>
        <w:ind w:firstLine="426"/>
        <w:jc w:val="both"/>
        <w:rPr>
          <w:rFonts w:ascii="Arial" w:hAnsi="Arial" w:cs="Arial"/>
          <w:sz w:val="24"/>
          <w:szCs w:val="24"/>
        </w:rPr>
      </w:pPr>
      <w:r w:rsidRPr="00B471F6">
        <w:rPr>
          <w:rFonts w:ascii="Arial" w:hAnsi="Arial" w:cs="Arial"/>
          <w:sz w:val="24"/>
          <w:szCs w:val="24"/>
        </w:rPr>
        <w:t xml:space="preserve">    1. </w:t>
      </w:r>
      <w:r w:rsidR="002C78E7" w:rsidRPr="00B471F6">
        <w:rPr>
          <w:rFonts w:ascii="Arial" w:hAnsi="Arial" w:cs="Arial"/>
          <w:sz w:val="24"/>
          <w:szCs w:val="24"/>
        </w:rPr>
        <w:t xml:space="preserve">Уведомление о переводе жилого помещения в нежилое помещение или нежилого помещения в жилое помещение (приложение № </w:t>
      </w:r>
      <w:r w:rsidR="00565D55" w:rsidRPr="00B471F6">
        <w:rPr>
          <w:rFonts w:ascii="Arial" w:hAnsi="Arial" w:cs="Arial"/>
          <w:sz w:val="24"/>
          <w:szCs w:val="24"/>
        </w:rPr>
        <w:t>2</w:t>
      </w:r>
      <w:r w:rsidR="002C78E7" w:rsidRPr="00B471F6">
        <w:rPr>
          <w:rFonts w:ascii="Arial" w:hAnsi="Arial" w:cs="Arial"/>
          <w:sz w:val="24"/>
          <w:szCs w:val="24"/>
        </w:rPr>
        <w:t>).</w:t>
      </w:r>
    </w:p>
    <w:p w:rsidR="00846ACA" w:rsidRPr="00B471F6" w:rsidRDefault="004E2973" w:rsidP="000720B0">
      <w:pPr>
        <w:ind w:firstLine="426"/>
        <w:jc w:val="both"/>
        <w:rPr>
          <w:rFonts w:ascii="Arial" w:hAnsi="Arial" w:cs="Arial"/>
          <w:sz w:val="24"/>
          <w:szCs w:val="24"/>
        </w:rPr>
      </w:pPr>
      <w:r w:rsidRPr="00B471F6">
        <w:rPr>
          <w:rFonts w:ascii="Arial" w:hAnsi="Arial" w:cs="Arial"/>
          <w:sz w:val="24"/>
          <w:szCs w:val="24"/>
        </w:rPr>
        <w:t xml:space="preserve"> </w:t>
      </w:r>
      <w:r w:rsidR="002C78E7" w:rsidRPr="00B471F6">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w:t>
      </w:r>
      <w:r w:rsidR="00565D55" w:rsidRPr="00B471F6">
        <w:rPr>
          <w:rFonts w:ascii="Arial" w:hAnsi="Arial" w:cs="Arial"/>
          <w:sz w:val="24"/>
          <w:szCs w:val="24"/>
        </w:rPr>
        <w:t>3</w:t>
      </w:r>
      <w:r w:rsidR="002C78E7" w:rsidRPr="00B471F6">
        <w:rPr>
          <w:rFonts w:ascii="Arial" w:hAnsi="Arial" w:cs="Arial"/>
          <w:sz w:val="24"/>
          <w:szCs w:val="24"/>
        </w:rPr>
        <w:t>)</w:t>
      </w:r>
      <w:r w:rsidR="004B3E8A" w:rsidRPr="00B471F6">
        <w:rPr>
          <w:rFonts w:ascii="Arial" w:hAnsi="Arial" w:cs="Arial"/>
          <w:sz w:val="24"/>
          <w:szCs w:val="24"/>
        </w:rPr>
        <w:t>.</w:t>
      </w:r>
    </w:p>
    <w:p w:rsidR="008044A9" w:rsidRPr="00B471F6" w:rsidRDefault="004E2973" w:rsidP="008044A9">
      <w:pPr>
        <w:tabs>
          <w:tab w:val="left" w:pos="709"/>
          <w:tab w:val="left" w:pos="851"/>
        </w:tabs>
        <w:jc w:val="both"/>
        <w:rPr>
          <w:rFonts w:ascii="Arial" w:eastAsia="Calibri" w:hAnsi="Arial" w:cs="Arial"/>
          <w:sz w:val="24"/>
          <w:szCs w:val="24"/>
        </w:rPr>
      </w:pPr>
      <w:r w:rsidRPr="00B471F6">
        <w:rPr>
          <w:rFonts w:ascii="Arial" w:hAnsi="Arial" w:cs="Arial"/>
          <w:sz w:val="24"/>
          <w:szCs w:val="24"/>
        </w:rPr>
        <w:t xml:space="preserve"> </w:t>
      </w:r>
      <w:r w:rsidR="008044A9" w:rsidRPr="00B471F6">
        <w:rPr>
          <w:rFonts w:ascii="Arial" w:hAnsi="Arial" w:cs="Arial"/>
          <w:sz w:val="24"/>
          <w:szCs w:val="24"/>
        </w:rPr>
        <w:t xml:space="preserve">          </w:t>
      </w:r>
      <w:r w:rsidR="008044A9" w:rsidRPr="00B471F6">
        <w:rPr>
          <w:rFonts w:ascii="Arial" w:eastAsiaTheme="minorEastAsia" w:hAnsi="Arial" w:cs="Arial"/>
          <w:color w:val="000000" w:themeColor="text1"/>
          <w:sz w:val="24"/>
          <w:szCs w:val="24"/>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r w:rsidR="008044A9" w:rsidRPr="00B471F6">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008044A9" w:rsidRPr="00B471F6">
        <w:rPr>
          <w:rFonts w:ascii="Arial" w:eastAsia="Calibri" w:hAnsi="Arial" w:cs="Arial"/>
          <w:sz w:val="24"/>
          <w:szCs w:val="24"/>
        </w:rPr>
        <w:t xml:space="preserve"> в случае если Заявитель указал на ЕПГУ способ получения результата оказания услуги на бумажном носителе.</w:t>
      </w:r>
    </w:p>
    <w:p w:rsidR="00846ACA" w:rsidRPr="00B471F6" w:rsidRDefault="00846ACA" w:rsidP="000720B0">
      <w:pPr>
        <w:pStyle w:val="ConsPlusNormal"/>
        <w:spacing w:line="360" w:lineRule="exact"/>
        <w:ind w:firstLine="709"/>
        <w:jc w:val="both"/>
        <w:rPr>
          <w:sz w:val="24"/>
          <w:szCs w:val="24"/>
        </w:rPr>
      </w:pPr>
    </w:p>
    <w:p w:rsidR="00846ACA" w:rsidRPr="00B471F6" w:rsidRDefault="004E2973" w:rsidP="00976634">
      <w:pPr>
        <w:pStyle w:val="af5"/>
        <w:ind w:firstLine="0"/>
        <w:jc w:val="center"/>
        <w:rPr>
          <w:rFonts w:ascii="Arial" w:hAnsi="Arial" w:cs="Arial"/>
          <w:b/>
        </w:rPr>
      </w:pPr>
      <w:r w:rsidRPr="00B471F6">
        <w:rPr>
          <w:rFonts w:ascii="Arial" w:hAnsi="Arial" w:cs="Arial"/>
          <w:b/>
        </w:rPr>
        <w:t>2.4. Срок предоста</w:t>
      </w:r>
      <w:r w:rsidR="008449C8" w:rsidRPr="00B471F6">
        <w:rPr>
          <w:rFonts w:ascii="Arial" w:hAnsi="Arial" w:cs="Arial"/>
          <w:b/>
        </w:rPr>
        <w:t>вления муниципальной услуги</w:t>
      </w:r>
    </w:p>
    <w:p w:rsidR="00846ACA" w:rsidRPr="00B471F6" w:rsidRDefault="00846ACA" w:rsidP="000720B0">
      <w:pPr>
        <w:pStyle w:val="ConsPlusNormal"/>
        <w:ind w:firstLine="540"/>
        <w:jc w:val="both"/>
        <w:rPr>
          <w:sz w:val="24"/>
          <w:szCs w:val="24"/>
        </w:rPr>
      </w:pPr>
    </w:p>
    <w:p w:rsidR="00846ACA" w:rsidRPr="00B471F6" w:rsidRDefault="008044A9" w:rsidP="000720B0">
      <w:pPr>
        <w:pStyle w:val="ConsPlusNormal"/>
        <w:ind w:firstLine="709"/>
        <w:jc w:val="both"/>
        <w:rPr>
          <w:sz w:val="24"/>
          <w:szCs w:val="24"/>
        </w:rPr>
      </w:pPr>
      <w:r w:rsidRPr="00B471F6">
        <w:rPr>
          <w:sz w:val="24"/>
          <w:szCs w:val="24"/>
        </w:rPr>
        <w:t>17</w:t>
      </w:r>
      <w:r w:rsidR="004E2973" w:rsidRPr="00B471F6">
        <w:rPr>
          <w:sz w:val="24"/>
          <w:szCs w:val="24"/>
        </w:rPr>
        <w:t xml:space="preserve">. Срок, в течение которого принимается решение о </w:t>
      </w:r>
      <w:r w:rsidR="00D84262" w:rsidRPr="00B471F6">
        <w:rPr>
          <w:sz w:val="24"/>
          <w:szCs w:val="24"/>
        </w:rPr>
        <w:t xml:space="preserve">переводе жилого помещения в нежилое помещение и нежилого помещения в жилое помещение, </w:t>
      </w:r>
      <w:r w:rsidR="004E2973" w:rsidRPr="00B471F6">
        <w:rPr>
          <w:sz w:val="24"/>
          <w:szCs w:val="24"/>
        </w:rPr>
        <w:t xml:space="preserve">составляет </w:t>
      </w:r>
      <w:r w:rsidR="003D26E2" w:rsidRPr="00B471F6">
        <w:rPr>
          <w:sz w:val="24"/>
          <w:szCs w:val="24"/>
        </w:rPr>
        <w:t>30</w:t>
      </w:r>
      <w:r w:rsidR="004E2973" w:rsidRPr="00B471F6">
        <w:rPr>
          <w:sz w:val="24"/>
          <w:szCs w:val="24"/>
        </w:rPr>
        <w:t xml:space="preserve"> календарных дней со дня представления заявления и документов, </w:t>
      </w:r>
      <w:r w:rsidR="004E2973" w:rsidRPr="00B471F6">
        <w:rPr>
          <w:sz w:val="24"/>
          <w:szCs w:val="24"/>
        </w:rPr>
        <w:lastRenderedPageBreak/>
        <w:t>обязанность по представлению которых в соответствии с настоя</w:t>
      </w:r>
      <w:r w:rsidR="00A47ED1" w:rsidRPr="00B471F6">
        <w:rPr>
          <w:sz w:val="24"/>
          <w:szCs w:val="24"/>
        </w:rPr>
        <w:t>щим административным регламентом</w:t>
      </w:r>
      <w:r w:rsidR="004E2973" w:rsidRPr="00B471F6">
        <w:rPr>
          <w:sz w:val="24"/>
          <w:szCs w:val="24"/>
        </w:rPr>
        <w:t xml:space="preserve"> возложена на заявителя. </w:t>
      </w:r>
    </w:p>
    <w:p w:rsidR="00846ACA" w:rsidRPr="00B471F6" w:rsidRDefault="004E2973" w:rsidP="000720B0">
      <w:pPr>
        <w:pStyle w:val="ConsPlusNormal"/>
        <w:ind w:firstLine="709"/>
        <w:jc w:val="both"/>
        <w:rPr>
          <w:sz w:val="24"/>
          <w:szCs w:val="24"/>
        </w:rPr>
      </w:pPr>
      <w:r w:rsidRPr="00B471F6">
        <w:rPr>
          <w:sz w:val="24"/>
          <w:szCs w:val="24"/>
        </w:rPr>
        <w:t xml:space="preserve">Документ, подтверждающий принятие решения </w:t>
      </w:r>
      <w:r w:rsidR="00304274" w:rsidRPr="00B471F6">
        <w:rPr>
          <w:sz w:val="24"/>
          <w:szCs w:val="24"/>
        </w:rPr>
        <w:t>переводе жилого помещения в нежилое помещение и нежилого помещения в жилое помещение направляется</w:t>
      </w:r>
      <w:r w:rsidRPr="00B471F6">
        <w:rPr>
          <w:sz w:val="24"/>
          <w:szCs w:val="24"/>
        </w:rPr>
        <w:t xml:space="preserve"> заявителю в личный кабинет на ЕПГУ или по адресу, указанному в заявлении, либо через МФЦ в течение трех рабочих дней со дня принятия одного из решений.</w:t>
      </w:r>
    </w:p>
    <w:p w:rsidR="00846ACA" w:rsidRPr="00B471F6" w:rsidRDefault="004E2973" w:rsidP="00943152">
      <w:pPr>
        <w:pStyle w:val="ConsPlusNormal"/>
        <w:ind w:firstLine="709"/>
        <w:jc w:val="both"/>
        <w:rPr>
          <w:sz w:val="24"/>
          <w:szCs w:val="24"/>
        </w:rPr>
      </w:pPr>
      <w:r w:rsidRPr="00B471F6">
        <w:rPr>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846ACA" w:rsidRPr="00B471F6" w:rsidRDefault="004E2973" w:rsidP="00943152">
      <w:pPr>
        <w:pStyle w:val="ConsPlusNormal"/>
        <w:ind w:firstLine="709"/>
        <w:jc w:val="both"/>
        <w:rPr>
          <w:sz w:val="24"/>
          <w:szCs w:val="24"/>
        </w:rPr>
      </w:pPr>
      <w:r w:rsidRPr="00B471F6">
        <w:rPr>
          <w:sz w:val="24"/>
          <w:szCs w:val="24"/>
        </w:rPr>
        <w:t>Срок приостановления пред</w:t>
      </w:r>
      <w:r w:rsidR="00304274" w:rsidRPr="00B471F6">
        <w:rPr>
          <w:sz w:val="24"/>
          <w:szCs w:val="24"/>
        </w:rPr>
        <w:t xml:space="preserve">оставления муниципальной услуги </w:t>
      </w:r>
      <w:r w:rsidRPr="00B471F6">
        <w:rPr>
          <w:sz w:val="24"/>
          <w:szCs w:val="24"/>
        </w:rPr>
        <w:t xml:space="preserve">составляет 15 рабочих дней.  </w:t>
      </w:r>
    </w:p>
    <w:p w:rsidR="00846ACA" w:rsidRPr="00B471F6" w:rsidRDefault="008044A9" w:rsidP="00943152">
      <w:pPr>
        <w:pStyle w:val="ConsPlusNormal"/>
        <w:ind w:firstLine="709"/>
        <w:jc w:val="both"/>
        <w:rPr>
          <w:sz w:val="24"/>
          <w:szCs w:val="24"/>
        </w:rPr>
      </w:pPr>
      <w:r w:rsidRPr="00B471F6">
        <w:rPr>
          <w:sz w:val="24"/>
          <w:szCs w:val="24"/>
        </w:rPr>
        <w:t>18</w:t>
      </w:r>
      <w:r w:rsidR="004E2973" w:rsidRPr="00B471F6">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B471F6">
        <w:rPr>
          <w:sz w:val="24"/>
          <w:szCs w:val="24"/>
        </w:rPr>
        <w:t xml:space="preserve">предоставлении муниципальной услуги </w:t>
      </w:r>
      <w:r w:rsidR="004E2973" w:rsidRPr="00B471F6">
        <w:rPr>
          <w:sz w:val="24"/>
          <w:szCs w:val="24"/>
        </w:rPr>
        <w:t xml:space="preserve">исчисляется со дня передачи многофункциональным центром такого заявления в орган, предоставляющий услугу. </w:t>
      </w:r>
    </w:p>
    <w:p w:rsidR="00846ACA" w:rsidRPr="00B471F6" w:rsidRDefault="008044A9" w:rsidP="00943152">
      <w:pPr>
        <w:pStyle w:val="ConsPlusNormal"/>
        <w:ind w:firstLine="709"/>
        <w:jc w:val="both"/>
        <w:rPr>
          <w:sz w:val="24"/>
          <w:szCs w:val="24"/>
        </w:rPr>
      </w:pPr>
      <w:r w:rsidRPr="00B471F6">
        <w:rPr>
          <w:sz w:val="24"/>
          <w:szCs w:val="24"/>
        </w:rPr>
        <w:t>19</w:t>
      </w:r>
      <w:r w:rsidR="004E2973" w:rsidRPr="00B471F6">
        <w:rPr>
          <w:sz w:val="24"/>
          <w:szCs w:val="24"/>
        </w:rPr>
        <w:t>. При подаче заявления в форме электронного документа, подписанного электронной подписью</w:t>
      </w:r>
      <w:r w:rsidR="004E2973" w:rsidRPr="00B471F6">
        <w:rPr>
          <w:rFonts w:eastAsia="Calibri"/>
          <w:sz w:val="24"/>
          <w:szCs w:val="24"/>
        </w:rPr>
        <w:t xml:space="preserve">, вид которой предусмотрен законодательством Российской Федерации, </w:t>
      </w:r>
      <w:r w:rsidR="004E2973" w:rsidRPr="00B471F6">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846ACA" w:rsidRPr="00B471F6" w:rsidRDefault="00846ACA" w:rsidP="000720B0">
      <w:pPr>
        <w:pStyle w:val="ConsPlusNormal"/>
        <w:spacing w:line="360" w:lineRule="exact"/>
        <w:ind w:firstLine="709"/>
        <w:jc w:val="both"/>
        <w:rPr>
          <w:sz w:val="24"/>
          <w:szCs w:val="24"/>
        </w:rPr>
      </w:pPr>
    </w:p>
    <w:p w:rsidR="00846ACA" w:rsidRPr="00B471F6" w:rsidRDefault="004E2973" w:rsidP="00976634">
      <w:pPr>
        <w:pStyle w:val="af5"/>
        <w:ind w:firstLine="0"/>
        <w:jc w:val="center"/>
        <w:rPr>
          <w:rFonts w:ascii="Arial" w:hAnsi="Arial" w:cs="Arial"/>
          <w:b/>
        </w:rPr>
      </w:pPr>
      <w:r w:rsidRPr="00B471F6">
        <w:rPr>
          <w:rFonts w:ascii="Arial" w:hAnsi="Arial" w:cs="Arial"/>
          <w:b/>
        </w:rPr>
        <w:t>2.5. Нормативные правовые акты, регулирующие предоставление муниципальной услуги</w:t>
      </w:r>
    </w:p>
    <w:p w:rsidR="00846ACA" w:rsidRPr="00B471F6" w:rsidRDefault="00846ACA" w:rsidP="000720B0">
      <w:pPr>
        <w:pStyle w:val="af5"/>
        <w:rPr>
          <w:rFonts w:ascii="Arial" w:hAnsi="Arial" w:cs="Arial"/>
          <w:b/>
        </w:rPr>
      </w:pPr>
    </w:p>
    <w:p w:rsidR="00A871DF" w:rsidRPr="00B471F6" w:rsidRDefault="004E2973" w:rsidP="00A871DF">
      <w:pPr>
        <w:tabs>
          <w:tab w:val="left" w:pos="567"/>
        </w:tabs>
        <w:jc w:val="both"/>
        <w:rPr>
          <w:rFonts w:ascii="Arial" w:hAnsi="Arial" w:cs="Arial"/>
          <w:sz w:val="24"/>
          <w:szCs w:val="24"/>
        </w:rPr>
      </w:pPr>
      <w:r w:rsidRPr="00B471F6">
        <w:rPr>
          <w:rFonts w:ascii="Arial" w:hAnsi="Arial" w:cs="Arial"/>
          <w:sz w:val="24"/>
          <w:szCs w:val="24"/>
        </w:rPr>
        <w:t xml:space="preserve">        2</w:t>
      </w:r>
      <w:r w:rsidR="008044A9" w:rsidRPr="00B471F6">
        <w:rPr>
          <w:rFonts w:ascii="Arial" w:hAnsi="Arial" w:cs="Arial"/>
          <w:sz w:val="24"/>
          <w:szCs w:val="24"/>
        </w:rPr>
        <w:t>0</w:t>
      </w:r>
      <w:r w:rsidRPr="00B471F6">
        <w:rPr>
          <w:rFonts w:ascii="Arial" w:hAnsi="Arial" w:cs="Arial"/>
          <w:sz w:val="24"/>
          <w:szCs w:val="24"/>
        </w:rPr>
        <w:t xml:space="preserve">. </w:t>
      </w:r>
      <w:r w:rsidR="00A871DF" w:rsidRPr="00B471F6">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846ACA" w:rsidRPr="00B471F6" w:rsidRDefault="007070EE" w:rsidP="00037E14">
      <w:pPr>
        <w:jc w:val="both"/>
        <w:rPr>
          <w:rFonts w:ascii="Arial" w:hAnsi="Arial" w:cs="Arial"/>
          <w:sz w:val="24"/>
          <w:szCs w:val="24"/>
        </w:rPr>
      </w:pPr>
      <w:r w:rsidRPr="00B471F6">
        <w:rPr>
          <w:rFonts w:ascii="Arial" w:hAnsi="Arial" w:cs="Arial"/>
          <w:sz w:val="24"/>
          <w:szCs w:val="24"/>
        </w:rPr>
        <w:t xml:space="preserve">       </w:t>
      </w:r>
    </w:p>
    <w:p w:rsidR="00846ACA" w:rsidRPr="00B471F6" w:rsidRDefault="004E2973" w:rsidP="00A80E3F">
      <w:pPr>
        <w:tabs>
          <w:tab w:val="left" w:pos="851"/>
        </w:tabs>
        <w:spacing w:line="280" w:lineRule="exact"/>
        <w:jc w:val="center"/>
        <w:rPr>
          <w:rFonts w:ascii="Arial" w:eastAsia="Calibri" w:hAnsi="Arial" w:cs="Arial"/>
          <w:b/>
          <w:sz w:val="24"/>
          <w:szCs w:val="24"/>
        </w:rPr>
      </w:pPr>
      <w:r w:rsidRPr="00B471F6">
        <w:rPr>
          <w:rFonts w:ascii="Arial" w:eastAsia="Calibri" w:hAnsi="Arial" w:cs="Arial"/>
          <w:b/>
          <w:sz w:val="24"/>
          <w:szCs w:val="24"/>
        </w:rPr>
        <w:t xml:space="preserve">2.6. Исчерпывающий перечень документов, необходимых </w:t>
      </w:r>
      <w:r w:rsidRPr="00B471F6">
        <w:rPr>
          <w:rFonts w:ascii="Arial" w:eastAsia="Calibri" w:hAnsi="Arial" w:cs="Arial"/>
          <w:b/>
          <w:sz w:val="24"/>
          <w:szCs w:val="24"/>
        </w:rPr>
        <w:br/>
        <w:t>в соответствии с нормативными правовыми актами для предоставления</w:t>
      </w:r>
      <w:r w:rsidRPr="00B471F6">
        <w:rPr>
          <w:rFonts w:ascii="Arial" w:eastAsia="Calibri" w:hAnsi="Arial" w:cs="Arial"/>
          <w:b/>
          <w:sz w:val="24"/>
          <w:szCs w:val="24"/>
        </w:rPr>
        <w:br/>
        <w:t>муниципальной услуги и услуг, которые являются необходимыми</w:t>
      </w:r>
      <w:r w:rsidRPr="00B471F6">
        <w:rPr>
          <w:rFonts w:ascii="Arial" w:eastAsia="Calibri" w:hAnsi="Arial" w:cs="Arial"/>
          <w:b/>
          <w:sz w:val="24"/>
          <w:szCs w:val="24"/>
        </w:rPr>
        <w:br/>
        <w:t>и обязательными для предоставления муниципальной услуги,</w:t>
      </w:r>
      <w:r w:rsidRPr="00B471F6">
        <w:rPr>
          <w:rFonts w:ascii="Arial" w:eastAsia="Calibri" w:hAnsi="Arial" w:cs="Arial"/>
          <w:b/>
          <w:sz w:val="24"/>
          <w:szCs w:val="24"/>
        </w:rPr>
        <w:br/>
        <w:t>подлежащих представлению заявителем, способы их получения</w:t>
      </w:r>
      <w:r w:rsidRPr="00B471F6">
        <w:rPr>
          <w:rFonts w:ascii="Arial" w:eastAsia="Calibri" w:hAnsi="Arial" w:cs="Arial"/>
          <w:b/>
          <w:sz w:val="24"/>
          <w:szCs w:val="24"/>
        </w:rPr>
        <w:br/>
        <w:t>заявителем, в том числе в электронной форме,</w:t>
      </w:r>
      <w:r w:rsidRPr="00B471F6">
        <w:rPr>
          <w:rFonts w:ascii="Arial" w:eastAsia="Calibri" w:hAnsi="Arial" w:cs="Arial"/>
          <w:b/>
          <w:sz w:val="24"/>
          <w:szCs w:val="24"/>
        </w:rPr>
        <w:br/>
        <w:t>порядок их представления</w:t>
      </w:r>
    </w:p>
    <w:p w:rsidR="00846ACA" w:rsidRPr="00B471F6" w:rsidRDefault="00846ACA" w:rsidP="000720B0">
      <w:pPr>
        <w:spacing w:after="160"/>
        <w:jc w:val="both"/>
        <w:rPr>
          <w:rFonts w:ascii="Arial" w:hAnsi="Arial" w:cs="Arial"/>
          <w:sz w:val="24"/>
          <w:szCs w:val="24"/>
        </w:rPr>
      </w:pPr>
    </w:p>
    <w:p w:rsidR="00846ACA" w:rsidRPr="00B471F6" w:rsidRDefault="004E2973" w:rsidP="00943152">
      <w:pPr>
        <w:ind w:firstLine="709"/>
        <w:jc w:val="both"/>
        <w:rPr>
          <w:rFonts w:ascii="Arial" w:hAnsi="Arial" w:cs="Arial"/>
          <w:sz w:val="24"/>
          <w:szCs w:val="24"/>
        </w:rPr>
      </w:pPr>
      <w:r w:rsidRPr="00B471F6">
        <w:rPr>
          <w:rFonts w:ascii="Arial" w:hAnsi="Arial" w:cs="Arial"/>
          <w:sz w:val="24"/>
          <w:szCs w:val="24"/>
        </w:rPr>
        <w:t>2</w:t>
      </w:r>
      <w:r w:rsidR="008044A9" w:rsidRPr="00B471F6">
        <w:rPr>
          <w:rFonts w:ascii="Arial" w:hAnsi="Arial" w:cs="Arial"/>
          <w:sz w:val="24"/>
          <w:szCs w:val="24"/>
        </w:rPr>
        <w:t>1</w:t>
      </w:r>
      <w:r w:rsidRPr="00B471F6">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rsidR="00846ACA" w:rsidRPr="00B471F6" w:rsidRDefault="004E2973" w:rsidP="00943152">
      <w:pPr>
        <w:ind w:firstLine="709"/>
        <w:jc w:val="both"/>
        <w:rPr>
          <w:rFonts w:ascii="Arial" w:hAnsi="Arial" w:cs="Arial"/>
          <w:sz w:val="24"/>
          <w:szCs w:val="24"/>
        </w:rPr>
      </w:pPr>
      <w:r w:rsidRPr="00B471F6">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rsidR="00846ACA" w:rsidRPr="00B471F6" w:rsidRDefault="004E2973" w:rsidP="00943152">
      <w:pPr>
        <w:ind w:firstLine="709"/>
        <w:jc w:val="both"/>
        <w:rPr>
          <w:rFonts w:ascii="Arial" w:hAnsi="Arial" w:cs="Arial"/>
          <w:sz w:val="24"/>
          <w:szCs w:val="24"/>
        </w:rPr>
      </w:pPr>
      <w:r w:rsidRPr="00B471F6">
        <w:rPr>
          <w:rFonts w:ascii="Arial" w:hAnsi="Arial" w:cs="Arial"/>
          <w:sz w:val="24"/>
          <w:szCs w:val="24"/>
        </w:rPr>
        <w:t xml:space="preserve">2) </w:t>
      </w:r>
      <w:r w:rsidR="00035A66" w:rsidRPr="00B471F6">
        <w:rPr>
          <w:rFonts w:ascii="Arial" w:hAnsi="Arial" w:cs="Arial"/>
          <w:sz w:val="24"/>
          <w:szCs w:val="24"/>
        </w:rPr>
        <w:t>вид переводимого помещения;</w:t>
      </w:r>
    </w:p>
    <w:p w:rsidR="00846ACA" w:rsidRPr="00B471F6" w:rsidRDefault="004E2973" w:rsidP="00943152">
      <w:pPr>
        <w:ind w:firstLine="709"/>
        <w:jc w:val="both"/>
        <w:rPr>
          <w:rFonts w:ascii="Arial" w:hAnsi="Arial" w:cs="Arial"/>
          <w:sz w:val="24"/>
          <w:szCs w:val="24"/>
        </w:rPr>
      </w:pPr>
      <w:r w:rsidRPr="00B471F6">
        <w:rPr>
          <w:rFonts w:ascii="Arial" w:hAnsi="Arial" w:cs="Arial"/>
          <w:sz w:val="24"/>
          <w:szCs w:val="24"/>
        </w:rPr>
        <w:t xml:space="preserve">3) </w:t>
      </w:r>
      <w:r w:rsidR="00035A66" w:rsidRPr="00B471F6">
        <w:rPr>
          <w:rFonts w:ascii="Arial" w:hAnsi="Arial" w:cs="Arial"/>
          <w:sz w:val="24"/>
          <w:szCs w:val="24"/>
        </w:rPr>
        <w:t>сведения о помещении (кадастровый номер, адрес, площадь).</w:t>
      </w:r>
    </w:p>
    <w:p w:rsidR="00846ACA" w:rsidRPr="00B471F6" w:rsidRDefault="004E2973" w:rsidP="00943152">
      <w:pPr>
        <w:ind w:firstLine="709"/>
        <w:jc w:val="both"/>
        <w:rPr>
          <w:rFonts w:ascii="Arial" w:eastAsia="Calibri" w:hAnsi="Arial" w:cs="Arial"/>
          <w:sz w:val="24"/>
          <w:szCs w:val="24"/>
        </w:rPr>
      </w:pPr>
      <w:r w:rsidRPr="00B471F6">
        <w:rPr>
          <w:rFonts w:ascii="Arial" w:eastAsia="Calibri" w:hAnsi="Arial" w:cs="Arial"/>
          <w:sz w:val="24"/>
          <w:szCs w:val="24"/>
        </w:rPr>
        <w:t>К заявлению для предоставления муниципальной услуги предъявляются следующие требования:</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заявление может быть заполнено от руки или машинным способом и </w:t>
      </w:r>
      <w:r w:rsidRPr="00B471F6">
        <w:rPr>
          <w:rFonts w:ascii="Arial" w:eastAsia="Calibri" w:hAnsi="Arial" w:cs="Arial"/>
          <w:sz w:val="24"/>
          <w:szCs w:val="24"/>
        </w:rPr>
        <w:lastRenderedPageBreak/>
        <w:t>распечатано посредством электронных печатающих устройств;</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заявление оформляется в единственном экземпляре – подлиннике;</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заявление подписывается лично заявителем;</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текст заявления должен быть написан разборчиво; </w:t>
      </w:r>
    </w:p>
    <w:p w:rsidR="00846ACA" w:rsidRPr="00B471F6" w:rsidRDefault="004E2973" w:rsidP="00943152">
      <w:pPr>
        <w:tabs>
          <w:tab w:val="left" w:pos="851"/>
        </w:tabs>
        <w:ind w:firstLine="709"/>
        <w:jc w:val="both"/>
        <w:rPr>
          <w:rFonts w:ascii="Arial" w:eastAsia="Calibri" w:hAnsi="Arial" w:cs="Arial"/>
          <w:sz w:val="24"/>
          <w:szCs w:val="24"/>
        </w:rPr>
      </w:pPr>
      <w:r w:rsidRPr="00B471F6">
        <w:rPr>
          <w:rFonts w:ascii="Arial" w:eastAsia="Calibri" w:hAnsi="Arial" w:cs="Arial"/>
          <w:sz w:val="24"/>
          <w:szCs w:val="24"/>
        </w:rPr>
        <w:t xml:space="preserve"> фамилия, имя, отчество (последнее - при наличии) должны быть написаны полностью.</w:t>
      </w:r>
    </w:p>
    <w:p w:rsidR="00846ACA" w:rsidRPr="00B471F6" w:rsidRDefault="004E2973" w:rsidP="00943152">
      <w:pPr>
        <w:jc w:val="both"/>
        <w:rPr>
          <w:rFonts w:ascii="Arial" w:hAnsi="Arial" w:cs="Arial"/>
          <w:sz w:val="24"/>
          <w:szCs w:val="24"/>
        </w:rPr>
      </w:pPr>
      <w:r w:rsidRPr="00B471F6">
        <w:rPr>
          <w:rFonts w:ascii="Arial" w:hAnsi="Arial" w:cs="Arial"/>
          <w:sz w:val="24"/>
          <w:szCs w:val="24"/>
        </w:rPr>
        <w:t xml:space="preserve">           2</w:t>
      </w:r>
      <w:r w:rsidR="008044A9" w:rsidRPr="00B471F6">
        <w:rPr>
          <w:rFonts w:ascii="Arial" w:hAnsi="Arial" w:cs="Arial"/>
          <w:sz w:val="24"/>
          <w:szCs w:val="24"/>
        </w:rPr>
        <w:t>2</w:t>
      </w:r>
      <w:r w:rsidRPr="00B471F6">
        <w:rPr>
          <w:rFonts w:ascii="Arial" w:hAnsi="Arial" w:cs="Arial"/>
          <w:sz w:val="24"/>
          <w:szCs w:val="24"/>
        </w:rPr>
        <w:t>. При обращении за предоставлением муниципальной услуги заявитель представляет следующие документы:</w:t>
      </w:r>
    </w:p>
    <w:p w:rsidR="006A1860" w:rsidRPr="00B471F6" w:rsidRDefault="006A1860" w:rsidP="000720B0">
      <w:pPr>
        <w:ind w:firstLine="709"/>
        <w:jc w:val="both"/>
        <w:rPr>
          <w:rFonts w:ascii="Arial" w:hAnsi="Arial" w:cs="Arial"/>
          <w:sz w:val="24"/>
          <w:szCs w:val="24"/>
        </w:rPr>
      </w:pPr>
      <w:r w:rsidRPr="00B471F6">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A1860" w:rsidRPr="00B471F6" w:rsidRDefault="006A1860" w:rsidP="000720B0">
      <w:pPr>
        <w:ind w:firstLine="709"/>
        <w:jc w:val="both"/>
        <w:rPr>
          <w:rFonts w:ascii="Arial" w:hAnsi="Arial" w:cs="Arial"/>
          <w:sz w:val="24"/>
          <w:szCs w:val="24"/>
        </w:rPr>
      </w:pPr>
      <w:r w:rsidRPr="00B471F6">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6A1860" w:rsidRPr="00B471F6" w:rsidRDefault="006A1860" w:rsidP="000720B0">
      <w:pPr>
        <w:ind w:firstLine="709"/>
        <w:jc w:val="both"/>
        <w:rPr>
          <w:rFonts w:ascii="Arial" w:hAnsi="Arial" w:cs="Arial"/>
          <w:sz w:val="24"/>
          <w:szCs w:val="24"/>
        </w:rPr>
      </w:pPr>
      <w:r w:rsidRPr="00B471F6">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846ACA" w:rsidRPr="00B471F6" w:rsidRDefault="006A1860" w:rsidP="000720B0">
      <w:pPr>
        <w:ind w:firstLine="709"/>
        <w:jc w:val="both"/>
        <w:rPr>
          <w:rFonts w:ascii="Arial" w:hAnsi="Arial" w:cs="Arial"/>
          <w:sz w:val="24"/>
          <w:szCs w:val="24"/>
        </w:rPr>
      </w:pPr>
      <w:r w:rsidRPr="00B471F6">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При подаче заявления о п</w:t>
      </w:r>
      <w:r w:rsidR="006A1860" w:rsidRPr="00B471F6">
        <w:rPr>
          <w:rFonts w:ascii="Arial" w:hAnsi="Arial" w:cs="Arial"/>
          <w:sz w:val="24"/>
          <w:szCs w:val="24"/>
        </w:rPr>
        <w:t>ереводе жилого помещения в нежилое помещения и нежилого помещения в жилое помещение</w:t>
      </w:r>
      <w:r w:rsidRPr="00B471F6">
        <w:rPr>
          <w:rFonts w:ascii="Arial" w:hAnsi="Arial" w:cs="Arial"/>
          <w:sz w:val="24"/>
          <w:szCs w:val="24"/>
        </w:rPr>
        <w:t xml:space="preserve"> в </w:t>
      </w:r>
      <w:r w:rsidR="007070EE" w:rsidRPr="00B471F6">
        <w:rPr>
          <w:rFonts w:ascii="Arial" w:hAnsi="Arial" w:cs="Arial"/>
          <w:sz w:val="24"/>
          <w:szCs w:val="24"/>
        </w:rPr>
        <w:t xml:space="preserve">администрации </w:t>
      </w:r>
      <w:r w:rsidRPr="00B471F6">
        <w:rPr>
          <w:rFonts w:ascii="Arial" w:hAnsi="Arial" w:cs="Arial"/>
          <w:sz w:val="24"/>
          <w:szCs w:val="24"/>
        </w:rPr>
        <w:t>или МФЦ, заявителем предъявляется документ, удостоверяющий личность.</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846ACA" w:rsidRPr="00B471F6" w:rsidRDefault="004E2973" w:rsidP="000720B0">
      <w:pPr>
        <w:ind w:left="360"/>
        <w:jc w:val="both"/>
        <w:rPr>
          <w:rFonts w:ascii="Arial" w:hAnsi="Arial" w:cs="Arial"/>
          <w:sz w:val="24"/>
          <w:szCs w:val="24"/>
        </w:rPr>
      </w:pPr>
      <w:r w:rsidRPr="00B471F6">
        <w:rPr>
          <w:rFonts w:ascii="Arial" w:hAnsi="Arial" w:cs="Arial"/>
          <w:sz w:val="24"/>
          <w:szCs w:val="24"/>
        </w:rPr>
        <w:t>при посещении (указывается наименование ведомства);</w:t>
      </w:r>
    </w:p>
    <w:p w:rsidR="00846ACA" w:rsidRPr="00B471F6" w:rsidRDefault="004E2973" w:rsidP="000720B0">
      <w:pPr>
        <w:ind w:left="360"/>
        <w:jc w:val="both"/>
        <w:rPr>
          <w:rFonts w:ascii="Arial" w:hAnsi="Arial" w:cs="Arial"/>
          <w:sz w:val="24"/>
          <w:szCs w:val="24"/>
        </w:rPr>
      </w:pPr>
      <w:r w:rsidRPr="00B471F6">
        <w:rPr>
          <w:rFonts w:ascii="Arial" w:hAnsi="Arial" w:cs="Arial"/>
          <w:sz w:val="24"/>
          <w:szCs w:val="24"/>
        </w:rPr>
        <w:t>посредством ЕПГУ;</w:t>
      </w:r>
    </w:p>
    <w:p w:rsidR="00846ACA" w:rsidRPr="00B471F6" w:rsidRDefault="004E2973" w:rsidP="000720B0">
      <w:pPr>
        <w:ind w:left="360"/>
        <w:jc w:val="both"/>
        <w:rPr>
          <w:rFonts w:ascii="Arial" w:hAnsi="Arial" w:cs="Arial"/>
          <w:sz w:val="24"/>
          <w:szCs w:val="24"/>
        </w:rPr>
      </w:pPr>
      <w:r w:rsidRPr="00B471F6">
        <w:rPr>
          <w:rFonts w:ascii="Arial" w:hAnsi="Arial" w:cs="Arial"/>
          <w:sz w:val="24"/>
          <w:szCs w:val="24"/>
        </w:rPr>
        <w:t>иным способом, позволяющим передать в электронном виде документы.</w:t>
      </w:r>
    </w:p>
    <w:p w:rsidR="00846ACA" w:rsidRPr="00B471F6" w:rsidRDefault="004E2973" w:rsidP="000720B0">
      <w:pPr>
        <w:ind w:firstLine="709"/>
        <w:jc w:val="both"/>
        <w:rPr>
          <w:rFonts w:ascii="Arial" w:hAnsi="Arial" w:cs="Arial"/>
          <w:sz w:val="24"/>
          <w:szCs w:val="24"/>
        </w:rPr>
      </w:pPr>
      <w:r w:rsidRPr="00B471F6">
        <w:rPr>
          <w:rFonts w:ascii="Arial" w:eastAsia="Calibri" w:hAnsi="Arial" w:cs="Arial"/>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w:t>
      </w:r>
      <w:r w:rsidR="008E4BA2" w:rsidRPr="00B471F6">
        <w:rPr>
          <w:rFonts w:ascii="Arial" w:hAnsi="Arial" w:cs="Arial"/>
          <w:sz w:val="24"/>
          <w:szCs w:val="24"/>
        </w:rPr>
        <w:t>администрации</w:t>
      </w:r>
      <w:r w:rsidRPr="00B471F6">
        <w:rPr>
          <w:rFonts w:ascii="Arial" w:hAnsi="Arial" w:cs="Arial"/>
          <w:sz w:val="24"/>
          <w:szCs w:val="24"/>
        </w:rPr>
        <w:t xml:space="preserve"> для установления подлинности уполномоченным сотрудником.</w:t>
      </w:r>
    </w:p>
    <w:p w:rsidR="00846ACA" w:rsidRPr="00B471F6" w:rsidRDefault="00846ACA" w:rsidP="000720B0">
      <w:pPr>
        <w:pStyle w:val="af5"/>
        <w:rPr>
          <w:rFonts w:ascii="Arial" w:hAnsi="Arial" w:cs="Arial"/>
          <w:b/>
        </w:rPr>
      </w:pPr>
    </w:p>
    <w:p w:rsidR="00846ACA" w:rsidRPr="00B471F6" w:rsidRDefault="004E2973" w:rsidP="00A80E3F">
      <w:pPr>
        <w:pStyle w:val="af5"/>
        <w:jc w:val="center"/>
        <w:rPr>
          <w:rFonts w:ascii="Arial" w:hAnsi="Arial" w:cs="Arial"/>
          <w:b/>
        </w:rPr>
      </w:pPr>
      <w:r w:rsidRPr="00B471F6">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B471F6">
        <w:rPr>
          <w:rFonts w:ascii="Arial" w:hAnsi="Arial" w:cs="Arial"/>
          <w:b/>
        </w:rPr>
        <w:t>особы их получения заявителями</w:t>
      </w:r>
    </w:p>
    <w:p w:rsidR="00846ACA" w:rsidRPr="00B471F6" w:rsidRDefault="00846ACA" w:rsidP="000720B0">
      <w:pPr>
        <w:pStyle w:val="af5"/>
        <w:rPr>
          <w:rFonts w:ascii="Arial" w:hAnsi="Arial" w:cs="Arial"/>
          <w:b/>
        </w:rPr>
      </w:pPr>
    </w:p>
    <w:p w:rsidR="00846ACA" w:rsidRPr="00B471F6" w:rsidRDefault="00895BF1" w:rsidP="000720B0">
      <w:pPr>
        <w:ind w:firstLine="851"/>
        <w:jc w:val="both"/>
        <w:rPr>
          <w:rFonts w:ascii="Arial" w:eastAsia="Calibri" w:hAnsi="Arial" w:cs="Arial"/>
          <w:sz w:val="24"/>
          <w:szCs w:val="24"/>
          <w:lang w:eastAsia="en-US"/>
        </w:rPr>
      </w:pPr>
      <w:r w:rsidRPr="00B471F6">
        <w:rPr>
          <w:rFonts w:ascii="Arial" w:hAnsi="Arial" w:cs="Arial"/>
          <w:sz w:val="24"/>
          <w:szCs w:val="24"/>
        </w:rPr>
        <w:t>2</w:t>
      </w:r>
      <w:r w:rsidR="008044A9" w:rsidRPr="00B471F6">
        <w:rPr>
          <w:rFonts w:ascii="Arial" w:hAnsi="Arial" w:cs="Arial"/>
          <w:sz w:val="24"/>
          <w:szCs w:val="24"/>
        </w:rPr>
        <w:t>3</w:t>
      </w:r>
      <w:r w:rsidR="004E2973" w:rsidRPr="00B471F6">
        <w:rPr>
          <w:rFonts w:ascii="Arial" w:hAnsi="Arial" w:cs="Arial"/>
          <w:sz w:val="24"/>
          <w:szCs w:val="24"/>
        </w:rPr>
        <w:t xml:space="preserve">. </w:t>
      </w:r>
      <w:r w:rsidR="004E2973" w:rsidRPr="00B471F6">
        <w:rPr>
          <w:rFonts w:ascii="Arial" w:eastAsia="Calibri" w:hAnsi="Arial" w:cs="Arial"/>
          <w:sz w:val="24"/>
          <w:szCs w:val="24"/>
          <w:lang w:eastAsia="en-US"/>
        </w:rPr>
        <w:t xml:space="preserve">Документы, которые находятся в распоряжении государственных </w:t>
      </w:r>
      <w:r w:rsidR="004E2973" w:rsidRPr="00B471F6">
        <w:rPr>
          <w:rFonts w:ascii="Arial" w:eastAsia="Calibri" w:hAnsi="Arial" w:cs="Arial"/>
          <w:sz w:val="24"/>
          <w:szCs w:val="24"/>
          <w:lang w:eastAsia="en-US"/>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846ACA" w:rsidRPr="00B471F6"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B471F6">
        <w:rPr>
          <w:rFonts w:ascii="Arial" w:eastAsia="Calibri" w:hAnsi="Arial" w:cs="Arial"/>
          <w:sz w:val="24"/>
          <w:szCs w:val="24"/>
          <w:lang w:eastAsia="en-US"/>
        </w:rPr>
        <w:t>сведения из Единого государственного реестра юридических лиц, в случае подачи заявления юридическим лицом;</w:t>
      </w:r>
    </w:p>
    <w:p w:rsidR="00846ACA" w:rsidRPr="00B471F6"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B471F6">
        <w:rPr>
          <w:rFonts w:ascii="Arial" w:eastAsia="Calibri" w:hAnsi="Arial" w:cs="Arial"/>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846ACA" w:rsidRPr="00B471F6"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B471F6">
        <w:rPr>
          <w:rFonts w:ascii="Arial" w:eastAsia="Calibri" w:hAnsi="Arial" w:cs="Arial"/>
          <w:sz w:val="24"/>
          <w:szCs w:val="24"/>
          <w:lang w:eastAsia="en-US"/>
        </w:rPr>
        <w:t>сведения из Единого государственного реестра недвижимости;</w:t>
      </w:r>
    </w:p>
    <w:p w:rsidR="00846ACA" w:rsidRPr="00B471F6" w:rsidRDefault="004E2973" w:rsidP="000720B0">
      <w:pPr>
        <w:widowControl/>
        <w:numPr>
          <w:ilvl w:val="0"/>
          <w:numId w:val="9"/>
        </w:numPr>
        <w:spacing w:line="259" w:lineRule="auto"/>
        <w:ind w:left="0" w:firstLine="851"/>
        <w:jc w:val="both"/>
        <w:rPr>
          <w:rFonts w:ascii="Arial" w:eastAsia="Calibri" w:hAnsi="Arial" w:cs="Arial"/>
          <w:sz w:val="24"/>
          <w:szCs w:val="24"/>
          <w:lang w:eastAsia="en-US"/>
        </w:rPr>
      </w:pPr>
      <w:r w:rsidRPr="00B471F6">
        <w:rPr>
          <w:rFonts w:ascii="Arial" w:eastAsia="Calibri" w:hAnsi="Arial" w:cs="Arial"/>
          <w:sz w:val="24"/>
          <w:szCs w:val="24"/>
          <w:lang w:eastAsia="en-US"/>
        </w:rPr>
        <w:t>технический паспорт переустраиваемого и (или) перепланируемого помещения в многоквартирном доме</w:t>
      </w:r>
      <w:r w:rsidR="00FF7E29" w:rsidRPr="00B471F6">
        <w:rPr>
          <w:rFonts w:ascii="Arial" w:eastAsia="Calibri" w:hAnsi="Arial" w:cs="Arial"/>
          <w:sz w:val="24"/>
          <w:szCs w:val="24"/>
          <w:lang w:eastAsia="en-US"/>
        </w:rPr>
        <w:t xml:space="preserve"> </w:t>
      </w:r>
      <w:r w:rsidR="00FF7E29" w:rsidRPr="00B471F6">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471F6">
        <w:rPr>
          <w:rFonts w:ascii="Arial" w:eastAsia="Calibri" w:hAnsi="Arial" w:cs="Arial"/>
          <w:sz w:val="24"/>
          <w:szCs w:val="24"/>
          <w:lang w:eastAsia="en-US"/>
        </w:rPr>
        <w:t>;</w:t>
      </w:r>
    </w:p>
    <w:p w:rsidR="00846ACA" w:rsidRPr="00B471F6" w:rsidRDefault="00FF7E29" w:rsidP="000720B0">
      <w:pPr>
        <w:widowControl/>
        <w:numPr>
          <w:ilvl w:val="0"/>
          <w:numId w:val="9"/>
        </w:numPr>
        <w:spacing w:line="259" w:lineRule="auto"/>
        <w:ind w:left="0"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поэтажный план дома.</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8044A9" w:rsidRPr="00B471F6" w:rsidRDefault="008044A9" w:rsidP="000720B0">
      <w:pPr>
        <w:widowControl/>
        <w:ind w:firstLine="851"/>
        <w:jc w:val="both"/>
        <w:rPr>
          <w:rFonts w:ascii="Arial" w:eastAsia="Calibri" w:hAnsi="Arial" w:cs="Arial"/>
          <w:sz w:val="24"/>
          <w:szCs w:val="24"/>
          <w:lang w:eastAsia="en-US"/>
        </w:rPr>
      </w:pPr>
    </w:p>
    <w:p w:rsidR="008044A9" w:rsidRPr="00B471F6" w:rsidRDefault="008044A9" w:rsidP="008044A9">
      <w:pPr>
        <w:autoSpaceDE w:val="0"/>
        <w:autoSpaceDN w:val="0"/>
        <w:adjustRightInd w:val="0"/>
        <w:ind w:firstLine="709"/>
        <w:jc w:val="center"/>
        <w:rPr>
          <w:rFonts w:ascii="Arial" w:hAnsi="Arial" w:cs="Arial"/>
          <w:b/>
          <w:sz w:val="24"/>
          <w:szCs w:val="24"/>
        </w:rPr>
      </w:pPr>
      <w:r w:rsidRPr="00B471F6">
        <w:rPr>
          <w:rFonts w:ascii="Arial" w:hAnsi="Arial" w:cs="Arial"/>
          <w:b/>
          <w:sz w:val="24"/>
          <w:szCs w:val="24"/>
        </w:rPr>
        <w:t>2.8. Способ (способы) направления запроса о предоставлении муниципальной услуги.</w:t>
      </w:r>
    </w:p>
    <w:p w:rsidR="008044A9" w:rsidRPr="00B471F6" w:rsidRDefault="008044A9" w:rsidP="008044A9">
      <w:pPr>
        <w:pStyle w:val="af3"/>
        <w:rPr>
          <w:rFonts w:ascii="Arial" w:hAnsi="Arial" w:cs="Arial"/>
        </w:rPr>
      </w:pPr>
    </w:p>
    <w:p w:rsidR="008044A9" w:rsidRPr="00B471F6" w:rsidRDefault="008044A9" w:rsidP="008044A9">
      <w:pPr>
        <w:pStyle w:val="af3"/>
        <w:ind w:left="0"/>
        <w:rPr>
          <w:rFonts w:ascii="Arial" w:hAnsi="Arial" w:cs="Arial"/>
        </w:rPr>
      </w:pPr>
      <w:r w:rsidRPr="00B471F6">
        <w:rPr>
          <w:rFonts w:ascii="Arial" w:hAnsi="Arial" w:cs="Arial"/>
        </w:rPr>
        <w:t xml:space="preserve">24. </w:t>
      </w:r>
      <w:bookmarkStart w:id="5" w:name="_Hlk184141399"/>
      <w:r w:rsidRPr="00B471F6">
        <w:rPr>
          <w:rFonts w:ascii="Arial" w:hAnsi="Arial" w:cs="Arial"/>
        </w:rPr>
        <w:t>При подаче заявления заявителем предъявляется документ, удостоверяющий личность.</w:t>
      </w:r>
    </w:p>
    <w:p w:rsidR="008044A9" w:rsidRPr="00B471F6" w:rsidRDefault="008044A9" w:rsidP="008044A9">
      <w:pPr>
        <w:pStyle w:val="af3"/>
        <w:rPr>
          <w:rFonts w:ascii="Arial" w:hAnsi="Arial" w:cs="Arial"/>
        </w:rPr>
      </w:pPr>
      <w:r w:rsidRPr="00B471F6">
        <w:rPr>
          <w:rFonts w:ascii="Arial" w:hAnsi="Arial" w:cs="Arial"/>
        </w:rPr>
        <w:t>Направить запрос о предоставлении муниципальной услуги можно, обратившись в Администрацию:</w:t>
      </w:r>
    </w:p>
    <w:p w:rsidR="008044A9" w:rsidRPr="00B471F6" w:rsidRDefault="008044A9" w:rsidP="008044A9">
      <w:pPr>
        <w:pStyle w:val="af3"/>
        <w:rPr>
          <w:rFonts w:ascii="Arial" w:hAnsi="Arial" w:cs="Arial"/>
        </w:rPr>
      </w:pPr>
      <w:r w:rsidRPr="00B471F6">
        <w:rPr>
          <w:rFonts w:ascii="Arial" w:hAnsi="Arial" w:cs="Arial"/>
        </w:rPr>
        <w:t>при личном обращении;</w:t>
      </w:r>
    </w:p>
    <w:p w:rsidR="008044A9" w:rsidRPr="00B471F6" w:rsidRDefault="008044A9" w:rsidP="008044A9">
      <w:pPr>
        <w:pStyle w:val="af3"/>
        <w:rPr>
          <w:rFonts w:ascii="Arial" w:hAnsi="Arial" w:cs="Arial"/>
        </w:rPr>
      </w:pPr>
      <w:r w:rsidRPr="00B471F6">
        <w:rPr>
          <w:rFonts w:ascii="Arial" w:hAnsi="Arial" w:cs="Arial"/>
        </w:rPr>
        <w:t>по почте;</w:t>
      </w:r>
    </w:p>
    <w:p w:rsidR="008044A9" w:rsidRPr="00B471F6" w:rsidRDefault="008044A9" w:rsidP="008044A9">
      <w:pPr>
        <w:pStyle w:val="af3"/>
        <w:rPr>
          <w:rFonts w:ascii="Arial" w:hAnsi="Arial" w:cs="Arial"/>
        </w:rPr>
      </w:pPr>
      <w:r w:rsidRPr="00B471F6">
        <w:rPr>
          <w:rFonts w:ascii="Arial" w:hAnsi="Arial" w:cs="Arial"/>
        </w:rPr>
        <w:t>по электронной почте;</w:t>
      </w:r>
    </w:p>
    <w:p w:rsidR="008044A9" w:rsidRPr="00B471F6" w:rsidRDefault="008044A9" w:rsidP="008044A9">
      <w:pPr>
        <w:pStyle w:val="af3"/>
        <w:rPr>
          <w:rFonts w:ascii="Arial" w:hAnsi="Arial" w:cs="Arial"/>
        </w:rPr>
      </w:pPr>
      <w:r w:rsidRPr="00B471F6">
        <w:rPr>
          <w:rFonts w:ascii="Arial" w:hAnsi="Arial" w:cs="Arial"/>
        </w:rPr>
        <w:t>через Единый портал.</w:t>
      </w:r>
    </w:p>
    <w:p w:rsidR="00037E14" w:rsidRPr="00B471F6" w:rsidRDefault="00037E14" w:rsidP="008044A9">
      <w:pPr>
        <w:pStyle w:val="af3"/>
        <w:rPr>
          <w:rFonts w:ascii="Arial" w:hAnsi="Arial" w:cs="Arial"/>
        </w:rPr>
      </w:pPr>
      <w:r w:rsidRPr="00B471F6">
        <w:rPr>
          <w:rFonts w:ascii="Arial" w:hAnsi="Arial" w:cs="Arial"/>
        </w:rPr>
        <w:t>Заявитель может подать документы в МФЦ.</w:t>
      </w:r>
    </w:p>
    <w:p w:rsidR="008044A9" w:rsidRPr="00B471F6" w:rsidRDefault="008044A9" w:rsidP="008044A9">
      <w:pPr>
        <w:jc w:val="both"/>
        <w:rPr>
          <w:rFonts w:ascii="Arial" w:hAnsi="Arial" w:cs="Arial"/>
          <w:sz w:val="24"/>
          <w:szCs w:val="24"/>
        </w:rPr>
      </w:pPr>
      <w:r w:rsidRPr="00B471F6">
        <w:rPr>
          <w:rFonts w:ascii="Arial" w:hAnsi="Arial" w:cs="Arial"/>
          <w:sz w:val="24"/>
          <w:szCs w:val="24"/>
        </w:rPr>
        <w:t xml:space="preserve">            Заявитель имеет право представить документы в администрацию или МФЦ с приложением копий лично, либо через своих представителей.</w:t>
      </w:r>
    </w:p>
    <w:bookmarkEnd w:id="5"/>
    <w:p w:rsidR="00846ACA" w:rsidRPr="00B471F6" w:rsidRDefault="00120280"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2</w:t>
      </w:r>
      <w:r w:rsidR="008044A9" w:rsidRPr="00B471F6">
        <w:rPr>
          <w:rFonts w:ascii="Arial" w:eastAsia="Calibri" w:hAnsi="Arial" w:cs="Arial"/>
          <w:sz w:val="24"/>
          <w:szCs w:val="24"/>
          <w:lang w:eastAsia="en-US"/>
        </w:rPr>
        <w:t>5</w:t>
      </w:r>
      <w:r w:rsidR="004E2973" w:rsidRPr="00B471F6">
        <w:rPr>
          <w:rFonts w:ascii="Arial" w:eastAsia="Calibri" w:hAnsi="Arial" w:cs="Arial"/>
          <w:sz w:val="24"/>
          <w:szCs w:val="24"/>
          <w:lang w:eastAsia="en-US"/>
        </w:rPr>
        <w:t>.  Запрещается требовать от заявителя:</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w:t>
      </w:r>
      <w:r w:rsidRPr="00B471F6">
        <w:rPr>
          <w:rFonts w:ascii="Arial" w:eastAsia="Calibri" w:hAnsi="Arial" w:cs="Arial"/>
          <w:sz w:val="24"/>
          <w:szCs w:val="24"/>
          <w:lang w:eastAsia="en-US"/>
        </w:rPr>
        <w:lastRenderedPageBreak/>
        <w:t>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B471F6">
          <w:rPr>
            <w:rFonts w:ascii="Arial" w:eastAsia="Calibri" w:hAnsi="Arial" w:cs="Arial"/>
            <w:sz w:val="24"/>
            <w:szCs w:val="24"/>
            <w:lang w:eastAsia="en-US"/>
          </w:rPr>
          <w:t>пунктом 7.2 части 1 статьи 16</w:t>
        </w:r>
      </w:hyperlink>
      <w:r w:rsidRPr="00B471F6">
        <w:rPr>
          <w:rFonts w:ascii="Arial" w:eastAsia="Calibri" w:hAnsi="Arial" w:cs="Arial"/>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6ACA" w:rsidRPr="00B471F6" w:rsidRDefault="00846ACA" w:rsidP="000720B0">
      <w:pPr>
        <w:pStyle w:val="af5"/>
        <w:rPr>
          <w:rFonts w:ascii="Arial" w:hAnsi="Arial" w:cs="Arial"/>
        </w:rPr>
      </w:pPr>
    </w:p>
    <w:p w:rsidR="00846ACA" w:rsidRPr="00B471F6" w:rsidRDefault="004E2973" w:rsidP="00976634">
      <w:pPr>
        <w:pStyle w:val="af5"/>
        <w:ind w:firstLine="0"/>
        <w:jc w:val="center"/>
        <w:rPr>
          <w:rFonts w:ascii="Arial" w:hAnsi="Arial" w:cs="Arial"/>
          <w:b/>
        </w:rPr>
      </w:pPr>
      <w:r w:rsidRPr="00B471F6">
        <w:rPr>
          <w:rFonts w:ascii="Arial" w:hAnsi="Arial" w:cs="Arial"/>
          <w:b/>
        </w:rPr>
        <w:t>2.</w:t>
      </w:r>
      <w:r w:rsidR="008044A9" w:rsidRPr="00B471F6">
        <w:rPr>
          <w:rFonts w:ascii="Arial" w:hAnsi="Arial" w:cs="Arial"/>
          <w:b/>
        </w:rPr>
        <w:t>9</w:t>
      </w:r>
      <w:r w:rsidRPr="00B471F6">
        <w:rPr>
          <w:rFonts w:ascii="Arial" w:hAnsi="Arial" w:cs="Arial"/>
          <w:b/>
        </w:rPr>
        <w:t>. Исчерпывающий перечень оснований для отказа в приеме документов, необходимых для предоставления услуги</w:t>
      </w:r>
    </w:p>
    <w:p w:rsidR="00846ACA" w:rsidRPr="00B471F6" w:rsidRDefault="00846ACA" w:rsidP="000720B0">
      <w:pPr>
        <w:pStyle w:val="af5"/>
        <w:rPr>
          <w:rFonts w:ascii="Arial" w:hAnsi="Arial" w:cs="Arial"/>
        </w:rPr>
      </w:pPr>
    </w:p>
    <w:p w:rsidR="00846ACA" w:rsidRPr="00B471F6" w:rsidRDefault="00120280" w:rsidP="000720B0">
      <w:pPr>
        <w:widowControl/>
        <w:ind w:firstLine="851"/>
        <w:jc w:val="both"/>
        <w:rPr>
          <w:rFonts w:ascii="Arial" w:eastAsia="Calibri" w:hAnsi="Arial" w:cs="Arial"/>
          <w:sz w:val="24"/>
          <w:szCs w:val="24"/>
          <w:lang w:eastAsia="en-US"/>
        </w:rPr>
      </w:pPr>
      <w:r w:rsidRPr="00B471F6">
        <w:rPr>
          <w:rFonts w:ascii="Arial" w:hAnsi="Arial" w:cs="Arial"/>
          <w:sz w:val="24"/>
          <w:szCs w:val="24"/>
        </w:rPr>
        <w:t>2</w:t>
      </w:r>
      <w:r w:rsidR="008044A9" w:rsidRPr="00B471F6">
        <w:rPr>
          <w:rFonts w:ascii="Arial" w:hAnsi="Arial" w:cs="Arial"/>
          <w:sz w:val="24"/>
          <w:szCs w:val="24"/>
        </w:rPr>
        <w:t>6</w:t>
      </w:r>
      <w:r w:rsidR="004E2973" w:rsidRPr="00B471F6">
        <w:rPr>
          <w:rFonts w:ascii="Arial" w:hAnsi="Arial" w:cs="Arial"/>
          <w:sz w:val="24"/>
          <w:szCs w:val="24"/>
        </w:rPr>
        <w:t xml:space="preserve">. </w:t>
      </w:r>
      <w:r w:rsidR="004E2973" w:rsidRPr="00B471F6">
        <w:rPr>
          <w:rFonts w:ascii="Arial" w:eastAsia="Calibri" w:hAnsi="Arial" w:cs="Arial"/>
          <w:sz w:val="24"/>
          <w:szCs w:val="24"/>
          <w:lang w:eastAsia="en-US"/>
        </w:rPr>
        <w:t>Основаниями для отказа в приеме документов, необходимых для предоставления муниципальной услуги, являются:</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представление неполного комплекта документов, необходимых для предоставления услуги;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lastRenderedPageBreak/>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неполное заполнение полей в форме заявления, в том числе в интерактивной форме заявления на ЕПГУ; </w:t>
      </w:r>
    </w:p>
    <w:p w:rsidR="00120280" w:rsidRPr="00B471F6" w:rsidRDefault="00120280" w:rsidP="000720B0">
      <w:pPr>
        <w:widowControl/>
        <w:autoSpaceDE w:val="0"/>
        <w:autoSpaceDN w:val="0"/>
        <w:adjustRightInd w:val="0"/>
        <w:ind w:firstLine="709"/>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5348F2" w:rsidRPr="00B471F6" w:rsidRDefault="005348F2" w:rsidP="005348F2">
      <w:pPr>
        <w:ind w:firstLine="851"/>
        <w:jc w:val="both"/>
        <w:rPr>
          <w:rFonts w:ascii="Arial" w:eastAsia="Calibri" w:hAnsi="Arial" w:cs="Arial"/>
          <w:color w:val="000000"/>
          <w:sz w:val="24"/>
          <w:szCs w:val="24"/>
          <w:lang w:eastAsia="en-US"/>
        </w:rPr>
      </w:pPr>
      <w:r w:rsidRPr="00B471F6">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p w:rsidR="00FB41DD" w:rsidRPr="00B471F6" w:rsidRDefault="00FB41DD" w:rsidP="000720B0">
      <w:pPr>
        <w:ind w:firstLine="709"/>
        <w:jc w:val="both"/>
        <w:rPr>
          <w:rFonts w:ascii="Arial" w:hAnsi="Arial" w:cs="Arial"/>
          <w:sz w:val="24"/>
          <w:szCs w:val="24"/>
        </w:rPr>
      </w:pPr>
    </w:p>
    <w:p w:rsidR="00846ACA" w:rsidRPr="00B471F6" w:rsidRDefault="004E2973" w:rsidP="00976634">
      <w:pPr>
        <w:jc w:val="center"/>
        <w:rPr>
          <w:rFonts w:ascii="Arial" w:hAnsi="Arial" w:cs="Arial"/>
          <w:b/>
          <w:sz w:val="24"/>
          <w:szCs w:val="24"/>
        </w:rPr>
      </w:pPr>
      <w:r w:rsidRPr="00B471F6">
        <w:rPr>
          <w:rFonts w:ascii="Arial" w:hAnsi="Arial" w:cs="Arial"/>
          <w:b/>
          <w:sz w:val="24"/>
          <w:szCs w:val="24"/>
        </w:rPr>
        <w:t>2.</w:t>
      </w:r>
      <w:r w:rsidR="005348F2" w:rsidRPr="00B471F6">
        <w:rPr>
          <w:rFonts w:ascii="Arial" w:hAnsi="Arial" w:cs="Arial"/>
          <w:b/>
          <w:sz w:val="24"/>
          <w:szCs w:val="24"/>
        </w:rPr>
        <w:t>10</w:t>
      </w:r>
      <w:r w:rsidRPr="00B471F6">
        <w:rPr>
          <w:rFonts w:ascii="Arial" w:hAnsi="Arial" w:cs="Arial"/>
          <w:b/>
          <w:sz w:val="24"/>
          <w:szCs w:val="24"/>
        </w:rPr>
        <w:t>. Исчерпывающий перечень оснований для приостановления и (или) отказа в предоставлении муниципальной услуги</w:t>
      </w:r>
    </w:p>
    <w:p w:rsidR="00846ACA" w:rsidRPr="00B471F6" w:rsidRDefault="00846ACA" w:rsidP="000720B0">
      <w:pPr>
        <w:widowControl/>
        <w:ind w:left="851"/>
        <w:jc w:val="both"/>
        <w:rPr>
          <w:rFonts w:ascii="Arial" w:eastAsia="Calibri" w:hAnsi="Arial" w:cs="Arial"/>
          <w:b/>
          <w:sz w:val="24"/>
          <w:szCs w:val="24"/>
          <w:lang w:eastAsia="en-US"/>
        </w:rPr>
      </w:pPr>
    </w:p>
    <w:p w:rsidR="00846ACA" w:rsidRPr="00B471F6" w:rsidRDefault="00943152"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2</w:t>
      </w:r>
      <w:r w:rsidR="008044A9" w:rsidRPr="00B471F6">
        <w:rPr>
          <w:rFonts w:ascii="Arial" w:eastAsia="Calibri" w:hAnsi="Arial" w:cs="Arial"/>
          <w:sz w:val="24"/>
          <w:szCs w:val="24"/>
          <w:lang w:eastAsia="en-US"/>
        </w:rPr>
        <w:t>7</w:t>
      </w:r>
      <w:r w:rsidR="004E2973" w:rsidRPr="00B471F6">
        <w:rPr>
          <w:rFonts w:ascii="Arial" w:eastAsia="Calibri" w:hAnsi="Arial" w:cs="Arial"/>
          <w:sz w:val="24"/>
          <w:szCs w:val="24"/>
          <w:lang w:eastAsia="en-US"/>
        </w:rPr>
        <w:t>. Основания для приостановления или отказа в предоставлении муниципальной услуги.</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703145" w:rsidRPr="00B471F6">
        <w:rPr>
          <w:rFonts w:ascii="Arial" w:eastAsia="Calibri" w:hAnsi="Arial" w:cs="Arial"/>
          <w:sz w:val="24"/>
          <w:szCs w:val="24"/>
          <w:lang w:eastAsia="en-US"/>
        </w:rPr>
        <w:t>перевода жилого помещения в нежилое помещение или нежилого помещения в жилое помещение</w:t>
      </w:r>
      <w:r w:rsidRPr="00B471F6">
        <w:rPr>
          <w:rFonts w:ascii="Arial" w:eastAsia="Calibri" w:hAnsi="Arial" w:cs="Arial"/>
          <w:sz w:val="24"/>
          <w:szCs w:val="24"/>
          <w:lang w:eastAsia="en-US"/>
        </w:rPr>
        <w:t>, если соответствующий документ не был представлен заявителем по собственной инициативе.</w:t>
      </w:r>
    </w:p>
    <w:p w:rsidR="00846ACA" w:rsidRPr="00B471F6" w:rsidRDefault="004E2973"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2. Исчерпывающий перечень оснований для отказа в предоставлении услуги:</w:t>
      </w:r>
    </w:p>
    <w:p w:rsidR="00727776"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rsidR="00727776"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rsidR="00727776"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rsidR="00727776"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rsidR="00727776" w:rsidRPr="00B471F6" w:rsidRDefault="00F55F25"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перевод</w:t>
      </w:r>
      <w:r w:rsidR="00727776" w:rsidRPr="00B471F6">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rsidR="00727776"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rsidR="00DE301C" w:rsidRPr="00B471F6" w:rsidRDefault="00727776" w:rsidP="000720B0">
      <w:pPr>
        <w:widowControl/>
        <w:ind w:firstLine="851"/>
        <w:jc w:val="both"/>
        <w:rPr>
          <w:rFonts w:ascii="Arial" w:eastAsia="Calibri" w:hAnsi="Arial" w:cs="Arial"/>
          <w:sz w:val="24"/>
          <w:szCs w:val="24"/>
          <w:lang w:eastAsia="en-US"/>
        </w:rPr>
      </w:pPr>
      <w:r w:rsidRPr="00B471F6">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rsidR="00F55F25" w:rsidRPr="00B471F6" w:rsidRDefault="00F55F25" w:rsidP="000720B0">
      <w:pPr>
        <w:widowControl/>
        <w:ind w:firstLine="851"/>
        <w:jc w:val="both"/>
        <w:rPr>
          <w:rFonts w:ascii="Arial" w:eastAsia="Calibri" w:hAnsi="Arial" w:cs="Arial"/>
          <w:sz w:val="24"/>
          <w:szCs w:val="24"/>
          <w:lang w:eastAsia="en-US"/>
        </w:rPr>
      </w:pPr>
    </w:p>
    <w:p w:rsidR="00846ACA" w:rsidRPr="00B471F6" w:rsidRDefault="004E2973" w:rsidP="00A80E3F">
      <w:pPr>
        <w:pStyle w:val="af3"/>
        <w:widowControl w:val="0"/>
        <w:ind w:left="0" w:firstLine="0"/>
        <w:jc w:val="center"/>
        <w:rPr>
          <w:rFonts w:ascii="Arial" w:hAnsi="Arial" w:cs="Arial"/>
          <w:b/>
          <w:color w:val="auto"/>
        </w:rPr>
      </w:pPr>
      <w:r w:rsidRPr="00B471F6">
        <w:rPr>
          <w:rFonts w:ascii="Arial" w:eastAsia="Times New Roman" w:hAnsi="Arial" w:cs="Arial"/>
          <w:b/>
          <w:color w:val="auto"/>
        </w:rPr>
        <w:lastRenderedPageBreak/>
        <w:t>2.1</w:t>
      </w:r>
      <w:r w:rsidR="005348F2" w:rsidRPr="00B471F6">
        <w:rPr>
          <w:rFonts w:ascii="Arial" w:eastAsia="Times New Roman" w:hAnsi="Arial" w:cs="Arial"/>
          <w:b/>
          <w:color w:val="auto"/>
        </w:rPr>
        <w:t>1</w:t>
      </w:r>
      <w:r w:rsidRPr="00B471F6">
        <w:rPr>
          <w:rFonts w:ascii="Arial" w:eastAsia="Times New Roman" w:hAnsi="Arial" w:cs="Arial"/>
          <w:b/>
          <w:color w:val="auto"/>
        </w:rPr>
        <w:t xml:space="preserve">. </w:t>
      </w:r>
      <w:r w:rsidRPr="00B471F6">
        <w:rPr>
          <w:rFonts w:ascii="Arial" w:hAnsi="Arial" w:cs="Arial"/>
          <w:b/>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ACA" w:rsidRPr="00B471F6" w:rsidRDefault="00846ACA" w:rsidP="000720B0">
      <w:pPr>
        <w:jc w:val="both"/>
        <w:rPr>
          <w:rFonts w:ascii="Arial" w:hAnsi="Arial" w:cs="Arial"/>
          <w:b/>
          <w:sz w:val="24"/>
          <w:szCs w:val="24"/>
        </w:rPr>
      </w:pPr>
    </w:p>
    <w:p w:rsidR="00846ACA" w:rsidRPr="00B471F6" w:rsidRDefault="005348F2" w:rsidP="000720B0">
      <w:pPr>
        <w:ind w:firstLine="709"/>
        <w:jc w:val="both"/>
        <w:rPr>
          <w:rFonts w:ascii="Arial" w:hAnsi="Arial" w:cs="Arial"/>
          <w:sz w:val="24"/>
          <w:szCs w:val="24"/>
        </w:rPr>
      </w:pPr>
      <w:r w:rsidRPr="00B471F6">
        <w:rPr>
          <w:rFonts w:ascii="Arial" w:hAnsi="Arial" w:cs="Arial"/>
          <w:sz w:val="24"/>
          <w:szCs w:val="24"/>
        </w:rPr>
        <w:t>28</w:t>
      </w:r>
      <w:r w:rsidR="004E2973" w:rsidRPr="00B471F6">
        <w:rPr>
          <w:rFonts w:ascii="Arial" w:hAnsi="Arial" w:cs="Arial"/>
          <w:sz w:val="24"/>
          <w:szCs w:val="24"/>
        </w:rPr>
        <w:t>. Услуги, которые являются необходимыми и обязательными для предоставления муниципальной услуги:</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 подготовка проектной документации;</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 xml:space="preserve">- получение согласия </w:t>
      </w:r>
      <w:r w:rsidR="0012090A" w:rsidRPr="00B471F6">
        <w:rPr>
          <w:rFonts w:ascii="Arial" w:hAnsi="Arial" w:cs="Arial"/>
          <w:sz w:val="24"/>
          <w:szCs w:val="24"/>
        </w:rPr>
        <w:t xml:space="preserve">собственников помещений в многоквартирном доме, </w:t>
      </w:r>
      <w:r w:rsidR="00976634" w:rsidRPr="00B471F6">
        <w:rPr>
          <w:rFonts w:ascii="Arial" w:hAnsi="Arial" w:cs="Arial"/>
          <w:sz w:val="24"/>
          <w:szCs w:val="24"/>
        </w:rPr>
        <w:t>содержащий решение об их согласии на перевод жилого помещения в нежилое помещение;</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 нотариальное заверение документов (в случае невозможности представления документов лично заявителем).</w:t>
      </w:r>
    </w:p>
    <w:p w:rsidR="00846ACA" w:rsidRPr="00B471F6" w:rsidRDefault="00846ACA" w:rsidP="000720B0">
      <w:pPr>
        <w:ind w:firstLine="709"/>
        <w:jc w:val="both"/>
        <w:rPr>
          <w:rFonts w:ascii="Arial" w:hAnsi="Arial" w:cs="Arial"/>
          <w:sz w:val="24"/>
          <w:szCs w:val="24"/>
        </w:rPr>
      </w:pPr>
    </w:p>
    <w:p w:rsidR="00846ACA" w:rsidRPr="00B471F6" w:rsidRDefault="005348F2" w:rsidP="005348F2">
      <w:pPr>
        <w:jc w:val="center"/>
        <w:rPr>
          <w:rFonts w:ascii="Arial" w:hAnsi="Arial" w:cs="Arial"/>
          <w:b/>
          <w:sz w:val="24"/>
          <w:szCs w:val="24"/>
        </w:rPr>
      </w:pPr>
      <w:r w:rsidRPr="00B471F6">
        <w:rPr>
          <w:rFonts w:ascii="Arial" w:hAnsi="Arial" w:cs="Arial"/>
          <w:b/>
          <w:sz w:val="24"/>
          <w:szCs w:val="24"/>
        </w:rPr>
        <w:t xml:space="preserve">2.12. </w:t>
      </w:r>
      <w:r w:rsidR="004E2973" w:rsidRPr="00B471F6">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46ACA" w:rsidRPr="00B471F6" w:rsidRDefault="00846ACA" w:rsidP="000720B0">
      <w:pPr>
        <w:jc w:val="both"/>
        <w:rPr>
          <w:rFonts w:ascii="Arial" w:hAnsi="Arial" w:cs="Arial"/>
          <w:sz w:val="24"/>
          <w:szCs w:val="24"/>
        </w:rPr>
      </w:pPr>
    </w:p>
    <w:p w:rsidR="00846ACA" w:rsidRPr="00B471F6" w:rsidRDefault="005348F2" w:rsidP="000720B0">
      <w:pPr>
        <w:ind w:firstLine="708"/>
        <w:jc w:val="both"/>
        <w:rPr>
          <w:rFonts w:ascii="Arial" w:hAnsi="Arial" w:cs="Arial"/>
          <w:sz w:val="24"/>
          <w:szCs w:val="24"/>
        </w:rPr>
      </w:pPr>
      <w:r w:rsidRPr="00B471F6">
        <w:rPr>
          <w:rFonts w:ascii="Arial" w:hAnsi="Arial" w:cs="Arial"/>
          <w:sz w:val="24"/>
          <w:szCs w:val="24"/>
        </w:rPr>
        <w:t>29</w:t>
      </w:r>
      <w:r w:rsidR="004E2973" w:rsidRPr="00B471F6">
        <w:rPr>
          <w:rFonts w:ascii="Arial" w:hAnsi="Arial" w:cs="Arial"/>
          <w:sz w:val="24"/>
          <w:szCs w:val="24"/>
        </w:rPr>
        <w:t>. Муниципальная услуга предоставляется бесплатно.</w:t>
      </w:r>
    </w:p>
    <w:p w:rsidR="00846ACA" w:rsidRPr="00B471F6" w:rsidRDefault="00846ACA" w:rsidP="000720B0">
      <w:pPr>
        <w:ind w:firstLine="708"/>
        <w:jc w:val="both"/>
        <w:rPr>
          <w:rFonts w:ascii="Arial" w:hAnsi="Arial" w:cs="Arial"/>
          <w:sz w:val="24"/>
          <w:szCs w:val="24"/>
        </w:rPr>
      </w:pPr>
    </w:p>
    <w:p w:rsidR="00846ACA" w:rsidRPr="00B471F6" w:rsidRDefault="005348F2" w:rsidP="005348F2">
      <w:pPr>
        <w:jc w:val="center"/>
        <w:rPr>
          <w:rFonts w:ascii="Arial" w:hAnsi="Arial" w:cs="Arial"/>
          <w:b/>
          <w:sz w:val="24"/>
          <w:szCs w:val="24"/>
        </w:rPr>
      </w:pPr>
      <w:r w:rsidRPr="00B471F6">
        <w:rPr>
          <w:rFonts w:ascii="Arial" w:hAnsi="Arial" w:cs="Arial"/>
          <w:b/>
          <w:sz w:val="24"/>
          <w:szCs w:val="24"/>
        </w:rPr>
        <w:t xml:space="preserve">2.13. </w:t>
      </w:r>
      <w:r w:rsidR="004E2973" w:rsidRPr="00B471F6">
        <w:rPr>
          <w:rFonts w:ascii="Arial" w:hAnsi="Arial" w:cs="Arial"/>
          <w:b/>
          <w:sz w:val="24"/>
          <w:szCs w:val="24"/>
        </w:rPr>
        <w:t>Максимальный срок ожидания в очереди при подаче</w:t>
      </w:r>
    </w:p>
    <w:p w:rsidR="00846ACA" w:rsidRPr="00B471F6" w:rsidRDefault="004E2973" w:rsidP="00976634">
      <w:pPr>
        <w:jc w:val="center"/>
        <w:rPr>
          <w:rFonts w:ascii="Arial" w:hAnsi="Arial" w:cs="Arial"/>
          <w:b/>
          <w:sz w:val="24"/>
          <w:szCs w:val="24"/>
        </w:rPr>
      </w:pPr>
      <w:r w:rsidRPr="00B471F6">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rsidR="00846ACA" w:rsidRPr="00B471F6" w:rsidRDefault="00846ACA" w:rsidP="000720B0">
      <w:pPr>
        <w:jc w:val="both"/>
        <w:rPr>
          <w:rFonts w:ascii="Arial" w:hAnsi="Arial" w:cs="Arial"/>
          <w:sz w:val="24"/>
          <w:szCs w:val="24"/>
        </w:rPr>
      </w:pPr>
    </w:p>
    <w:p w:rsidR="00846ACA" w:rsidRPr="00B471F6" w:rsidRDefault="003B0E10" w:rsidP="000720B0">
      <w:pPr>
        <w:ind w:firstLine="708"/>
        <w:jc w:val="both"/>
        <w:rPr>
          <w:rFonts w:ascii="Arial" w:hAnsi="Arial" w:cs="Arial"/>
          <w:sz w:val="24"/>
          <w:szCs w:val="24"/>
        </w:rPr>
      </w:pPr>
      <w:r w:rsidRPr="00B471F6">
        <w:rPr>
          <w:rFonts w:ascii="Arial" w:hAnsi="Arial" w:cs="Arial"/>
          <w:sz w:val="24"/>
          <w:szCs w:val="24"/>
        </w:rPr>
        <w:t>3</w:t>
      </w:r>
      <w:r w:rsidR="005348F2" w:rsidRPr="00B471F6">
        <w:rPr>
          <w:rFonts w:ascii="Arial" w:hAnsi="Arial" w:cs="Arial"/>
          <w:sz w:val="24"/>
          <w:szCs w:val="24"/>
        </w:rPr>
        <w:t>0</w:t>
      </w:r>
      <w:r w:rsidR="004E2973" w:rsidRPr="00B471F6">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846ACA" w:rsidRPr="00B471F6" w:rsidRDefault="00846ACA" w:rsidP="000720B0">
      <w:pPr>
        <w:ind w:firstLine="708"/>
        <w:jc w:val="both"/>
        <w:rPr>
          <w:rFonts w:ascii="Arial" w:hAnsi="Arial" w:cs="Arial"/>
          <w:sz w:val="24"/>
          <w:szCs w:val="24"/>
        </w:rPr>
      </w:pPr>
    </w:p>
    <w:p w:rsidR="00846ACA" w:rsidRPr="00B471F6" w:rsidRDefault="004E2973" w:rsidP="00943152">
      <w:pPr>
        <w:pStyle w:val="ConsPlusNormal"/>
        <w:jc w:val="center"/>
        <w:outlineLvl w:val="2"/>
        <w:rPr>
          <w:b/>
          <w:sz w:val="24"/>
          <w:szCs w:val="24"/>
        </w:rPr>
      </w:pPr>
      <w:r w:rsidRPr="00B471F6">
        <w:rPr>
          <w:b/>
          <w:sz w:val="24"/>
          <w:szCs w:val="24"/>
        </w:rPr>
        <w:t>2.1</w:t>
      </w:r>
      <w:r w:rsidR="005348F2" w:rsidRPr="00B471F6">
        <w:rPr>
          <w:b/>
          <w:sz w:val="24"/>
          <w:szCs w:val="24"/>
        </w:rPr>
        <w:t xml:space="preserve">4. </w:t>
      </w:r>
      <w:r w:rsidRPr="00B471F6">
        <w:rPr>
          <w:b/>
          <w:sz w:val="24"/>
          <w:szCs w:val="24"/>
        </w:rPr>
        <w:t xml:space="preserve"> Срок и порядок регистрации </w:t>
      </w:r>
      <w:r w:rsidR="008449C8" w:rsidRPr="00B471F6">
        <w:rPr>
          <w:b/>
          <w:sz w:val="24"/>
          <w:szCs w:val="24"/>
        </w:rPr>
        <w:t>заявления о предоставлении муниципальной услуги, в том числе в электронной форме</w:t>
      </w:r>
    </w:p>
    <w:p w:rsidR="00846ACA" w:rsidRPr="00B471F6" w:rsidRDefault="00846ACA" w:rsidP="00943152">
      <w:pPr>
        <w:pStyle w:val="ConsPlusNormal"/>
        <w:jc w:val="center"/>
        <w:rPr>
          <w:sz w:val="24"/>
          <w:szCs w:val="24"/>
        </w:rPr>
      </w:pPr>
    </w:p>
    <w:p w:rsidR="00846ACA" w:rsidRPr="00B471F6" w:rsidRDefault="004E2973" w:rsidP="00900AB2">
      <w:pPr>
        <w:pStyle w:val="ConsPlusNormal"/>
        <w:ind w:firstLine="709"/>
        <w:jc w:val="both"/>
        <w:rPr>
          <w:sz w:val="24"/>
          <w:szCs w:val="24"/>
        </w:rPr>
      </w:pPr>
      <w:r w:rsidRPr="00B471F6">
        <w:rPr>
          <w:sz w:val="24"/>
          <w:szCs w:val="24"/>
        </w:rPr>
        <w:t>3</w:t>
      </w:r>
      <w:r w:rsidR="005348F2" w:rsidRPr="00B471F6">
        <w:rPr>
          <w:sz w:val="24"/>
          <w:szCs w:val="24"/>
        </w:rPr>
        <w:t>1</w:t>
      </w:r>
      <w:r w:rsidRPr="00B471F6">
        <w:rPr>
          <w:sz w:val="24"/>
          <w:szCs w:val="24"/>
        </w:rPr>
        <w:t>. Прием заявления о предоставлении муниципальной услуги осуществляется в рабочие дни в течение календарного года.</w:t>
      </w:r>
    </w:p>
    <w:p w:rsidR="00846ACA" w:rsidRPr="00B471F6" w:rsidRDefault="004E2973" w:rsidP="00900AB2">
      <w:pPr>
        <w:pStyle w:val="ConsPlusNormal"/>
        <w:ind w:firstLine="709"/>
        <w:jc w:val="both"/>
        <w:rPr>
          <w:sz w:val="24"/>
          <w:szCs w:val="24"/>
        </w:rPr>
      </w:pPr>
      <w:r w:rsidRPr="00B471F6">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rsidR="00846ACA" w:rsidRPr="00B471F6" w:rsidRDefault="004E2973" w:rsidP="00900AB2">
      <w:pPr>
        <w:ind w:firstLine="540"/>
        <w:jc w:val="both"/>
        <w:rPr>
          <w:rFonts w:ascii="Arial" w:hAnsi="Arial" w:cs="Arial"/>
          <w:sz w:val="24"/>
          <w:szCs w:val="24"/>
        </w:rPr>
      </w:pPr>
      <w:r w:rsidRPr="00B471F6">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rsidR="00846ACA" w:rsidRPr="00B471F6" w:rsidRDefault="004E2973" w:rsidP="004B16CC">
      <w:pPr>
        <w:pStyle w:val="ConsPlusNormal"/>
        <w:ind w:firstLine="709"/>
        <w:jc w:val="both"/>
        <w:rPr>
          <w:sz w:val="24"/>
          <w:szCs w:val="24"/>
        </w:rPr>
      </w:pPr>
      <w:r w:rsidRPr="00B471F6">
        <w:rPr>
          <w:sz w:val="24"/>
          <w:szCs w:val="24"/>
        </w:rPr>
        <w:t xml:space="preserve"> 3</w:t>
      </w:r>
      <w:r w:rsidR="005348F2" w:rsidRPr="00B471F6">
        <w:rPr>
          <w:sz w:val="24"/>
          <w:szCs w:val="24"/>
        </w:rPr>
        <w:t>2</w:t>
      </w:r>
      <w:r w:rsidRPr="00B471F6">
        <w:rPr>
          <w:sz w:val="24"/>
          <w:szCs w:val="24"/>
        </w:rPr>
        <w:t xml:space="preserve">. </w:t>
      </w:r>
      <w:r w:rsidR="00900AB2" w:rsidRPr="00B471F6">
        <w:rPr>
          <w:sz w:val="24"/>
          <w:szCs w:val="24"/>
        </w:rPr>
        <w:t>При подаче заявления на ЕПГУ</w:t>
      </w:r>
      <w:r w:rsidR="004B16CC" w:rsidRPr="00B471F6">
        <w:rPr>
          <w:sz w:val="24"/>
          <w:szCs w:val="24"/>
        </w:rPr>
        <w:t xml:space="preserve"> </w:t>
      </w:r>
      <w:r w:rsidR="00900AB2" w:rsidRPr="00B471F6">
        <w:rPr>
          <w:sz w:val="24"/>
          <w:szCs w:val="24"/>
        </w:rPr>
        <w:t>(</w:t>
      </w:r>
      <w:r w:rsidR="00900AB2" w:rsidRPr="00B471F6">
        <w:rPr>
          <w:sz w:val="24"/>
          <w:szCs w:val="24"/>
          <w:lang w:val="en-US"/>
        </w:rPr>
        <w:t>www</w:t>
      </w:r>
      <w:r w:rsidR="00900AB2" w:rsidRPr="00B471F6">
        <w:rPr>
          <w:sz w:val="24"/>
          <w:szCs w:val="24"/>
        </w:rPr>
        <w:t>.</w:t>
      </w:r>
      <w:r w:rsidR="00900AB2" w:rsidRPr="00B471F6">
        <w:rPr>
          <w:sz w:val="24"/>
          <w:szCs w:val="24"/>
          <w:lang w:val="en-US"/>
        </w:rPr>
        <w:t>gosuslugi</w:t>
      </w:r>
      <w:r w:rsidR="00900AB2" w:rsidRPr="00B471F6">
        <w:rPr>
          <w:sz w:val="24"/>
          <w:szCs w:val="24"/>
        </w:rPr>
        <w:t>.</w:t>
      </w:r>
      <w:r w:rsidR="00900AB2" w:rsidRPr="00B471F6">
        <w:rPr>
          <w:sz w:val="24"/>
          <w:szCs w:val="24"/>
          <w:lang w:val="en-US"/>
        </w:rPr>
        <w:t>ru</w:t>
      </w:r>
      <w:r w:rsidR="00900AB2" w:rsidRPr="00B471F6">
        <w:rPr>
          <w:sz w:val="24"/>
          <w:szCs w:val="24"/>
        </w:rPr>
        <w:t>) оно автоматически фиксируется в режиме реального времени в электронной системе. Заявителю не позднее рабочего дня, следующего за днем подачи указанных заявления и документов, направляется электронное сообщение о регистрации заявления и документов либо о мотивированном отказе в регистрации заявления и документов.</w:t>
      </w:r>
    </w:p>
    <w:p w:rsidR="00900AB2" w:rsidRPr="00B471F6" w:rsidRDefault="00900AB2" w:rsidP="004B16CC">
      <w:pPr>
        <w:pStyle w:val="af3"/>
        <w:widowControl w:val="0"/>
        <w:ind w:left="0" w:firstLine="0"/>
        <w:jc w:val="center"/>
        <w:rPr>
          <w:rFonts w:ascii="Arial" w:hAnsi="Arial" w:cs="Arial"/>
          <w:b/>
          <w:color w:val="auto"/>
        </w:rPr>
      </w:pPr>
    </w:p>
    <w:p w:rsidR="00900AB2" w:rsidRPr="00B471F6" w:rsidRDefault="004E2973" w:rsidP="00900AB2">
      <w:pPr>
        <w:jc w:val="center"/>
        <w:rPr>
          <w:rFonts w:ascii="Arial" w:hAnsi="Arial" w:cs="Arial"/>
          <w:sz w:val="24"/>
          <w:szCs w:val="24"/>
        </w:rPr>
      </w:pPr>
      <w:r w:rsidRPr="00B471F6">
        <w:rPr>
          <w:rFonts w:ascii="Arial" w:hAnsi="Arial" w:cs="Arial"/>
          <w:b/>
          <w:sz w:val="24"/>
          <w:szCs w:val="24"/>
        </w:rPr>
        <w:t>2.1</w:t>
      </w:r>
      <w:r w:rsidR="005348F2" w:rsidRPr="00B471F6">
        <w:rPr>
          <w:rFonts w:ascii="Arial" w:hAnsi="Arial" w:cs="Arial"/>
          <w:b/>
          <w:sz w:val="24"/>
          <w:szCs w:val="24"/>
        </w:rPr>
        <w:t>5</w:t>
      </w:r>
      <w:r w:rsidRPr="00B471F6">
        <w:rPr>
          <w:rFonts w:ascii="Arial" w:hAnsi="Arial" w:cs="Arial"/>
          <w:b/>
          <w:sz w:val="24"/>
          <w:szCs w:val="24"/>
        </w:rPr>
        <w:t xml:space="preserve">. </w:t>
      </w:r>
      <w:r w:rsidR="00900AB2" w:rsidRPr="00B471F6">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846ACA" w:rsidRPr="00B471F6" w:rsidRDefault="00846ACA" w:rsidP="00900AB2">
      <w:pPr>
        <w:pStyle w:val="af3"/>
        <w:widowControl w:val="0"/>
        <w:ind w:left="0" w:firstLine="0"/>
        <w:jc w:val="center"/>
        <w:rPr>
          <w:rFonts w:ascii="Arial" w:hAnsi="Arial" w:cs="Arial"/>
          <w:b/>
        </w:rPr>
      </w:pP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 xml:space="preserve">33. Вход в здание администрации должен быть оборудован вывеской и </w:t>
      </w:r>
      <w:r w:rsidRPr="00B471F6">
        <w:rPr>
          <w:rFonts w:ascii="Arial" w:hAnsi="Arial" w:cs="Arial"/>
          <w:sz w:val="24"/>
          <w:szCs w:val="24"/>
        </w:rPr>
        <w:lastRenderedPageBreak/>
        <w:t xml:space="preserve">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34.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35. Для людей с ограниченными возможностями должны быть предусмотрены:</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возможность беспрепятственного входа в помещения и выхода из них;</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содействие (при необходимости) инвалиду при входе в объект и выходе из него со стороны сотрудников администрации;</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0AB2" w:rsidRPr="00B471F6" w:rsidRDefault="00900AB2" w:rsidP="00900AB2">
      <w:pPr>
        <w:ind w:firstLine="709"/>
        <w:jc w:val="both"/>
        <w:rPr>
          <w:rFonts w:ascii="Arial" w:hAnsi="Arial" w:cs="Arial"/>
          <w:sz w:val="24"/>
          <w:szCs w:val="24"/>
        </w:rPr>
      </w:pPr>
      <w:r w:rsidRPr="00B471F6">
        <w:rPr>
          <w:rFonts w:ascii="Arial"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0AB2" w:rsidRPr="00B471F6" w:rsidRDefault="00900AB2" w:rsidP="00900AB2">
      <w:pPr>
        <w:pStyle w:val="ConsPlusNormal"/>
        <w:ind w:firstLine="709"/>
        <w:jc w:val="both"/>
        <w:rPr>
          <w:sz w:val="24"/>
          <w:szCs w:val="24"/>
        </w:rPr>
      </w:pPr>
      <w:r w:rsidRPr="00B471F6">
        <w:rPr>
          <w:sz w:val="24"/>
          <w:szCs w:val="24"/>
        </w:rPr>
        <w:t>36.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0AB2" w:rsidRPr="00B471F6" w:rsidRDefault="00900AB2" w:rsidP="00900AB2">
      <w:pPr>
        <w:pStyle w:val="ConsPlusNormal"/>
        <w:ind w:firstLine="708"/>
        <w:jc w:val="both"/>
        <w:rPr>
          <w:sz w:val="24"/>
          <w:szCs w:val="24"/>
        </w:rPr>
      </w:pPr>
      <w:r w:rsidRPr="00B471F6">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0AB2" w:rsidRPr="00B471F6" w:rsidRDefault="00900AB2" w:rsidP="00900AB2">
      <w:pPr>
        <w:pStyle w:val="ConsPlusNormal"/>
        <w:ind w:firstLine="709"/>
        <w:jc w:val="both"/>
        <w:rPr>
          <w:sz w:val="24"/>
          <w:szCs w:val="24"/>
        </w:rPr>
      </w:pPr>
      <w:r w:rsidRPr="00B471F6">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0AB2" w:rsidRPr="00B471F6" w:rsidRDefault="00900AB2" w:rsidP="00900AB2">
      <w:pPr>
        <w:pStyle w:val="ConsPlusNormal"/>
        <w:ind w:firstLine="709"/>
        <w:jc w:val="both"/>
        <w:rPr>
          <w:sz w:val="24"/>
          <w:szCs w:val="24"/>
        </w:rPr>
      </w:pPr>
      <w:r w:rsidRPr="00B471F6">
        <w:rPr>
          <w:sz w:val="24"/>
          <w:szCs w:val="24"/>
        </w:rPr>
        <w:t>37. В местах предоставления муниципальной услуги предусматривается оборудование мест общественного пользования (туалетов).</w:t>
      </w:r>
    </w:p>
    <w:p w:rsidR="00900AB2" w:rsidRPr="00B471F6" w:rsidRDefault="00900AB2" w:rsidP="00900AB2">
      <w:pPr>
        <w:pStyle w:val="ConsPlusNormal"/>
        <w:ind w:firstLine="709"/>
        <w:jc w:val="both"/>
        <w:rPr>
          <w:sz w:val="24"/>
          <w:szCs w:val="24"/>
        </w:rPr>
      </w:pPr>
      <w:r w:rsidRPr="00B471F6">
        <w:rPr>
          <w:sz w:val="24"/>
          <w:szCs w:val="24"/>
        </w:rPr>
        <w:t>38.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0AB2" w:rsidRPr="00B471F6" w:rsidRDefault="00900AB2" w:rsidP="00900AB2">
      <w:pPr>
        <w:pStyle w:val="ConsPlusNormal"/>
        <w:ind w:firstLine="709"/>
        <w:jc w:val="both"/>
        <w:rPr>
          <w:sz w:val="24"/>
          <w:szCs w:val="24"/>
        </w:rPr>
      </w:pPr>
      <w:r w:rsidRPr="00B471F6">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0AB2" w:rsidRPr="00B471F6" w:rsidRDefault="00900AB2" w:rsidP="00900AB2">
      <w:pPr>
        <w:pStyle w:val="ConsPlusNormal"/>
        <w:ind w:firstLine="709"/>
        <w:jc w:val="both"/>
        <w:rPr>
          <w:sz w:val="24"/>
          <w:szCs w:val="24"/>
        </w:rPr>
      </w:pPr>
      <w:r w:rsidRPr="00B471F6">
        <w:rPr>
          <w:sz w:val="24"/>
          <w:szCs w:val="24"/>
        </w:rPr>
        <w:t>39. На кабинете приема заявителей должна находиться информационная табличка (вывеска) с указанием:</w:t>
      </w:r>
    </w:p>
    <w:p w:rsidR="00900AB2" w:rsidRPr="00B471F6" w:rsidRDefault="00900AB2" w:rsidP="00900AB2">
      <w:pPr>
        <w:pStyle w:val="ConsPlusNormal"/>
        <w:ind w:firstLine="709"/>
        <w:jc w:val="both"/>
        <w:rPr>
          <w:sz w:val="24"/>
          <w:szCs w:val="24"/>
        </w:rPr>
      </w:pPr>
      <w:r w:rsidRPr="00B471F6">
        <w:rPr>
          <w:sz w:val="24"/>
          <w:szCs w:val="24"/>
        </w:rPr>
        <w:t>- номера кабинета;</w:t>
      </w:r>
    </w:p>
    <w:p w:rsidR="00900AB2" w:rsidRPr="00B471F6" w:rsidRDefault="00900AB2" w:rsidP="00900AB2">
      <w:pPr>
        <w:pStyle w:val="ConsPlusNormal"/>
        <w:ind w:firstLine="709"/>
        <w:jc w:val="both"/>
        <w:rPr>
          <w:sz w:val="24"/>
          <w:szCs w:val="24"/>
        </w:rPr>
      </w:pPr>
      <w:r w:rsidRPr="00B471F6">
        <w:rPr>
          <w:sz w:val="24"/>
          <w:szCs w:val="24"/>
        </w:rPr>
        <w:t>- фамилии, имени, отчества и должности сотрудника, осуществляющего предоставление муниципальной услуги;</w:t>
      </w:r>
    </w:p>
    <w:p w:rsidR="00900AB2" w:rsidRPr="00B471F6" w:rsidRDefault="00900AB2" w:rsidP="00900AB2">
      <w:pPr>
        <w:tabs>
          <w:tab w:val="left" w:pos="993"/>
        </w:tabs>
        <w:ind w:firstLine="709"/>
        <w:contextualSpacing/>
        <w:jc w:val="both"/>
        <w:rPr>
          <w:rFonts w:ascii="Arial" w:hAnsi="Arial" w:cs="Arial"/>
          <w:sz w:val="24"/>
          <w:szCs w:val="24"/>
        </w:rPr>
      </w:pPr>
      <w:r w:rsidRPr="00B471F6">
        <w:rPr>
          <w:rFonts w:ascii="Arial" w:hAnsi="Arial" w:cs="Arial"/>
          <w:sz w:val="24"/>
          <w:szCs w:val="24"/>
        </w:rPr>
        <w:lastRenderedPageBreak/>
        <w:t>- времени перерыва на обед, технического перерыва.</w:t>
      </w:r>
    </w:p>
    <w:p w:rsidR="00900AB2" w:rsidRPr="00B471F6" w:rsidRDefault="00900AB2" w:rsidP="00900AB2">
      <w:pPr>
        <w:pStyle w:val="ConsPlusNormal"/>
        <w:ind w:firstLine="709"/>
        <w:jc w:val="both"/>
        <w:rPr>
          <w:sz w:val="24"/>
          <w:szCs w:val="24"/>
        </w:rPr>
      </w:pPr>
      <w:r w:rsidRPr="00B471F6">
        <w:rPr>
          <w:sz w:val="24"/>
          <w:szCs w:val="24"/>
        </w:rPr>
        <w:t>40.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0AB2" w:rsidRPr="00B471F6" w:rsidRDefault="00900AB2" w:rsidP="00900AB2">
      <w:pPr>
        <w:pStyle w:val="ConsPlusNormal"/>
        <w:ind w:firstLine="709"/>
        <w:jc w:val="both"/>
        <w:rPr>
          <w:sz w:val="24"/>
          <w:szCs w:val="24"/>
        </w:rPr>
      </w:pPr>
      <w:r w:rsidRPr="00B471F6">
        <w:rPr>
          <w:sz w:val="24"/>
          <w:szCs w:val="24"/>
        </w:rPr>
        <w:t xml:space="preserve">41.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B471F6">
        <w:rPr>
          <w:color w:val="000000"/>
          <w:sz w:val="24"/>
          <w:szCs w:val="24"/>
        </w:rPr>
        <w:t>муниципальную</w:t>
      </w:r>
      <w:r w:rsidRPr="00B471F6">
        <w:rPr>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0AB2" w:rsidRPr="00B471F6" w:rsidRDefault="00900AB2" w:rsidP="00900AB2">
      <w:pPr>
        <w:ind w:firstLine="709"/>
        <w:jc w:val="both"/>
        <w:outlineLvl w:val="1"/>
        <w:rPr>
          <w:rFonts w:ascii="Arial" w:hAnsi="Arial" w:cs="Arial"/>
          <w:sz w:val="24"/>
          <w:szCs w:val="24"/>
        </w:rPr>
      </w:pPr>
      <w:r w:rsidRPr="00B471F6">
        <w:rPr>
          <w:rFonts w:ascii="Arial" w:hAnsi="Arial" w:cs="Arial"/>
          <w:sz w:val="24"/>
          <w:szCs w:val="24"/>
        </w:rPr>
        <w:t>42.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846ACA" w:rsidRPr="00B471F6" w:rsidRDefault="00846ACA" w:rsidP="000720B0">
      <w:pPr>
        <w:ind w:firstLine="709"/>
        <w:jc w:val="both"/>
        <w:rPr>
          <w:rFonts w:ascii="Arial" w:hAnsi="Arial" w:cs="Arial"/>
          <w:sz w:val="24"/>
          <w:szCs w:val="24"/>
        </w:rPr>
      </w:pPr>
    </w:p>
    <w:p w:rsidR="00846ACA" w:rsidRPr="00B471F6" w:rsidRDefault="004E2973" w:rsidP="00A80E3F">
      <w:pPr>
        <w:tabs>
          <w:tab w:val="left" w:pos="851"/>
        </w:tabs>
        <w:jc w:val="center"/>
        <w:rPr>
          <w:rFonts w:ascii="Arial" w:hAnsi="Arial" w:cs="Arial"/>
          <w:b/>
          <w:sz w:val="24"/>
          <w:szCs w:val="24"/>
        </w:rPr>
      </w:pPr>
      <w:r w:rsidRPr="00B471F6">
        <w:rPr>
          <w:rFonts w:ascii="Arial" w:hAnsi="Arial" w:cs="Arial"/>
          <w:b/>
          <w:sz w:val="24"/>
          <w:szCs w:val="24"/>
        </w:rPr>
        <w:t>2.15. Показатели доступности и качества муниципальной услуги</w:t>
      </w:r>
      <w:r w:rsidR="008449C8" w:rsidRPr="00B471F6">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B471F6">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846ACA" w:rsidRPr="00B471F6" w:rsidRDefault="00846ACA" w:rsidP="00A80E3F">
      <w:pPr>
        <w:pStyle w:val="ConsPlusNormal"/>
        <w:ind w:firstLine="709"/>
        <w:jc w:val="center"/>
        <w:rPr>
          <w:sz w:val="24"/>
          <w:szCs w:val="24"/>
        </w:rPr>
      </w:pPr>
    </w:p>
    <w:p w:rsidR="00900AB2" w:rsidRPr="00B471F6" w:rsidRDefault="00703145" w:rsidP="00B73EF1">
      <w:pPr>
        <w:pStyle w:val="ConsPlusNormal"/>
        <w:ind w:firstLine="709"/>
        <w:jc w:val="both"/>
        <w:rPr>
          <w:sz w:val="24"/>
          <w:szCs w:val="24"/>
        </w:rPr>
      </w:pPr>
      <w:r w:rsidRPr="00B471F6">
        <w:rPr>
          <w:sz w:val="24"/>
          <w:szCs w:val="24"/>
        </w:rPr>
        <w:t>4</w:t>
      </w:r>
      <w:r w:rsidR="00B73EF1" w:rsidRPr="00B471F6">
        <w:rPr>
          <w:sz w:val="24"/>
          <w:szCs w:val="24"/>
        </w:rPr>
        <w:t>3</w:t>
      </w:r>
      <w:r w:rsidR="004E2973" w:rsidRPr="00B471F6">
        <w:rPr>
          <w:sz w:val="24"/>
          <w:szCs w:val="24"/>
        </w:rPr>
        <w:t xml:space="preserve">. </w:t>
      </w:r>
      <w:bookmarkStart w:id="6" w:name="_Hlk182140401"/>
      <w:r w:rsidR="00900AB2" w:rsidRPr="00B471F6">
        <w:rPr>
          <w:sz w:val="24"/>
          <w:szCs w:val="24"/>
        </w:rPr>
        <w:t>Количество и продолжительность взаимодействий заявителя с должностными лицами органа:</w:t>
      </w:r>
    </w:p>
    <w:p w:rsidR="00900AB2" w:rsidRPr="00B471F6" w:rsidRDefault="00900AB2" w:rsidP="00900AB2">
      <w:pPr>
        <w:ind w:firstLine="709"/>
        <w:contextualSpacing/>
        <w:jc w:val="both"/>
        <w:rPr>
          <w:rFonts w:ascii="Arial" w:hAnsi="Arial" w:cs="Arial"/>
          <w:sz w:val="24"/>
          <w:szCs w:val="24"/>
        </w:rPr>
      </w:pPr>
      <w:r w:rsidRPr="00B471F6">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900AB2" w:rsidRPr="00B471F6" w:rsidRDefault="00900AB2" w:rsidP="00900AB2">
      <w:pPr>
        <w:ind w:firstLine="709"/>
        <w:contextualSpacing/>
        <w:jc w:val="both"/>
        <w:rPr>
          <w:rFonts w:ascii="Arial" w:hAnsi="Arial" w:cs="Arial"/>
          <w:sz w:val="24"/>
          <w:szCs w:val="24"/>
        </w:rPr>
      </w:pPr>
      <w:r w:rsidRPr="00B471F6">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900AB2" w:rsidRPr="00B471F6" w:rsidRDefault="00900AB2" w:rsidP="00900AB2">
      <w:pPr>
        <w:ind w:firstLine="709"/>
        <w:contextualSpacing/>
        <w:jc w:val="both"/>
        <w:rPr>
          <w:rFonts w:ascii="Arial" w:hAnsi="Arial" w:cs="Arial"/>
          <w:sz w:val="24"/>
          <w:szCs w:val="24"/>
        </w:rPr>
      </w:pPr>
      <w:r w:rsidRPr="00B471F6">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900AB2" w:rsidRPr="00B471F6" w:rsidRDefault="00900AB2" w:rsidP="00900AB2">
      <w:pPr>
        <w:ind w:firstLine="709"/>
        <w:contextualSpacing/>
        <w:jc w:val="both"/>
        <w:rPr>
          <w:rFonts w:ascii="Arial" w:hAnsi="Arial" w:cs="Arial"/>
          <w:sz w:val="24"/>
          <w:szCs w:val="24"/>
        </w:rPr>
      </w:pPr>
      <w:r w:rsidRPr="00B471F6">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900AB2" w:rsidRPr="00B471F6" w:rsidRDefault="00900AB2" w:rsidP="00900AB2">
      <w:pPr>
        <w:pStyle w:val="af7"/>
        <w:ind w:firstLine="680"/>
        <w:rPr>
          <w:rFonts w:ascii="Arial" w:hAnsi="Arial" w:cs="Arial"/>
          <w:sz w:val="24"/>
          <w:szCs w:val="24"/>
        </w:rPr>
      </w:pPr>
      <w:bookmarkStart w:id="7" w:name="_Hlk184142135"/>
      <w:bookmarkEnd w:id="6"/>
      <w:r w:rsidRPr="00B471F6">
        <w:rPr>
          <w:rFonts w:ascii="Arial" w:hAnsi="Arial" w:cs="Arial"/>
          <w:sz w:val="24"/>
          <w:szCs w:val="24"/>
        </w:rPr>
        <w:t xml:space="preserve">1) Соблюдение установленного количества взаимодействий Заявителя с должностными лицами </w:t>
      </w:r>
      <w:r w:rsidR="00E17610" w:rsidRPr="00B471F6">
        <w:rPr>
          <w:rFonts w:ascii="Arial" w:hAnsi="Arial" w:cs="Arial"/>
          <w:sz w:val="24"/>
          <w:szCs w:val="24"/>
        </w:rPr>
        <w:t>комитет</w:t>
      </w:r>
      <w:r w:rsidRPr="00B471F6">
        <w:rPr>
          <w:rFonts w:ascii="Arial" w:hAnsi="Arial" w:cs="Arial"/>
          <w:sz w:val="24"/>
          <w:szCs w:val="24"/>
        </w:rPr>
        <w:t xml:space="preserve">а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rsidR="00900AB2" w:rsidRPr="00B471F6" w:rsidRDefault="00900AB2" w:rsidP="00900AB2">
      <w:pPr>
        <w:pStyle w:val="af7"/>
        <w:tabs>
          <w:tab w:val="left" w:pos="709"/>
        </w:tabs>
        <w:ind w:firstLine="680"/>
        <w:rPr>
          <w:rFonts w:ascii="Arial" w:hAnsi="Arial" w:cs="Arial"/>
          <w:sz w:val="24"/>
          <w:szCs w:val="24"/>
        </w:rPr>
      </w:pPr>
      <w:r w:rsidRPr="00B471F6">
        <w:rPr>
          <w:rFonts w:ascii="Arial" w:hAnsi="Arial" w:cs="Arial"/>
          <w:sz w:val="24"/>
          <w:szCs w:val="24"/>
        </w:rPr>
        <w:t xml:space="preserve">2) 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w:t>
      </w:r>
      <w:r w:rsidRPr="00B471F6">
        <w:rPr>
          <w:rFonts w:ascii="Arial" w:hAnsi="Arial" w:cs="Arial"/>
          <w:sz w:val="24"/>
          <w:szCs w:val="24"/>
        </w:rPr>
        <w:lastRenderedPageBreak/>
        <w:t xml:space="preserve">предоставления Муниципальной услуги, более установленного срока к общему количеству Заявителей; </w:t>
      </w:r>
    </w:p>
    <w:p w:rsidR="00900AB2" w:rsidRPr="00B471F6" w:rsidRDefault="00900AB2" w:rsidP="00900AB2">
      <w:pPr>
        <w:pStyle w:val="af7"/>
        <w:ind w:firstLine="680"/>
        <w:rPr>
          <w:rFonts w:ascii="Arial" w:hAnsi="Arial" w:cs="Arial"/>
          <w:sz w:val="24"/>
          <w:szCs w:val="24"/>
        </w:rPr>
      </w:pPr>
      <w:r w:rsidRPr="00B471F6">
        <w:rPr>
          <w:rFonts w:ascii="Arial" w:hAnsi="Arial" w:cs="Arial"/>
          <w:sz w:val="24"/>
          <w:szCs w:val="24"/>
        </w:rPr>
        <w:t xml:space="preserve">3) 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900AB2" w:rsidRPr="00B471F6" w:rsidRDefault="00900AB2" w:rsidP="00900AB2">
      <w:pPr>
        <w:pStyle w:val="af7"/>
        <w:ind w:firstLine="680"/>
        <w:rPr>
          <w:rFonts w:ascii="Arial" w:hAnsi="Arial" w:cs="Arial"/>
          <w:sz w:val="24"/>
          <w:szCs w:val="24"/>
        </w:rPr>
      </w:pPr>
      <w:r w:rsidRPr="00B471F6">
        <w:rPr>
          <w:rFonts w:ascii="Arial" w:hAnsi="Arial" w:cs="Arial"/>
          <w:sz w:val="24"/>
          <w:szCs w:val="24"/>
        </w:rPr>
        <w:t xml:space="preserve">4) 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за отчётный период; </w:t>
      </w:r>
    </w:p>
    <w:p w:rsidR="00900AB2" w:rsidRPr="00B471F6" w:rsidRDefault="00900AB2" w:rsidP="00900AB2">
      <w:pPr>
        <w:pStyle w:val="af7"/>
        <w:ind w:firstLine="680"/>
        <w:rPr>
          <w:rFonts w:ascii="Arial" w:hAnsi="Arial" w:cs="Arial"/>
          <w:sz w:val="24"/>
          <w:szCs w:val="24"/>
        </w:rPr>
      </w:pPr>
      <w:r w:rsidRPr="00B471F6">
        <w:rPr>
          <w:rFonts w:ascii="Arial" w:hAnsi="Arial" w:cs="Arial"/>
          <w:sz w:val="24"/>
          <w:szCs w:val="24"/>
        </w:rPr>
        <w:t xml:space="preserve">5) Удовлетворённость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900AB2" w:rsidRPr="00B471F6" w:rsidRDefault="00900AB2" w:rsidP="00900AB2">
      <w:pPr>
        <w:pStyle w:val="af7"/>
        <w:ind w:firstLine="680"/>
        <w:rPr>
          <w:rFonts w:ascii="Arial" w:hAnsi="Arial" w:cs="Arial"/>
          <w:sz w:val="24"/>
          <w:szCs w:val="24"/>
        </w:rPr>
      </w:pPr>
      <w:r w:rsidRPr="00B471F6">
        <w:rPr>
          <w:rFonts w:ascii="Arial" w:hAnsi="Arial" w:cs="Arial"/>
          <w:sz w:val="24"/>
          <w:szCs w:val="24"/>
        </w:rPr>
        <w:t>6) 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rsidR="00900AB2" w:rsidRPr="00B471F6" w:rsidRDefault="00900AB2" w:rsidP="00900AB2">
      <w:pPr>
        <w:autoSpaceDE w:val="0"/>
        <w:autoSpaceDN w:val="0"/>
        <w:adjustRightInd w:val="0"/>
        <w:ind w:firstLine="709"/>
        <w:jc w:val="both"/>
        <w:rPr>
          <w:rFonts w:ascii="Arial" w:hAnsi="Arial" w:cs="Arial"/>
          <w:color w:val="000000" w:themeColor="text1"/>
          <w:sz w:val="24"/>
          <w:szCs w:val="24"/>
        </w:rPr>
      </w:pPr>
      <w:r w:rsidRPr="00B471F6">
        <w:rPr>
          <w:rFonts w:ascii="Arial" w:hAnsi="Arial" w:cs="Arial"/>
          <w:sz w:val="24"/>
          <w:szCs w:val="24"/>
        </w:rPr>
        <w:t xml:space="preserve"> </w:t>
      </w:r>
      <w:r w:rsidR="00B73EF1" w:rsidRPr="00B471F6">
        <w:rPr>
          <w:rFonts w:ascii="Arial" w:hAnsi="Arial" w:cs="Arial"/>
          <w:sz w:val="24"/>
          <w:szCs w:val="24"/>
        </w:rPr>
        <w:t>44</w:t>
      </w:r>
      <w:r w:rsidRPr="00B471F6">
        <w:rPr>
          <w:rFonts w:ascii="Arial" w:hAnsi="Arial" w:cs="Arial"/>
          <w:sz w:val="24"/>
          <w:szCs w:val="24"/>
        </w:rPr>
        <w:t xml:space="preserve">. </w:t>
      </w:r>
      <w:r w:rsidRPr="00B471F6">
        <w:rPr>
          <w:rFonts w:ascii="Arial" w:hAnsi="Arial" w:cs="Arial"/>
          <w:color w:val="000000" w:themeColor="text1"/>
          <w:sz w:val="24"/>
          <w:szCs w:val="24"/>
        </w:rPr>
        <w:t>Показателями качества предоставления муниципальной услуги являются:</w:t>
      </w:r>
    </w:p>
    <w:p w:rsidR="00900AB2" w:rsidRPr="00B471F6" w:rsidRDefault="00900AB2" w:rsidP="00900AB2">
      <w:pPr>
        <w:autoSpaceDE w:val="0"/>
        <w:autoSpaceDN w:val="0"/>
        <w:adjustRightInd w:val="0"/>
        <w:ind w:firstLine="709"/>
        <w:jc w:val="both"/>
        <w:rPr>
          <w:rFonts w:ascii="Arial" w:hAnsi="Arial" w:cs="Arial"/>
          <w:color w:val="000000" w:themeColor="text1"/>
          <w:sz w:val="24"/>
          <w:szCs w:val="24"/>
        </w:rPr>
      </w:pPr>
      <w:r w:rsidRPr="00B471F6">
        <w:rPr>
          <w:rFonts w:ascii="Arial" w:hAnsi="Arial" w:cs="Arial"/>
          <w:color w:val="000000" w:themeColor="text1"/>
          <w:sz w:val="24"/>
          <w:szCs w:val="24"/>
        </w:rPr>
        <w:t>- сроки предоставления муниципальной услуги;</w:t>
      </w:r>
    </w:p>
    <w:p w:rsidR="00900AB2" w:rsidRPr="00B471F6" w:rsidRDefault="00900AB2" w:rsidP="00900AB2">
      <w:pPr>
        <w:autoSpaceDE w:val="0"/>
        <w:autoSpaceDN w:val="0"/>
        <w:adjustRightInd w:val="0"/>
        <w:ind w:firstLine="709"/>
        <w:jc w:val="both"/>
        <w:rPr>
          <w:rFonts w:ascii="Arial" w:hAnsi="Arial" w:cs="Arial"/>
          <w:color w:val="000000" w:themeColor="text1"/>
          <w:sz w:val="24"/>
          <w:szCs w:val="24"/>
        </w:rPr>
      </w:pPr>
      <w:r w:rsidRPr="00B471F6">
        <w:rPr>
          <w:rFonts w:ascii="Arial" w:hAnsi="Arial" w:cs="Arial"/>
          <w:color w:val="000000" w:themeColor="text1"/>
          <w:sz w:val="24"/>
          <w:szCs w:val="24"/>
        </w:rPr>
        <w:t>- условия ожидания приема;</w:t>
      </w:r>
    </w:p>
    <w:p w:rsidR="00900AB2" w:rsidRPr="00B471F6" w:rsidRDefault="00900AB2" w:rsidP="00900AB2">
      <w:pPr>
        <w:autoSpaceDE w:val="0"/>
        <w:autoSpaceDN w:val="0"/>
        <w:adjustRightInd w:val="0"/>
        <w:ind w:firstLine="709"/>
        <w:jc w:val="both"/>
        <w:rPr>
          <w:rFonts w:ascii="Arial" w:hAnsi="Arial" w:cs="Arial"/>
          <w:color w:val="000000" w:themeColor="text1"/>
          <w:sz w:val="24"/>
          <w:szCs w:val="24"/>
        </w:rPr>
      </w:pPr>
      <w:r w:rsidRPr="00B471F6">
        <w:rPr>
          <w:rFonts w:ascii="Arial" w:hAnsi="Arial" w:cs="Arial"/>
          <w:color w:val="000000" w:themeColor="text1"/>
          <w:sz w:val="24"/>
          <w:szCs w:val="24"/>
        </w:rPr>
        <w:t>- порядок информирования о предоставлении муниципальной услуги;</w:t>
      </w:r>
    </w:p>
    <w:p w:rsidR="00900AB2" w:rsidRPr="00B471F6" w:rsidRDefault="00900AB2" w:rsidP="00900AB2">
      <w:pPr>
        <w:autoSpaceDE w:val="0"/>
        <w:autoSpaceDN w:val="0"/>
        <w:adjustRightInd w:val="0"/>
        <w:ind w:firstLine="709"/>
        <w:jc w:val="both"/>
        <w:rPr>
          <w:rFonts w:ascii="Arial" w:hAnsi="Arial" w:cs="Arial"/>
          <w:color w:val="000000" w:themeColor="text1"/>
          <w:sz w:val="24"/>
          <w:szCs w:val="24"/>
        </w:rPr>
      </w:pPr>
      <w:r w:rsidRPr="00B471F6">
        <w:rPr>
          <w:rFonts w:ascii="Arial" w:hAnsi="Arial" w:cs="Arial"/>
          <w:color w:val="000000" w:themeColor="text1"/>
          <w:sz w:val="24"/>
          <w:szCs w:val="24"/>
        </w:rPr>
        <w:t>- количество взаимодействий заявителя со специалистами Администрации (многофункционального центра) при предоставлении муниципальной услуги.</w:t>
      </w:r>
    </w:p>
    <w:p w:rsidR="00846ACA" w:rsidRPr="00B471F6" w:rsidRDefault="00B73EF1" w:rsidP="00A80E3F">
      <w:pPr>
        <w:pStyle w:val="ConsPlusNormal"/>
        <w:jc w:val="both"/>
        <w:rPr>
          <w:sz w:val="24"/>
          <w:szCs w:val="24"/>
        </w:rPr>
      </w:pPr>
      <w:r w:rsidRPr="00B471F6">
        <w:rPr>
          <w:sz w:val="24"/>
          <w:szCs w:val="24"/>
        </w:rPr>
        <w:t>45</w:t>
      </w:r>
      <w:r w:rsidR="004E2973" w:rsidRPr="00B471F6">
        <w:rPr>
          <w:sz w:val="24"/>
          <w:szCs w:val="24"/>
        </w:rPr>
        <w:t>. Организация предоставления муниципальной услуги осуществляется, в том числе по принципу «одного окна» на базе МФЦ.</w:t>
      </w:r>
    </w:p>
    <w:p w:rsidR="00846ACA" w:rsidRPr="00B471F6" w:rsidRDefault="004E2973" w:rsidP="00A80E3F">
      <w:pPr>
        <w:pStyle w:val="ConsPlusNormal"/>
        <w:jc w:val="both"/>
        <w:rPr>
          <w:sz w:val="24"/>
          <w:szCs w:val="24"/>
        </w:rPr>
      </w:pPr>
      <w:r w:rsidRPr="00B471F6">
        <w:rPr>
          <w:sz w:val="24"/>
          <w:szCs w:val="24"/>
        </w:rPr>
        <w:t>Муниципальная услуга предоставляется по экстерриториальному принципу.</w:t>
      </w:r>
    </w:p>
    <w:bookmarkEnd w:id="7"/>
    <w:p w:rsidR="003A617F" w:rsidRPr="00B471F6" w:rsidRDefault="003A617F" w:rsidP="00A80E3F">
      <w:pPr>
        <w:pStyle w:val="ConsPlusNormal"/>
        <w:jc w:val="both"/>
        <w:rPr>
          <w:sz w:val="24"/>
          <w:szCs w:val="24"/>
        </w:rPr>
      </w:pPr>
    </w:p>
    <w:p w:rsidR="003A617F" w:rsidRPr="00B471F6" w:rsidRDefault="003A617F" w:rsidP="00943152">
      <w:pPr>
        <w:pStyle w:val="ConsPlusNormal"/>
        <w:ind w:firstLine="709"/>
        <w:jc w:val="center"/>
        <w:rPr>
          <w:b/>
          <w:sz w:val="24"/>
          <w:szCs w:val="24"/>
        </w:rPr>
      </w:pPr>
      <w:r w:rsidRPr="00B471F6">
        <w:rPr>
          <w:b/>
          <w:sz w:val="24"/>
          <w:szCs w:val="24"/>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A617F" w:rsidRPr="00B471F6" w:rsidRDefault="003A617F" w:rsidP="000720B0">
      <w:pPr>
        <w:pStyle w:val="ConsPlusNormal"/>
        <w:tabs>
          <w:tab w:val="left" w:pos="7680"/>
        </w:tabs>
        <w:jc w:val="both"/>
        <w:rPr>
          <w:sz w:val="24"/>
          <w:szCs w:val="24"/>
        </w:rPr>
      </w:pPr>
    </w:p>
    <w:p w:rsidR="003A617F" w:rsidRPr="00B471F6" w:rsidRDefault="00AB52A4" w:rsidP="000720B0">
      <w:pPr>
        <w:pStyle w:val="ConsPlusNormal"/>
        <w:ind w:firstLine="540"/>
        <w:jc w:val="both"/>
        <w:rPr>
          <w:sz w:val="24"/>
          <w:szCs w:val="24"/>
        </w:rPr>
      </w:pPr>
      <w:r w:rsidRPr="00B471F6">
        <w:rPr>
          <w:sz w:val="24"/>
          <w:szCs w:val="24"/>
        </w:rPr>
        <w:t xml:space="preserve"> </w:t>
      </w:r>
      <w:r w:rsidR="00B73EF1" w:rsidRPr="00B471F6">
        <w:rPr>
          <w:sz w:val="24"/>
          <w:szCs w:val="24"/>
        </w:rPr>
        <w:t>46</w:t>
      </w:r>
      <w:r w:rsidR="003A617F" w:rsidRPr="00B471F6">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 </w:t>
      </w:r>
      <w:r w:rsidR="005F08A3" w:rsidRPr="00B471F6">
        <w:rPr>
          <w:sz w:val="24"/>
          <w:szCs w:val="24"/>
        </w:rPr>
        <w:t>5</w:t>
      </w:r>
      <w:r w:rsidR="003A617F" w:rsidRPr="00B471F6">
        <w:rPr>
          <w:sz w:val="24"/>
          <w:szCs w:val="24"/>
        </w:rPr>
        <w:t xml:space="preserve">. </w:t>
      </w:r>
    </w:p>
    <w:p w:rsidR="003A617F" w:rsidRPr="00B471F6" w:rsidRDefault="003A617F" w:rsidP="000720B0">
      <w:pPr>
        <w:pStyle w:val="ConsPlusNormal"/>
        <w:ind w:firstLine="540"/>
        <w:jc w:val="both"/>
        <w:rPr>
          <w:sz w:val="24"/>
          <w:szCs w:val="24"/>
        </w:rPr>
      </w:pPr>
      <w:r w:rsidRPr="00B471F6">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3A617F" w:rsidRPr="00B471F6" w:rsidRDefault="003A617F" w:rsidP="000720B0">
      <w:pPr>
        <w:pStyle w:val="ConsPlusNormal"/>
        <w:ind w:firstLine="540"/>
        <w:jc w:val="both"/>
        <w:rPr>
          <w:sz w:val="24"/>
          <w:szCs w:val="24"/>
        </w:rPr>
      </w:pPr>
      <w:r w:rsidRPr="00B471F6">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3A617F" w:rsidRPr="00B471F6" w:rsidRDefault="003A617F" w:rsidP="000720B0">
      <w:pPr>
        <w:pStyle w:val="ConsPlusNormal"/>
        <w:ind w:firstLine="540"/>
        <w:jc w:val="both"/>
        <w:rPr>
          <w:sz w:val="24"/>
          <w:szCs w:val="24"/>
        </w:rPr>
      </w:pPr>
      <w:r w:rsidRPr="00B471F6">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3A617F" w:rsidRPr="00B471F6" w:rsidRDefault="00B73EF1" w:rsidP="000720B0">
      <w:pPr>
        <w:pStyle w:val="ConsPlusNormal"/>
        <w:ind w:firstLine="540"/>
        <w:jc w:val="both"/>
        <w:rPr>
          <w:sz w:val="24"/>
          <w:szCs w:val="24"/>
        </w:rPr>
      </w:pPr>
      <w:r w:rsidRPr="00B471F6">
        <w:rPr>
          <w:sz w:val="24"/>
          <w:szCs w:val="24"/>
        </w:rPr>
        <w:t>47</w:t>
      </w:r>
      <w:r w:rsidR="003A617F" w:rsidRPr="00B471F6">
        <w:rPr>
          <w:sz w:val="24"/>
          <w:szCs w:val="24"/>
        </w:rPr>
        <w:t xml:space="preserve">. 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w:t>
      </w:r>
      <w:r w:rsidR="003A617F" w:rsidRPr="00B471F6">
        <w:rPr>
          <w:sz w:val="24"/>
          <w:szCs w:val="24"/>
        </w:rPr>
        <w:lastRenderedPageBreak/>
        <w:t>отказе в исправлении опечатки и (или) ошибки.</w:t>
      </w:r>
    </w:p>
    <w:p w:rsidR="003A617F" w:rsidRPr="00B471F6" w:rsidRDefault="003A617F" w:rsidP="000720B0">
      <w:pPr>
        <w:tabs>
          <w:tab w:val="left" w:pos="567"/>
        </w:tabs>
        <w:jc w:val="both"/>
        <w:rPr>
          <w:rFonts w:ascii="Arial" w:hAnsi="Arial" w:cs="Arial"/>
          <w:b/>
          <w:sz w:val="24"/>
          <w:szCs w:val="24"/>
        </w:rPr>
      </w:pPr>
    </w:p>
    <w:p w:rsidR="003A617F" w:rsidRPr="00B471F6" w:rsidRDefault="003A617F" w:rsidP="00943152">
      <w:pPr>
        <w:tabs>
          <w:tab w:val="left" w:pos="567"/>
        </w:tabs>
        <w:jc w:val="center"/>
        <w:rPr>
          <w:rFonts w:ascii="Arial" w:hAnsi="Arial" w:cs="Arial"/>
          <w:b/>
          <w:sz w:val="24"/>
          <w:szCs w:val="24"/>
        </w:rPr>
      </w:pPr>
      <w:r w:rsidRPr="00B471F6">
        <w:rPr>
          <w:rFonts w:ascii="Arial" w:hAnsi="Arial" w:cs="Arial"/>
          <w:b/>
          <w:sz w:val="24"/>
          <w:szCs w:val="24"/>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3A617F" w:rsidRPr="00B471F6" w:rsidRDefault="003A617F" w:rsidP="000720B0">
      <w:pPr>
        <w:tabs>
          <w:tab w:val="left" w:pos="567"/>
        </w:tabs>
        <w:jc w:val="both"/>
        <w:rPr>
          <w:rFonts w:ascii="Arial" w:hAnsi="Arial" w:cs="Arial"/>
          <w:b/>
          <w:sz w:val="24"/>
          <w:szCs w:val="24"/>
        </w:rPr>
      </w:pPr>
    </w:p>
    <w:p w:rsidR="003A617F" w:rsidRPr="00B471F6" w:rsidRDefault="00B73EF1" w:rsidP="000720B0">
      <w:pPr>
        <w:pStyle w:val="ConsPlusNormal"/>
        <w:ind w:firstLine="540"/>
        <w:jc w:val="both"/>
        <w:rPr>
          <w:sz w:val="24"/>
          <w:szCs w:val="24"/>
        </w:rPr>
      </w:pPr>
      <w:r w:rsidRPr="00B471F6">
        <w:rPr>
          <w:sz w:val="24"/>
          <w:szCs w:val="24"/>
        </w:rPr>
        <w:t>48</w:t>
      </w:r>
      <w:r w:rsidR="003A617F" w:rsidRPr="00B471F6">
        <w:rPr>
          <w:sz w:val="24"/>
          <w:szCs w:val="24"/>
        </w:rPr>
        <w:t xml:space="preserve">.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 </w:t>
      </w:r>
      <w:r w:rsidR="005F08A3" w:rsidRPr="00B471F6">
        <w:rPr>
          <w:sz w:val="24"/>
          <w:szCs w:val="24"/>
        </w:rPr>
        <w:t>6</w:t>
      </w:r>
      <w:r w:rsidR="003A617F" w:rsidRPr="00B471F6">
        <w:rPr>
          <w:sz w:val="24"/>
          <w:szCs w:val="24"/>
        </w:rPr>
        <w:t xml:space="preserve">. </w:t>
      </w:r>
    </w:p>
    <w:p w:rsidR="003A617F" w:rsidRPr="00B471F6" w:rsidRDefault="003A617F" w:rsidP="000720B0">
      <w:pPr>
        <w:pStyle w:val="ConsPlusNormal"/>
        <w:ind w:firstLine="540"/>
        <w:jc w:val="both"/>
        <w:rPr>
          <w:sz w:val="24"/>
          <w:szCs w:val="24"/>
        </w:rPr>
      </w:pPr>
      <w:r w:rsidRPr="00B471F6">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3A617F" w:rsidRPr="00B471F6" w:rsidRDefault="003A617F" w:rsidP="000720B0">
      <w:pPr>
        <w:pStyle w:val="ConsPlusNormal"/>
        <w:ind w:firstLine="540"/>
        <w:jc w:val="both"/>
        <w:rPr>
          <w:sz w:val="24"/>
          <w:szCs w:val="24"/>
        </w:rPr>
      </w:pPr>
      <w:r w:rsidRPr="00B471F6">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3A617F" w:rsidRPr="00B471F6" w:rsidRDefault="003A617F" w:rsidP="000720B0">
      <w:pPr>
        <w:pStyle w:val="ConsPlusNormal"/>
        <w:ind w:firstLine="540"/>
        <w:jc w:val="both"/>
        <w:rPr>
          <w:sz w:val="24"/>
          <w:szCs w:val="24"/>
        </w:rPr>
      </w:pPr>
      <w:r w:rsidRPr="00B471F6">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3A617F" w:rsidRPr="00B471F6" w:rsidRDefault="00B73EF1" w:rsidP="000720B0">
      <w:pPr>
        <w:pStyle w:val="ConsPlusNormal"/>
        <w:ind w:firstLine="540"/>
        <w:jc w:val="both"/>
        <w:rPr>
          <w:sz w:val="24"/>
          <w:szCs w:val="24"/>
        </w:rPr>
      </w:pPr>
      <w:r w:rsidRPr="00B471F6">
        <w:rPr>
          <w:sz w:val="24"/>
          <w:szCs w:val="24"/>
        </w:rPr>
        <w:t>49</w:t>
      </w:r>
      <w:r w:rsidR="003A617F" w:rsidRPr="00B471F6">
        <w:rPr>
          <w:sz w:val="24"/>
          <w:szCs w:val="24"/>
        </w:rPr>
        <w:t>.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3A617F" w:rsidRPr="00B471F6" w:rsidRDefault="003A617F" w:rsidP="000720B0">
      <w:pPr>
        <w:pStyle w:val="ConsPlusNormal"/>
        <w:ind w:firstLine="540"/>
        <w:jc w:val="both"/>
        <w:rPr>
          <w:sz w:val="24"/>
          <w:szCs w:val="24"/>
        </w:rPr>
      </w:pPr>
    </w:p>
    <w:p w:rsidR="003A617F" w:rsidRPr="00B471F6" w:rsidRDefault="003A617F" w:rsidP="00943152">
      <w:pPr>
        <w:tabs>
          <w:tab w:val="left" w:pos="567"/>
        </w:tabs>
        <w:jc w:val="center"/>
        <w:rPr>
          <w:rFonts w:ascii="Arial" w:hAnsi="Arial" w:cs="Arial"/>
          <w:b/>
          <w:sz w:val="24"/>
          <w:szCs w:val="24"/>
        </w:rPr>
      </w:pPr>
      <w:r w:rsidRPr="00B471F6">
        <w:rPr>
          <w:rFonts w:ascii="Arial" w:hAnsi="Arial" w:cs="Arial"/>
          <w:b/>
          <w:sz w:val="24"/>
          <w:szCs w:val="24"/>
        </w:rPr>
        <w:t>2.18. Порядок оставления запроса заявителя о предоставлении муниципальной услуги без рассмотрения.</w:t>
      </w:r>
    </w:p>
    <w:p w:rsidR="003A617F" w:rsidRPr="00B471F6" w:rsidRDefault="003A617F" w:rsidP="000720B0">
      <w:pPr>
        <w:tabs>
          <w:tab w:val="left" w:pos="567"/>
        </w:tabs>
        <w:jc w:val="both"/>
        <w:rPr>
          <w:rFonts w:ascii="Arial" w:hAnsi="Arial" w:cs="Arial"/>
          <w:b/>
          <w:sz w:val="24"/>
          <w:szCs w:val="24"/>
        </w:rPr>
      </w:pPr>
    </w:p>
    <w:p w:rsidR="003A617F" w:rsidRPr="00B471F6" w:rsidRDefault="00AB52A4" w:rsidP="000720B0">
      <w:pPr>
        <w:pStyle w:val="ConsPlusNormal"/>
        <w:ind w:firstLine="540"/>
        <w:jc w:val="both"/>
        <w:rPr>
          <w:sz w:val="24"/>
          <w:szCs w:val="24"/>
        </w:rPr>
      </w:pPr>
      <w:r w:rsidRPr="00B471F6">
        <w:rPr>
          <w:sz w:val="24"/>
          <w:szCs w:val="24"/>
        </w:rPr>
        <w:t>5</w:t>
      </w:r>
      <w:r w:rsidR="00B73EF1" w:rsidRPr="00B471F6">
        <w:rPr>
          <w:sz w:val="24"/>
          <w:szCs w:val="24"/>
        </w:rPr>
        <w:t>0</w:t>
      </w:r>
      <w:r w:rsidR="003A617F" w:rsidRPr="00B471F6">
        <w:rPr>
          <w:sz w:val="24"/>
          <w:szCs w:val="24"/>
        </w:rPr>
        <w:t xml:space="preserve">.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 </w:t>
      </w:r>
      <w:r w:rsidR="005F08A3" w:rsidRPr="00B471F6">
        <w:rPr>
          <w:sz w:val="24"/>
          <w:szCs w:val="24"/>
        </w:rPr>
        <w:t>7</w:t>
      </w:r>
      <w:r w:rsidR="003A617F" w:rsidRPr="00B471F6">
        <w:rPr>
          <w:sz w:val="24"/>
          <w:szCs w:val="24"/>
        </w:rPr>
        <w:t xml:space="preserve">. </w:t>
      </w:r>
    </w:p>
    <w:p w:rsidR="003A617F" w:rsidRPr="00B471F6" w:rsidRDefault="003A617F" w:rsidP="000720B0">
      <w:pPr>
        <w:pStyle w:val="ConsPlusNormal"/>
        <w:ind w:firstLine="540"/>
        <w:jc w:val="both"/>
        <w:rPr>
          <w:sz w:val="24"/>
          <w:szCs w:val="24"/>
        </w:rPr>
      </w:pPr>
      <w:r w:rsidRPr="00B471F6">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3A617F" w:rsidRPr="00B471F6" w:rsidRDefault="003A617F" w:rsidP="000720B0">
      <w:pPr>
        <w:pStyle w:val="ConsPlusNormal"/>
        <w:ind w:firstLine="540"/>
        <w:jc w:val="both"/>
        <w:rPr>
          <w:sz w:val="24"/>
          <w:szCs w:val="24"/>
        </w:rPr>
      </w:pPr>
      <w:r w:rsidRPr="00B471F6">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3A617F" w:rsidRPr="00B471F6" w:rsidRDefault="003A617F" w:rsidP="000720B0">
      <w:pPr>
        <w:pStyle w:val="ConsPlusNormal"/>
        <w:ind w:firstLine="540"/>
        <w:jc w:val="both"/>
        <w:rPr>
          <w:sz w:val="24"/>
          <w:szCs w:val="24"/>
        </w:rPr>
      </w:pPr>
      <w:r w:rsidRPr="00B471F6">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846ACA" w:rsidRPr="00B471F6" w:rsidRDefault="00846ACA" w:rsidP="000720B0">
      <w:pPr>
        <w:tabs>
          <w:tab w:val="left" w:pos="0"/>
        </w:tabs>
        <w:ind w:firstLine="709"/>
        <w:jc w:val="both"/>
        <w:rPr>
          <w:rFonts w:ascii="Arial" w:hAnsi="Arial" w:cs="Arial"/>
          <w:sz w:val="24"/>
          <w:szCs w:val="24"/>
        </w:rPr>
      </w:pPr>
    </w:p>
    <w:p w:rsidR="00846ACA" w:rsidRPr="00B471F6" w:rsidRDefault="001C59FE" w:rsidP="00943152">
      <w:pPr>
        <w:pStyle w:val="ConsPlusNormal"/>
        <w:tabs>
          <w:tab w:val="left" w:pos="0"/>
        </w:tabs>
        <w:ind w:firstLine="0"/>
        <w:jc w:val="center"/>
        <w:rPr>
          <w:b/>
          <w:sz w:val="24"/>
          <w:szCs w:val="24"/>
        </w:rPr>
      </w:pPr>
      <w:r w:rsidRPr="00B471F6">
        <w:rPr>
          <w:b/>
          <w:sz w:val="24"/>
          <w:szCs w:val="24"/>
        </w:rPr>
        <w:t>2.1</w:t>
      </w:r>
      <w:r w:rsidR="00A80E3F" w:rsidRPr="00B471F6">
        <w:rPr>
          <w:b/>
          <w:sz w:val="24"/>
          <w:szCs w:val="24"/>
        </w:rPr>
        <w:t>9</w:t>
      </w:r>
      <w:r w:rsidRPr="00B471F6">
        <w:rPr>
          <w:b/>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6ACA" w:rsidRPr="00B471F6" w:rsidRDefault="00846ACA" w:rsidP="000720B0">
      <w:pPr>
        <w:pStyle w:val="ConsPlusNormal"/>
        <w:jc w:val="both"/>
        <w:rPr>
          <w:sz w:val="24"/>
          <w:szCs w:val="24"/>
        </w:rPr>
      </w:pPr>
    </w:p>
    <w:p w:rsidR="00846ACA" w:rsidRPr="00B471F6" w:rsidRDefault="003B0E10" w:rsidP="000720B0">
      <w:pPr>
        <w:tabs>
          <w:tab w:val="left" w:pos="567"/>
        </w:tabs>
        <w:ind w:firstLine="709"/>
        <w:jc w:val="both"/>
        <w:rPr>
          <w:rFonts w:ascii="Arial" w:hAnsi="Arial" w:cs="Arial"/>
          <w:sz w:val="24"/>
          <w:szCs w:val="24"/>
        </w:rPr>
      </w:pPr>
      <w:r w:rsidRPr="00B471F6">
        <w:rPr>
          <w:rFonts w:ascii="Arial" w:hAnsi="Arial" w:cs="Arial"/>
          <w:sz w:val="24"/>
          <w:szCs w:val="24"/>
        </w:rPr>
        <w:t>5</w:t>
      </w:r>
      <w:r w:rsidR="00B73EF1" w:rsidRPr="00B471F6">
        <w:rPr>
          <w:rFonts w:ascii="Arial" w:hAnsi="Arial" w:cs="Arial"/>
          <w:sz w:val="24"/>
          <w:szCs w:val="24"/>
        </w:rPr>
        <w:t>1</w:t>
      </w:r>
      <w:r w:rsidR="004E2973" w:rsidRPr="00B471F6">
        <w:rPr>
          <w:rFonts w:ascii="Arial" w:hAnsi="Arial" w:cs="Arial"/>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w:t>
      </w:r>
      <w:r w:rsidR="004E2973" w:rsidRPr="00B471F6">
        <w:rPr>
          <w:rFonts w:ascii="Arial" w:hAnsi="Arial" w:cs="Arial"/>
          <w:sz w:val="24"/>
          <w:szCs w:val="24"/>
        </w:rPr>
        <w:lastRenderedPageBreak/>
        <w:t xml:space="preserve">а </w:t>
      </w:r>
      <w:r w:rsidR="00DE301C" w:rsidRPr="00B471F6">
        <w:rPr>
          <w:rFonts w:ascii="Arial" w:hAnsi="Arial" w:cs="Arial"/>
          <w:sz w:val="24"/>
          <w:szCs w:val="24"/>
        </w:rPr>
        <w:t>также</w:t>
      </w:r>
      <w:r w:rsidR="004E2973" w:rsidRPr="00B471F6">
        <w:rPr>
          <w:rFonts w:ascii="Arial" w:hAnsi="Arial" w:cs="Arial"/>
          <w:sz w:val="24"/>
          <w:szCs w:val="24"/>
        </w:rPr>
        <w:t xml:space="preserve"> с использованием ЕПГУ. </w:t>
      </w:r>
    </w:p>
    <w:p w:rsidR="00846ACA" w:rsidRPr="00B471F6" w:rsidRDefault="004E2973" w:rsidP="000720B0">
      <w:pPr>
        <w:tabs>
          <w:tab w:val="left" w:pos="567"/>
        </w:tabs>
        <w:ind w:firstLine="709"/>
        <w:jc w:val="both"/>
        <w:rPr>
          <w:rFonts w:ascii="Arial" w:hAnsi="Arial" w:cs="Arial"/>
          <w:sz w:val="24"/>
          <w:szCs w:val="24"/>
        </w:rPr>
      </w:pPr>
      <w:r w:rsidRPr="00B471F6">
        <w:rPr>
          <w:rFonts w:ascii="Arial" w:hAnsi="Arial" w:cs="Arial"/>
          <w:sz w:val="24"/>
          <w:szCs w:val="24"/>
        </w:rPr>
        <w:t xml:space="preserve">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а </w:t>
      </w:r>
      <w:r w:rsidR="00DE301C" w:rsidRPr="00B471F6">
        <w:rPr>
          <w:rFonts w:ascii="Arial" w:hAnsi="Arial" w:cs="Arial"/>
          <w:sz w:val="24"/>
          <w:szCs w:val="24"/>
        </w:rPr>
        <w:t>также</w:t>
      </w:r>
      <w:r w:rsidRPr="00B471F6">
        <w:rPr>
          <w:rFonts w:ascii="Arial" w:hAnsi="Arial" w:cs="Arial"/>
          <w:sz w:val="24"/>
          <w:szCs w:val="24"/>
        </w:rPr>
        <w:t xml:space="preserve"> с использованием</w:t>
      </w:r>
      <w:r w:rsidR="00DE301C" w:rsidRPr="00B471F6">
        <w:rPr>
          <w:rFonts w:ascii="Arial" w:hAnsi="Arial" w:cs="Arial"/>
          <w:sz w:val="24"/>
          <w:szCs w:val="24"/>
        </w:rPr>
        <w:t xml:space="preserve"> </w:t>
      </w:r>
      <w:r w:rsidRPr="00B471F6">
        <w:rPr>
          <w:rFonts w:ascii="Arial" w:hAnsi="Arial" w:cs="Arial"/>
          <w:sz w:val="24"/>
          <w:szCs w:val="24"/>
        </w:rPr>
        <w:t xml:space="preserve">ЕПГУ. </w:t>
      </w:r>
    </w:p>
    <w:p w:rsidR="00846ACA" w:rsidRPr="00B471F6" w:rsidRDefault="004E2973" w:rsidP="000720B0">
      <w:pPr>
        <w:tabs>
          <w:tab w:val="left" w:pos="567"/>
        </w:tabs>
        <w:ind w:firstLine="709"/>
        <w:jc w:val="both"/>
        <w:rPr>
          <w:rFonts w:ascii="Arial" w:hAnsi="Arial" w:cs="Arial"/>
          <w:sz w:val="24"/>
          <w:szCs w:val="24"/>
        </w:rPr>
      </w:pPr>
      <w:r w:rsidRPr="00B471F6">
        <w:rPr>
          <w:rFonts w:ascii="Arial" w:hAnsi="Arial" w:cs="Arial"/>
          <w:sz w:val="24"/>
          <w:szCs w:val="24"/>
        </w:rPr>
        <w:t>5</w:t>
      </w:r>
      <w:r w:rsidR="00B73EF1" w:rsidRPr="00B471F6">
        <w:rPr>
          <w:rFonts w:ascii="Arial" w:hAnsi="Arial" w:cs="Arial"/>
          <w:sz w:val="24"/>
          <w:szCs w:val="24"/>
        </w:rPr>
        <w:t>2</w:t>
      </w:r>
      <w:r w:rsidRPr="00B471F6">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а </w:t>
      </w:r>
      <w:r w:rsidR="001C59FE" w:rsidRPr="00B471F6">
        <w:rPr>
          <w:rFonts w:ascii="Arial" w:hAnsi="Arial" w:cs="Arial"/>
          <w:sz w:val="24"/>
          <w:szCs w:val="24"/>
        </w:rPr>
        <w:t>также</w:t>
      </w:r>
      <w:r w:rsidRPr="00B471F6">
        <w:rPr>
          <w:rFonts w:ascii="Arial" w:hAnsi="Arial" w:cs="Arial"/>
          <w:sz w:val="24"/>
          <w:szCs w:val="24"/>
        </w:rPr>
        <w:t xml:space="preserve"> с использованием ЕПГУ. </w:t>
      </w:r>
    </w:p>
    <w:p w:rsidR="00846ACA" w:rsidRPr="00B471F6" w:rsidRDefault="004E2973" w:rsidP="000720B0">
      <w:pPr>
        <w:pStyle w:val="ConsPlusNormal"/>
        <w:ind w:firstLine="709"/>
        <w:jc w:val="both"/>
        <w:rPr>
          <w:sz w:val="24"/>
          <w:szCs w:val="24"/>
        </w:rPr>
      </w:pPr>
      <w:r w:rsidRPr="00B471F6">
        <w:rPr>
          <w:sz w:val="24"/>
          <w:szCs w:val="24"/>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46ACA" w:rsidRPr="00B471F6" w:rsidRDefault="004E2973" w:rsidP="000720B0">
      <w:pPr>
        <w:pStyle w:val="ConsPlusNormal"/>
        <w:ind w:firstLine="709"/>
        <w:jc w:val="both"/>
        <w:rPr>
          <w:sz w:val="24"/>
          <w:szCs w:val="24"/>
        </w:rPr>
      </w:pPr>
      <w:r w:rsidRPr="00B471F6">
        <w:rPr>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46ACA" w:rsidRPr="00B471F6" w:rsidRDefault="004E2973" w:rsidP="000720B0">
      <w:pPr>
        <w:pStyle w:val="ConsPlusNormal"/>
        <w:ind w:firstLine="709"/>
        <w:jc w:val="both"/>
        <w:rPr>
          <w:sz w:val="24"/>
          <w:szCs w:val="24"/>
        </w:rPr>
      </w:pPr>
      <w:r w:rsidRPr="00B471F6">
        <w:rPr>
          <w:sz w:val="24"/>
          <w:szCs w:val="24"/>
        </w:rPr>
        <w:t xml:space="preserve">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rsidR="00E43A21" w:rsidRPr="00B471F6" w:rsidRDefault="00E43A21" w:rsidP="00E43A21">
      <w:pPr>
        <w:pStyle w:val="ConsPlusNormal"/>
        <w:ind w:firstLine="709"/>
        <w:jc w:val="both"/>
        <w:rPr>
          <w:sz w:val="24"/>
          <w:szCs w:val="24"/>
        </w:rPr>
      </w:pPr>
      <w:r w:rsidRPr="00B471F6">
        <w:rPr>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E43A21" w:rsidRPr="00B471F6" w:rsidRDefault="00E43A21" w:rsidP="00E43A21">
      <w:pPr>
        <w:pStyle w:val="ConsPlusNormal"/>
        <w:ind w:firstLine="709"/>
        <w:jc w:val="both"/>
        <w:rPr>
          <w:sz w:val="24"/>
          <w:szCs w:val="24"/>
        </w:rPr>
      </w:pPr>
      <w:r w:rsidRPr="00B471F6">
        <w:rPr>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846ACA" w:rsidRPr="00B471F6" w:rsidRDefault="004E2973" w:rsidP="00943152">
      <w:pPr>
        <w:spacing w:before="240" w:after="240"/>
        <w:jc w:val="center"/>
        <w:rPr>
          <w:rFonts w:ascii="Arial" w:hAnsi="Arial" w:cs="Arial"/>
          <w:b/>
          <w:sz w:val="24"/>
          <w:szCs w:val="24"/>
        </w:rPr>
      </w:pPr>
      <w:r w:rsidRPr="00B471F6">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ACA" w:rsidRPr="00B471F6" w:rsidRDefault="004E2973" w:rsidP="00943152">
      <w:pPr>
        <w:spacing w:before="240" w:after="240"/>
        <w:jc w:val="center"/>
        <w:rPr>
          <w:rFonts w:ascii="Arial" w:hAnsi="Arial" w:cs="Arial"/>
          <w:b/>
          <w:sz w:val="24"/>
          <w:szCs w:val="24"/>
        </w:rPr>
      </w:pPr>
      <w:r w:rsidRPr="00B471F6">
        <w:rPr>
          <w:rFonts w:ascii="Arial" w:hAnsi="Arial" w:cs="Arial"/>
          <w:b/>
          <w:sz w:val="24"/>
          <w:szCs w:val="24"/>
        </w:rPr>
        <w:t>3.1. Перечень административных процедур</w:t>
      </w:r>
    </w:p>
    <w:p w:rsidR="00846ACA" w:rsidRPr="00B471F6" w:rsidRDefault="00B73EF1" w:rsidP="000720B0">
      <w:pPr>
        <w:ind w:firstLine="709"/>
        <w:jc w:val="both"/>
        <w:rPr>
          <w:rFonts w:ascii="Arial" w:hAnsi="Arial" w:cs="Arial"/>
          <w:sz w:val="24"/>
          <w:szCs w:val="24"/>
        </w:rPr>
      </w:pPr>
      <w:r w:rsidRPr="00B471F6">
        <w:rPr>
          <w:rFonts w:ascii="Arial" w:hAnsi="Arial" w:cs="Arial"/>
          <w:sz w:val="24"/>
          <w:szCs w:val="24"/>
        </w:rPr>
        <w:lastRenderedPageBreak/>
        <w:t>53</w:t>
      </w:r>
      <w:r w:rsidR="004E2973" w:rsidRPr="00B471F6">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3A617F" w:rsidRPr="00B471F6" w:rsidRDefault="003A617F" w:rsidP="000720B0">
      <w:pPr>
        <w:autoSpaceDE w:val="0"/>
        <w:autoSpaceDN w:val="0"/>
        <w:adjustRightInd w:val="0"/>
        <w:ind w:firstLine="540"/>
        <w:jc w:val="both"/>
        <w:rPr>
          <w:rFonts w:ascii="Arial" w:hAnsi="Arial" w:cs="Arial"/>
          <w:sz w:val="24"/>
          <w:szCs w:val="24"/>
        </w:rPr>
      </w:pPr>
      <w:r w:rsidRPr="00B471F6">
        <w:rPr>
          <w:rFonts w:ascii="Arial" w:hAnsi="Arial" w:cs="Arial"/>
          <w:sz w:val="24"/>
          <w:szCs w:val="24"/>
        </w:rPr>
        <w:t xml:space="preserve">  </w:t>
      </w:r>
      <w:r w:rsidR="00001298" w:rsidRPr="00B471F6">
        <w:rPr>
          <w:rFonts w:ascii="Arial" w:hAnsi="Arial" w:cs="Arial"/>
          <w:sz w:val="24"/>
          <w:szCs w:val="24"/>
        </w:rPr>
        <w:t>-</w:t>
      </w:r>
      <w:r w:rsidRPr="00B471F6">
        <w:rPr>
          <w:rFonts w:ascii="Arial" w:hAnsi="Arial" w:cs="Arial"/>
          <w:sz w:val="24"/>
          <w:szCs w:val="24"/>
        </w:rPr>
        <w:t xml:space="preserve"> </w:t>
      </w:r>
      <w:r w:rsidR="00001298" w:rsidRPr="00B471F6">
        <w:rPr>
          <w:rFonts w:ascii="Arial" w:hAnsi="Arial" w:cs="Arial"/>
          <w:sz w:val="24"/>
          <w:szCs w:val="24"/>
        </w:rPr>
        <w:t>прием, первичная проверка и регистрация заявления и приложенных к нему документов</w:t>
      </w:r>
      <w:r w:rsidRPr="00B471F6">
        <w:rPr>
          <w:rFonts w:ascii="Arial" w:hAnsi="Arial" w:cs="Arial"/>
          <w:sz w:val="24"/>
          <w:szCs w:val="24"/>
        </w:rPr>
        <w:t>;</w:t>
      </w:r>
    </w:p>
    <w:p w:rsidR="003A617F" w:rsidRPr="00B471F6" w:rsidRDefault="003A617F" w:rsidP="000720B0">
      <w:pPr>
        <w:autoSpaceDE w:val="0"/>
        <w:autoSpaceDN w:val="0"/>
        <w:adjustRightInd w:val="0"/>
        <w:ind w:firstLine="540"/>
        <w:jc w:val="both"/>
        <w:rPr>
          <w:rFonts w:ascii="Arial" w:hAnsi="Arial" w:cs="Arial"/>
          <w:sz w:val="24"/>
          <w:szCs w:val="24"/>
        </w:rPr>
      </w:pPr>
      <w:r w:rsidRPr="00B471F6">
        <w:rPr>
          <w:rFonts w:ascii="Arial" w:hAnsi="Arial" w:cs="Arial"/>
          <w:sz w:val="24"/>
          <w:szCs w:val="24"/>
        </w:rPr>
        <w:t xml:space="preserve">  </w:t>
      </w:r>
      <w:r w:rsidR="00001298" w:rsidRPr="00B471F6">
        <w:rPr>
          <w:rFonts w:ascii="Arial" w:hAnsi="Arial" w:cs="Arial"/>
          <w:sz w:val="24"/>
          <w:szCs w:val="24"/>
        </w:rPr>
        <w:t>-</w:t>
      </w:r>
      <w:r w:rsidRPr="00B471F6">
        <w:rPr>
          <w:rFonts w:ascii="Arial" w:hAnsi="Arial" w:cs="Arial"/>
          <w:sz w:val="24"/>
          <w:szCs w:val="24"/>
        </w:rPr>
        <w:t xml:space="preserve"> формирование и направление межведомственных запросов в органы и организации, участвующие в предоставлении Муниципальной услуги;</w:t>
      </w:r>
    </w:p>
    <w:p w:rsidR="003A617F" w:rsidRPr="00B471F6" w:rsidRDefault="003A617F" w:rsidP="000720B0">
      <w:pPr>
        <w:pStyle w:val="af7"/>
        <w:ind w:firstLine="550"/>
        <w:rPr>
          <w:rFonts w:ascii="Arial" w:hAnsi="Arial" w:cs="Arial"/>
          <w:sz w:val="24"/>
          <w:szCs w:val="24"/>
        </w:rPr>
      </w:pPr>
      <w:r w:rsidRPr="00B471F6">
        <w:rPr>
          <w:rFonts w:ascii="Arial" w:hAnsi="Arial" w:cs="Arial"/>
          <w:sz w:val="24"/>
          <w:szCs w:val="24"/>
        </w:rPr>
        <w:t xml:space="preserve">  </w:t>
      </w:r>
      <w:r w:rsidR="00001298" w:rsidRPr="00B471F6">
        <w:rPr>
          <w:rFonts w:ascii="Arial" w:hAnsi="Arial" w:cs="Arial"/>
          <w:sz w:val="24"/>
          <w:szCs w:val="24"/>
        </w:rPr>
        <w:t>-</w:t>
      </w:r>
      <w:r w:rsidRPr="00B471F6">
        <w:rPr>
          <w:rFonts w:ascii="Arial" w:hAnsi="Arial" w:cs="Arial"/>
          <w:sz w:val="24"/>
          <w:szCs w:val="24"/>
        </w:rPr>
        <w:t xml:space="preserve"> </w:t>
      </w:r>
      <w:r w:rsidR="00AD4297" w:rsidRPr="00B471F6">
        <w:rPr>
          <w:rFonts w:ascii="Arial" w:hAnsi="Arial" w:cs="Arial"/>
          <w:sz w:val="24"/>
          <w:szCs w:val="24"/>
        </w:rPr>
        <w:t>подготовка результата предоставления муниципальной услуги</w:t>
      </w:r>
      <w:r w:rsidRPr="00B471F6">
        <w:rPr>
          <w:rFonts w:ascii="Arial" w:hAnsi="Arial" w:cs="Arial"/>
          <w:sz w:val="24"/>
          <w:szCs w:val="24"/>
        </w:rPr>
        <w:t>;</w:t>
      </w:r>
    </w:p>
    <w:p w:rsidR="003A617F" w:rsidRPr="00B471F6" w:rsidRDefault="003A617F" w:rsidP="000720B0">
      <w:pPr>
        <w:pStyle w:val="af7"/>
        <w:ind w:firstLine="550"/>
        <w:rPr>
          <w:rFonts w:ascii="Arial" w:hAnsi="Arial" w:cs="Arial"/>
          <w:sz w:val="24"/>
          <w:szCs w:val="24"/>
        </w:rPr>
      </w:pPr>
      <w:r w:rsidRPr="00B471F6">
        <w:rPr>
          <w:rFonts w:ascii="Arial" w:hAnsi="Arial" w:cs="Arial"/>
          <w:sz w:val="24"/>
          <w:szCs w:val="24"/>
        </w:rPr>
        <w:t xml:space="preserve">  </w:t>
      </w:r>
      <w:r w:rsidR="00001298" w:rsidRPr="00B471F6">
        <w:rPr>
          <w:rFonts w:ascii="Arial" w:hAnsi="Arial" w:cs="Arial"/>
          <w:sz w:val="24"/>
          <w:szCs w:val="24"/>
        </w:rPr>
        <w:t>-</w:t>
      </w:r>
      <w:r w:rsidRPr="00B471F6">
        <w:rPr>
          <w:rFonts w:ascii="Arial" w:hAnsi="Arial" w:cs="Arial"/>
          <w:sz w:val="24"/>
          <w:szCs w:val="24"/>
        </w:rPr>
        <w:t xml:space="preserve"> выдача (направление) документов по результатам предоставления Муниципальной услуги. </w:t>
      </w:r>
    </w:p>
    <w:p w:rsidR="00846ACA" w:rsidRPr="00B471F6" w:rsidRDefault="00B73EF1" w:rsidP="000720B0">
      <w:pPr>
        <w:pStyle w:val="af5"/>
        <w:rPr>
          <w:rFonts w:ascii="Arial" w:hAnsi="Arial" w:cs="Arial"/>
        </w:rPr>
      </w:pPr>
      <w:r w:rsidRPr="00B471F6">
        <w:rPr>
          <w:rFonts w:ascii="Arial" w:hAnsi="Arial" w:cs="Arial"/>
        </w:rPr>
        <w:t>54</w:t>
      </w:r>
      <w:r w:rsidR="004E2973" w:rsidRPr="00B471F6">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846ACA" w:rsidRPr="00B471F6" w:rsidRDefault="00846ACA" w:rsidP="000720B0">
      <w:pPr>
        <w:pStyle w:val="af5"/>
        <w:rPr>
          <w:rFonts w:ascii="Arial" w:hAnsi="Arial" w:cs="Arial"/>
        </w:rPr>
      </w:pPr>
    </w:p>
    <w:p w:rsidR="00846ACA" w:rsidRPr="00B471F6" w:rsidRDefault="004E2973" w:rsidP="000720B0">
      <w:pPr>
        <w:tabs>
          <w:tab w:val="left" w:pos="567"/>
          <w:tab w:val="left" w:pos="851"/>
          <w:tab w:val="left" w:pos="1738"/>
        </w:tabs>
        <w:jc w:val="both"/>
        <w:rPr>
          <w:rFonts w:ascii="Arial" w:hAnsi="Arial" w:cs="Arial"/>
          <w:b/>
          <w:sz w:val="24"/>
          <w:szCs w:val="24"/>
        </w:rPr>
      </w:pPr>
      <w:r w:rsidRPr="00B471F6">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rsidR="00846ACA" w:rsidRPr="00B471F6" w:rsidRDefault="00846ACA" w:rsidP="000720B0">
      <w:pPr>
        <w:tabs>
          <w:tab w:val="left" w:pos="567"/>
          <w:tab w:val="left" w:pos="851"/>
          <w:tab w:val="left" w:pos="1738"/>
        </w:tabs>
        <w:jc w:val="both"/>
        <w:rPr>
          <w:rFonts w:ascii="Arial" w:hAnsi="Arial" w:cs="Arial"/>
          <w:sz w:val="24"/>
          <w:szCs w:val="24"/>
        </w:rPr>
      </w:pPr>
    </w:p>
    <w:p w:rsidR="00846ACA" w:rsidRPr="00B471F6" w:rsidRDefault="00B73EF1" w:rsidP="000720B0">
      <w:pPr>
        <w:tabs>
          <w:tab w:val="left" w:pos="567"/>
          <w:tab w:val="left" w:pos="851"/>
          <w:tab w:val="left" w:pos="1738"/>
        </w:tabs>
        <w:ind w:firstLine="709"/>
        <w:jc w:val="both"/>
        <w:rPr>
          <w:rFonts w:ascii="Arial" w:hAnsi="Arial" w:cs="Arial"/>
          <w:sz w:val="24"/>
          <w:szCs w:val="24"/>
        </w:rPr>
      </w:pPr>
      <w:r w:rsidRPr="00B471F6">
        <w:rPr>
          <w:rFonts w:ascii="Arial" w:hAnsi="Arial" w:cs="Arial"/>
          <w:sz w:val="24"/>
          <w:szCs w:val="24"/>
        </w:rPr>
        <w:t>55</w:t>
      </w:r>
      <w:r w:rsidR="004E2973" w:rsidRPr="00B471F6">
        <w:rPr>
          <w:rFonts w:ascii="Arial" w:hAnsi="Arial" w:cs="Arial"/>
          <w:sz w:val="24"/>
          <w:szCs w:val="24"/>
        </w:rPr>
        <w:t xml:space="preserve">. Информация </w:t>
      </w:r>
      <w:r w:rsidR="006271B9" w:rsidRPr="00B471F6">
        <w:rPr>
          <w:rFonts w:ascii="Arial" w:hAnsi="Arial" w:cs="Arial"/>
          <w:sz w:val="24"/>
          <w:szCs w:val="24"/>
        </w:rPr>
        <w:t>о правилах предоставления М</w:t>
      </w:r>
      <w:r w:rsidR="004E2973" w:rsidRPr="00B471F6">
        <w:rPr>
          <w:rFonts w:ascii="Arial" w:hAnsi="Arial" w:cs="Arial"/>
          <w:sz w:val="24"/>
          <w:szCs w:val="24"/>
        </w:rPr>
        <w:t xml:space="preserve">униципальной </w:t>
      </w:r>
      <w:r w:rsidR="006271B9" w:rsidRPr="00B471F6">
        <w:rPr>
          <w:rFonts w:ascii="Arial" w:hAnsi="Arial" w:cs="Arial"/>
          <w:sz w:val="24"/>
          <w:szCs w:val="24"/>
        </w:rPr>
        <w:t>у</w:t>
      </w:r>
      <w:r w:rsidR="004E2973" w:rsidRPr="00B471F6">
        <w:rPr>
          <w:rFonts w:ascii="Arial" w:hAnsi="Arial" w:cs="Arial"/>
          <w:sz w:val="24"/>
          <w:szCs w:val="24"/>
        </w:rPr>
        <w:t xml:space="preserve">слуги предоставляется по обращениям заявителей, а также размещена на </w:t>
      </w:r>
      <w:r w:rsidR="00975920" w:rsidRPr="00B471F6">
        <w:rPr>
          <w:rFonts w:ascii="Arial" w:hAnsi="Arial" w:cs="Arial"/>
          <w:sz w:val="24"/>
          <w:szCs w:val="24"/>
        </w:rPr>
        <w:t xml:space="preserve">РПГУ, на </w:t>
      </w:r>
      <w:r w:rsidR="004E2973" w:rsidRPr="00B471F6">
        <w:rPr>
          <w:rFonts w:ascii="Arial" w:hAnsi="Arial" w:cs="Arial"/>
          <w:sz w:val="24"/>
          <w:szCs w:val="24"/>
        </w:rPr>
        <w:t>ЕПГУ.</w:t>
      </w:r>
    </w:p>
    <w:p w:rsidR="00846ACA" w:rsidRPr="00B471F6" w:rsidRDefault="00B73EF1" w:rsidP="000720B0">
      <w:pPr>
        <w:tabs>
          <w:tab w:val="left" w:pos="567"/>
          <w:tab w:val="left" w:pos="851"/>
          <w:tab w:val="left" w:pos="1738"/>
        </w:tabs>
        <w:ind w:firstLine="709"/>
        <w:jc w:val="both"/>
        <w:rPr>
          <w:rFonts w:ascii="Arial" w:hAnsi="Arial" w:cs="Arial"/>
          <w:sz w:val="24"/>
          <w:szCs w:val="24"/>
        </w:rPr>
      </w:pPr>
      <w:r w:rsidRPr="00B471F6">
        <w:rPr>
          <w:rFonts w:ascii="Arial" w:hAnsi="Arial" w:cs="Arial"/>
          <w:sz w:val="24"/>
          <w:szCs w:val="24"/>
        </w:rPr>
        <w:t>56</w:t>
      </w:r>
      <w:r w:rsidR="004E2973" w:rsidRPr="00B471F6">
        <w:rPr>
          <w:rFonts w:ascii="Arial" w:hAnsi="Arial" w:cs="Arial"/>
          <w:sz w:val="24"/>
          <w:szCs w:val="24"/>
        </w:rPr>
        <w:t xml:space="preserve">. Сведения о муниципальной Услуге размещаются на </w:t>
      </w:r>
      <w:r w:rsidR="00975920" w:rsidRPr="00B471F6">
        <w:rPr>
          <w:rFonts w:ascii="Arial" w:hAnsi="Arial" w:cs="Arial"/>
          <w:sz w:val="24"/>
          <w:szCs w:val="24"/>
        </w:rPr>
        <w:t xml:space="preserve">РПГУ, на </w:t>
      </w:r>
      <w:r w:rsidR="004E2973" w:rsidRPr="00B471F6">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846ACA" w:rsidRPr="00B471F6" w:rsidRDefault="00846ACA" w:rsidP="000720B0">
      <w:pPr>
        <w:tabs>
          <w:tab w:val="left" w:pos="567"/>
          <w:tab w:val="left" w:pos="851"/>
          <w:tab w:val="left" w:pos="1738"/>
        </w:tabs>
        <w:ind w:firstLine="709"/>
        <w:jc w:val="both"/>
        <w:rPr>
          <w:rFonts w:ascii="Arial" w:hAnsi="Arial" w:cs="Arial"/>
          <w:sz w:val="24"/>
          <w:szCs w:val="24"/>
        </w:rPr>
      </w:pPr>
    </w:p>
    <w:p w:rsidR="00846ACA" w:rsidRPr="00B471F6" w:rsidRDefault="004E2973" w:rsidP="00943152">
      <w:pPr>
        <w:pStyle w:val="af7"/>
        <w:ind w:firstLine="0"/>
        <w:jc w:val="center"/>
        <w:rPr>
          <w:rFonts w:ascii="Arial" w:hAnsi="Arial" w:cs="Arial"/>
          <w:b/>
          <w:sz w:val="24"/>
          <w:szCs w:val="24"/>
        </w:rPr>
      </w:pPr>
      <w:r w:rsidRPr="00B471F6">
        <w:rPr>
          <w:rFonts w:ascii="Arial" w:hAnsi="Arial" w:cs="Arial"/>
          <w:b/>
          <w:sz w:val="24"/>
          <w:szCs w:val="24"/>
        </w:rPr>
        <w:t>3.3. Описание административных процедур предоставления муниципальной услуги</w:t>
      </w:r>
    </w:p>
    <w:p w:rsidR="00846ACA" w:rsidRPr="00B471F6" w:rsidRDefault="00846ACA" w:rsidP="00943152">
      <w:pPr>
        <w:pStyle w:val="af7"/>
        <w:ind w:firstLine="0"/>
        <w:jc w:val="center"/>
        <w:rPr>
          <w:rFonts w:ascii="Arial" w:hAnsi="Arial" w:cs="Arial"/>
          <w:b/>
          <w:sz w:val="24"/>
          <w:szCs w:val="24"/>
        </w:rPr>
      </w:pPr>
    </w:p>
    <w:p w:rsidR="00846ACA" w:rsidRPr="00B471F6" w:rsidRDefault="004E2973" w:rsidP="00943152">
      <w:pPr>
        <w:tabs>
          <w:tab w:val="left" w:pos="567"/>
          <w:tab w:val="left" w:pos="851"/>
          <w:tab w:val="left" w:pos="1738"/>
        </w:tabs>
        <w:jc w:val="center"/>
        <w:rPr>
          <w:rFonts w:ascii="Arial" w:hAnsi="Arial" w:cs="Arial"/>
          <w:b/>
          <w:bCs/>
          <w:iCs/>
          <w:sz w:val="24"/>
          <w:szCs w:val="24"/>
        </w:rPr>
      </w:pPr>
      <w:r w:rsidRPr="00B471F6">
        <w:rPr>
          <w:rFonts w:ascii="Arial" w:hAnsi="Arial" w:cs="Arial"/>
          <w:b/>
          <w:sz w:val="24"/>
          <w:szCs w:val="24"/>
        </w:rPr>
        <w:t>Административная процедура «</w:t>
      </w:r>
      <w:r w:rsidR="00001298" w:rsidRPr="00B471F6">
        <w:rPr>
          <w:rFonts w:ascii="Arial" w:hAnsi="Arial" w:cs="Arial"/>
          <w:b/>
          <w:bCs/>
          <w:iCs/>
          <w:sz w:val="24"/>
          <w:szCs w:val="24"/>
        </w:rPr>
        <w:t>Прием, первичная проверка и регистрация заявления и приложенных к нему документов</w:t>
      </w:r>
      <w:r w:rsidRPr="00B471F6">
        <w:rPr>
          <w:rFonts w:ascii="Arial" w:hAnsi="Arial" w:cs="Arial"/>
          <w:b/>
          <w:bCs/>
          <w:iCs/>
          <w:sz w:val="24"/>
          <w:szCs w:val="24"/>
        </w:rPr>
        <w:t>»</w:t>
      </w:r>
    </w:p>
    <w:p w:rsidR="00846ACA" w:rsidRPr="00B471F6" w:rsidRDefault="00846ACA" w:rsidP="000720B0">
      <w:pPr>
        <w:tabs>
          <w:tab w:val="left" w:pos="567"/>
          <w:tab w:val="left" w:pos="851"/>
          <w:tab w:val="left" w:pos="1738"/>
        </w:tabs>
        <w:jc w:val="both"/>
        <w:rPr>
          <w:rFonts w:ascii="Arial" w:hAnsi="Arial" w:cs="Arial"/>
          <w:b/>
          <w:bCs/>
          <w:iCs/>
          <w:sz w:val="24"/>
          <w:szCs w:val="24"/>
        </w:rPr>
      </w:pPr>
    </w:p>
    <w:p w:rsidR="00846ACA" w:rsidRPr="00B471F6" w:rsidRDefault="0005276F" w:rsidP="000720B0">
      <w:pPr>
        <w:pStyle w:val="af7"/>
        <w:ind w:firstLine="550"/>
        <w:rPr>
          <w:rFonts w:ascii="Arial" w:hAnsi="Arial" w:cs="Arial"/>
          <w:sz w:val="24"/>
          <w:szCs w:val="24"/>
        </w:rPr>
      </w:pPr>
      <w:r w:rsidRPr="00B471F6">
        <w:rPr>
          <w:rFonts w:ascii="Arial" w:hAnsi="Arial" w:cs="Arial"/>
          <w:sz w:val="24"/>
          <w:szCs w:val="24"/>
        </w:rPr>
        <w:t>57</w:t>
      </w:r>
      <w:r w:rsidR="004E2973" w:rsidRPr="00B471F6">
        <w:rPr>
          <w:rFonts w:ascii="Arial" w:hAnsi="Arial" w:cs="Arial"/>
          <w:sz w:val="24"/>
          <w:szCs w:val="24"/>
        </w:rPr>
        <w:t>. Административная процедура «</w:t>
      </w:r>
      <w:r w:rsidR="00001298" w:rsidRPr="00B471F6">
        <w:rPr>
          <w:rFonts w:ascii="Arial" w:hAnsi="Arial" w:cs="Arial"/>
          <w:sz w:val="24"/>
          <w:szCs w:val="24"/>
        </w:rPr>
        <w:t>Прием, первичная проверка и регистрация заявления и приложенных к нему документов</w:t>
      </w:r>
      <w:r w:rsidR="004E2973" w:rsidRPr="00B471F6">
        <w:rPr>
          <w:rFonts w:ascii="Arial" w:hAnsi="Arial" w:cs="Arial"/>
          <w:sz w:val="24"/>
          <w:szCs w:val="24"/>
        </w:rPr>
        <w:t>»</w:t>
      </w:r>
      <w:r w:rsidR="004E2973" w:rsidRPr="00B471F6">
        <w:rPr>
          <w:rFonts w:ascii="Arial" w:hAnsi="Arial" w:cs="Arial"/>
          <w:b/>
          <w:sz w:val="24"/>
          <w:szCs w:val="24"/>
        </w:rPr>
        <w:t xml:space="preserve"> </w:t>
      </w:r>
      <w:r w:rsidR="004E2973" w:rsidRPr="00B471F6">
        <w:rPr>
          <w:rFonts w:ascii="Arial" w:hAnsi="Arial" w:cs="Arial"/>
          <w:sz w:val="24"/>
          <w:szCs w:val="24"/>
        </w:rPr>
        <w:t xml:space="preserve">при подаче письменного заявления лично Заявителем в Администрацию.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Основание для начала административной процедуры: получение от Заявителя ли</w:t>
      </w:r>
      <w:r w:rsidR="004A27FE" w:rsidRPr="00B471F6">
        <w:rPr>
          <w:rFonts w:ascii="Arial" w:hAnsi="Arial" w:cs="Arial"/>
          <w:sz w:val="24"/>
          <w:szCs w:val="24"/>
        </w:rPr>
        <w:t>чно заявления о предоставлении м</w:t>
      </w:r>
      <w:r w:rsidRPr="00B471F6">
        <w:rPr>
          <w:rFonts w:ascii="Arial" w:hAnsi="Arial" w:cs="Arial"/>
          <w:sz w:val="24"/>
          <w:szCs w:val="24"/>
        </w:rPr>
        <w:t xml:space="preserve">униципальной услуги в письменной форме.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Содержание: письменное Заявление, представленное лично Заявителем, принимается </w:t>
      </w:r>
      <w:r w:rsidR="005255FF" w:rsidRPr="00B471F6">
        <w:rPr>
          <w:rFonts w:ascii="Arial" w:hAnsi="Arial" w:cs="Arial"/>
          <w:sz w:val="24"/>
          <w:szCs w:val="24"/>
        </w:rPr>
        <w:t>в</w:t>
      </w:r>
      <w:r w:rsidRPr="00B471F6">
        <w:rPr>
          <w:rFonts w:ascii="Arial" w:hAnsi="Arial" w:cs="Arial"/>
          <w:sz w:val="24"/>
          <w:szCs w:val="24"/>
        </w:rPr>
        <w:t xml:space="preserve"> администрации</w:t>
      </w:r>
      <w:r w:rsidR="00EA4F19" w:rsidRPr="00B471F6">
        <w:rPr>
          <w:rFonts w:ascii="Arial" w:hAnsi="Arial" w:cs="Arial"/>
          <w:sz w:val="24"/>
          <w:szCs w:val="24"/>
        </w:rPr>
        <w:t>.</w:t>
      </w:r>
      <w:r w:rsidRPr="00B471F6">
        <w:rPr>
          <w:rFonts w:ascii="Arial" w:hAnsi="Arial" w:cs="Arial"/>
          <w:sz w:val="24"/>
          <w:szCs w:val="24"/>
        </w:rPr>
        <w:t xml:space="preserve">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1)</w:t>
      </w:r>
      <w:r w:rsidRPr="00B471F6">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2)</w:t>
      </w:r>
      <w:r w:rsidRPr="00B471F6">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копии документов удостоверены в установленном законодательством порядке;</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фамилия, имя, отчество физических лиц, адреса их места жительства написаны полностью;</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 xml:space="preserve">в документах нет подчисток, приписок, зачеркнутых слов и иных не </w:t>
      </w:r>
      <w:r w:rsidRPr="00B471F6">
        <w:rPr>
          <w:rFonts w:ascii="Arial" w:hAnsi="Arial" w:cs="Arial"/>
          <w:sz w:val="24"/>
          <w:szCs w:val="24"/>
        </w:rPr>
        <w:lastRenderedPageBreak/>
        <w:t>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документы не исполнены карандашом;</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rsidR="00846ACA" w:rsidRPr="00B471F6" w:rsidRDefault="004E2973" w:rsidP="000720B0">
      <w:pPr>
        <w:tabs>
          <w:tab w:val="left" w:pos="990"/>
        </w:tabs>
        <w:ind w:firstLine="567"/>
        <w:jc w:val="both"/>
        <w:rPr>
          <w:rFonts w:ascii="Arial" w:hAnsi="Arial" w:cs="Arial"/>
          <w:sz w:val="24"/>
          <w:szCs w:val="24"/>
        </w:rPr>
      </w:pPr>
      <w:r w:rsidRPr="00B471F6">
        <w:rPr>
          <w:rFonts w:ascii="Arial" w:hAnsi="Arial" w:cs="Arial"/>
          <w:sz w:val="24"/>
          <w:szCs w:val="24"/>
        </w:rPr>
        <w:t xml:space="preserve">не истек срок действия представленных документов;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В случае наличия оснований для отказа в приеме документов, уполномоченный специалист </w:t>
      </w:r>
      <w:r w:rsidR="004A4F8F" w:rsidRPr="00B471F6">
        <w:rPr>
          <w:rFonts w:ascii="Arial" w:hAnsi="Arial" w:cs="Arial"/>
          <w:sz w:val="24"/>
          <w:szCs w:val="24"/>
        </w:rPr>
        <w:t>отдела по делопроизводству и контролю администрации</w:t>
      </w:r>
      <w:r w:rsidRPr="00B471F6">
        <w:rPr>
          <w:rFonts w:ascii="Arial" w:hAnsi="Arial" w:cs="Arial"/>
          <w:sz w:val="24"/>
          <w:szCs w:val="24"/>
        </w:rPr>
        <w:t xml:space="preserve"> принимает решение об отказе в приеме заявления и документов.</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Заявление, направленное в электронном виде через ЕПГУ, регистрируется в автоматическом режиме.</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Критерием принятия решения в рамках административной процедуры «</w:t>
      </w:r>
      <w:r w:rsidR="00001298" w:rsidRPr="00B471F6">
        <w:rPr>
          <w:rFonts w:ascii="Arial" w:hAnsi="Arial" w:cs="Arial"/>
          <w:sz w:val="24"/>
          <w:szCs w:val="24"/>
        </w:rPr>
        <w:t>Прием, первичная проверка и регистрация заявления и приложенных к нему документов</w:t>
      </w:r>
      <w:r w:rsidRPr="00B471F6">
        <w:rPr>
          <w:rFonts w:ascii="Arial" w:hAnsi="Arial" w:cs="Arial"/>
          <w:sz w:val="24"/>
          <w:szCs w:val="24"/>
        </w:rPr>
        <w:t xml:space="preserve">» при подаче письменного Заявления лично Заявителем является соответствие Заявления установленным требованиям.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rsidR="00846ACA" w:rsidRPr="00B471F6" w:rsidRDefault="0005276F" w:rsidP="000720B0">
      <w:pPr>
        <w:pStyle w:val="af7"/>
        <w:ind w:firstLine="550"/>
        <w:rPr>
          <w:rFonts w:ascii="Arial" w:hAnsi="Arial" w:cs="Arial"/>
          <w:sz w:val="24"/>
          <w:szCs w:val="24"/>
        </w:rPr>
      </w:pPr>
      <w:r w:rsidRPr="00B471F6">
        <w:rPr>
          <w:rFonts w:ascii="Arial" w:hAnsi="Arial" w:cs="Arial"/>
          <w:sz w:val="24"/>
          <w:szCs w:val="24"/>
        </w:rPr>
        <w:t>58</w:t>
      </w:r>
      <w:r w:rsidR="004E2973" w:rsidRPr="00B471F6">
        <w:rPr>
          <w:rFonts w:ascii="Arial" w:hAnsi="Arial" w:cs="Arial"/>
          <w:sz w:val="24"/>
          <w:szCs w:val="24"/>
        </w:rPr>
        <w:t>. Административная процедура «</w:t>
      </w:r>
      <w:r w:rsidR="00001298" w:rsidRPr="00B471F6">
        <w:rPr>
          <w:rFonts w:ascii="Arial" w:hAnsi="Arial" w:cs="Arial"/>
          <w:sz w:val="24"/>
          <w:szCs w:val="24"/>
        </w:rPr>
        <w:t>Прием, первичная проверка и регистрация заявления и приложенных к нему документов</w:t>
      </w:r>
      <w:r w:rsidR="004E2973" w:rsidRPr="00B471F6">
        <w:rPr>
          <w:rFonts w:ascii="Arial" w:hAnsi="Arial" w:cs="Arial"/>
          <w:sz w:val="24"/>
          <w:szCs w:val="24"/>
        </w:rPr>
        <w:t xml:space="preserve">» при направлении Заявления с использованием почтовой связи.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rsidR="00846ACA" w:rsidRPr="00B471F6" w:rsidRDefault="00BF267C" w:rsidP="000720B0">
      <w:pPr>
        <w:pStyle w:val="af7"/>
        <w:ind w:firstLine="550"/>
        <w:rPr>
          <w:rFonts w:ascii="Arial" w:hAnsi="Arial" w:cs="Arial"/>
          <w:sz w:val="24"/>
          <w:szCs w:val="24"/>
        </w:rPr>
      </w:pPr>
      <w:r w:rsidRPr="00B471F6">
        <w:rPr>
          <w:rFonts w:ascii="Arial" w:hAnsi="Arial" w:cs="Arial"/>
          <w:sz w:val="24"/>
          <w:szCs w:val="24"/>
        </w:rPr>
        <w:t>З</w:t>
      </w:r>
      <w:r w:rsidR="004E2973" w:rsidRPr="00B471F6">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3E13A5" w:rsidRPr="00B471F6">
        <w:rPr>
          <w:rFonts w:ascii="Arial" w:hAnsi="Arial" w:cs="Arial"/>
          <w:sz w:val="24"/>
          <w:szCs w:val="24"/>
        </w:rPr>
        <w:t>комитет</w:t>
      </w:r>
      <w:r w:rsidR="004A4F8F" w:rsidRPr="00B471F6">
        <w:rPr>
          <w:rFonts w:ascii="Arial" w:hAnsi="Arial" w:cs="Arial"/>
          <w:sz w:val="24"/>
          <w:szCs w:val="24"/>
        </w:rPr>
        <w:t xml:space="preserve">ом по делопроизводству и контролю </w:t>
      </w:r>
      <w:r w:rsidR="004E2973" w:rsidRPr="00B471F6">
        <w:rPr>
          <w:rFonts w:ascii="Arial" w:hAnsi="Arial" w:cs="Arial"/>
          <w:sz w:val="24"/>
          <w:szCs w:val="24"/>
        </w:rPr>
        <w:t>администрации. Обязанности специалиста по приему заявлений закрепляются в должностной инструкции.</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05276F" w:rsidRPr="00B471F6">
        <w:rPr>
          <w:rFonts w:ascii="Arial" w:hAnsi="Arial" w:cs="Arial"/>
          <w:sz w:val="24"/>
          <w:szCs w:val="24"/>
        </w:rPr>
        <w:t>комитет</w:t>
      </w:r>
      <w:r w:rsidR="004A4F8F" w:rsidRPr="00B471F6">
        <w:rPr>
          <w:rFonts w:ascii="Arial" w:hAnsi="Arial" w:cs="Arial"/>
          <w:sz w:val="24"/>
          <w:szCs w:val="24"/>
        </w:rPr>
        <w:t xml:space="preserve"> по делопроизводству и контролю</w:t>
      </w:r>
      <w:r w:rsidR="006271B9" w:rsidRPr="00B471F6">
        <w:rPr>
          <w:rFonts w:ascii="Arial" w:hAnsi="Arial" w:cs="Arial"/>
          <w:sz w:val="24"/>
          <w:szCs w:val="24"/>
        </w:rPr>
        <w:t xml:space="preserve"> </w:t>
      </w:r>
      <w:r w:rsidRPr="00B471F6">
        <w:rPr>
          <w:rFonts w:ascii="Arial" w:hAnsi="Arial" w:cs="Arial"/>
          <w:sz w:val="24"/>
          <w:szCs w:val="24"/>
        </w:rPr>
        <w:t xml:space="preserve">администрации. Критерием принятия решения в рамках административной </w:t>
      </w:r>
      <w:r w:rsidR="006271B9" w:rsidRPr="00B471F6">
        <w:rPr>
          <w:rFonts w:ascii="Arial" w:hAnsi="Arial" w:cs="Arial"/>
          <w:sz w:val="24"/>
          <w:szCs w:val="24"/>
        </w:rPr>
        <w:t>процедуры при</w:t>
      </w:r>
      <w:r w:rsidRPr="00B471F6">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rsidR="00846ACA" w:rsidRPr="00B471F6" w:rsidRDefault="004E2973" w:rsidP="000720B0">
      <w:pPr>
        <w:ind w:firstLine="709"/>
        <w:jc w:val="both"/>
        <w:rPr>
          <w:rFonts w:ascii="Arial" w:hAnsi="Arial" w:cs="Arial"/>
          <w:sz w:val="24"/>
          <w:szCs w:val="24"/>
        </w:rPr>
      </w:pPr>
      <w:r w:rsidRPr="00B471F6">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w:t>
      </w:r>
      <w:r w:rsidR="00EA22E9" w:rsidRPr="00B471F6">
        <w:rPr>
          <w:rFonts w:ascii="Arial" w:hAnsi="Arial" w:cs="Arial"/>
          <w:sz w:val="24"/>
          <w:szCs w:val="24"/>
        </w:rPr>
        <w:t>ое подразделение администрации</w:t>
      </w:r>
      <w:r w:rsidR="00C873AC" w:rsidRPr="00B471F6">
        <w:rPr>
          <w:rFonts w:ascii="Arial" w:hAnsi="Arial" w:cs="Arial"/>
          <w:sz w:val="24"/>
          <w:szCs w:val="24"/>
        </w:rPr>
        <w:t xml:space="preserve"> комитет по жизнеобеспечению</w:t>
      </w:r>
      <w:r w:rsidR="00EA22E9" w:rsidRPr="00B471F6">
        <w:rPr>
          <w:rFonts w:ascii="Arial" w:hAnsi="Arial" w:cs="Arial"/>
          <w:sz w:val="24"/>
          <w:szCs w:val="24"/>
        </w:rPr>
        <w:t>.</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rsidR="00846ACA" w:rsidRPr="00B471F6" w:rsidRDefault="0005276F" w:rsidP="000720B0">
      <w:pPr>
        <w:pStyle w:val="af7"/>
        <w:ind w:firstLine="550"/>
        <w:rPr>
          <w:rFonts w:ascii="Arial" w:hAnsi="Arial" w:cs="Arial"/>
          <w:sz w:val="24"/>
          <w:szCs w:val="24"/>
        </w:rPr>
      </w:pPr>
      <w:r w:rsidRPr="00B471F6">
        <w:rPr>
          <w:rFonts w:ascii="Arial" w:hAnsi="Arial" w:cs="Arial"/>
          <w:sz w:val="24"/>
          <w:szCs w:val="24"/>
        </w:rPr>
        <w:t>59</w:t>
      </w:r>
      <w:r w:rsidR="004E2973" w:rsidRPr="00B471F6">
        <w:rPr>
          <w:rFonts w:ascii="Arial" w:hAnsi="Arial" w:cs="Arial"/>
          <w:sz w:val="24"/>
          <w:szCs w:val="24"/>
        </w:rPr>
        <w:t>. Административная процедура «</w:t>
      </w:r>
      <w:r w:rsidR="004E2973" w:rsidRPr="00B471F6">
        <w:rPr>
          <w:rFonts w:ascii="Arial" w:hAnsi="Arial" w:cs="Arial"/>
          <w:bCs/>
          <w:iCs/>
          <w:sz w:val="24"/>
          <w:szCs w:val="24"/>
        </w:rPr>
        <w:t>Прием, пе</w:t>
      </w:r>
      <w:r w:rsidR="00BF267C" w:rsidRPr="00B471F6">
        <w:rPr>
          <w:rFonts w:ascii="Arial" w:hAnsi="Arial" w:cs="Arial"/>
          <w:bCs/>
          <w:iCs/>
          <w:sz w:val="24"/>
          <w:szCs w:val="24"/>
        </w:rPr>
        <w:t xml:space="preserve">рвичная проверка и регистрация </w:t>
      </w:r>
      <w:r w:rsidR="004E2973" w:rsidRPr="00B471F6">
        <w:rPr>
          <w:rFonts w:ascii="Arial" w:hAnsi="Arial" w:cs="Arial"/>
          <w:bCs/>
          <w:iCs/>
          <w:sz w:val="24"/>
          <w:szCs w:val="24"/>
        </w:rPr>
        <w:t>заявления и приложенных к нему документов</w:t>
      </w:r>
      <w:r w:rsidR="004E2973" w:rsidRPr="00B471F6">
        <w:rPr>
          <w:rFonts w:ascii="Arial" w:hAnsi="Arial" w:cs="Arial"/>
          <w:sz w:val="24"/>
          <w:szCs w:val="24"/>
        </w:rPr>
        <w:t>»</w:t>
      </w:r>
      <w:r w:rsidR="004E2973" w:rsidRPr="00B471F6">
        <w:rPr>
          <w:rFonts w:ascii="Arial" w:hAnsi="Arial" w:cs="Arial"/>
          <w:b/>
          <w:sz w:val="24"/>
          <w:szCs w:val="24"/>
        </w:rPr>
        <w:t xml:space="preserve"> </w:t>
      </w:r>
      <w:r w:rsidR="004E2973" w:rsidRPr="00B471F6">
        <w:rPr>
          <w:rFonts w:ascii="Arial" w:hAnsi="Arial" w:cs="Arial"/>
          <w:sz w:val="24"/>
          <w:szCs w:val="24"/>
        </w:rPr>
        <w:t>при направлении Заявления в электронной форме через ЕПГУ.</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lastRenderedPageBreak/>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rsidR="00846ACA" w:rsidRPr="00B471F6" w:rsidRDefault="00BF267C" w:rsidP="000720B0">
      <w:pPr>
        <w:ind w:firstLine="567"/>
        <w:jc w:val="both"/>
        <w:rPr>
          <w:rFonts w:ascii="Arial" w:hAnsi="Arial" w:cs="Arial"/>
          <w:sz w:val="24"/>
          <w:szCs w:val="24"/>
        </w:rPr>
      </w:pPr>
      <w:r w:rsidRPr="00B471F6">
        <w:rPr>
          <w:rFonts w:ascii="Arial" w:hAnsi="Arial" w:cs="Arial"/>
          <w:sz w:val="24"/>
          <w:szCs w:val="24"/>
        </w:rPr>
        <w:t>П</w:t>
      </w:r>
      <w:r w:rsidR="004E2973" w:rsidRPr="00B471F6">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rsidR="00846ACA" w:rsidRPr="00B471F6" w:rsidRDefault="00B676B3" w:rsidP="000720B0">
      <w:pPr>
        <w:ind w:firstLine="567"/>
        <w:jc w:val="both"/>
        <w:rPr>
          <w:rFonts w:ascii="Arial" w:hAnsi="Arial" w:cs="Arial"/>
          <w:sz w:val="24"/>
          <w:szCs w:val="24"/>
        </w:rPr>
      </w:pPr>
      <w:r w:rsidRPr="00B471F6">
        <w:rPr>
          <w:rFonts w:ascii="Arial" w:hAnsi="Arial" w:cs="Arial"/>
          <w:sz w:val="24"/>
          <w:szCs w:val="24"/>
        </w:rPr>
        <w:t xml:space="preserve">Заявление регистрируется </w:t>
      </w:r>
      <w:r w:rsidR="004E2973" w:rsidRPr="00B471F6">
        <w:rPr>
          <w:rFonts w:ascii="Arial" w:hAnsi="Arial" w:cs="Arial"/>
          <w:sz w:val="24"/>
          <w:szCs w:val="24"/>
        </w:rPr>
        <w:t xml:space="preserve">автоматически в режиме реального времени. </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Ответственный специалист, являющийся пользователем платформы государственных сервисов (далее – ПГС) принимает заявление в ПГС 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w:t>
      </w:r>
    </w:p>
    <w:p w:rsidR="00846ACA" w:rsidRPr="00B471F6" w:rsidRDefault="004E2973" w:rsidP="000720B0">
      <w:pPr>
        <w:pStyle w:val="ConsPlusNormal"/>
        <w:ind w:firstLine="540"/>
        <w:jc w:val="both"/>
        <w:rPr>
          <w:sz w:val="24"/>
          <w:szCs w:val="24"/>
        </w:rPr>
      </w:pPr>
      <w:r w:rsidRPr="00B471F6">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w:t>
      </w:r>
      <w:r w:rsidR="002E7D03" w:rsidRPr="00B471F6">
        <w:rPr>
          <w:rFonts w:ascii="Arial" w:hAnsi="Arial" w:cs="Arial"/>
          <w:sz w:val="24"/>
          <w:szCs w:val="24"/>
        </w:rPr>
        <w:t>комитета</w:t>
      </w:r>
      <w:r w:rsidRPr="00B471F6">
        <w:rPr>
          <w:rFonts w:ascii="Arial" w:hAnsi="Arial" w:cs="Arial"/>
          <w:sz w:val="24"/>
          <w:szCs w:val="24"/>
        </w:rPr>
        <w:t xml:space="preserve">. </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Способом фиксации результата выполнения административной процедуры «</w:t>
      </w:r>
      <w:r w:rsidR="002E7D03" w:rsidRPr="00B471F6">
        <w:rPr>
          <w:rFonts w:ascii="Arial" w:hAnsi="Arial" w:cs="Arial"/>
          <w:sz w:val="24"/>
          <w:szCs w:val="24"/>
        </w:rPr>
        <w:t>Прием и регистрация заявления с пакетом документов с целью предоставления муниципальной услуги</w:t>
      </w:r>
      <w:r w:rsidRPr="00B471F6">
        <w:rPr>
          <w:rFonts w:ascii="Arial" w:hAnsi="Arial" w:cs="Arial"/>
          <w:sz w:val="24"/>
          <w:szCs w:val="24"/>
        </w:rPr>
        <w:t>» при направлении Заявления в электронной форме через ЕПГУ является регистрация заявления в ПГС.</w:t>
      </w:r>
    </w:p>
    <w:p w:rsidR="00846ACA" w:rsidRPr="00B471F6" w:rsidRDefault="00846ACA" w:rsidP="000720B0">
      <w:pPr>
        <w:pStyle w:val="af7"/>
        <w:ind w:firstLine="0"/>
        <w:rPr>
          <w:rFonts w:ascii="Arial" w:hAnsi="Arial" w:cs="Arial"/>
          <w:b/>
          <w:sz w:val="24"/>
          <w:szCs w:val="24"/>
        </w:rPr>
      </w:pPr>
    </w:p>
    <w:p w:rsidR="00846ACA" w:rsidRPr="00B471F6" w:rsidRDefault="004E2973" w:rsidP="00943152">
      <w:pPr>
        <w:tabs>
          <w:tab w:val="left" w:pos="567"/>
          <w:tab w:val="left" w:pos="851"/>
          <w:tab w:val="left" w:pos="1738"/>
        </w:tabs>
        <w:jc w:val="center"/>
        <w:rPr>
          <w:rFonts w:ascii="Arial" w:hAnsi="Arial" w:cs="Arial"/>
          <w:b/>
          <w:sz w:val="24"/>
          <w:szCs w:val="24"/>
        </w:rPr>
      </w:pPr>
      <w:r w:rsidRPr="00B471F6">
        <w:rPr>
          <w:rFonts w:ascii="Arial" w:hAnsi="Arial" w:cs="Arial"/>
          <w:b/>
          <w:sz w:val="24"/>
          <w:szCs w:val="24"/>
        </w:rPr>
        <w:t>Административная процедура «</w:t>
      </w:r>
      <w:r w:rsidR="00C873AC" w:rsidRPr="00B471F6">
        <w:rPr>
          <w:rFonts w:ascii="Arial" w:hAnsi="Arial" w:cs="Arial"/>
          <w:b/>
          <w:sz w:val="24"/>
          <w:szCs w:val="24"/>
        </w:rPr>
        <w:t>Формирование и направление межведомственных запросов в органы и организации, участвующие в предоставлении Муниципальной услуги</w:t>
      </w:r>
      <w:r w:rsidRPr="00B471F6">
        <w:rPr>
          <w:rFonts w:ascii="Arial" w:hAnsi="Arial" w:cs="Arial"/>
          <w:b/>
          <w:sz w:val="24"/>
          <w:szCs w:val="24"/>
        </w:rPr>
        <w:t>»</w:t>
      </w:r>
    </w:p>
    <w:p w:rsidR="00846ACA" w:rsidRPr="00B471F6" w:rsidRDefault="00846ACA" w:rsidP="000720B0">
      <w:pPr>
        <w:tabs>
          <w:tab w:val="left" w:pos="567"/>
          <w:tab w:val="left" w:pos="851"/>
          <w:tab w:val="left" w:pos="1738"/>
        </w:tabs>
        <w:jc w:val="both"/>
        <w:rPr>
          <w:rFonts w:ascii="Arial" w:hAnsi="Arial" w:cs="Arial"/>
          <w:b/>
          <w:sz w:val="24"/>
          <w:szCs w:val="24"/>
        </w:rPr>
      </w:pPr>
    </w:p>
    <w:p w:rsidR="00846ACA" w:rsidRPr="00B471F6" w:rsidRDefault="003B0E10" w:rsidP="000720B0">
      <w:pPr>
        <w:ind w:firstLine="567"/>
        <w:jc w:val="both"/>
        <w:rPr>
          <w:rFonts w:ascii="Arial" w:hAnsi="Arial" w:cs="Arial"/>
          <w:sz w:val="24"/>
          <w:szCs w:val="24"/>
        </w:rPr>
      </w:pPr>
      <w:r w:rsidRPr="00B471F6">
        <w:rPr>
          <w:rFonts w:ascii="Arial" w:hAnsi="Arial" w:cs="Arial"/>
          <w:sz w:val="24"/>
          <w:szCs w:val="24"/>
        </w:rPr>
        <w:t>6</w:t>
      </w:r>
      <w:r w:rsidR="0005276F" w:rsidRPr="00B471F6">
        <w:rPr>
          <w:rFonts w:ascii="Arial" w:hAnsi="Arial" w:cs="Arial"/>
          <w:sz w:val="24"/>
          <w:szCs w:val="24"/>
        </w:rPr>
        <w:t>0</w:t>
      </w:r>
      <w:r w:rsidR="004E2973" w:rsidRPr="00B471F6">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rsidR="00846ACA" w:rsidRPr="00B471F6" w:rsidRDefault="003B0E10" w:rsidP="000720B0">
      <w:pPr>
        <w:ind w:firstLine="567"/>
        <w:jc w:val="both"/>
        <w:rPr>
          <w:rFonts w:ascii="Arial" w:hAnsi="Arial" w:cs="Arial"/>
          <w:sz w:val="24"/>
          <w:szCs w:val="24"/>
        </w:rPr>
      </w:pPr>
      <w:r w:rsidRPr="00B471F6">
        <w:rPr>
          <w:rFonts w:ascii="Arial" w:hAnsi="Arial" w:cs="Arial"/>
          <w:sz w:val="24"/>
          <w:szCs w:val="24"/>
        </w:rPr>
        <w:lastRenderedPageBreak/>
        <w:t>6</w:t>
      </w:r>
      <w:r w:rsidR="00A109F8" w:rsidRPr="00B471F6">
        <w:rPr>
          <w:rFonts w:ascii="Arial" w:hAnsi="Arial" w:cs="Arial"/>
          <w:sz w:val="24"/>
          <w:szCs w:val="24"/>
        </w:rPr>
        <w:t>1</w:t>
      </w:r>
      <w:r w:rsidR="004E2973" w:rsidRPr="00B471F6">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наименование органа, направляющего межведомственный запрос;</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наименование органа, в адрес которого направляется межведомственный запрос;</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контактная информация для отправления ответа на межведомственный запрос;</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дата направления межведомственного запроса;</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C873AC" w:rsidRPr="00B471F6">
        <w:rPr>
          <w:rFonts w:ascii="Arial" w:hAnsi="Arial" w:cs="Arial"/>
          <w:sz w:val="24"/>
          <w:szCs w:val="24"/>
        </w:rPr>
        <w:t>комитета по жизнеобеспечению администрации</w:t>
      </w:r>
      <w:r w:rsidRPr="00B471F6">
        <w:rPr>
          <w:rFonts w:ascii="Arial" w:hAnsi="Arial" w:cs="Arial"/>
          <w:sz w:val="24"/>
          <w:szCs w:val="24"/>
        </w:rPr>
        <w:t>.</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rsidR="00846ACA" w:rsidRPr="00B471F6" w:rsidRDefault="004E2973" w:rsidP="000720B0">
      <w:pPr>
        <w:pStyle w:val="ConsPlusNormal"/>
        <w:ind w:firstLine="567"/>
        <w:jc w:val="both"/>
        <w:outlineLvl w:val="2"/>
        <w:rPr>
          <w:sz w:val="24"/>
          <w:szCs w:val="24"/>
        </w:rPr>
      </w:pPr>
      <w:r w:rsidRPr="00B471F6">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rsidR="00846ACA" w:rsidRPr="00B471F6" w:rsidRDefault="004E2973" w:rsidP="000720B0">
      <w:pPr>
        <w:pStyle w:val="ConsPlusNormal"/>
        <w:ind w:firstLine="567"/>
        <w:jc w:val="both"/>
        <w:outlineLvl w:val="2"/>
        <w:rPr>
          <w:sz w:val="24"/>
          <w:szCs w:val="24"/>
        </w:rPr>
      </w:pPr>
      <w:r w:rsidRPr="00B471F6">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46ACA" w:rsidRPr="00B471F6" w:rsidRDefault="004E2973" w:rsidP="000720B0">
      <w:pPr>
        <w:pStyle w:val="af7"/>
        <w:ind w:firstLine="550"/>
        <w:rPr>
          <w:rFonts w:ascii="Arial" w:hAnsi="Arial" w:cs="Arial"/>
          <w:sz w:val="24"/>
          <w:szCs w:val="24"/>
        </w:rPr>
      </w:pPr>
      <w:r w:rsidRPr="00B471F6">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rsidR="00846ACA" w:rsidRPr="00B471F6" w:rsidRDefault="00846ACA" w:rsidP="000720B0">
      <w:pPr>
        <w:tabs>
          <w:tab w:val="left" w:pos="567"/>
          <w:tab w:val="left" w:pos="851"/>
          <w:tab w:val="left" w:pos="1738"/>
        </w:tabs>
        <w:jc w:val="both"/>
        <w:rPr>
          <w:rFonts w:ascii="Arial" w:hAnsi="Arial" w:cs="Arial"/>
          <w:b/>
          <w:sz w:val="24"/>
          <w:szCs w:val="24"/>
        </w:rPr>
      </w:pPr>
    </w:p>
    <w:p w:rsidR="00846ACA" w:rsidRPr="00B471F6" w:rsidRDefault="004E2973" w:rsidP="00943152">
      <w:pPr>
        <w:tabs>
          <w:tab w:val="left" w:pos="567"/>
          <w:tab w:val="left" w:pos="851"/>
          <w:tab w:val="left" w:pos="1738"/>
        </w:tabs>
        <w:jc w:val="center"/>
        <w:rPr>
          <w:rFonts w:ascii="Arial" w:hAnsi="Arial" w:cs="Arial"/>
          <w:b/>
          <w:bCs/>
          <w:sz w:val="24"/>
          <w:szCs w:val="24"/>
        </w:rPr>
      </w:pPr>
      <w:r w:rsidRPr="00B471F6">
        <w:rPr>
          <w:rFonts w:ascii="Arial" w:hAnsi="Arial" w:cs="Arial"/>
          <w:b/>
          <w:sz w:val="24"/>
          <w:szCs w:val="24"/>
        </w:rPr>
        <w:t>Административная процедура «</w:t>
      </w:r>
      <w:r w:rsidR="00AD4297" w:rsidRPr="00B471F6">
        <w:rPr>
          <w:rFonts w:ascii="Arial" w:hAnsi="Arial" w:cs="Arial"/>
          <w:b/>
          <w:sz w:val="24"/>
          <w:szCs w:val="24"/>
        </w:rPr>
        <w:t>Подготовка результата предоставления муниципальной услуги</w:t>
      </w:r>
      <w:r w:rsidRPr="00B471F6">
        <w:rPr>
          <w:rFonts w:ascii="Arial" w:hAnsi="Arial" w:cs="Arial"/>
          <w:b/>
          <w:bCs/>
          <w:sz w:val="24"/>
          <w:szCs w:val="24"/>
        </w:rPr>
        <w:t>»</w:t>
      </w:r>
    </w:p>
    <w:p w:rsidR="00846ACA" w:rsidRPr="00B471F6" w:rsidRDefault="00846ACA" w:rsidP="000720B0">
      <w:pPr>
        <w:tabs>
          <w:tab w:val="left" w:pos="567"/>
          <w:tab w:val="left" w:pos="851"/>
          <w:tab w:val="left" w:pos="1738"/>
        </w:tabs>
        <w:jc w:val="both"/>
        <w:rPr>
          <w:rFonts w:ascii="Arial" w:hAnsi="Arial" w:cs="Arial"/>
          <w:b/>
          <w:bCs/>
          <w:sz w:val="24"/>
          <w:szCs w:val="24"/>
        </w:rPr>
      </w:pPr>
    </w:p>
    <w:p w:rsidR="00846ACA" w:rsidRPr="00B471F6" w:rsidRDefault="00A109F8" w:rsidP="00A80E3F">
      <w:pPr>
        <w:pStyle w:val="ConsPlusNormal"/>
        <w:ind w:firstLine="709"/>
        <w:jc w:val="both"/>
        <w:rPr>
          <w:sz w:val="24"/>
          <w:szCs w:val="24"/>
        </w:rPr>
      </w:pPr>
      <w:r w:rsidRPr="00B471F6">
        <w:rPr>
          <w:sz w:val="24"/>
          <w:szCs w:val="24"/>
        </w:rPr>
        <w:t>62</w:t>
      </w:r>
      <w:r w:rsidR="004E2973" w:rsidRPr="00B471F6">
        <w:rPr>
          <w:sz w:val="24"/>
          <w:szCs w:val="24"/>
        </w:rPr>
        <w:t>. Основанием для нач</w:t>
      </w:r>
      <w:r w:rsidR="00C873AC" w:rsidRPr="00B471F6">
        <w:rPr>
          <w:sz w:val="24"/>
          <w:szCs w:val="24"/>
        </w:rPr>
        <w:t>ала административной процедуры «</w:t>
      </w:r>
      <w:r w:rsidR="00AD4297" w:rsidRPr="00B471F6">
        <w:rPr>
          <w:sz w:val="24"/>
          <w:szCs w:val="24"/>
        </w:rPr>
        <w:t>Подготовка результата предоставления муниципальной услуги</w:t>
      </w:r>
      <w:r w:rsidR="00C873AC" w:rsidRPr="00B471F6">
        <w:rPr>
          <w:sz w:val="24"/>
          <w:szCs w:val="24"/>
        </w:rPr>
        <w:t>»</w:t>
      </w:r>
      <w:r w:rsidR="004E2973" w:rsidRPr="00B471F6">
        <w:rPr>
          <w:sz w:val="24"/>
          <w:szCs w:val="24"/>
        </w:rPr>
        <w:t xml:space="preserve"> является наличие права на получение муниципальной услуги</w:t>
      </w:r>
      <w:r w:rsidR="00C873AC" w:rsidRPr="00B471F6">
        <w:rPr>
          <w:sz w:val="24"/>
          <w:szCs w:val="24"/>
        </w:rPr>
        <w:t xml:space="preserve">. </w:t>
      </w:r>
      <w:bookmarkStart w:id="8" w:name="_Hlk184201637"/>
      <w:r w:rsidR="004E2973" w:rsidRPr="00B471F6">
        <w:rPr>
          <w:sz w:val="24"/>
          <w:szCs w:val="24"/>
        </w:rPr>
        <w:t xml:space="preserve">Срок выполнения административной процедуры не должен превышать </w:t>
      </w:r>
      <w:r w:rsidR="00C873AC" w:rsidRPr="00B471F6">
        <w:rPr>
          <w:sz w:val="24"/>
          <w:szCs w:val="24"/>
        </w:rPr>
        <w:t>2</w:t>
      </w:r>
      <w:r w:rsidR="004E2973" w:rsidRPr="00B471F6">
        <w:rPr>
          <w:sz w:val="24"/>
          <w:szCs w:val="24"/>
        </w:rPr>
        <w:t>0 календарных дней.</w:t>
      </w:r>
    </w:p>
    <w:bookmarkEnd w:id="8"/>
    <w:p w:rsidR="00846ACA" w:rsidRPr="00B471F6" w:rsidRDefault="00A109F8" w:rsidP="000720B0">
      <w:pPr>
        <w:ind w:firstLine="708"/>
        <w:jc w:val="both"/>
        <w:rPr>
          <w:rFonts w:ascii="Arial" w:hAnsi="Arial" w:cs="Arial"/>
          <w:sz w:val="24"/>
          <w:szCs w:val="24"/>
        </w:rPr>
      </w:pPr>
      <w:r w:rsidRPr="00B471F6">
        <w:rPr>
          <w:rFonts w:ascii="Arial" w:hAnsi="Arial" w:cs="Arial"/>
          <w:sz w:val="24"/>
          <w:szCs w:val="24"/>
        </w:rPr>
        <w:t>63</w:t>
      </w:r>
      <w:r w:rsidR="004E2973" w:rsidRPr="00B471F6">
        <w:rPr>
          <w:rFonts w:ascii="Arial" w:hAnsi="Arial" w:cs="Arial"/>
          <w:sz w:val="24"/>
          <w:szCs w:val="24"/>
        </w:rPr>
        <w:t xml:space="preserve">. Ответственный исполнитель производит проверку Заявления и иных </w:t>
      </w:r>
      <w:r w:rsidR="004E2973" w:rsidRPr="00B471F6">
        <w:rPr>
          <w:rFonts w:ascii="Arial" w:hAnsi="Arial" w:cs="Arial"/>
          <w:sz w:val="24"/>
          <w:szCs w:val="24"/>
        </w:rPr>
        <w:lastRenderedPageBreak/>
        <w:t>документов, позволяющих выработать обоснованное решение о результате проведения муниципальной услуги.</w:t>
      </w:r>
    </w:p>
    <w:p w:rsidR="00846ACA" w:rsidRPr="00B471F6" w:rsidRDefault="00A109F8" w:rsidP="000720B0">
      <w:pPr>
        <w:ind w:firstLine="708"/>
        <w:jc w:val="both"/>
        <w:rPr>
          <w:rFonts w:ascii="Arial" w:hAnsi="Arial" w:cs="Arial"/>
          <w:sz w:val="24"/>
          <w:szCs w:val="24"/>
        </w:rPr>
      </w:pPr>
      <w:r w:rsidRPr="00B471F6">
        <w:rPr>
          <w:rFonts w:ascii="Arial" w:hAnsi="Arial" w:cs="Arial"/>
          <w:sz w:val="24"/>
          <w:szCs w:val="24"/>
        </w:rPr>
        <w:t>64</w:t>
      </w:r>
      <w:r w:rsidR="004E2973" w:rsidRPr="00B471F6">
        <w:rPr>
          <w:rFonts w:ascii="Arial" w:hAnsi="Arial" w:cs="Arial"/>
          <w:sz w:val="24"/>
          <w:szCs w:val="24"/>
        </w:rPr>
        <w:t xml:space="preserve">.  Ответственный исполнитель подготавливает проект решения о </w:t>
      </w:r>
      <w:r w:rsidR="00BF267C" w:rsidRPr="00B471F6">
        <w:rPr>
          <w:rFonts w:ascii="Arial" w:hAnsi="Arial" w:cs="Arial"/>
          <w:sz w:val="24"/>
          <w:szCs w:val="24"/>
        </w:rPr>
        <w:t>предоставлении муниципальной услуги</w:t>
      </w:r>
      <w:r w:rsidR="004E2973" w:rsidRPr="00B471F6">
        <w:rPr>
          <w:rFonts w:ascii="Arial" w:hAnsi="Arial" w:cs="Arial"/>
          <w:sz w:val="24"/>
          <w:szCs w:val="24"/>
        </w:rPr>
        <w:t xml:space="preserve"> в течение 2 рабочих со дня окончания проверки документов. </w:t>
      </w:r>
    </w:p>
    <w:p w:rsidR="00846ACA" w:rsidRPr="00B471F6" w:rsidRDefault="004E2973" w:rsidP="000720B0">
      <w:pPr>
        <w:pStyle w:val="ConsPlusNormal"/>
        <w:ind w:firstLine="709"/>
        <w:jc w:val="both"/>
        <w:rPr>
          <w:sz w:val="24"/>
          <w:szCs w:val="24"/>
        </w:rPr>
      </w:pPr>
      <w:r w:rsidRPr="00B471F6">
        <w:rPr>
          <w:sz w:val="24"/>
          <w:szCs w:val="24"/>
        </w:rPr>
        <w:t xml:space="preserve">Проект постановления об утверждении решения о </w:t>
      </w:r>
      <w:r w:rsidR="00BF267C" w:rsidRPr="00B471F6">
        <w:rPr>
          <w:sz w:val="24"/>
          <w:szCs w:val="24"/>
        </w:rPr>
        <w:t>переводе жилого помещения в нежилое помещение и нежилого помещения в жилое помещения</w:t>
      </w:r>
      <w:r w:rsidRPr="00B471F6">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w:t>
      </w:r>
      <w:r w:rsidR="00E43A21" w:rsidRPr="00B471F6">
        <w:rPr>
          <w:sz w:val="24"/>
          <w:szCs w:val="24"/>
        </w:rPr>
        <w:t>у</w:t>
      </w:r>
      <w:r w:rsidRPr="00B471F6">
        <w:rPr>
          <w:sz w:val="24"/>
          <w:szCs w:val="24"/>
        </w:rPr>
        <w:t>, его замеща</w:t>
      </w:r>
      <w:r w:rsidR="00E43A21" w:rsidRPr="00B471F6">
        <w:rPr>
          <w:sz w:val="24"/>
          <w:szCs w:val="24"/>
        </w:rPr>
        <w:t>ющему)</w:t>
      </w:r>
      <w:r w:rsidRPr="00B471F6">
        <w:rPr>
          <w:sz w:val="24"/>
          <w:szCs w:val="24"/>
        </w:rPr>
        <w:t xml:space="preserve">. </w:t>
      </w:r>
    </w:p>
    <w:p w:rsidR="00846ACA" w:rsidRPr="00B471F6" w:rsidRDefault="004E2973" w:rsidP="000720B0">
      <w:pPr>
        <w:pStyle w:val="ConsPlusNormal"/>
        <w:ind w:firstLine="709"/>
        <w:jc w:val="both"/>
        <w:rPr>
          <w:sz w:val="24"/>
          <w:szCs w:val="24"/>
        </w:rPr>
      </w:pPr>
      <w:r w:rsidRPr="00B471F6">
        <w:rPr>
          <w:sz w:val="24"/>
          <w:szCs w:val="24"/>
        </w:rPr>
        <w:t xml:space="preserve">Документы о предоставлении муниципальной услуги подлежат подписанию главой администрации в течение 1 рабочего дня со дня его поступления на подпись. </w:t>
      </w:r>
    </w:p>
    <w:p w:rsidR="00846ACA" w:rsidRPr="00B471F6" w:rsidRDefault="00A109F8" w:rsidP="000720B0">
      <w:pPr>
        <w:ind w:firstLine="708"/>
        <w:jc w:val="both"/>
        <w:rPr>
          <w:rFonts w:ascii="Arial" w:hAnsi="Arial" w:cs="Arial"/>
          <w:sz w:val="24"/>
          <w:szCs w:val="24"/>
        </w:rPr>
      </w:pPr>
      <w:r w:rsidRPr="00B471F6">
        <w:rPr>
          <w:rFonts w:ascii="Arial" w:hAnsi="Arial" w:cs="Arial"/>
          <w:sz w:val="24"/>
          <w:szCs w:val="24"/>
        </w:rPr>
        <w:t>65</w:t>
      </w:r>
      <w:r w:rsidR="004E2973" w:rsidRPr="00B471F6">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B471F6">
        <w:rPr>
          <w:rFonts w:ascii="Arial" w:hAnsi="Arial" w:cs="Arial"/>
          <w:sz w:val="24"/>
          <w:szCs w:val="24"/>
        </w:rPr>
        <w:t xml:space="preserve">специалист </w:t>
      </w:r>
      <w:r w:rsidR="00086CDE" w:rsidRPr="00B471F6">
        <w:rPr>
          <w:rFonts w:ascii="Arial" w:hAnsi="Arial" w:cs="Arial"/>
          <w:sz w:val="24"/>
          <w:szCs w:val="24"/>
        </w:rPr>
        <w:t>комитет</w:t>
      </w:r>
      <w:r w:rsidR="00716879" w:rsidRPr="00B471F6">
        <w:rPr>
          <w:rFonts w:ascii="Arial" w:hAnsi="Arial" w:cs="Arial"/>
          <w:sz w:val="24"/>
          <w:szCs w:val="24"/>
        </w:rPr>
        <w:t>а</w:t>
      </w:r>
      <w:r w:rsidR="004E2973" w:rsidRPr="00B471F6">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rsidR="00846ACA" w:rsidRPr="00B471F6" w:rsidRDefault="004E2973" w:rsidP="000720B0">
      <w:pPr>
        <w:pStyle w:val="ConsPlusNormal"/>
        <w:ind w:firstLine="0"/>
        <w:jc w:val="both"/>
        <w:rPr>
          <w:sz w:val="24"/>
          <w:szCs w:val="24"/>
        </w:rPr>
      </w:pPr>
      <w:r w:rsidRPr="00B471F6">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rsidR="00846ACA" w:rsidRPr="00B471F6" w:rsidRDefault="004E2973" w:rsidP="000720B0">
      <w:pPr>
        <w:pStyle w:val="ConsPlusNormal"/>
        <w:ind w:firstLine="567"/>
        <w:jc w:val="both"/>
        <w:rPr>
          <w:sz w:val="24"/>
          <w:szCs w:val="24"/>
        </w:rPr>
      </w:pPr>
      <w:r w:rsidRPr="00B471F6">
        <w:rPr>
          <w:sz w:val="24"/>
          <w:szCs w:val="24"/>
        </w:rPr>
        <w:t xml:space="preserve"> Глава администрации (лицо, его замещающее) рассматривает представленные документы, удостоверяясь, что: </w:t>
      </w:r>
    </w:p>
    <w:p w:rsidR="00846ACA" w:rsidRPr="00B471F6" w:rsidRDefault="004E2973" w:rsidP="000720B0">
      <w:pPr>
        <w:pStyle w:val="ConsPlusNormal"/>
        <w:ind w:firstLine="567"/>
        <w:jc w:val="both"/>
        <w:rPr>
          <w:sz w:val="24"/>
          <w:szCs w:val="24"/>
        </w:rPr>
      </w:pPr>
      <w:r w:rsidRPr="00B471F6">
        <w:rPr>
          <w:sz w:val="24"/>
          <w:szCs w:val="24"/>
        </w:rPr>
        <w:t xml:space="preserve"> решение об отказе в ее предоставлении имеет правовые основания;</w:t>
      </w:r>
    </w:p>
    <w:p w:rsidR="00846ACA" w:rsidRPr="00B471F6" w:rsidRDefault="004E2973" w:rsidP="000720B0">
      <w:pPr>
        <w:pStyle w:val="ConsPlusNormal"/>
        <w:ind w:firstLine="567"/>
        <w:jc w:val="both"/>
        <w:rPr>
          <w:sz w:val="24"/>
          <w:szCs w:val="24"/>
        </w:rPr>
      </w:pPr>
      <w:r w:rsidRPr="00B471F6">
        <w:rPr>
          <w:sz w:val="24"/>
          <w:szCs w:val="24"/>
        </w:rPr>
        <w:t xml:space="preserve"> в решении об отказе в предоставлении муниципальной услуги </w:t>
      </w:r>
      <w:r w:rsidRPr="00B471F6">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rsidR="00846ACA" w:rsidRPr="00B471F6" w:rsidRDefault="004E2973" w:rsidP="000720B0">
      <w:pPr>
        <w:pStyle w:val="ConsPlusNormal"/>
        <w:ind w:firstLine="709"/>
        <w:jc w:val="both"/>
        <w:rPr>
          <w:sz w:val="24"/>
          <w:szCs w:val="24"/>
        </w:rPr>
      </w:pPr>
      <w:r w:rsidRPr="00B471F6">
        <w:rPr>
          <w:sz w:val="24"/>
          <w:szCs w:val="24"/>
        </w:rPr>
        <w:t>Глава администрации (лицо, его замещающее) утверждает проект решения об отказе и передает указанный документ специалисту от</w:t>
      </w:r>
      <w:r w:rsidR="00BF267C" w:rsidRPr="00B471F6">
        <w:rPr>
          <w:sz w:val="24"/>
          <w:szCs w:val="24"/>
        </w:rPr>
        <w:t xml:space="preserve">дела </w:t>
      </w:r>
      <w:r w:rsidR="00086CDE" w:rsidRPr="00B471F6">
        <w:rPr>
          <w:sz w:val="24"/>
          <w:szCs w:val="24"/>
        </w:rPr>
        <w:t xml:space="preserve">по делопроизводству и контролю </w:t>
      </w:r>
      <w:r w:rsidR="00BF267C" w:rsidRPr="00B471F6">
        <w:rPr>
          <w:sz w:val="24"/>
          <w:szCs w:val="24"/>
        </w:rPr>
        <w:t xml:space="preserve">для регистрации в журнале </w:t>
      </w:r>
      <w:r w:rsidRPr="00B471F6">
        <w:rPr>
          <w:sz w:val="24"/>
          <w:szCs w:val="24"/>
        </w:rPr>
        <w:t>в течение 1 рабочего дня.</w:t>
      </w:r>
    </w:p>
    <w:p w:rsidR="00846ACA" w:rsidRPr="00B471F6" w:rsidRDefault="004E2973" w:rsidP="000720B0">
      <w:pPr>
        <w:ind w:firstLine="567"/>
        <w:jc w:val="both"/>
        <w:rPr>
          <w:rFonts w:ascii="Arial" w:hAnsi="Arial" w:cs="Arial"/>
          <w:sz w:val="24"/>
          <w:szCs w:val="24"/>
        </w:rPr>
      </w:pPr>
      <w:r w:rsidRPr="00B471F6">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rsidR="008321FF" w:rsidRPr="00B471F6" w:rsidRDefault="008321FF" w:rsidP="000720B0">
      <w:pPr>
        <w:jc w:val="both"/>
        <w:rPr>
          <w:rFonts w:ascii="Arial" w:hAnsi="Arial" w:cs="Arial"/>
          <w:sz w:val="24"/>
          <w:szCs w:val="24"/>
        </w:rPr>
      </w:pPr>
      <w:r w:rsidRPr="00B471F6">
        <w:rPr>
          <w:rFonts w:ascii="Arial" w:hAnsi="Arial" w:cs="Arial"/>
          <w:sz w:val="24"/>
          <w:szCs w:val="24"/>
        </w:rPr>
        <w:t xml:space="preserve">         </w:t>
      </w:r>
      <w:r w:rsidR="00A80E3F" w:rsidRPr="00B471F6">
        <w:rPr>
          <w:rFonts w:ascii="Arial" w:hAnsi="Arial" w:cs="Arial"/>
          <w:sz w:val="24"/>
          <w:szCs w:val="24"/>
        </w:rPr>
        <w:t xml:space="preserve"> </w:t>
      </w:r>
      <w:r w:rsidR="00A109F8" w:rsidRPr="00B471F6">
        <w:rPr>
          <w:rFonts w:ascii="Arial" w:hAnsi="Arial" w:cs="Arial"/>
          <w:sz w:val="24"/>
          <w:szCs w:val="24"/>
        </w:rPr>
        <w:t>66</w:t>
      </w:r>
      <w:r w:rsidR="004E2973" w:rsidRPr="00B471F6">
        <w:rPr>
          <w:rFonts w:ascii="Arial" w:hAnsi="Arial" w:cs="Arial"/>
          <w:sz w:val="24"/>
          <w:szCs w:val="24"/>
        </w:rPr>
        <w:t>.</w:t>
      </w:r>
      <w:r w:rsidRPr="00B471F6">
        <w:rPr>
          <w:rFonts w:ascii="Arial" w:hAnsi="Arial" w:cs="Arial"/>
          <w:sz w:val="24"/>
          <w:szCs w:val="24"/>
        </w:rPr>
        <w:t xml:space="preserve"> Результатом выполнения административной процедуры является регистрация постановления и подготовка уведомления о переводе жилого помещения в нежилое помещение или нежилого помещения в жилое помещение или уведомления об отказе в переводе жилого помещения в нежилое помещение или нежилого помещения в жилое помещение.</w:t>
      </w:r>
    </w:p>
    <w:p w:rsidR="00846ACA" w:rsidRPr="00B471F6" w:rsidRDefault="00846ACA" w:rsidP="000720B0">
      <w:pPr>
        <w:pStyle w:val="ConsPlusNormal"/>
        <w:tabs>
          <w:tab w:val="left" w:pos="993"/>
        </w:tabs>
        <w:ind w:firstLine="567"/>
        <w:jc w:val="both"/>
        <w:outlineLvl w:val="2"/>
        <w:rPr>
          <w:b/>
          <w:sz w:val="24"/>
          <w:szCs w:val="24"/>
        </w:rPr>
      </w:pPr>
    </w:p>
    <w:p w:rsidR="00846ACA" w:rsidRPr="00B471F6" w:rsidRDefault="004E2973" w:rsidP="00943152">
      <w:pPr>
        <w:tabs>
          <w:tab w:val="left" w:pos="567"/>
          <w:tab w:val="left" w:pos="851"/>
          <w:tab w:val="left" w:pos="1738"/>
        </w:tabs>
        <w:jc w:val="center"/>
        <w:rPr>
          <w:rFonts w:ascii="Arial" w:hAnsi="Arial" w:cs="Arial"/>
          <w:b/>
          <w:sz w:val="24"/>
          <w:szCs w:val="24"/>
        </w:rPr>
      </w:pPr>
      <w:r w:rsidRPr="00B471F6">
        <w:rPr>
          <w:rFonts w:ascii="Arial" w:hAnsi="Arial" w:cs="Arial"/>
          <w:b/>
          <w:sz w:val="24"/>
          <w:szCs w:val="24"/>
        </w:rPr>
        <w:t>Административная процедура «</w:t>
      </w:r>
      <w:r w:rsidR="00086CDE" w:rsidRPr="00B471F6">
        <w:rPr>
          <w:rFonts w:ascii="Arial" w:hAnsi="Arial" w:cs="Arial"/>
          <w:b/>
          <w:sz w:val="24"/>
          <w:szCs w:val="24"/>
        </w:rPr>
        <w:t>Выдача (направление) документов по результатам предоставления Муниципальной услуги</w:t>
      </w:r>
      <w:r w:rsidRPr="00B471F6">
        <w:rPr>
          <w:rFonts w:ascii="Arial" w:hAnsi="Arial" w:cs="Arial"/>
          <w:b/>
          <w:sz w:val="24"/>
          <w:szCs w:val="24"/>
        </w:rPr>
        <w:t>»</w:t>
      </w:r>
    </w:p>
    <w:p w:rsidR="003B0E10" w:rsidRPr="00B471F6" w:rsidRDefault="003B0E10" w:rsidP="00943152">
      <w:pPr>
        <w:tabs>
          <w:tab w:val="left" w:pos="567"/>
          <w:tab w:val="left" w:pos="851"/>
          <w:tab w:val="left" w:pos="1738"/>
        </w:tabs>
        <w:jc w:val="center"/>
        <w:rPr>
          <w:rFonts w:ascii="Arial" w:hAnsi="Arial" w:cs="Arial"/>
          <w:b/>
          <w:sz w:val="24"/>
          <w:szCs w:val="24"/>
        </w:rPr>
      </w:pPr>
    </w:p>
    <w:p w:rsidR="00846ACA" w:rsidRPr="00B471F6" w:rsidRDefault="00A109F8" w:rsidP="000720B0">
      <w:pPr>
        <w:pStyle w:val="af7"/>
        <w:rPr>
          <w:rFonts w:ascii="Arial" w:hAnsi="Arial" w:cs="Arial"/>
          <w:sz w:val="24"/>
          <w:szCs w:val="24"/>
        </w:rPr>
      </w:pPr>
      <w:r w:rsidRPr="00B471F6">
        <w:rPr>
          <w:rFonts w:ascii="Arial" w:hAnsi="Arial" w:cs="Arial"/>
          <w:sz w:val="24"/>
          <w:szCs w:val="24"/>
        </w:rPr>
        <w:t>67</w:t>
      </w:r>
      <w:r w:rsidR="004E2973" w:rsidRPr="00B471F6">
        <w:rPr>
          <w:rFonts w:ascii="Arial" w:hAnsi="Arial" w:cs="Arial"/>
          <w:sz w:val="24"/>
          <w:szCs w:val="24"/>
        </w:rPr>
        <w:t xml:space="preserve">. Основанием для начала административной процедуры является выдача решения о </w:t>
      </w:r>
      <w:r w:rsidR="00BF267C" w:rsidRPr="00B471F6">
        <w:rPr>
          <w:rFonts w:ascii="Arial" w:hAnsi="Arial" w:cs="Arial"/>
          <w:sz w:val="24"/>
          <w:szCs w:val="24"/>
        </w:rPr>
        <w:t>предоставлении муниципальной услуги</w:t>
      </w:r>
      <w:r w:rsidR="004E2973" w:rsidRPr="00B471F6">
        <w:rPr>
          <w:rFonts w:ascii="Arial" w:hAnsi="Arial" w:cs="Arial"/>
          <w:sz w:val="24"/>
          <w:szCs w:val="24"/>
        </w:rPr>
        <w:t xml:space="preserve">, решения об отказе в </w:t>
      </w:r>
      <w:r w:rsidR="00BF267C" w:rsidRPr="00B471F6">
        <w:rPr>
          <w:rFonts w:ascii="Arial" w:hAnsi="Arial" w:cs="Arial"/>
          <w:sz w:val="24"/>
          <w:szCs w:val="24"/>
        </w:rPr>
        <w:t>предоставлении муниципальной услуги</w:t>
      </w:r>
      <w:r w:rsidR="004E2973" w:rsidRPr="00B471F6">
        <w:rPr>
          <w:rFonts w:ascii="Arial" w:hAnsi="Arial" w:cs="Arial"/>
          <w:sz w:val="24"/>
          <w:szCs w:val="24"/>
        </w:rPr>
        <w:t>.</w:t>
      </w:r>
    </w:p>
    <w:p w:rsidR="00846ACA" w:rsidRPr="00B471F6" w:rsidRDefault="004E2973" w:rsidP="000720B0">
      <w:pPr>
        <w:pStyle w:val="ConsPlusNormal"/>
        <w:ind w:firstLine="709"/>
        <w:jc w:val="both"/>
        <w:outlineLvl w:val="2"/>
        <w:rPr>
          <w:sz w:val="24"/>
          <w:szCs w:val="24"/>
        </w:rPr>
      </w:pPr>
      <w:r w:rsidRPr="00B471F6">
        <w:rPr>
          <w:sz w:val="24"/>
          <w:szCs w:val="24"/>
        </w:rPr>
        <w:t xml:space="preserve">Выдача заявителю решения о </w:t>
      </w:r>
      <w:r w:rsidR="00BF267C" w:rsidRPr="00B471F6">
        <w:rPr>
          <w:sz w:val="24"/>
          <w:szCs w:val="24"/>
        </w:rPr>
        <w:t>переводе жилого помещения в нежилое помещение и нежилого помещения в жилое помещение</w:t>
      </w:r>
      <w:r w:rsidRPr="00B471F6">
        <w:rPr>
          <w:sz w:val="24"/>
          <w:szCs w:val="24"/>
        </w:rPr>
        <w:t xml:space="preserve"> осуществляется ответственным специалистом, при предъявлении заявителем документа, удостоверяющего личность.</w:t>
      </w:r>
    </w:p>
    <w:p w:rsidR="00846ACA" w:rsidRPr="00B471F6" w:rsidRDefault="004E2973" w:rsidP="000720B0">
      <w:pPr>
        <w:pStyle w:val="ConsPlusNormal"/>
        <w:ind w:firstLine="709"/>
        <w:jc w:val="both"/>
        <w:outlineLvl w:val="2"/>
        <w:rPr>
          <w:sz w:val="24"/>
          <w:szCs w:val="24"/>
        </w:rPr>
      </w:pPr>
      <w:r w:rsidRPr="00B471F6">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46ACA" w:rsidRPr="00B471F6" w:rsidRDefault="00A109F8" w:rsidP="000720B0">
      <w:pPr>
        <w:ind w:firstLine="709"/>
        <w:jc w:val="both"/>
        <w:rPr>
          <w:rFonts w:ascii="Arial" w:hAnsi="Arial" w:cs="Arial"/>
          <w:sz w:val="24"/>
          <w:szCs w:val="24"/>
        </w:rPr>
      </w:pPr>
      <w:r w:rsidRPr="00B471F6">
        <w:rPr>
          <w:rFonts w:ascii="Arial" w:hAnsi="Arial" w:cs="Arial"/>
          <w:sz w:val="24"/>
          <w:szCs w:val="24"/>
        </w:rPr>
        <w:t>68</w:t>
      </w:r>
      <w:r w:rsidR="004E2973" w:rsidRPr="00B471F6">
        <w:rPr>
          <w:rFonts w:ascii="Arial" w:hAnsi="Arial" w:cs="Arial"/>
          <w:sz w:val="24"/>
          <w:szCs w:val="24"/>
        </w:rPr>
        <w:t xml:space="preserve">. Критерием принятия решения в рамках административной процедуры </w:t>
      </w:r>
      <w:r w:rsidR="004E2973" w:rsidRPr="00B471F6">
        <w:rPr>
          <w:rFonts w:ascii="Arial" w:hAnsi="Arial" w:cs="Arial"/>
          <w:sz w:val="24"/>
          <w:szCs w:val="24"/>
        </w:rPr>
        <w:lastRenderedPageBreak/>
        <w:t>является получение специалис</w:t>
      </w:r>
      <w:r w:rsidR="00650D4F" w:rsidRPr="00B471F6">
        <w:rPr>
          <w:rFonts w:ascii="Arial" w:hAnsi="Arial" w:cs="Arial"/>
          <w:sz w:val="24"/>
          <w:szCs w:val="24"/>
        </w:rPr>
        <w:t xml:space="preserve">том </w:t>
      </w:r>
      <w:r w:rsidR="00E20845" w:rsidRPr="00B471F6">
        <w:rPr>
          <w:rFonts w:ascii="Arial" w:hAnsi="Arial" w:cs="Arial"/>
          <w:sz w:val="24"/>
          <w:szCs w:val="24"/>
        </w:rPr>
        <w:t>комитета</w:t>
      </w:r>
      <w:r w:rsidR="004E2973" w:rsidRPr="00B471F6">
        <w:rPr>
          <w:rFonts w:ascii="Arial" w:hAnsi="Arial" w:cs="Arial"/>
          <w:sz w:val="24"/>
          <w:szCs w:val="24"/>
        </w:rPr>
        <w:t xml:space="preserve"> решения о </w:t>
      </w:r>
      <w:r w:rsidR="00BF267C" w:rsidRPr="00B471F6">
        <w:rPr>
          <w:rFonts w:ascii="Arial" w:hAnsi="Arial" w:cs="Arial"/>
          <w:sz w:val="24"/>
          <w:szCs w:val="24"/>
        </w:rPr>
        <w:t>предоставлении муниципальной услуги</w:t>
      </w:r>
      <w:r w:rsidR="004E2973" w:rsidRPr="00B471F6">
        <w:rPr>
          <w:rFonts w:ascii="Arial" w:hAnsi="Arial" w:cs="Arial"/>
          <w:sz w:val="24"/>
          <w:szCs w:val="24"/>
        </w:rPr>
        <w:t xml:space="preserve"> либо уведомление об отказе в предоставлении муниципальной услуги.</w:t>
      </w:r>
    </w:p>
    <w:p w:rsidR="00846ACA" w:rsidRPr="00B471F6" w:rsidRDefault="00A109F8"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B471F6">
        <w:rPr>
          <w:rFonts w:ascii="Arial" w:hAnsi="Arial" w:cs="Arial"/>
          <w:sz w:val="24"/>
          <w:szCs w:val="24"/>
        </w:rPr>
        <w:t>69</w:t>
      </w:r>
      <w:r w:rsidR="004E2973" w:rsidRPr="00B471F6">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740E50" w:rsidRPr="00B471F6">
        <w:rPr>
          <w:rFonts w:ascii="Arial" w:hAnsi="Arial" w:cs="Arial"/>
          <w:sz w:val="24"/>
          <w:szCs w:val="24"/>
        </w:rPr>
        <w:t>2</w:t>
      </w:r>
      <w:r w:rsidR="004E2973" w:rsidRPr="00B471F6">
        <w:rPr>
          <w:rFonts w:ascii="Arial" w:hAnsi="Arial" w:cs="Arial"/>
          <w:sz w:val="24"/>
          <w:szCs w:val="24"/>
        </w:rPr>
        <w:t>, №</w:t>
      </w:r>
      <w:r w:rsidR="00740E50" w:rsidRPr="00B471F6">
        <w:rPr>
          <w:rFonts w:ascii="Arial" w:hAnsi="Arial" w:cs="Arial"/>
          <w:sz w:val="24"/>
          <w:szCs w:val="24"/>
        </w:rPr>
        <w:t xml:space="preserve"> 3</w:t>
      </w:r>
      <w:r w:rsidR="00BF267C" w:rsidRPr="00B471F6">
        <w:rPr>
          <w:rFonts w:ascii="Arial" w:hAnsi="Arial" w:cs="Arial"/>
          <w:sz w:val="24"/>
          <w:szCs w:val="24"/>
        </w:rPr>
        <w:t>.</w:t>
      </w:r>
    </w:p>
    <w:p w:rsidR="00846ACA" w:rsidRPr="00B471F6" w:rsidRDefault="004E2973" w:rsidP="000720B0">
      <w:pPr>
        <w:pStyle w:val="ConsPlusNormal"/>
        <w:ind w:firstLine="709"/>
        <w:jc w:val="both"/>
        <w:outlineLvl w:val="2"/>
        <w:rPr>
          <w:sz w:val="24"/>
          <w:szCs w:val="24"/>
        </w:rPr>
      </w:pPr>
      <w:r w:rsidRPr="00B471F6">
        <w:rPr>
          <w:sz w:val="24"/>
          <w:szCs w:val="24"/>
        </w:rPr>
        <w:t xml:space="preserve">Результатом административной процедуры является направление </w:t>
      </w:r>
      <w:r w:rsidR="00EC5454" w:rsidRPr="00B471F6">
        <w:rPr>
          <w:sz w:val="24"/>
          <w:szCs w:val="24"/>
        </w:rPr>
        <w:t>уведомления</w:t>
      </w:r>
      <w:r w:rsidRPr="00B471F6">
        <w:rPr>
          <w:sz w:val="24"/>
          <w:szCs w:val="24"/>
        </w:rPr>
        <w:t xml:space="preserve"> о готовности решения о </w:t>
      </w:r>
      <w:r w:rsidR="00BF267C" w:rsidRPr="00B471F6">
        <w:rPr>
          <w:sz w:val="24"/>
          <w:szCs w:val="24"/>
        </w:rPr>
        <w:t>предоставлении муниципальной услуги</w:t>
      </w:r>
      <w:r w:rsidRPr="00B471F6">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B471F6">
        <w:rPr>
          <w:sz w:val="24"/>
          <w:szCs w:val="24"/>
        </w:rPr>
        <w:t>. Уведомление направляется</w:t>
      </w:r>
      <w:r w:rsidRPr="00B471F6">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rsidR="00846ACA" w:rsidRPr="00B471F6" w:rsidRDefault="00AB52A4" w:rsidP="000720B0">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B471F6">
        <w:rPr>
          <w:rFonts w:ascii="Arial" w:hAnsi="Arial" w:cs="Arial"/>
          <w:sz w:val="24"/>
          <w:szCs w:val="24"/>
        </w:rPr>
        <w:t>7</w:t>
      </w:r>
      <w:r w:rsidR="00A109F8" w:rsidRPr="00B471F6">
        <w:rPr>
          <w:rFonts w:ascii="Arial" w:hAnsi="Arial" w:cs="Arial"/>
          <w:sz w:val="24"/>
          <w:szCs w:val="24"/>
        </w:rPr>
        <w:t>0</w:t>
      </w:r>
      <w:r w:rsidRPr="00B471F6">
        <w:rPr>
          <w:rFonts w:ascii="Arial" w:hAnsi="Arial" w:cs="Arial"/>
          <w:sz w:val="24"/>
          <w:szCs w:val="24"/>
        </w:rPr>
        <w:t xml:space="preserve">. </w:t>
      </w:r>
      <w:r w:rsidR="004E2973" w:rsidRPr="00B471F6">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05276F" w:rsidRPr="00B471F6">
        <w:rPr>
          <w:rFonts w:ascii="Arial" w:hAnsi="Arial" w:cs="Arial"/>
          <w:sz w:val="24"/>
          <w:szCs w:val="24"/>
        </w:rPr>
        <w:t>комитет</w:t>
      </w:r>
      <w:r w:rsidR="008321FF" w:rsidRPr="00B471F6">
        <w:rPr>
          <w:rFonts w:ascii="Arial" w:hAnsi="Arial" w:cs="Arial"/>
          <w:sz w:val="24"/>
          <w:szCs w:val="24"/>
        </w:rPr>
        <w:t>е по делопроизводству и контролю</w:t>
      </w:r>
      <w:r w:rsidR="004E2973" w:rsidRPr="00B471F6">
        <w:rPr>
          <w:rFonts w:ascii="Arial" w:hAnsi="Arial" w:cs="Arial"/>
          <w:sz w:val="24"/>
          <w:szCs w:val="24"/>
        </w:rPr>
        <w:t xml:space="preserve">. </w:t>
      </w:r>
      <w:r w:rsidR="004E2973" w:rsidRPr="00B471F6">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rsidR="00846ACA" w:rsidRPr="00B471F6" w:rsidRDefault="00846ACA" w:rsidP="000720B0">
      <w:pPr>
        <w:ind w:firstLine="708"/>
        <w:jc w:val="both"/>
        <w:rPr>
          <w:rFonts w:ascii="Arial" w:hAnsi="Arial" w:cs="Arial"/>
          <w:sz w:val="24"/>
          <w:szCs w:val="24"/>
        </w:rPr>
      </w:pPr>
    </w:p>
    <w:p w:rsidR="00846ACA" w:rsidRPr="00B471F6" w:rsidRDefault="004E2973" w:rsidP="00943152">
      <w:pPr>
        <w:jc w:val="center"/>
        <w:rPr>
          <w:rFonts w:ascii="Arial" w:hAnsi="Arial" w:cs="Arial"/>
          <w:b/>
          <w:sz w:val="24"/>
          <w:szCs w:val="24"/>
        </w:rPr>
      </w:pPr>
      <w:r w:rsidRPr="00B471F6">
        <w:rPr>
          <w:rFonts w:ascii="Arial" w:hAnsi="Arial" w:cs="Arial"/>
          <w:b/>
          <w:sz w:val="24"/>
          <w:szCs w:val="24"/>
        </w:rPr>
        <w:t xml:space="preserve">4. Формы контроля за </w:t>
      </w:r>
      <w:r w:rsidR="001C59FE" w:rsidRPr="00B471F6">
        <w:rPr>
          <w:rFonts w:ascii="Arial" w:hAnsi="Arial" w:cs="Arial"/>
          <w:b/>
          <w:sz w:val="24"/>
          <w:szCs w:val="24"/>
        </w:rPr>
        <w:t>предоставлением муниципальной услуги</w:t>
      </w:r>
    </w:p>
    <w:p w:rsidR="00846ACA" w:rsidRPr="00B471F6" w:rsidRDefault="00846ACA" w:rsidP="00943152">
      <w:pPr>
        <w:jc w:val="center"/>
        <w:rPr>
          <w:rFonts w:ascii="Arial" w:hAnsi="Arial" w:cs="Arial"/>
          <w:b/>
          <w:sz w:val="24"/>
          <w:szCs w:val="24"/>
        </w:rPr>
      </w:pPr>
    </w:p>
    <w:p w:rsidR="00846ACA" w:rsidRPr="00B471F6" w:rsidRDefault="004E2973" w:rsidP="00943152">
      <w:pPr>
        <w:jc w:val="center"/>
        <w:rPr>
          <w:rFonts w:ascii="Arial" w:hAnsi="Arial" w:cs="Arial"/>
          <w:b/>
          <w:sz w:val="24"/>
          <w:szCs w:val="24"/>
        </w:rPr>
      </w:pPr>
      <w:r w:rsidRPr="00B471F6">
        <w:rPr>
          <w:rFonts w:ascii="Arial" w:hAnsi="Arial" w:cs="Arial"/>
          <w:b/>
          <w:sz w:val="24"/>
          <w:szCs w:val="24"/>
        </w:rPr>
        <w:t>4.1. Порядок осуществления текущего контроля за соблюдением</w:t>
      </w:r>
      <w:r w:rsidRPr="00B471F6">
        <w:rPr>
          <w:rFonts w:ascii="Arial" w:hAnsi="Arial" w:cs="Arial"/>
          <w:b/>
          <w:sz w:val="24"/>
          <w:szCs w:val="24"/>
        </w:rPr>
        <w:br/>
        <w:t>и исполнением ответственными должностными лицами положений</w:t>
      </w:r>
      <w:r w:rsidRPr="00B471F6">
        <w:rPr>
          <w:rFonts w:ascii="Arial" w:hAnsi="Arial" w:cs="Arial"/>
          <w:b/>
          <w:sz w:val="24"/>
          <w:szCs w:val="24"/>
        </w:rPr>
        <w:br/>
        <w:t>Административного регламента и иных нормативных правовых актов,</w:t>
      </w:r>
      <w:r w:rsidRPr="00B471F6">
        <w:rPr>
          <w:rFonts w:ascii="Arial" w:hAnsi="Arial" w:cs="Arial"/>
          <w:b/>
          <w:sz w:val="24"/>
          <w:szCs w:val="24"/>
        </w:rPr>
        <w:br/>
        <w:t xml:space="preserve">устанавливающих требования к предоставлению </w:t>
      </w:r>
      <w:r w:rsidRPr="00B471F6">
        <w:rPr>
          <w:rFonts w:ascii="Arial" w:hAnsi="Arial" w:cs="Arial"/>
          <w:b/>
          <w:sz w:val="24"/>
          <w:szCs w:val="24"/>
        </w:rPr>
        <w:br/>
        <w:t>муниципальной  услуги, а также принятием ими решений</w:t>
      </w:r>
    </w:p>
    <w:p w:rsidR="00846ACA" w:rsidRPr="00B471F6" w:rsidRDefault="00846ACA" w:rsidP="000720B0">
      <w:pPr>
        <w:ind w:left="708"/>
        <w:jc w:val="both"/>
        <w:rPr>
          <w:rFonts w:ascii="Arial" w:hAnsi="Arial" w:cs="Arial"/>
          <w:b/>
          <w:sz w:val="24"/>
          <w:szCs w:val="24"/>
        </w:rPr>
      </w:pPr>
    </w:p>
    <w:p w:rsidR="00A109F8" w:rsidRPr="00B471F6" w:rsidRDefault="003B0E10" w:rsidP="00A109F8">
      <w:pPr>
        <w:tabs>
          <w:tab w:val="left" w:pos="1276"/>
        </w:tabs>
        <w:spacing w:after="160"/>
        <w:ind w:firstLine="567"/>
        <w:contextualSpacing/>
        <w:jc w:val="both"/>
        <w:rPr>
          <w:rFonts w:ascii="Arial" w:hAnsi="Arial" w:cs="Arial"/>
          <w:sz w:val="24"/>
          <w:szCs w:val="24"/>
        </w:rPr>
      </w:pPr>
      <w:r w:rsidRPr="00B471F6">
        <w:rPr>
          <w:rFonts w:ascii="Arial" w:hAnsi="Arial" w:cs="Arial"/>
          <w:sz w:val="24"/>
          <w:szCs w:val="24"/>
        </w:rPr>
        <w:t>7</w:t>
      </w:r>
      <w:r w:rsidR="000658B2" w:rsidRPr="00B471F6">
        <w:rPr>
          <w:rFonts w:ascii="Arial" w:hAnsi="Arial" w:cs="Arial"/>
          <w:sz w:val="24"/>
          <w:szCs w:val="24"/>
        </w:rPr>
        <w:t>1</w:t>
      </w:r>
      <w:r w:rsidR="004E2973" w:rsidRPr="00B471F6">
        <w:rPr>
          <w:rFonts w:ascii="Arial" w:hAnsi="Arial" w:cs="Arial"/>
          <w:sz w:val="24"/>
          <w:szCs w:val="24"/>
        </w:rPr>
        <w:t xml:space="preserve">. </w:t>
      </w:r>
      <w:bookmarkStart w:id="9" w:name="_Hlk184203664"/>
      <w:bookmarkStart w:id="10" w:name="_Hlk182149186"/>
      <w:r w:rsidR="00A109F8" w:rsidRPr="00B471F6">
        <w:rPr>
          <w:rFonts w:ascii="Arial" w:hAnsi="Arial" w:cs="Arial"/>
          <w:sz w:val="24"/>
          <w:szCs w:val="24"/>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9"/>
    <w:p w:rsidR="00A109F8" w:rsidRPr="00B471F6" w:rsidRDefault="000658B2" w:rsidP="00A109F8">
      <w:pPr>
        <w:tabs>
          <w:tab w:val="left" w:pos="1276"/>
        </w:tabs>
        <w:spacing w:after="160"/>
        <w:ind w:firstLine="567"/>
        <w:contextualSpacing/>
        <w:jc w:val="both"/>
        <w:rPr>
          <w:rFonts w:ascii="Arial" w:hAnsi="Arial" w:cs="Arial"/>
          <w:sz w:val="24"/>
          <w:szCs w:val="24"/>
        </w:rPr>
      </w:pPr>
      <w:r w:rsidRPr="00B471F6">
        <w:rPr>
          <w:rFonts w:ascii="Arial" w:hAnsi="Arial" w:cs="Arial"/>
          <w:sz w:val="24"/>
          <w:szCs w:val="24"/>
        </w:rPr>
        <w:t>72</w:t>
      </w:r>
      <w:r w:rsidR="00A109F8" w:rsidRPr="00B471F6">
        <w:rPr>
          <w:rFonts w:ascii="Arial" w:hAnsi="Arial" w:cs="Arial"/>
          <w:sz w:val="24"/>
          <w:szCs w:val="24"/>
        </w:rPr>
        <w:t xml:space="preserve">. </w:t>
      </w:r>
      <w:bookmarkStart w:id="11" w:name="_Hlk184203682"/>
      <w:r w:rsidR="00A109F8" w:rsidRPr="00B471F6">
        <w:rPr>
          <w:rFonts w:ascii="Arial" w:hAnsi="Arial" w:cs="Arial"/>
          <w:sz w:val="24"/>
          <w:szCs w:val="24"/>
        </w:rPr>
        <w:t xml:space="preserve">Текущий контроль осуществляется посредством проведения плановых и внеплановых проверок. </w:t>
      </w:r>
    </w:p>
    <w:bookmarkEnd w:id="10"/>
    <w:bookmarkEnd w:id="11"/>
    <w:p w:rsidR="00A109F8" w:rsidRPr="00B471F6" w:rsidRDefault="00A109F8" w:rsidP="00A109F8">
      <w:pPr>
        <w:tabs>
          <w:tab w:val="left" w:pos="1276"/>
        </w:tabs>
        <w:spacing w:after="160"/>
        <w:ind w:firstLine="624"/>
        <w:contextualSpacing/>
        <w:jc w:val="both"/>
        <w:rPr>
          <w:rFonts w:ascii="Arial" w:hAnsi="Arial" w:cs="Arial"/>
          <w:sz w:val="24"/>
          <w:szCs w:val="24"/>
        </w:rPr>
      </w:pPr>
    </w:p>
    <w:p w:rsidR="00846ACA" w:rsidRPr="00B471F6" w:rsidRDefault="004E2973" w:rsidP="00A109F8">
      <w:pPr>
        <w:ind w:firstLine="709"/>
        <w:jc w:val="both"/>
        <w:rPr>
          <w:rFonts w:ascii="Arial" w:hAnsi="Arial" w:cs="Arial"/>
          <w:b/>
          <w:sz w:val="24"/>
          <w:szCs w:val="24"/>
        </w:rPr>
      </w:pPr>
      <w:r w:rsidRPr="00B471F6">
        <w:rPr>
          <w:rFonts w:ascii="Arial" w:hAnsi="Arial" w:cs="Arial"/>
          <w:b/>
          <w:sz w:val="24"/>
          <w:szCs w:val="24"/>
        </w:rPr>
        <w:t>4.2. Порядок и периодичность осуществления плановых и внеплановых</w:t>
      </w:r>
      <w:r w:rsidRPr="00B471F6">
        <w:rPr>
          <w:rFonts w:ascii="Arial" w:hAnsi="Arial" w:cs="Arial"/>
          <w:b/>
          <w:sz w:val="24"/>
          <w:szCs w:val="24"/>
        </w:rPr>
        <w:br/>
        <w:t>проверок полноты и качества предоставления муниципальной услуги,</w:t>
      </w:r>
      <w:r w:rsidRPr="00B471F6">
        <w:rPr>
          <w:rFonts w:ascii="Arial" w:hAnsi="Arial" w:cs="Arial"/>
          <w:b/>
          <w:sz w:val="24"/>
          <w:szCs w:val="24"/>
        </w:rPr>
        <w:br/>
        <w:t>в том числе порядок и формы контроля за полнотой и качеством</w:t>
      </w:r>
      <w:r w:rsidRPr="00B471F6">
        <w:rPr>
          <w:rFonts w:ascii="Arial" w:hAnsi="Arial" w:cs="Arial"/>
          <w:b/>
          <w:sz w:val="24"/>
          <w:szCs w:val="24"/>
        </w:rPr>
        <w:br/>
        <w:t>предоставления муниципальной услуги</w:t>
      </w:r>
    </w:p>
    <w:p w:rsidR="00846ACA" w:rsidRPr="00B471F6" w:rsidRDefault="00846ACA" w:rsidP="00943152">
      <w:pPr>
        <w:tabs>
          <w:tab w:val="left" w:pos="2640"/>
        </w:tabs>
        <w:jc w:val="center"/>
        <w:rPr>
          <w:rFonts w:ascii="Arial" w:hAnsi="Arial" w:cs="Arial"/>
          <w:sz w:val="24"/>
          <w:szCs w:val="24"/>
        </w:rPr>
      </w:pPr>
    </w:p>
    <w:p w:rsidR="00A109F8" w:rsidRPr="00B471F6" w:rsidRDefault="000658B2" w:rsidP="00A109F8">
      <w:pPr>
        <w:tabs>
          <w:tab w:val="left" w:pos="1276"/>
        </w:tabs>
        <w:spacing w:after="160"/>
        <w:ind w:firstLine="624"/>
        <w:contextualSpacing/>
        <w:jc w:val="both"/>
        <w:rPr>
          <w:rFonts w:ascii="Arial" w:hAnsi="Arial" w:cs="Arial"/>
          <w:sz w:val="24"/>
          <w:szCs w:val="24"/>
        </w:rPr>
      </w:pPr>
      <w:r w:rsidRPr="00B471F6">
        <w:rPr>
          <w:rFonts w:ascii="Arial" w:hAnsi="Arial" w:cs="Arial"/>
          <w:sz w:val="24"/>
          <w:szCs w:val="24"/>
        </w:rPr>
        <w:t>73</w:t>
      </w:r>
      <w:bookmarkStart w:id="12" w:name="_Hlk182149216"/>
      <w:r w:rsidR="004E2973" w:rsidRPr="00B471F6">
        <w:rPr>
          <w:rFonts w:ascii="Arial" w:hAnsi="Arial" w:cs="Arial"/>
          <w:sz w:val="24"/>
          <w:szCs w:val="24"/>
        </w:rPr>
        <w:t xml:space="preserve">. </w:t>
      </w:r>
      <w:bookmarkStart w:id="13" w:name="_Hlk184203748"/>
      <w:r w:rsidR="00A109F8" w:rsidRPr="00B471F6">
        <w:rPr>
          <w:rFonts w:ascii="Arial" w:hAnsi="Arial" w:cs="Arial"/>
          <w:sz w:val="24"/>
          <w:szCs w:val="24"/>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bookmarkEnd w:id="13"/>
    <w:p w:rsidR="00A109F8" w:rsidRPr="00B471F6" w:rsidRDefault="000658B2" w:rsidP="00A109F8">
      <w:pPr>
        <w:tabs>
          <w:tab w:val="left" w:pos="1276"/>
        </w:tabs>
        <w:spacing w:after="160"/>
        <w:ind w:firstLine="624"/>
        <w:contextualSpacing/>
        <w:jc w:val="both"/>
        <w:rPr>
          <w:rFonts w:ascii="Arial" w:hAnsi="Arial" w:cs="Arial"/>
          <w:sz w:val="24"/>
          <w:szCs w:val="24"/>
        </w:rPr>
      </w:pPr>
      <w:r w:rsidRPr="00B471F6">
        <w:rPr>
          <w:rFonts w:ascii="Arial" w:hAnsi="Arial" w:cs="Arial"/>
          <w:sz w:val="24"/>
          <w:szCs w:val="24"/>
        </w:rPr>
        <w:t>74</w:t>
      </w:r>
      <w:r w:rsidR="00A109F8" w:rsidRPr="00B471F6">
        <w:rPr>
          <w:rFonts w:ascii="Arial" w:hAnsi="Arial" w:cs="Arial"/>
          <w:sz w:val="24"/>
          <w:szCs w:val="24"/>
        </w:rPr>
        <w:t xml:space="preserve">. </w:t>
      </w:r>
      <w:bookmarkStart w:id="14" w:name="_Hlk184203770"/>
      <w:r w:rsidR="00A109F8" w:rsidRPr="00B471F6">
        <w:rPr>
          <w:rFonts w:ascii="Arial" w:hAnsi="Arial" w:cs="Arial"/>
          <w:sz w:val="24"/>
          <w:szCs w:val="24"/>
        </w:rPr>
        <w:t>Проверки проводятся уполномоченными лицами Администрации.</w:t>
      </w:r>
    </w:p>
    <w:bookmarkEnd w:id="12"/>
    <w:p w:rsidR="00846ACA" w:rsidRPr="00B471F6" w:rsidRDefault="00846ACA" w:rsidP="00A109F8">
      <w:pPr>
        <w:tabs>
          <w:tab w:val="left" w:pos="2640"/>
        </w:tabs>
        <w:ind w:firstLine="709"/>
        <w:jc w:val="both"/>
        <w:rPr>
          <w:rFonts w:ascii="Arial" w:hAnsi="Arial" w:cs="Arial"/>
          <w:sz w:val="24"/>
          <w:szCs w:val="24"/>
        </w:rPr>
      </w:pPr>
    </w:p>
    <w:bookmarkEnd w:id="14"/>
    <w:p w:rsidR="00846ACA" w:rsidRPr="00B471F6" w:rsidRDefault="004E2973" w:rsidP="00943152">
      <w:pPr>
        <w:pStyle w:val="ConsPlusNormal"/>
        <w:ind w:firstLine="0"/>
        <w:jc w:val="center"/>
        <w:outlineLvl w:val="2"/>
        <w:rPr>
          <w:b/>
          <w:sz w:val="24"/>
          <w:szCs w:val="24"/>
        </w:rPr>
      </w:pPr>
      <w:r w:rsidRPr="00B471F6">
        <w:rPr>
          <w:b/>
          <w:sz w:val="24"/>
          <w:szCs w:val="24"/>
        </w:rPr>
        <w:t>4.3. Ответственность должностных лиц за решения</w:t>
      </w:r>
      <w:r w:rsidRPr="00B471F6">
        <w:rPr>
          <w:b/>
          <w:sz w:val="24"/>
          <w:szCs w:val="24"/>
        </w:rPr>
        <w:br/>
      </w:r>
      <w:r w:rsidRPr="00B471F6">
        <w:rPr>
          <w:b/>
          <w:sz w:val="24"/>
          <w:szCs w:val="24"/>
        </w:rPr>
        <w:lastRenderedPageBreak/>
        <w:t>и действия (бездействие), принимаемые (осуществляемые) ими в ходе</w:t>
      </w:r>
      <w:r w:rsidRPr="00B471F6">
        <w:rPr>
          <w:b/>
          <w:sz w:val="24"/>
          <w:szCs w:val="24"/>
        </w:rPr>
        <w:br/>
        <w:t>предоставления муниципальной услуги</w:t>
      </w:r>
    </w:p>
    <w:p w:rsidR="00846ACA" w:rsidRPr="00B471F6" w:rsidRDefault="00846ACA" w:rsidP="000720B0">
      <w:pPr>
        <w:jc w:val="both"/>
        <w:rPr>
          <w:rFonts w:ascii="Arial" w:hAnsi="Arial" w:cs="Arial"/>
          <w:sz w:val="24"/>
          <w:szCs w:val="24"/>
        </w:rPr>
      </w:pPr>
    </w:p>
    <w:p w:rsidR="000658B2" w:rsidRPr="00B471F6" w:rsidRDefault="000658B2" w:rsidP="000658B2">
      <w:pPr>
        <w:tabs>
          <w:tab w:val="left" w:pos="1276"/>
        </w:tabs>
        <w:spacing w:after="160"/>
        <w:ind w:firstLine="567"/>
        <w:contextualSpacing/>
        <w:jc w:val="both"/>
        <w:rPr>
          <w:rFonts w:ascii="Arial" w:hAnsi="Arial" w:cs="Arial"/>
          <w:sz w:val="24"/>
          <w:szCs w:val="24"/>
        </w:rPr>
      </w:pPr>
      <w:r w:rsidRPr="00B471F6">
        <w:rPr>
          <w:rFonts w:ascii="Arial" w:hAnsi="Arial" w:cs="Arial"/>
          <w:sz w:val="24"/>
          <w:szCs w:val="24"/>
        </w:rPr>
        <w:t>75</w:t>
      </w:r>
      <w:r w:rsidR="004E2973" w:rsidRPr="00B471F6">
        <w:rPr>
          <w:rFonts w:ascii="Arial" w:hAnsi="Arial" w:cs="Arial"/>
          <w:sz w:val="24"/>
          <w:szCs w:val="24"/>
        </w:rPr>
        <w:t xml:space="preserve">. </w:t>
      </w:r>
      <w:bookmarkStart w:id="15" w:name="_Hlk182149257"/>
      <w:r w:rsidRPr="00B471F6">
        <w:rPr>
          <w:rFonts w:ascii="Arial" w:hAnsi="Arial" w:cs="Arial"/>
          <w:sz w:val="24"/>
          <w:szCs w:val="24"/>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15"/>
    <w:p w:rsidR="00846ACA" w:rsidRPr="00B471F6" w:rsidRDefault="00846ACA" w:rsidP="000658B2">
      <w:pPr>
        <w:ind w:firstLine="709"/>
        <w:jc w:val="both"/>
        <w:rPr>
          <w:rFonts w:ascii="Arial" w:hAnsi="Arial" w:cs="Arial"/>
          <w:sz w:val="24"/>
          <w:szCs w:val="24"/>
        </w:rPr>
      </w:pPr>
    </w:p>
    <w:p w:rsidR="00846ACA" w:rsidRPr="00B471F6" w:rsidRDefault="004E2973" w:rsidP="00943152">
      <w:pPr>
        <w:pStyle w:val="ConsPlusNormal"/>
        <w:ind w:firstLine="0"/>
        <w:jc w:val="center"/>
        <w:outlineLvl w:val="2"/>
        <w:rPr>
          <w:b/>
          <w:sz w:val="24"/>
          <w:szCs w:val="24"/>
        </w:rPr>
      </w:pPr>
      <w:r w:rsidRPr="00B471F6">
        <w:rPr>
          <w:b/>
          <w:sz w:val="24"/>
          <w:szCs w:val="24"/>
        </w:rPr>
        <w:t xml:space="preserve">4.4. Положения, характеризующие требования к порядку и </w:t>
      </w:r>
      <w:r w:rsidRPr="00B471F6">
        <w:rPr>
          <w:b/>
          <w:sz w:val="24"/>
          <w:szCs w:val="24"/>
        </w:rPr>
        <w:br/>
        <w:t xml:space="preserve">формам контроля за предоставлением муниципальной услуги, </w:t>
      </w:r>
      <w:r w:rsidRPr="00B471F6">
        <w:rPr>
          <w:b/>
          <w:sz w:val="24"/>
          <w:szCs w:val="24"/>
        </w:rPr>
        <w:br/>
        <w:t>в том числе со стороны граждан, их объединений и организаций</w:t>
      </w:r>
    </w:p>
    <w:p w:rsidR="00846ACA" w:rsidRPr="00B471F6" w:rsidRDefault="00846ACA" w:rsidP="000720B0">
      <w:pPr>
        <w:ind w:firstLine="708"/>
        <w:jc w:val="both"/>
        <w:rPr>
          <w:rFonts w:ascii="Arial" w:hAnsi="Arial" w:cs="Arial"/>
          <w:sz w:val="24"/>
          <w:szCs w:val="24"/>
        </w:rPr>
      </w:pPr>
    </w:p>
    <w:p w:rsidR="000658B2" w:rsidRPr="00B471F6" w:rsidRDefault="000658B2" w:rsidP="000658B2">
      <w:pPr>
        <w:tabs>
          <w:tab w:val="left" w:pos="1276"/>
        </w:tabs>
        <w:spacing w:after="160"/>
        <w:ind w:firstLine="567"/>
        <w:contextualSpacing/>
        <w:jc w:val="both"/>
        <w:rPr>
          <w:rFonts w:ascii="Arial" w:hAnsi="Arial" w:cs="Arial"/>
          <w:sz w:val="24"/>
          <w:szCs w:val="24"/>
        </w:rPr>
      </w:pPr>
      <w:bookmarkStart w:id="16" w:name="_Hlk184203826"/>
      <w:r w:rsidRPr="00B471F6">
        <w:rPr>
          <w:rFonts w:ascii="Arial" w:hAnsi="Arial" w:cs="Arial"/>
          <w:sz w:val="24"/>
          <w:szCs w:val="24"/>
        </w:rPr>
        <w:t>76</w:t>
      </w:r>
      <w:r w:rsidR="004E2973" w:rsidRPr="00B471F6">
        <w:rPr>
          <w:rFonts w:ascii="Arial" w:hAnsi="Arial" w:cs="Arial"/>
          <w:sz w:val="24"/>
          <w:szCs w:val="24"/>
        </w:rPr>
        <w:t xml:space="preserve">. </w:t>
      </w:r>
      <w:r w:rsidRPr="00B471F6">
        <w:rPr>
          <w:rFonts w:ascii="Arial" w:hAnsi="Arial" w:cs="Arial"/>
          <w:sz w:val="24"/>
          <w:szCs w:val="24"/>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658B2" w:rsidRPr="00B471F6" w:rsidRDefault="000658B2" w:rsidP="000658B2">
      <w:pPr>
        <w:tabs>
          <w:tab w:val="left" w:pos="0"/>
        </w:tabs>
        <w:suppressAutoHyphens/>
        <w:ind w:right="2"/>
        <w:jc w:val="both"/>
        <w:rPr>
          <w:rFonts w:ascii="Arial" w:hAnsi="Arial" w:cs="Arial"/>
          <w:sz w:val="24"/>
          <w:szCs w:val="24"/>
        </w:rPr>
      </w:pPr>
      <w:r w:rsidRPr="00B471F6">
        <w:rPr>
          <w:rFonts w:ascii="Arial" w:hAnsi="Arial" w:cs="Arial"/>
          <w:sz w:val="24"/>
          <w:szCs w:val="24"/>
        </w:rPr>
        <w:t xml:space="preserve">          77.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0658B2" w:rsidRPr="00B471F6" w:rsidRDefault="000658B2" w:rsidP="000658B2">
      <w:pPr>
        <w:pStyle w:val="affd"/>
        <w:spacing w:after="0"/>
        <w:ind w:right="2" w:firstLine="709"/>
        <w:jc w:val="both"/>
        <w:rPr>
          <w:rFonts w:ascii="Arial" w:hAnsi="Arial" w:cs="Arial"/>
          <w:sz w:val="24"/>
          <w:szCs w:val="24"/>
        </w:rPr>
      </w:pPr>
      <w:r w:rsidRPr="00B471F6">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w:t>
      </w:r>
      <w:r w:rsidRPr="00B471F6">
        <w:rPr>
          <w:rFonts w:ascii="Arial" w:hAnsi="Arial" w:cs="Arial"/>
          <w:sz w:val="24"/>
          <w:szCs w:val="24"/>
          <w:shd w:val="clear" w:color="auto" w:fill="FFFFFF" w:themeFill="background1"/>
        </w:rPr>
        <w:t>в письменном виде</w:t>
      </w:r>
      <w:r w:rsidRPr="00B471F6">
        <w:rPr>
          <w:rFonts w:ascii="Arial" w:hAnsi="Arial" w:cs="Arial"/>
          <w:sz w:val="24"/>
          <w:szCs w:val="24"/>
        </w:rPr>
        <w:t xml:space="preserve"> доводится до сведения лиц, направивших эти замечания и предложения.</w:t>
      </w:r>
    </w:p>
    <w:bookmarkEnd w:id="16"/>
    <w:p w:rsidR="00846ACA" w:rsidRPr="00B471F6" w:rsidRDefault="004E2973" w:rsidP="000658B2">
      <w:pPr>
        <w:ind w:firstLine="708"/>
        <w:jc w:val="both"/>
        <w:rPr>
          <w:rFonts w:ascii="Arial" w:hAnsi="Arial" w:cs="Arial"/>
          <w:sz w:val="24"/>
          <w:szCs w:val="24"/>
        </w:rPr>
      </w:pPr>
      <w:r w:rsidRPr="00B471F6">
        <w:rPr>
          <w:rFonts w:ascii="Arial" w:hAnsi="Arial" w:cs="Arial"/>
          <w:sz w:val="24"/>
          <w:szCs w:val="24"/>
        </w:rPr>
        <w:t xml:space="preserve">                                   </w:t>
      </w:r>
    </w:p>
    <w:p w:rsidR="00846ACA" w:rsidRPr="00B471F6" w:rsidRDefault="004E2973" w:rsidP="00943152">
      <w:pPr>
        <w:pStyle w:val="ConsPlusNormal"/>
        <w:ind w:firstLine="0"/>
        <w:jc w:val="center"/>
        <w:rPr>
          <w:b/>
          <w:sz w:val="24"/>
          <w:szCs w:val="24"/>
        </w:rPr>
      </w:pPr>
      <w:r w:rsidRPr="00B471F6">
        <w:rPr>
          <w:b/>
          <w:sz w:val="24"/>
          <w:szCs w:val="24"/>
        </w:rPr>
        <w:t>5.</w:t>
      </w:r>
      <w:r w:rsidR="00856220" w:rsidRPr="00B471F6">
        <w:rPr>
          <w:b/>
          <w:sz w:val="24"/>
          <w:szCs w:val="24"/>
        </w:rPr>
        <w:t xml:space="preserve"> </w:t>
      </w:r>
      <w:r w:rsidRPr="00B471F6">
        <w:rPr>
          <w:b/>
          <w:sz w:val="24"/>
          <w:szCs w:val="24"/>
        </w:rPr>
        <w:t xml:space="preserve">Досудебный </w:t>
      </w:r>
      <w:r w:rsidR="001C59FE" w:rsidRPr="00B471F6">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rsidR="00846ACA" w:rsidRPr="00B471F6" w:rsidRDefault="00846ACA" w:rsidP="000720B0">
      <w:pPr>
        <w:jc w:val="both"/>
        <w:rPr>
          <w:rFonts w:ascii="Arial" w:hAnsi="Arial" w:cs="Arial"/>
          <w:b/>
          <w:sz w:val="24"/>
          <w:szCs w:val="24"/>
        </w:rPr>
      </w:pPr>
    </w:p>
    <w:p w:rsidR="00846ACA" w:rsidRPr="00B471F6" w:rsidRDefault="004E2973" w:rsidP="00943152">
      <w:pPr>
        <w:jc w:val="center"/>
        <w:rPr>
          <w:rFonts w:ascii="Arial" w:hAnsi="Arial" w:cs="Arial"/>
          <w:b/>
          <w:sz w:val="24"/>
          <w:szCs w:val="24"/>
        </w:rPr>
      </w:pPr>
      <w:r w:rsidRPr="00B471F6">
        <w:rPr>
          <w:rFonts w:ascii="Arial" w:hAnsi="Arial" w:cs="Arial"/>
          <w:b/>
          <w:sz w:val="24"/>
          <w:szCs w:val="24"/>
        </w:rPr>
        <w:t xml:space="preserve">5.1. </w:t>
      </w:r>
      <w:r w:rsidR="001C59FE" w:rsidRPr="00B471F6">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rsidR="00846ACA" w:rsidRPr="00B471F6" w:rsidRDefault="00846ACA" w:rsidP="000720B0">
      <w:pPr>
        <w:jc w:val="both"/>
        <w:rPr>
          <w:rFonts w:ascii="Arial" w:hAnsi="Arial" w:cs="Arial"/>
          <w:sz w:val="24"/>
          <w:szCs w:val="24"/>
        </w:rPr>
      </w:pPr>
    </w:p>
    <w:p w:rsidR="00856220" w:rsidRPr="00B471F6" w:rsidRDefault="00943152" w:rsidP="000720B0">
      <w:pPr>
        <w:pStyle w:val="ConsPlusNormal"/>
        <w:ind w:firstLine="0"/>
        <w:jc w:val="both"/>
        <w:rPr>
          <w:sz w:val="24"/>
          <w:szCs w:val="24"/>
        </w:rPr>
      </w:pPr>
      <w:r w:rsidRPr="00B471F6">
        <w:rPr>
          <w:sz w:val="24"/>
          <w:szCs w:val="24"/>
        </w:rPr>
        <w:t xml:space="preserve">          </w:t>
      </w:r>
      <w:r w:rsidR="00836D94" w:rsidRPr="00B471F6">
        <w:rPr>
          <w:sz w:val="24"/>
          <w:szCs w:val="24"/>
        </w:rPr>
        <w:t>78</w:t>
      </w:r>
      <w:r w:rsidR="00856220" w:rsidRPr="00B471F6">
        <w:rPr>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79</w:t>
      </w:r>
      <w:r w:rsidR="00856220" w:rsidRPr="00B471F6">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при личном приеме заявителя;</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по почте;</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по электронной почте;</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через федеральный либо региональный портал;</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через многофункциональный центр.</w:t>
      </w:r>
    </w:p>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80</w:t>
      </w:r>
      <w:r w:rsidR="00856220" w:rsidRPr="00B471F6">
        <w:rPr>
          <w:rFonts w:ascii="Arial" w:hAnsi="Arial" w:cs="Arial"/>
          <w:sz w:val="24"/>
          <w:szCs w:val="24"/>
        </w:rPr>
        <w:t>. Жалоба заявителя в обязательном порядке должна содержать следующую информацию:</w:t>
      </w:r>
    </w:p>
    <w:p w:rsidR="00856220" w:rsidRPr="00B471F6" w:rsidRDefault="00856220" w:rsidP="000720B0">
      <w:pPr>
        <w:ind w:firstLine="540"/>
        <w:jc w:val="both"/>
        <w:rPr>
          <w:rFonts w:ascii="Arial" w:hAnsi="Arial" w:cs="Arial"/>
          <w:sz w:val="24"/>
          <w:szCs w:val="24"/>
        </w:rPr>
      </w:pPr>
      <w:r w:rsidRPr="00B471F6">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56220" w:rsidRPr="00B471F6" w:rsidRDefault="00856220" w:rsidP="000720B0">
      <w:pPr>
        <w:ind w:firstLine="540"/>
        <w:jc w:val="both"/>
        <w:rPr>
          <w:rFonts w:ascii="Arial" w:hAnsi="Arial" w:cs="Arial"/>
          <w:sz w:val="24"/>
          <w:szCs w:val="24"/>
        </w:rPr>
      </w:pPr>
      <w:r w:rsidRPr="00B471F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220" w:rsidRPr="00B471F6" w:rsidRDefault="00856220" w:rsidP="000720B0">
      <w:pPr>
        <w:ind w:firstLine="540"/>
        <w:jc w:val="both"/>
        <w:rPr>
          <w:rFonts w:ascii="Arial" w:hAnsi="Arial" w:cs="Arial"/>
          <w:sz w:val="24"/>
          <w:szCs w:val="24"/>
        </w:rPr>
      </w:pPr>
      <w:r w:rsidRPr="00B471F6">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или органа, предоставляющего </w:t>
      </w:r>
      <w:r w:rsidRPr="00B471F6">
        <w:rPr>
          <w:rFonts w:ascii="Arial" w:hAnsi="Arial" w:cs="Arial"/>
          <w:sz w:val="24"/>
          <w:szCs w:val="24"/>
        </w:rPr>
        <w:lastRenderedPageBreak/>
        <w:t>муниципальную услугу, либо муниципального служащего, многофункционального центра, работника многофункционального центра;</w:t>
      </w:r>
    </w:p>
    <w:p w:rsidR="00856220" w:rsidRPr="00B471F6" w:rsidRDefault="00856220" w:rsidP="000720B0">
      <w:pPr>
        <w:ind w:firstLine="540"/>
        <w:jc w:val="both"/>
        <w:rPr>
          <w:rFonts w:ascii="Arial" w:hAnsi="Arial" w:cs="Arial"/>
          <w:sz w:val="24"/>
          <w:szCs w:val="24"/>
        </w:rPr>
      </w:pPr>
      <w:r w:rsidRPr="00B471F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56220" w:rsidRPr="00B471F6" w:rsidRDefault="00856220" w:rsidP="000720B0">
      <w:pPr>
        <w:pStyle w:val="msonormalcxspmiddle"/>
        <w:widowControl w:val="0"/>
        <w:spacing w:beforeAutospacing="0" w:after="0" w:afterAutospacing="0"/>
        <w:ind w:firstLine="709"/>
        <w:jc w:val="both"/>
        <w:rPr>
          <w:rFonts w:ascii="Arial" w:hAnsi="Arial" w:cs="Arial"/>
          <w:b/>
          <w:sz w:val="24"/>
          <w:szCs w:val="24"/>
        </w:rPr>
      </w:pPr>
    </w:p>
    <w:p w:rsidR="00856220" w:rsidRPr="00B471F6" w:rsidRDefault="00856220" w:rsidP="000720B0">
      <w:pPr>
        <w:pStyle w:val="msonormalcxspmiddle"/>
        <w:widowControl w:val="0"/>
        <w:spacing w:beforeAutospacing="0" w:after="0" w:afterAutospacing="0"/>
        <w:ind w:firstLine="709"/>
        <w:jc w:val="both"/>
        <w:rPr>
          <w:rFonts w:ascii="Arial" w:hAnsi="Arial" w:cs="Arial"/>
          <w:sz w:val="24"/>
          <w:szCs w:val="24"/>
        </w:rPr>
      </w:pPr>
      <w:r w:rsidRPr="00B471F6">
        <w:rPr>
          <w:rFonts w:ascii="Arial" w:hAnsi="Arial" w:cs="Arial"/>
          <w:b/>
          <w:sz w:val="24"/>
          <w:szCs w:val="24"/>
        </w:rPr>
        <w:t>5.2. Предмет досудебного (внесудебного) обжалования</w:t>
      </w:r>
    </w:p>
    <w:p w:rsidR="00856220" w:rsidRPr="00B471F6" w:rsidRDefault="00856220" w:rsidP="000720B0">
      <w:pPr>
        <w:pStyle w:val="msonormalcxspmiddlecxspmiddle"/>
        <w:spacing w:beforeAutospacing="0" w:after="0" w:afterAutospacing="0"/>
        <w:ind w:firstLine="709"/>
        <w:jc w:val="both"/>
        <w:rPr>
          <w:rFonts w:ascii="Arial" w:hAnsi="Arial" w:cs="Arial"/>
          <w:sz w:val="24"/>
          <w:szCs w:val="24"/>
        </w:rPr>
      </w:pPr>
    </w:p>
    <w:p w:rsidR="00856220" w:rsidRPr="00B471F6" w:rsidRDefault="00836D94" w:rsidP="000720B0">
      <w:pPr>
        <w:pStyle w:val="msonormalcxspmiddlecxspmiddle"/>
        <w:spacing w:beforeAutospacing="0" w:after="0" w:afterAutospacing="0" w:line="240" w:lineRule="auto"/>
        <w:ind w:firstLine="709"/>
        <w:jc w:val="both"/>
        <w:rPr>
          <w:rFonts w:ascii="Arial" w:hAnsi="Arial" w:cs="Arial"/>
          <w:sz w:val="24"/>
          <w:szCs w:val="24"/>
        </w:rPr>
      </w:pPr>
      <w:r w:rsidRPr="00B471F6">
        <w:rPr>
          <w:rFonts w:ascii="Arial" w:hAnsi="Arial" w:cs="Arial"/>
          <w:sz w:val="24"/>
          <w:szCs w:val="24"/>
        </w:rPr>
        <w:t>81</w:t>
      </w:r>
      <w:r w:rsidR="00856220" w:rsidRPr="00B471F6">
        <w:rPr>
          <w:rFonts w:ascii="Arial" w:hAnsi="Arial" w:cs="Arial"/>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856220" w:rsidRPr="00B471F6" w:rsidRDefault="00856220" w:rsidP="000720B0">
      <w:pPr>
        <w:pStyle w:val="msonormalcxspmiddlecxspmiddle"/>
        <w:spacing w:beforeAutospacing="0" w:after="0" w:afterAutospacing="0" w:line="240" w:lineRule="auto"/>
        <w:ind w:firstLine="709"/>
        <w:jc w:val="both"/>
        <w:rPr>
          <w:rFonts w:ascii="Arial" w:hAnsi="Arial" w:cs="Arial"/>
          <w:sz w:val="24"/>
          <w:szCs w:val="24"/>
        </w:rPr>
      </w:pPr>
      <w:r w:rsidRPr="00B471F6">
        <w:rPr>
          <w:rFonts w:ascii="Arial" w:hAnsi="Arial" w:cs="Arial"/>
          <w:sz w:val="24"/>
          <w:szCs w:val="24"/>
        </w:rPr>
        <w:t>Заявитель может обратиться с жалобой, в том числе, в следующих случаях:</w:t>
      </w:r>
    </w:p>
    <w:p w:rsidR="00856220" w:rsidRPr="00B471F6" w:rsidRDefault="00856220" w:rsidP="000720B0">
      <w:pPr>
        <w:pStyle w:val="ConsPlusNormal"/>
        <w:ind w:firstLine="540"/>
        <w:jc w:val="both"/>
        <w:rPr>
          <w:sz w:val="24"/>
          <w:szCs w:val="24"/>
        </w:rPr>
      </w:pPr>
      <w:bookmarkStart w:id="17" w:name="_Hlk182149456"/>
      <w:r w:rsidRPr="00B471F6">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B471F6">
          <w:rPr>
            <w:sz w:val="24"/>
            <w:szCs w:val="24"/>
          </w:rPr>
          <w:t>статье 15.1</w:t>
        </w:r>
      </w:hyperlink>
      <w:r w:rsidRPr="00B471F6">
        <w:rPr>
          <w:sz w:val="24"/>
          <w:szCs w:val="24"/>
        </w:rPr>
        <w:t xml:space="preserve"> Федерального закона № 210-ФЗ;</w:t>
      </w:r>
    </w:p>
    <w:p w:rsidR="00856220" w:rsidRPr="00B471F6" w:rsidRDefault="00856220" w:rsidP="000720B0">
      <w:pPr>
        <w:pStyle w:val="ConsPlusNormal"/>
        <w:ind w:firstLine="540"/>
        <w:jc w:val="both"/>
        <w:rPr>
          <w:sz w:val="24"/>
          <w:szCs w:val="24"/>
        </w:rPr>
      </w:pPr>
      <w:r w:rsidRPr="00B471F6">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471F6">
          <w:rPr>
            <w:sz w:val="24"/>
            <w:szCs w:val="24"/>
          </w:rPr>
          <w:t>частью 1.3 статьи 16</w:t>
        </w:r>
      </w:hyperlink>
      <w:r w:rsidRPr="00B471F6">
        <w:rPr>
          <w:sz w:val="24"/>
          <w:szCs w:val="24"/>
        </w:rPr>
        <w:t xml:space="preserve"> Федерального закона № 210-ФЗ;</w:t>
      </w:r>
    </w:p>
    <w:p w:rsidR="00856220" w:rsidRPr="00B471F6" w:rsidRDefault="00856220" w:rsidP="000720B0">
      <w:pPr>
        <w:pStyle w:val="ConsPlusNormal"/>
        <w:ind w:firstLine="540"/>
        <w:jc w:val="both"/>
        <w:rPr>
          <w:sz w:val="24"/>
          <w:szCs w:val="24"/>
        </w:rPr>
      </w:pPr>
      <w:r w:rsidRPr="00B471F6">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56220" w:rsidRPr="00B471F6" w:rsidRDefault="00856220" w:rsidP="000720B0">
      <w:pPr>
        <w:pStyle w:val="ConsPlusNormal"/>
        <w:ind w:firstLine="540"/>
        <w:jc w:val="both"/>
        <w:rPr>
          <w:sz w:val="24"/>
          <w:szCs w:val="24"/>
        </w:rPr>
      </w:pPr>
      <w:r w:rsidRPr="00B471F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56220" w:rsidRPr="00B471F6" w:rsidRDefault="00856220" w:rsidP="000720B0">
      <w:pPr>
        <w:pStyle w:val="ConsPlusNormal"/>
        <w:ind w:firstLine="540"/>
        <w:jc w:val="both"/>
        <w:rPr>
          <w:sz w:val="24"/>
          <w:szCs w:val="24"/>
        </w:rPr>
      </w:pPr>
      <w:r w:rsidRPr="00B471F6">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471F6">
          <w:rPr>
            <w:sz w:val="24"/>
            <w:szCs w:val="24"/>
          </w:rPr>
          <w:t>частью 1.3 статьи 16</w:t>
        </w:r>
      </w:hyperlink>
      <w:r w:rsidRPr="00B471F6">
        <w:rPr>
          <w:sz w:val="24"/>
          <w:szCs w:val="24"/>
        </w:rPr>
        <w:t xml:space="preserve"> Федерального закона № 210-ФЗ ;</w:t>
      </w:r>
    </w:p>
    <w:p w:rsidR="00856220" w:rsidRPr="00B471F6" w:rsidRDefault="00856220" w:rsidP="000720B0">
      <w:pPr>
        <w:pStyle w:val="ConsPlusNormal"/>
        <w:ind w:firstLine="540"/>
        <w:jc w:val="both"/>
        <w:rPr>
          <w:sz w:val="24"/>
          <w:szCs w:val="24"/>
        </w:rPr>
      </w:pPr>
      <w:r w:rsidRPr="00B471F6">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B471F6" w:rsidRDefault="00856220" w:rsidP="000720B0">
      <w:pPr>
        <w:pStyle w:val="ConsPlusNormal"/>
        <w:ind w:firstLine="540"/>
        <w:jc w:val="both"/>
        <w:rPr>
          <w:sz w:val="24"/>
          <w:szCs w:val="24"/>
        </w:rPr>
      </w:pPr>
      <w:r w:rsidRPr="00B471F6">
        <w:rPr>
          <w:sz w:val="24"/>
          <w:szCs w:val="24"/>
        </w:rPr>
        <w:t xml:space="preserve">7) отказ органа, предоставляющего государственную услугу, органа, </w:t>
      </w:r>
      <w:r w:rsidRPr="00B471F6">
        <w:rPr>
          <w:sz w:val="24"/>
          <w:szCs w:val="24"/>
        </w:rPr>
        <w:lastRenderedPageBreak/>
        <w:t xml:space="preserve">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471F6">
          <w:rPr>
            <w:sz w:val="24"/>
            <w:szCs w:val="24"/>
          </w:rPr>
          <w:t>частью 1.1 статьи 16</w:t>
        </w:r>
      </w:hyperlink>
      <w:r w:rsidRPr="00B471F6">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471F6">
          <w:rPr>
            <w:sz w:val="24"/>
            <w:szCs w:val="24"/>
          </w:rPr>
          <w:t>частью 1.3 статьи 16</w:t>
        </w:r>
      </w:hyperlink>
      <w:r w:rsidRPr="00B471F6">
        <w:rPr>
          <w:sz w:val="24"/>
          <w:szCs w:val="24"/>
        </w:rPr>
        <w:t xml:space="preserve"> Федерального закона № 210-ФЗ ;</w:t>
      </w:r>
    </w:p>
    <w:p w:rsidR="00856220" w:rsidRPr="00B471F6" w:rsidRDefault="00856220" w:rsidP="000720B0">
      <w:pPr>
        <w:pStyle w:val="ConsPlusNormal"/>
        <w:ind w:firstLine="540"/>
        <w:jc w:val="both"/>
        <w:rPr>
          <w:sz w:val="24"/>
          <w:szCs w:val="24"/>
        </w:rPr>
      </w:pPr>
      <w:r w:rsidRPr="00B471F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856220" w:rsidRPr="00B471F6" w:rsidRDefault="00856220" w:rsidP="000720B0">
      <w:pPr>
        <w:pStyle w:val="ConsPlusNormal"/>
        <w:ind w:firstLine="540"/>
        <w:jc w:val="both"/>
        <w:rPr>
          <w:sz w:val="24"/>
          <w:szCs w:val="24"/>
        </w:rPr>
      </w:pPr>
      <w:r w:rsidRPr="00B471F6">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471F6">
          <w:rPr>
            <w:sz w:val="24"/>
            <w:szCs w:val="24"/>
          </w:rPr>
          <w:t>частью 1.3 статьи 16</w:t>
        </w:r>
      </w:hyperlink>
      <w:r w:rsidRPr="00B471F6">
        <w:rPr>
          <w:sz w:val="24"/>
          <w:szCs w:val="24"/>
        </w:rPr>
        <w:t xml:space="preserve"> Федерального закона № 210-ФЗ.</w:t>
      </w:r>
    </w:p>
    <w:p w:rsidR="00856220" w:rsidRPr="00B471F6" w:rsidRDefault="00856220" w:rsidP="009F4CF7">
      <w:pPr>
        <w:pStyle w:val="msonormalcxspmiddlecxspmiddle"/>
        <w:spacing w:beforeAutospacing="0" w:after="0" w:afterAutospacing="0" w:line="240" w:lineRule="auto"/>
        <w:ind w:firstLine="709"/>
        <w:contextualSpacing/>
        <w:jc w:val="both"/>
        <w:rPr>
          <w:rFonts w:ascii="Arial" w:hAnsi="Arial" w:cs="Arial"/>
          <w:sz w:val="24"/>
          <w:szCs w:val="24"/>
        </w:rPr>
      </w:pPr>
      <w:r w:rsidRPr="00B471F6">
        <w:rPr>
          <w:rFonts w:ascii="Arial" w:hAnsi="Arial" w:cs="Arial"/>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B471F6">
          <w:rPr>
            <w:rFonts w:ascii="Arial" w:hAnsi="Arial" w:cs="Arial"/>
            <w:sz w:val="24"/>
            <w:szCs w:val="24"/>
          </w:rPr>
          <w:t>пунктом 4 части 1 статьи 7</w:t>
        </w:r>
      </w:hyperlink>
      <w:r w:rsidRPr="00B471F6">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B471F6">
          <w:rPr>
            <w:rFonts w:ascii="Arial" w:hAnsi="Arial" w:cs="Arial"/>
            <w:sz w:val="24"/>
            <w:szCs w:val="24"/>
          </w:rPr>
          <w:t>частью 1.3 статьи 16</w:t>
        </w:r>
      </w:hyperlink>
      <w:r w:rsidRPr="00B471F6">
        <w:rPr>
          <w:rFonts w:ascii="Arial" w:hAnsi="Arial" w:cs="Arial"/>
          <w:sz w:val="24"/>
          <w:szCs w:val="24"/>
        </w:rPr>
        <w:t xml:space="preserve"> Федерального закона № 210-ФЗ</w:t>
      </w:r>
      <w:r w:rsidR="00844085" w:rsidRPr="00B471F6">
        <w:rPr>
          <w:rFonts w:ascii="Arial" w:hAnsi="Arial" w:cs="Arial"/>
          <w:sz w:val="24"/>
          <w:szCs w:val="24"/>
        </w:rPr>
        <w:t>.</w:t>
      </w:r>
    </w:p>
    <w:bookmarkEnd w:id="17"/>
    <w:p w:rsidR="00856220" w:rsidRPr="00B471F6" w:rsidRDefault="00856220" w:rsidP="000720B0">
      <w:pPr>
        <w:pStyle w:val="msonormalcxspmiddlecxspmiddle"/>
        <w:spacing w:beforeAutospacing="0" w:after="0" w:afterAutospacing="0"/>
        <w:ind w:firstLine="709"/>
        <w:contextualSpacing/>
        <w:jc w:val="both"/>
        <w:rPr>
          <w:rFonts w:ascii="Arial" w:hAnsi="Arial" w:cs="Arial"/>
          <w:sz w:val="24"/>
          <w:szCs w:val="24"/>
        </w:rPr>
      </w:pPr>
    </w:p>
    <w:p w:rsidR="00856220" w:rsidRPr="00B471F6" w:rsidRDefault="00856220" w:rsidP="00943152">
      <w:pPr>
        <w:pStyle w:val="msonormalcxspmiddlecxspmiddle"/>
        <w:spacing w:beforeAutospacing="0" w:after="0" w:afterAutospacing="0"/>
        <w:ind w:firstLine="709"/>
        <w:contextualSpacing/>
        <w:jc w:val="center"/>
        <w:rPr>
          <w:rFonts w:ascii="Arial" w:hAnsi="Arial" w:cs="Arial"/>
          <w:b/>
          <w:sz w:val="24"/>
          <w:szCs w:val="24"/>
        </w:rPr>
      </w:pPr>
      <w:r w:rsidRPr="00B471F6">
        <w:rPr>
          <w:rFonts w:ascii="Arial" w:hAnsi="Arial" w:cs="Arial"/>
          <w:b/>
          <w:sz w:val="24"/>
          <w:szCs w:val="24"/>
        </w:rPr>
        <w:t>5.3. Основания для начала процедуры досудебного (внесудебного) обжалования</w:t>
      </w:r>
    </w:p>
    <w:p w:rsidR="00856220" w:rsidRPr="00B471F6" w:rsidRDefault="00856220" w:rsidP="000720B0">
      <w:pPr>
        <w:pStyle w:val="ConsPlusNormal"/>
        <w:ind w:firstLine="709"/>
        <w:contextualSpacing/>
        <w:jc w:val="both"/>
        <w:outlineLvl w:val="1"/>
        <w:rPr>
          <w:sz w:val="24"/>
          <w:szCs w:val="24"/>
        </w:rPr>
      </w:pPr>
    </w:p>
    <w:p w:rsidR="00856220" w:rsidRPr="00B471F6" w:rsidRDefault="00836D94" w:rsidP="000720B0">
      <w:pPr>
        <w:pStyle w:val="ConsPlusNormal"/>
        <w:ind w:firstLine="709"/>
        <w:contextualSpacing/>
        <w:jc w:val="both"/>
        <w:outlineLvl w:val="1"/>
        <w:rPr>
          <w:sz w:val="24"/>
          <w:szCs w:val="24"/>
        </w:rPr>
      </w:pPr>
      <w:r w:rsidRPr="00B471F6">
        <w:rPr>
          <w:sz w:val="24"/>
          <w:szCs w:val="24"/>
        </w:rPr>
        <w:t>82</w:t>
      </w:r>
      <w:r w:rsidR="00856220" w:rsidRPr="00B471F6">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856220" w:rsidRPr="00B471F6"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B471F6" w:rsidRDefault="00856220" w:rsidP="00943152">
      <w:pPr>
        <w:pStyle w:val="msonormalcxsplastcxsplast"/>
        <w:widowControl w:val="0"/>
        <w:tabs>
          <w:tab w:val="left" w:pos="2595"/>
        </w:tabs>
        <w:spacing w:beforeAutospacing="0" w:after="0" w:afterAutospacing="0"/>
        <w:ind w:firstLine="709"/>
        <w:contextualSpacing/>
        <w:jc w:val="center"/>
        <w:rPr>
          <w:rFonts w:ascii="Arial" w:hAnsi="Arial" w:cs="Arial"/>
          <w:b/>
          <w:sz w:val="24"/>
          <w:szCs w:val="24"/>
        </w:rPr>
      </w:pPr>
      <w:r w:rsidRPr="00B471F6">
        <w:rPr>
          <w:rFonts w:ascii="Arial" w:hAnsi="Arial" w:cs="Arial"/>
          <w:b/>
          <w:sz w:val="24"/>
          <w:szCs w:val="24"/>
        </w:rPr>
        <w:t>5.4. Права заинтересованных лиц на получение информации и документов, необходимых для обоснования и рассмотрения жалобы</w:t>
      </w:r>
    </w:p>
    <w:p w:rsidR="00856220" w:rsidRPr="00B471F6" w:rsidRDefault="00856220" w:rsidP="000720B0">
      <w:pPr>
        <w:ind w:firstLine="709"/>
        <w:contextualSpacing/>
        <w:jc w:val="both"/>
        <w:rPr>
          <w:rFonts w:ascii="Arial" w:hAnsi="Arial" w:cs="Arial"/>
          <w:sz w:val="24"/>
          <w:szCs w:val="24"/>
        </w:rPr>
      </w:pPr>
    </w:p>
    <w:p w:rsidR="00856220" w:rsidRPr="00B471F6" w:rsidRDefault="00836D94" w:rsidP="000720B0">
      <w:pPr>
        <w:ind w:firstLine="709"/>
        <w:contextualSpacing/>
        <w:jc w:val="both"/>
        <w:rPr>
          <w:rFonts w:ascii="Arial" w:hAnsi="Arial" w:cs="Arial"/>
          <w:sz w:val="24"/>
          <w:szCs w:val="24"/>
        </w:rPr>
      </w:pPr>
      <w:r w:rsidRPr="00B471F6">
        <w:rPr>
          <w:rFonts w:ascii="Arial" w:hAnsi="Arial" w:cs="Arial"/>
          <w:sz w:val="24"/>
          <w:szCs w:val="24"/>
        </w:rPr>
        <w:lastRenderedPageBreak/>
        <w:t>83</w:t>
      </w:r>
      <w:r w:rsidR="00856220" w:rsidRPr="00B471F6">
        <w:rPr>
          <w:rFonts w:ascii="Arial" w:hAnsi="Arial" w:cs="Arial"/>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6220" w:rsidRPr="00B471F6" w:rsidRDefault="00856220" w:rsidP="000720B0">
      <w:pPr>
        <w:pStyle w:val="msonormalcxsplastcxsplast"/>
        <w:widowControl w:val="0"/>
        <w:tabs>
          <w:tab w:val="left" w:pos="2595"/>
        </w:tabs>
        <w:spacing w:beforeAutospacing="0" w:after="0" w:afterAutospacing="0"/>
        <w:ind w:firstLine="709"/>
        <w:contextualSpacing/>
        <w:jc w:val="both"/>
        <w:rPr>
          <w:rFonts w:ascii="Arial" w:hAnsi="Arial" w:cs="Arial"/>
          <w:b/>
          <w:sz w:val="24"/>
          <w:szCs w:val="24"/>
        </w:rPr>
      </w:pPr>
    </w:p>
    <w:p w:rsidR="00856220" w:rsidRPr="00B471F6" w:rsidRDefault="00856220" w:rsidP="00943152">
      <w:pPr>
        <w:pStyle w:val="ConsPlusNormal"/>
        <w:ind w:firstLine="709"/>
        <w:jc w:val="center"/>
        <w:outlineLvl w:val="1"/>
        <w:rPr>
          <w:b/>
          <w:sz w:val="24"/>
          <w:szCs w:val="24"/>
        </w:rPr>
      </w:pPr>
      <w:r w:rsidRPr="00B471F6">
        <w:rPr>
          <w:b/>
          <w:sz w:val="24"/>
          <w:szCs w:val="24"/>
        </w:rPr>
        <w:t>5.6. Сроки рассмотрения жалобы</w:t>
      </w:r>
    </w:p>
    <w:p w:rsidR="00856220" w:rsidRPr="00B471F6" w:rsidRDefault="00856220" w:rsidP="000720B0">
      <w:pPr>
        <w:pStyle w:val="ConsPlusNormal"/>
        <w:ind w:firstLine="709"/>
        <w:jc w:val="both"/>
        <w:outlineLvl w:val="1"/>
        <w:rPr>
          <w:b/>
          <w:sz w:val="24"/>
          <w:szCs w:val="24"/>
        </w:rPr>
      </w:pPr>
    </w:p>
    <w:p w:rsidR="00856220" w:rsidRPr="00B471F6" w:rsidRDefault="00836D94" w:rsidP="000720B0">
      <w:pPr>
        <w:ind w:firstLine="709"/>
        <w:jc w:val="both"/>
        <w:outlineLvl w:val="1"/>
        <w:rPr>
          <w:rFonts w:ascii="Arial" w:hAnsi="Arial" w:cs="Arial"/>
          <w:sz w:val="24"/>
          <w:szCs w:val="24"/>
        </w:rPr>
      </w:pPr>
      <w:r w:rsidRPr="00B471F6">
        <w:rPr>
          <w:rFonts w:ascii="Arial" w:hAnsi="Arial" w:cs="Arial"/>
          <w:sz w:val="24"/>
          <w:szCs w:val="24"/>
        </w:rPr>
        <w:t>84</w:t>
      </w:r>
      <w:r w:rsidR="00856220" w:rsidRPr="00B471F6">
        <w:rPr>
          <w:rFonts w:ascii="Arial" w:hAnsi="Arial" w:cs="Arial"/>
          <w:sz w:val="24"/>
          <w:szCs w:val="24"/>
        </w:rPr>
        <w:t xml:space="preserve">. </w:t>
      </w:r>
      <w:bookmarkStart w:id="18" w:name="_Hlk182149908"/>
      <w:r w:rsidR="00856220" w:rsidRPr="00B471F6">
        <w:rPr>
          <w:rFonts w:ascii="Arial" w:hAnsi="Arial" w:cs="Arial"/>
          <w:sz w:val="24"/>
          <w:szCs w:val="24"/>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8"/>
    <w:p w:rsidR="00856220" w:rsidRPr="00B471F6" w:rsidRDefault="00856220" w:rsidP="000720B0">
      <w:pPr>
        <w:ind w:firstLine="709"/>
        <w:jc w:val="both"/>
        <w:outlineLvl w:val="1"/>
        <w:rPr>
          <w:rFonts w:ascii="Arial" w:hAnsi="Arial" w:cs="Arial"/>
          <w:sz w:val="24"/>
          <w:szCs w:val="24"/>
        </w:rPr>
      </w:pPr>
    </w:p>
    <w:p w:rsidR="00856220" w:rsidRPr="00B471F6" w:rsidRDefault="00856220" w:rsidP="00943152">
      <w:pPr>
        <w:pStyle w:val="ConsPlusNormal"/>
        <w:ind w:firstLine="709"/>
        <w:jc w:val="center"/>
        <w:outlineLvl w:val="1"/>
        <w:rPr>
          <w:sz w:val="24"/>
          <w:szCs w:val="24"/>
        </w:rPr>
      </w:pPr>
      <w:r w:rsidRPr="00B471F6">
        <w:rPr>
          <w:b/>
          <w:sz w:val="24"/>
          <w:szCs w:val="24"/>
        </w:rPr>
        <w:t>5.</w:t>
      </w:r>
      <w:r w:rsidR="00836D94" w:rsidRPr="00B471F6">
        <w:rPr>
          <w:b/>
          <w:sz w:val="24"/>
          <w:szCs w:val="24"/>
        </w:rPr>
        <w:t>5</w:t>
      </w:r>
      <w:r w:rsidRPr="00B471F6">
        <w:rPr>
          <w:b/>
          <w:sz w:val="24"/>
          <w:szCs w:val="24"/>
        </w:rPr>
        <w:t>. Результат досудебного (внесудебного) обжалования</w:t>
      </w:r>
    </w:p>
    <w:p w:rsidR="00856220" w:rsidRPr="00B471F6" w:rsidRDefault="00856220" w:rsidP="000720B0">
      <w:pPr>
        <w:pStyle w:val="ConsPlusNormal"/>
        <w:ind w:firstLine="709"/>
        <w:jc w:val="both"/>
        <w:outlineLvl w:val="1"/>
        <w:rPr>
          <w:b/>
          <w:sz w:val="24"/>
          <w:szCs w:val="24"/>
        </w:rPr>
      </w:pPr>
    </w:p>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85</w:t>
      </w:r>
      <w:r w:rsidR="00856220" w:rsidRPr="00B471F6">
        <w:rPr>
          <w:rFonts w:ascii="Arial" w:hAnsi="Arial" w:cs="Arial"/>
          <w:sz w:val="24"/>
          <w:szCs w:val="24"/>
        </w:rPr>
        <w:t>. По результатам рассмотрения жалобы должностное лицо, рассмотревшее жалобу, принимает одно из следующих решений:</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 xml:space="preserve">1) </w:t>
      </w:r>
      <w:bookmarkStart w:id="19" w:name="_Hlk184204027"/>
      <w:r w:rsidRPr="00B471F6">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6220" w:rsidRPr="00B471F6" w:rsidRDefault="00856220" w:rsidP="000720B0">
      <w:pPr>
        <w:pStyle w:val="28"/>
        <w:shd w:val="clear" w:color="auto" w:fill="auto"/>
        <w:spacing w:before="0" w:after="0" w:line="240" w:lineRule="auto"/>
        <w:ind w:firstLine="567"/>
        <w:jc w:val="both"/>
        <w:rPr>
          <w:rFonts w:ascii="Arial" w:hAnsi="Arial" w:cs="Arial"/>
          <w:sz w:val="24"/>
          <w:szCs w:val="24"/>
        </w:rPr>
      </w:pPr>
      <w:r w:rsidRPr="00B471F6">
        <w:rPr>
          <w:rStyle w:val="214pt"/>
          <w:rFonts w:ascii="Arial" w:eastAsia="Arial" w:hAnsi="Arial" w:cs="Arial"/>
          <w:color w:val="auto"/>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2) отказывает в удовлетворении жалобы в следующих случаях:</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56220" w:rsidRPr="00B471F6" w:rsidRDefault="00856220" w:rsidP="000720B0">
      <w:pPr>
        <w:ind w:firstLine="709"/>
        <w:jc w:val="both"/>
        <w:rPr>
          <w:rFonts w:ascii="Arial" w:hAnsi="Arial" w:cs="Arial"/>
          <w:sz w:val="24"/>
          <w:szCs w:val="24"/>
        </w:rPr>
      </w:pPr>
      <w:r w:rsidRPr="00B471F6">
        <w:rPr>
          <w:rFonts w:ascii="Arial" w:hAnsi="Arial" w:cs="Arial"/>
          <w:sz w:val="24"/>
          <w:szCs w:val="24"/>
        </w:rPr>
        <w:t>в) наличие решения по жалобе, принятого ранее в отношении того же заявителя и по тому же предмету жалобы.</w:t>
      </w:r>
    </w:p>
    <w:bookmarkEnd w:id="19"/>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86</w:t>
      </w:r>
      <w:r w:rsidR="00856220" w:rsidRPr="00B471F6">
        <w:rPr>
          <w:rFonts w:ascii="Arial" w:hAnsi="Arial" w:cs="Arial"/>
          <w:sz w:val="24"/>
          <w:szCs w:val="24"/>
        </w:rPr>
        <w:t xml:space="preserve">. Администрация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856220" w:rsidRPr="00B471F6" w:rsidRDefault="00836D94" w:rsidP="000720B0">
      <w:pPr>
        <w:ind w:firstLine="708"/>
        <w:jc w:val="both"/>
        <w:rPr>
          <w:rFonts w:ascii="Arial" w:hAnsi="Arial" w:cs="Arial"/>
          <w:sz w:val="24"/>
          <w:szCs w:val="24"/>
        </w:rPr>
      </w:pPr>
      <w:r w:rsidRPr="00B471F6">
        <w:rPr>
          <w:rFonts w:ascii="Arial" w:hAnsi="Arial" w:cs="Arial"/>
          <w:sz w:val="24"/>
          <w:szCs w:val="24"/>
        </w:rPr>
        <w:t>87</w:t>
      </w:r>
      <w:r w:rsidR="00856220" w:rsidRPr="00B471F6">
        <w:rPr>
          <w:rFonts w:ascii="Arial" w:hAnsi="Arial" w:cs="Arial"/>
          <w:sz w:val="24"/>
          <w:szCs w:val="24"/>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56220" w:rsidRPr="00B471F6" w:rsidRDefault="00856220" w:rsidP="000720B0">
      <w:pPr>
        <w:pStyle w:val="ConsPlusNormal"/>
        <w:ind w:firstLine="708"/>
        <w:jc w:val="both"/>
        <w:rPr>
          <w:sz w:val="24"/>
          <w:szCs w:val="24"/>
        </w:rPr>
      </w:pPr>
      <w:r w:rsidRPr="00B471F6">
        <w:rPr>
          <w:sz w:val="24"/>
          <w:szCs w:val="24"/>
        </w:rPr>
        <w:t>Если текст письменного обращения не поддается прочтению</w:t>
      </w:r>
      <w:r w:rsidRPr="00B471F6">
        <w:rPr>
          <w:sz w:val="24"/>
          <w:szCs w:val="24"/>
          <w:lang w:eastAsia="en-US"/>
        </w:rPr>
        <w:t>, то</w:t>
      </w:r>
      <w:r w:rsidRPr="00B471F6">
        <w:rPr>
          <w:sz w:val="24"/>
          <w:szCs w:val="24"/>
        </w:rPr>
        <w:t xml:space="preserve"> в течение семи дней со дня регистрации обращения об этом сообщается гражданину, </w:t>
      </w:r>
      <w:r w:rsidRPr="00B471F6">
        <w:rPr>
          <w:sz w:val="24"/>
          <w:szCs w:val="24"/>
        </w:rPr>
        <w:lastRenderedPageBreak/>
        <w:t>направившему обращение (если его фамилия и почтовый адрес поддаются прочтению).</w:t>
      </w:r>
    </w:p>
    <w:p w:rsidR="00856220" w:rsidRPr="00B471F6" w:rsidRDefault="00836D94" w:rsidP="000720B0">
      <w:pPr>
        <w:pStyle w:val="ConsPlusNormal"/>
        <w:ind w:firstLine="708"/>
        <w:jc w:val="both"/>
        <w:rPr>
          <w:sz w:val="24"/>
          <w:szCs w:val="24"/>
        </w:rPr>
      </w:pPr>
      <w:r w:rsidRPr="00B471F6">
        <w:rPr>
          <w:sz w:val="24"/>
          <w:szCs w:val="24"/>
        </w:rPr>
        <w:t>88</w:t>
      </w:r>
      <w:r w:rsidR="00856220" w:rsidRPr="00B471F6">
        <w:rPr>
          <w:sz w:val="24"/>
          <w:szCs w:val="24"/>
        </w:rPr>
        <w:t>.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56220" w:rsidRPr="00B471F6" w:rsidRDefault="00836D94" w:rsidP="000720B0">
      <w:pPr>
        <w:pStyle w:val="af3"/>
        <w:tabs>
          <w:tab w:val="left" w:pos="1134"/>
        </w:tabs>
        <w:ind w:left="0"/>
        <w:rPr>
          <w:rFonts w:ascii="Arial" w:hAnsi="Arial" w:cs="Arial"/>
          <w:color w:val="auto"/>
        </w:rPr>
      </w:pPr>
      <w:r w:rsidRPr="00B471F6">
        <w:rPr>
          <w:rFonts w:ascii="Arial" w:hAnsi="Arial" w:cs="Arial"/>
          <w:color w:val="auto"/>
        </w:rPr>
        <w:t>89</w:t>
      </w:r>
      <w:r w:rsidR="00856220" w:rsidRPr="00B471F6">
        <w:rPr>
          <w:rFonts w:ascii="Arial" w:hAnsi="Arial" w:cs="Arial"/>
          <w:color w:val="auto"/>
        </w:rPr>
        <w:t>.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56220" w:rsidRPr="00B471F6" w:rsidRDefault="00856220" w:rsidP="000720B0">
      <w:pPr>
        <w:pStyle w:val="26"/>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auto"/>
          <w:szCs w:val="24"/>
        </w:rPr>
      </w:pPr>
      <w:r w:rsidRPr="00B471F6">
        <w:rPr>
          <w:rFonts w:ascii="Arial" w:hAnsi="Arial" w:cs="Arial"/>
          <w:color w:val="auto"/>
          <w:szCs w:val="24"/>
        </w:rPr>
        <w:t xml:space="preserve"> </w:t>
      </w:r>
    </w:p>
    <w:p w:rsidR="00856220" w:rsidRPr="00B471F6" w:rsidRDefault="00856220" w:rsidP="00943152">
      <w:pPr>
        <w:ind w:firstLine="709"/>
        <w:jc w:val="center"/>
        <w:rPr>
          <w:rFonts w:ascii="Arial" w:hAnsi="Arial" w:cs="Arial"/>
          <w:b/>
          <w:sz w:val="24"/>
          <w:szCs w:val="24"/>
        </w:rPr>
      </w:pPr>
      <w:bookmarkStart w:id="20" w:name="l107"/>
      <w:bookmarkEnd w:id="20"/>
      <w:r w:rsidRPr="00B471F6">
        <w:rPr>
          <w:rFonts w:ascii="Arial" w:hAnsi="Arial" w:cs="Arial"/>
          <w:b/>
          <w:sz w:val="24"/>
          <w:szCs w:val="24"/>
        </w:rPr>
        <w:t>5.</w:t>
      </w:r>
      <w:r w:rsidR="00836D94" w:rsidRPr="00B471F6">
        <w:rPr>
          <w:rFonts w:ascii="Arial" w:hAnsi="Arial" w:cs="Arial"/>
          <w:b/>
          <w:sz w:val="24"/>
          <w:szCs w:val="24"/>
        </w:rPr>
        <w:t>6</w:t>
      </w:r>
      <w:r w:rsidRPr="00B471F6">
        <w:rPr>
          <w:rFonts w:ascii="Arial" w:hAnsi="Arial" w:cs="Arial"/>
          <w:b/>
          <w:sz w:val="24"/>
          <w:szCs w:val="24"/>
        </w:rPr>
        <w:t>. Порядок информирования заявителя о результатах рассмотрения жалобы</w:t>
      </w:r>
    </w:p>
    <w:p w:rsidR="00856220" w:rsidRPr="00B471F6" w:rsidRDefault="00856220" w:rsidP="00943152">
      <w:pPr>
        <w:ind w:firstLine="709"/>
        <w:jc w:val="center"/>
        <w:rPr>
          <w:rFonts w:ascii="Arial" w:hAnsi="Arial" w:cs="Arial"/>
          <w:sz w:val="24"/>
          <w:szCs w:val="24"/>
        </w:rPr>
      </w:pPr>
    </w:p>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90</w:t>
      </w:r>
      <w:r w:rsidR="00856220" w:rsidRPr="00B471F6">
        <w:rPr>
          <w:rFonts w:ascii="Arial" w:hAnsi="Arial" w:cs="Arial"/>
          <w:sz w:val="24"/>
          <w:szCs w:val="24"/>
        </w:rPr>
        <w:t>.</w:t>
      </w:r>
      <w:r w:rsidR="00856220" w:rsidRPr="00B471F6">
        <w:rPr>
          <w:rFonts w:ascii="Arial" w:hAnsi="Arial" w:cs="Arial"/>
          <w:b/>
          <w:sz w:val="24"/>
          <w:szCs w:val="24"/>
        </w:rPr>
        <w:t xml:space="preserve"> </w:t>
      </w:r>
      <w:r w:rsidR="00856220" w:rsidRPr="00B471F6">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6220" w:rsidRPr="00B471F6" w:rsidRDefault="00836D94" w:rsidP="000720B0">
      <w:pPr>
        <w:ind w:firstLine="709"/>
        <w:jc w:val="both"/>
        <w:rPr>
          <w:rFonts w:ascii="Arial" w:hAnsi="Arial" w:cs="Arial"/>
          <w:sz w:val="24"/>
          <w:szCs w:val="24"/>
        </w:rPr>
      </w:pPr>
      <w:r w:rsidRPr="00B471F6">
        <w:rPr>
          <w:rFonts w:ascii="Arial" w:hAnsi="Arial" w:cs="Arial"/>
          <w:sz w:val="24"/>
          <w:szCs w:val="24"/>
        </w:rPr>
        <w:t>91</w:t>
      </w:r>
      <w:r w:rsidR="00856220" w:rsidRPr="00B471F6">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6220" w:rsidRPr="00B471F6" w:rsidRDefault="00856220" w:rsidP="000720B0">
      <w:pPr>
        <w:ind w:firstLine="709"/>
        <w:jc w:val="both"/>
        <w:rPr>
          <w:rFonts w:ascii="Arial" w:hAnsi="Arial" w:cs="Arial"/>
          <w:sz w:val="24"/>
          <w:szCs w:val="24"/>
        </w:rPr>
      </w:pPr>
    </w:p>
    <w:p w:rsidR="00856220" w:rsidRPr="00B471F6" w:rsidRDefault="00856220" w:rsidP="00943152">
      <w:pPr>
        <w:pStyle w:val="ConsPlusNormal"/>
        <w:ind w:firstLine="0"/>
        <w:jc w:val="center"/>
        <w:rPr>
          <w:b/>
          <w:sz w:val="24"/>
          <w:szCs w:val="24"/>
        </w:rPr>
      </w:pPr>
      <w:r w:rsidRPr="00B471F6">
        <w:rPr>
          <w:b/>
          <w:sz w:val="24"/>
          <w:szCs w:val="24"/>
        </w:rPr>
        <w:t>5.</w:t>
      </w:r>
      <w:r w:rsidR="00EA4F19" w:rsidRPr="00B471F6">
        <w:rPr>
          <w:b/>
          <w:sz w:val="24"/>
          <w:szCs w:val="24"/>
        </w:rPr>
        <w:t>7</w:t>
      </w:r>
      <w:r w:rsidRPr="00B471F6">
        <w:rPr>
          <w:b/>
          <w:sz w:val="24"/>
          <w:szCs w:val="24"/>
        </w:rPr>
        <w:t>. Порядок обжалования решения по жалобе</w:t>
      </w:r>
    </w:p>
    <w:p w:rsidR="00856220" w:rsidRPr="00B471F6" w:rsidRDefault="00856220" w:rsidP="000720B0">
      <w:pPr>
        <w:pStyle w:val="ConsPlusNormal"/>
        <w:ind w:firstLine="0"/>
        <w:jc w:val="both"/>
        <w:rPr>
          <w:sz w:val="24"/>
          <w:szCs w:val="24"/>
        </w:rPr>
      </w:pPr>
    </w:p>
    <w:p w:rsidR="00856220" w:rsidRPr="00B471F6" w:rsidRDefault="00836D94" w:rsidP="000720B0">
      <w:pPr>
        <w:tabs>
          <w:tab w:val="left" w:pos="2970"/>
        </w:tabs>
        <w:ind w:firstLine="709"/>
        <w:jc w:val="both"/>
        <w:rPr>
          <w:rFonts w:ascii="Arial" w:hAnsi="Arial" w:cs="Arial"/>
          <w:sz w:val="24"/>
          <w:szCs w:val="24"/>
        </w:rPr>
      </w:pPr>
      <w:r w:rsidRPr="00B471F6">
        <w:rPr>
          <w:rFonts w:ascii="Arial" w:hAnsi="Arial" w:cs="Arial"/>
          <w:sz w:val="24"/>
          <w:szCs w:val="24"/>
        </w:rPr>
        <w:t>92</w:t>
      </w:r>
      <w:r w:rsidR="00856220" w:rsidRPr="00B471F6">
        <w:rPr>
          <w:rFonts w:ascii="Arial" w:hAnsi="Arial" w:cs="Arial"/>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46ACA" w:rsidRPr="00B471F6" w:rsidRDefault="00846ACA" w:rsidP="000720B0">
      <w:pPr>
        <w:jc w:val="both"/>
        <w:rPr>
          <w:rFonts w:ascii="Arial" w:hAnsi="Arial" w:cs="Arial"/>
          <w:bCs/>
          <w:sz w:val="24"/>
          <w:szCs w:val="24"/>
        </w:rPr>
      </w:pPr>
    </w:p>
    <w:p w:rsidR="00846ACA" w:rsidRPr="00B471F6" w:rsidRDefault="004E2973" w:rsidP="00943152">
      <w:pPr>
        <w:jc w:val="center"/>
        <w:rPr>
          <w:rFonts w:ascii="Arial" w:hAnsi="Arial" w:cs="Arial"/>
          <w:b/>
          <w:sz w:val="24"/>
          <w:szCs w:val="24"/>
        </w:rPr>
      </w:pPr>
      <w:r w:rsidRPr="00B471F6">
        <w:rPr>
          <w:rFonts w:ascii="Arial" w:hAnsi="Arial" w:cs="Arial"/>
          <w:b/>
          <w:sz w:val="24"/>
          <w:szCs w:val="24"/>
        </w:rPr>
        <w:t>5.</w:t>
      </w:r>
      <w:r w:rsidR="00EA4F19" w:rsidRPr="00B471F6">
        <w:rPr>
          <w:rFonts w:ascii="Arial" w:hAnsi="Arial" w:cs="Arial"/>
          <w:b/>
          <w:sz w:val="24"/>
          <w:szCs w:val="24"/>
        </w:rPr>
        <w:t>8</w:t>
      </w:r>
      <w:r w:rsidRPr="00B471F6">
        <w:rPr>
          <w:rFonts w:ascii="Arial" w:hAnsi="Arial" w:cs="Arial"/>
          <w:b/>
          <w:sz w:val="24"/>
          <w:szCs w:val="24"/>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B471F6">
        <w:rPr>
          <w:rFonts w:ascii="Arial" w:hAnsi="Arial" w:cs="Arial"/>
          <w:b/>
          <w:sz w:val="24"/>
          <w:szCs w:val="24"/>
        </w:rPr>
        <w:br/>
        <w:t>а также его должностных лиц</w:t>
      </w:r>
    </w:p>
    <w:p w:rsidR="00846ACA" w:rsidRPr="00B471F6" w:rsidRDefault="00846ACA" w:rsidP="000720B0">
      <w:pPr>
        <w:jc w:val="both"/>
        <w:rPr>
          <w:rFonts w:ascii="Arial" w:hAnsi="Arial" w:cs="Arial"/>
          <w:sz w:val="24"/>
          <w:szCs w:val="24"/>
        </w:rPr>
      </w:pPr>
    </w:p>
    <w:p w:rsidR="00846ACA" w:rsidRPr="00B471F6" w:rsidRDefault="00836D94" w:rsidP="000720B0">
      <w:pPr>
        <w:ind w:firstLine="709"/>
        <w:jc w:val="both"/>
        <w:rPr>
          <w:rFonts w:ascii="Arial" w:hAnsi="Arial" w:cs="Arial"/>
          <w:bCs/>
          <w:sz w:val="24"/>
          <w:szCs w:val="24"/>
        </w:rPr>
      </w:pPr>
      <w:r w:rsidRPr="00B471F6">
        <w:rPr>
          <w:rFonts w:ascii="Arial" w:hAnsi="Arial" w:cs="Arial"/>
          <w:bCs/>
          <w:sz w:val="24"/>
          <w:szCs w:val="24"/>
        </w:rPr>
        <w:t>93</w:t>
      </w:r>
      <w:r w:rsidR="004E2973" w:rsidRPr="00B471F6">
        <w:rPr>
          <w:rFonts w:ascii="Arial" w:hAnsi="Arial" w:cs="Arial"/>
          <w:bCs/>
          <w:sz w:val="24"/>
          <w:szCs w:val="24"/>
        </w:rPr>
        <w:t xml:space="preserve">. Порядок досудебного (внесудебного) обжалования решений </w:t>
      </w:r>
      <w:r w:rsidR="004E2973" w:rsidRPr="00B471F6">
        <w:rPr>
          <w:rFonts w:ascii="Arial" w:hAnsi="Arial" w:cs="Arial"/>
          <w:bCs/>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46ACA" w:rsidRPr="00B471F6" w:rsidRDefault="004E2973" w:rsidP="000720B0">
      <w:pPr>
        <w:ind w:firstLine="709"/>
        <w:jc w:val="both"/>
        <w:rPr>
          <w:rFonts w:ascii="Arial" w:hAnsi="Arial" w:cs="Arial"/>
          <w:bCs/>
          <w:sz w:val="24"/>
          <w:szCs w:val="24"/>
        </w:rPr>
      </w:pPr>
      <w:r w:rsidRPr="00B471F6">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rsidR="00846ACA" w:rsidRPr="00B471F6" w:rsidRDefault="004E2973" w:rsidP="000720B0">
      <w:pPr>
        <w:ind w:firstLine="709"/>
        <w:jc w:val="both"/>
        <w:rPr>
          <w:rFonts w:ascii="Arial" w:hAnsi="Arial" w:cs="Arial"/>
          <w:bCs/>
          <w:sz w:val="24"/>
          <w:szCs w:val="24"/>
        </w:rPr>
      </w:pPr>
      <w:r w:rsidRPr="00B471F6">
        <w:rPr>
          <w:rFonts w:ascii="Arial" w:hAnsi="Arial" w:cs="Arial"/>
          <w:bCs/>
          <w:sz w:val="24"/>
          <w:szCs w:val="24"/>
        </w:rPr>
        <w:t xml:space="preserve">Федеральным законом от 26.07.2006 года № 135-ФЗ «О защите конкуренции; </w:t>
      </w:r>
    </w:p>
    <w:p w:rsidR="00846ACA" w:rsidRPr="00B471F6" w:rsidRDefault="004E2973" w:rsidP="000720B0">
      <w:pPr>
        <w:pBdr>
          <w:bottom w:val="single" w:sz="12" w:space="1" w:color="auto"/>
        </w:pBdr>
        <w:ind w:firstLine="709"/>
        <w:jc w:val="both"/>
        <w:rPr>
          <w:rFonts w:ascii="Arial" w:hAnsi="Arial" w:cs="Arial"/>
          <w:bCs/>
          <w:sz w:val="24"/>
          <w:szCs w:val="24"/>
        </w:rPr>
      </w:pPr>
      <w:r w:rsidRPr="00B471F6">
        <w:rPr>
          <w:rFonts w:ascii="Arial" w:hAnsi="Arial" w:cs="Arial"/>
          <w:bCs/>
          <w:sz w:val="24"/>
          <w:szCs w:val="24"/>
        </w:rPr>
        <w:t xml:space="preserve">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w:t>
      </w:r>
      <w:r w:rsidRPr="00B471F6">
        <w:rPr>
          <w:rFonts w:ascii="Arial" w:hAnsi="Arial" w:cs="Arial"/>
          <w:bCs/>
          <w:sz w:val="24"/>
          <w:szCs w:val="24"/>
        </w:rPr>
        <w:lastRenderedPageBreak/>
        <w:t>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365F6" w:rsidRPr="00B471F6" w:rsidRDefault="002365F6" w:rsidP="000720B0">
      <w:pPr>
        <w:pBdr>
          <w:bottom w:val="single" w:sz="12" w:space="1" w:color="auto"/>
        </w:pBdr>
        <w:ind w:firstLine="709"/>
        <w:jc w:val="both"/>
        <w:rPr>
          <w:rFonts w:ascii="Arial" w:hAnsi="Arial" w:cs="Arial"/>
          <w:bCs/>
          <w:sz w:val="24"/>
          <w:szCs w:val="24"/>
        </w:rPr>
      </w:pPr>
    </w:p>
    <w:p w:rsidR="002365F6" w:rsidRPr="00B471F6" w:rsidRDefault="002365F6" w:rsidP="002365F6">
      <w:pPr>
        <w:pBdr>
          <w:bottom w:val="single" w:sz="12" w:space="1" w:color="auto"/>
        </w:pBdr>
        <w:ind w:firstLine="709"/>
        <w:jc w:val="both"/>
        <w:rPr>
          <w:rFonts w:ascii="Arial" w:hAnsi="Arial" w:cs="Arial"/>
          <w:b/>
          <w:sz w:val="24"/>
          <w:szCs w:val="24"/>
        </w:rPr>
      </w:pPr>
      <w:bookmarkStart w:id="21" w:name="_Hlk184204111"/>
      <w:r w:rsidRPr="00B471F6">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94.  Прием от заявителя документов на получение муниципальной услуги в МФЦ, производит ответственный специалист МФЦ (далее специалист МФЦ).</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xml:space="preserve">     В ходе приема документов специалист МФЦ:</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регистрирует заявление и делает об этом отметку в бланке заявления;</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xml:space="preserve">- информирует заявителя о сроках рассмотрения заявления об оказании муниципальной услуги. </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Специалист МФЦ в день получения заявления и документов:</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подписывает электронной подписью сканированную копию заявления с приложенными документами;</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xml:space="preserve"> 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2365F6" w:rsidRPr="00B471F6" w:rsidRDefault="002365F6" w:rsidP="00F365A3">
      <w:pPr>
        <w:ind w:firstLine="709"/>
        <w:jc w:val="both"/>
        <w:rPr>
          <w:rFonts w:ascii="Arial" w:hAnsi="Arial" w:cs="Arial"/>
          <w:bCs/>
          <w:sz w:val="24"/>
          <w:szCs w:val="24"/>
        </w:rPr>
      </w:pPr>
    </w:p>
    <w:p w:rsidR="002365F6" w:rsidRPr="00B471F6" w:rsidRDefault="002365F6" w:rsidP="00F365A3">
      <w:pPr>
        <w:ind w:firstLine="709"/>
        <w:jc w:val="both"/>
        <w:rPr>
          <w:rFonts w:ascii="Arial" w:hAnsi="Arial" w:cs="Arial"/>
          <w:b/>
          <w:sz w:val="24"/>
          <w:szCs w:val="24"/>
        </w:rPr>
      </w:pPr>
      <w:r w:rsidRPr="00B471F6">
        <w:rPr>
          <w:rFonts w:ascii="Arial" w:hAnsi="Arial" w:cs="Arial"/>
          <w:b/>
          <w:sz w:val="24"/>
          <w:szCs w:val="24"/>
        </w:rPr>
        <w:t>Перечень оснований для отказа специалистов МФЦ в приеме документов, необходимых для предоставления муниципальной услуги</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95. Основаниями для отказа в приеме документов, необходимых для предоставления муниципальной услуги является:</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подача заявления лицом, не уполномоченным заявителем на оформление таких действий;</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2365F6"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невозможность прочтения текста документов;</w:t>
      </w:r>
    </w:p>
    <w:p w:rsidR="008828AC" w:rsidRPr="00B471F6" w:rsidRDefault="002365F6" w:rsidP="00F365A3">
      <w:pPr>
        <w:ind w:firstLine="709"/>
        <w:jc w:val="both"/>
        <w:rPr>
          <w:rFonts w:ascii="Arial" w:hAnsi="Arial" w:cs="Arial"/>
          <w:bCs/>
          <w:sz w:val="24"/>
          <w:szCs w:val="24"/>
        </w:rPr>
      </w:pPr>
      <w:r w:rsidRPr="00B471F6">
        <w:rPr>
          <w:rFonts w:ascii="Arial" w:hAnsi="Arial" w:cs="Arial"/>
          <w:bCs/>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bookmarkEnd w:id="21"/>
    </w:p>
    <w:p w:rsidR="00F365A3" w:rsidRPr="00B471F6" w:rsidRDefault="00F365A3" w:rsidP="00F365A3">
      <w:pPr>
        <w:ind w:firstLine="709"/>
        <w:jc w:val="both"/>
        <w:rPr>
          <w:rFonts w:ascii="Arial" w:hAnsi="Arial" w:cs="Arial"/>
          <w:bCs/>
          <w:sz w:val="24"/>
          <w:szCs w:val="24"/>
        </w:rPr>
      </w:pPr>
    </w:p>
    <w:p w:rsidR="00F365A3" w:rsidRPr="00B471F6" w:rsidRDefault="00724C41" w:rsidP="00724C41">
      <w:pPr>
        <w:ind w:firstLine="709"/>
        <w:jc w:val="center"/>
        <w:rPr>
          <w:rFonts w:ascii="Arial" w:hAnsi="Arial" w:cs="Arial"/>
          <w:sz w:val="24"/>
          <w:szCs w:val="24"/>
        </w:rPr>
      </w:pPr>
      <w:r w:rsidRPr="00B471F6">
        <w:rPr>
          <w:rFonts w:ascii="Arial" w:hAnsi="Arial" w:cs="Arial"/>
          <w:sz w:val="24"/>
          <w:szCs w:val="24"/>
        </w:rPr>
        <w:t>___________________</w:t>
      </w:r>
    </w:p>
    <w:p w:rsidR="00A80E3F" w:rsidRPr="00B471F6" w:rsidRDefault="00A80E3F">
      <w:pPr>
        <w:ind w:firstLine="709"/>
        <w:jc w:val="both"/>
        <w:rPr>
          <w:rFonts w:ascii="Arial" w:hAnsi="Arial" w:cs="Arial"/>
          <w:sz w:val="24"/>
          <w:szCs w:val="24"/>
        </w:rPr>
      </w:pPr>
    </w:p>
    <w:p w:rsidR="00A80E3F" w:rsidRPr="00B471F6" w:rsidRDefault="00A80E3F">
      <w:pPr>
        <w:ind w:firstLine="709"/>
        <w:jc w:val="both"/>
        <w:rPr>
          <w:rFonts w:ascii="Arial" w:hAnsi="Arial" w:cs="Arial"/>
          <w:sz w:val="24"/>
          <w:szCs w:val="24"/>
        </w:rPr>
      </w:pPr>
    </w:p>
    <w:p w:rsidR="00A80E3F" w:rsidRPr="00B471F6" w:rsidRDefault="00A80E3F">
      <w:pPr>
        <w:ind w:firstLine="709"/>
        <w:jc w:val="both"/>
        <w:rPr>
          <w:rFonts w:ascii="Arial" w:hAnsi="Arial" w:cs="Arial"/>
          <w:sz w:val="24"/>
          <w:szCs w:val="24"/>
        </w:rPr>
      </w:pPr>
    </w:p>
    <w:p w:rsidR="00A80E3F" w:rsidRPr="00B471F6" w:rsidRDefault="00A80E3F">
      <w:pPr>
        <w:ind w:firstLine="709"/>
        <w:jc w:val="both"/>
        <w:rPr>
          <w:rFonts w:ascii="Arial" w:hAnsi="Arial" w:cs="Arial"/>
          <w:sz w:val="24"/>
          <w:szCs w:val="24"/>
        </w:rPr>
      </w:pPr>
    </w:p>
    <w:p w:rsidR="00A80E3F" w:rsidRPr="00B471F6" w:rsidRDefault="00A80E3F">
      <w:pPr>
        <w:ind w:firstLine="709"/>
        <w:jc w:val="both"/>
        <w:rPr>
          <w:rFonts w:ascii="Arial" w:hAnsi="Arial" w:cs="Arial"/>
          <w:sz w:val="24"/>
          <w:szCs w:val="24"/>
        </w:rPr>
      </w:pPr>
    </w:p>
    <w:p w:rsidR="00A80E3F" w:rsidRPr="00B471F6" w:rsidRDefault="00A80E3F">
      <w:pPr>
        <w:ind w:firstLine="709"/>
        <w:jc w:val="both"/>
        <w:rPr>
          <w:rFonts w:ascii="Arial" w:hAnsi="Arial" w:cs="Arial"/>
          <w:sz w:val="24"/>
          <w:szCs w:val="24"/>
        </w:rPr>
      </w:pPr>
    </w:p>
    <w:p w:rsidR="00AA0A86" w:rsidRPr="00B471F6" w:rsidRDefault="00AA0A86" w:rsidP="00AA0A86">
      <w:pPr>
        <w:autoSpaceDE w:val="0"/>
        <w:autoSpaceDN w:val="0"/>
        <w:adjustRightInd w:val="0"/>
        <w:ind w:firstLine="709"/>
        <w:jc w:val="both"/>
        <w:rPr>
          <w:rFonts w:ascii="Arial" w:hAnsi="Arial" w:cs="Arial"/>
          <w:sz w:val="24"/>
          <w:szCs w:val="24"/>
        </w:rPr>
      </w:pPr>
      <w:r w:rsidRPr="00B471F6">
        <w:rPr>
          <w:rFonts w:ascii="Arial" w:hAnsi="Arial" w:cs="Arial"/>
          <w:sz w:val="24"/>
          <w:szCs w:val="24"/>
        </w:rPr>
        <w:t xml:space="preserve">                                                                                                            Приложение № 1                                                                           </w:t>
      </w:r>
    </w:p>
    <w:p w:rsidR="00AA0A86" w:rsidRPr="00B471F6" w:rsidRDefault="00AA0A86" w:rsidP="00AA0A86">
      <w:pPr>
        <w:suppressAutoHyphens/>
        <w:jc w:val="right"/>
        <w:rPr>
          <w:rFonts w:ascii="Arial" w:hAnsi="Arial" w:cs="Arial"/>
          <w:sz w:val="24"/>
          <w:szCs w:val="24"/>
        </w:rPr>
      </w:pPr>
      <w:r w:rsidRPr="00B471F6">
        <w:rPr>
          <w:rFonts w:ascii="Arial" w:hAnsi="Arial" w:cs="Arial"/>
          <w:sz w:val="24"/>
          <w:szCs w:val="24"/>
        </w:rPr>
        <w:tab/>
        <w:t>к административному регламенту</w:t>
      </w:r>
    </w:p>
    <w:p w:rsidR="00AA0A86" w:rsidRPr="00B471F6" w:rsidRDefault="00AA0A86" w:rsidP="00AA0A86">
      <w:pPr>
        <w:jc w:val="right"/>
        <w:rPr>
          <w:rFonts w:ascii="Arial" w:hAnsi="Arial" w:cs="Arial"/>
          <w:sz w:val="24"/>
          <w:szCs w:val="24"/>
        </w:rPr>
      </w:pPr>
      <w:r w:rsidRPr="00B471F6">
        <w:rPr>
          <w:rFonts w:ascii="Arial" w:hAnsi="Arial" w:cs="Arial"/>
          <w:sz w:val="24"/>
          <w:szCs w:val="24"/>
        </w:rPr>
        <w:t xml:space="preserve">                                                        «Перевод жилого помещения в нежилое помещение и нежилого помещения в жилое помещение»</w:t>
      </w:r>
    </w:p>
    <w:p w:rsidR="00527B19" w:rsidRPr="00B471F6" w:rsidRDefault="00AA0A86" w:rsidP="00527B19">
      <w:pPr>
        <w:pStyle w:val="ConsPlusNonformat"/>
        <w:ind w:left="4820"/>
        <w:rPr>
          <w:rFonts w:ascii="Arial" w:hAnsi="Arial" w:cs="Arial"/>
          <w:sz w:val="24"/>
          <w:szCs w:val="24"/>
        </w:rPr>
      </w:pPr>
      <w:r w:rsidRPr="00B471F6">
        <w:rPr>
          <w:rFonts w:ascii="Arial" w:hAnsi="Arial" w:cs="Arial"/>
          <w:sz w:val="24"/>
          <w:szCs w:val="24"/>
        </w:rPr>
        <w:t xml:space="preserve">                                                                                             В администрацию </w:t>
      </w:r>
      <w:bookmarkStart w:id="22" w:name="_Hlk184206178"/>
      <w:r w:rsidRPr="00B471F6">
        <w:rPr>
          <w:rFonts w:ascii="Arial" w:hAnsi="Arial" w:cs="Arial"/>
          <w:sz w:val="24"/>
          <w:szCs w:val="24"/>
        </w:rPr>
        <w:t>муниципального</w:t>
      </w:r>
      <w:r w:rsidR="00527B19" w:rsidRPr="00B471F6">
        <w:rPr>
          <w:rFonts w:ascii="Arial" w:hAnsi="Arial" w:cs="Arial"/>
          <w:sz w:val="24"/>
          <w:szCs w:val="24"/>
        </w:rPr>
        <w:t xml:space="preserve">                          образования </w:t>
      </w:r>
      <w:bookmarkStart w:id="23" w:name="_Hlk183273380"/>
      <w:r w:rsidR="00527B19" w:rsidRPr="00B471F6">
        <w:rPr>
          <w:rFonts w:ascii="Arial" w:hAnsi="Arial" w:cs="Arial"/>
          <w:sz w:val="24"/>
          <w:szCs w:val="24"/>
        </w:rPr>
        <w:t xml:space="preserve">Ефремовский муниципальный </w:t>
      </w:r>
    </w:p>
    <w:p w:rsidR="00AA0A86" w:rsidRPr="00B471F6" w:rsidRDefault="00527B19" w:rsidP="00527B19">
      <w:pPr>
        <w:pStyle w:val="ConsPlusNonformat"/>
        <w:ind w:left="4395" w:firstLine="425"/>
        <w:rPr>
          <w:rFonts w:ascii="Arial" w:hAnsi="Arial" w:cs="Arial"/>
          <w:sz w:val="24"/>
          <w:szCs w:val="24"/>
        </w:rPr>
      </w:pPr>
      <w:r w:rsidRPr="00B471F6">
        <w:rPr>
          <w:rFonts w:ascii="Arial" w:hAnsi="Arial" w:cs="Arial"/>
          <w:sz w:val="24"/>
          <w:szCs w:val="24"/>
        </w:rPr>
        <w:t>округ Тульской области</w:t>
      </w:r>
      <w:r w:rsidR="00AA0A86" w:rsidRPr="00B471F6">
        <w:rPr>
          <w:rFonts w:ascii="Arial" w:hAnsi="Arial" w:cs="Arial"/>
          <w:sz w:val="24"/>
          <w:szCs w:val="24"/>
        </w:rPr>
        <w:t xml:space="preserve"> </w:t>
      </w:r>
    </w:p>
    <w:bookmarkEnd w:id="22"/>
    <w:bookmarkEnd w:id="23"/>
    <w:p w:rsidR="00EA4F19" w:rsidRPr="00B471F6" w:rsidRDefault="00AA0A86" w:rsidP="00AA0A86">
      <w:pPr>
        <w:pStyle w:val="ConsPlusNonformat"/>
        <w:rPr>
          <w:rFonts w:ascii="Arial" w:hAnsi="Arial" w:cs="Arial"/>
          <w:sz w:val="24"/>
          <w:szCs w:val="24"/>
        </w:rPr>
      </w:pPr>
      <w:r w:rsidRPr="00B471F6">
        <w:rPr>
          <w:rFonts w:ascii="Arial" w:hAnsi="Arial" w:cs="Arial"/>
          <w:sz w:val="24"/>
          <w:szCs w:val="24"/>
        </w:rPr>
        <w:t xml:space="preserve">                                                                        </w:t>
      </w:r>
      <w:r w:rsidR="00EA4F19" w:rsidRPr="00B471F6">
        <w:rPr>
          <w:rFonts w:ascii="Arial" w:hAnsi="Arial" w:cs="Arial"/>
          <w:sz w:val="24"/>
          <w:szCs w:val="24"/>
        </w:rPr>
        <w:t xml:space="preserve">       ______________________________</w:t>
      </w:r>
    </w:p>
    <w:p w:rsidR="00AA0A86" w:rsidRPr="00B471F6" w:rsidRDefault="00EA4F19" w:rsidP="00AA0A86">
      <w:pPr>
        <w:pStyle w:val="ConsPlusNonformat"/>
        <w:jc w:val="right"/>
        <w:rPr>
          <w:rFonts w:ascii="Arial" w:hAnsi="Arial" w:cs="Arial"/>
          <w:sz w:val="24"/>
          <w:szCs w:val="24"/>
        </w:rPr>
      </w:pPr>
      <w:r w:rsidRPr="00B471F6">
        <w:rPr>
          <w:rFonts w:ascii="Arial" w:hAnsi="Arial" w:cs="Arial"/>
          <w:b/>
          <w:bCs/>
          <w:sz w:val="24"/>
          <w:szCs w:val="24"/>
        </w:rPr>
        <w:t xml:space="preserve">                 </w:t>
      </w:r>
      <w:r w:rsidR="00AA0A86" w:rsidRPr="00B471F6">
        <w:rPr>
          <w:rFonts w:ascii="Arial" w:hAnsi="Arial" w:cs="Arial"/>
          <w:b/>
          <w:bCs/>
          <w:sz w:val="24"/>
          <w:szCs w:val="24"/>
        </w:rPr>
        <w:t xml:space="preserve"> </w:t>
      </w:r>
      <w:r w:rsidR="00AA0A86" w:rsidRPr="00B471F6">
        <w:rPr>
          <w:rFonts w:ascii="Arial" w:hAnsi="Arial" w:cs="Arial"/>
          <w:sz w:val="24"/>
          <w:szCs w:val="24"/>
        </w:rPr>
        <w:t>(либо в многофункциональный центр предоставления</w:t>
      </w:r>
    </w:p>
    <w:p w:rsidR="00AA0A86" w:rsidRPr="00B471F6" w:rsidRDefault="00AA0A86" w:rsidP="00AA0A86">
      <w:pPr>
        <w:pStyle w:val="ConsPlusNonformat"/>
        <w:jc w:val="right"/>
        <w:rPr>
          <w:rFonts w:ascii="Arial" w:hAnsi="Arial" w:cs="Arial"/>
          <w:b/>
          <w:bCs/>
          <w:sz w:val="24"/>
          <w:szCs w:val="24"/>
        </w:rPr>
      </w:pPr>
      <w:r w:rsidRPr="00B471F6">
        <w:rPr>
          <w:rFonts w:ascii="Arial" w:hAnsi="Arial" w:cs="Arial"/>
          <w:sz w:val="24"/>
          <w:szCs w:val="24"/>
        </w:rPr>
        <w:t>государственных и муниципальных услуг)</w:t>
      </w:r>
      <w:r w:rsidRPr="00B471F6">
        <w:rPr>
          <w:rFonts w:ascii="Arial" w:hAnsi="Arial" w:cs="Arial"/>
          <w:b/>
          <w:bCs/>
          <w:sz w:val="24"/>
          <w:szCs w:val="24"/>
        </w:rPr>
        <w:t xml:space="preserve">                                 </w:t>
      </w:r>
    </w:p>
    <w:p w:rsidR="00AA0A86" w:rsidRPr="00B471F6" w:rsidRDefault="00AA0A86" w:rsidP="00AA0A86">
      <w:pPr>
        <w:jc w:val="center"/>
        <w:rPr>
          <w:rFonts w:ascii="Arial" w:hAnsi="Arial" w:cs="Arial"/>
          <w:sz w:val="24"/>
          <w:szCs w:val="24"/>
        </w:rPr>
      </w:pPr>
      <w:bookmarkStart w:id="24" w:name="Par429"/>
      <w:bookmarkEnd w:id="24"/>
      <w:r w:rsidRPr="00B471F6">
        <w:rPr>
          <w:rFonts w:ascii="Arial" w:hAnsi="Arial" w:cs="Arial"/>
          <w:sz w:val="24"/>
          <w:szCs w:val="24"/>
        </w:rPr>
        <w:t>ЗАЯВЛЕНИЕ</w:t>
      </w:r>
    </w:p>
    <w:p w:rsidR="00AA0A86" w:rsidRPr="00B471F6" w:rsidRDefault="00AA0A86" w:rsidP="00AA0A86">
      <w:pPr>
        <w:jc w:val="center"/>
        <w:rPr>
          <w:rFonts w:ascii="Arial" w:hAnsi="Arial" w:cs="Arial"/>
          <w:sz w:val="24"/>
          <w:szCs w:val="24"/>
        </w:rPr>
      </w:pPr>
      <w:r w:rsidRPr="00B471F6">
        <w:rPr>
          <w:rFonts w:ascii="Arial" w:hAnsi="Arial" w:cs="Arial"/>
          <w:sz w:val="24"/>
          <w:szCs w:val="24"/>
        </w:rPr>
        <w:t>О ПЕРЕВОДЕ ЖИЛОГО (НЕЖИЛОГО) ПОМЕЩЕНИЯ</w:t>
      </w:r>
    </w:p>
    <w:p w:rsidR="00AA0A86" w:rsidRPr="00B471F6" w:rsidRDefault="00AA0A86" w:rsidP="00AA0A86">
      <w:pPr>
        <w:jc w:val="center"/>
        <w:rPr>
          <w:rFonts w:ascii="Arial" w:hAnsi="Arial" w:cs="Arial"/>
          <w:sz w:val="24"/>
          <w:szCs w:val="24"/>
        </w:rPr>
      </w:pPr>
      <w:r w:rsidRPr="00B471F6">
        <w:rPr>
          <w:rFonts w:ascii="Arial" w:hAnsi="Arial" w:cs="Arial"/>
          <w:sz w:val="24"/>
          <w:szCs w:val="24"/>
        </w:rPr>
        <w:t>В НЕЖИЛОЕ (ЖИЛОЕ) ПОМЕЩЕНИЕ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от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(собственник жилого (нежилого) помещения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либо уполномоченное им лицо, либо собственники жилого (нежилого)</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помещения (нужное подчеркнуть), находящегося в общей</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собственности двух и более лиц в случае, если ни один</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из собственников либо иных лиц не уполномочен в установленном</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порядке представлять интересы других собственников)</w:t>
      </w:r>
    </w:p>
    <w:p w:rsidR="00AA0A86" w:rsidRPr="00B471F6" w:rsidRDefault="00AA0A86" w:rsidP="00AA0A86">
      <w:pPr>
        <w:jc w:val="both"/>
        <w:rPr>
          <w:rFonts w:ascii="Arial" w:hAnsi="Arial" w:cs="Arial"/>
          <w:sz w:val="24"/>
          <w:szCs w:val="24"/>
        </w:rPr>
      </w:pPr>
      <w:r w:rsidRPr="00B471F6">
        <w:rPr>
          <w:rFonts w:ascii="Arial" w:hAnsi="Arial" w:cs="Arial"/>
          <w:sz w:val="24"/>
          <w:szCs w:val="24"/>
        </w:rPr>
        <w:t>Примечание.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A0A86" w:rsidRPr="00B471F6" w:rsidRDefault="00AA0A86" w:rsidP="00AA0A86">
      <w:pPr>
        <w:jc w:val="both"/>
        <w:rPr>
          <w:rFonts w:ascii="Arial" w:hAnsi="Arial" w:cs="Arial"/>
          <w:sz w:val="24"/>
          <w:szCs w:val="24"/>
        </w:rPr>
      </w:pPr>
      <w:r w:rsidRPr="00B471F6">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AA0A86" w:rsidRPr="00B471F6" w:rsidRDefault="00AA0A86" w:rsidP="00AA0A86">
      <w:pPr>
        <w:jc w:val="both"/>
        <w:rPr>
          <w:rFonts w:ascii="Arial" w:hAnsi="Arial" w:cs="Arial"/>
          <w:sz w:val="24"/>
          <w:szCs w:val="24"/>
        </w:rPr>
      </w:pPr>
      <w:r w:rsidRPr="00B471F6">
        <w:rPr>
          <w:rFonts w:ascii="Arial" w:hAnsi="Arial" w:cs="Arial"/>
          <w:sz w:val="24"/>
          <w:szCs w:val="24"/>
        </w:rPr>
        <w:t>Место нахождения жилого помещения (нежилого помещения):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(нужное подчеркнуть) (указывается полный адрес: область,</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муниципальное образование, район, населенный пункт, улица, дом,</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корпус, строение, квартира (комната), подъезд, этаж)</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Прошу разрешить 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(перевод жилого помещения в нежилое помещение,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перевод нежилого помещения в жилое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помещение с переустройством (перепланировкой), с переустройством</w:t>
      </w:r>
    </w:p>
    <w:p w:rsidR="00AA0A86" w:rsidRPr="00B471F6" w:rsidRDefault="00AA0A86" w:rsidP="00AA0A86">
      <w:pPr>
        <w:jc w:val="both"/>
        <w:rPr>
          <w:rFonts w:ascii="Arial" w:hAnsi="Arial" w:cs="Arial"/>
          <w:sz w:val="24"/>
          <w:szCs w:val="24"/>
        </w:rPr>
      </w:pPr>
      <w:r w:rsidRPr="00B471F6">
        <w:rPr>
          <w:rFonts w:ascii="Arial" w:hAnsi="Arial" w:cs="Arial"/>
          <w:sz w:val="24"/>
          <w:szCs w:val="24"/>
        </w:rPr>
        <w:lastRenderedPageBreak/>
        <w:t xml:space="preserve">                                                     и перепланировкой - нужное указать)</w:t>
      </w:r>
    </w:p>
    <w:p w:rsidR="00AA0A86" w:rsidRPr="00B471F6" w:rsidRDefault="00AA0A86" w:rsidP="00AA0A86">
      <w:pPr>
        <w:jc w:val="both"/>
        <w:rPr>
          <w:rFonts w:ascii="Arial" w:hAnsi="Arial" w:cs="Arial"/>
          <w:sz w:val="24"/>
          <w:szCs w:val="24"/>
        </w:rPr>
      </w:pPr>
      <w:r w:rsidRPr="00B471F6">
        <w:rPr>
          <w:rFonts w:ascii="Arial" w:hAnsi="Arial" w:cs="Arial"/>
          <w:sz w:val="24"/>
          <w:szCs w:val="24"/>
        </w:rPr>
        <w:t>согласно прилагаемому проекту (проектной документации) переустройства и (или) перепланировки переводимого помещения.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Срок производства ремонтно-строительных работ с "___" ___________ 20___ г. по "___" ____________ 20___ г.</w:t>
      </w:r>
    </w:p>
    <w:p w:rsidR="00AA0A86" w:rsidRPr="00B471F6" w:rsidRDefault="00AA0A86" w:rsidP="00AA0A86">
      <w:pPr>
        <w:jc w:val="both"/>
        <w:rPr>
          <w:rFonts w:ascii="Arial" w:hAnsi="Arial" w:cs="Arial"/>
          <w:sz w:val="24"/>
          <w:szCs w:val="24"/>
        </w:rPr>
      </w:pPr>
      <w:r w:rsidRPr="00B471F6">
        <w:rPr>
          <w:rFonts w:ascii="Arial" w:hAnsi="Arial" w:cs="Arial"/>
          <w:sz w:val="24"/>
          <w:szCs w:val="24"/>
        </w:rPr>
        <w:t>Режим производства ремонтно-строительных работ с 8.00 до 20.00 часов в рабочие дни. Обязуюсь: осуществить ремонтно-строительные работы в соответствии с проектом (проектной документацией) переустройства и (или) перепланировки переводимого помещения; обеспечить свободный доступ к месту проведения ремонтно-строительных работ уполномоченных должностных лиц администрации, осуществить работы в установленные сроки и с соблюдением согласованного режима производства ремонтно-строительных работ.</w:t>
      </w:r>
    </w:p>
    <w:p w:rsidR="00AA0A86" w:rsidRPr="00B471F6" w:rsidRDefault="00AA0A86" w:rsidP="00AA0A86">
      <w:pPr>
        <w:jc w:val="both"/>
        <w:rPr>
          <w:rFonts w:ascii="Arial" w:hAnsi="Arial" w:cs="Arial"/>
          <w:sz w:val="24"/>
          <w:szCs w:val="24"/>
        </w:rPr>
      </w:pPr>
      <w:r w:rsidRPr="00B471F6">
        <w:rPr>
          <w:rFonts w:ascii="Arial" w:hAnsi="Arial" w:cs="Arial"/>
          <w:sz w:val="24"/>
          <w:szCs w:val="24"/>
        </w:rPr>
        <w:t>К заявлению прилагаются следующие документы:</w:t>
      </w:r>
    </w:p>
    <w:p w:rsidR="00AA0A86" w:rsidRPr="00B471F6" w:rsidRDefault="00AA0A86" w:rsidP="00AA0A86">
      <w:pPr>
        <w:jc w:val="both"/>
        <w:rPr>
          <w:rFonts w:ascii="Arial" w:hAnsi="Arial" w:cs="Arial"/>
          <w:sz w:val="24"/>
          <w:szCs w:val="24"/>
        </w:rPr>
      </w:pPr>
      <w:r w:rsidRPr="00B471F6">
        <w:rPr>
          <w:rFonts w:ascii="Arial" w:hAnsi="Arial" w:cs="Arial"/>
          <w:sz w:val="24"/>
          <w:szCs w:val="24"/>
        </w:rPr>
        <w:t>1)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2)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3)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4)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5)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6) 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Подпись лица, подавшего заявление: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 _________ 20___ г. ___________________ 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(дата)                                                       (подпись заявителя)       (Ф.И.О. заявителя)</w:t>
      </w:r>
    </w:p>
    <w:p w:rsidR="00AA0A86" w:rsidRPr="00B471F6" w:rsidRDefault="00AA0A86" w:rsidP="00AA0A86">
      <w:pPr>
        <w:jc w:val="both"/>
        <w:rPr>
          <w:rFonts w:ascii="Arial" w:hAnsi="Arial" w:cs="Arial"/>
          <w:sz w:val="24"/>
          <w:szCs w:val="24"/>
        </w:rPr>
      </w:pPr>
      <w:r w:rsidRPr="00B471F6">
        <w:rPr>
          <w:rFonts w:ascii="Arial" w:hAnsi="Arial" w:cs="Arial"/>
          <w:sz w:val="24"/>
          <w:szCs w:val="24"/>
        </w:rPr>
        <w:t>Документы представлены на приеме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 ____________ 20___ г.</w:t>
      </w:r>
    </w:p>
    <w:p w:rsidR="00AA0A86" w:rsidRPr="00B471F6" w:rsidRDefault="00AA0A86" w:rsidP="00AA0A86">
      <w:pPr>
        <w:jc w:val="both"/>
        <w:rPr>
          <w:rFonts w:ascii="Arial" w:hAnsi="Arial" w:cs="Arial"/>
          <w:sz w:val="24"/>
          <w:szCs w:val="24"/>
        </w:rPr>
      </w:pPr>
      <w:r w:rsidRPr="00B471F6">
        <w:rPr>
          <w:rFonts w:ascii="Arial" w:hAnsi="Arial" w:cs="Arial"/>
          <w:sz w:val="24"/>
          <w:szCs w:val="24"/>
        </w:rPr>
        <w:t>Входящий номер регистрации заявления 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Выдана расписка в получении документов "___" ________ 20__ г.</w:t>
      </w:r>
    </w:p>
    <w:p w:rsidR="00AA0A86" w:rsidRPr="00B471F6" w:rsidRDefault="00AA0A86" w:rsidP="00AA0A86">
      <w:pPr>
        <w:jc w:val="both"/>
        <w:rPr>
          <w:rFonts w:ascii="Arial" w:hAnsi="Arial" w:cs="Arial"/>
          <w:sz w:val="24"/>
          <w:szCs w:val="24"/>
        </w:rPr>
      </w:pPr>
      <w:r w:rsidRPr="00B471F6">
        <w:rPr>
          <w:rFonts w:ascii="Arial" w:hAnsi="Arial" w:cs="Arial"/>
          <w:sz w:val="24"/>
          <w:szCs w:val="24"/>
        </w:rPr>
        <w:t>N 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Расписку получил "____" ___________ 20_____ г.</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(подпись и Ф.И.О. заявителя)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(должность, Ф.И.О. должностного лица,</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принявшего заявление) (подпись)</w:t>
      </w:r>
    </w:p>
    <w:p w:rsidR="00AA0A86" w:rsidRPr="00B471F6" w:rsidRDefault="00AA0A86" w:rsidP="00AA0A86">
      <w:pPr>
        <w:jc w:val="both"/>
        <w:rPr>
          <w:rFonts w:ascii="Arial" w:hAnsi="Arial" w:cs="Arial"/>
          <w:b/>
          <w:sz w:val="24"/>
          <w:szCs w:val="24"/>
        </w:rPr>
      </w:pPr>
      <w:r w:rsidRPr="00B471F6">
        <w:rPr>
          <w:rFonts w:ascii="Arial" w:hAnsi="Arial" w:cs="Arial"/>
          <w:b/>
          <w:sz w:val="24"/>
          <w:szCs w:val="24"/>
        </w:rPr>
        <w:t xml:space="preserve">                                                   СОГЛАСИЕ</w:t>
      </w:r>
    </w:p>
    <w:p w:rsidR="00AA0A86" w:rsidRPr="00B471F6" w:rsidRDefault="00AA0A86" w:rsidP="00AA0A86">
      <w:pPr>
        <w:jc w:val="center"/>
        <w:rPr>
          <w:rFonts w:ascii="Arial" w:hAnsi="Arial" w:cs="Arial"/>
          <w:b/>
          <w:sz w:val="24"/>
          <w:szCs w:val="24"/>
        </w:rPr>
      </w:pPr>
      <w:r w:rsidRPr="00B471F6">
        <w:rPr>
          <w:rFonts w:ascii="Arial" w:hAnsi="Arial" w:cs="Arial"/>
          <w:b/>
          <w:sz w:val="24"/>
          <w:szCs w:val="24"/>
        </w:rPr>
        <w:t>на обработку персональных данных гражданина,</w:t>
      </w:r>
    </w:p>
    <w:p w:rsidR="00AA0A86" w:rsidRPr="00B471F6" w:rsidRDefault="00AA0A86" w:rsidP="00AA0A86">
      <w:pPr>
        <w:jc w:val="center"/>
        <w:rPr>
          <w:rFonts w:ascii="Arial" w:hAnsi="Arial" w:cs="Arial"/>
          <w:b/>
          <w:sz w:val="24"/>
          <w:szCs w:val="24"/>
        </w:rPr>
      </w:pPr>
      <w:r w:rsidRPr="00B471F6">
        <w:rPr>
          <w:rFonts w:ascii="Arial" w:hAnsi="Arial" w:cs="Arial"/>
          <w:b/>
          <w:sz w:val="24"/>
          <w:szCs w:val="24"/>
        </w:rPr>
        <w:t>обратившегося за предоставлением муниципальной услуги</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AA0A86" w:rsidRPr="00B471F6" w:rsidRDefault="00AA0A86" w:rsidP="00AA0A86">
      <w:pPr>
        <w:jc w:val="right"/>
        <w:rPr>
          <w:rFonts w:ascii="Arial" w:hAnsi="Arial" w:cs="Arial"/>
          <w:sz w:val="24"/>
          <w:szCs w:val="24"/>
        </w:rPr>
      </w:pPr>
      <w:r w:rsidRPr="00B471F6">
        <w:rPr>
          <w:rFonts w:ascii="Arial" w:hAnsi="Arial" w:cs="Arial"/>
          <w:sz w:val="24"/>
          <w:szCs w:val="24"/>
        </w:rPr>
        <w:t>___________/__________</w:t>
      </w:r>
    </w:p>
    <w:p w:rsidR="00AA0A86" w:rsidRPr="00B471F6" w:rsidRDefault="00AA0A86" w:rsidP="00AA0A86">
      <w:pPr>
        <w:jc w:val="right"/>
        <w:rPr>
          <w:rFonts w:ascii="Arial" w:hAnsi="Arial" w:cs="Arial"/>
          <w:sz w:val="24"/>
          <w:szCs w:val="24"/>
        </w:rPr>
      </w:pPr>
      <w:r w:rsidRPr="00B471F6">
        <w:rPr>
          <w:rFonts w:ascii="Arial" w:hAnsi="Arial" w:cs="Arial"/>
          <w:sz w:val="24"/>
          <w:szCs w:val="24"/>
        </w:rPr>
        <w:t>(подпись заявителя)</w:t>
      </w:r>
    </w:p>
    <w:p w:rsidR="00AA0A86" w:rsidRPr="00B471F6" w:rsidRDefault="00AA0A86" w:rsidP="00AA0A86">
      <w:pPr>
        <w:pStyle w:val="ConsPlusNormal"/>
        <w:spacing w:before="100" w:after="100"/>
        <w:ind w:firstLine="709"/>
        <w:jc w:val="both"/>
        <w:outlineLvl w:val="1"/>
        <w:rPr>
          <w:sz w:val="24"/>
          <w:szCs w:val="24"/>
        </w:rPr>
      </w:pPr>
    </w:p>
    <w:p w:rsidR="00AA0A86" w:rsidRPr="00B471F6" w:rsidRDefault="00AA0A86" w:rsidP="00AA0A86">
      <w:pPr>
        <w:jc w:val="right"/>
        <w:rPr>
          <w:rFonts w:ascii="Arial" w:hAnsi="Arial" w:cs="Arial"/>
          <w:sz w:val="24"/>
          <w:szCs w:val="24"/>
        </w:rPr>
      </w:pPr>
      <w:r w:rsidRPr="00B471F6">
        <w:rPr>
          <w:rFonts w:ascii="Arial" w:hAnsi="Arial" w:cs="Arial"/>
          <w:sz w:val="24"/>
          <w:szCs w:val="24"/>
        </w:rPr>
        <w:br w:type="page"/>
      </w:r>
      <w:r w:rsidRPr="00B471F6">
        <w:rPr>
          <w:rFonts w:ascii="Arial" w:hAnsi="Arial" w:cs="Arial"/>
          <w:sz w:val="24"/>
          <w:szCs w:val="24"/>
        </w:rPr>
        <w:lastRenderedPageBreak/>
        <w:t>Приложение № 2</w:t>
      </w:r>
    </w:p>
    <w:p w:rsidR="00AA0A86" w:rsidRPr="00B471F6" w:rsidRDefault="00AA0A86" w:rsidP="00AA0A86">
      <w:pPr>
        <w:jc w:val="right"/>
        <w:rPr>
          <w:rFonts w:ascii="Arial" w:hAnsi="Arial" w:cs="Arial"/>
          <w:sz w:val="24"/>
          <w:szCs w:val="24"/>
        </w:rPr>
      </w:pPr>
      <w:r w:rsidRPr="00B471F6">
        <w:rPr>
          <w:rFonts w:ascii="Arial" w:hAnsi="Arial" w:cs="Arial"/>
          <w:sz w:val="24"/>
          <w:szCs w:val="24"/>
        </w:rPr>
        <w:t>к Административному регламенту</w:t>
      </w:r>
    </w:p>
    <w:p w:rsidR="00AA0A86" w:rsidRPr="00B471F6" w:rsidRDefault="00AA0A86" w:rsidP="00AA0A86">
      <w:pPr>
        <w:jc w:val="right"/>
        <w:rPr>
          <w:rFonts w:ascii="Arial" w:hAnsi="Arial" w:cs="Arial"/>
          <w:sz w:val="24"/>
          <w:szCs w:val="24"/>
        </w:rPr>
      </w:pPr>
      <w:r w:rsidRPr="00B471F6">
        <w:rPr>
          <w:rFonts w:ascii="Arial" w:hAnsi="Arial" w:cs="Arial"/>
          <w:sz w:val="24"/>
          <w:szCs w:val="24"/>
        </w:rPr>
        <w:t>предоставления муниципальной услуги</w:t>
      </w:r>
    </w:p>
    <w:p w:rsidR="00AA0A86" w:rsidRPr="00B471F6" w:rsidRDefault="00AA0A86" w:rsidP="00AA0A86">
      <w:pPr>
        <w:jc w:val="right"/>
        <w:rPr>
          <w:rFonts w:ascii="Arial" w:hAnsi="Arial" w:cs="Arial"/>
          <w:sz w:val="24"/>
          <w:szCs w:val="24"/>
        </w:rPr>
      </w:pPr>
      <w:r w:rsidRPr="00B471F6">
        <w:rPr>
          <w:rFonts w:ascii="Arial" w:hAnsi="Arial" w:cs="Arial"/>
          <w:sz w:val="24"/>
          <w:szCs w:val="24"/>
        </w:rPr>
        <w:t xml:space="preserve">«Перевод жилого помещения в нежилое помещение </w:t>
      </w:r>
    </w:p>
    <w:p w:rsidR="00AA0A86" w:rsidRPr="00B471F6" w:rsidRDefault="00AA0A86" w:rsidP="00AA0A86">
      <w:pPr>
        <w:jc w:val="right"/>
        <w:rPr>
          <w:rFonts w:ascii="Arial" w:hAnsi="Arial" w:cs="Arial"/>
          <w:sz w:val="24"/>
          <w:szCs w:val="24"/>
        </w:rPr>
      </w:pPr>
      <w:r w:rsidRPr="00B471F6">
        <w:rPr>
          <w:rFonts w:ascii="Arial" w:hAnsi="Arial" w:cs="Arial"/>
          <w:sz w:val="24"/>
          <w:szCs w:val="24"/>
        </w:rPr>
        <w:t>и нежилого помещения в жилое помещение»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Кому 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(фамилия, имя, отчество - для граждан;</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полное наименование организации -</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для юридических лиц)</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Куда 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(почтовый индекс и адрес</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заявителя согласно заявлению</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 xml:space="preserve">                                                                                                                                                     о переводе)                                                                                                              </w:t>
      </w:r>
    </w:p>
    <w:p w:rsidR="00AA0A86" w:rsidRPr="00B471F6" w:rsidRDefault="00AA0A86" w:rsidP="00AA0A86">
      <w:pPr>
        <w:jc w:val="center"/>
        <w:rPr>
          <w:rFonts w:ascii="Arial" w:hAnsi="Arial" w:cs="Arial"/>
          <w:b/>
          <w:sz w:val="24"/>
          <w:szCs w:val="24"/>
        </w:rPr>
      </w:pPr>
      <w:bookmarkStart w:id="25" w:name="Par648"/>
      <w:bookmarkEnd w:id="25"/>
      <w:r w:rsidRPr="00B471F6">
        <w:rPr>
          <w:rFonts w:ascii="Arial" w:hAnsi="Arial" w:cs="Arial"/>
          <w:b/>
          <w:sz w:val="24"/>
          <w:szCs w:val="24"/>
        </w:rPr>
        <w:t>УВЕДОМЛЕНИЕ</w:t>
      </w:r>
    </w:p>
    <w:p w:rsidR="00AA0A86" w:rsidRPr="00B471F6" w:rsidRDefault="00AA0A86" w:rsidP="00AA0A86">
      <w:pPr>
        <w:jc w:val="center"/>
        <w:rPr>
          <w:rFonts w:ascii="Arial" w:hAnsi="Arial" w:cs="Arial"/>
          <w:b/>
          <w:sz w:val="24"/>
          <w:szCs w:val="24"/>
        </w:rPr>
      </w:pPr>
      <w:r w:rsidRPr="00B471F6">
        <w:rPr>
          <w:rFonts w:ascii="Arial" w:hAnsi="Arial" w:cs="Arial"/>
          <w:b/>
          <w:sz w:val="24"/>
          <w:szCs w:val="24"/>
        </w:rPr>
        <w:t>о переводе жилого (нежилого) помещения или в нежилое (жилое) помещение.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(полное наименование органа местного самоуправления,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осуществляющего перевод помещения)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(наименование городского или сельского поселения)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(наименование улицы, площади, проспекта, бульвара, проезда и т.п.)</w:t>
      </w:r>
    </w:p>
    <w:p w:rsidR="00AA0A86" w:rsidRPr="00B471F6" w:rsidRDefault="00AA0A86" w:rsidP="00AA0A86">
      <w:pPr>
        <w:jc w:val="both"/>
        <w:rPr>
          <w:rFonts w:ascii="Arial" w:hAnsi="Arial" w:cs="Arial"/>
          <w:sz w:val="24"/>
          <w:szCs w:val="24"/>
        </w:rPr>
      </w:pPr>
      <w:r w:rsidRPr="00B471F6">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(вид использования помещения в соответствии с заявлением о переводе)</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РЕШЕНО (____________________________________________________):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(наименование акта, дата его принятия и номер)</w:t>
      </w:r>
    </w:p>
    <w:p w:rsidR="00AA0A86" w:rsidRPr="00B471F6" w:rsidRDefault="00AA0A86" w:rsidP="00AA0A86">
      <w:pPr>
        <w:jc w:val="both"/>
        <w:rPr>
          <w:rFonts w:ascii="Arial" w:hAnsi="Arial" w:cs="Arial"/>
          <w:sz w:val="24"/>
          <w:szCs w:val="24"/>
        </w:rPr>
      </w:pPr>
      <w:r w:rsidRPr="00B471F6">
        <w:rPr>
          <w:rFonts w:ascii="Arial" w:hAnsi="Arial" w:cs="Arial"/>
          <w:sz w:val="24"/>
          <w:szCs w:val="24"/>
        </w:rPr>
        <w:t>1. Помещение на основании приложенных к заявлению документов:</w:t>
      </w:r>
    </w:p>
    <w:p w:rsidR="00AA0A86" w:rsidRPr="00B471F6" w:rsidRDefault="00AA0A86" w:rsidP="00AA0A86">
      <w:pPr>
        <w:jc w:val="both"/>
        <w:rPr>
          <w:rFonts w:ascii="Arial" w:hAnsi="Arial" w:cs="Arial"/>
          <w:sz w:val="24"/>
          <w:szCs w:val="24"/>
        </w:rPr>
      </w:pPr>
      <w:r w:rsidRPr="00B471F6">
        <w:rPr>
          <w:rFonts w:ascii="Arial" w:hAnsi="Arial" w:cs="Arial"/>
          <w:sz w:val="24"/>
          <w:szCs w:val="24"/>
        </w:rPr>
        <w:t>жилого (нежилого) в нежилое (жилое) (ненужное зачеркнуть)</w:t>
      </w:r>
    </w:p>
    <w:p w:rsidR="00AA0A86" w:rsidRPr="00B471F6" w:rsidRDefault="00AA0A86" w:rsidP="00AA0A86">
      <w:pPr>
        <w:jc w:val="both"/>
        <w:rPr>
          <w:rFonts w:ascii="Arial" w:hAnsi="Arial" w:cs="Arial"/>
          <w:sz w:val="24"/>
          <w:szCs w:val="24"/>
        </w:rPr>
      </w:pPr>
      <w:r w:rsidRPr="00B471F6">
        <w:rPr>
          <w:rFonts w:ascii="Arial" w:hAnsi="Arial" w:cs="Arial"/>
          <w:sz w:val="24"/>
          <w:szCs w:val="24"/>
        </w:rPr>
        <w:t>а) перевести из _________________________ без предварительных условий;</w:t>
      </w:r>
    </w:p>
    <w:p w:rsidR="00AA0A86" w:rsidRPr="00B471F6" w:rsidRDefault="00AA0A86" w:rsidP="00AA0A86">
      <w:pPr>
        <w:jc w:val="both"/>
        <w:rPr>
          <w:rFonts w:ascii="Arial" w:hAnsi="Arial" w:cs="Arial"/>
          <w:sz w:val="24"/>
          <w:szCs w:val="24"/>
        </w:rPr>
      </w:pPr>
      <w:r w:rsidRPr="00B471F6">
        <w:rPr>
          <w:rFonts w:ascii="Arial" w:hAnsi="Arial" w:cs="Arial"/>
          <w:sz w:val="24"/>
          <w:szCs w:val="24"/>
        </w:rPr>
        <w:lastRenderedPageBreak/>
        <w:t>б) перевести из жилого (нежилого) в нежилое (жилое) при условии проведения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в установленном порядке следующих видов работ:</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(перечень работ по переустройству</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AA0A86" w:rsidRPr="00B471F6" w:rsidRDefault="00AA0A86" w:rsidP="00AA0A86">
      <w:pPr>
        <w:jc w:val="center"/>
        <w:rPr>
          <w:rFonts w:ascii="Arial" w:hAnsi="Arial" w:cs="Arial"/>
          <w:sz w:val="24"/>
          <w:szCs w:val="24"/>
        </w:rPr>
      </w:pPr>
      <w:r w:rsidRPr="00B471F6">
        <w:rPr>
          <w:rFonts w:ascii="Arial" w:hAnsi="Arial" w:cs="Arial"/>
          <w:sz w:val="24"/>
          <w:szCs w:val="24"/>
        </w:rPr>
        <w:t>(перепланировке) помещения</w:t>
      </w:r>
    </w:p>
    <w:p w:rsidR="00AA0A86" w:rsidRPr="00B471F6" w:rsidRDefault="00AA0A86" w:rsidP="00AA0A86">
      <w:pPr>
        <w:jc w:val="both"/>
        <w:rPr>
          <w:rFonts w:ascii="Arial" w:hAnsi="Arial" w:cs="Arial"/>
          <w:sz w:val="24"/>
          <w:szCs w:val="24"/>
        </w:rPr>
      </w:pPr>
      <w:r w:rsidRPr="00B471F6">
        <w:rPr>
          <w:rFonts w:ascii="Arial" w:hAnsi="Arial" w:cs="Arial"/>
          <w:sz w:val="24"/>
          <w:szCs w:val="24"/>
        </w:rPr>
        <w:t>___________________________________________________________________________</w:t>
      </w:r>
    </w:p>
    <w:p w:rsidR="00AA0A86" w:rsidRPr="00B471F6" w:rsidRDefault="00AA0A86" w:rsidP="00AA0A86">
      <w:pPr>
        <w:jc w:val="both"/>
        <w:rPr>
          <w:rFonts w:ascii="Arial" w:hAnsi="Arial" w:cs="Arial"/>
          <w:sz w:val="24"/>
          <w:szCs w:val="24"/>
        </w:rPr>
      </w:pPr>
      <w:r w:rsidRPr="00B471F6">
        <w:rPr>
          <w:rFonts w:ascii="Arial" w:hAnsi="Arial" w:cs="Arial"/>
          <w:sz w:val="24"/>
          <w:szCs w:val="24"/>
        </w:rPr>
        <w:t>или иных необходимых работ по ремонту, реконструкции,</w:t>
      </w:r>
    </w:p>
    <w:p w:rsidR="00AA0A86" w:rsidRPr="00B471F6" w:rsidRDefault="00AA0A86" w:rsidP="00AA0A86">
      <w:pPr>
        <w:jc w:val="both"/>
        <w:rPr>
          <w:rFonts w:ascii="Arial" w:hAnsi="Arial" w:cs="Arial"/>
          <w:sz w:val="24"/>
          <w:szCs w:val="24"/>
        </w:rPr>
      </w:pPr>
      <w:r w:rsidRPr="00B471F6">
        <w:rPr>
          <w:rFonts w:ascii="Arial" w:hAnsi="Arial" w:cs="Arial"/>
          <w:sz w:val="24"/>
          <w:szCs w:val="24"/>
        </w:rPr>
        <w:t>реставрации помещения)</w:t>
      </w: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3109"/>
        <w:gridCol w:w="6012"/>
      </w:tblGrid>
      <w:tr w:rsidR="00C23B1F" w:rsidRPr="00B471F6" w:rsidTr="00A80E3F">
        <w:tc>
          <w:tcPr>
            <w:tcW w:w="3109" w:type="dxa"/>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r w:rsidRPr="00B471F6">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p>
          <w:p w:rsidR="00C23B1F" w:rsidRPr="00B471F6" w:rsidRDefault="00C23B1F" w:rsidP="00A80E3F">
            <w:pPr>
              <w:pStyle w:val="ConsPlusNormal"/>
              <w:jc w:val="center"/>
              <w:rPr>
                <w:sz w:val="24"/>
                <w:szCs w:val="24"/>
              </w:rPr>
            </w:pPr>
          </w:p>
          <w:p w:rsidR="00C23B1F" w:rsidRPr="00B471F6" w:rsidRDefault="00C23B1F" w:rsidP="00A80E3F">
            <w:pPr>
              <w:pStyle w:val="ConsPlusNormal"/>
              <w:jc w:val="center"/>
              <w:rPr>
                <w:sz w:val="24"/>
                <w:szCs w:val="24"/>
              </w:rPr>
            </w:pPr>
            <w:r w:rsidRPr="00B471F6">
              <w:rPr>
                <w:sz w:val="24"/>
                <w:szCs w:val="24"/>
              </w:rPr>
              <w:t>Сведения о сертификате электронной подписи</w:t>
            </w:r>
          </w:p>
        </w:tc>
      </w:tr>
    </w:tbl>
    <w:p w:rsidR="00C23B1F" w:rsidRPr="00B471F6" w:rsidRDefault="00C23B1F" w:rsidP="00C23B1F">
      <w:pPr>
        <w:jc w:val="right"/>
        <w:rPr>
          <w:rFonts w:ascii="Arial" w:hAnsi="Arial" w:cs="Arial"/>
          <w:sz w:val="24"/>
          <w:szCs w:val="24"/>
        </w:rPr>
      </w:pPr>
    </w:p>
    <w:p w:rsidR="00C23B1F" w:rsidRPr="00B471F6" w:rsidRDefault="00C23B1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A80E3F" w:rsidRPr="00B471F6" w:rsidRDefault="00A80E3F" w:rsidP="00C23B1F">
      <w:pPr>
        <w:jc w:val="right"/>
        <w:rPr>
          <w:rFonts w:ascii="Arial" w:hAnsi="Arial" w:cs="Arial"/>
          <w:sz w:val="24"/>
          <w:szCs w:val="24"/>
        </w:rPr>
      </w:pPr>
    </w:p>
    <w:p w:rsidR="00C23B1F" w:rsidRPr="00B471F6" w:rsidRDefault="00C23B1F" w:rsidP="00C23B1F">
      <w:pPr>
        <w:jc w:val="right"/>
        <w:rPr>
          <w:rFonts w:ascii="Arial" w:hAnsi="Arial" w:cs="Arial"/>
          <w:sz w:val="24"/>
          <w:szCs w:val="24"/>
        </w:rPr>
      </w:pPr>
      <w:r w:rsidRPr="00B471F6">
        <w:rPr>
          <w:rFonts w:ascii="Arial" w:hAnsi="Arial" w:cs="Arial"/>
          <w:sz w:val="24"/>
          <w:szCs w:val="24"/>
        </w:rPr>
        <w:t>Приложение № 3</w:t>
      </w:r>
    </w:p>
    <w:p w:rsidR="00C23B1F" w:rsidRPr="00B471F6" w:rsidRDefault="00C23B1F" w:rsidP="00C23B1F">
      <w:pPr>
        <w:jc w:val="right"/>
        <w:rPr>
          <w:rFonts w:ascii="Arial" w:hAnsi="Arial" w:cs="Arial"/>
          <w:sz w:val="24"/>
          <w:szCs w:val="24"/>
        </w:rPr>
      </w:pPr>
      <w:r w:rsidRPr="00B471F6">
        <w:rPr>
          <w:rFonts w:ascii="Arial" w:hAnsi="Arial" w:cs="Arial"/>
          <w:sz w:val="24"/>
          <w:szCs w:val="24"/>
        </w:rPr>
        <w:t>к Административному регламенту</w:t>
      </w:r>
    </w:p>
    <w:p w:rsidR="00C23B1F" w:rsidRPr="00B471F6" w:rsidRDefault="00C23B1F" w:rsidP="00C23B1F">
      <w:pPr>
        <w:jc w:val="right"/>
        <w:rPr>
          <w:rFonts w:ascii="Arial" w:hAnsi="Arial" w:cs="Arial"/>
          <w:sz w:val="24"/>
          <w:szCs w:val="24"/>
        </w:rPr>
      </w:pPr>
      <w:r w:rsidRPr="00B471F6">
        <w:rPr>
          <w:rFonts w:ascii="Arial" w:hAnsi="Arial" w:cs="Arial"/>
          <w:sz w:val="24"/>
          <w:szCs w:val="24"/>
        </w:rPr>
        <w:t>предоставления муниципальной услуги</w:t>
      </w:r>
    </w:p>
    <w:p w:rsidR="00C23B1F" w:rsidRPr="00B471F6" w:rsidRDefault="00C23B1F" w:rsidP="00C23B1F">
      <w:pPr>
        <w:jc w:val="right"/>
        <w:rPr>
          <w:rFonts w:ascii="Arial" w:hAnsi="Arial" w:cs="Arial"/>
          <w:sz w:val="24"/>
          <w:szCs w:val="24"/>
        </w:rPr>
      </w:pPr>
      <w:r w:rsidRPr="00B471F6">
        <w:rPr>
          <w:rFonts w:ascii="Arial" w:hAnsi="Arial" w:cs="Arial"/>
          <w:sz w:val="24"/>
          <w:szCs w:val="24"/>
        </w:rPr>
        <w:t xml:space="preserve">«Перевод жилого помещения в нежилое помещение </w:t>
      </w:r>
    </w:p>
    <w:p w:rsidR="00C23B1F" w:rsidRPr="00B471F6" w:rsidRDefault="00C23B1F" w:rsidP="00C23B1F">
      <w:pPr>
        <w:jc w:val="right"/>
        <w:rPr>
          <w:rFonts w:ascii="Arial" w:hAnsi="Arial" w:cs="Arial"/>
          <w:sz w:val="24"/>
          <w:szCs w:val="24"/>
        </w:rPr>
      </w:pPr>
      <w:r w:rsidRPr="00B471F6">
        <w:rPr>
          <w:rFonts w:ascii="Arial" w:hAnsi="Arial" w:cs="Arial"/>
          <w:sz w:val="24"/>
          <w:szCs w:val="24"/>
        </w:rPr>
        <w:t>и нежилого помещения в жилое помещение»</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Кому 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(фамилия, имя, отчество - для граждан;</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полное наименование организации -</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для юридических лиц)</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Куда 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(почтовый индекс и адрес</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заявителя согласно заявлению</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w:t>
      </w:r>
    </w:p>
    <w:p w:rsidR="00846ACA" w:rsidRPr="00B471F6" w:rsidRDefault="00C23B1F" w:rsidP="00C23B1F">
      <w:pPr>
        <w:pStyle w:val="ConsPlusNonformat"/>
        <w:widowControl/>
        <w:tabs>
          <w:tab w:val="left" w:pos="400"/>
        </w:tabs>
        <w:rPr>
          <w:rFonts w:ascii="Arial" w:hAnsi="Arial" w:cs="Arial"/>
          <w:sz w:val="24"/>
          <w:szCs w:val="24"/>
        </w:rPr>
      </w:pPr>
      <w:r w:rsidRPr="00B471F6">
        <w:rPr>
          <w:rFonts w:ascii="Arial" w:hAnsi="Arial" w:cs="Arial"/>
          <w:sz w:val="24"/>
          <w:szCs w:val="24"/>
        </w:rPr>
        <w:t xml:space="preserve">                                                    о переводе)</w:t>
      </w:r>
    </w:p>
    <w:p w:rsidR="00846ACA" w:rsidRPr="00B471F6" w:rsidRDefault="00846ACA">
      <w:pPr>
        <w:spacing w:after="200" w:line="276" w:lineRule="auto"/>
        <w:ind w:firstLine="567"/>
        <w:jc w:val="both"/>
        <w:rPr>
          <w:rFonts w:ascii="Arial" w:hAnsi="Arial" w:cs="Arial"/>
          <w:i/>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9"/>
        <w:gridCol w:w="6012"/>
      </w:tblGrid>
      <w:tr w:rsidR="00C23B1F" w:rsidRPr="00B471F6"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r w:rsidRPr="00B471F6">
              <w:rPr>
                <w:sz w:val="24"/>
                <w:szCs w:val="24"/>
              </w:rPr>
              <w:lastRenderedPageBreak/>
              <w:t>УВЕДОМЛЕНИЕ</w:t>
            </w:r>
          </w:p>
          <w:p w:rsidR="00C23B1F" w:rsidRPr="00B471F6" w:rsidRDefault="00C23B1F" w:rsidP="00A80E3F">
            <w:pPr>
              <w:pStyle w:val="ConsPlusNormal"/>
              <w:jc w:val="center"/>
              <w:rPr>
                <w:sz w:val="24"/>
                <w:szCs w:val="24"/>
              </w:rPr>
            </w:pPr>
            <w:r w:rsidRPr="00B471F6">
              <w:rPr>
                <w:sz w:val="24"/>
                <w:szCs w:val="24"/>
              </w:rPr>
              <w:t>об отказе в переводе жилого (нежилого) помещения в нежилое (жилое) помещение</w:t>
            </w:r>
          </w:p>
        </w:tc>
      </w:tr>
      <w:tr w:rsidR="00C23B1F" w:rsidRPr="00B471F6" w:rsidTr="00A80E3F">
        <w:tc>
          <w:tcPr>
            <w:tcW w:w="9041" w:type="dxa"/>
            <w:gridSpan w:val="2"/>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r w:rsidRPr="00B471F6">
              <w:rPr>
                <w:sz w:val="24"/>
                <w:szCs w:val="24"/>
              </w:rPr>
              <w:t>от ______________________№_______________________</w:t>
            </w:r>
          </w:p>
        </w:tc>
      </w:tr>
      <w:tr w:rsidR="00C23B1F" w:rsidRPr="00B471F6" w:rsidTr="00A80E3F">
        <w:trPr>
          <w:trHeight w:val="276"/>
        </w:trPr>
        <w:tc>
          <w:tcPr>
            <w:tcW w:w="9041" w:type="dxa"/>
            <w:gridSpan w:val="2"/>
            <w:vMerge w:val="restart"/>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both"/>
              <w:rPr>
                <w:sz w:val="24"/>
                <w:szCs w:val="24"/>
              </w:rPr>
            </w:pPr>
          </w:p>
        </w:tc>
      </w:tr>
      <w:tr w:rsidR="00C23B1F" w:rsidRPr="00B471F6" w:rsidTr="00C23B1F">
        <w:trPr>
          <w:trHeight w:val="6638"/>
        </w:trPr>
        <w:tc>
          <w:tcPr>
            <w:tcW w:w="9041" w:type="dxa"/>
            <w:gridSpan w:val="2"/>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both"/>
              <w:rPr>
                <w:sz w:val="24"/>
                <w:szCs w:val="24"/>
              </w:rPr>
            </w:pPr>
            <w:r w:rsidRPr="00B471F6">
              <w:rPr>
                <w:sz w:val="24"/>
                <w:szCs w:val="24"/>
              </w:rPr>
              <w:t>_________________________________________________________________________</w:t>
            </w:r>
          </w:p>
          <w:p w:rsidR="00C23B1F" w:rsidRPr="00B471F6" w:rsidRDefault="00C23B1F" w:rsidP="00A80E3F">
            <w:pPr>
              <w:pStyle w:val="ConsPlusNormal"/>
              <w:jc w:val="center"/>
              <w:rPr>
                <w:sz w:val="24"/>
                <w:szCs w:val="24"/>
              </w:rPr>
            </w:pPr>
            <w:r w:rsidRPr="00B471F6">
              <w:rPr>
                <w:sz w:val="24"/>
                <w:szCs w:val="24"/>
              </w:rPr>
              <w:t>(полное наименование органа местного самоуправления,</w:t>
            </w:r>
          </w:p>
          <w:p w:rsidR="00C23B1F" w:rsidRPr="00B471F6" w:rsidRDefault="00C23B1F" w:rsidP="00A80E3F">
            <w:pPr>
              <w:pStyle w:val="ConsPlusNormal"/>
              <w:rPr>
                <w:sz w:val="24"/>
                <w:szCs w:val="24"/>
              </w:rPr>
            </w:pPr>
            <w:r w:rsidRPr="00B471F6">
              <w:rPr>
                <w:sz w:val="24"/>
                <w:szCs w:val="24"/>
              </w:rPr>
              <w:t>_________________________________________________________________________,</w:t>
            </w:r>
          </w:p>
          <w:p w:rsidR="00C23B1F" w:rsidRPr="00B471F6" w:rsidRDefault="00C23B1F" w:rsidP="00A80E3F">
            <w:pPr>
              <w:pStyle w:val="ConsPlusNormal"/>
              <w:jc w:val="center"/>
              <w:rPr>
                <w:sz w:val="24"/>
                <w:szCs w:val="24"/>
              </w:rPr>
            </w:pPr>
            <w:r w:rsidRPr="00B471F6">
              <w:rPr>
                <w:sz w:val="24"/>
                <w:szCs w:val="24"/>
              </w:rPr>
              <w:t>осуществляющего перевод помещения)</w:t>
            </w:r>
          </w:p>
          <w:p w:rsidR="00C23B1F" w:rsidRPr="00B471F6" w:rsidRDefault="00C23B1F" w:rsidP="00A80E3F">
            <w:pPr>
              <w:pStyle w:val="ConsPlusNormal"/>
              <w:jc w:val="both"/>
              <w:rPr>
                <w:sz w:val="24"/>
                <w:szCs w:val="24"/>
              </w:rPr>
            </w:pPr>
            <w:r w:rsidRPr="00B471F6">
              <w:rPr>
                <w:sz w:val="24"/>
                <w:szCs w:val="24"/>
              </w:rPr>
              <w:t xml:space="preserve">рассмотрев представленные в соответствии с </w:t>
            </w:r>
            <w:hyperlink r:id="rId11" w:tooltip="consultantplus://offline/ref=5D3BFDA69563ECCA7C64E9AE917CB160E6AB782A1C0E8F81B660337DA7793B6938298ECD74E79E47B46F715CC478C83A597D617BDCsEi0L" w:history="1">
              <w:r w:rsidRPr="00B471F6">
                <w:rPr>
                  <w:sz w:val="24"/>
                  <w:szCs w:val="24"/>
                </w:rPr>
                <w:t>частью 2 статьи 23</w:t>
              </w:r>
            </w:hyperlink>
            <w:r w:rsidRPr="00B471F6">
              <w:rPr>
                <w:sz w:val="24"/>
                <w:szCs w:val="24"/>
              </w:rPr>
              <w:t xml:space="preserve"> Жилищного кодекса Российской Федерации документы о переводе помещения общей площадью ____ кв. м, находящегося по адресу: _________________________________________________________________________</w:t>
            </w:r>
          </w:p>
          <w:p w:rsidR="00C23B1F" w:rsidRPr="00B471F6" w:rsidRDefault="00C23B1F" w:rsidP="00A80E3F">
            <w:pPr>
              <w:pStyle w:val="ConsPlusNormal"/>
              <w:jc w:val="center"/>
              <w:rPr>
                <w:sz w:val="24"/>
                <w:szCs w:val="24"/>
              </w:rPr>
            </w:pPr>
            <w:r w:rsidRPr="00B471F6">
              <w:rPr>
                <w:sz w:val="24"/>
                <w:szCs w:val="24"/>
              </w:rPr>
              <w:t>(наименование городского или сельского поселения)</w:t>
            </w:r>
          </w:p>
          <w:p w:rsidR="00C23B1F" w:rsidRPr="00B471F6" w:rsidRDefault="00C23B1F" w:rsidP="00A80E3F">
            <w:pPr>
              <w:pStyle w:val="ConsPlusNormal"/>
              <w:rPr>
                <w:sz w:val="24"/>
                <w:szCs w:val="24"/>
              </w:rPr>
            </w:pPr>
            <w:r w:rsidRPr="00B471F6">
              <w:rPr>
                <w:sz w:val="24"/>
                <w:szCs w:val="24"/>
              </w:rPr>
              <w:t>_________________________________________________________________________,</w:t>
            </w:r>
          </w:p>
          <w:p w:rsidR="00C23B1F" w:rsidRPr="00B471F6" w:rsidRDefault="00C23B1F" w:rsidP="00A80E3F">
            <w:pPr>
              <w:pStyle w:val="ConsPlusNormal"/>
              <w:jc w:val="center"/>
              <w:rPr>
                <w:sz w:val="24"/>
                <w:szCs w:val="24"/>
              </w:rPr>
            </w:pPr>
            <w:r w:rsidRPr="00B471F6">
              <w:rPr>
                <w:sz w:val="24"/>
                <w:szCs w:val="24"/>
              </w:rPr>
              <w:t>(наименование улицы, площади, проспекта, бульвара, проезда и т.п.)</w:t>
            </w:r>
          </w:p>
          <w:p w:rsidR="00C23B1F" w:rsidRPr="00B471F6" w:rsidRDefault="00C23B1F" w:rsidP="00A80E3F">
            <w:pPr>
              <w:pStyle w:val="ConsPlusNormal"/>
              <w:rPr>
                <w:sz w:val="24"/>
                <w:szCs w:val="24"/>
              </w:rPr>
            </w:pPr>
            <w:r w:rsidRPr="00B471F6">
              <w:rPr>
                <w:sz w:val="24"/>
                <w:szCs w:val="24"/>
              </w:rPr>
              <w:t xml:space="preserve">дом ________, корпус (владение, строение)_________________, кв. __________, </w:t>
            </w:r>
          </w:p>
          <w:p w:rsidR="00C23B1F" w:rsidRPr="00B471F6" w:rsidRDefault="00C23B1F" w:rsidP="00A80E3F">
            <w:pPr>
              <w:pStyle w:val="ConsPlusNormal"/>
              <w:rPr>
                <w:sz w:val="24"/>
                <w:szCs w:val="24"/>
              </w:rPr>
            </w:pPr>
            <w:r w:rsidRPr="00B471F6">
              <w:rPr>
                <w:sz w:val="24"/>
                <w:szCs w:val="24"/>
              </w:rPr>
              <w:t>из жилого (нежилого) в нежилое (жилое) в целях использования помещения в качестве</w:t>
            </w:r>
          </w:p>
          <w:p w:rsidR="00C23B1F" w:rsidRPr="00B471F6" w:rsidRDefault="00C23B1F" w:rsidP="00A80E3F">
            <w:pPr>
              <w:pStyle w:val="ConsPlusNormal"/>
              <w:jc w:val="both"/>
              <w:rPr>
                <w:sz w:val="24"/>
                <w:szCs w:val="24"/>
              </w:rPr>
            </w:pPr>
            <w:r w:rsidRPr="00B471F6">
              <w:rPr>
                <w:sz w:val="24"/>
                <w:szCs w:val="24"/>
              </w:rPr>
              <w:t xml:space="preserve"> _________________________________________________________________________.</w:t>
            </w:r>
          </w:p>
          <w:p w:rsidR="00C23B1F" w:rsidRPr="00B471F6" w:rsidRDefault="00C23B1F" w:rsidP="00A80E3F">
            <w:pPr>
              <w:pStyle w:val="ConsPlusNormal"/>
              <w:jc w:val="center"/>
              <w:rPr>
                <w:sz w:val="24"/>
                <w:szCs w:val="24"/>
              </w:rPr>
            </w:pPr>
            <w:r w:rsidRPr="00B471F6">
              <w:rPr>
                <w:sz w:val="24"/>
                <w:szCs w:val="24"/>
              </w:rPr>
              <w:t>(вид использования помещения в соответствии с заявлением о переводе)</w:t>
            </w:r>
          </w:p>
          <w:p w:rsidR="00C23B1F" w:rsidRPr="00B471F6" w:rsidRDefault="00C23B1F" w:rsidP="00A80E3F">
            <w:pPr>
              <w:pStyle w:val="ConsPlusNormal"/>
              <w:jc w:val="both"/>
              <w:rPr>
                <w:sz w:val="24"/>
                <w:szCs w:val="24"/>
              </w:rPr>
            </w:pPr>
          </w:p>
          <w:p w:rsidR="00C23B1F" w:rsidRPr="00B471F6" w:rsidRDefault="00C23B1F" w:rsidP="00A80E3F">
            <w:pPr>
              <w:pStyle w:val="ConsPlusNormal"/>
              <w:jc w:val="center"/>
              <w:rPr>
                <w:sz w:val="24"/>
                <w:szCs w:val="24"/>
              </w:rPr>
            </w:pPr>
            <w:r w:rsidRPr="00B471F6">
              <w:rPr>
                <w:sz w:val="24"/>
                <w:szCs w:val="24"/>
              </w:rPr>
              <w:t>РЕШИЛА</w:t>
            </w:r>
          </w:p>
          <w:p w:rsidR="00C23B1F" w:rsidRPr="00B471F6" w:rsidRDefault="00C23B1F" w:rsidP="00A80E3F">
            <w:pPr>
              <w:pStyle w:val="ConsPlusNormal"/>
              <w:jc w:val="both"/>
              <w:rPr>
                <w:sz w:val="24"/>
                <w:szCs w:val="24"/>
              </w:rPr>
            </w:pPr>
            <w:r w:rsidRPr="00B471F6">
              <w:rPr>
                <w:sz w:val="24"/>
                <w:szCs w:val="24"/>
              </w:rPr>
              <w:t xml:space="preserve"> На основании _____________________________________________________:</w:t>
            </w:r>
          </w:p>
          <w:p w:rsidR="00C23B1F" w:rsidRPr="00B471F6" w:rsidRDefault="00C23B1F" w:rsidP="00A80E3F">
            <w:pPr>
              <w:pStyle w:val="ConsPlusNormal"/>
              <w:jc w:val="center"/>
              <w:rPr>
                <w:sz w:val="24"/>
                <w:szCs w:val="24"/>
              </w:rPr>
            </w:pPr>
            <w:r w:rsidRPr="00B471F6">
              <w:rPr>
                <w:sz w:val="24"/>
                <w:szCs w:val="24"/>
              </w:rPr>
              <w:t>(наименование акта, дата его принятия и номер)</w:t>
            </w:r>
          </w:p>
          <w:p w:rsidR="00C23B1F" w:rsidRPr="00B471F6" w:rsidRDefault="00C23B1F" w:rsidP="00A80E3F">
            <w:pPr>
              <w:pStyle w:val="ConsPlusNormal"/>
              <w:ind w:firstLine="283"/>
              <w:jc w:val="both"/>
              <w:rPr>
                <w:sz w:val="24"/>
                <w:szCs w:val="24"/>
              </w:rPr>
            </w:pPr>
            <w:r w:rsidRPr="00B471F6">
              <w:rPr>
                <w:sz w:val="24"/>
                <w:szCs w:val="24"/>
              </w:rPr>
              <w:t>отказать в переводе указанного помещения из жилого (нежилого) в нежилое (жилое) в связи с___________________________________________________________________</w:t>
            </w:r>
          </w:p>
          <w:p w:rsidR="00C23B1F" w:rsidRPr="00B471F6" w:rsidRDefault="00C23B1F" w:rsidP="00A80E3F">
            <w:pPr>
              <w:pStyle w:val="ConsPlusNormal"/>
              <w:jc w:val="both"/>
              <w:rPr>
                <w:sz w:val="24"/>
                <w:szCs w:val="24"/>
              </w:rPr>
            </w:pPr>
            <w:r w:rsidRPr="00B471F6">
              <w:rPr>
                <w:sz w:val="24"/>
                <w:szCs w:val="24"/>
              </w:rPr>
              <w:t>_________________________________________________________________________.</w:t>
            </w:r>
          </w:p>
          <w:p w:rsidR="00C23B1F" w:rsidRPr="00B471F6" w:rsidRDefault="00C23B1F" w:rsidP="00C23B1F">
            <w:pPr>
              <w:pStyle w:val="ConsPlusNormal"/>
              <w:ind w:firstLine="283"/>
              <w:jc w:val="both"/>
              <w:rPr>
                <w:sz w:val="24"/>
                <w:szCs w:val="24"/>
              </w:rPr>
            </w:pPr>
            <w:r w:rsidRPr="00B471F6">
              <w:rPr>
                <w:sz w:val="24"/>
                <w:szCs w:val="24"/>
              </w:rPr>
              <w:t xml:space="preserve">(основание(я), установленное </w:t>
            </w:r>
            <w:hyperlink r:id="rId12" w:tooltip="consultantplus://offline/ref=5D3BFDA69563ECCA7C64E9AE917CB160E6AB782A1C0E8F81B660337DA7793B6938298ECD71E7941BEC207000822ADB38597D637CC0E3F0EDs2i7L" w:history="1">
              <w:r w:rsidRPr="00B471F6">
                <w:rPr>
                  <w:sz w:val="24"/>
                  <w:szCs w:val="24"/>
                </w:rPr>
                <w:t>частью 1 статьи 24</w:t>
              </w:r>
            </w:hyperlink>
            <w:r w:rsidRPr="00B471F6">
              <w:rPr>
                <w:sz w:val="24"/>
                <w:szCs w:val="24"/>
              </w:rPr>
              <w:t xml:space="preserve"> Жилищного кодекса Российской Федерации)</w:t>
            </w:r>
          </w:p>
        </w:tc>
      </w:tr>
      <w:tr w:rsidR="00C23B1F" w:rsidRPr="00B471F6" w:rsidTr="00A80E3F">
        <w:tc>
          <w:tcPr>
            <w:tcW w:w="3029" w:type="dxa"/>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r w:rsidRPr="00B471F6">
              <w:rPr>
                <w:sz w:val="24"/>
                <w:szCs w:val="24"/>
              </w:rPr>
              <w:t>ФИО, должность лица, подписавшего уведомление</w:t>
            </w:r>
          </w:p>
        </w:tc>
        <w:tc>
          <w:tcPr>
            <w:tcW w:w="6012" w:type="dxa"/>
            <w:tcBorders>
              <w:top w:val="none" w:sz="4" w:space="0" w:color="000000"/>
              <w:left w:val="none" w:sz="4" w:space="0" w:color="000000"/>
              <w:bottom w:val="none" w:sz="4" w:space="0" w:color="000000"/>
              <w:right w:val="none" w:sz="4" w:space="0" w:color="000000"/>
            </w:tcBorders>
            <w:noWrap/>
          </w:tcPr>
          <w:p w:rsidR="00C23B1F" w:rsidRPr="00B471F6" w:rsidRDefault="00C23B1F" w:rsidP="00A80E3F">
            <w:pPr>
              <w:pStyle w:val="ConsPlusNormal"/>
              <w:jc w:val="center"/>
              <w:rPr>
                <w:sz w:val="24"/>
                <w:szCs w:val="24"/>
              </w:rPr>
            </w:pPr>
          </w:p>
          <w:p w:rsidR="00C23B1F" w:rsidRPr="00B471F6" w:rsidRDefault="00C23B1F" w:rsidP="00A80E3F">
            <w:pPr>
              <w:pStyle w:val="ConsPlusNormal"/>
              <w:jc w:val="center"/>
              <w:rPr>
                <w:sz w:val="24"/>
                <w:szCs w:val="24"/>
              </w:rPr>
            </w:pPr>
          </w:p>
          <w:p w:rsidR="00C23B1F" w:rsidRPr="00B471F6" w:rsidRDefault="00C23B1F" w:rsidP="00A80E3F">
            <w:pPr>
              <w:pStyle w:val="ConsPlusNormal"/>
              <w:jc w:val="center"/>
              <w:rPr>
                <w:sz w:val="24"/>
                <w:szCs w:val="24"/>
              </w:rPr>
            </w:pPr>
            <w:r w:rsidRPr="00B471F6">
              <w:rPr>
                <w:sz w:val="24"/>
                <w:szCs w:val="24"/>
              </w:rPr>
              <w:t>Сведения о сертификате электронной подписи</w:t>
            </w:r>
          </w:p>
        </w:tc>
      </w:tr>
    </w:tbl>
    <w:p w:rsidR="00C23B1F" w:rsidRPr="00B471F6" w:rsidRDefault="00C23B1F" w:rsidP="00C23B1F">
      <w:pPr>
        <w:pStyle w:val="ConsPlusNormal"/>
        <w:jc w:val="both"/>
        <w:rPr>
          <w:sz w:val="24"/>
          <w:szCs w:val="24"/>
        </w:rPr>
      </w:pPr>
    </w:p>
    <w:p w:rsidR="00A80E3F" w:rsidRPr="00B471F6" w:rsidRDefault="00A80E3F" w:rsidP="00C23B1F">
      <w:pPr>
        <w:pStyle w:val="ConsPlusNormal"/>
        <w:jc w:val="both"/>
        <w:rPr>
          <w:sz w:val="24"/>
          <w:szCs w:val="24"/>
        </w:rPr>
      </w:pPr>
    </w:p>
    <w:p w:rsidR="00A80E3F" w:rsidRPr="00B471F6" w:rsidRDefault="00A80E3F" w:rsidP="00C23B1F">
      <w:pPr>
        <w:pStyle w:val="ConsPlusNormal"/>
        <w:jc w:val="both"/>
        <w:rPr>
          <w:sz w:val="24"/>
          <w:szCs w:val="24"/>
        </w:rPr>
      </w:pPr>
    </w:p>
    <w:p w:rsidR="00C23B1F" w:rsidRPr="00B471F6" w:rsidRDefault="00C23B1F" w:rsidP="00C23B1F">
      <w:pPr>
        <w:pStyle w:val="ConsPlusNormal"/>
        <w:jc w:val="right"/>
        <w:outlineLvl w:val="1"/>
        <w:rPr>
          <w:sz w:val="24"/>
          <w:szCs w:val="24"/>
        </w:rPr>
      </w:pPr>
    </w:p>
    <w:p w:rsidR="00C23B1F" w:rsidRPr="00B471F6" w:rsidRDefault="00C23B1F" w:rsidP="00C23B1F">
      <w:pPr>
        <w:jc w:val="right"/>
        <w:rPr>
          <w:rFonts w:ascii="Arial" w:hAnsi="Arial" w:cs="Arial"/>
          <w:sz w:val="24"/>
          <w:szCs w:val="24"/>
        </w:rPr>
      </w:pPr>
      <w:r w:rsidRPr="00B471F6">
        <w:rPr>
          <w:rFonts w:ascii="Arial" w:hAnsi="Arial" w:cs="Arial"/>
          <w:sz w:val="24"/>
          <w:szCs w:val="24"/>
        </w:rPr>
        <w:lastRenderedPageBreak/>
        <w:t>Приложение № 4</w:t>
      </w:r>
    </w:p>
    <w:p w:rsidR="00C23B1F" w:rsidRPr="00B471F6" w:rsidRDefault="00C23B1F" w:rsidP="00C23B1F">
      <w:pPr>
        <w:jc w:val="right"/>
        <w:rPr>
          <w:rFonts w:ascii="Arial" w:hAnsi="Arial" w:cs="Arial"/>
          <w:sz w:val="24"/>
          <w:szCs w:val="24"/>
        </w:rPr>
      </w:pPr>
      <w:r w:rsidRPr="00B471F6">
        <w:rPr>
          <w:rFonts w:ascii="Arial" w:hAnsi="Arial" w:cs="Arial"/>
          <w:sz w:val="24"/>
          <w:szCs w:val="24"/>
        </w:rPr>
        <w:t>к Административному регламенту</w:t>
      </w:r>
    </w:p>
    <w:p w:rsidR="00C23B1F" w:rsidRPr="00B471F6" w:rsidRDefault="00C23B1F" w:rsidP="00C23B1F">
      <w:pPr>
        <w:jc w:val="right"/>
        <w:rPr>
          <w:rFonts w:ascii="Arial" w:hAnsi="Arial" w:cs="Arial"/>
          <w:sz w:val="24"/>
          <w:szCs w:val="24"/>
        </w:rPr>
      </w:pPr>
      <w:r w:rsidRPr="00B471F6">
        <w:rPr>
          <w:rFonts w:ascii="Arial" w:hAnsi="Arial" w:cs="Arial"/>
          <w:sz w:val="24"/>
          <w:szCs w:val="24"/>
        </w:rPr>
        <w:t>предоставления муниципальной услуги</w:t>
      </w:r>
    </w:p>
    <w:p w:rsidR="00C23B1F" w:rsidRPr="00B471F6" w:rsidRDefault="00C23B1F" w:rsidP="00C23B1F">
      <w:pPr>
        <w:jc w:val="right"/>
        <w:rPr>
          <w:rFonts w:ascii="Arial" w:hAnsi="Arial" w:cs="Arial"/>
          <w:sz w:val="24"/>
          <w:szCs w:val="24"/>
        </w:rPr>
      </w:pPr>
      <w:r w:rsidRPr="00B471F6">
        <w:rPr>
          <w:rFonts w:ascii="Arial" w:hAnsi="Arial" w:cs="Arial"/>
          <w:sz w:val="24"/>
          <w:szCs w:val="24"/>
        </w:rPr>
        <w:t xml:space="preserve">«Перевод жилого помещения в нежилое помещение </w:t>
      </w:r>
    </w:p>
    <w:p w:rsidR="00C23B1F" w:rsidRPr="00B471F6" w:rsidRDefault="00C23B1F" w:rsidP="00C23B1F">
      <w:pPr>
        <w:jc w:val="right"/>
        <w:rPr>
          <w:rFonts w:ascii="Arial" w:hAnsi="Arial" w:cs="Arial"/>
          <w:sz w:val="24"/>
          <w:szCs w:val="24"/>
        </w:rPr>
      </w:pPr>
      <w:r w:rsidRPr="00B471F6">
        <w:rPr>
          <w:rFonts w:ascii="Arial" w:hAnsi="Arial" w:cs="Arial"/>
          <w:sz w:val="24"/>
          <w:szCs w:val="24"/>
        </w:rPr>
        <w:t>и нежилого помещения в жилое помещение»</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Кому 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(фамилия, имя, отчество - для граждан;</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полное наименование организации -</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для юридических лиц)</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Куда 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(почтовый индекс и адрес</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заявителя согласно заявлению</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w:t>
      </w:r>
    </w:p>
    <w:p w:rsidR="00C23B1F" w:rsidRPr="00B471F6" w:rsidRDefault="00C23B1F" w:rsidP="00C23B1F">
      <w:pPr>
        <w:pStyle w:val="ConsPlusNonformat"/>
        <w:widowControl/>
        <w:tabs>
          <w:tab w:val="left" w:pos="400"/>
        </w:tabs>
        <w:rPr>
          <w:rFonts w:ascii="Arial" w:hAnsi="Arial" w:cs="Arial"/>
          <w:sz w:val="24"/>
          <w:szCs w:val="24"/>
        </w:rPr>
      </w:pPr>
      <w:r w:rsidRPr="00B471F6">
        <w:rPr>
          <w:rFonts w:ascii="Arial" w:hAnsi="Arial" w:cs="Arial"/>
          <w:sz w:val="24"/>
          <w:szCs w:val="24"/>
        </w:rPr>
        <w:t xml:space="preserve">                                                    о переводе)</w:t>
      </w:r>
    </w:p>
    <w:p w:rsidR="00C23B1F" w:rsidRPr="00B471F6" w:rsidRDefault="00C23B1F" w:rsidP="00C23B1F">
      <w:pPr>
        <w:jc w:val="center"/>
        <w:rPr>
          <w:rFonts w:ascii="Arial" w:hAnsi="Arial" w:cs="Arial"/>
          <w:b/>
          <w:sz w:val="24"/>
          <w:szCs w:val="24"/>
        </w:rPr>
      </w:pPr>
      <w:r w:rsidRPr="00B471F6">
        <w:rPr>
          <w:rFonts w:ascii="Arial" w:hAnsi="Arial" w:cs="Arial"/>
          <w:b/>
          <w:sz w:val="24"/>
          <w:szCs w:val="24"/>
        </w:rPr>
        <w:t xml:space="preserve">Решение об отказе в приеме документов </w:t>
      </w:r>
    </w:p>
    <w:p w:rsidR="00C23B1F" w:rsidRPr="00B471F6" w:rsidRDefault="00C23B1F" w:rsidP="00C23B1F">
      <w:pPr>
        <w:jc w:val="both"/>
        <w:rPr>
          <w:rFonts w:ascii="Arial" w:hAnsi="Arial" w:cs="Arial"/>
          <w:sz w:val="24"/>
          <w:szCs w:val="24"/>
        </w:rPr>
      </w:pP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Дата______________ </w:t>
      </w:r>
      <w:r w:rsidRPr="00B471F6">
        <w:rPr>
          <w:rFonts w:ascii="Arial" w:hAnsi="Arial" w:cs="Arial"/>
          <w:sz w:val="24"/>
          <w:szCs w:val="24"/>
        </w:rPr>
        <w:tab/>
      </w:r>
      <w:r w:rsidRPr="00B471F6">
        <w:rPr>
          <w:rFonts w:ascii="Arial" w:hAnsi="Arial" w:cs="Arial"/>
          <w:sz w:val="24"/>
          <w:szCs w:val="24"/>
        </w:rPr>
        <w:tab/>
      </w:r>
      <w:r w:rsidRPr="00B471F6">
        <w:rPr>
          <w:rFonts w:ascii="Arial" w:hAnsi="Arial" w:cs="Arial"/>
          <w:sz w:val="24"/>
          <w:szCs w:val="24"/>
        </w:rPr>
        <w:tab/>
      </w:r>
      <w:r w:rsidRPr="00B471F6">
        <w:rPr>
          <w:rFonts w:ascii="Arial" w:hAnsi="Arial" w:cs="Arial"/>
          <w:sz w:val="24"/>
          <w:szCs w:val="24"/>
        </w:rPr>
        <w:tab/>
      </w:r>
      <w:r w:rsidRPr="00B471F6">
        <w:rPr>
          <w:rFonts w:ascii="Arial" w:hAnsi="Arial" w:cs="Arial"/>
          <w:sz w:val="24"/>
          <w:szCs w:val="24"/>
        </w:rPr>
        <w:tab/>
        <w:t xml:space="preserve">№ __________ </w:t>
      </w:r>
    </w:p>
    <w:p w:rsidR="00C23B1F" w:rsidRPr="00B471F6" w:rsidRDefault="00C23B1F" w:rsidP="00C23B1F">
      <w:pPr>
        <w:jc w:val="center"/>
        <w:rPr>
          <w:rFonts w:ascii="Arial" w:hAnsi="Arial" w:cs="Arial"/>
          <w:sz w:val="24"/>
          <w:szCs w:val="24"/>
        </w:rPr>
      </w:pPr>
    </w:p>
    <w:p w:rsidR="00C23B1F" w:rsidRPr="00B471F6" w:rsidRDefault="00C23B1F" w:rsidP="00C23B1F">
      <w:pPr>
        <w:jc w:val="both"/>
        <w:rPr>
          <w:rFonts w:ascii="Arial" w:hAnsi="Arial" w:cs="Arial"/>
          <w:sz w:val="24"/>
          <w:szCs w:val="24"/>
        </w:rPr>
      </w:pPr>
      <w:r w:rsidRPr="00B471F6">
        <w:rPr>
          <w:rFonts w:ascii="Arial" w:hAnsi="Arial" w:cs="Arial"/>
          <w:sz w:val="24"/>
          <w:szCs w:val="24"/>
        </w:rPr>
        <w:t>Настоящим сообщаю, что Вам отказано в приеме документов для перевода помещения по адресу:</w:t>
      </w:r>
    </w:p>
    <w:p w:rsidR="00C23B1F" w:rsidRPr="00B471F6" w:rsidRDefault="00C23B1F" w:rsidP="00C23B1F">
      <w:pPr>
        <w:jc w:val="both"/>
        <w:rPr>
          <w:rFonts w:ascii="Arial" w:hAnsi="Arial" w:cs="Arial"/>
          <w:sz w:val="24"/>
          <w:szCs w:val="24"/>
        </w:rPr>
      </w:pPr>
      <w:r w:rsidRPr="00B471F6">
        <w:rPr>
          <w:rFonts w:ascii="Arial" w:hAnsi="Arial" w:cs="Arial"/>
          <w:sz w:val="24"/>
          <w:szCs w:val="24"/>
        </w:rPr>
        <w:t xml:space="preserve"> __________________________________________________________________ </w:t>
      </w:r>
    </w:p>
    <w:p w:rsidR="00C23B1F" w:rsidRPr="00B471F6" w:rsidRDefault="00C23B1F" w:rsidP="00C23B1F">
      <w:pPr>
        <w:rPr>
          <w:rFonts w:ascii="Arial" w:hAnsi="Arial" w:cs="Arial"/>
          <w:sz w:val="24"/>
          <w:szCs w:val="24"/>
        </w:rPr>
      </w:pPr>
      <w:r w:rsidRPr="00B471F6">
        <w:rPr>
          <w:rFonts w:ascii="Arial" w:hAnsi="Arial" w:cs="Arial"/>
          <w:sz w:val="24"/>
          <w:szCs w:val="24"/>
        </w:rPr>
        <w:t>по следующему основанию: __________________________________________________________________</w:t>
      </w:r>
    </w:p>
    <w:p w:rsidR="00C23B1F" w:rsidRPr="00B471F6" w:rsidRDefault="00C23B1F" w:rsidP="00C23B1F">
      <w:pPr>
        <w:jc w:val="both"/>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jc w:val="center"/>
        <w:rPr>
          <w:rFonts w:ascii="Arial" w:hAnsi="Arial" w:cs="Arial"/>
          <w:sz w:val="24"/>
          <w:szCs w:val="24"/>
        </w:rPr>
      </w:pPr>
      <w:r w:rsidRPr="00B471F6">
        <w:rPr>
          <w:rFonts w:ascii="Arial" w:hAnsi="Arial" w:cs="Arial"/>
          <w:sz w:val="24"/>
          <w:szCs w:val="24"/>
        </w:rPr>
        <w:t>(указывается основание для отказа в приеме документов в соответствии с пунктом 2.15. Регламента и краткое</w:t>
      </w:r>
    </w:p>
    <w:p w:rsidR="00C23B1F" w:rsidRPr="00B471F6" w:rsidRDefault="00C23B1F" w:rsidP="00C23B1F">
      <w:pPr>
        <w:jc w:val="center"/>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jc w:val="center"/>
        <w:rPr>
          <w:rFonts w:ascii="Arial" w:hAnsi="Arial" w:cs="Arial"/>
          <w:sz w:val="24"/>
          <w:szCs w:val="24"/>
        </w:rPr>
      </w:pPr>
      <w:r w:rsidRPr="00B471F6">
        <w:rPr>
          <w:rFonts w:ascii="Arial" w:hAnsi="Arial" w:cs="Arial"/>
          <w:sz w:val="24"/>
          <w:szCs w:val="24"/>
        </w:rPr>
        <w:t>описание фактического обстоятельства)</w:t>
      </w:r>
    </w:p>
    <w:p w:rsidR="00C23B1F" w:rsidRPr="00B471F6" w:rsidRDefault="00C23B1F" w:rsidP="00C23B1F">
      <w:pPr>
        <w:jc w:val="center"/>
        <w:rPr>
          <w:rFonts w:ascii="Arial" w:hAnsi="Arial" w:cs="Arial"/>
          <w:sz w:val="24"/>
          <w:szCs w:val="24"/>
        </w:rPr>
      </w:pPr>
    </w:p>
    <w:p w:rsidR="00C23B1F" w:rsidRPr="00B471F6" w:rsidRDefault="00C23B1F" w:rsidP="00C23B1F">
      <w:pPr>
        <w:autoSpaceDE w:val="0"/>
        <w:autoSpaceDN w:val="0"/>
        <w:adjustRightInd w:val="0"/>
        <w:jc w:val="both"/>
        <w:outlineLvl w:val="0"/>
        <w:rPr>
          <w:rFonts w:ascii="Arial" w:hAnsi="Arial" w:cs="Arial"/>
          <w:sz w:val="24"/>
          <w:szCs w:val="24"/>
        </w:rPr>
      </w:pPr>
      <w:r w:rsidRPr="00B471F6">
        <w:rPr>
          <w:rFonts w:ascii="Arial" w:hAnsi="Arial" w:cs="Arial"/>
          <w:sz w:val="24"/>
          <w:szCs w:val="24"/>
        </w:rPr>
        <w:t>Отказ в приеме документов не препятствует повторной подаче документов при устранении причины, по которой отказано в приеме документов. Отказ в приеме документов может быть обжалован в досудебном (внесудебном) или судебном порядке.</w:t>
      </w:r>
    </w:p>
    <w:p w:rsidR="00C23B1F" w:rsidRPr="00B471F6" w:rsidRDefault="00C23B1F" w:rsidP="00C23B1F">
      <w:pPr>
        <w:jc w:val="both"/>
        <w:rPr>
          <w:rFonts w:ascii="Arial" w:hAnsi="Arial" w:cs="Arial"/>
          <w:sz w:val="24"/>
          <w:szCs w:val="24"/>
        </w:rPr>
      </w:pPr>
    </w:p>
    <w:p w:rsidR="00C23B1F" w:rsidRPr="00B471F6" w:rsidRDefault="00C23B1F" w:rsidP="00C23B1F">
      <w:pPr>
        <w:jc w:val="both"/>
        <w:rPr>
          <w:rFonts w:ascii="Arial" w:hAnsi="Arial" w:cs="Arial"/>
          <w:sz w:val="24"/>
          <w:szCs w:val="24"/>
        </w:rPr>
      </w:pPr>
      <w:r w:rsidRPr="00B471F6">
        <w:rPr>
          <w:rFonts w:ascii="Arial" w:hAnsi="Arial" w:cs="Arial"/>
          <w:sz w:val="24"/>
          <w:szCs w:val="24"/>
        </w:rPr>
        <w:t>Подпись должностного лица, уполномоченного на прием документов _________________ (ФИО)</w:t>
      </w:r>
    </w:p>
    <w:p w:rsidR="00C23B1F" w:rsidRPr="00B471F6" w:rsidRDefault="00C23B1F" w:rsidP="00C23B1F">
      <w:pPr>
        <w:autoSpaceDE w:val="0"/>
        <w:autoSpaceDN w:val="0"/>
        <w:adjustRightInd w:val="0"/>
        <w:jc w:val="right"/>
        <w:rPr>
          <w:rFonts w:ascii="Arial" w:hAnsi="Arial" w:cs="Arial"/>
          <w:sz w:val="24"/>
          <w:szCs w:val="24"/>
        </w:rPr>
      </w:pPr>
    </w:p>
    <w:p w:rsidR="00C23B1F" w:rsidRPr="00B471F6" w:rsidRDefault="00C23B1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A80E3F" w:rsidRPr="00B471F6" w:rsidRDefault="00A80E3F" w:rsidP="00C23B1F">
      <w:pPr>
        <w:autoSpaceDE w:val="0"/>
        <w:autoSpaceDN w:val="0"/>
        <w:adjustRightInd w:val="0"/>
        <w:jc w:val="right"/>
        <w:rPr>
          <w:rFonts w:ascii="Arial" w:hAnsi="Arial" w:cs="Arial"/>
          <w:sz w:val="24"/>
          <w:szCs w:val="24"/>
        </w:rPr>
      </w:pPr>
    </w:p>
    <w:p w:rsidR="00C23B1F" w:rsidRPr="00B471F6" w:rsidRDefault="00C23B1F" w:rsidP="00C23B1F">
      <w:pPr>
        <w:jc w:val="right"/>
        <w:rPr>
          <w:rFonts w:ascii="Arial" w:hAnsi="Arial" w:cs="Arial"/>
          <w:sz w:val="24"/>
          <w:szCs w:val="24"/>
        </w:rPr>
      </w:pPr>
      <w:r w:rsidRPr="00B471F6">
        <w:rPr>
          <w:rFonts w:ascii="Arial" w:hAnsi="Arial" w:cs="Arial"/>
          <w:sz w:val="24"/>
          <w:szCs w:val="24"/>
        </w:rPr>
        <w:t>Приложение № 5</w:t>
      </w:r>
    </w:p>
    <w:p w:rsidR="00C23B1F" w:rsidRPr="00B471F6" w:rsidRDefault="00C23B1F" w:rsidP="00C23B1F">
      <w:pPr>
        <w:jc w:val="right"/>
        <w:rPr>
          <w:rFonts w:ascii="Arial" w:hAnsi="Arial" w:cs="Arial"/>
          <w:sz w:val="24"/>
          <w:szCs w:val="24"/>
        </w:rPr>
      </w:pPr>
      <w:r w:rsidRPr="00B471F6">
        <w:rPr>
          <w:rFonts w:ascii="Arial" w:hAnsi="Arial" w:cs="Arial"/>
          <w:sz w:val="24"/>
          <w:szCs w:val="24"/>
        </w:rPr>
        <w:t>к Административному регламенту</w:t>
      </w:r>
    </w:p>
    <w:p w:rsidR="00C23B1F" w:rsidRPr="00B471F6" w:rsidRDefault="00C23B1F" w:rsidP="00C23B1F">
      <w:pPr>
        <w:jc w:val="right"/>
        <w:rPr>
          <w:rFonts w:ascii="Arial" w:hAnsi="Arial" w:cs="Arial"/>
          <w:sz w:val="24"/>
          <w:szCs w:val="24"/>
        </w:rPr>
      </w:pPr>
      <w:r w:rsidRPr="00B471F6">
        <w:rPr>
          <w:rFonts w:ascii="Arial" w:hAnsi="Arial" w:cs="Arial"/>
          <w:sz w:val="24"/>
          <w:szCs w:val="24"/>
        </w:rPr>
        <w:t>предоставления муниципальной услуги</w:t>
      </w:r>
    </w:p>
    <w:p w:rsidR="00C23B1F" w:rsidRPr="00B471F6" w:rsidRDefault="00C23B1F" w:rsidP="00C23B1F">
      <w:pPr>
        <w:jc w:val="right"/>
        <w:rPr>
          <w:rFonts w:ascii="Arial" w:hAnsi="Arial" w:cs="Arial"/>
          <w:sz w:val="24"/>
          <w:szCs w:val="24"/>
        </w:rPr>
      </w:pPr>
      <w:r w:rsidRPr="00B471F6">
        <w:rPr>
          <w:rFonts w:ascii="Arial" w:hAnsi="Arial" w:cs="Arial"/>
          <w:sz w:val="24"/>
          <w:szCs w:val="24"/>
        </w:rPr>
        <w:t xml:space="preserve">«Перевод жилого помещения в нежилое помещение </w:t>
      </w:r>
    </w:p>
    <w:p w:rsidR="00C23B1F" w:rsidRPr="00B471F6" w:rsidRDefault="00C23B1F" w:rsidP="00C23B1F">
      <w:pPr>
        <w:jc w:val="right"/>
        <w:rPr>
          <w:rFonts w:ascii="Arial" w:hAnsi="Arial" w:cs="Arial"/>
          <w:sz w:val="24"/>
          <w:szCs w:val="24"/>
        </w:rPr>
      </w:pPr>
      <w:r w:rsidRPr="00B471F6">
        <w:rPr>
          <w:rFonts w:ascii="Arial" w:hAnsi="Arial" w:cs="Arial"/>
          <w:sz w:val="24"/>
          <w:szCs w:val="24"/>
        </w:rPr>
        <w:t>и нежилого помещения в жилое помещение»</w:t>
      </w:r>
    </w:p>
    <w:p w:rsidR="00C23B1F" w:rsidRPr="00B471F6" w:rsidRDefault="00C23B1F" w:rsidP="00C23B1F">
      <w:pPr>
        <w:autoSpaceDE w:val="0"/>
        <w:autoSpaceDN w:val="0"/>
        <w:adjustRightInd w:val="0"/>
        <w:jc w:val="center"/>
        <w:rPr>
          <w:rFonts w:ascii="Arial" w:hAnsi="Arial" w:cs="Arial"/>
          <w:b/>
          <w:sz w:val="24"/>
          <w:szCs w:val="24"/>
        </w:rPr>
      </w:pPr>
      <w:r w:rsidRPr="00B471F6">
        <w:rPr>
          <w:rFonts w:ascii="Arial" w:hAnsi="Arial" w:cs="Arial"/>
          <w:b/>
          <w:sz w:val="24"/>
          <w:szCs w:val="24"/>
        </w:rPr>
        <w:t>ФОРМА ЗАЯВЛЕНИЯ</w:t>
      </w:r>
    </w:p>
    <w:p w:rsidR="00C23B1F" w:rsidRPr="00B471F6" w:rsidRDefault="00C23B1F" w:rsidP="00C23B1F">
      <w:pPr>
        <w:pStyle w:val="ConsPlusTitle"/>
        <w:jc w:val="center"/>
        <w:outlineLvl w:val="2"/>
        <w:rPr>
          <w:sz w:val="24"/>
          <w:szCs w:val="24"/>
        </w:rPr>
      </w:pPr>
      <w:r w:rsidRPr="00B471F6">
        <w:rPr>
          <w:sz w:val="24"/>
          <w:szCs w:val="24"/>
        </w:rPr>
        <w:t>об исправления допущенных опечаток и ошибок в выданных</w:t>
      </w:r>
    </w:p>
    <w:p w:rsidR="00C23B1F" w:rsidRPr="00B471F6" w:rsidRDefault="00C23B1F" w:rsidP="00C23B1F">
      <w:pPr>
        <w:pStyle w:val="ConsPlusTitle"/>
        <w:jc w:val="center"/>
        <w:rPr>
          <w:sz w:val="24"/>
          <w:szCs w:val="24"/>
        </w:rPr>
      </w:pPr>
      <w:r w:rsidRPr="00B471F6">
        <w:rPr>
          <w:sz w:val="24"/>
          <w:szCs w:val="24"/>
        </w:rPr>
        <w:t xml:space="preserve">в результате предоставления муниципальной </w:t>
      </w:r>
    </w:p>
    <w:p w:rsidR="00C23B1F" w:rsidRPr="00B471F6" w:rsidRDefault="00C23B1F" w:rsidP="00C23B1F">
      <w:pPr>
        <w:autoSpaceDE w:val="0"/>
        <w:autoSpaceDN w:val="0"/>
        <w:adjustRightInd w:val="0"/>
        <w:jc w:val="center"/>
        <w:rPr>
          <w:rFonts w:ascii="Arial" w:hAnsi="Arial" w:cs="Arial"/>
          <w:b/>
          <w:sz w:val="24"/>
          <w:szCs w:val="24"/>
        </w:rPr>
      </w:pPr>
      <w:r w:rsidRPr="00B471F6">
        <w:rPr>
          <w:rFonts w:ascii="Arial" w:hAnsi="Arial" w:cs="Arial"/>
          <w:b/>
          <w:sz w:val="24"/>
          <w:szCs w:val="24"/>
        </w:rPr>
        <w:t xml:space="preserve">услуги документах </w:t>
      </w:r>
    </w:p>
    <w:p w:rsidR="00C23B1F" w:rsidRPr="00B471F6" w:rsidRDefault="00C23B1F" w:rsidP="00C23B1F">
      <w:pPr>
        <w:autoSpaceDE w:val="0"/>
        <w:autoSpaceDN w:val="0"/>
        <w:adjustRightInd w:val="0"/>
        <w:ind w:firstLine="709"/>
        <w:jc w:val="both"/>
        <w:rPr>
          <w:rFonts w:ascii="Arial" w:hAnsi="Arial" w:cs="Arial"/>
          <w:sz w:val="24"/>
          <w:szCs w:val="24"/>
        </w:rPr>
      </w:pPr>
    </w:p>
    <w:p w:rsidR="00C23B1F" w:rsidRPr="00B471F6" w:rsidRDefault="00C23B1F" w:rsidP="00C23B1F">
      <w:pPr>
        <w:pStyle w:val="ConsPlusNonformat"/>
        <w:ind w:left="3686"/>
        <w:rPr>
          <w:rFonts w:ascii="Arial" w:hAnsi="Arial" w:cs="Arial"/>
          <w:sz w:val="24"/>
          <w:szCs w:val="24"/>
        </w:rPr>
      </w:pPr>
      <w:r w:rsidRPr="00B471F6">
        <w:rPr>
          <w:rFonts w:ascii="Arial" w:hAnsi="Arial" w:cs="Arial"/>
          <w:sz w:val="24"/>
          <w:szCs w:val="24"/>
        </w:rPr>
        <w:t>Главе администрации _____________________________________________________________________________________________________________________________________________________________________________________</w:t>
      </w:r>
    </w:p>
    <w:p w:rsidR="00C23B1F" w:rsidRPr="00B471F6" w:rsidRDefault="00C23B1F" w:rsidP="00C23B1F">
      <w:pPr>
        <w:pStyle w:val="ConsPlusNonformat"/>
        <w:ind w:left="3686"/>
        <w:rPr>
          <w:rFonts w:ascii="Arial" w:hAnsi="Arial" w:cs="Arial"/>
          <w:sz w:val="24"/>
          <w:szCs w:val="24"/>
        </w:rPr>
      </w:pPr>
      <w:r w:rsidRPr="00B471F6">
        <w:rPr>
          <w:rFonts w:ascii="Arial" w:hAnsi="Arial" w:cs="Arial"/>
          <w:sz w:val="24"/>
          <w:szCs w:val="24"/>
        </w:rPr>
        <w:t xml:space="preserve">                                    </w:t>
      </w:r>
    </w:p>
    <w:p w:rsidR="00C23B1F" w:rsidRPr="00B471F6" w:rsidRDefault="00C23B1F" w:rsidP="00C23B1F">
      <w:pPr>
        <w:pStyle w:val="ConsPlusNonformat"/>
        <w:ind w:left="3544"/>
        <w:jc w:val="both"/>
        <w:rPr>
          <w:rFonts w:ascii="Arial" w:hAnsi="Arial" w:cs="Arial"/>
          <w:sz w:val="24"/>
          <w:szCs w:val="24"/>
        </w:rPr>
      </w:pPr>
      <w:r w:rsidRPr="00B471F6">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B471F6" w:rsidRDefault="00C23B1F" w:rsidP="00C23B1F">
      <w:pPr>
        <w:pStyle w:val="ConsPlusNonformat"/>
        <w:ind w:left="3686"/>
        <w:rPr>
          <w:rFonts w:ascii="Arial" w:hAnsi="Arial" w:cs="Arial"/>
          <w:sz w:val="24"/>
          <w:szCs w:val="24"/>
        </w:rPr>
      </w:pPr>
      <w:r w:rsidRPr="00B471F6">
        <w:rPr>
          <w:rFonts w:ascii="Arial" w:hAnsi="Arial" w:cs="Arial"/>
          <w:sz w:val="24"/>
          <w:szCs w:val="24"/>
        </w:rPr>
        <w:t xml:space="preserve">для юридического лица: наименование, ИНН, ОГРН, место нахождения; </w:t>
      </w:r>
    </w:p>
    <w:p w:rsidR="00C23B1F" w:rsidRPr="00B471F6" w:rsidRDefault="00C23B1F" w:rsidP="00C23B1F">
      <w:pPr>
        <w:pStyle w:val="ConsPlusNonformat"/>
        <w:ind w:left="3686"/>
        <w:rPr>
          <w:rFonts w:ascii="Arial" w:hAnsi="Arial" w:cs="Arial"/>
          <w:sz w:val="24"/>
          <w:szCs w:val="24"/>
        </w:rPr>
      </w:pPr>
      <w:r w:rsidRPr="00B471F6">
        <w:rPr>
          <w:rFonts w:ascii="Arial" w:hAnsi="Arial" w:cs="Arial"/>
          <w:sz w:val="24"/>
          <w:szCs w:val="24"/>
        </w:rPr>
        <w:t>адрес для отправки корреспонденции, контактный телефон, адрес электронной  почты)</w:t>
      </w:r>
    </w:p>
    <w:p w:rsidR="00C23B1F" w:rsidRPr="00B471F6" w:rsidRDefault="00C23B1F" w:rsidP="00C23B1F">
      <w:pPr>
        <w:autoSpaceDE w:val="0"/>
        <w:autoSpaceDN w:val="0"/>
        <w:adjustRightInd w:val="0"/>
        <w:jc w:val="both"/>
        <w:rPr>
          <w:rFonts w:ascii="Arial" w:hAnsi="Arial" w:cs="Arial"/>
          <w:sz w:val="24"/>
          <w:szCs w:val="24"/>
        </w:rPr>
      </w:pP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Заявление</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об исправлении допущенных опечаток и (или) ошибок</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в выданных документах</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Прошу исправить следующие допущенные опечатки и (или) ошибки в </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Наименование и реквизиты выданного документа</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(выявленные опечатки и (или) ошибки в выданном документе)</w:t>
      </w:r>
    </w:p>
    <w:p w:rsidR="00C23B1F" w:rsidRPr="00B471F6" w:rsidRDefault="00C23B1F" w:rsidP="00C23B1F">
      <w:pPr>
        <w:pStyle w:val="ConsPlusNonformat"/>
        <w:jc w:val="both"/>
        <w:rPr>
          <w:rFonts w:ascii="Arial" w:hAnsi="Arial" w:cs="Arial"/>
          <w:i/>
          <w:sz w:val="24"/>
          <w:szCs w:val="24"/>
        </w:rPr>
      </w:pPr>
      <w:r w:rsidRPr="00B471F6">
        <w:rPr>
          <w:rFonts w:ascii="Arial" w:hAnsi="Arial" w:cs="Arial"/>
          <w:i/>
          <w:sz w:val="24"/>
          <w:szCs w:val="24"/>
        </w:rPr>
        <w:t>__________________________________________________________________.</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(должность заявителя)    (подпись заявителя)     (Ф.И.О. заявителя)</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М.П. (при наличии)</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 __________ 20__ г.</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w:t>
      </w:r>
      <w:r w:rsidR="00A80E3F" w:rsidRPr="00B471F6">
        <w:rPr>
          <w:rFonts w:ascii="Arial" w:hAnsi="Arial" w:cs="Arial"/>
          <w:sz w:val="24"/>
          <w:szCs w:val="24"/>
        </w:rPr>
        <w:t xml:space="preserve">      _________________________</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A80E3F" w:rsidRPr="00B471F6" w:rsidRDefault="00A80E3F" w:rsidP="00C23B1F">
      <w:pPr>
        <w:pStyle w:val="ConsPlusNonformat"/>
        <w:jc w:val="both"/>
        <w:rPr>
          <w:rFonts w:ascii="Arial" w:hAnsi="Arial" w:cs="Arial"/>
          <w:sz w:val="24"/>
          <w:szCs w:val="24"/>
        </w:rPr>
      </w:pPr>
    </w:p>
    <w:p w:rsidR="00A80E3F" w:rsidRPr="00B471F6" w:rsidRDefault="00A80E3F" w:rsidP="00C23B1F">
      <w:pPr>
        <w:pStyle w:val="ConsPlusNonformat"/>
        <w:jc w:val="both"/>
        <w:rPr>
          <w:rFonts w:ascii="Arial" w:hAnsi="Arial" w:cs="Arial"/>
          <w:sz w:val="24"/>
          <w:szCs w:val="24"/>
        </w:rPr>
      </w:pPr>
    </w:p>
    <w:p w:rsidR="00A80E3F" w:rsidRPr="00B471F6" w:rsidRDefault="00A80E3F" w:rsidP="00C23B1F">
      <w:pPr>
        <w:pStyle w:val="ConsPlusNonformat"/>
        <w:jc w:val="both"/>
        <w:rPr>
          <w:rFonts w:ascii="Arial" w:hAnsi="Arial" w:cs="Arial"/>
          <w:sz w:val="24"/>
          <w:szCs w:val="24"/>
        </w:rPr>
      </w:pPr>
    </w:p>
    <w:p w:rsidR="00D653AF" w:rsidRPr="00B471F6" w:rsidRDefault="00D653AF" w:rsidP="00C23B1F">
      <w:pPr>
        <w:pStyle w:val="ConsPlusNonformat"/>
        <w:jc w:val="both"/>
        <w:rPr>
          <w:rFonts w:ascii="Arial" w:hAnsi="Arial" w:cs="Arial"/>
          <w:sz w:val="24"/>
          <w:szCs w:val="24"/>
        </w:rPr>
      </w:pPr>
    </w:p>
    <w:p w:rsidR="00D653AF" w:rsidRPr="00B471F6" w:rsidRDefault="00D653AF" w:rsidP="00C23B1F">
      <w:pPr>
        <w:pStyle w:val="ConsPlusNonformat"/>
        <w:jc w:val="both"/>
        <w:rPr>
          <w:rFonts w:ascii="Arial" w:hAnsi="Arial" w:cs="Arial"/>
          <w:sz w:val="24"/>
          <w:szCs w:val="24"/>
        </w:rPr>
      </w:pPr>
    </w:p>
    <w:p w:rsidR="00A80E3F" w:rsidRPr="00B471F6" w:rsidRDefault="00A80E3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widowControl/>
        <w:rPr>
          <w:rFonts w:ascii="Arial" w:hAnsi="Arial" w:cs="Arial"/>
          <w:sz w:val="24"/>
          <w:szCs w:val="24"/>
        </w:rPr>
      </w:pPr>
      <w:r w:rsidRPr="00B471F6">
        <w:rPr>
          <w:rFonts w:ascii="Arial" w:hAnsi="Arial" w:cs="Arial"/>
          <w:sz w:val="24"/>
          <w:szCs w:val="24"/>
        </w:rPr>
        <w:t xml:space="preserve">                                                                                                                          Приложение № 6</w:t>
      </w:r>
    </w:p>
    <w:p w:rsidR="00C23B1F" w:rsidRPr="00B471F6"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471F6">
        <w:rPr>
          <w:rFonts w:ascii="Arial" w:hAnsi="Arial" w:cs="Arial"/>
          <w:sz w:val="24"/>
          <w:szCs w:val="24"/>
        </w:rPr>
        <w:t xml:space="preserve">к административному регламенту </w:t>
      </w:r>
    </w:p>
    <w:p w:rsidR="00C23B1F" w:rsidRPr="00B471F6"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471F6">
        <w:rPr>
          <w:rFonts w:ascii="Arial" w:hAnsi="Arial" w:cs="Arial"/>
          <w:sz w:val="24"/>
          <w:szCs w:val="24"/>
        </w:rPr>
        <w:t xml:space="preserve">предоставления муниципальной услуги </w:t>
      </w:r>
    </w:p>
    <w:p w:rsidR="00C23B1F" w:rsidRPr="00B471F6" w:rsidRDefault="00C23B1F" w:rsidP="00C23B1F">
      <w:pPr>
        <w:tabs>
          <w:tab w:val="left" w:pos="8205"/>
        </w:tabs>
        <w:ind w:firstLine="709"/>
        <w:jc w:val="right"/>
        <w:rPr>
          <w:rFonts w:ascii="Arial" w:hAnsi="Arial" w:cs="Arial"/>
          <w:sz w:val="24"/>
          <w:szCs w:val="24"/>
        </w:rPr>
      </w:pPr>
      <w:r w:rsidRPr="00B471F6">
        <w:rPr>
          <w:rFonts w:ascii="Arial" w:hAnsi="Arial" w:cs="Arial"/>
          <w:sz w:val="24"/>
          <w:szCs w:val="24"/>
        </w:rPr>
        <w:t>«Перевод жилого помещения в нежилое помещение</w:t>
      </w:r>
    </w:p>
    <w:p w:rsidR="00C23B1F" w:rsidRPr="00B471F6" w:rsidRDefault="00C23B1F" w:rsidP="00C23B1F">
      <w:pPr>
        <w:tabs>
          <w:tab w:val="left" w:pos="8205"/>
        </w:tabs>
        <w:ind w:firstLine="709"/>
        <w:jc w:val="right"/>
        <w:rPr>
          <w:rFonts w:ascii="Arial" w:hAnsi="Arial" w:cs="Arial"/>
          <w:sz w:val="24"/>
          <w:szCs w:val="24"/>
        </w:rPr>
      </w:pPr>
      <w:r w:rsidRPr="00B471F6">
        <w:rPr>
          <w:rFonts w:ascii="Arial" w:hAnsi="Arial" w:cs="Arial"/>
          <w:sz w:val="24"/>
          <w:szCs w:val="24"/>
        </w:rPr>
        <w:t xml:space="preserve"> и нежилого помещения в жилое помещение»</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autoSpaceDE w:val="0"/>
        <w:autoSpaceDN w:val="0"/>
        <w:adjustRightInd w:val="0"/>
        <w:ind w:firstLine="709"/>
        <w:jc w:val="center"/>
        <w:rPr>
          <w:rFonts w:ascii="Arial" w:hAnsi="Arial" w:cs="Arial"/>
          <w:b/>
          <w:sz w:val="24"/>
          <w:szCs w:val="24"/>
        </w:rPr>
      </w:pPr>
      <w:r w:rsidRPr="00B471F6">
        <w:rPr>
          <w:rFonts w:ascii="Arial" w:hAnsi="Arial" w:cs="Arial"/>
          <w:b/>
          <w:sz w:val="24"/>
          <w:szCs w:val="24"/>
        </w:rPr>
        <w:t>ФОРМА ЗАЯВЛЕНИЯ</w:t>
      </w:r>
    </w:p>
    <w:p w:rsidR="00C23B1F" w:rsidRPr="00B471F6" w:rsidRDefault="00C23B1F" w:rsidP="00C23B1F">
      <w:pPr>
        <w:pStyle w:val="ConsPlusTitle"/>
        <w:jc w:val="center"/>
        <w:outlineLvl w:val="2"/>
        <w:rPr>
          <w:sz w:val="24"/>
          <w:szCs w:val="24"/>
        </w:rPr>
      </w:pPr>
      <w:r w:rsidRPr="00B471F6">
        <w:rPr>
          <w:sz w:val="24"/>
          <w:szCs w:val="24"/>
        </w:rPr>
        <w:t>о выдаче дубликата документа, выданного</w:t>
      </w:r>
    </w:p>
    <w:p w:rsidR="00C23B1F" w:rsidRPr="00B471F6" w:rsidRDefault="00C23B1F" w:rsidP="00C23B1F">
      <w:pPr>
        <w:pStyle w:val="ConsPlusTitle"/>
        <w:jc w:val="center"/>
        <w:rPr>
          <w:sz w:val="24"/>
          <w:szCs w:val="24"/>
        </w:rPr>
      </w:pPr>
      <w:r w:rsidRPr="00B471F6">
        <w:rPr>
          <w:sz w:val="24"/>
          <w:szCs w:val="24"/>
        </w:rPr>
        <w:t xml:space="preserve">в результате предоставления муниципальной услуги </w:t>
      </w:r>
    </w:p>
    <w:p w:rsidR="00C23B1F" w:rsidRPr="00B471F6" w:rsidRDefault="00C23B1F" w:rsidP="00C23B1F">
      <w:pPr>
        <w:autoSpaceDE w:val="0"/>
        <w:autoSpaceDN w:val="0"/>
        <w:adjustRightInd w:val="0"/>
        <w:ind w:firstLine="709"/>
        <w:jc w:val="both"/>
        <w:rPr>
          <w:rFonts w:ascii="Arial" w:hAnsi="Arial" w:cs="Arial"/>
          <w:sz w:val="24"/>
          <w:szCs w:val="24"/>
        </w:rPr>
      </w:pPr>
    </w:p>
    <w:p w:rsidR="00C23B1F" w:rsidRPr="00B471F6" w:rsidRDefault="00C23B1F" w:rsidP="00C23B1F">
      <w:pPr>
        <w:pStyle w:val="ConsPlusNonformat"/>
        <w:jc w:val="right"/>
        <w:rPr>
          <w:rFonts w:ascii="Arial" w:hAnsi="Arial" w:cs="Arial"/>
          <w:sz w:val="24"/>
          <w:szCs w:val="24"/>
        </w:rPr>
      </w:pPr>
      <w:r w:rsidRPr="00B471F6">
        <w:rPr>
          <w:rFonts w:ascii="Arial" w:hAnsi="Arial" w:cs="Arial"/>
          <w:sz w:val="24"/>
          <w:szCs w:val="24"/>
        </w:rPr>
        <w:t>Главе администрации ________________________</w:t>
      </w:r>
    </w:p>
    <w:p w:rsidR="00C23B1F" w:rsidRPr="00B471F6" w:rsidRDefault="00C23B1F" w:rsidP="00C23B1F">
      <w:pPr>
        <w:pStyle w:val="ConsPlusNonformat"/>
        <w:jc w:val="right"/>
        <w:rPr>
          <w:rFonts w:ascii="Arial" w:hAnsi="Arial" w:cs="Arial"/>
          <w:sz w:val="24"/>
          <w:szCs w:val="24"/>
        </w:rPr>
      </w:pPr>
      <w:r w:rsidRPr="00B471F6">
        <w:rPr>
          <w:rFonts w:ascii="Arial" w:hAnsi="Arial" w:cs="Arial"/>
          <w:sz w:val="24"/>
          <w:szCs w:val="24"/>
        </w:rPr>
        <w:t xml:space="preserve">                                    ____________________________________________</w:t>
      </w:r>
    </w:p>
    <w:p w:rsidR="00C23B1F" w:rsidRPr="00B471F6" w:rsidRDefault="00C23B1F" w:rsidP="00C23B1F">
      <w:pPr>
        <w:pStyle w:val="ConsPlusNonformat"/>
        <w:jc w:val="right"/>
        <w:rPr>
          <w:rFonts w:ascii="Arial" w:hAnsi="Arial" w:cs="Arial"/>
          <w:sz w:val="24"/>
          <w:szCs w:val="24"/>
        </w:rPr>
      </w:pPr>
      <w:r w:rsidRPr="00B471F6">
        <w:rPr>
          <w:rFonts w:ascii="Arial" w:hAnsi="Arial" w:cs="Arial"/>
          <w:sz w:val="24"/>
          <w:szCs w:val="24"/>
        </w:rPr>
        <w:t xml:space="preserve">                                   ____________________________________________</w:t>
      </w:r>
    </w:p>
    <w:p w:rsidR="00C23B1F" w:rsidRPr="00B471F6" w:rsidRDefault="00C23B1F" w:rsidP="00C23B1F">
      <w:pPr>
        <w:pStyle w:val="ConsPlusNonformat"/>
        <w:jc w:val="right"/>
        <w:rPr>
          <w:rFonts w:ascii="Arial" w:hAnsi="Arial" w:cs="Arial"/>
          <w:sz w:val="24"/>
          <w:szCs w:val="24"/>
        </w:rPr>
      </w:pPr>
      <w:r w:rsidRPr="00B471F6">
        <w:rPr>
          <w:rFonts w:ascii="Arial" w:hAnsi="Arial" w:cs="Arial"/>
          <w:sz w:val="24"/>
          <w:szCs w:val="24"/>
        </w:rPr>
        <w:t>____________________________________________</w:t>
      </w:r>
    </w:p>
    <w:p w:rsidR="00C23B1F" w:rsidRPr="00B471F6" w:rsidRDefault="00C23B1F" w:rsidP="00C23B1F">
      <w:pPr>
        <w:pStyle w:val="ConsPlusNonformat"/>
        <w:jc w:val="right"/>
        <w:rPr>
          <w:rFonts w:ascii="Arial" w:hAnsi="Arial" w:cs="Arial"/>
          <w:sz w:val="24"/>
          <w:szCs w:val="24"/>
        </w:rPr>
      </w:pPr>
      <w:r w:rsidRPr="00B471F6">
        <w:rPr>
          <w:rFonts w:ascii="Arial" w:hAnsi="Arial" w:cs="Arial"/>
          <w:sz w:val="24"/>
          <w:szCs w:val="24"/>
        </w:rPr>
        <w:t>____________________________________________</w:t>
      </w:r>
    </w:p>
    <w:p w:rsidR="00C23B1F" w:rsidRPr="00B471F6" w:rsidRDefault="00C23B1F" w:rsidP="00C23B1F">
      <w:pPr>
        <w:pStyle w:val="ConsPlusNonformat"/>
        <w:ind w:left="3119"/>
        <w:rPr>
          <w:rFonts w:ascii="Arial" w:hAnsi="Arial" w:cs="Arial"/>
          <w:sz w:val="24"/>
          <w:szCs w:val="24"/>
        </w:rPr>
      </w:pPr>
      <w:r w:rsidRPr="00B471F6">
        <w:rPr>
          <w:rFonts w:ascii="Arial" w:hAnsi="Arial" w:cs="Arial"/>
          <w:sz w:val="24"/>
          <w:szCs w:val="24"/>
        </w:rPr>
        <w:t xml:space="preserve">    (в заявлении указываются для физического лица: Ф.И.О., реквизиты документа, удостоверяющего личность, место проживания,</w:t>
      </w:r>
    </w:p>
    <w:p w:rsidR="00C23B1F" w:rsidRPr="00B471F6" w:rsidRDefault="00C23B1F" w:rsidP="00C23B1F">
      <w:pPr>
        <w:pStyle w:val="ConsPlusNonformat"/>
        <w:ind w:left="3119"/>
        <w:rPr>
          <w:rFonts w:ascii="Arial" w:hAnsi="Arial" w:cs="Arial"/>
          <w:sz w:val="24"/>
          <w:szCs w:val="24"/>
        </w:rPr>
      </w:pPr>
      <w:r w:rsidRPr="00B471F6">
        <w:rPr>
          <w:rFonts w:ascii="Arial" w:hAnsi="Arial" w:cs="Arial"/>
          <w:sz w:val="24"/>
          <w:szCs w:val="24"/>
        </w:rPr>
        <w:t xml:space="preserve">для юридического лица: наименование, ИНН, ОГРН, место нахождения; </w:t>
      </w:r>
    </w:p>
    <w:p w:rsidR="00C23B1F" w:rsidRPr="00B471F6" w:rsidRDefault="00C23B1F" w:rsidP="00C23B1F">
      <w:pPr>
        <w:pStyle w:val="ConsPlusNonformat"/>
        <w:ind w:left="3119"/>
        <w:rPr>
          <w:rFonts w:ascii="Arial" w:hAnsi="Arial" w:cs="Arial"/>
          <w:sz w:val="24"/>
          <w:szCs w:val="24"/>
        </w:rPr>
      </w:pPr>
      <w:r w:rsidRPr="00B471F6">
        <w:rPr>
          <w:rFonts w:ascii="Arial" w:hAnsi="Arial" w:cs="Arial"/>
          <w:sz w:val="24"/>
          <w:szCs w:val="24"/>
        </w:rPr>
        <w:t xml:space="preserve">адрес для отправки корреспонденции, контактный </w:t>
      </w:r>
    </w:p>
    <w:p w:rsidR="00C23B1F" w:rsidRPr="00B471F6" w:rsidRDefault="00C23B1F" w:rsidP="00C23B1F">
      <w:pPr>
        <w:pStyle w:val="ConsPlusNonformat"/>
        <w:ind w:left="3119"/>
        <w:rPr>
          <w:rFonts w:ascii="Arial" w:hAnsi="Arial" w:cs="Arial"/>
          <w:sz w:val="24"/>
          <w:szCs w:val="24"/>
        </w:rPr>
      </w:pPr>
      <w:r w:rsidRPr="00B471F6">
        <w:rPr>
          <w:rFonts w:ascii="Arial" w:hAnsi="Arial" w:cs="Arial"/>
          <w:sz w:val="24"/>
          <w:szCs w:val="24"/>
        </w:rPr>
        <w:t>телефон, адрес электронной почты)</w:t>
      </w:r>
    </w:p>
    <w:p w:rsidR="00C23B1F" w:rsidRPr="00B471F6" w:rsidRDefault="00C23B1F" w:rsidP="00C23B1F">
      <w:pPr>
        <w:pStyle w:val="ConsPlusNonformat"/>
        <w:jc w:val="right"/>
        <w:rPr>
          <w:rFonts w:ascii="Arial" w:hAnsi="Arial" w:cs="Arial"/>
          <w:sz w:val="24"/>
          <w:szCs w:val="24"/>
        </w:rPr>
      </w:pP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Заявление</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о выдаче дубликата документа, выданного в результате предоставления муниципальной услуги</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Прошу выдать дубликат следующего документа: </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наименование и реквизиты выданного документа</w:t>
      </w:r>
    </w:p>
    <w:p w:rsidR="00C23B1F" w:rsidRPr="00B471F6" w:rsidRDefault="00C23B1F" w:rsidP="00C23B1F">
      <w:pPr>
        <w:pStyle w:val="ConsPlusNonformat"/>
        <w:jc w:val="both"/>
        <w:rPr>
          <w:rFonts w:ascii="Arial" w:hAnsi="Arial" w:cs="Arial"/>
          <w:i/>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(должность заявителя)    (подпись заявителя)     (Ф.И.О. заявителя)</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М.П. (при наличии)</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 __________ 20__ г.</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autoSpaceDE w:val="0"/>
        <w:autoSpaceDN w:val="0"/>
        <w:adjustRightInd w:val="0"/>
        <w:ind w:firstLine="709"/>
        <w:jc w:val="center"/>
        <w:rPr>
          <w:rFonts w:ascii="Arial" w:hAnsi="Arial" w:cs="Arial"/>
          <w:sz w:val="24"/>
          <w:szCs w:val="24"/>
        </w:rPr>
      </w:pPr>
      <w:r w:rsidRPr="00B471F6">
        <w:rPr>
          <w:rFonts w:ascii="Arial" w:hAnsi="Arial" w:cs="Arial"/>
          <w:sz w:val="24"/>
          <w:szCs w:val="24"/>
        </w:rPr>
        <w:t>______________________</w:t>
      </w:r>
    </w:p>
    <w:p w:rsidR="00C23B1F" w:rsidRPr="00B471F6" w:rsidRDefault="00C23B1F" w:rsidP="00C23B1F">
      <w:pPr>
        <w:autoSpaceDE w:val="0"/>
        <w:autoSpaceDN w:val="0"/>
        <w:adjustRightInd w:val="0"/>
        <w:ind w:firstLine="709"/>
        <w:jc w:val="center"/>
        <w:rPr>
          <w:rFonts w:ascii="Arial" w:hAnsi="Arial" w:cs="Arial"/>
          <w:b/>
          <w:sz w:val="24"/>
          <w:szCs w:val="24"/>
        </w:rPr>
      </w:pPr>
    </w:p>
    <w:p w:rsidR="00C23B1F" w:rsidRPr="00B471F6" w:rsidRDefault="00C23B1F" w:rsidP="00C23B1F">
      <w:pPr>
        <w:autoSpaceDE w:val="0"/>
        <w:autoSpaceDN w:val="0"/>
        <w:adjustRightInd w:val="0"/>
        <w:ind w:firstLine="709"/>
        <w:jc w:val="center"/>
        <w:rPr>
          <w:rFonts w:ascii="Arial" w:hAnsi="Arial" w:cs="Arial"/>
          <w:b/>
          <w:sz w:val="24"/>
          <w:szCs w:val="24"/>
        </w:rPr>
      </w:pPr>
    </w:p>
    <w:p w:rsidR="00C23B1F" w:rsidRPr="00B471F6" w:rsidRDefault="00C23B1F" w:rsidP="00C23B1F">
      <w:pPr>
        <w:autoSpaceDE w:val="0"/>
        <w:autoSpaceDN w:val="0"/>
        <w:adjustRightInd w:val="0"/>
        <w:ind w:firstLine="709"/>
        <w:jc w:val="center"/>
        <w:rPr>
          <w:rFonts w:ascii="Arial" w:hAnsi="Arial" w:cs="Arial"/>
          <w:b/>
          <w:sz w:val="24"/>
          <w:szCs w:val="24"/>
        </w:rPr>
      </w:pPr>
    </w:p>
    <w:p w:rsidR="00A80E3F" w:rsidRPr="00B471F6" w:rsidRDefault="00A80E3F" w:rsidP="00C23B1F">
      <w:pPr>
        <w:autoSpaceDE w:val="0"/>
        <w:autoSpaceDN w:val="0"/>
        <w:adjustRightInd w:val="0"/>
        <w:ind w:firstLine="709"/>
        <w:jc w:val="center"/>
        <w:rPr>
          <w:rFonts w:ascii="Arial" w:hAnsi="Arial" w:cs="Arial"/>
          <w:b/>
          <w:sz w:val="24"/>
          <w:szCs w:val="24"/>
        </w:rPr>
      </w:pPr>
    </w:p>
    <w:p w:rsidR="00A80E3F" w:rsidRPr="00B471F6" w:rsidRDefault="00A80E3F" w:rsidP="00C23B1F">
      <w:pPr>
        <w:autoSpaceDE w:val="0"/>
        <w:autoSpaceDN w:val="0"/>
        <w:adjustRightInd w:val="0"/>
        <w:ind w:firstLine="709"/>
        <w:jc w:val="center"/>
        <w:rPr>
          <w:rFonts w:ascii="Arial" w:hAnsi="Arial" w:cs="Arial"/>
          <w:b/>
          <w:sz w:val="24"/>
          <w:szCs w:val="24"/>
        </w:rPr>
      </w:pPr>
    </w:p>
    <w:p w:rsidR="00A80E3F" w:rsidRPr="00B471F6" w:rsidRDefault="00A80E3F" w:rsidP="00C23B1F">
      <w:pPr>
        <w:autoSpaceDE w:val="0"/>
        <w:autoSpaceDN w:val="0"/>
        <w:adjustRightInd w:val="0"/>
        <w:ind w:firstLine="709"/>
        <w:jc w:val="center"/>
        <w:rPr>
          <w:rFonts w:ascii="Arial" w:hAnsi="Arial" w:cs="Arial"/>
          <w:b/>
          <w:sz w:val="24"/>
          <w:szCs w:val="24"/>
        </w:rPr>
      </w:pPr>
    </w:p>
    <w:p w:rsidR="00A80E3F" w:rsidRPr="00B471F6" w:rsidRDefault="00A80E3F" w:rsidP="00C23B1F">
      <w:pPr>
        <w:autoSpaceDE w:val="0"/>
        <w:autoSpaceDN w:val="0"/>
        <w:adjustRightInd w:val="0"/>
        <w:ind w:firstLine="709"/>
        <w:jc w:val="center"/>
        <w:rPr>
          <w:rFonts w:ascii="Arial" w:hAnsi="Arial" w:cs="Arial"/>
          <w:b/>
          <w:sz w:val="24"/>
          <w:szCs w:val="24"/>
        </w:rPr>
      </w:pPr>
    </w:p>
    <w:p w:rsidR="00724C41" w:rsidRPr="00B471F6" w:rsidRDefault="00724C41" w:rsidP="00C23B1F">
      <w:pPr>
        <w:autoSpaceDE w:val="0"/>
        <w:autoSpaceDN w:val="0"/>
        <w:adjustRightInd w:val="0"/>
        <w:ind w:firstLine="709"/>
        <w:jc w:val="center"/>
        <w:rPr>
          <w:rFonts w:ascii="Arial" w:hAnsi="Arial" w:cs="Arial"/>
          <w:b/>
          <w:sz w:val="24"/>
          <w:szCs w:val="24"/>
        </w:rPr>
      </w:pPr>
    </w:p>
    <w:p w:rsidR="00724C41" w:rsidRPr="00B471F6" w:rsidRDefault="00724C41" w:rsidP="00C23B1F">
      <w:pPr>
        <w:autoSpaceDE w:val="0"/>
        <w:autoSpaceDN w:val="0"/>
        <w:adjustRightInd w:val="0"/>
        <w:ind w:firstLine="709"/>
        <w:jc w:val="center"/>
        <w:rPr>
          <w:rFonts w:ascii="Arial" w:hAnsi="Arial" w:cs="Arial"/>
          <w:b/>
          <w:sz w:val="24"/>
          <w:szCs w:val="24"/>
        </w:rPr>
      </w:pPr>
    </w:p>
    <w:p w:rsidR="00724C41" w:rsidRPr="00B471F6" w:rsidRDefault="00724C41" w:rsidP="00C23B1F">
      <w:pPr>
        <w:autoSpaceDE w:val="0"/>
        <w:autoSpaceDN w:val="0"/>
        <w:adjustRightInd w:val="0"/>
        <w:ind w:firstLine="709"/>
        <w:jc w:val="center"/>
        <w:rPr>
          <w:rFonts w:ascii="Arial" w:hAnsi="Arial" w:cs="Arial"/>
          <w:b/>
          <w:sz w:val="24"/>
          <w:szCs w:val="24"/>
        </w:rPr>
      </w:pPr>
    </w:p>
    <w:p w:rsidR="00A80E3F" w:rsidRPr="00B471F6" w:rsidRDefault="00A80E3F" w:rsidP="00C23B1F">
      <w:pPr>
        <w:autoSpaceDE w:val="0"/>
        <w:autoSpaceDN w:val="0"/>
        <w:adjustRightInd w:val="0"/>
        <w:ind w:firstLine="709"/>
        <w:jc w:val="center"/>
        <w:rPr>
          <w:rFonts w:ascii="Arial" w:hAnsi="Arial" w:cs="Arial"/>
          <w:b/>
          <w:sz w:val="24"/>
          <w:szCs w:val="24"/>
        </w:rPr>
      </w:pPr>
    </w:p>
    <w:p w:rsidR="00C23B1F" w:rsidRPr="00B471F6" w:rsidRDefault="00C23B1F" w:rsidP="00C23B1F">
      <w:pPr>
        <w:pStyle w:val="ConsPlusNonformat"/>
        <w:widowControl/>
        <w:rPr>
          <w:rFonts w:ascii="Arial" w:hAnsi="Arial" w:cs="Arial"/>
          <w:sz w:val="24"/>
          <w:szCs w:val="24"/>
        </w:rPr>
      </w:pPr>
      <w:r w:rsidRPr="00B471F6">
        <w:rPr>
          <w:rFonts w:ascii="Arial" w:hAnsi="Arial" w:cs="Arial"/>
          <w:sz w:val="24"/>
          <w:szCs w:val="24"/>
        </w:rPr>
        <w:t xml:space="preserve">                                                                                                                          Приложение № 7</w:t>
      </w:r>
    </w:p>
    <w:p w:rsidR="00C23B1F" w:rsidRPr="00B471F6"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471F6">
        <w:rPr>
          <w:rFonts w:ascii="Arial" w:hAnsi="Arial" w:cs="Arial"/>
          <w:sz w:val="24"/>
          <w:szCs w:val="24"/>
        </w:rPr>
        <w:t xml:space="preserve">к административному регламенту </w:t>
      </w:r>
    </w:p>
    <w:p w:rsidR="00C23B1F" w:rsidRPr="00B471F6" w:rsidRDefault="00C23B1F" w:rsidP="00C23B1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471F6">
        <w:rPr>
          <w:rFonts w:ascii="Arial" w:hAnsi="Arial" w:cs="Arial"/>
          <w:sz w:val="24"/>
          <w:szCs w:val="24"/>
        </w:rPr>
        <w:t xml:space="preserve">предоставления муниципальной услуги </w:t>
      </w:r>
    </w:p>
    <w:p w:rsidR="00C23B1F" w:rsidRPr="00B471F6" w:rsidRDefault="00C23B1F" w:rsidP="00C23B1F">
      <w:pPr>
        <w:tabs>
          <w:tab w:val="left" w:pos="8205"/>
        </w:tabs>
        <w:ind w:firstLine="709"/>
        <w:jc w:val="right"/>
        <w:rPr>
          <w:rFonts w:ascii="Arial" w:hAnsi="Arial" w:cs="Arial"/>
          <w:sz w:val="24"/>
          <w:szCs w:val="24"/>
        </w:rPr>
      </w:pPr>
      <w:r w:rsidRPr="00B471F6">
        <w:rPr>
          <w:rFonts w:ascii="Arial" w:hAnsi="Arial" w:cs="Arial"/>
          <w:sz w:val="24"/>
          <w:szCs w:val="24"/>
        </w:rPr>
        <w:t>«Перевод жилого помещения в нежилое помещение</w:t>
      </w:r>
    </w:p>
    <w:p w:rsidR="00C23B1F" w:rsidRPr="00B471F6" w:rsidRDefault="00C23B1F" w:rsidP="00C23B1F">
      <w:pPr>
        <w:tabs>
          <w:tab w:val="left" w:pos="8205"/>
        </w:tabs>
        <w:ind w:firstLine="709"/>
        <w:jc w:val="right"/>
        <w:rPr>
          <w:rFonts w:ascii="Arial" w:hAnsi="Arial" w:cs="Arial"/>
          <w:sz w:val="24"/>
          <w:szCs w:val="24"/>
        </w:rPr>
      </w:pPr>
      <w:r w:rsidRPr="00B471F6">
        <w:rPr>
          <w:rFonts w:ascii="Arial" w:hAnsi="Arial" w:cs="Arial"/>
          <w:sz w:val="24"/>
          <w:szCs w:val="24"/>
        </w:rPr>
        <w:t xml:space="preserve"> и нежилого помещения в жилое помещение»</w:t>
      </w:r>
    </w:p>
    <w:p w:rsidR="00C23B1F" w:rsidRPr="00B471F6" w:rsidRDefault="00C23B1F" w:rsidP="00C23B1F">
      <w:pPr>
        <w:autoSpaceDE w:val="0"/>
        <w:autoSpaceDN w:val="0"/>
        <w:adjustRightInd w:val="0"/>
        <w:ind w:firstLine="709"/>
        <w:jc w:val="center"/>
        <w:rPr>
          <w:rFonts w:ascii="Arial" w:hAnsi="Arial" w:cs="Arial"/>
          <w:b/>
          <w:sz w:val="24"/>
          <w:szCs w:val="24"/>
        </w:rPr>
      </w:pPr>
    </w:p>
    <w:p w:rsidR="00C23B1F" w:rsidRPr="00B471F6" w:rsidRDefault="00C23B1F" w:rsidP="00C23B1F">
      <w:pPr>
        <w:autoSpaceDE w:val="0"/>
        <w:autoSpaceDN w:val="0"/>
        <w:adjustRightInd w:val="0"/>
        <w:ind w:firstLine="709"/>
        <w:jc w:val="center"/>
        <w:rPr>
          <w:rFonts w:ascii="Arial" w:hAnsi="Arial" w:cs="Arial"/>
          <w:b/>
          <w:sz w:val="24"/>
          <w:szCs w:val="24"/>
        </w:rPr>
      </w:pPr>
    </w:p>
    <w:p w:rsidR="00C23B1F" w:rsidRPr="00B471F6" w:rsidRDefault="00C23B1F" w:rsidP="00C23B1F">
      <w:pPr>
        <w:autoSpaceDE w:val="0"/>
        <w:autoSpaceDN w:val="0"/>
        <w:adjustRightInd w:val="0"/>
        <w:ind w:firstLine="709"/>
        <w:jc w:val="center"/>
        <w:rPr>
          <w:rFonts w:ascii="Arial" w:hAnsi="Arial" w:cs="Arial"/>
          <w:b/>
          <w:sz w:val="24"/>
          <w:szCs w:val="24"/>
        </w:rPr>
      </w:pPr>
      <w:r w:rsidRPr="00B471F6">
        <w:rPr>
          <w:rFonts w:ascii="Arial" w:hAnsi="Arial" w:cs="Arial"/>
          <w:b/>
          <w:sz w:val="24"/>
          <w:szCs w:val="24"/>
        </w:rPr>
        <w:t>ФОРМА ЗАЯВЛЕНИЯ</w:t>
      </w:r>
    </w:p>
    <w:p w:rsidR="00C23B1F" w:rsidRPr="00B471F6" w:rsidRDefault="00C23B1F" w:rsidP="00C23B1F">
      <w:pPr>
        <w:pStyle w:val="ConsPlusTitle"/>
        <w:jc w:val="center"/>
        <w:outlineLvl w:val="2"/>
        <w:rPr>
          <w:sz w:val="24"/>
          <w:szCs w:val="24"/>
        </w:rPr>
      </w:pPr>
      <w:r w:rsidRPr="00B471F6">
        <w:rPr>
          <w:sz w:val="24"/>
          <w:szCs w:val="24"/>
        </w:rPr>
        <w:t>об оставлении запроса о предоставлении муниципальной услуги без рассмотрения</w:t>
      </w:r>
    </w:p>
    <w:p w:rsidR="00C23B1F" w:rsidRPr="00B471F6" w:rsidRDefault="00C23B1F" w:rsidP="00C23B1F">
      <w:pPr>
        <w:autoSpaceDE w:val="0"/>
        <w:autoSpaceDN w:val="0"/>
        <w:adjustRightInd w:val="0"/>
        <w:ind w:firstLine="709"/>
        <w:jc w:val="both"/>
        <w:rPr>
          <w:rFonts w:ascii="Arial" w:hAnsi="Arial" w:cs="Arial"/>
          <w:sz w:val="24"/>
          <w:szCs w:val="24"/>
        </w:rPr>
      </w:pP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Главе администрации ______________________________</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________________________________</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________________________________</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________________________________</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_________________________________</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(в заявлении указываются для физического лица: Ф.И.О., реквизиты документа, удостоверяющего личность, место проживания,</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для юридического лица: наименование, ИНН, ОГРН, место нахождения;</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адрес для отправки корреспонденции, контактный</w:t>
      </w:r>
    </w:p>
    <w:p w:rsidR="00C23B1F" w:rsidRPr="00B471F6" w:rsidRDefault="00C23B1F" w:rsidP="00C23B1F">
      <w:pPr>
        <w:pStyle w:val="ConsPlusNonformat"/>
        <w:ind w:left="4678"/>
        <w:jc w:val="center"/>
        <w:rPr>
          <w:rFonts w:ascii="Arial" w:hAnsi="Arial" w:cs="Arial"/>
          <w:sz w:val="24"/>
          <w:szCs w:val="24"/>
        </w:rPr>
      </w:pPr>
      <w:r w:rsidRPr="00B471F6">
        <w:rPr>
          <w:rFonts w:ascii="Arial" w:hAnsi="Arial" w:cs="Arial"/>
          <w:sz w:val="24"/>
          <w:szCs w:val="24"/>
        </w:rPr>
        <w:t>телефон, адрес электронной почты)</w:t>
      </w:r>
    </w:p>
    <w:p w:rsidR="00C23B1F" w:rsidRPr="00B471F6" w:rsidRDefault="00C23B1F" w:rsidP="00C23B1F">
      <w:pPr>
        <w:pStyle w:val="ConsPlusNonformat"/>
        <w:jc w:val="right"/>
        <w:rPr>
          <w:rFonts w:ascii="Arial" w:hAnsi="Arial" w:cs="Arial"/>
          <w:sz w:val="24"/>
          <w:szCs w:val="24"/>
        </w:rPr>
      </w:pP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Заявление</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Об оставлении запроса о предоставлении муниципальной услуги без рассмотрения</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Прошу оставить без рассмотрения поданное мной заявление: </w:t>
      </w: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__________________________________________________________________:</w:t>
      </w: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 xml:space="preserve">дата документа и содержание </w:t>
      </w:r>
    </w:p>
    <w:p w:rsidR="00C23B1F" w:rsidRPr="00B471F6" w:rsidRDefault="00C23B1F" w:rsidP="00C23B1F">
      <w:pPr>
        <w:pStyle w:val="ConsPlusNonformat"/>
        <w:jc w:val="both"/>
        <w:rPr>
          <w:rFonts w:ascii="Arial" w:hAnsi="Arial" w:cs="Arial"/>
          <w:i/>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(должность заявителя)    (подпись заявителя)     (Ф.И.О. заявителя)</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 xml:space="preserve">                                          М.П. (при наличии)</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both"/>
        <w:rPr>
          <w:rFonts w:ascii="Arial" w:hAnsi="Arial" w:cs="Arial"/>
          <w:sz w:val="24"/>
          <w:szCs w:val="24"/>
        </w:rPr>
      </w:pPr>
      <w:r w:rsidRPr="00B471F6">
        <w:rPr>
          <w:rFonts w:ascii="Arial" w:hAnsi="Arial" w:cs="Arial"/>
          <w:sz w:val="24"/>
          <w:szCs w:val="24"/>
        </w:rPr>
        <w:t>"__" __________ 20__ г.</w:t>
      </w:r>
    </w:p>
    <w:p w:rsidR="00C23B1F" w:rsidRPr="00B471F6" w:rsidRDefault="00C23B1F" w:rsidP="00C23B1F">
      <w:pPr>
        <w:pStyle w:val="ConsPlusNonformat"/>
        <w:jc w:val="both"/>
        <w:rPr>
          <w:rFonts w:ascii="Arial" w:hAnsi="Arial" w:cs="Arial"/>
          <w:sz w:val="24"/>
          <w:szCs w:val="24"/>
        </w:rPr>
      </w:pPr>
    </w:p>
    <w:p w:rsidR="00C23B1F" w:rsidRPr="00B471F6" w:rsidRDefault="00C23B1F" w:rsidP="00C23B1F">
      <w:pPr>
        <w:pStyle w:val="ConsPlusNonformat"/>
        <w:jc w:val="center"/>
        <w:rPr>
          <w:rFonts w:ascii="Arial" w:hAnsi="Arial" w:cs="Arial"/>
          <w:sz w:val="24"/>
          <w:szCs w:val="24"/>
        </w:rPr>
      </w:pPr>
      <w:r w:rsidRPr="00B471F6">
        <w:rPr>
          <w:rFonts w:ascii="Arial" w:hAnsi="Arial" w:cs="Arial"/>
          <w:sz w:val="24"/>
          <w:szCs w:val="24"/>
        </w:rPr>
        <w:t>___________________</w:t>
      </w:r>
    </w:p>
    <w:p w:rsidR="00C23B1F" w:rsidRPr="00B471F6" w:rsidRDefault="00C23B1F">
      <w:pPr>
        <w:spacing w:after="200" w:line="276" w:lineRule="auto"/>
        <w:ind w:firstLine="567"/>
        <w:jc w:val="both"/>
        <w:rPr>
          <w:rFonts w:ascii="Arial" w:hAnsi="Arial" w:cs="Arial"/>
          <w:i/>
          <w:sz w:val="24"/>
          <w:szCs w:val="24"/>
        </w:rPr>
      </w:pPr>
    </w:p>
    <w:sectPr w:rsidR="00C23B1F" w:rsidRPr="00B471F6" w:rsidSect="00F365A3">
      <w:pgSz w:w="11906" w:h="16838" w:code="9"/>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26" w:rsidRDefault="00E84A26">
      <w:r>
        <w:separator/>
      </w:r>
    </w:p>
  </w:endnote>
  <w:endnote w:type="continuationSeparator" w:id="0">
    <w:p w:rsidR="00E84A26" w:rsidRDefault="00E8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26" w:rsidRDefault="00E84A26">
      <w:r>
        <w:separator/>
      </w:r>
    </w:p>
  </w:footnote>
  <w:footnote w:type="continuationSeparator" w:id="0">
    <w:p w:rsidR="00E84A26" w:rsidRDefault="00E84A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6"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abstractNumId w:val="11"/>
  </w:num>
  <w:num w:numId="2">
    <w:abstractNumId w:val="3"/>
  </w:num>
  <w:num w:numId="3">
    <w:abstractNumId w:val="0"/>
  </w:num>
  <w:num w:numId="4">
    <w:abstractNumId w:val="7"/>
  </w:num>
  <w:num w:numId="5">
    <w:abstractNumId w:val="17"/>
  </w:num>
  <w:num w:numId="6">
    <w:abstractNumId w:val="6"/>
  </w:num>
  <w:num w:numId="7">
    <w:abstractNumId w:val="2"/>
  </w:num>
  <w:num w:numId="8">
    <w:abstractNumId w:val="12"/>
  </w:num>
  <w:num w:numId="9">
    <w:abstractNumId w:val="13"/>
  </w:num>
  <w:num w:numId="10">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9"/>
  </w:num>
  <w:num w:numId="14">
    <w:abstractNumId w:val="10"/>
  </w:num>
  <w:num w:numId="15">
    <w:abstractNumId w:val="5"/>
  </w:num>
  <w:num w:numId="16">
    <w:abstractNumId w:val="8"/>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CA"/>
    <w:rsid w:val="00001298"/>
    <w:rsid w:val="00004FFF"/>
    <w:rsid w:val="00024347"/>
    <w:rsid w:val="00035A66"/>
    <w:rsid w:val="00037E14"/>
    <w:rsid w:val="0005276F"/>
    <w:rsid w:val="000658B2"/>
    <w:rsid w:val="00066E8C"/>
    <w:rsid w:val="000720B0"/>
    <w:rsid w:val="0008129D"/>
    <w:rsid w:val="00086CDE"/>
    <w:rsid w:val="000B29BD"/>
    <w:rsid w:val="000B5A39"/>
    <w:rsid w:val="000C36FD"/>
    <w:rsid w:val="000C46B1"/>
    <w:rsid w:val="000C5DE0"/>
    <w:rsid w:val="000C7C84"/>
    <w:rsid w:val="000D223E"/>
    <w:rsid w:val="000F3740"/>
    <w:rsid w:val="000F3A5E"/>
    <w:rsid w:val="000F5BC5"/>
    <w:rsid w:val="001167D0"/>
    <w:rsid w:val="00120280"/>
    <w:rsid w:val="0012090A"/>
    <w:rsid w:val="00130606"/>
    <w:rsid w:val="00136BF6"/>
    <w:rsid w:val="00155C8F"/>
    <w:rsid w:val="00185682"/>
    <w:rsid w:val="001C59FE"/>
    <w:rsid w:val="001D5E3C"/>
    <w:rsid w:val="00203A98"/>
    <w:rsid w:val="002365F6"/>
    <w:rsid w:val="00264D0D"/>
    <w:rsid w:val="002C78E7"/>
    <w:rsid w:val="002E7D03"/>
    <w:rsid w:val="00300A28"/>
    <w:rsid w:val="00304274"/>
    <w:rsid w:val="00311551"/>
    <w:rsid w:val="00383B66"/>
    <w:rsid w:val="0039402A"/>
    <w:rsid w:val="003A617F"/>
    <w:rsid w:val="003A67D8"/>
    <w:rsid w:val="003B0E10"/>
    <w:rsid w:val="003B3199"/>
    <w:rsid w:val="003C6101"/>
    <w:rsid w:val="003D26E2"/>
    <w:rsid w:val="003D273D"/>
    <w:rsid w:val="003D355F"/>
    <w:rsid w:val="003E13A5"/>
    <w:rsid w:val="00410766"/>
    <w:rsid w:val="00441C79"/>
    <w:rsid w:val="00465B18"/>
    <w:rsid w:val="004A27FE"/>
    <w:rsid w:val="004A4F8F"/>
    <w:rsid w:val="004B16CC"/>
    <w:rsid w:val="004B2151"/>
    <w:rsid w:val="004B3E8A"/>
    <w:rsid w:val="004E2973"/>
    <w:rsid w:val="004F5BEC"/>
    <w:rsid w:val="004F6130"/>
    <w:rsid w:val="005255FF"/>
    <w:rsid w:val="00526955"/>
    <w:rsid w:val="00527B19"/>
    <w:rsid w:val="005348F2"/>
    <w:rsid w:val="005414BD"/>
    <w:rsid w:val="005546A6"/>
    <w:rsid w:val="00565D55"/>
    <w:rsid w:val="00593397"/>
    <w:rsid w:val="005C57A8"/>
    <w:rsid w:val="005F08A3"/>
    <w:rsid w:val="00601B63"/>
    <w:rsid w:val="006271B9"/>
    <w:rsid w:val="00650D4F"/>
    <w:rsid w:val="00685BE0"/>
    <w:rsid w:val="006A16DA"/>
    <w:rsid w:val="006A1860"/>
    <w:rsid w:val="006B2193"/>
    <w:rsid w:val="007004EA"/>
    <w:rsid w:val="00703145"/>
    <w:rsid w:val="007070EE"/>
    <w:rsid w:val="00713982"/>
    <w:rsid w:val="00716879"/>
    <w:rsid w:val="00724C41"/>
    <w:rsid w:val="00727776"/>
    <w:rsid w:val="00740E50"/>
    <w:rsid w:val="0076671A"/>
    <w:rsid w:val="007C112E"/>
    <w:rsid w:val="007C6FCE"/>
    <w:rsid w:val="007F1784"/>
    <w:rsid w:val="007F1F65"/>
    <w:rsid w:val="008044A9"/>
    <w:rsid w:val="008321FF"/>
    <w:rsid w:val="00836D94"/>
    <w:rsid w:val="00844085"/>
    <w:rsid w:val="008449C8"/>
    <w:rsid w:val="00846ACA"/>
    <w:rsid w:val="00856220"/>
    <w:rsid w:val="008651E8"/>
    <w:rsid w:val="00865C66"/>
    <w:rsid w:val="008808FE"/>
    <w:rsid w:val="008828AC"/>
    <w:rsid w:val="0089414A"/>
    <w:rsid w:val="008943BE"/>
    <w:rsid w:val="00895BF1"/>
    <w:rsid w:val="008B518E"/>
    <w:rsid w:val="008E4BA2"/>
    <w:rsid w:val="00900AB2"/>
    <w:rsid w:val="00910CD9"/>
    <w:rsid w:val="00921271"/>
    <w:rsid w:val="00924594"/>
    <w:rsid w:val="00927CC4"/>
    <w:rsid w:val="00943152"/>
    <w:rsid w:val="00967E11"/>
    <w:rsid w:val="00975920"/>
    <w:rsid w:val="00976634"/>
    <w:rsid w:val="009B76FB"/>
    <w:rsid w:val="009F0A96"/>
    <w:rsid w:val="009F4CF7"/>
    <w:rsid w:val="00A03A39"/>
    <w:rsid w:val="00A109F8"/>
    <w:rsid w:val="00A35A8A"/>
    <w:rsid w:val="00A44920"/>
    <w:rsid w:val="00A47ED1"/>
    <w:rsid w:val="00A80E3F"/>
    <w:rsid w:val="00A834DB"/>
    <w:rsid w:val="00A871DF"/>
    <w:rsid w:val="00AA039E"/>
    <w:rsid w:val="00AA0A86"/>
    <w:rsid w:val="00AB52A4"/>
    <w:rsid w:val="00AC0986"/>
    <w:rsid w:val="00AD22E6"/>
    <w:rsid w:val="00AD4297"/>
    <w:rsid w:val="00AE3C09"/>
    <w:rsid w:val="00B37E88"/>
    <w:rsid w:val="00B471F6"/>
    <w:rsid w:val="00B5515F"/>
    <w:rsid w:val="00B676B3"/>
    <w:rsid w:val="00B73EF1"/>
    <w:rsid w:val="00B9132F"/>
    <w:rsid w:val="00BD07F7"/>
    <w:rsid w:val="00BD7E97"/>
    <w:rsid w:val="00BF267C"/>
    <w:rsid w:val="00C1075A"/>
    <w:rsid w:val="00C11939"/>
    <w:rsid w:val="00C13D9D"/>
    <w:rsid w:val="00C23B1F"/>
    <w:rsid w:val="00C32C1F"/>
    <w:rsid w:val="00C72CBC"/>
    <w:rsid w:val="00C873AC"/>
    <w:rsid w:val="00CA40A2"/>
    <w:rsid w:val="00CF020C"/>
    <w:rsid w:val="00D15306"/>
    <w:rsid w:val="00D276E6"/>
    <w:rsid w:val="00D653AF"/>
    <w:rsid w:val="00D744CC"/>
    <w:rsid w:val="00D76A7E"/>
    <w:rsid w:val="00D84262"/>
    <w:rsid w:val="00DD3203"/>
    <w:rsid w:val="00DE301C"/>
    <w:rsid w:val="00E17610"/>
    <w:rsid w:val="00E20845"/>
    <w:rsid w:val="00E43A21"/>
    <w:rsid w:val="00E84A26"/>
    <w:rsid w:val="00E861F6"/>
    <w:rsid w:val="00E97C90"/>
    <w:rsid w:val="00EA22E9"/>
    <w:rsid w:val="00EA4F19"/>
    <w:rsid w:val="00EC2431"/>
    <w:rsid w:val="00EC5454"/>
    <w:rsid w:val="00F10061"/>
    <w:rsid w:val="00F365A3"/>
    <w:rsid w:val="00F401DD"/>
    <w:rsid w:val="00F50B24"/>
    <w:rsid w:val="00F53542"/>
    <w:rsid w:val="00F55F25"/>
    <w:rsid w:val="00F92B40"/>
    <w:rsid w:val="00FB41B7"/>
    <w:rsid w:val="00FB41DD"/>
    <w:rsid w:val="00FB65C1"/>
    <w:rsid w:val="00FF02C7"/>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BE78"/>
  <w15:docId w15:val="{2B82122F-E655-4CB1-BF12-D9845882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39"/>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1193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11939"/>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rsid w:val="00C11939"/>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rsid w:val="00C11939"/>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rsid w:val="00C1193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C1193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1193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1193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1193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939"/>
    <w:rPr>
      <w:rFonts w:ascii="Arial" w:eastAsia="Arial" w:hAnsi="Arial" w:cs="Arial"/>
      <w:sz w:val="40"/>
      <w:szCs w:val="40"/>
    </w:rPr>
  </w:style>
  <w:style w:type="character" w:customStyle="1" w:styleId="20">
    <w:name w:val="Заголовок 2 Знак"/>
    <w:basedOn w:val="a0"/>
    <w:link w:val="2"/>
    <w:uiPriority w:val="9"/>
    <w:rsid w:val="00C11939"/>
    <w:rPr>
      <w:rFonts w:ascii="Arial" w:eastAsia="Arial" w:hAnsi="Arial" w:cs="Arial"/>
      <w:sz w:val="34"/>
    </w:rPr>
  </w:style>
  <w:style w:type="character" w:customStyle="1" w:styleId="Heading3Char">
    <w:name w:val="Heading 3 Char"/>
    <w:basedOn w:val="a0"/>
    <w:uiPriority w:val="9"/>
    <w:rsid w:val="00C11939"/>
    <w:rPr>
      <w:rFonts w:ascii="Arial" w:eastAsia="Arial" w:hAnsi="Arial" w:cs="Arial"/>
      <w:sz w:val="30"/>
      <w:szCs w:val="30"/>
    </w:rPr>
  </w:style>
  <w:style w:type="character" w:customStyle="1" w:styleId="Heading4Char">
    <w:name w:val="Heading 4 Char"/>
    <w:basedOn w:val="a0"/>
    <w:uiPriority w:val="9"/>
    <w:rsid w:val="00C11939"/>
    <w:rPr>
      <w:rFonts w:ascii="Arial" w:eastAsia="Arial" w:hAnsi="Arial" w:cs="Arial"/>
      <w:b/>
      <w:bCs/>
      <w:sz w:val="26"/>
      <w:szCs w:val="26"/>
    </w:rPr>
  </w:style>
  <w:style w:type="character" w:customStyle="1" w:styleId="50">
    <w:name w:val="Заголовок 5 Знак"/>
    <w:basedOn w:val="a0"/>
    <w:link w:val="5"/>
    <w:uiPriority w:val="9"/>
    <w:rsid w:val="00C11939"/>
    <w:rPr>
      <w:rFonts w:ascii="Arial" w:eastAsia="Arial" w:hAnsi="Arial" w:cs="Arial"/>
      <w:b/>
      <w:bCs/>
      <w:sz w:val="24"/>
      <w:szCs w:val="24"/>
    </w:rPr>
  </w:style>
  <w:style w:type="character" w:customStyle="1" w:styleId="60">
    <w:name w:val="Заголовок 6 Знак"/>
    <w:basedOn w:val="a0"/>
    <w:link w:val="6"/>
    <w:uiPriority w:val="9"/>
    <w:rsid w:val="00C11939"/>
    <w:rPr>
      <w:rFonts w:ascii="Arial" w:eastAsia="Arial" w:hAnsi="Arial" w:cs="Arial"/>
      <w:b/>
      <w:bCs/>
      <w:sz w:val="22"/>
      <w:szCs w:val="22"/>
    </w:rPr>
  </w:style>
  <w:style w:type="character" w:customStyle="1" w:styleId="70">
    <w:name w:val="Заголовок 7 Знак"/>
    <w:basedOn w:val="a0"/>
    <w:link w:val="7"/>
    <w:uiPriority w:val="9"/>
    <w:rsid w:val="00C11939"/>
    <w:rPr>
      <w:rFonts w:ascii="Arial" w:eastAsia="Arial" w:hAnsi="Arial" w:cs="Arial"/>
      <w:b/>
      <w:bCs/>
      <w:i/>
      <w:iCs/>
      <w:sz w:val="22"/>
      <w:szCs w:val="22"/>
    </w:rPr>
  </w:style>
  <w:style w:type="character" w:customStyle="1" w:styleId="80">
    <w:name w:val="Заголовок 8 Знак"/>
    <w:basedOn w:val="a0"/>
    <w:link w:val="8"/>
    <w:uiPriority w:val="9"/>
    <w:rsid w:val="00C11939"/>
    <w:rPr>
      <w:rFonts w:ascii="Arial" w:eastAsia="Arial" w:hAnsi="Arial" w:cs="Arial"/>
      <w:i/>
      <w:iCs/>
      <w:sz w:val="22"/>
      <w:szCs w:val="22"/>
    </w:rPr>
  </w:style>
  <w:style w:type="character" w:customStyle="1" w:styleId="90">
    <w:name w:val="Заголовок 9 Знак"/>
    <w:basedOn w:val="a0"/>
    <w:link w:val="9"/>
    <w:uiPriority w:val="9"/>
    <w:rsid w:val="00C11939"/>
    <w:rPr>
      <w:rFonts w:ascii="Arial" w:eastAsia="Arial" w:hAnsi="Arial" w:cs="Arial"/>
      <w:i/>
      <w:iCs/>
      <w:sz w:val="21"/>
      <w:szCs w:val="21"/>
    </w:rPr>
  </w:style>
  <w:style w:type="paragraph" w:styleId="a3">
    <w:name w:val="Title"/>
    <w:basedOn w:val="a"/>
    <w:next w:val="a"/>
    <w:link w:val="a4"/>
    <w:uiPriority w:val="10"/>
    <w:qFormat/>
    <w:rsid w:val="00C11939"/>
    <w:pPr>
      <w:spacing w:before="300" w:after="200"/>
      <w:contextualSpacing/>
    </w:pPr>
    <w:rPr>
      <w:sz w:val="48"/>
      <w:szCs w:val="48"/>
    </w:rPr>
  </w:style>
  <w:style w:type="character" w:customStyle="1" w:styleId="a4">
    <w:name w:val="Заголовок Знак"/>
    <w:basedOn w:val="a0"/>
    <w:link w:val="a3"/>
    <w:uiPriority w:val="10"/>
    <w:rsid w:val="00C11939"/>
    <w:rPr>
      <w:sz w:val="48"/>
      <w:szCs w:val="48"/>
    </w:rPr>
  </w:style>
  <w:style w:type="paragraph" w:styleId="a5">
    <w:name w:val="Subtitle"/>
    <w:basedOn w:val="a"/>
    <w:next w:val="a"/>
    <w:link w:val="a6"/>
    <w:uiPriority w:val="11"/>
    <w:qFormat/>
    <w:rsid w:val="00C11939"/>
    <w:pPr>
      <w:spacing w:before="200" w:after="200"/>
    </w:pPr>
    <w:rPr>
      <w:sz w:val="24"/>
      <w:szCs w:val="24"/>
    </w:rPr>
  </w:style>
  <w:style w:type="character" w:customStyle="1" w:styleId="a6">
    <w:name w:val="Подзаголовок Знак"/>
    <w:basedOn w:val="a0"/>
    <w:link w:val="a5"/>
    <w:uiPriority w:val="11"/>
    <w:rsid w:val="00C11939"/>
    <w:rPr>
      <w:sz w:val="24"/>
      <w:szCs w:val="24"/>
    </w:rPr>
  </w:style>
  <w:style w:type="paragraph" w:styleId="21">
    <w:name w:val="Quote"/>
    <w:basedOn w:val="a"/>
    <w:next w:val="a"/>
    <w:link w:val="22"/>
    <w:uiPriority w:val="29"/>
    <w:qFormat/>
    <w:rsid w:val="00C11939"/>
    <w:pPr>
      <w:ind w:left="720" w:right="720"/>
    </w:pPr>
    <w:rPr>
      <w:i/>
    </w:rPr>
  </w:style>
  <w:style w:type="character" w:customStyle="1" w:styleId="22">
    <w:name w:val="Цитата 2 Знак"/>
    <w:link w:val="21"/>
    <w:uiPriority w:val="29"/>
    <w:rsid w:val="00C11939"/>
    <w:rPr>
      <w:i/>
    </w:rPr>
  </w:style>
  <w:style w:type="paragraph" w:styleId="a7">
    <w:name w:val="Intense Quote"/>
    <w:basedOn w:val="a"/>
    <w:next w:val="a"/>
    <w:link w:val="a8"/>
    <w:uiPriority w:val="30"/>
    <w:qFormat/>
    <w:rsid w:val="00C1193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C11939"/>
    <w:rPr>
      <w:i/>
    </w:rPr>
  </w:style>
  <w:style w:type="paragraph" w:styleId="a9">
    <w:name w:val="header"/>
    <w:basedOn w:val="a"/>
    <w:link w:val="aa"/>
    <w:uiPriority w:val="99"/>
    <w:unhideWhenUsed/>
    <w:rsid w:val="00C11939"/>
    <w:pPr>
      <w:tabs>
        <w:tab w:val="center" w:pos="7143"/>
        <w:tab w:val="right" w:pos="14287"/>
      </w:tabs>
    </w:pPr>
  </w:style>
  <w:style w:type="character" w:customStyle="1" w:styleId="aa">
    <w:name w:val="Верхний колонтитул Знак"/>
    <w:basedOn w:val="a0"/>
    <w:link w:val="a9"/>
    <w:uiPriority w:val="99"/>
    <w:rsid w:val="00C11939"/>
  </w:style>
  <w:style w:type="paragraph" w:styleId="ab">
    <w:name w:val="footer"/>
    <w:basedOn w:val="a"/>
    <w:link w:val="ac"/>
    <w:uiPriority w:val="99"/>
    <w:unhideWhenUsed/>
    <w:rsid w:val="00C11939"/>
    <w:pPr>
      <w:tabs>
        <w:tab w:val="center" w:pos="7143"/>
        <w:tab w:val="right" w:pos="14287"/>
      </w:tabs>
    </w:pPr>
  </w:style>
  <w:style w:type="character" w:customStyle="1" w:styleId="FooterChar">
    <w:name w:val="Footer Char"/>
    <w:basedOn w:val="a0"/>
    <w:uiPriority w:val="99"/>
    <w:rsid w:val="00C11939"/>
  </w:style>
  <w:style w:type="paragraph" w:styleId="ad">
    <w:name w:val="caption"/>
    <w:basedOn w:val="a"/>
    <w:next w:val="a"/>
    <w:uiPriority w:val="35"/>
    <w:semiHidden/>
    <w:unhideWhenUsed/>
    <w:qFormat/>
    <w:rsid w:val="00C11939"/>
    <w:pPr>
      <w:spacing w:line="276" w:lineRule="auto"/>
    </w:pPr>
    <w:rPr>
      <w:b/>
      <w:bCs/>
      <w:color w:val="4F81BD" w:themeColor="accent1"/>
      <w:sz w:val="18"/>
      <w:szCs w:val="18"/>
    </w:rPr>
  </w:style>
  <w:style w:type="character" w:customStyle="1" w:styleId="ac">
    <w:name w:val="Нижний колонтитул Знак"/>
    <w:link w:val="ab"/>
    <w:uiPriority w:val="99"/>
    <w:rsid w:val="00C11939"/>
  </w:style>
  <w:style w:type="table" w:customStyle="1" w:styleId="TableGridLight">
    <w:name w:val="Table Grid Light"/>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C1193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C1193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193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C1193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C1193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C1193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C1193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C1193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C1193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C1193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C1193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C1193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C1193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C1193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C1193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C1193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193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1193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1193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1193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1193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193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1193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1193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1193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1193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1193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C1193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C1193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C1193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C1193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C1193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C1193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C1193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C1193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1193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1193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1193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1193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1193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1193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119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C1193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C1193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C1193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C1193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C1193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C1193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C1193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C1193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C1193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C1193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C1193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C1193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C1193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C119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193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1193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1193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1193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1193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1193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1193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193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1193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1193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1193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1193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1193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C1193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C1193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C1193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193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1193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1193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1193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1193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1193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11939"/>
    <w:rPr>
      <w:sz w:val="18"/>
    </w:rPr>
  </w:style>
  <w:style w:type="paragraph" w:styleId="ae">
    <w:name w:val="endnote text"/>
    <w:basedOn w:val="a"/>
    <w:link w:val="af"/>
    <w:uiPriority w:val="99"/>
    <w:semiHidden/>
    <w:unhideWhenUsed/>
    <w:rsid w:val="00C11939"/>
  </w:style>
  <w:style w:type="character" w:customStyle="1" w:styleId="af">
    <w:name w:val="Текст концевой сноски Знак"/>
    <w:link w:val="ae"/>
    <w:uiPriority w:val="99"/>
    <w:rsid w:val="00C11939"/>
    <w:rPr>
      <w:sz w:val="20"/>
    </w:rPr>
  </w:style>
  <w:style w:type="character" w:styleId="af0">
    <w:name w:val="endnote reference"/>
    <w:basedOn w:val="a0"/>
    <w:uiPriority w:val="99"/>
    <w:semiHidden/>
    <w:unhideWhenUsed/>
    <w:rsid w:val="00C11939"/>
    <w:rPr>
      <w:vertAlign w:val="superscript"/>
    </w:rPr>
  </w:style>
  <w:style w:type="paragraph" w:styleId="12">
    <w:name w:val="toc 1"/>
    <w:basedOn w:val="a"/>
    <w:next w:val="a"/>
    <w:uiPriority w:val="39"/>
    <w:unhideWhenUsed/>
    <w:rsid w:val="00C11939"/>
    <w:pPr>
      <w:spacing w:after="57"/>
    </w:pPr>
  </w:style>
  <w:style w:type="paragraph" w:styleId="23">
    <w:name w:val="toc 2"/>
    <w:basedOn w:val="a"/>
    <w:next w:val="a"/>
    <w:uiPriority w:val="39"/>
    <w:unhideWhenUsed/>
    <w:rsid w:val="00C11939"/>
    <w:pPr>
      <w:spacing w:after="57"/>
      <w:ind w:left="283"/>
    </w:pPr>
  </w:style>
  <w:style w:type="paragraph" w:styleId="32">
    <w:name w:val="toc 3"/>
    <w:basedOn w:val="a"/>
    <w:next w:val="a"/>
    <w:uiPriority w:val="39"/>
    <w:unhideWhenUsed/>
    <w:rsid w:val="00C11939"/>
    <w:pPr>
      <w:spacing w:after="57"/>
      <w:ind w:left="567"/>
    </w:pPr>
  </w:style>
  <w:style w:type="paragraph" w:styleId="42">
    <w:name w:val="toc 4"/>
    <w:basedOn w:val="a"/>
    <w:next w:val="a"/>
    <w:uiPriority w:val="39"/>
    <w:unhideWhenUsed/>
    <w:rsid w:val="00C11939"/>
    <w:pPr>
      <w:spacing w:after="57"/>
      <w:ind w:left="850"/>
    </w:pPr>
  </w:style>
  <w:style w:type="paragraph" w:styleId="52">
    <w:name w:val="toc 5"/>
    <w:basedOn w:val="a"/>
    <w:next w:val="a"/>
    <w:uiPriority w:val="39"/>
    <w:unhideWhenUsed/>
    <w:rsid w:val="00C11939"/>
    <w:pPr>
      <w:spacing w:after="57"/>
      <w:ind w:left="1134"/>
    </w:pPr>
  </w:style>
  <w:style w:type="paragraph" w:styleId="61">
    <w:name w:val="toc 6"/>
    <w:basedOn w:val="a"/>
    <w:next w:val="a"/>
    <w:uiPriority w:val="39"/>
    <w:unhideWhenUsed/>
    <w:rsid w:val="00C11939"/>
    <w:pPr>
      <w:spacing w:after="57"/>
      <w:ind w:left="1417"/>
    </w:pPr>
  </w:style>
  <w:style w:type="paragraph" w:styleId="71">
    <w:name w:val="toc 7"/>
    <w:basedOn w:val="a"/>
    <w:next w:val="a"/>
    <w:uiPriority w:val="39"/>
    <w:unhideWhenUsed/>
    <w:rsid w:val="00C11939"/>
    <w:pPr>
      <w:spacing w:after="57"/>
      <w:ind w:left="1701"/>
    </w:pPr>
  </w:style>
  <w:style w:type="paragraph" w:styleId="81">
    <w:name w:val="toc 8"/>
    <w:basedOn w:val="a"/>
    <w:next w:val="a"/>
    <w:uiPriority w:val="39"/>
    <w:unhideWhenUsed/>
    <w:rsid w:val="00C11939"/>
    <w:pPr>
      <w:spacing w:after="57"/>
      <w:ind w:left="1984"/>
    </w:pPr>
  </w:style>
  <w:style w:type="paragraph" w:styleId="91">
    <w:name w:val="toc 9"/>
    <w:basedOn w:val="a"/>
    <w:next w:val="a"/>
    <w:uiPriority w:val="39"/>
    <w:unhideWhenUsed/>
    <w:rsid w:val="00C11939"/>
    <w:pPr>
      <w:spacing w:after="57"/>
      <w:ind w:left="2268"/>
    </w:pPr>
  </w:style>
  <w:style w:type="paragraph" w:styleId="af1">
    <w:name w:val="TOC Heading"/>
    <w:uiPriority w:val="39"/>
    <w:unhideWhenUsed/>
    <w:rsid w:val="00C11939"/>
  </w:style>
  <w:style w:type="paragraph" w:customStyle="1" w:styleId="ConsPlusNormal">
    <w:name w:val="ConsPlusNormal"/>
    <w:link w:val="ConsPlusNormal0"/>
    <w:qFormat/>
    <w:rsid w:val="00C11939"/>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sid w:val="00C11939"/>
    <w:rPr>
      <w:rFonts w:ascii="Arial" w:eastAsia="Times New Roman" w:hAnsi="Arial" w:cs="Arial"/>
      <w:sz w:val="20"/>
      <w:szCs w:val="20"/>
      <w:lang w:eastAsia="ru-RU"/>
    </w:rPr>
  </w:style>
  <w:style w:type="paragraph" w:customStyle="1" w:styleId="ConsPlusTitle">
    <w:name w:val="ConsPlusTitle"/>
    <w:rsid w:val="00C11939"/>
    <w:pPr>
      <w:widowControl w:val="0"/>
      <w:spacing w:after="0" w:line="240" w:lineRule="auto"/>
    </w:pPr>
    <w:rPr>
      <w:rFonts w:ascii="Arial" w:eastAsia="Times New Roman" w:hAnsi="Arial" w:cs="Arial"/>
      <w:b/>
      <w:bCs/>
      <w:sz w:val="20"/>
      <w:szCs w:val="20"/>
      <w:lang w:eastAsia="ru-RU"/>
    </w:rPr>
  </w:style>
  <w:style w:type="paragraph" w:customStyle="1" w:styleId="211">
    <w:name w:val="Основной текст 21"/>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link w:val="Bodytext"/>
    <w:rsid w:val="00C11939"/>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qFormat/>
    <w:rsid w:val="00C11939"/>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rsid w:val="00C11939"/>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rsid w:val="00C11939"/>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sid w:val="00C11939"/>
    <w:rPr>
      <w:color w:val="0000FF"/>
      <w:u w:val="single"/>
    </w:rPr>
  </w:style>
  <w:style w:type="character" w:customStyle="1" w:styleId="40">
    <w:name w:val="Заголовок 4 Знак"/>
    <w:basedOn w:val="a0"/>
    <w:link w:val="4"/>
    <w:semiHidden/>
    <w:rsid w:val="00C11939"/>
    <w:rPr>
      <w:rFonts w:ascii="Cambria" w:eastAsia="Cambria" w:hAnsi="Cambria" w:cs="Cambria"/>
      <w:b/>
      <w:bCs/>
      <w:i/>
      <w:iCs/>
      <w:color w:val="4F81BD" w:themeColor="accent1"/>
      <w:sz w:val="20"/>
      <w:szCs w:val="20"/>
      <w:lang w:eastAsia="ru-RU"/>
    </w:rPr>
  </w:style>
  <w:style w:type="paragraph" w:styleId="af7">
    <w:name w:val="footnote text"/>
    <w:basedOn w:val="a"/>
    <w:link w:val="af8"/>
    <w:rsid w:val="00C11939"/>
    <w:pPr>
      <w:widowControl/>
      <w:ind w:firstLine="709"/>
      <w:jc w:val="both"/>
    </w:pPr>
  </w:style>
  <w:style w:type="character" w:customStyle="1" w:styleId="af8">
    <w:name w:val="Текст сноски Знак"/>
    <w:basedOn w:val="a0"/>
    <w:link w:val="af7"/>
    <w:rsid w:val="00C11939"/>
    <w:rPr>
      <w:rFonts w:ascii="Times New Roman" w:eastAsia="Times New Roman" w:hAnsi="Times New Roman" w:cs="Times New Roman"/>
      <w:sz w:val="20"/>
      <w:szCs w:val="20"/>
      <w:lang w:eastAsia="ru-RU"/>
    </w:rPr>
  </w:style>
  <w:style w:type="character" w:customStyle="1" w:styleId="blk">
    <w:name w:val="blk"/>
    <w:basedOn w:val="a0"/>
    <w:rsid w:val="00C11939"/>
  </w:style>
  <w:style w:type="character" w:customStyle="1" w:styleId="30">
    <w:name w:val="Заголовок 3 Знак"/>
    <w:basedOn w:val="a0"/>
    <w:link w:val="3"/>
    <w:uiPriority w:val="9"/>
    <w:semiHidden/>
    <w:rsid w:val="00C11939"/>
    <w:rPr>
      <w:rFonts w:ascii="Cambria" w:eastAsia="Cambria" w:hAnsi="Cambria" w:cs="Cambria"/>
      <w:b/>
      <w:bCs/>
      <w:color w:val="4F81BD" w:themeColor="accent1"/>
      <w:sz w:val="20"/>
      <w:szCs w:val="20"/>
      <w:lang w:eastAsia="ru-RU"/>
    </w:rPr>
  </w:style>
  <w:style w:type="paragraph" w:customStyle="1" w:styleId="ConsPlusNonformat">
    <w:name w:val="ConsPlusNonformat"/>
    <w:rsid w:val="00C11939"/>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rsid w:val="00C11939"/>
    <w:pPr>
      <w:widowControl/>
    </w:pPr>
    <w:rPr>
      <w:rFonts w:ascii="Courier New" w:hAnsi="Courier New"/>
    </w:rPr>
  </w:style>
  <w:style w:type="character" w:customStyle="1" w:styleId="afa">
    <w:name w:val="Текст Знак"/>
    <w:basedOn w:val="a0"/>
    <w:link w:val="af9"/>
    <w:uiPriority w:val="99"/>
    <w:rsid w:val="00C11939"/>
    <w:rPr>
      <w:rFonts w:ascii="Courier New" w:eastAsia="Times New Roman" w:hAnsi="Courier New" w:cs="Times New Roman"/>
      <w:sz w:val="20"/>
      <w:szCs w:val="20"/>
      <w:lang w:eastAsia="ru-RU"/>
    </w:rPr>
  </w:style>
  <w:style w:type="paragraph" w:styleId="24">
    <w:name w:val="Body Text Indent 2"/>
    <w:basedOn w:val="a"/>
    <w:link w:val="25"/>
    <w:rsid w:val="00C11939"/>
    <w:pPr>
      <w:spacing w:after="120" w:line="480" w:lineRule="auto"/>
      <w:ind w:left="283"/>
    </w:pPr>
  </w:style>
  <w:style w:type="character" w:customStyle="1" w:styleId="25">
    <w:name w:val="Основной текст с отступом 2 Знак"/>
    <w:basedOn w:val="a0"/>
    <w:link w:val="24"/>
    <w:rsid w:val="00C11939"/>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1939"/>
    <w:rPr>
      <w:rFonts w:cs="Times New Roman"/>
      <w:vertAlign w:val="superscript"/>
    </w:rPr>
  </w:style>
  <w:style w:type="table" w:styleId="afc">
    <w:name w:val="Table Grid"/>
    <w:basedOn w:val="a1"/>
    <w:uiPriority w:val="39"/>
    <w:rsid w:val="00C119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rsid w:val="00C11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sid w:val="00C11939"/>
    <w:rPr>
      <w:rFonts w:ascii="Courier New" w:eastAsia="Calibri" w:hAnsi="Courier New" w:cs="Courier New"/>
      <w:sz w:val="22"/>
      <w:szCs w:val="22"/>
    </w:rPr>
  </w:style>
  <w:style w:type="paragraph" w:customStyle="1" w:styleId="220">
    <w:name w:val="Основной текст 22"/>
    <w:rsid w:val="00C11939"/>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rsid w:val="00C11939"/>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sid w:val="00C11939"/>
    <w:rPr>
      <w:rFonts w:ascii="Times New Roman" w:eastAsia="Cambria" w:hAnsi="Times New Roman" w:cs="Times New Roman"/>
      <w:bCs/>
      <w:color w:val="243F60" w:themeColor="accent1" w:themeShade="7F"/>
    </w:rPr>
  </w:style>
  <w:style w:type="paragraph" w:customStyle="1" w:styleId="aff">
    <w:name w:val="Параграф"/>
    <w:basedOn w:val="3"/>
    <w:link w:val="afe"/>
    <w:qFormat/>
    <w:rsid w:val="00C11939"/>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sid w:val="00C11939"/>
    <w:rPr>
      <w:rFonts w:ascii="Times New Roman" w:hAnsi="Times New Roman" w:cs="Times New Roman"/>
    </w:rPr>
  </w:style>
  <w:style w:type="paragraph" w:customStyle="1" w:styleId="-N">
    <w:name w:val="Список-N"/>
    <w:basedOn w:val="af3"/>
    <w:link w:val="-N0"/>
    <w:qFormat/>
    <w:rsid w:val="00C11939"/>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rsid w:val="00C11939"/>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sid w:val="00C11939"/>
    <w:rPr>
      <w:rFonts w:ascii="Calibri" w:hAnsi="Calibri"/>
      <w:sz w:val="22"/>
      <w:szCs w:val="22"/>
    </w:rPr>
  </w:style>
  <w:style w:type="paragraph" w:customStyle="1" w:styleId="aff2">
    <w:name w:val="ПГУ Название документа"/>
    <w:basedOn w:val="af5"/>
    <w:link w:val="aff3"/>
    <w:qFormat/>
    <w:rsid w:val="00C11939"/>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sid w:val="00C11939"/>
    <w:rPr>
      <w:rFonts w:ascii="Calibri" w:hAnsi="Calibri"/>
      <w:sz w:val="22"/>
      <w:szCs w:val="22"/>
    </w:rPr>
  </w:style>
  <w:style w:type="paragraph" w:customStyle="1" w:styleId="aff4">
    <w:name w:val="ПГУ Основной текст"/>
    <w:basedOn w:val="af5"/>
    <w:link w:val="aff5"/>
    <w:qFormat/>
    <w:rsid w:val="00C11939"/>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sid w:val="00C11939"/>
    <w:rPr>
      <w:rFonts w:ascii="Calibri" w:hAnsi="Calibri"/>
      <w:sz w:val="22"/>
      <w:szCs w:val="22"/>
    </w:rPr>
  </w:style>
  <w:style w:type="character" w:styleId="aff6">
    <w:name w:val="annotation reference"/>
    <w:basedOn w:val="a0"/>
    <w:uiPriority w:val="99"/>
    <w:semiHidden/>
    <w:unhideWhenUsed/>
    <w:rsid w:val="00C11939"/>
    <w:rPr>
      <w:sz w:val="16"/>
      <w:szCs w:val="16"/>
    </w:rPr>
  </w:style>
  <w:style w:type="paragraph" w:styleId="aff7">
    <w:name w:val="annotation text"/>
    <w:basedOn w:val="a"/>
    <w:link w:val="aff8"/>
    <w:uiPriority w:val="99"/>
    <w:semiHidden/>
    <w:unhideWhenUsed/>
    <w:rsid w:val="00C11939"/>
  </w:style>
  <w:style w:type="character" w:customStyle="1" w:styleId="aff8">
    <w:name w:val="Текст примечания Знак"/>
    <w:basedOn w:val="a0"/>
    <w:link w:val="aff7"/>
    <w:uiPriority w:val="99"/>
    <w:semiHidden/>
    <w:rsid w:val="00C11939"/>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C11939"/>
    <w:rPr>
      <w:b/>
      <w:bCs/>
    </w:rPr>
  </w:style>
  <w:style w:type="character" w:customStyle="1" w:styleId="affa">
    <w:name w:val="Тема примечания Знак"/>
    <w:basedOn w:val="aff8"/>
    <w:link w:val="aff9"/>
    <w:uiPriority w:val="99"/>
    <w:semiHidden/>
    <w:rsid w:val="00C11939"/>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sid w:val="00C11939"/>
    <w:rPr>
      <w:rFonts w:ascii="Segoe UI" w:hAnsi="Segoe UI" w:cs="Segoe UI"/>
      <w:sz w:val="18"/>
      <w:szCs w:val="18"/>
    </w:rPr>
  </w:style>
  <w:style w:type="character" w:customStyle="1" w:styleId="affc">
    <w:name w:val="Текст выноски Знак"/>
    <w:basedOn w:val="a0"/>
    <w:link w:val="affb"/>
    <w:uiPriority w:val="99"/>
    <w:semiHidden/>
    <w:rsid w:val="00C11939"/>
    <w:rPr>
      <w:rFonts w:ascii="Segoe UI" w:eastAsia="Times New Roman" w:hAnsi="Segoe UI" w:cs="Segoe UI"/>
      <w:sz w:val="18"/>
      <w:szCs w:val="18"/>
      <w:lang w:eastAsia="ru-RU"/>
    </w:rPr>
  </w:style>
  <w:style w:type="character" w:customStyle="1" w:styleId="text-grey-9">
    <w:name w:val="text-grey-9"/>
    <w:basedOn w:val="a0"/>
    <w:rsid w:val="00C11939"/>
  </w:style>
  <w:style w:type="character" w:customStyle="1" w:styleId="b-serp-urlitem">
    <w:name w:val="b-serp-url__item"/>
    <w:basedOn w:val="a0"/>
    <w:rsid w:val="00C11939"/>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26">
    <w:name w:val="Обычный2"/>
    <w:qFormat/>
    <w:rsid w:val="00004FF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Bodytext">
    <w:name w:val="Body text_"/>
    <w:link w:val="Bodytext1"/>
    <w:locked/>
    <w:rsid w:val="00004FFF"/>
    <w:rPr>
      <w:rFonts w:ascii="Arial" w:eastAsia="Times New Roman" w:hAnsi="Arial" w:cs="Arial"/>
      <w:sz w:val="23"/>
      <w:szCs w:val="23"/>
      <w:shd w:val="clear" w:color="FFFFFF" w:fill="FFFFFF"/>
      <w:lang w:eastAsia="ru-RU"/>
    </w:rPr>
  </w:style>
  <w:style w:type="paragraph" w:customStyle="1" w:styleId="msonormalcxspmiddle">
    <w:name w:val="msonormal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856220"/>
    <w:pPr>
      <w:widowControl/>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856220"/>
    <w:pPr>
      <w:widowControl/>
      <w:suppressAutoHyphens/>
      <w:spacing w:before="24" w:after="24" w:line="276" w:lineRule="auto"/>
    </w:pPr>
    <w:rPr>
      <w:rFonts w:ascii="Arial" w:eastAsia="Calibri" w:hAnsi="Arial" w:cs="Arial"/>
      <w:color w:val="332E2D"/>
      <w:spacing w:val="2"/>
      <w:sz w:val="22"/>
      <w:szCs w:val="22"/>
      <w:lang w:eastAsia="en-US"/>
    </w:rPr>
  </w:style>
  <w:style w:type="character" w:customStyle="1" w:styleId="214pt">
    <w:name w:val="Основной текст (2) + 14 pt"/>
    <w:basedOn w:val="a0"/>
    <w:rsid w:val="008562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_"/>
    <w:basedOn w:val="a0"/>
    <w:link w:val="28"/>
    <w:rsid w:val="00856220"/>
    <w:rPr>
      <w:rFonts w:ascii="Times New Roman" w:eastAsia="Times New Roman" w:hAnsi="Times New Roman" w:cs="Times New Roman"/>
      <w:sz w:val="26"/>
      <w:szCs w:val="26"/>
      <w:shd w:val="clear" w:color="auto" w:fill="FFFFFF"/>
    </w:rPr>
  </w:style>
  <w:style w:type="paragraph" w:customStyle="1" w:styleId="28">
    <w:name w:val="Основной текст (2)"/>
    <w:basedOn w:val="a"/>
    <w:link w:val="27"/>
    <w:rsid w:val="00856220"/>
    <w:pPr>
      <w:shd w:val="clear" w:color="auto" w:fill="FFFFFF"/>
      <w:spacing w:before="120" w:after="120" w:line="0" w:lineRule="atLeast"/>
      <w:jc w:val="center"/>
    </w:pPr>
    <w:rPr>
      <w:sz w:val="26"/>
      <w:szCs w:val="26"/>
      <w:lang w:eastAsia="en-US"/>
    </w:rPr>
  </w:style>
  <w:style w:type="paragraph" w:styleId="affd">
    <w:name w:val="Body Text"/>
    <w:basedOn w:val="a"/>
    <w:link w:val="affe"/>
    <w:uiPriority w:val="99"/>
    <w:unhideWhenUsed/>
    <w:rsid w:val="000658B2"/>
    <w:pPr>
      <w:widowControl/>
      <w:spacing w:after="120"/>
    </w:pPr>
  </w:style>
  <w:style w:type="character" w:customStyle="1" w:styleId="affe">
    <w:name w:val="Основной текст Знак"/>
    <w:basedOn w:val="a0"/>
    <w:link w:val="affd"/>
    <w:uiPriority w:val="99"/>
    <w:rsid w:val="000658B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04740">
      <w:bodyDiv w:val="1"/>
      <w:marLeft w:val="0"/>
      <w:marRight w:val="0"/>
      <w:marTop w:val="0"/>
      <w:marBottom w:val="0"/>
      <w:divBdr>
        <w:top w:val="none" w:sz="0" w:space="0" w:color="auto"/>
        <w:left w:val="none" w:sz="0" w:space="0" w:color="auto"/>
        <w:bottom w:val="none" w:sz="0" w:space="0" w:color="auto"/>
        <w:right w:val="none" w:sz="0" w:space="0" w:color="auto"/>
      </w:divBdr>
    </w:div>
    <w:div w:id="1654867507">
      <w:bodyDiv w:val="1"/>
      <w:marLeft w:val="0"/>
      <w:marRight w:val="0"/>
      <w:marTop w:val="0"/>
      <w:marBottom w:val="0"/>
      <w:divBdr>
        <w:top w:val="none" w:sz="0" w:space="0" w:color="auto"/>
        <w:left w:val="none" w:sz="0" w:space="0" w:color="auto"/>
        <w:bottom w:val="none" w:sz="0" w:space="0" w:color="auto"/>
        <w:right w:val="none" w:sz="0" w:space="0" w:color="auto"/>
      </w:divBdr>
    </w:div>
    <w:div w:id="1819569465">
      <w:bodyDiv w:val="1"/>
      <w:marLeft w:val="0"/>
      <w:marRight w:val="0"/>
      <w:marTop w:val="0"/>
      <w:marBottom w:val="0"/>
      <w:divBdr>
        <w:top w:val="none" w:sz="0" w:space="0" w:color="auto"/>
        <w:left w:val="none" w:sz="0" w:space="0" w:color="auto"/>
        <w:bottom w:val="none" w:sz="0" w:space="0" w:color="auto"/>
        <w:right w:val="none" w:sz="0" w:space="0" w:color="auto"/>
      </w:divBdr>
      <w:divsChild>
        <w:div w:id="603613704">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3BFDA69563ECCA7C64E9AE917CB160E6AB782A1C0E8F81B660337DA7793B6938298ECD71E7941BEC207000822ADB38597D637CC0E3F0EDs2i7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3BFDA69563ECCA7C64E9AE917CB160E6AB782A1C0E8F81B660337DA7793B6938298ECD74E79E47B46F715CC478C83A597D617BDCsEi0L" TargetMode="External"/><Relationship Id="rId5" Type="http://schemas.openxmlformats.org/officeDocument/2006/relationships/webSettings" Target="webSettings.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FA35-CB5E-4EB1-812E-ACD9BD5B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16101</Words>
  <Characters>91781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Архипова</cp:lastModifiedBy>
  <cp:revision>2</cp:revision>
  <cp:lastPrinted>2024-12-13T12:17:00Z</cp:lastPrinted>
  <dcterms:created xsi:type="dcterms:W3CDTF">2024-12-16T07:52:00Z</dcterms:created>
  <dcterms:modified xsi:type="dcterms:W3CDTF">2024-12-16T07:52:00Z</dcterms:modified>
</cp:coreProperties>
</file>