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4927"/>
        <w:gridCol w:w="4927"/>
      </w:tblGrid>
      <w:tr w:rsidR="00534361" w:rsidRPr="00534361" w:rsidTr="00534361">
        <w:tblPrEx>
          <w:tblCellMar>
            <w:top w:w="0" w:type="dxa"/>
            <w:bottom w:w="0" w:type="dxa"/>
          </w:tblCellMar>
        </w:tblPrEx>
        <w:trPr>
          <w:jc w:val="center"/>
        </w:trPr>
        <w:tc>
          <w:tcPr>
            <w:tcW w:w="9854" w:type="dxa"/>
            <w:gridSpan w:val="2"/>
          </w:tcPr>
          <w:p w:rsidR="00534361" w:rsidRPr="00534361" w:rsidRDefault="00534361" w:rsidP="00534361">
            <w:pPr>
              <w:spacing w:after="0" w:line="240" w:lineRule="auto"/>
              <w:jc w:val="center"/>
              <w:rPr>
                <w:rFonts w:ascii="Arial" w:hAnsi="Arial" w:cs="Arial"/>
                <w:b/>
                <w:sz w:val="32"/>
                <w:szCs w:val="32"/>
              </w:rPr>
            </w:pPr>
            <w:bookmarkStart w:id="0" w:name="_GoBack"/>
            <w:bookmarkEnd w:id="0"/>
            <w:r w:rsidRPr="00534361">
              <w:rPr>
                <w:rFonts w:ascii="Arial" w:hAnsi="Arial" w:cs="Arial"/>
                <w:b/>
                <w:sz w:val="32"/>
                <w:szCs w:val="32"/>
              </w:rPr>
              <w:t>ТУЛЬСКАЯ ОБЛАСТЬ</w:t>
            </w:r>
          </w:p>
        </w:tc>
      </w:tr>
      <w:tr w:rsidR="00534361" w:rsidRPr="00534361" w:rsidTr="00534361">
        <w:tblPrEx>
          <w:tblCellMar>
            <w:top w:w="0" w:type="dxa"/>
            <w:bottom w:w="0" w:type="dxa"/>
          </w:tblCellMar>
        </w:tblPrEx>
        <w:trPr>
          <w:jc w:val="center"/>
        </w:trPr>
        <w:tc>
          <w:tcPr>
            <w:tcW w:w="9854" w:type="dxa"/>
            <w:gridSpan w:val="2"/>
          </w:tcPr>
          <w:p w:rsidR="00534361" w:rsidRPr="00534361" w:rsidRDefault="00534361" w:rsidP="00534361">
            <w:pPr>
              <w:spacing w:after="0" w:line="240" w:lineRule="auto"/>
              <w:jc w:val="center"/>
              <w:rPr>
                <w:rFonts w:ascii="Arial" w:hAnsi="Arial" w:cs="Arial"/>
                <w:b/>
                <w:sz w:val="32"/>
                <w:szCs w:val="32"/>
              </w:rPr>
            </w:pPr>
            <w:r w:rsidRPr="00534361">
              <w:rPr>
                <w:rFonts w:ascii="Arial" w:hAnsi="Arial" w:cs="Arial"/>
                <w:b/>
                <w:sz w:val="32"/>
                <w:szCs w:val="32"/>
              </w:rPr>
              <w:t>МУНИЦИПАЛЬНОЕ ОБРАЗОВАНИЕ ГОРОД ЕФРЕМОВ</w:t>
            </w:r>
          </w:p>
        </w:tc>
      </w:tr>
      <w:tr w:rsidR="00534361" w:rsidRPr="00534361" w:rsidTr="00534361">
        <w:tblPrEx>
          <w:tblCellMar>
            <w:top w:w="0" w:type="dxa"/>
            <w:bottom w:w="0" w:type="dxa"/>
          </w:tblCellMar>
        </w:tblPrEx>
        <w:trPr>
          <w:jc w:val="center"/>
        </w:trPr>
        <w:tc>
          <w:tcPr>
            <w:tcW w:w="9854" w:type="dxa"/>
            <w:gridSpan w:val="2"/>
          </w:tcPr>
          <w:p w:rsidR="00534361" w:rsidRPr="00534361" w:rsidRDefault="00534361" w:rsidP="00534361">
            <w:pPr>
              <w:spacing w:after="0" w:line="240" w:lineRule="auto"/>
              <w:jc w:val="center"/>
              <w:rPr>
                <w:rFonts w:ascii="Arial" w:hAnsi="Arial" w:cs="Arial"/>
                <w:b/>
                <w:sz w:val="32"/>
                <w:szCs w:val="32"/>
              </w:rPr>
            </w:pPr>
            <w:r w:rsidRPr="00534361">
              <w:rPr>
                <w:rFonts w:ascii="Arial" w:hAnsi="Arial" w:cs="Arial"/>
                <w:b/>
                <w:sz w:val="32"/>
                <w:szCs w:val="32"/>
              </w:rPr>
              <w:t>АДМИНИСТРАЦИЯ</w:t>
            </w:r>
          </w:p>
        </w:tc>
      </w:tr>
      <w:tr w:rsidR="00534361" w:rsidRPr="00534361" w:rsidTr="00534361">
        <w:tblPrEx>
          <w:tblCellMar>
            <w:top w:w="0" w:type="dxa"/>
            <w:bottom w:w="0" w:type="dxa"/>
          </w:tblCellMar>
        </w:tblPrEx>
        <w:trPr>
          <w:jc w:val="center"/>
        </w:trPr>
        <w:tc>
          <w:tcPr>
            <w:tcW w:w="9854" w:type="dxa"/>
            <w:gridSpan w:val="2"/>
          </w:tcPr>
          <w:p w:rsidR="00534361" w:rsidRPr="00534361" w:rsidRDefault="00534361" w:rsidP="00534361">
            <w:pPr>
              <w:spacing w:after="0" w:line="240" w:lineRule="auto"/>
              <w:jc w:val="center"/>
              <w:rPr>
                <w:rFonts w:ascii="Arial" w:hAnsi="Arial" w:cs="Arial"/>
                <w:b/>
                <w:sz w:val="32"/>
                <w:szCs w:val="32"/>
              </w:rPr>
            </w:pPr>
          </w:p>
        </w:tc>
      </w:tr>
      <w:tr w:rsidR="00534361" w:rsidRPr="00534361" w:rsidTr="00534361">
        <w:tblPrEx>
          <w:tblCellMar>
            <w:top w:w="0" w:type="dxa"/>
            <w:bottom w:w="0" w:type="dxa"/>
          </w:tblCellMar>
        </w:tblPrEx>
        <w:trPr>
          <w:jc w:val="center"/>
        </w:trPr>
        <w:tc>
          <w:tcPr>
            <w:tcW w:w="9854" w:type="dxa"/>
            <w:gridSpan w:val="2"/>
          </w:tcPr>
          <w:p w:rsidR="00534361" w:rsidRPr="00534361" w:rsidRDefault="00534361" w:rsidP="00534361">
            <w:pPr>
              <w:spacing w:after="0" w:line="240" w:lineRule="auto"/>
              <w:jc w:val="center"/>
              <w:rPr>
                <w:rFonts w:ascii="Arial" w:hAnsi="Arial" w:cs="Arial"/>
                <w:b/>
                <w:sz w:val="32"/>
                <w:szCs w:val="32"/>
              </w:rPr>
            </w:pPr>
          </w:p>
        </w:tc>
      </w:tr>
      <w:tr w:rsidR="00534361" w:rsidRPr="00534361" w:rsidTr="00534361">
        <w:tblPrEx>
          <w:tblCellMar>
            <w:top w:w="0" w:type="dxa"/>
            <w:bottom w:w="0" w:type="dxa"/>
          </w:tblCellMar>
        </w:tblPrEx>
        <w:trPr>
          <w:jc w:val="center"/>
        </w:trPr>
        <w:tc>
          <w:tcPr>
            <w:tcW w:w="9854" w:type="dxa"/>
            <w:gridSpan w:val="2"/>
          </w:tcPr>
          <w:p w:rsidR="00534361" w:rsidRPr="00534361" w:rsidRDefault="00534361" w:rsidP="00534361">
            <w:pPr>
              <w:spacing w:after="0" w:line="240" w:lineRule="auto"/>
              <w:jc w:val="center"/>
              <w:rPr>
                <w:rFonts w:ascii="Arial" w:hAnsi="Arial" w:cs="Arial"/>
                <w:b/>
                <w:sz w:val="32"/>
                <w:szCs w:val="32"/>
              </w:rPr>
            </w:pPr>
            <w:r w:rsidRPr="00534361">
              <w:rPr>
                <w:rFonts w:ascii="Arial" w:hAnsi="Arial" w:cs="Arial"/>
                <w:b/>
                <w:sz w:val="32"/>
                <w:szCs w:val="32"/>
              </w:rPr>
              <w:t>ПОСТАНОВЛЕНИЕ</w:t>
            </w:r>
          </w:p>
        </w:tc>
      </w:tr>
      <w:tr w:rsidR="00534361" w:rsidRPr="00534361" w:rsidTr="00534361">
        <w:tblPrEx>
          <w:tblCellMar>
            <w:top w:w="0" w:type="dxa"/>
            <w:bottom w:w="0" w:type="dxa"/>
          </w:tblCellMar>
        </w:tblPrEx>
        <w:trPr>
          <w:jc w:val="center"/>
        </w:trPr>
        <w:tc>
          <w:tcPr>
            <w:tcW w:w="9854" w:type="dxa"/>
            <w:gridSpan w:val="2"/>
          </w:tcPr>
          <w:p w:rsidR="00534361" w:rsidRPr="00534361" w:rsidRDefault="00534361" w:rsidP="00534361">
            <w:pPr>
              <w:spacing w:after="0" w:line="240" w:lineRule="auto"/>
              <w:jc w:val="center"/>
              <w:rPr>
                <w:rFonts w:ascii="Arial" w:hAnsi="Arial" w:cs="Arial"/>
                <w:b/>
                <w:sz w:val="32"/>
                <w:szCs w:val="32"/>
              </w:rPr>
            </w:pPr>
          </w:p>
        </w:tc>
      </w:tr>
      <w:tr w:rsidR="00534361" w:rsidRPr="00534361" w:rsidTr="00534361">
        <w:tblPrEx>
          <w:tblCellMar>
            <w:top w:w="0" w:type="dxa"/>
            <w:bottom w:w="0" w:type="dxa"/>
          </w:tblCellMar>
        </w:tblPrEx>
        <w:trPr>
          <w:jc w:val="center"/>
        </w:trPr>
        <w:tc>
          <w:tcPr>
            <w:tcW w:w="4927" w:type="dxa"/>
          </w:tcPr>
          <w:p w:rsidR="00534361" w:rsidRPr="00534361" w:rsidRDefault="00534361" w:rsidP="00534361">
            <w:pPr>
              <w:spacing w:after="0" w:line="240" w:lineRule="auto"/>
              <w:jc w:val="center"/>
              <w:rPr>
                <w:rFonts w:ascii="Arial" w:hAnsi="Arial" w:cs="Arial"/>
                <w:b/>
                <w:sz w:val="32"/>
                <w:szCs w:val="32"/>
              </w:rPr>
            </w:pPr>
            <w:r w:rsidRPr="00534361">
              <w:rPr>
                <w:rFonts w:ascii="Arial" w:hAnsi="Arial" w:cs="Arial"/>
                <w:b/>
                <w:sz w:val="32"/>
                <w:szCs w:val="32"/>
              </w:rPr>
              <w:t xml:space="preserve">от </w:t>
            </w:r>
            <w:r>
              <w:rPr>
                <w:rFonts w:ascii="Arial" w:hAnsi="Arial" w:cs="Arial"/>
                <w:b/>
                <w:sz w:val="32"/>
                <w:szCs w:val="32"/>
              </w:rPr>
              <w:t>07.08.2023</w:t>
            </w:r>
          </w:p>
        </w:tc>
        <w:tc>
          <w:tcPr>
            <w:tcW w:w="4927" w:type="dxa"/>
          </w:tcPr>
          <w:p w:rsidR="00534361" w:rsidRPr="00534361" w:rsidRDefault="00534361" w:rsidP="00534361">
            <w:pPr>
              <w:spacing w:after="0" w:line="240" w:lineRule="auto"/>
              <w:jc w:val="center"/>
              <w:rPr>
                <w:rFonts w:ascii="Arial" w:hAnsi="Arial" w:cs="Arial"/>
                <w:b/>
                <w:sz w:val="32"/>
                <w:szCs w:val="32"/>
              </w:rPr>
            </w:pPr>
            <w:r w:rsidRPr="00534361">
              <w:rPr>
                <w:rFonts w:ascii="Arial" w:hAnsi="Arial" w:cs="Arial"/>
                <w:b/>
                <w:sz w:val="32"/>
                <w:szCs w:val="32"/>
              </w:rPr>
              <w:t xml:space="preserve">№ </w:t>
            </w:r>
            <w:r>
              <w:rPr>
                <w:rFonts w:ascii="Arial" w:hAnsi="Arial" w:cs="Arial"/>
                <w:b/>
                <w:sz w:val="32"/>
                <w:szCs w:val="32"/>
              </w:rPr>
              <w:t>1210</w:t>
            </w:r>
          </w:p>
        </w:tc>
      </w:tr>
    </w:tbl>
    <w:p w:rsidR="006A3593" w:rsidRDefault="006A3593" w:rsidP="00534361">
      <w:pPr>
        <w:spacing w:after="0" w:line="240" w:lineRule="auto"/>
        <w:jc w:val="center"/>
        <w:rPr>
          <w:rFonts w:ascii="Arial" w:hAnsi="Arial" w:cs="Arial"/>
          <w:sz w:val="24"/>
          <w:szCs w:val="24"/>
        </w:rPr>
      </w:pPr>
    </w:p>
    <w:p w:rsidR="00534361" w:rsidRPr="00534361" w:rsidRDefault="00534361" w:rsidP="00DD713A">
      <w:pPr>
        <w:spacing w:after="0" w:line="240" w:lineRule="auto"/>
        <w:rPr>
          <w:rFonts w:ascii="Arial" w:hAnsi="Arial" w:cs="Arial"/>
          <w:sz w:val="24"/>
          <w:szCs w:val="24"/>
        </w:rPr>
      </w:pPr>
    </w:p>
    <w:p w:rsidR="006A3593" w:rsidRPr="00534361" w:rsidRDefault="006A3593" w:rsidP="00DD713A">
      <w:pPr>
        <w:spacing w:after="0" w:line="240" w:lineRule="auto"/>
        <w:rPr>
          <w:rFonts w:ascii="Arial" w:hAnsi="Arial" w:cs="Arial"/>
          <w:sz w:val="24"/>
          <w:szCs w:val="24"/>
        </w:rPr>
      </w:pPr>
    </w:p>
    <w:p w:rsidR="006A3593" w:rsidRPr="00534361" w:rsidRDefault="006A3593" w:rsidP="00DD713A">
      <w:pPr>
        <w:spacing w:after="0" w:line="240" w:lineRule="auto"/>
        <w:rPr>
          <w:rFonts w:ascii="Arial" w:hAnsi="Arial" w:cs="Arial"/>
          <w:sz w:val="24"/>
          <w:szCs w:val="24"/>
        </w:rPr>
      </w:pPr>
    </w:p>
    <w:tbl>
      <w:tblPr>
        <w:tblW w:w="5000" w:type="pct"/>
        <w:jc w:val="center"/>
        <w:tblLook w:val="01E0" w:firstRow="1" w:lastRow="1" w:firstColumn="1" w:lastColumn="1" w:noHBand="0" w:noVBand="0"/>
      </w:tblPr>
      <w:tblGrid>
        <w:gridCol w:w="9638"/>
      </w:tblGrid>
      <w:tr w:rsidR="001C0D15" w:rsidRPr="00534361" w:rsidTr="00F83E1C">
        <w:trPr>
          <w:jc w:val="center"/>
        </w:trPr>
        <w:tc>
          <w:tcPr>
            <w:tcW w:w="5000" w:type="pct"/>
          </w:tcPr>
          <w:p w:rsidR="0035575E" w:rsidRPr="00534361" w:rsidRDefault="00534361" w:rsidP="00DD713A">
            <w:pPr>
              <w:pStyle w:val="ConsPlusNormal"/>
              <w:ind w:firstLine="0"/>
              <w:jc w:val="center"/>
              <w:rPr>
                <w:b/>
                <w:sz w:val="32"/>
                <w:szCs w:val="32"/>
              </w:rPr>
            </w:pPr>
            <w:r w:rsidRPr="00534361">
              <w:rPr>
                <w:b/>
                <w:sz w:val="32"/>
                <w:szCs w:val="32"/>
              </w:rPr>
              <w:t xml:space="preserve">ОБ УТВЕРЖДЕНИИ АДМИНИСТРАТИВНОГО РЕГЛАМЕНТА ПРЕДОСТАВЛЕНИЯ МУНИЦИПАЛЬНОЙ УСЛУГИ  </w:t>
            </w:r>
            <w:r w:rsidRPr="00534361">
              <w:rPr>
                <w:b/>
                <w:bCs/>
                <w:sz w:val="32"/>
                <w:szCs w:val="32"/>
              </w:rPr>
              <w:t>«</w:t>
            </w:r>
            <w:r w:rsidRPr="00534361">
              <w:rPr>
                <w:b/>
                <w:sz w:val="32"/>
                <w:szCs w:val="32"/>
              </w:rPr>
              <w:t>УТВЕРЖДЕНИЕ СХЕМЫ РАСПОЛОЖЕНИЯ ЗЕМЕЛЬНОГО УЧАСТКА ИЛИ ЗЕМЕЛЬНЫХ УЧАСТКОВ НА КАДАСТРОВОМ ПЛАНЕ ТЕРРИТОРИИ</w:t>
            </w:r>
            <w:r w:rsidRPr="00534361">
              <w:rPr>
                <w:b/>
                <w:bCs/>
                <w:sz w:val="32"/>
                <w:szCs w:val="32"/>
              </w:rPr>
              <w:t>»</w:t>
            </w:r>
          </w:p>
          <w:p w:rsidR="0035575E" w:rsidRPr="00534361" w:rsidRDefault="0035575E" w:rsidP="00DD713A">
            <w:pPr>
              <w:pStyle w:val="af7"/>
              <w:spacing w:after="0" w:line="240" w:lineRule="auto"/>
              <w:rPr>
                <w:rFonts w:ascii="Arial" w:hAnsi="Arial" w:cs="Arial"/>
                <w:sz w:val="24"/>
                <w:szCs w:val="24"/>
              </w:rPr>
            </w:pPr>
          </w:p>
          <w:p w:rsidR="0035575E" w:rsidRPr="00534361" w:rsidRDefault="0035575E" w:rsidP="00DD713A">
            <w:pPr>
              <w:pStyle w:val="af7"/>
              <w:spacing w:after="0" w:line="240" w:lineRule="auto"/>
              <w:rPr>
                <w:rFonts w:ascii="Arial" w:hAnsi="Arial" w:cs="Arial"/>
                <w:sz w:val="24"/>
                <w:szCs w:val="24"/>
              </w:rPr>
            </w:pPr>
          </w:p>
          <w:p w:rsidR="0035575E" w:rsidRPr="00534361" w:rsidRDefault="0035575E" w:rsidP="00DD713A">
            <w:pPr>
              <w:pStyle w:val="ConsPlusNormal"/>
              <w:ind w:firstLine="0"/>
              <w:jc w:val="both"/>
              <w:rPr>
                <w:sz w:val="24"/>
                <w:szCs w:val="24"/>
              </w:rPr>
            </w:pPr>
            <w:r w:rsidRPr="00534361">
              <w:rPr>
                <w:sz w:val="24"/>
                <w:szCs w:val="24"/>
              </w:rPr>
              <w:t xml:space="preserve">          В соответствии с Федеральным законом от 27.07.2010г. №210-ФЗ «Об организации предоставления государственных и муниципальных услуг», постановлением администрации муниципального образования город Ефремов от 09.12.2019 года №1676 «О разработке и утверждении административного регламента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   Уставом муниципального образования город Ефремов, администрация муниципального образования город Ефремов ПОСТАНОВЛЯЕТ:   </w:t>
            </w:r>
          </w:p>
          <w:p w:rsidR="0035575E" w:rsidRPr="00534361" w:rsidRDefault="0035575E" w:rsidP="00DD713A">
            <w:pPr>
              <w:tabs>
                <w:tab w:val="left" w:pos="2310"/>
              </w:tabs>
              <w:spacing w:after="0" w:line="240" w:lineRule="auto"/>
              <w:jc w:val="both"/>
              <w:rPr>
                <w:rFonts w:ascii="Arial" w:hAnsi="Arial" w:cs="Arial"/>
                <w:sz w:val="24"/>
                <w:szCs w:val="24"/>
              </w:rPr>
            </w:pPr>
            <w:r w:rsidRPr="00534361">
              <w:rPr>
                <w:rFonts w:ascii="Arial" w:hAnsi="Arial" w:cs="Arial"/>
                <w:sz w:val="24"/>
                <w:szCs w:val="24"/>
              </w:rPr>
              <w:t xml:space="preserve">          1. Утвердить прилагаемый административный регламент предоставления муниципальной услуги </w:t>
            </w:r>
            <w:bookmarkStart w:id="1" w:name="sub_2"/>
            <w:r w:rsidRPr="00534361">
              <w:rPr>
                <w:rFonts w:ascii="Arial" w:hAnsi="Arial" w:cs="Arial"/>
                <w:bCs/>
                <w:sz w:val="24"/>
                <w:szCs w:val="24"/>
              </w:rPr>
              <w:t>«</w:t>
            </w:r>
            <w:r w:rsidRPr="00534361">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Pr="00534361">
              <w:rPr>
                <w:rFonts w:ascii="Arial" w:hAnsi="Arial" w:cs="Arial"/>
                <w:bCs/>
                <w:sz w:val="24"/>
                <w:szCs w:val="24"/>
              </w:rPr>
              <w:t>»</w:t>
            </w:r>
            <w:r w:rsidRPr="00534361">
              <w:rPr>
                <w:rFonts w:ascii="Arial" w:hAnsi="Arial" w:cs="Arial"/>
                <w:sz w:val="24"/>
                <w:szCs w:val="24"/>
              </w:rPr>
              <w:t>.</w:t>
            </w:r>
          </w:p>
          <w:bookmarkEnd w:id="1"/>
          <w:p w:rsidR="0035575E" w:rsidRPr="00534361" w:rsidRDefault="0035575E" w:rsidP="00DD713A">
            <w:pPr>
              <w:spacing w:after="0" w:line="240" w:lineRule="auto"/>
              <w:ind w:firstLine="708"/>
              <w:jc w:val="both"/>
              <w:rPr>
                <w:rFonts w:ascii="Arial" w:hAnsi="Arial" w:cs="Arial"/>
                <w:sz w:val="24"/>
                <w:szCs w:val="24"/>
              </w:rPr>
            </w:pPr>
            <w:r w:rsidRPr="00534361">
              <w:rPr>
                <w:rFonts w:ascii="Arial" w:hAnsi="Arial" w:cs="Arial"/>
                <w:sz w:val="24"/>
                <w:szCs w:val="24"/>
              </w:rPr>
              <w:t xml:space="preserve">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35575E" w:rsidRPr="00534361" w:rsidRDefault="0035575E" w:rsidP="00DD713A">
            <w:pPr>
              <w:spacing w:after="0" w:line="240" w:lineRule="auto"/>
              <w:jc w:val="both"/>
              <w:rPr>
                <w:rFonts w:ascii="Arial" w:hAnsi="Arial" w:cs="Arial"/>
                <w:sz w:val="24"/>
                <w:szCs w:val="24"/>
              </w:rPr>
            </w:pPr>
            <w:r w:rsidRPr="00534361">
              <w:rPr>
                <w:rFonts w:ascii="Arial" w:hAnsi="Arial" w:cs="Arial"/>
                <w:sz w:val="24"/>
                <w:szCs w:val="24"/>
              </w:rPr>
              <w:t xml:space="preserve">          3. Постановление вступает в силу со дня его официального обнародования.</w:t>
            </w:r>
          </w:p>
          <w:p w:rsidR="0035575E" w:rsidRPr="00534361" w:rsidRDefault="0035575E" w:rsidP="00DD713A">
            <w:pPr>
              <w:spacing w:after="0" w:line="240" w:lineRule="auto"/>
              <w:jc w:val="both"/>
              <w:rPr>
                <w:rFonts w:ascii="Arial" w:hAnsi="Arial" w:cs="Arial"/>
                <w:b/>
                <w:sz w:val="24"/>
                <w:szCs w:val="24"/>
              </w:rPr>
            </w:pPr>
          </w:p>
          <w:p w:rsidR="0035575E" w:rsidRPr="00534361" w:rsidRDefault="0035575E" w:rsidP="00DD713A">
            <w:pPr>
              <w:spacing w:after="0" w:line="240" w:lineRule="auto"/>
              <w:jc w:val="both"/>
              <w:rPr>
                <w:rFonts w:ascii="Arial" w:hAnsi="Arial" w:cs="Arial"/>
                <w:b/>
                <w:sz w:val="24"/>
                <w:szCs w:val="24"/>
              </w:rPr>
            </w:pPr>
          </w:p>
          <w:p w:rsidR="0035575E" w:rsidRPr="00534361" w:rsidRDefault="0035575E" w:rsidP="00534361">
            <w:pPr>
              <w:spacing w:after="0" w:line="240" w:lineRule="auto"/>
              <w:jc w:val="right"/>
              <w:rPr>
                <w:rFonts w:ascii="Arial" w:hAnsi="Arial" w:cs="Arial"/>
                <w:sz w:val="24"/>
                <w:szCs w:val="24"/>
              </w:rPr>
            </w:pPr>
            <w:r w:rsidRPr="00534361">
              <w:rPr>
                <w:rFonts w:ascii="Arial" w:hAnsi="Arial" w:cs="Arial"/>
                <w:sz w:val="24"/>
                <w:szCs w:val="24"/>
              </w:rPr>
              <w:t xml:space="preserve">          Глава администрации</w:t>
            </w:r>
          </w:p>
          <w:p w:rsidR="0035575E" w:rsidRPr="00534361" w:rsidRDefault="0035575E" w:rsidP="00534361">
            <w:pPr>
              <w:spacing w:after="0" w:line="240" w:lineRule="auto"/>
              <w:jc w:val="right"/>
              <w:rPr>
                <w:rFonts w:ascii="Arial" w:hAnsi="Arial" w:cs="Arial"/>
                <w:sz w:val="24"/>
                <w:szCs w:val="24"/>
              </w:rPr>
            </w:pPr>
            <w:r w:rsidRPr="00534361">
              <w:rPr>
                <w:rFonts w:ascii="Arial" w:hAnsi="Arial" w:cs="Arial"/>
                <w:sz w:val="24"/>
                <w:szCs w:val="24"/>
              </w:rPr>
              <w:t xml:space="preserve"> муниципального образования</w:t>
            </w:r>
          </w:p>
          <w:p w:rsidR="00534361" w:rsidRDefault="0035575E" w:rsidP="00534361">
            <w:pPr>
              <w:spacing w:after="0" w:line="240" w:lineRule="auto"/>
              <w:jc w:val="right"/>
              <w:rPr>
                <w:rFonts w:ascii="Arial" w:hAnsi="Arial" w:cs="Arial"/>
                <w:sz w:val="24"/>
                <w:szCs w:val="24"/>
              </w:rPr>
            </w:pPr>
            <w:r w:rsidRPr="00534361">
              <w:rPr>
                <w:rFonts w:ascii="Arial" w:hAnsi="Arial" w:cs="Arial"/>
                <w:sz w:val="24"/>
                <w:szCs w:val="24"/>
              </w:rPr>
              <w:t xml:space="preserve">             </w:t>
            </w:r>
            <w:r w:rsidR="00534361">
              <w:rPr>
                <w:rFonts w:ascii="Arial" w:hAnsi="Arial" w:cs="Arial"/>
                <w:sz w:val="24"/>
                <w:szCs w:val="24"/>
              </w:rPr>
              <w:t xml:space="preserve"> город Ефремов</w:t>
            </w:r>
          </w:p>
          <w:p w:rsidR="0035575E" w:rsidRPr="00534361" w:rsidRDefault="0035575E" w:rsidP="00534361">
            <w:pPr>
              <w:spacing w:after="0" w:line="240" w:lineRule="auto"/>
              <w:jc w:val="right"/>
              <w:rPr>
                <w:rFonts w:ascii="Arial" w:hAnsi="Arial" w:cs="Arial"/>
                <w:sz w:val="24"/>
                <w:szCs w:val="24"/>
              </w:rPr>
            </w:pPr>
            <w:r w:rsidRPr="00534361">
              <w:rPr>
                <w:rFonts w:ascii="Arial" w:hAnsi="Arial" w:cs="Arial"/>
                <w:sz w:val="24"/>
                <w:szCs w:val="24"/>
              </w:rPr>
              <w:t>С.Г.Балтабаев</w:t>
            </w:r>
          </w:p>
          <w:p w:rsidR="0035575E" w:rsidRPr="00534361" w:rsidRDefault="0035575E" w:rsidP="00DD713A">
            <w:pPr>
              <w:spacing w:after="0" w:line="240" w:lineRule="auto"/>
              <w:ind w:left="6379"/>
              <w:jc w:val="center"/>
              <w:rPr>
                <w:rFonts w:ascii="Arial" w:hAnsi="Arial" w:cs="Arial"/>
                <w:sz w:val="24"/>
                <w:szCs w:val="24"/>
              </w:rPr>
            </w:pPr>
          </w:p>
          <w:p w:rsidR="0035575E" w:rsidRPr="00534361" w:rsidRDefault="0035575E" w:rsidP="00DD713A">
            <w:pPr>
              <w:spacing w:after="0" w:line="240" w:lineRule="auto"/>
              <w:ind w:left="6379"/>
              <w:jc w:val="center"/>
              <w:rPr>
                <w:rFonts w:ascii="Arial" w:hAnsi="Arial" w:cs="Arial"/>
                <w:sz w:val="24"/>
                <w:szCs w:val="24"/>
              </w:rPr>
            </w:pPr>
          </w:p>
          <w:p w:rsidR="0035575E" w:rsidRPr="00534361" w:rsidRDefault="0035575E" w:rsidP="00DD713A">
            <w:pPr>
              <w:spacing w:after="0" w:line="240" w:lineRule="auto"/>
              <w:ind w:left="6379"/>
              <w:jc w:val="center"/>
              <w:rPr>
                <w:rFonts w:ascii="Arial" w:hAnsi="Arial" w:cs="Arial"/>
                <w:sz w:val="24"/>
                <w:szCs w:val="24"/>
              </w:rPr>
            </w:pPr>
          </w:p>
          <w:p w:rsidR="0035575E" w:rsidRPr="00534361" w:rsidRDefault="0035575E" w:rsidP="00DD713A">
            <w:pPr>
              <w:spacing w:after="0" w:line="240" w:lineRule="auto"/>
              <w:ind w:left="6379"/>
              <w:jc w:val="center"/>
              <w:rPr>
                <w:rFonts w:ascii="Arial" w:hAnsi="Arial" w:cs="Arial"/>
                <w:sz w:val="24"/>
                <w:szCs w:val="24"/>
              </w:rPr>
            </w:pPr>
          </w:p>
          <w:p w:rsidR="0035575E" w:rsidRPr="00534361" w:rsidRDefault="0035575E" w:rsidP="00DD713A">
            <w:pPr>
              <w:spacing w:after="0" w:line="240" w:lineRule="auto"/>
              <w:ind w:left="6379"/>
              <w:jc w:val="center"/>
              <w:rPr>
                <w:rFonts w:ascii="Arial" w:hAnsi="Arial" w:cs="Arial"/>
                <w:sz w:val="24"/>
                <w:szCs w:val="24"/>
              </w:rPr>
            </w:pPr>
          </w:p>
          <w:p w:rsidR="0035575E" w:rsidRPr="00534361" w:rsidRDefault="0035575E" w:rsidP="00DD713A">
            <w:pPr>
              <w:spacing w:after="0" w:line="240" w:lineRule="auto"/>
              <w:ind w:left="6379"/>
              <w:jc w:val="center"/>
              <w:rPr>
                <w:rFonts w:ascii="Arial" w:hAnsi="Arial" w:cs="Arial"/>
                <w:sz w:val="24"/>
                <w:szCs w:val="24"/>
              </w:rPr>
            </w:pPr>
          </w:p>
          <w:p w:rsidR="00A50A12" w:rsidRPr="00534361" w:rsidRDefault="00A50A12" w:rsidP="00DD713A">
            <w:pPr>
              <w:spacing w:after="0" w:line="240" w:lineRule="auto"/>
              <w:ind w:left="6379"/>
              <w:jc w:val="center"/>
              <w:rPr>
                <w:rFonts w:ascii="Arial" w:hAnsi="Arial" w:cs="Arial"/>
                <w:sz w:val="24"/>
                <w:szCs w:val="24"/>
              </w:rPr>
            </w:pPr>
          </w:p>
          <w:p w:rsidR="0035575E" w:rsidRPr="00534361" w:rsidRDefault="0035575E" w:rsidP="00DD713A">
            <w:pPr>
              <w:spacing w:after="0" w:line="240" w:lineRule="auto"/>
              <w:ind w:left="6379"/>
              <w:jc w:val="center"/>
              <w:rPr>
                <w:rFonts w:ascii="Arial" w:hAnsi="Arial" w:cs="Arial"/>
                <w:sz w:val="24"/>
                <w:szCs w:val="24"/>
              </w:rPr>
            </w:pPr>
          </w:p>
          <w:p w:rsidR="0035575E" w:rsidRPr="00534361" w:rsidRDefault="0035575E" w:rsidP="00A50A12">
            <w:pPr>
              <w:spacing w:after="0" w:line="240" w:lineRule="auto"/>
              <w:ind w:left="5103"/>
              <w:jc w:val="center"/>
              <w:rPr>
                <w:rFonts w:ascii="Arial" w:hAnsi="Arial" w:cs="Arial"/>
                <w:sz w:val="24"/>
                <w:szCs w:val="24"/>
              </w:rPr>
            </w:pPr>
            <w:r w:rsidRPr="00534361">
              <w:rPr>
                <w:rFonts w:ascii="Arial" w:hAnsi="Arial" w:cs="Arial"/>
                <w:sz w:val="24"/>
                <w:szCs w:val="24"/>
              </w:rPr>
              <w:t>Приложение к постановлению администрации муниципального образования город Ефремов</w:t>
            </w:r>
          </w:p>
          <w:p w:rsidR="0035575E" w:rsidRPr="00534361" w:rsidRDefault="0035575E" w:rsidP="00A50A12">
            <w:pPr>
              <w:spacing w:after="0" w:line="240" w:lineRule="auto"/>
              <w:ind w:left="5245"/>
              <w:jc w:val="center"/>
              <w:rPr>
                <w:rFonts w:ascii="Arial" w:hAnsi="Arial" w:cs="Arial"/>
                <w:sz w:val="24"/>
                <w:szCs w:val="24"/>
              </w:rPr>
            </w:pPr>
            <w:r w:rsidRPr="00534361">
              <w:rPr>
                <w:rFonts w:ascii="Arial" w:hAnsi="Arial" w:cs="Arial"/>
                <w:sz w:val="24"/>
                <w:szCs w:val="24"/>
              </w:rPr>
              <w:t xml:space="preserve">от </w:t>
            </w:r>
            <w:r w:rsidR="00534361">
              <w:rPr>
                <w:rFonts w:ascii="Arial" w:hAnsi="Arial" w:cs="Arial"/>
                <w:sz w:val="24"/>
                <w:szCs w:val="24"/>
              </w:rPr>
              <w:t xml:space="preserve">07.08.2023 </w:t>
            </w:r>
            <w:r w:rsidRPr="00534361">
              <w:rPr>
                <w:rFonts w:ascii="Arial" w:hAnsi="Arial" w:cs="Arial"/>
                <w:sz w:val="24"/>
                <w:szCs w:val="24"/>
              </w:rPr>
              <w:t>№</w:t>
            </w:r>
            <w:r w:rsidR="00534361">
              <w:rPr>
                <w:rFonts w:ascii="Arial" w:hAnsi="Arial" w:cs="Arial"/>
                <w:sz w:val="24"/>
                <w:szCs w:val="24"/>
              </w:rPr>
              <w:t xml:space="preserve"> 1210</w:t>
            </w:r>
          </w:p>
          <w:p w:rsidR="00916EFD" w:rsidRPr="00534361" w:rsidRDefault="00916EFD" w:rsidP="00DD713A">
            <w:pPr>
              <w:tabs>
                <w:tab w:val="center" w:pos="4677"/>
                <w:tab w:val="left" w:pos="5675"/>
                <w:tab w:val="right" w:pos="9355"/>
                <w:tab w:val="center" w:pos="10257"/>
                <w:tab w:val="right" w:pos="14935"/>
                <w:tab w:val="center" w:pos="15837"/>
                <w:tab w:val="right" w:pos="20515"/>
                <w:tab w:val="center" w:pos="21417"/>
                <w:tab w:val="right" w:pos="26095"/>
                <w:tab w:val="center" w:pos="26997"/>
                <w:tab w:val="right" w:pos="31675"/>
              </w:tabs>
              <w:spacing w:after="0" w:line="240" w:lineRule="auto"/>
              <w:jc w:val="center"/>
              <w:rPr>
                <w:rFonts w:ascii="Arial" w:hAnsi="Arial" w:cs="Arial"/>
                <w:b/>
                <w:color w:val="FFFFFF" w:themeColor="background1"/>
                <w:sz w:val="24"/>
                <w:szCs w:val="24"/>
                <w:lang w:eastAsia="hi-IN" w:bidi="hi-IN"/>
              </w:rPr>
            </w:pPr>
          </w:p>
          <w:p w:rsidR="00916EFD" w:rsidRPr="00534361" w:rsidRDefault="00916EFD" w:rsidP="00DD713A">
            <w:pPr>
              <w:tabs>
                <w:tab w:val="center" w:pos="4677"/>
                <w:tab w:val="left" w:pos="5675"/>
                <w:tab w:val="right" w:pos="9355"/>
                <w:tab w:val="center" w:pos="10257"/>
                <w:tab w:val="right" w:pos="14935"/>
                <w:tab w:val="center" w:pos="15837"/>
                <w:tab w:val="right" w:pos="20515"/>
                <w:tab w:val="center" w:pos="21417"/>
                <w:tab w:val="right" w:pos="26095"/>
                <w:tab w:val="center" w:pos="26997"/>
                <w:tab w:val="right" w:pos="31675"/>
              </w:tabs>
              <w:spacing w:after="0" w:line="240" w:lineRule="auto"/>
              <w:jc w:val="center"/>
              <w:rPr>
                <w:rFonts w:ascii="Arial" w:hAnsi="Arial" w:cs="Arial"/>
                <w:b/>
                <w:color w:val="FFFFFF" w:themeColor="background1"/>
                <w:sz w:val="24"/>
                <w:szCs w:val="24"/>
                <w:lang w:eastAsia="hi-IN" w:bidi="hi-IN"/>
              </w:rPr>
            </w:pPr>
          </w:p>
          <w:p w:rsidR="00F83E1C" w:rsidRPr="00534361" w:rsidRDefault="00F83E1C" w:rsidP="00DD713A">
            <w:pPr>
              <w:tabs>
                <w:tab w:val="center" w:pos="4677"/>
                <w:tab w:val="left" w:pos="5675"/>
                <w:tab w:val="right" w:pos="9355"/>
                <w:tab w:val="center" w:pos="10257"/>
                <w:tab w:val="right" w:pos="14935"/>
                <w:tab w:val="center" w:pos="15837"/>
                <w:tab w:val="right" w:pos="20515"/>
                <w:tab w:val="center" w:pos="21417"/>
                <w:tab w:val="right" w:pos="26095"/>
                <w:tab w:val="center" w:pos="26997"/>
                <w:tab w:val="right" w:pos="31675"/>
              </w:tabs>
              <w:spacing w:after="0" w:line="240" w:lineRule="auto"/>
              <w:jc w:val="center"/>
              <w:rPr>
                <w:rFonts w:ascii="Arial" w:hAnsi="Arial" w:cs="Arial"/>
                <w:b/>
                <w:color w:val="FFFFFF" w:themeColor="background1"/>
                <w:sz w:val="24"/>
                <w:szCs w:val="24"/>
                <w:lang w:eastAsia="hi-IN" w:bidi="hi-IN"/>
              </w:rPr>
            </w:pPr>
          </w:p>
        </w:tc>
      </w:tr>
    </w:tbl>
    <w:p w:rsidR="00916EFD" w:rsidRPr="00534361" w:rsidRDefault="00916EFD" w:rsidP="00DD713A">
      <w:pPr>
        <w:pStyle w:val="ConsPlusNormal"/>
        <w:ind w:firstLine="0"/>
        <w:jc w:val="center"/>
        <w:rPr>
          <w:b/>
          <w:sz w:val="24"/>
          <w:szCs w:val="24"/>
        </w:rPr>
      </w:pPr>
      <w:r w:rsidRPr="00534361">
        <w:rPr>
          <w:b/>
          <w:sz w:val="24"/>
          <w:szCs w:val="24"/>
        </w:rPr>
        <w:lastRenderedPageBreak/>
        <w:t xml:space="preserve">Административный регламент </w:t>
      </w:r>
    </w:p>
    <w:p w:rsidR="00916EFD" w:rsidRPr="00534361" w:rsidRDefault="00916EFD" w:rsidP="00DD713A">
      <w:pPr>
        <w:pStyle w:val="ConsPlusNormal"/>
        <w:ind w:firstLine="0"/>
        <w:jc w:val="center"/>
        <w:rPr>
          <w:b/>
          <w:sz w:val="24"/>
          <w:szCs w:val="24"/>
        </w:rPr>
      </w:pPr>
      <w:r w:rsidRPr="00534361">
        <w:rPr>
          <w:b/>
          <w:sz w:val="24"/>
          <w:szCs w:val="24"/>
        </w:rPr>
        <w:t xml:space="preserve">предоставления </w:t>
      </w:r>
      <w:r w:rsidRPr="00534361">
        <w:rPr>
          <w:b/>
          <w:sz w:val="24"/>
          <w:szCs w:val="24"/>
          <w:lang w:eastAsia="hi-IN" w:bidi="hi-IN"/>
        </w:rPr>
        <w:t>м</w:t>
      </w:r>
      <w:r w:rsidRPr="00534361">
        <w:rPr>
          <w:b/>
          <w:sz w:val="24"/>
          <w:szCs w:val="24"/>
        </w:rPr>
        <w:t>униципальной услуги</w:t>
      </w:r>
    </w:p>
    <w:p w:rsidR="00916EFD" w:rsidRPr="00534361" w:rsidRDefault="00916EFD" w:rsidP="00DD713A">
      <w:pPr>
        <w:autoSpaceDE w:val="0"/>
        <w:autoSpaceDN w:val="0"/>
        <w:adjustRightInd w:val="0"/>
        <w:spacing w:after="0" w:line="240" w:lineRule="auto"/>
        <w:jc w:val="center"/>
        <w:rPr>
          <w:rFonts w:ascii="Arial" w:hAnsi="Arial" w:cs="Arial"/>
          <w:b/>
          <w:bCs/>
          <w:sz w:val="24"/>
          <w:szCs w:val="24"/>
        </w:rPr>
      </w:pPr>
      <w:r w:rsidRPr="00534361">
        <w:rPr>
          <w:rFonts w:ascii="Arial" w:hAnsi="Arial" w:cs="Arial"/>
          <w:b/>
          <w:sz w:val="24"/>
          <w:szCs w:val="24"/>
        </w:rPr>
        <w:t>«Утверждение схемы расположения земельного участка или земельных участков на кадастровом плане территории</w:t>
      </w:r>
      <w:r w:rsidRPr="00534361">
        <w:rPr>
          <w:rFonts w:ascii="Arial" w:hAnsi="Arial" w:cs="Arial"/>
          <w:b/>
          <w:bCs/>
          <w:sz w:val="24"/>
          <w:szCs w:val="24"/>
        </w:rPr>
        <w:t>»</w:t>
      </w:r>
    </w:p>
    <w:p w:rsidR="00F83E1C" w:rsidRPr="00534361" w:rsidRDefault="00F83E1C" w:rsidP="00DD713A">
      <w:pPr>
        <w:pStyle w:val="ConsPlusNormal"/>
        <w:ind w:firstLine="709"/>
        <w:jc w:val="center"/>
        <w:rPr>
          <w:b/>
          <w:sz w:val="24"/>
          <w:szCs w:val="24"/>
        </w:rPr>
      </w:pPr>
    </w:p>
    <w:p w:rsidR="003329FA" w:rsidRPr="00534361" w:rsidRDefault="003329FA" w:rsidP="00DD713A">
      <w:pPr>
        <w:spacing w:after="0" w:line="240" w:lineRule="auto"/>
        <w:jc w:val="center"/>
        <w:rPr>
          <w:rFonts w:ascii="Arial" w:hAnsi="Arial" w:cs="Arial"/>
          <w:sz w:val="24"/>
          <w:szCs w:val="24"/>
        </w:rPr>
      </w:pPr>
      <w:r w:rsidRPr="00534361">
        <w:rPr>
          <w:rFonts w:ascii="Arial" w:hAnsi="Arial" w:cs="Arial"/>
          <w:b/>
          <w:sz w:val="24"/>
          <w:szCs w:val="24"/>
        </w:rPr>
        <w:t>1. Общие положения</w:t>
      </w:r>
    </w:p>
    <w:p w:rsidR="003329FA" w:rsidRPr="00534361" w:rsidRDefault="003329FA" w:rsidP="00DD713A">
      <w:pPr>
        <w:spacing w:after="0" w:line="240" w:lineRule="auto"/>
        <w:ind w:firstLine="709"/>
        <w:jc w:val="center"/>
        <w:rPr>
          <w:rFonts w:ascii="Arial" w:hAnsi="Arial" w:cs="Arial"/>
          <w:b/>
          <w:sz w:val="24"/>
          <w:szCs w:val="24"/>
        </w:rPr>
      </w:pPr>
    </w:p>
    <w:p w:rsidR="003329FA" w:rsidRPr="00534361" w:rsidRDefault="003329FA" w:rsidP="00DD713A">
      <w:pPr>
        <w:pStyle w:val="a3"/>
        <w:ind w:left="1069"/>
        <w:rPr>
          <w:rFonts w:ascii="Arial" w:hAnsi="Arial" w:cs="Arial"/>
        </w:rPr>
      </w:pPr>
      <w:r w:rsidRPr="00534361">
        <w:rPr>
          <w:rFonts w:ascii="Arial" w:hAnsi="Arial" w:cs="Arial"/>
          <w:b/>
        </w:rPr>
        <w:t>Предмет регулирования Административного регламента</w:t>
      </w:r>
    </w:p>
    <w:p w:rsidR="003329FA" w:rsidRPr="00534361" w:rsidRDefault="003329FA" w:rsidP="00DD713A">
      <w:pPr>
        <w:spacing w:after="0" w:line="240" w:lineRule="auto"/>
        <w:ind w:firstLine="709"/>
        <w:jc w:val="center"/>
        <w:rPr>
          <w:rFonts w:ascii="Arial" w:hAnsi="Arial" w:cs="Arial"/>
          <w:b/>
          <w:sz w:val="24"/>
          <w:szCs w:val="24"/>
        </w:rPr>
      </w:pP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 xml:space="preserve">1.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w:t>
      </w:r>
      <w:r w:rsidR="00916EFD" w:rsidRPr="00534361">
        <w:rPr>
          <w:rFonts w:ascii="Arial" w:hAnsi="Arial" w:cs="Arial"/>
          <w:sz w:val="24"/>
          <w:szCs w:val="24"/>
        </w:rPr>
        <w:t>город Ефремов</w:t>
      </w:r>
      <w:r w:rsidRPr="00534361">
        <w:rPr>
          <w:rFonts w:ascii="Arial" w:hAnsi="Arial" w:cs="Arial"/>
          <w:sz w:val="24"/>
          <w:szCs w:val="24"/>
        </w:rPr>
        <w:t xml:space="preserve">  (далее - администрация) при предоставлении муниципальной услуги.</w:t>
      </w:r>
    </w:p>
    <w:p w:rsidR="003329FA" w:rsidRPr="00534361" w:rsidRDefault="003329FA" w:rsidP="00DD713A">
      <w:pPr>
        <w:pStyle w:val="ConsPlusNormal"/>
        <w:ind w:firstLine="709"/>
        <w:jc w:val="both"/>
        <w:rPr>
          <w:sz w:val="24"/>
          <w:szCs w:val="24"/>
        </w:rPr>
      </w:pPr>
      <w:r w:rsidRPr="00534361">
        <w:rPr>
          <w:sz w:val="24"/>
          <w:szCs w:val="24"/>
        </w:rPr>
        <w:t xml:space="preserve">2. Муниципальная услуга предоставляется в случаях образования земельного участка или земельных участков в соответствии с требованиями Земельного </w:t>
      </w:r>
      <w:hyperlink r:id="rId8">
        <w:r w:rsidRPr="00534361">
          <w:rPr>
            <w:sz w:val="24"/>
            <w:szCs w:val="24"/>
          </w:rPr>
          <w:t>кодекса</w:t>
        </w:r>
      </w:hyperlink>
      <w:r w:rsidRPr="00534361">
        <w:rPr>
          <w:sz w:val="24"/>
          <w:szCs w:val="24"/>
        </w:rPr>
        <w:t xml:space="preserve"> Российской Федерации в целях:</w:t>
      </w:r>
    </w:p>
    <w:p w:rsidR="003329FA" w:rsidRPr="00534361" w:rsidRDefault="00A50A12"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 xml:space="preserve">образования земельного участка путем раздела земельного участка, государственная собственность на который не разграничена в муниципальном образовании </w:t>
      </w:r>
      <w:r w:rsidR="00DD713A" w:rsidRPr="00534361">
        <w:rPr>
          <w:sz w:val="24"/>
          <w:szCs w:val="24"/>
        </w:rPr>
        <w:t>город Ефремов</w:t>
      </w:r>
      <w:r w:rsidR="003329FA" w:rsidRPr="00534361">
        <w:rPr>
          <w:sz w:val="24"/>
          <w:szCs w:val="24"/>
        </w:rPr>
        <w:t xml:space="preserve">, и земельного участка, находящегося в собственности муниципального образования </w:t>
      </w:r>
      <w:r w:rsidR="00916EFD" w:rsidRPr="00534361">
        <w:rPr>
          <w:sz w:val="24"/>
          <w:szCs w:val="24"/>
        </w:rPr>
        <w:t>город Ефремов</w:t>
      </w:r>
      <w:r w:rsidR="003329FA" w:rsidRPr="00534361">
        <w:rPr>
          <w:sz w:val="24"/>
          <w:szCs w:val="24"/>
        </w:rPr>
        <w:t>, и предоставленного юридическому лицу на праве постоянного (бессрочного) пользования, безвозмездного пользования;</w:t>
      </w:r>
    </w:p>
    <w:p w:rsidR="003329FA" w:rsidRPr="00534361" w:rsidRDefault="00A50A12"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 xml:space="preserve">образования земельного участка путем раздела земельного участка, государственная собственность на который не разграничена в муниципальном образовании </w:t>
      </w:r>
      <w:r w:rsidR="00916EFD" w:rsidRPr="00534361">
        <w:rPr>
          <w:sz w:val="24"/>
          <w:szCs w:val="24"/>
        </w:rPr>
        <w:t>город Ефремов</w:t>
      </w:r>
      <w:r w:rsidR="003329FA" w:rsidRPr="00534361">
        <w:rPr>
          <w:sz w:val="24"/>
          <w:szCs w:val="24"/>
        </w:rPr>
        <w:t>, и земельного участка, находящегося в собственности муниципально</w:t>
      </w:r>
      <w:r w:rsidR="00DD713A" w:rsidRPr="00534361">
        <w:rPr>
          <w:sz w:val="24"/>
          <w:szCs w:val="24"/>
        </w:rPr>
        <w:t>го</w:t>
      </w:r>
      <w:r w:rsidR="003329FA" w:rsidRPr="00534361">
        <w:rPr>
          <w:sz w:val="24"/>
          <w:szCs w:val="24"/>
        </w:rPr>
        <w:t xml:space="preserve"> образовани</w:t>
      </w:r>
      <w:r w:rsidR="00DD713A" w:rsidRPr="00534361">
        <w:rPr>
          <w:sz w:val="24"/>
          <w:szCs w:val="24"/>
        </w:rPr>
        <w:t>я</w:t>
      </w:r>
      <w:r w:rsidR="003329FA" w:rsidRPr="00534361">
        <w:rPr>
          <w:sz w:val="24"/>
          <w:szCs w:val="24"/>
        </w:rPr>
        <w:t xml:space="preserve"> </w:t>
      </w:r>
      <w:r w:rsidR="00916EFD" w:rsidRPr="00534361">
        <w:rPr>
          <w:sz w:val="24"/>
          <w:szCs w:val="24"/>
        </w:rPr>
        <w:t>город Ефремов</w:t>
      </w:r>
      <w:r w:rsidR="003329FA" w:rsidRPr="00534361">
        <w:rPr>
          <w:sz w:val="24"/>
          <w:szCs w:val="24"/>
        </w:rPr>
        <w:t>, и предоставленного гражданину или юридическому лицу на праве аренды.</w:t>
      </w:r>
    </w:p>
    <w:p w:rsidR="003329FA" w:rsidRPr="00534361" w:rsidRDefault="003329FA" w:rsidP="00DD713A">
      <w:pPr>
        <w:pStyle w:val="a3"/>
        <w:ind w:left="0" w:firstLine="709"/>
        <w:jc w:val="center"/>
        <w:rPr>
          <w:rFonts w:ascii="Arial" w:hAnsi="Arial" w:cs="Arial"/>
          <w:b/>
        </w:rPr>
      </w:pPr>
    </w:p>
    <w:p w:rsidR="003329FA" w:rsidRPr="00534361" w:rsidRDefault="003329FA" w:rsidP="00DD713A">
      <w:pPr>
        <w:pStyle w:val="a3"/>
        <w:ind w:left="0" w:firstLine="709"/>
        <w:jc w:val="center"/>
        <w:rPr>
          <w:rFonts w:ascii="Arial" w:hAnsi="Arial" w:cs="Arial"/>
        </w:rPr>
      </w:pPr>
      <w:r w:rsidRPr="00534361">
        <w:rPr>
          <w:rFonts w:ascii="Arial" w:hAnsi="Arial" w:cs="Arial"/>
          <w:b/>
        </w:rPr>
        <w:t>Круг заявителей</w:t>
      </w:r>
    </w:p>
    <w:p w:rsidR="003329FA" w:rsidRPr="00534361" w:rsidRDefault="003329FA" w:rsidP="00DD713A">
      <w:pPr>
        <w:spacing w:after="0" w:line="240" w:lineRule="auto"/>
        <w:ind w:firstLine="709"/>
        <w:jc w:val="center"/>
        <w:rPr>
          <w:rFonts w:ascii="Arial" w:hAnsi="Arial" w:cs="Arial"/>
          <w:b/>
          <w:sz w:val="24"/>
          <w:szCs w:val="24"/>
        </w:rPr>
      </w:pPr>
    </w:p>
    <w:p w:rsidR="003329FA" w:rsidRPr="00534361" w:rsidRDefault="003329FA" w:rsidP="00DD713A">
      <w:pPr>
        <w:pStyle w:val="a3"/>
        <w:ind w:left="0" w:firstLine="709"/>
        <w:jc w:val="both"/>
        <w:rPr>
          <w:rFonts w:ascii="Arial" w:hAnsi="Arial" w:cs="Arial"/>
        </w:rPr>
      </w:pPr>
      <w:r w:rsidRPr="00534361">
        <w:rPr>
          <w:rFonts w:ascii="Arial" w:hAnsi="Arial" w:cs="Arial"/>
        </w:rPr>
        <w:t>3. Заявителями являются физические и юридические лица.</w:t>
      </w:r>
    </w:p>
    <w:p w:rsidR="003329FA" w:rsidRPr="00534361" w:rsidRDefault="003329FA" w:rsidP="00DD713A">
      <w:pPr>
        <w:pStyle w:val="a3"/>
        <w:ind w:left="0" w:firstLine="709"/>
        <w:jc w:val="both"/>
        <w:rPr>
          <w:rFonts w:ascii="Arial" w:hAnsi="Arial" w:cs="Arial"/>
        </w:rPr>
      </w:pPr>
      <w:r w:rsidRPr="00534361">
        <w:rPr>
          <w:rFonts w:ascii="Arial" w:hAnsi="Arial" w:cs="Arial"/>
        </w:rPr>
        <w:t>4.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3329FA" w:rsidRPr="00534361" w:rsidRDefault="003329FA" w:rsidP="00DD713A">
      <w:pPr>
        <w:pStyle w:val="a3"/>
        <w:ind w:left="0" w:firstLine="709"/>
        <w:jc w:val="both"/>
        <w:rPr>
          <w:rFonts w:ascii="Arial" w:hAnsi="Arial" w:cs="Arial"/>
        </w:rPr>
      </w:pPr>
      <w:r w:rsidRPr="00534361">
        <w:rPr>
          <w:rFonts w:ascii="Arial" w:hAnsi="Arial" w:cs="Arial"/>
        </w:rPr>
        <w:t>5. 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3329FA" w:rsidRPr="00534361" w:rsidRDefault="003329FA" w:rsidP="00DD713A">
      <w:pPr>
        <w:pStyle w:val="a3"/>
        <w:ind w:left="0" w:firstLine="709"/>
        <w:jc w:val="both"/>
        <w:rPr>
          <w:rFonts w:ascii="Arial" w:hAnsi="Arial" w:cs="Arial"/>
        </w:rPr>
      </w:pPr>
      <w:r w:rsidRPr="00534361">
        <w:rPr>
          <w:rFonts w:ascii="Arial" w:hAnsi="Arial" w:cs="Arial"/>
        </w:rPr>
        <w:lastRenderedPageBreak/>
        <w:t>В предусмотренных законом случаях от имени юридического лица могут действовать его участники.</w:t>
      </w:r>
    </w:p>
    <w:p w:rsidR="003329FA" w:rsidRPr="00534361" w:rsidRDefault="003329FA" w:rsidP="00DD713A">
      <w:pPr>
        <w:pStyle w:val="a3"/>
        <w:ind w:left="0" w:firstLine="709"/>
        <w:jc w:val="both"/>
        <w:rPr>
          <w:rFonts w:ascii="Arial" w:hAnsi="Arial" w:cs="Arial"/>
        </w:rPr>
      </w:pPr>
    </w:p>
    <w:p w:rsidR="003329FA" w:rsidRPr="00534361" w:rsidRDefault="003329FA" w:rsidP="00A50A12">
      <w:pPr>
        <w:pStyle w:val="a3"/>
        <w:ind w:left="0"/>
        <w:jc w:val="center"/>
        <w:rPr>
          <w:rFonts w:ascii="Arial" w:hAnsi="Arial" w:cs="Arial"/>
        </w:rPr>
      </w:pPr>
      <w:r w:rsidRPr="00534361">
        <w:rPr>
          <w:rFonts w:ascii="Arial" w:hAnsi="Arial" w:cs="Arial"/>
          <w:b/>
        </w:rPr>
        <w:t>Требования к порядку информирования о предоставлении муниципальной услуги</w:t>
      </w:r>
    </w:p>
    <w:p w:rsidR="003329FA" w:rsidRPr="00534361" w:rsidRDefault="003329FA" w:rsidP="00DD713A">
      <w:pPr>
        <w:pStyle w:val="a3"/>
        <w:ind w:left="0" w:firstLine="709"/>
        <w:jc w:val="center"/>
        <w:rPr>
          <w:rFonts w:ascii="Arial" w:hAnsi="Arial" w:cs="Arial"/>
          <w:b/>
        </w:rPr>
      </w:pP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6. Информация о предоставлении муниципальной услуги размещается в информационно-телекоммуникационной сети «Интернет» на Едином портале государственных и муниципальных услуг (функций) (далее – Единый портал), на официальном сайте администрации, в помещении администрации, а также предоставляется с использованием средств телефонной связи.</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 xml:space="preserve">Информация о месте нахождения, графике работы администрации, справочные телефоны, адреса официального сайта, электронной почты и (или) формы обратной связи размещены в информационно-телекоммуникационной сети «Интернет» на официальном сайте администрации, на Едином портале, а также в федеральной государственной информационной системе «Федеральный реестр государственных и муниципальных услуг (функций)» (далее </w:t>
      </w:r>
      <w:r w:rsidR="00DD713A" w:rsidRPr="00534361">
        <w:rPr>
          <w:rFonts w:ascii="Arial" w:hAnsi="Arial" w:cs="Arial"/>
          <w:sz w:val="24"/>
          <w:szCs w:val="24"/>
        </w:rPr>
        <w:t xml:space="preserve">– </w:t>
      </w:r>
      <w:r w:rsidRPr="00534361">
        <w:rPr>
          <w:rFonts w:ascii="Arial" w:hAnsi="Arial" w:cs="Arial"/>
          <w:sz w:val="24"/>
          <w:szCs w:val="24"/>
        </w:rPr>
        <w:t xml:space="preserve"> Федеральный реестр).</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7. Информацию по вопросам предоставления муниципальной услуги можно получить, обратившись в администрацию:</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sz w:val="24"/>
          <w:szCs w:val="24"/>
        </w:rPr>
        <w:t xml:space="preserve">–  </w:t>
      </w:r>
      <w:r w:rsidR="003329FA" w:rsidRPr="00534361">
        <w:rPr>
          <w:rFonts w:ascii="Arial" w:hAnsi="Arial" w:cs="Arial"/>
          <w:sz w:val="24"/>
          <w:szCs w:val="24"/>
        </w:rPr>
        <w:t>по телефону;</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sz w:val="24"/>
          <w:szCs w:val="24"/>
        </w:rPr>
        <w:t xml:space="preserve">–  </w:t>
      </w:r>
      <w:r w:rsidR="003329FA" w:rsidRPr="00534361">
        <w:rPr>
          <w:rFonts w:ascii="Arial" w:hAnsi="Arial" w:cs="Arial"/>
          <w:sz w:val="24"/>
          <w:szCs w:val="24"/>
        </w:rPr>
        <w:t>по электронной почте;</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sz w:val="24"/>
          <w:szCs w:val="24"/>
        </w:rPr>
        <w:t xml:space="preserve">–  </w:t>
      </w:r>
      <w:r w:rsidR="003329FA" w:rsidRPr="00534361">
        <w:rPr>
          <w:rFonts w:ascii="Arial" w:hAnsi="Arial" w:cs="Arial"/>
          <w:sz w:val="24"/>
          <w:szCs w:val="24"/>
        </w:rPr>
        <w:t>посредством факсимильной связи;</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sz w:val="24"/>
          <w:szCs w:val="24"/>
        </w:rPr>
        <w:t xml:space="preserve">–  </w:t>
      </w:r>
      <w:r w:rsidR="003329FA" w:rsidRPr="00534361">
        <w:rPr>
          <w:rFonts w:ascii="Arial" w:hAnsi="Arial" w:cs="Arial"/>
          <w:sz w:val="24"/>
          <w:szCs w:val="24"/>
        </w:rPr>
        <w:t>по почте;</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sz w:val="24"/>
          <w:szCs w:val="24"/>
        </w:rPr>
        <w:t xml:space="preserve">–  </w:t>
      </w:r>
      <w:r w:rsidR="003329FA" w:rsidRPr="00534361">
        <w:rPr>
          <w:rFonts w:ascii="Arial" w:hAnsi="Arial" w:cs="Arial"/>
          <w:sz w:val="24"/>
          <w:szCs w:val="24"/>
        </w:rPr>
        <w:t>при личном обращении.</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8. Заявителю представляется следующая информация:</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sz w:val="24"/>
          <w:szCs w:val="24"/>
        </w:rPr>
        <w:t xml:space="preserve">–  </w:t>
      </w:r>
      <w:r w:rsidR="003329FA" w:rsidRPr="00534361">
        <w:rPr>
          <w:rFonts w:ascii="Arial" w:hAnsi="Arial" w:cs="Arial"/>
          <w:sz w:val="24"/>
          <w:szCs w:val="24"/>
        </w:rPr>
        <w:t>о местонахождении, почтовом адресе, графике работы, адресе электронной почты администраци</w:t>
      </w:r>
      <w:r w:rsidRPr="00534361">
        <w:rPr>
          <w:rFonts w:ascii="Arial" w:hAnsi="Arial" w:cs="Arial"/>
          <w:sz w:val="24"/>
          <w:szCs w:val="24"/>
        </w:rPr>
        <w:t>и</w:t>
      </w:r>
      <w:r w:rsidR="003329FA" w:rsidRPr="00534361">
        <w:rPr>
          <w:rFonts w:ascii="Arial" w:hAnsi="Arial" w:cs="Arial"/>
          <w:sz w:val="24"/>
          <w:szCs w:val="24"/>
        </w:rPr>
        <w:t xml:space="preserve">, а также адресе официального интернет-сайта администрации муниципального образования </w:t>
      </w:r>
      <w:r w:rsidR="00916EFD" w:rsidRPr="00534361">
        <w:rPr>
          <w:rFonts w:ascii="Arial" w:hAnsi="Arial" w:cs="Arial"/>
          <w:sz w:val="24"/>
          <w:szCs w:val="24"/>
        </w:rPr>
        <w:t>город Ефремов</w:t>
      </w:r>
      <w:r w:rsidR="003329FA" w:rsidRPr="00534361">
        <w:rPr>
          <w:rFonts w:ascii="Arial" w:hAnsi="Arial" w:cs="Arial"/>
          <w:sz w:val="24"/>
          <w:szCs w:val="24"/>
        </w:rPr>
        <w:t>;</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sz w:val="24"/>
          <w:szCs w:val="24"/>
        </w:rPr>
        <w:t xml:space="preserve">–  </w:t>
      </w:r>
      <w:r w:rsidR="003329FA" w:rsidRPr="00534361">
        <w:rPr>
          <w:rFonts w:ascii="Arial" w:hAnsi="Arial" w:cs="Arial"/>
          <w:sz w:val="24"/>
          <w:szCs w:val="24"/>
        </w:rPr>
        <w:t>номерах телефонов должностных лиц администрации, ответственных за предоставление муниципальной услуги;</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sz w:val="24"/>
          <w:szCs w:val="24"/>
        </w:rPr>
        <w:t xml:space="preserve">–  </w:t>
      </w:r>
      <w:r w:rsidR="003329FA" w:rsidRPr="00534361">
        <w:rPr>
          <w:rFonts w:ascii="Arial" w:hAnsi="Arial" w:cs="Arial"/>
          <w:sz w:val="24"/>
          <w:szCs w:val="24"/>
        </w:rPr>
        <w:t>о перечне необходимых для предоставления муниципальной услуги документах, требуемых от заявителей, способах их получения заявителями, порядке их предоставления;</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об административных процедурах предоставления муниципальной услуги;</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о ходе предоставления муниципальной услуги;</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Указанная информация, а также настоящий Административный регламент размещаются:</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 xml:space="preserve">на информационных стендах в </w:t>
      </w:r>
      <w:r w:rsidRPr="00534361">
        <w:rPr>
          <w:rFonts w:ascii="Arial" w:hAnsi="Arial" w:cs="Arial"/>
          <w:sz w:val="24"/>
          <w:szCs w:val="24"/>
        </w:rPr>
        <w:t>администрации</w:t>
      </w:r>
      <w:r w:rsidR="003329FA" w:rsidRPr="00534361">
        <w:rPr>
          <w:rFonts w:ascii="Arial" w:hAnsi="Arial" w:cs="Arial"/>
          <w:sz w:val="24"/>
          <w:szCs w:val="24"/>
        </w:rPr>
        <w:t>;</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на официальном интернет-сайте администрация;</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на официальном интернет-сайте правительства Тульской области.</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Информация о порядке предоставления муниципальной услуги инвалидам размещается с учетом ограничения их жизнедеятельности.</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lastRenderedPageBreak/>
        <w:t>Информация по вопросам предоставления муниципальной услуги предоставляется бесплатно.</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9.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10. Время ожидания в очереди для получения от специалиста администрация информации по вопросам предоставления муниципальной услуги не должно превышать 15 минут.</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11. Консультацию при устном обращении специалист администрации осуществляет не более 20 минут.</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для ответа требуется более продолжительное время;</w:t>
      </w:r>
    </w:p>
    <w:p w:rsidR="003329FA" w:rsidRPr="00534361" w:rsidRDefault="00DD713A"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13.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14. 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center"/>
        <w:rPr>
          <w:sz w:val="24"/>
          <w:szCs w:val="24"/>
        </w:rPr>
      </w:pPr>
      <w:r w:rsidRPr="00534361">
        <w:rPr>
          <w:b/>
          <w:sz w:val="24"/>
          <w:szCs w:val="24"/>
        </w:rPr>
        <w:t>2. Стандарт предоставления муниципальной услуги</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Title"/>
        <w:ind w:firstLine="709"/>
        <w:jc w:val="center"/>
        <w:rPr>
          <w:rFonts w:ascii="Arial" w:hAnsi="Arial" w:cs="Arial"/>
          <w:sz w:val="24"/>
          <w:szCs w:val="24"/>
        </w:rPr>
      </w:pPr>
      <w:r w:rsidRPr="00534361">
        <w:rPr>
          <w:rFonts w:ascii="Arial" w:hAnsi="Arial" w:cs="Arial"/>
          <w:sz w:val="24"/>
          <w:szCs w:val="24"/>
        </w:rPr>
        <w:t>Наименование муниципальной услуги</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both"/>
        <w:rPr>
          <w:sz w:val="24"/>
          <w:szCs w:val="24"/>
        </w:rPr>
      </w:pPr>
      <w:r w:rsidRPr="00534361">
        <w:rPr>
          <w:sz w:val="24"/>
          <w:szCs w:val="24"/>
        </w:rPr>
        <w:t>15. В соответствии с настоящим Административным регламентом  предоставляется муниципальная услуга «Утверждение схемы расположения земельного участка или земельных участков на кадастровом плане территории».</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Title"/>
        <w:ind w:firstLine="709"/>
        <w:jc w:val="center"/>
        <w:rPr>
          <w:rFonts w:ascii="Arial" w:hAnsi="Arial" w:cs="Arial"/>
          <w:sz w:val="24"/>
          <w:szCs w:val="24"/>
        </w:rPr>
      </w:pPr>
      <w:r w:rsidRPr="00534361">
        <w:rPr>
          <w:rFonts w:ascii="Arial" w:hAnsi="Arial" w:cs="Arial"/>
          <w:sz w:val="24"/>
          <w:szCs w:val="24"/>
        </w:rPr>
        <w:t>Наименование органа, предоставляющего государственную услугу</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both"/>
        <w:rPr>
          <w:sz w:val="24"/>
          <w:szCs w:val="24"/>
        </w:rPr>
      </w:pPr>
      <w:r w:rsidRPr="00534361">
        <w:rPr>
          <w:sz w:val="24"/>
          <w:szCs w:val="24"/>
        </w:rPr>
        <w:t xml:space="preserve">16. Муниципальную услугу предоставляет администрация муниципального образования </w:t>
      </w:r>
      <w:r w:rsidR="00916EFD" w:rsidRPr="00534361">
        <w:rPr>
          <w:sz w:val="24"/>
          <w:szCs w:val="24"/>
        </w:rPr>
        <w:t>город Ефремов</w:t>
      </w:r>
      <w:r w:rsidRPr="00534361">
        <w:rPr>
          <w:sz w:val="24"/>
          <w:szCs w:val="24"/>
        </w:rPr>
        <w:t>.</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sz w:val="24"/>
          <w:szCs w:val="24"/>
        </w:rPr>
        <w:t>Результат предоставления муниципальной услуги</w:t>
      </w:r>
    </w:p>
    <w:p w:rsidR="003329FA" w:rsidRPr="00534361" w:rsidRDefault="003329FA" w:rsidP="00DD713A">
      <w:pPr>
        <w:pStyle w:val="HTML"/>
        <w:ind w:firstLine="709"/>
        <w:jc w:val="center"/>
        <w:rPr>
          <w:rFonts w:ascii="Arial" w:hAnsi="Arial" w:cs="Arial"/>
          <w:b/>
          <w:sz w:val="24"/>
          <w:szCs w:val="24"/>
          <w:lang w:eastAsia="en-US"/>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lang w:eastAsia="en-US"/>
        </w:rPr>
        <w:t>17</w:t>
      </w:r>
      <w:r w:rsidRPr="00534361">
        <w:rPr>
          <w:rFonts w:ascii="Arial" w:hAnsi="Arial" w:cs="Arial"/>
          <w:sz w:val="24"/>
          <w:szCs w:val="24"/>
        </w:rPr>
        <w:t>. Результатом предоставления муниципальной услуги при подаче заявления через Единый портал является:</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решение об утверждении схемы расположения земельного участка или земельных участков на кадастровом плане территории, подписанное усиленной квалифицированной подписью должностного лица, направленное в личный кабинет заявителя в форме электро</w:t>
      </w:r>
      <w:r w:rsidR="003329FA" w:rsidRPr="00534361">
        <w:rPr>
          <w:rFonts w:ascii="Arial" w:hAnsi="Arial" w:cs="Arial"/>
          <w:sz w:val="24"/>
          <w:szCs w:val="24"/>
        </w:rPr>
        <w:t>н</w:t>
      </w:r>
      <w:r w:rsidR="003329FA" w:rsidRPr="00534361">
        <w:rPr>
          <w:rFonts w:ascii="Arial" w:hAnsi="Arial" w:cs="Arial"/>
          <w:sz w:val="24"/>
          <w:szCs w:val="24"/>
        </w:rPr>
        <w:t>ного документа.</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lastRenderedPageBreak/>
        <w:t xml:space="preserve">–  </w:t>
      </w:r>
      <w:r w:rsidR="003329FA" w:rsidRPr="00534361">
        <w:rPr>
          <w:rFonts w:ascii="Arial" w:hAnsi="Arial" w:cs="Arial"/>
          <w:sz w:val="24"/>
          <w:szCs w:val="24"/>
        </w:rPr>
        <w:t>решение об отказе в утверждении схемы расположения земельного участка или земельных участков на кадастровом плане территории, подписанное усиленной квалифицир</w:t>
      </w:r>
      <w:r w:rsidR="003329FA" w:rsidRPr="00534361">
        <w:rPr>
          <w:rFonts w:ascii="Arial" w:hAnsi="Arial" w:cs="Arial"/>
          <w:sz w:val="24"/>
          <w:szCs w:val="24"/>
        </w:rPr>
        <w:t>о</w:t>
      </w:r>
      <w:r w:rsidR="003329FA" w:rsidRPr="00534361">
        <w:rPr>
          <w:rFonts w:ascii="Arial" w:hAnsi="Arial" w:cs="Arial"/>
          <w:sz w:val="24"/>
          <w:szCs w:val="24"/>
        </w:rPr>
        <w:t>ванной подписью должностного лица, направленное в личный кабинет заявителя в форме электронного документа.</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color w:val="000000" w:themeColor="text1"/>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w:t>
      </w:r>
      <w:r w:rsidRPr="00534361">
        <w:rPr>
          <w:rFonts w:ascii="Arial" w:hAnsi="Arial" w:cs="Arial"/>
          <w:sz w:val="24"/>
          <w:szCs w:val="24"/>
        </w:rPr>
        <w:t xml:space="preserve"> предо</w:t>
      </w:r>
      <w:r w:rsidRPr="00534361">
        <w:rPr>
          <w:rFonts w:ascii="Arial" w:hAnsi="Arial" w:cs="Arial"/>
          <w:sz w:val="24"/>
          <w:szCs w:val="24"/>
        </w:rPr>
        <w:t>с</w:t>
      </w:r>
      <w:r w:rsidRPr="00534361">
        <w:rPr>
          <w:rFonts w:ascii="Arial" w:hAnsi="Arial" w:cs="Arial"/>
          <w:sz w:val="24"/>
          <w:szCs w:val="24"/>
        </w:rPr>
        <w:t>тавления государственных и муниципальных услуг (далее – многофункциональный центр),</w:t>
      </w:r>
      <w:r w:rsidRPr="00534361">
        <w:rPr>
          <w:rFonts w:ascii="Arial" w:hAnsi="Arial" w:cs="Arial"/>
          <w:color w:val="000000" w:themeColor="text1"/>
          <w:sz w:val="24"/>
          <w:szCs w:val="24"/>
        </w:rPr>
        <w:t xml:space="preserve"> а также через Единый портал.</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Результатом предоставления муниципальной услуги при подаче заявления по эле</w:t>
      </w:r>
      <w:r w:rsidRPr="00534361">
        <w:rPr>
          <w:rFonts w:ascii="Arial" w:hAnsi="Arial" w:cs="Arial"/>
          <w:sz w:val="24"/>
          <w:szCs w:val="24"/>
        </w:rPr>
        <w:t>к</w:t>
      </w:r>
      <w:r w:rsidRPr="00534361">
        <w:rPr>
          <w:rFonts w:ascii="Arial" w:hAnsi="Arial" w:cs="Arial"/>
          <w:sz w:val="24"/>
          <w:szCs w:val="24"/>
        </w:rPr>
        <w:t>тронной почте, посредством почтового направления или личного обращения является:</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направление заявителю копии решения об утверждении схемы расположения земельного участка или земельных участков на кадастровом плане территории, заверенной п</w:t>
      </w:r>
      <w:r w:rsidR="003329FA" w:rsidRPr="00534361">
        <w:rPr>
          <w:rFonts w:ascii="Arial" w:hAnsi="Arial" w:cs="Arial"/>
          <w:sz w:val="24"/>
          <w:szCs w:val="24"/>
        </w:rPr>
        <w:t>е</w:t>
      </w:r>
      <w:r w:rsidR="003329FA" w:rsidRPr="00534361">
        <w:rPr>
          <w:rFonts w:ascii="Arial" w:hAnsi="Arial" w:cs="Arial"/>
          <w:sz w:val="24"/>
          <w:szCs w:val="24"/>
        </w:rPr>
        <w:t>чатью администрации, вместе с утвержденной схемой расположения земельного участка или земельных участков на кадастровом плане территории;</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направление решения об отказе в утверждении схемы расположения земельного уч</w:t>
      </w:r>
      <w:r w:rsidR="003329FA" w:rsidRPr="00534361">
        <w:rPr>
          <w:rFonts w:ascii="Arial" w:hAnsi="Arial" w:cs="Arial"/>
          <w:sz w:val="24"/>
          <w:szCs w:val="24"/>
        </w:rPr>
        <w:t>а</w:t>
      </w:r>
      <w:r w:rsidR="003329FA" w:rsidRPr="00534361">
        <w:rPr>
          <w:rFonts w:ascii="Arial" w:hAnsi="Arial" w:cs="Arial"/>
          <w:sz w:val="24"/>
          <w:szCs w:val="24"/>
        </w:rPr>
        <w:t>стка или земельных участков на кадастровом плане территории.</w:t>
      </w:r>
    </w:p>
    <w:p w:rsidR="003329FA" w:rsidRPr="00534361" w:rsidRDefault="003329FA" w:rsidP="00DD713A">
      <w:pPr>
        <w:pStyle w:val="ConsPlusNormal"/>
        <w:ind w:firstLine="709"/>
        <w:jc w:val="center"/>
        <w:rPr>
          <w:b/>
          <w:sz w:val="24"/>
          <w:szCs w:val="24"/>
        </w:rPr>
      </w:pPr>
    </w:p>
    <w:p w:rsidR="003329FA" w:rsidRPr="00534361" w:rsidRDefault="003329FA" w:rsidP="00A50A12">
      <w:pPr>
        <w:spacing w:after="0" w:line="240" w:lineRule="auto"/>
        <w:jc w:val="center"/>
        <w:rPr>
          <w:rFonts w:ascii="Arial" w:hAnsi="Arial" w:cs="Arial"/>
          <w:sz w:val="24"/>
          <w:szCs w:val="24"/>
        </w:rPr>
      </w:pPr>
      <w:r w:rsidRPr="00534361">
        <w:rPr>
          <w:rStyle w:val="hl"/>
          <w:rFonts w:ascii="Arial" w:hAnsi="Arial" w:cs="Arial"/>
          <w:b/>
          <w:sz w:val="24"/>
          <w:szCs w:val="24"/>
        </w:rPr>
        <w:t>Срок предоставления муниципальной услуги, приостановления предоставления муниципальной услуги в случае, если возможность приостановления предусмотрена законодательством</w:t>
      </w:r>
    </w:p>
    <w:p w:rsidR="003329FA" w:rsidRPr="00534361" w:rsidRDefault="003329FA" w:rsidP="00DD713A">
      <w:pPr>
        <w:spacing w:after="0" w:line="240" w:lineRule="auto"/>
        <w:ind w:firstLine="709"/>
        <w:jc w:val="center"/>
        <w:rPr>
          <w:rFonts w:ascii="Arial" w:hAnsi="Arial" w:cs="Arial"/>
          <w:sz w:val="24"/>
          <w:szCs w:val="24"/>
        </w:rPr>
      </w:pPr>
      <w:r w:rsidRPr="00534361">
        <w:rPr>
          <w:rStyle w:val="hl"/>
          <w:rFonts w:ascii="Arial" w:hAnsi="Arial" w:cs="Arial"/>
          <w:b/>
          <w:sz w:val="24"/>
          <w:szCs w:val="24"/>
        </w:rPr>
        <w:t>Российской Федерации</w:t>
      </w:r>
    </w:p>
    <w:p w:rsidR="003329FA" w:rsidRPr="00534361" w:rsidRDefault="003329FA" w:rsidP="00DD713A">
      <w:pPr>
        <w:spacing w:after="0" w:line="240" w:lineRule="auto"/>
        <w:ind w:firstLine="709"/>
        <w:jc w:val="center"/>
        <w:rPr>
          <w:rFonts w:ascii="Arial" w:hAnsi="Arial" w:cs="Arial"/>
          <w:b/>
          <w:sz w:val="24"/>
          <w:szCs w:val="24"/>
        </w:rPr>
      </w:pP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t>18. Срок предоставления муниципальной услуги не должен превышать 1</w:t>
      </w:r>
      <w:r w:rsidR="007A448D" w:rsidRPr="00534361">
        <w:rPr>
          <w:rFonts w:ascii="Arial" w:hAnsi="Arial" w:cs="Arial"/>
          <w:sz w:val="24"/>
          <w:szCs w:val="24"/>
        </w:rPr>
        <w:t>4</w:t>
      </w:r>
      <w:r w:rsidRPr="00534361">
        <w:rPr>
          <w:rFonts w:ascii="Arial" w:hAnsi="Arial" w:cs="Arial"/>
          <w:sz w:val="24"/>
          <w:szCs w:val="24"/>
        </w:rPr>
        <w:t xml:space="preserve"> </w:t>
      </w:r>
      <w:r w:rsidR="007A448D" w:rsidRPr="00534361">
        <w:rPr>
          <w:rFonts w:ascii="Arial" w:hAnsi="Arial" w:cs="Arial"/>
          <w:sz w:val="24"/>
          <w:szCs w:val="24"/>
        </w:rPr>
        <w:t>календарных</w:t>
      </w:r>
      <w:r w:rsidRPr="00534361">
        <w:rPr>
          <w:rFonts w:ascii="Arial" w:hAnsi="Arial" w:cs="Arial"/>
          <w:sz w:val="24"/>
          <w:szCs w:val="24"/>
        </w:rPr>
        <w:t xml:space="preserve"> дней со дня регистрации заявления.</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A50A12">
      <w:pPr>
        <w:pStyle w:val="HTML"/>
        <w:jc w:val="center"/>
        <w:rPr>
          <w:rFonts w:ascii="Arial" w:hAnsi="Arial" w:cs="Arial"/>
          <w:sz w:val="24"/>
          <w:szCs w:val="24"/>
        </w:rPr>
      </w:pPr>
      <w:r w:rsidRPr="00534361">
        <w:rPr>
          <w:rFonts w:ascii="Arial" w:hAnsi="Arial" w:cs="Arial"/>
          <w:b/>
          <w:sz w:val="24"/>
          <w:szCs w:val="24"/>
        </w:rPr>
        <w:t xml:space="preserve">Нормативные правовые акты, регулирующие предоставление </w:t>
      </w: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sz w:val="24"/>
          <w:szCs w:val="24"/>
        </w:rPr>
        <w:t>муниципальной услуги</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19. Предоставление муниципальной услуги осуществляется в соответствии с:</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hyperlink r:id="rId9">
        <w:r w:rsidR="003329FA" w:rsidRPr="00534361">
          <w:rPr>
            <w:rFonts w:ascii="Arial" w:hAnsi="Arial" w:cs="Arial"/>
            <w:sz w:val="24"/>
            <w:szCs w:val="24"/>
          </w:rPr>
          <w:t>Конституцией</w:t>
        </w:r>
      </w:hyperlink>
      <w:r w:rsidR="003329FA" w:rsidRPr="00534361">
        <w:rPr>
          <w:rFonts w:ascii="Arial" w:hAnsi="Arial" w:cs="Arial"/>
          <w:sz w:val="24"/>
          <w:szCs w:val="24"/>
        </w:rPr>
        <w:t xml:space="preserve"> Российской Федерации;</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 xml:space="preserve">Земельным </w:t>
      </w:r>
      <w:hyperlink r:id="rId10">
        <w:r w:rsidR="003329FA" w:rsidRPr="00534361">
          <w:rPr>
            <w:rFonts w:ascii="Arial" w:hAnsi="Arial" w:cs="Arial"/>
            <w:sz w:val="24"/>
            <w:szCs w:val="24"/>
          </w:rPr>
          <w:t>кодексом</w:t>
        </w:r>
      </w:hyperlink>
      <w:r w:rsidR="003329FA" w:rsidRPr="00534361">
        <w:rPr>
          <w:rFonts w:ascii="Arial" w:hAnsi="Arial" w:cs="Arial"/>
          <w:sz w:val="24"/>
          <w:szCs w:val="24"/>
        </w:rPr>
        <w:t xml:space="preserve"> Российской Федерации;</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 xml:space="preserve">Федеральным </w:t>
      </w:r>
      <w:hyperlink r:id="rId11">
        <w:r w:rsidR="003329FA" w:rsidRPr="00534361">
          <w:rPr>
            <w:rFonts w:ascii="Arial" w:hAnsi="Arial" w:cs="Arial"/>
            <w:sz w:val="24"/>
            <w:szCs w:val="24"/>
          </w:rPr>
          <w:t>законом</w:t>
        </w:r>
      </w:hyperlink>
      <w:r w:rsidR="003329FA" w:rsidRPr="00534361">
        <w:rPr>
          <w:rFonts w:ascii="Arial" w:hAnsi="Arial" w:cs="Arial"/>
          <w:sz w:val="24"/>
          <w:szCs w:val="24"/>
        </w:rPr>
        <w:t xml:space="preserve"> от 27 июля 2010 года № 210-ФЗ «Об организации предоставл</w:t>
      </w:r>
      <w:r w:rsidR="003329FA" w:rsidRPr="00534361">
        <w:rPr>
          <w:rFonts w:ascii="Arial" w:hAnsi="Arial" w:cs="Arial"/>
          <w:sz w:val="24"/>
          <w:szCs w:val="24"/>
        </w:rPr>
        <w:t>е</w:t>
      </w:r>
      <w:r w:rsidR="003329FA" w:rsidRPr="00534361">
        <w:rPr>
          <w:rFonts w:ascii="Arial" w:hAnsi="Arial" w:cs="Arial"/>
          <w:sz w:val="24"/>
          <w:szCs w:val="24"/>
        </w:rPr>
        <w:t>ния государственных и муниципальных услуг»;</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 xml:space="preserve">Федеральным </w:t>
      </w:r>
      <w:hyperlink r:id="rId12">
        <w:r w:rsidR="003329FA" w:rsidRPr="00534361">
          <w:rPr>
            <w:rFonts w:ascii="Arial" w:hAnsi="Arial" w:cs="Arial"/>
            <w:sz w:val="24"/>
            <w:szCs w:val="24"/>
          </w:rPr>
          <w:t>законом</w:t>
        </w:r>
      </w:hyperlink>
      <w:r w:rsidR="003329FA" w:rsidRPr="00534361">
        <w:rPr>
          <w:rFonts w:ascii="Arial" w:hAnsi="Arial" w:cs="Arial"/>
          <w:sz w:val="24"/>
          <w:szCs w:val="24"/>
        </w:rPr>
        <w:t xml:space="preserve"> от 29 июля 2017 года № 280-ФЗ «О внесении изменений в о</w:t>
      </w:r>
      <w:r w:rsidR="003329FA" w:rsidRPr="00534361">
        <w:rPr>
          <w:rFonts w:ascii="Arial" w:hAnsi="Arial" w:cs="Arial"/>
          <w:sz w:val="24"/>
          <w:szCs w:val="24"/>
        </w:rPr>
        <w:t>т</w:t>
      </w:r>
      <w:r w:rsidR="003329FA" w:rsidRPr="00534361">
        <w:rPr>
          <w:rFonts w:ascii="Arial" w:hAnsi="Arial" w:cs="Arial"/>
          <w:sz w:val="24"/>
          <w:szCs w:val="24"/>
        </w:rPr>
        <w:t>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 xml:space="preserve">Приказом Министерства экономического развития Российской Федерации от 27 ноября 2014 года № 762 </w:t>
      </w:r>
      <w:hyperlink r:id="rId13" w:tgtFrame="_blank">
        <w:r w:rsidR="003329FA" w:rsidRPr="00534361">
          <w:rPr>
            <w:rFonts w:ascii="Arial" w:hAnsi="Arial" w:cs="Arial"/>
            <w:sz w:val="24"/>
            <w:szCs w:val="24"/>
          </w:rPr>
          <w:t>«Об утверждении требований к подготовке схемы расположения земел</w:t>
        </w:r>
        <w:r w:rsidR="003329FA" w:rsidRPr="00534361">
          <w:rPr>
            <w:rFonts w:ascii="Arial" w:hAnsi="Arial" w:cs="Arial"/>
            <w:sz w:val="24"/>
            <w:szCs w:val="24"/>
          </w:rPr>
          <w:t>ь</w:t>
        </w:r>
        <w:r w:rsidR="003329FA" w:rsidRPr="00534361">
          <w:rPr>
            <w:rFonts w:ascii="Arial" w:hAnsi="Arial" w:cs="Arial"/>
            <w:sz w:val="24"/>
            <w:szCs w:val="24"/>
          </w:rPr>
          <w:t>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w:t>
        </w:r>
        <w:r w:rsidR="003329FA" w:rsidRPr="00534361">
          <w:rPr>
            <w:rFonts w:ascii="Arial" w:hAnsi="Arial" w:cs="Arial"/>
            <w:sz w:val="24"/>
            <w:szCs w:val="24"/>
          </w:rPr>
          <w:t>т</w:t>
        </w:r>
        <w:r w:rsidR="003329FA" w:rsidRPr="00534361">
          <w:rPr>
            <w:rFonts w:ascii="Arial" w:hAnsi="Arial" w:cs="Arial"/>
            <w:sz w:val="24"/>
            <w:szCs w:val="24"/>
          </w:rPr>
          <w:t>ровом плане территории в форме электронного документа, формы схемы расположения з</w:t>
        </w:r>
        <w:r w:rsidR="003329FA" w:rsidRPr="00534361">
          <w:rPr>
            <w:rFonts w:ascii="Arial" w:hAnsi="Arial" w:cs="Arial"/>
            <w:sz w:val="24"/>
            <w:szCs w:val="24"/>
          </w:rPr>
          <w:t>е</w:t>
        </w:r>
        <w:r w:rsidR="003329FA" w:rsidRPr="00534361">
          <w:rPr>
            <w:rFonts w:ascii="Arial" w:hAnsi="Arial" w:cs="Arial"/>
            <w:sz w:val="24"/>
            <w:szCs w:val="24"/>
          </w:rPr>
          <w:t>мельного участка или земельных участков на кадастровом плане территории, подготовка к</w:t>
        </w:r>
        <w:r w:rsidR="003329FA" w:rsidRPr="00534361">
          <w:rPr>
            <w:rFonts w:ascii="Arial" w:hAnsi="Arial" w:cs="Arial"/>
            <w:sz w:val="24"/>
            <w:szCs w:val="24"/>
          </w:rPr>
          <w:t>о</w:t>
        </w:r>
        <w:r w:rsidR="003329FA" w:rsidRPr="00534361">
          <w:rPr>
            <w:rFonts w:ascii="Arial" w:hAnsi="Arial" w:cs="Arial"/>
            <w:sz w:val="24"/>
            <w:szCs w:val="24"/>
          </w:rPr>
          <w:t>торой осуществляется в форме документа на бумажном носителе»</w:t>
        </w:r>
      </w:hyperlink>
      <w:r w:rsidR="003329FA" w:rsidRPr="00534361">
        <w:rPr>
          <w:rFonts w:ascii="Arial" w:hAnsi="Arial" w:cs="Arial"/>
          <w:sz w:val="24"/>
          <w:szCs w:val="24"/>
        </w:rPr>
        <w:t>;</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 xml:space="preserve">Постановлением Правительства Российской Федерации от 24 октября 2011 года № 861 «О федеральных государственных информационных системах, </w:t>
      </w:r>
      <w:r w:rsidR="003329FA" w:rsidRPr="00534361">
        <w:rPr>
          <w:rFonts w:ascii="Arial" w:hAnsi="Arial" w:cs="Arial"/>
          <w:sz w:val="24"/>
          <w:szCs w:val="24"/>
        </w:rPr>
        <w:lastRenderedPageBreak/>
        <w:t>обеспечивающих предо</w:t>
      </w:r>
      <w:r w:rsidR="003329FA" w:rsidRPr="00534361">
        <w:rPr>
          <w:rFonts w:ascii="Arial" w:hAnsi="Arial" w:cs="Arial"/>
          <w:sz w:val="24"/>
          <w:szCs w:val="24"/>
        </w:rPr>
        <w:t>с</w:t>
      </w:r>
      <w:r w:rsidR="003329FA" w:rsidRPr="00534361">
        <w:rPr>
          <w:rFonts w:ascii="Arial" w:hAnsi="Arial" w:cs="Arial"/>
          <w:sz w:val="24"/>
          <w:szCs w:val="24"/>
        </w:rPr>
        <w:t>тавление в электронном формате государственных и муниципальных услуг (осуществление функций)».</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20. Перечень нормативных правовых актов, регулирующих предоставление муниц</w:t>
      </w:r>
      <w:r w:rsidRPr="00534361">
        <w:rPr>
          <w:rFonts w:ascii="Arial" w:hAnsi="Arial" w:cs="Arial"/>
          <w:sz w:val="24"/>
          <w:szCs w:val="24"/>
        </w:rPr>
        <w:t>и</w:t>
      </w:r>
      <w:r w:rsidRPr="00534361">
        <w:rPr>
          <w:rFonts w:ascii="Arial" w:hAnsi="Arial" w:cs="Arial"/>
          <w:sz w:val="24"/>
          <w:szCs w:val="24"/>
        </w:rPr>
        <w:t>пальной услуги, размещен в информационно-телекоммуникационной сети «Интернет» на официальном сайте администрации, на Едином портале, в Федеральном реестре.</w:t>
      </w:r>
    </w:p>
    <w:p w:rsidR="003329FA" w:rsidRPr="00534361" w:rsidRDefault="003329FA" w:rsidP="00DD713A">
      <w:pPr>
        <w:pStyle w:val="ConsPlusNormal"/>
        <w:ind w:firstLine="709"/>
        <w:jc w:val="both"/>
        <w:rPr>
          <w:sz w:val="24"/>
          <w:szCs w:val="24"/>
        </w:rPr>
      </w:pPr>
      <w:r w:rsidRPr="00534361">
        <w:rPr>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w:t>
      </w:r>
    </w:p>
    <w:p w:rsidR="003329FA" w:rsidRPr="00534361" w:rsidRDefault="003329FA" w:rsidP="00DD713A">
      <w:pPr>
        <w:pStyle w:val="HTML"/>
        <w:ind w:firstLine="709"/>
        <w:jc w:val="center"/>
        <w:rPr>
          <w:rFonts w:ascii="Arial" w:hAnsi="Arial" w:cs="Arial"/>
          <w:b/>
          <w:bCs/>
          <w:sz w:val="24"/>
          <w:szCs w:val="24"/>
        </w:rPr>
      </w:pPr>
    </w:p>
    <w:p w:rsidR="003329FA" w:rsidRPr="00534361" w:rsidRDefault="003329FA" w:rsidP="00DD713A">
      <w:pPr>
        <w:pStyle w:val="HTML"/>
        <w:jc w:val="center"/>
        <w:rPr>
          <w:rFonts w:ascii="Arial" w:hAnsi="Arial" w:cs="Arial"/>
          <w:sz w:val="24"/>
          <w:szCs w:val="24"/>
        </w:rPr>
      </w:pPr>
      <w:r w:rsidRPr="00534361">
        <w:rPr>
          <w:rFonts w:ascii="Arial" w:hAnsi="Arial" w:cs="Arial"/>
          <w:b/>
          <w:bCs/>
          <w:sz w:val="24"/>
          <w:szCs w:val="24"/>
        </w:rPr>
        <w:t>Исчерпывающий перечень документов, необходимых</w:t>
      </w:r>
      <w:r w:rsidRPr="00534361">
        <w:rPr>
          <w:rFonts w:ascii="Arial" w:hAnsi="Arial" w:cs="Arial"/>
          <w:b/>
          <w:bCs/>
          <w:sz w:val="24"/>
          <w:szCs w:val="24"/>
        </w:rPr>
        <w:br/>
        <w:t>в соответствии с нормативными правовыми актами для предоставления муниципал</w:t>
      </w:r>
      <w:r w:rsidRPr="00534361">
        <w:rPr>
          <w:rFonts w:ascii="Arial" w:hAnsi="Arial" w:cs="Arial"/>
          <w:b/>
          <w:bCs/>
          <w:sz w:val="24"/>
          <w:szCs w:val="24"/>
        </w:rPr>
        <w:t>ь</w:t>
      </w:r>
      <w:r w:rsidRPr="00534361">
        <w:rPr>
          <w:rFonts w:ascii="Arial" w:hAnsi="Arial" w:cs="Arial"/>
          <w:b/>
          <w:bCs/>
          <w:sz w:val="24"/>
          <w:szCs w:val="24"/>
        </w:rPr>
        <w:t>ной услуги и услуг, которые являются необходимыми и обязательными для предоста</w:t>
      </w:r>
      <w:r w:rsidRPr="00534361">
        <w:rPr>
          <w:rFonts w:ascii="Arial" w:hAnsi="Arial" w:cs="Arial"/>
          <w:b/>
          <w:bCs/>
          <w:sz w:val="24"/>
          <w:szCs w:val="24"/>
        </w:rPr>
        <w:t>в</w:t>
      </w:r>
      <w:r w:rsidRPr="00534361">
        <w:rPr>
          <w:rFonts w:ascii="Arial" w:hAnsi="Arial" w:cs="Arial"/>
          <w:b/>
          <w:bCs/>
          <w:sz w:val="24"/>
          <w:szCs w:val="24"/>
        </w:rPr>
        <w:t>ления муниципальной услуги, подлежащих представлению заявителем, способы их п</w:t>
      </w:r>
      <w:r w:rsidRPr="00534361">
        <w:rPr>
          <w:rFonts w:ascii="Arial" w:hAnsi="Arial" w:cs="Arial"/>
          <w:b/>
          <w:bCs/>
          <w:sz w:val="24"/>
          <w:szCs w:val="24"/>
        </w:rPr>
        <w:t>о</w:t>
      </w:r>
      <w:r w:rsidRPr="00534361">
        <w:rPr>
          <w:rFonts w:ascii="Arial" w:hAnsi="Arial" w:cs="Arial"/>
          <w:b/>
          <w:bCs/>
          <w:sz w:val="24"/>
          <w:szCs w:val="24"/>
        </w:rPr>
        <w:t>лучения заявителем, в том числе в электронной форме, порядок их представления</w:t>
      </w:r>
    </w:p>
    <w:p w:rsidR="003329FA" w:rsidRPr="00534361" w:rsidRDefault="003329FA" w:rsidP="00DD713A">
      <w:pPr>
        <w:pStyle w:val="HTML"/>
        <w:ind w:firstLine="709"/>
        <w:jc w:val="center"/>
        <w:rPr>
          <w:rFonts w:ascii="Arial" w:hAnsi="Arial" w:cs="Arial"/>
          <w:b/>
          <w:bCs/>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21. При обращении с заявлением о предоставлении муниципальной услуги заявитель представляет следующие документы:</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заявление об утверждении схемы расположения земельного участка или земельных участков на кадастровом плане территории;</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документ, подтверждающий полномочия представителя заявителя, в случае, если с з</w:t>
      </w:r>
      <w:r w:rsidR="003329FA" w:rsidRPr="00534361">
        <w:rPr>
          <w:rFonts w:ascii="Arial" w:hAnsi="Arial" w:cs="Arial"/>
          <w:sz w:val="24"/>
          <w:szCs w:val="24"/>
        </w:rPr>
        <w:t>а</w:t>
      </w:r>
      <w:r w:rsidR="003329FA" w:rsidRPr="00534361">
        <w:rPr>
          <w:rFonts w:ascii="Arial" w:hAnsi="Arial" w:cs="Arial"/>
          <w:sz w:val="24"/>
          <w:szCs w:val="24"/>
        </w:rPr>
        <w:t>явлением обращается представитель заявителя;</w:t>
      </w:r>
    </w:p>
    <w:p w:rsidR="003329FA" w:rsidRPr="00534361" w:rsidRDefault="00DD713A" w:rsidP="00DD713A">
      <w:pPr>
        <w:pStyle w:val="Default"/>
        <w:ind w:firstLine="709"/>
        <w:jc w:val="both"/>
        <w:rPr>
          <w:rFonts w:ascii="Arial" w:hAnsi="Arial" w:cs="Arial"/>
        </w:rPr>
      </w:pPr>
      <w:r w:rsidRPr="00534361">
        <w:rPr>
          <w:rFonts w:ascii="Arial" w:hAnsi="Arial" w:cs="Arial"/>
          <w:color w:val="auto"/>
          <w:kern w:val="0"/>
        </w:rPr>
        <w:t xml:space="preserve">–  </w:t>
      </w:r>
      <w:r w:rsidR="003329FA" w:rsidRPr="00534361">
        <w:rPr>
          <w:rFonts w:ascii="Arial" w:hAnsi="Arial" w:cs="Arial"/>
          <w:color w:val="00000A"/>
        </w:rPr>
        <w:t>согласие землепользователей, землевладельцев, арендаторов на образование земельных участков;</w:t>
      </w:r>
    </w:p>
    <w:p w:rsidR="003329FA" w:rsidRPr="00534361" w:rsidRDefault="00DD713A" w:rsidP="00DD713A">
      <w:pPr>
        <w:pStyle w:val="Default"/>
        <w:ind w:firstLine="709"/>
        <w:jc w:val="both"/>
        <w:rPr>
          <w:rFonts w:ascii="Arial" w:hAnsi="Arial" w:cs="Arial"/>
        </w:rPr>
      </w:pPr>
      <w:r w:rsidRPr="00534361">
        <w:rPr>
          <w:rFonts w:ascii="Arial" w:hAnsi="Arial" w:cs="Arial"/>
          <w:color w:val="auto"/>
          <w:kern w:val="0"/>
        </w:rPr>
        <w:t xml:space="preserve">–  </w:t>
      </w:r>
      <w:r w:rsidR="003329FA" w:rsidRPr="00534361">
        <w:rPr>
          <w:rFonts w:ascii="Arial" w:hAnsi="Arial" w:cs="Arial"/>
          <w:color w:val="00000A"/>
        </w:rPr>
        <w:t>согласие залогодержателей исходных земельных участков;</w:t>
      </w:r>
    </w:p>
    <w:p w:rsidR="003329FA" w:rsidRPr="00534361" w:rsidRDefault="00DD713A" w:rsidP="00DD713A">
      <w:pPr>
        <w:pStyle w:val="Default"/>
        <w:ind w:firstLine="709"/>
        <w:jc w:val="both"/>
        <w:rPr>
          <w:rFonts w:ascii="Arial" w:hAnsi="Arial" w:cs="Arial"/>
        </w:rPr>
      </w:pPr>
      <w:r w:rsidRPr="00534361">
        <w:rPr>
          <w:rFonts w:ascii="Arial" w:hAnsi="Arial" w:cs="Arial"/>
          <w:color w:val="auto"/>
          <w:kern w:val="0"/>
        </w:rPr>
        <w:t xml:space="preserve">–  </w:t>
      </w:r>
      <w:r w:rsidR="003329FA" w:rsidRPr="00534361">
        <w:rPr>
          <w:rFonts w:ascii="Arial" w:hAnsi="Arial" w:cs="Arial"/>
          <w:color w:val="00000A"/>
        </w:rPr>
        <w:t>схема расположения земельного участка или земельных участков на кадастровом плане территории (далее – схема расположения земельного участка).</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22. Документы, необходимые в соответствии с нормативными правовыми актами для предоставления муниципальной услуги, представляются в  администрацию лично или через законного представителя, а также:</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посредством Единого портала;</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по электронной почте;</w:t>
      </w:r>
    </w:p>
    <w:p w:rsidR="003329FA" w:rsidRPr="00534361" w:rsidRDefault="00DD713A"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посредством почтового направления.</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23. Форма заявления о предоставлении муниципальной услуги доступна для просмо</w:t>
      </w:r>
      <w:r w:rsidRPr="00534361">
        <w:rPr>
          <w:rFonts w:ascii="Arial" w:hAnsi="Arial" w:cs="Arial"/>
          <w:sz w:val="24"/>
          <w:szCs w:val="24"/>
        </w:rPr>
        <w:t>т</w:t>
      </w:r>
      <w:r w:rsidRPr="00534361">
        <w:rPr>
          <w:rFonts w:ascii="Arial" w:hAnsi="Arial" w:cs="Arial"/>
          <w:sz w:val="24"/>
          <w:szCs w:val="24"/>
        </w:rPr>
        <w:t>ра и скачивания в информационно-телекоммуникационной сети «Интернет» на официальном сайте администрации, на Едином портале, а также доступна для просмотра на информацио</w:t>
      </w:r>
      <w:r w:rsidRPr="00534361">
        <w:rPr>
          <w:rFonts w:ascii="Arial" w:hAnsi="Arial" w:cs="Arial"/>
          <w:sz w:val="24"/>
          <w:szCs w:val="24"/>
        </w:rPr>
        <w:t>н</w:t>
      </w:r>
      <w:r w:rsidRPr="00534361">
        <w:rPr>
          <w:rFonts w:ascii="Arial" w:hAnsi="Arial" w:cs="Arial"/>
          <w:sz w:val="24"/>
          <w:szCs w:val="24"/>
        </w:rPr>
        <w:t>ных стендах в помещениях администрации.</w:t>
      </w:r>
    </w:p>
    <w:p w:rsidR="003329FA" w:rsidRPr="00534361" w:rsidRDefault="003329FA" w:rsidP="00DD713A">
      <w:pPr>
        <w:pStyle w:val="ConsPlusNormal"/>
        <w:ind w:firstLine="709"/>
        <w:jc w:val="both"/>
        <w:rPr>
          <w:sz w:val="24"/>
          <w:szCs w:val="24"/>
        </w:rPr>
      </w:pPr>
      <w:r w:rsidRPr="00534361">
        <w:rPr>
          <w:sz w:val="24"/>
          <w:szCs w:val="24"/>
        </w:rPr>
        <w:t xml:space="preserve">24.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w:t>
      </w:r>
      <w:hyperlink r:id="rId14">
        <w:r w:rsidRPr="00534361">
          <w:rPr>
            <w:sz w:val="24"/>
            <w:szCs w:val="24"/>
          </w:rPr>
          <w:t>законом</w:t>
        </w:r>
      </w:hyperlink>
      <w:r w:rsidRPr="00534361">
        <w:rPr>
          <w:sz w:val="24"/>
          <w:szCs w:val="24"/>
        </w:rPr>
        <w:t xml:space="preserve"> от 6 апреля 2011 года</w:t>
      </w:r>
      <w:r w:rsidRPr="00534361">
        <w:rPr>
          <w:sz w:val="24"/>
          <w:szCs w:val="24"/>
        </w:rPr>
        <w:br/>
        <w:t>№ 63-ФЗ «Об электронной подписи».</w:t>
      </w:r>
    </w:p>
    <w:p w:rsidR="003329FA" w:rsidRPr="00534361" w:rsidRDefault="003329FA" w:rsidP="00DD713A">
      <w:pPr>
        <w:pStyle w:val="ConsPlusNormal"/>
        <w:ind w:firstLine="709"/>
        <w:jc w:val="center"/>
        <w:rPr>
          <w:b/>
          <w:sz w:val="24"/>
          <w:szCs w:val="24"/>
        </w:rPr>
      </w:pPr>
    </w:p>
    <w:p w:rsidR="003329FA" w:rsidRPr="00534361" w:rsidRDefault="003329FA" w:rsidP="006926EC">
      <w:pPr>
        <w:pStyle w:val="HTML"/>
        <w:tabs>
          <w:tab w:val="left" w:pos="0"/>
        </w:tabs>
        <w:jc w:val="center"/>
        <w:rPr>
          <w:rFonts w:ascii="Arial" w:hAnsi="Arial" w:cs="Arial"/>
          <w:sz w:val="24"/>
          <w:szCs w:val="24"/>
        </w:rPr>
      </w:pPr>
      <w:r w:rsidRPr="00534361">
        <w:rPr>
          <w:rFonts w:ascii="Arial" w:hAnsi="Arial" w:cs="Arial"/>
          <w:b/>
          <w:bCs/>
          <w:sz w:val="24"/>
          <w:szCs w:val="24"/>
        </w:rPr>
        <w:t>Исчерпывающий перечень документов, необходимых в соответствии с норм</w:t>
      </w:r>
      <w:r w:rsidRPr="00534361">
        <w:rPr>
          <w:rFonts w:ascii="Arial" w:hAnsi="Arial" w:cs="Arial"/>
          <w:b/>
          <w:bCs/>
          <w:sz w:val="24"/>
          <w:szCs w:val="24"/>
        </w:rPr>
        <w:t>а</w:t>
      </w:r>
      <w:r w:rsidRPr="00534361">
        <w:rPr>
          <w:rFonts w:ascii="Arial" w:hAnsi="Arial" w:cs="Arial"/>
          <w:b/>
          <w:bCs/>
          <w:sz w:val="24"/>
          <w:szCs w:val="24"/>
        </w:rPr>
        <w:t>тивными правовыми актами для предоставления муниципальной услуги, которые н</w:t>
      </w:r>
      <w:r w:rsidRPr="00534361">
        <w:rPr>
          <w:rFonts w:ascii="Arial" w:hAnsi="Arial" w:cs="Arial"/>
          <w:b/>
          <w:bCs/>
          <w:sz w:val="24"/>
          <w:szCs w:val="24"/>
        </w:rPr>
        <w:t>а</w:t>
      </w:r>
      <w:r w:rsidRPr="00534361">
        <w:rPr>
          <w:rFonts w:ascii="Arial" w:hAnsi="Arial" w:cs="Arial"/>
          <w:b/>
          <w:bCs/>
          <w:sz w:val="24"/>
          <w:szCs w:val="24"/>
        </w:rPr>
        <w:t>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bookmarkStart w:id="2" w:name="p247"/>
      <w:bookmarkEnd w:id="2"/>
      <w:r w:rsidRPr="00534361">
        <w:rPr>
          <w:rFonts w:ascii="Arial" w:hAnsi="Arial" w:cs="Arial"/>
          <w:sz w:val="24"/>
          <w:szCs w:val="24"/>
        </w:rPr>
        <w:lastRenderedPageBreak/>
        <w:t>25. Документами, которые находятся в распоряжении государственных органов, орг</w:t>
      </w:r>
      <w:r w:rsidRPr="00534361">
        <w:rPr>
          <w:rFonts w:ascii="Arial" w:hAnsi="Arial" w:cs="Arial"/>
          <w:sz w:val="24"/>
          <w:szCs w:val="24"/>
        </w:rPr>
        <w:t>а</w:t>
      </w:r>
      <w:r w:rsidRPr="00534361">
        <w:rPr>
          <w:rFonts w:ascii="Arial" w:hAnsi="Arial" w:cs="Arial"/>
          <w:sz w:val="24"/>
          <w:szCs w:val="24"/>
        </w:rPr>
        <w:t>нов местного самоуправления Тульской области и иных организаций и которые заявитель вправе представить, являются:</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выписка из Единого государственного реестра недвижимости об объекте недвижим</w:t>
      </w:r>
      <w:r w:rsidR="003329FA" w:rsidRPr="00534361">
        <w:rPr>
          <w:rFonts w:ascii="Arial" w:hAnsi="Arial" w:cs="Arial"/>
          <w:sz w:val="24"/>
          <w:szCs w:val="24"/>
        </w:rPr>
        <w:t>о</w:t>
      </w:r>
      <w:r w:rsidR="003329FA" w:rsidRPr="00534361">
        <w:rPr>
          <w:rFonts w:ascii="Arial" w:hAnsi="Arial" w:cs="Arial"/>
          <w:sz w:val="24"/>
          <w:szCs w:val="24"/>
        </w:rPr>
        <w:t>сти (предоставляется Управлением Росреестра);</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выписка из Единого государственного реестра юридических лиц, выданная регистр</w:t>
      </w:r>
      <w:r w:rsidR="003329FA" w:rsidRPr="00534361">
        <w:rPr>
          <w:rFonts w:ascii="Arial" w:hAnsi="Arial" w:cs="Arial"/>
          <w:sz w:val="24"/>
          <w:szCs w:val="24"/>
        </w:rPr>
        <w:t>и</w:t>
      </w:r>
      <w:r w:rsidR="003329FA" w:rsidRPr="00534361">
        <w:rPr>
          <w:rFonts w:ascii="Arial" w:hAnsi="Arial" w:cs="Arial"/>
          <w:sz w:val="24"/>
          <w:szCs w:val="24"/>
        </w:rPr>
        <w:t>рующим органом (предоставляется Федеральной налоговой службой).</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26. Документы, указанные в пункте 25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27. Администрации запрещается требовать от заявителей:</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представления документов и информации или осуществления действий, представл</w:t>
      </w:r>
      <w:r w:rsidR="003329FA" w:rsidRPr="00534361">
        <w:rPr>
          <w:rFonts w:ascii="Arial" w:hAnsi="Arial" w:cs="Arial"/>
          <w:sz w:val="24"/>
          <w:szCs w:val="24"/>
        </w:rPr>
        <w:t>е</w:t>
      </w:r>
      <w:r w:rsidR="003329FA" w:rsidRPr="00534361">
        <w:rPr>
          <w:rFonts w:ascii="Arial" w:hAnsi="Arial" w:cs="Arial"/>
          <w:sz w:val="24"/>
          <w:szCs w:val="24"/>
        </w:rPr>
        <w:t>ние или осуществление которых не предусмотрено нормативными правовыми актами, рег</w:t>
      </w:r>
      <w:r w:rsidR="003329FA" w:rsidRPr="00534361">
        <w:rPr>
          <w:rFonts w:ascii="Arial" w:hAnsi="Arial" w:cs="Arial"/>
          <w:sz w:val="24"/>
          <w:szCs w:val="24"/>
        </w:rPr>
        <w:t>у</w:t>
      </w:r>
      <w:r w:rsidR="003329FA" w:rsidRPr="00534361">
        <w:rPr>
          <w:rFonts w:ascii="Arial" w:hAnsi="Arial" w:cs="Arial"/>
          <w:sz w:val="24"/>
          <w:szCs w:val="24"/>
        </w:rPr>
        <w:t>лирующими отношения, возникающие в связи с предоставлением муниципальной услуги;</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w:t>
      </w:r>
      <w:r w:rsidR="003329FA" w:rsidRPr="00534361">
        <w:rPr>
          <w:rFonts w:ascii="Arial" w:hAnsi="Arial" w:cs="Arial"/>
          <w:sz w:val="24"/>
          <w:szCs w:val="24"/>
        </w:rPr>
        <w:t>я</w:t>
      </w:r>
      <w:r w:rsidR="003329FA" w:rsidRPr="00534361">
        <w:rPr>
          <w:rFonts w:ascii="Arial" w:hAnsi="Arial" w:cs="Arial"/>
          <w:sz w:val="24"/>
          <w:szCs w:val="24"/>
        </w:rPr>
        <w:t xml:space="preserve">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r w:rsidR="003329FA" w:rsidRPr="00534361">
          <w:rPr>
            <w:rFonts w:ascii="Arial" w:hAnsi="Arial" w:cs="Arial"/>
            <w:sz w:val="24"/>
            <w:szCs w:val="24"/>
          </w:rPr>
          <w:t>частью 1 статьи 1</w:t>
        </w:r>
      </w:hyperlink>
      <w:r w:rsidR="003329FA" w:rsidRPr="00534361">
        <w:rPr>
          <w:rFonts w:ascii="Arial" w:hAnsi="Arial" w:cs="Arial"/>
          <w:sz w:val="24"/>
          <w:szCs w:val="24"/>
        </w:rPr>
        <w:t xml:space="preserve"> Федерал</w:t>
      </w:r>
      <w:r w:rsidR="003329FA" w:rsidRPr="00534361">
        <w:rPr>
          <w:rFonts w:ascii="Arial" w:hAnsi="Arial" w:cs="Arial"/>
          <w:sz w:val="24"/>
          <w:szCs w:val="24"/>
        </w:rPr>
        <w:t>ь</w:t>
      </w:r>
      <w:r w:rsidR="003329FA" w:rsidRPr="00534361">
        <w:rPr>
          <w:rFonts w:ascii="Arial" w:hAnsi="Arial" w:cs="Arial"/>
          <w:sz w:val="24"/>
          <w:szCs w:val="24"/>
        </w:rPr>
        <w:t>ного закона от 27 июля 2010 года № 210-ФЗ</w:t>
      </w:r>
      <w:r w:rsidRPr="00534361">
        <w:rPr>
          <w:rFonts w:ascii="Arial" w:hAnsi="Arial" w:cs="Arial"/>
          <w:sz w:val="24"/>
          <w:szCs w:val="24"/>
        </w:rPr>
        <w:t xml:space="preserve"> </w:t>
      </w:r>
      <w:r w:rsidR="003329FA" w:rsidRPr="00534361">
        <w:rPr>
          <w:rFonts w:ascii="Arial" w:hAnsi="Arial" w:cs="Arial"/>
          <w:sz w:val="24"/>
          <w:szCs w:val="24"/>
        </w:rPr>
        <w:t>«Об организации предоставления государственных и муниципальных услуг» государстве</w:t>
      </w:r>
      <w:r w:rsidR="003329FA" w:rsidRPr="00534361">
        <w:rPr>
          <w:rFonts w:ascii="Arial" w:hAnsi="Arial" w:cs="Arial"/>
          <w:sz w:val="24"/>
          <w:szCs w:val="24"/>
        </w:rPr>
        <w:t>н</w:t>
      </w:r>
      <w:r w:rsidR="003329FA" w:rsidRPr="00534361">
        <w:rPr>
          <w:rFonts w:ascii="Arial" w:hAnsi="Arial" w:cs="Arial"/>
          <w:sz w:val="24"/>
          <w:szCs w:val="24"/>
        </w:rPr>
        <w:t>ных услуг, в соответствии с нормативными правовыми актами Российской Федерации, но</w:t>
      </w:r>
      <w:r w:rsidR="003329FA" w:rsidRPr="00534361">
        <w:rPr>
          <w:rFonts w:ascii="Arial" w:hAnsi="Arial" w:cs="Arial"/>
          <w:sz w:val="24"/>
          <w:szCs w:val="24"/>
        </w:rPr>
        <w:t>р</w:t>
      </w:r>
      <w:r w:rsidR="003329FA" w:rsidRPr="00534361">
        <w:rPr>
          <w:rFonts w:ascii="Arial" w:hAnsi="Arial" w:cs="Arial"/>
          <w:sz w:val="24"/>
          <w:szCs w:val="24"/>
        </w:rPr>
        <w:t xml:space="preserve">мативными правовыми актами Тульской области, за исключением документов, включенных в определенный </w:t>
      </w:r>
      <w:hyperlink r:id="rId16">
        <w:r w:rsidR="003329FA" w:rsidRPr="00534361">
          <w:rPr>
            <w:rFonts w:ascii="Arial" w:hAnsi="Arial" w:cs="Arial"/>
            <w:sz w:val="24"/>
            <w:szCs w:val="24"/>
          </w:rPr>
          <w:t>частью 6 статьи 7</w:t>
        </w:r>
      </w:hyperlink>
      <w:r w:rsidR="003329FA" w:rsidRPr="0053436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перечень докуме</w:t>
      </w:r>
      <w:r w:rsidR="003329FA" w:rsidRPr="00534361">
        <w:rPr>
          <w:rFonts w:ascii="Arial" w:hAnsi="Arial" w:cs="Arial"/>
          <w:sz w:val="24"/>
          <w:szCs w:val="24"/>
        </w:rPr>
        <w:t>н</w:t>
      </w:r>
      <w:r w:rsidR="003329FA" w:rsidRPr="00534361">
        <w:rPr>
          <w:rFonts w:ascii="Arial" w:hAnsi="Arial" w:cs="Arial"/>
          <w:sz w:val="24"/>
          <w:szCs w:val="24"/>
        </w:rPr>
        <w:t>тов. Заявитель вправе представить указанные документы и информацию в  администрацию по собственной инициативе;</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w:t>
      </w:r>
      <w:r w:rsidR="003329FA" w:rsidRPr="00534361">
        <w:rPr>
          <w:rFonts w:ascii="Arial" w:hAnsi="Arial" w:cs="Arial"/>
          <w:sz w:val="24"/>
          <w:szCs w:val="24"/>
        </w:rPr>
        <w:t>у</w:t>
      </w:r>
      <w:r w:rsidR="003329FA" w:rsidRPr="00534361">
        <w:rPr>
          <w:rFonts w:ascii="Arial" w:hAnsi="Arial" w:cs="Arial"/>
          <w:sz w:val="24"/>
          <w:szCs w:val="24"/>
        </w:rPr>
        <w:t>ментов и информации, предоставляемых в результате предоставления таких услуг, включе</w:t>
      </w:r>
      <w:r w:rsidR="003329FA" w:rsidRPr="00534361">
        <w:rPr>
          <w:rFonts w:ascii="Arial" w:hAnsi="Arial" w:cs="Arial"/>
          <w:sz w:val="24"/>
          <w:szCs w:val="24"/>
        </w:rPr>
        <w:t>н</w:t>
      </w:r>
      <w:r w:rsidR="003329FA" w:rsidRPr="00534361">
        <w:rPr>
          <w:rFonts w:ascii="Arial" w:hAnsi="Arial" w:cs="Arial"/>
          <w:sz w:val="24"/>
          <w:szCs w:val="24"/>
        </w:rPr>
        <w:t xml:space="preserve">ных в перечни, указанные в </w:t>
      </w:r>
      <w:hyperlink r:id="rId17">
        <w:r w:rsidR="003329FA" w:rsidRPr="00534361">
          <w:rPr>
            <w:rFonts w:ascii="Arial" w:hAnsi="Arial" w:cs="Arial"/>
            <w:sz w:val="24"/>
            <w:szCs w:val="24"/>
          </w:rPr>
          <w:t>части 1 статьи 9</w:t>
        </w:r>
      </w:hyperlink>
      <w:r w:rsidR="003329FA" w:rsidRPr="00534361">
        <w:rPr>
          <w:rFonts w:ascii="Arial" w:hAnsi="Arial" w:cs="Arial"/>
          <w:sz w:val="24"/>
          <w:szCs w:val="24"/>
        </w:rPr>
        <w:t xml:space="preserve"> Федерального закона от 27 июля</w:t>
      </w:r>
      <w:r w:rsidR="003329FA" w:rsidRPr="00534361">
        <w:rPr>
          <w:rFonts w:ascii="Arial" w:hAnsi="Arial" w:cs="Arial"/>
          <w:sz w:val="24"/>
          <w:szCs w:val="24"/>
        </w:rPr>
        <w:br/>
        <w:t>2010 года № 210-ФЗ «Об организации предоставления государственных и муниципальных услуг»;</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представления документов и информации, отсутствие и (или) недостоверность кот</w:t>
      </w:r>
      <w:r w:rsidR="003329FA" w:rsidRPr="00534361">
        <w:rPr>
          <w:rFonts w:ascii="Arial" w:hAnsi="Arial" w:cs="Arial"/>
          <w:sz w:val="24"/>
          <w:szCs w:val="24"/>
        </w:rPr>
        <w:t>о</w:t>
      </w:r>
      <w:r w:rsidR="003329FA" w:rsidRPr="00534361">
        <w:rPr>
          <w:rFonts w:ascii="Arial" w:hAnsi="Arial" w:cs="Arial"/>
          <w:sz w:val="24"/>
          <w:szCs w:val="24"/>
        </w:rPr>
        <w:t>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w:t>
      </w:r>
      <w:r w:rsidR="003329FA" w:rsidRPr="00534361">
        <w:rPr>
          <w:rFonts w:ascii="Arial" w:hAnsi="Arial" w:cs="Arial"/>
          <w:sz w:val="24"/>
          <w:szCs w:val="24"/>
        </w:rPr>
        <w:t>с</w:t>
      </w:r>
      <w:r w:rsidR="003329FA" w:rsidRPr="00534361">
        <w:rPr>
          <w:rFonts w:ascii="Arial" w:hAnsi="Arial" w:cs="Arial"/>
          <w:sz w:val="24"/>
          <w:szCs w:val="24"/>
        </w:rPr>
        <w:t>ключением следующих случаев:</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w:t>
      </w:r>
      <w:r w:rsidRPr="00534361">
        <w:rPr>
          <w:rFonts w:ascii="Arial" w:hAnsi="Arial" w:cs="Arial"/>
          <w:sz w:val="24"/>
          <w:szCs w:val="24"/>
        </w:rPr>
        <w:t>и</w:t>
      </w:r>
      <w:r w:rsidRPr="00534361">
        <w:rPr>
          <w:rFonts w:ascii="Arial" w:hAnsi="Arial" w:cs="Arial"/>
          <w:sz w:val="24"/>
          <w:szCs w:val="24"/>
        </w:rPr>
        <w:t>пальной услуги;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2) наличие ошибок в заявлении о предоставлении муниципальной услуги и докуме</w:t>
      </w:r>
      <w:r w:rsidRPr="00534361">
        <w:rPr>
          <w:rFonts w:ascii="Arial" w:hAnsi="Arial" w:cs="Arial"/>
          <w:sz w:val="24"/>
          <w:szCs w:val="24"/>
        </w:rPr>
        <w:t>н</w:t>
      </w:r>
      <w:r w:rsidRPr="00534361">
        <w:rPr>
          <w:rFonts w:ascii="Arial" w:hAnsi="Arial" w:cs="Arial"/>
          <w:sz w:val="24"/>
          <w:szCs w:val="24"/>
        </w:rPr>
        <w:t>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3) истечение срока действия документов или изменение информации после первон</w:t>
      </w:r>
      <w:r w:rsidRPr="00534361">
        <w:rPr>
          <w:rFonts w:ascii="Arial" w:hAnsi="Arial" w:cs="Arial"/>
          <w:sz w:val="24"/>
          <w:szCs w:val="24"/>
        </w:rPr>
        <w:t>а</w:t>
      </w:r>
      <w:r w:rsidRPr="00534361">
        <w:rPr>
          <w:rFonts w:ascii="Arial" w:hAnsi="Arial" w:cs="Arial"/>
          <w:sz w:val="24"/>
          <w:szCs w:val="24"/>
        </w:rPr>
        <w:t>чального отказа в приеме документов, необходимых для предоставления муниципальной у</w:t>
      </w:r>
      <w:r w:rsidRPr="00534361">
        <w:rPr>
          <w:rFonts w:ascii="Arial" w:hAnsi="Arial" w:cs="Arial"/>
          <w:sz w:val="24"/>
          <w:szCs w:val="24"/>
        </w:rPr>
        <w:t>с</w:t>
      </w:r>
      <w:r w:rsidRPr="00534361">
        <w:rPr>
          <w:rFonts w:ascii="Arial" w:hAnsi="Arial" w:cs="Arial"/>
          <w:sz w:val="24"/>
          <w:szCs w:val="24"/>
        </w:rPr>
        <w:t>луги, либо в предоставлении муниципальной услуги;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lastRenderedPageBreak/>
        <w:t>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w:t>
      </w:r>
      <w:r w:rsidRPr="00534361">
        <w:rPr>
          <w:rFonts w:ascii="Arial" w:hAnsi="Arial" w:cs="Arial"/>
          <w:sz w:val="24"/>
          <w:szCs w:val="24"/>
        </w:rPr>
        <w:t>ь</w:t>
      </w:r>
      <w:r w:rsidRPr="00534361">
        <w:rPr>
          <w:rFonts w:ascii="Arial" w:hAnsi="Arial" w:cs="Arial"/>
          <w:sz w:val="24"/>
          <w:szCs w:val="24"/>
        </w:rPr>
        <w:t>ного служащего при первоначальном отказе в приеме документов, необходимых для предо</w:t>
      </w:r>
      <w:r w:rsidRPr="00534361">
        <w:rPr>
          <w:rFonts w:ascii="Arial" w:hAnsi="Arial" w:cs="Arial"/>
          <w:sz w:val="24"/>
          <w:szCs w:val="24"/>
        </w:rPr>
        <w:t>с</w:t>
      </w:r>
      <w:r w:rsidRPr="00534361">
        <w:rPr>
          <w:rFonts w:ascii="Arial" w:hAnsi="Arial" w:cs="Arial"/>
          <w:sz w:val="24"/>
          <w:szCs w:val="24"/>
        </w:rPr>
        <w:t>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w:t>
      </w:r>
      <w:r w:rsidRPr="00534361">
        <w:rPr>
          <w:rFonts w:ascii="Arial" w:hAnsi="Arial" w:cs="Arial"/>
          <w:sz w:val="24"/>
          <w:szCs w:val="24"/>
        </w:rPr>
        <w:t>к</w:t>
      </w:r>
      <w:r w:rsidRPr="00534361">
        <w:rPr>
          <w:rFonts w:ascii="Arial" w:hAnsi="Arial" w:cs="Arial"/>
          <w:sz w:val="24"/>
          <w:szCs w:val="24"/>
        </w:rPr>
        <w:t>же приносятся извинения за доставленные неудобства;</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предоставления на бумажном носителе документов и информации, электронные обр</w:t>
      </w:r>
      <w:r w:rsidR="003329FA" w:rsidRPr="00534361">
        <w:rPr>
          <w:rFonts w:ascii="Arial" w:hAnsi="Arial" w:cs="Arial"/>
          <w:sz w:val="24"/>
          <w:szCs w:val="24"/>
        </w:rPr>
        <w:t>а</w:t>
      </w:r>
      <w:r w:rsidR="003329FA" w:rsidRPr="00534361">
        <w:rPr>
          <w:rFonts w:ascii="Arial" w:hAnsi="Arial" w:cs="Arial"/>
          <w:sz w:val="24"/>
          <w:szCs w:val="24"/>
        </w:rPr>
        <w:t>зы которых ранее были заверены в соответствии с пунктом 7.2 части 1 статьи 16 Федерал</w:t>
      </w:r>
      <w:r w:rsidR="003329FA" w:rsidRPr="00534361">
        <w:rPr>
          <w:rFonts w:ascii="Arial" w:hAnsi="Arial" w:cs="Arial"/>
          <w:sz w:val="24"/>
          <w:szCs w:val="24"/>
        </w:rPr>
        <w:t>ь</w:t>
      </w:r>
      <w:r w:rsidR="003329FA" w:rsidRPr="00534361">
        <w:rPr>
          <w:rFonts w:ascii="Arial" w:hAnsi="Arial" w:cs="Arial"/>
          <w:sz w:val="24"/>
          <w:szCs w:val="24"/>
        </w:rPr>
        <w:t>ного закона от 27 июля 2010 года № 210-ФЗ</w:t>
      </w:r>
      <w:r w:rsidR="003329FA" w:rsidRPr="00534361">
        <w:rPr>
          <w:rFonts w:ascii="Arial" w:hAnsi="Arial" w:cs="Arial"/>
          <w:sz w:val="24"/>
          <w:szCs w:val="24"/>
        </w:rPr>
        <w:br/>
        <w:t>«Об организации предоставления государственных и муниципальных услуг», за исключен</w:t>
      </w:r>
      <w:r w:rsidR="003329FA" w:rsidRPr="00534361">
        <w:rPr>
          <w:rFonts w:ascii="Arial" w:hAnsi="Arial" w:cs="Arial"/>
          <w:sz w:val="24"/>
          <w:szCs w:val="24"/>
        </w:rPr>
        <w:t>и</w:t>
      </w:r>
      <w:r w:rsidR="003329FA" w:rsidRPr="00534361">
        <w:rPr>
          <w:rFonts w:ascii="Arial" w:hAnsi="Arial" w:cs="Arial"/>
          <w:sz w:val="24"/>
          <w:szCs w:val="24"/>
        </w:rPr>
        <w:t>ем случаев, если нанесение отметок на такие документы либо их изъятие является необход</w:t>
      </w:r>
      <w:r w:rsidR="003329FA" w:rsidRPr="00534361">
        <w:rPr>
          <w:rFonts w:ascii="Arial" w:hAnsi="Arial" w:cs="Arial"/>
          <w:sz w:val="24"/>
          <w:szCs w:val="24"/>
        </w:rPr>
        <w:t>и</w:t>
      </w:r>
      <w:r w:rsidR="003329FA" w:rsidRPr="00534361">
        <w:rPr>
          <w:rFonts w:ascii="Arial" w:hAnsi="Arial" w:cs="Arial"/>
          <w:sz w:val="24"/>
          <w:szCs w:val="24"/>
        </w:rPr>
        <w:t>мым условием предоставления муниципальной услуги, и иных случаев, установленных ф</w:t>
      </w:r>
      <w:r w:rsidR="003329FA" w:rsidRPr="00534361">
        <w:rPr>
          <w:rFonts w:ascii="Arial" w:hAnsi="Arial" w:cs="Arial"/>
          <w:sz w:val="24"/>
          <w:szCs w:val="24"/>
        </w:rPr>
        <w:t>е</w:t>
      </w:r>
      <w:r w:rsidR="003329FA" w:rsidRPr="00534361">
        <w:rPr>
          <w:rFonts w:ascii="Arial" w:hAnsi="Arial" w:cs="Arial"/>
          <w:sz w:val="24"/>
          <w:szCs w:val="24"/>
        </w:rPr>
        <w:t>деральными законами.</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bCs/>
          <w:sz w:val="24"/>
          <w:szCs w:val="24"/>
        </w:rPr>
        <w:t>Исчерпывающий перечень оснований для отказа</w:t>
      </w:r>
      <w:r w:rsidRPr="00534361">
        <w:rPr>
          <w:rFonts w:ascii="Arial" w:hAnsi="Arial" w:cs="Arial"/>
          <w:b/>
          <w:sz w:val="24"/>
          <w:szCs w:val="24"/>
        </w:rPr>
        <w:t xml:space="preserve"> </w:t>
      </w:r>
      <w:r w:rsidRPr="00534361">
        <w:rPr>
          <w:rFonts w:ascii="Arial" w:hAnsi="Arial" w:cs="Arial"/>
          <w:b/>
          <w:bCs/>
          <w:sz w:val="24"/>
          <w:szCs w:val="24"/>
        </w:rPr>
        <w:t>в приеме документов, необх</w:t>
      </w:r>
      <w:r w:rsidRPr="00534361">
        <w:rPr>
          <w:rFonts w:ascii="Arial" w:hAnsi="Arial" w:cs="Arial"/>
          <w:b/>
          <w:bCs/>
          <w:sz w:val="24"/>
          <w:szCs w:val="24"/>
        </w:rPr>
        <w:t>о</w:t>
      </w:r>
      <w:r w:rsidRPr="00534361">
        <w:rPr>
          <w:rFonts w:ascii="Arial" w:hAnsi="Arial" w:cs="Arial"/>
          <w:b/>
          <w:bCs/>
          <w:sz w:val="24"/>
          <w:szCs w:val="24"/>
        </w:rPr>
        <w:t>димых для предоставления муниципальной услуги</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Default"/>
        <w:ind w:firstLine="709"/>
        <w:jc w:val="both"/>
        <w:rPr>
          <w:rFonts w:ascii="Arial" w:hAnsi="Arial" w:cs="Arial"/>
        </w:rPr>
      </w:pPr>
      <w:r w:rsidRPr="00534361">
        <w:rPr>
          <w:rFonts w:ascii="Arial" w:hAnsi="Arial" w:cs="Arial"/>
          <w:color w:val="00000A"/>
        </w:rPr>
        <w:t xml:space="preserve">28. </w:t>
      </w:r>
      <w:r w:rsidRPr="00534361">
        <w:rPr>
          <w:rFonts w:ascii="Arial" w:hAnsi="Arial" w:cs="Arial"/>
          <w:bCs/>
          <w:color w:val="00000A"/>
        </w:rPr>
        <w:t>Основаниями для отказа</w:t>
      </w:r>
      <w:r w:rsidRPr="00534361">
        <w:rPr>
          <w:rFonts w:ascii="Arial" w:hAnsi="Arial" w:cs="Arial"/>
          <w:color w:val="00000A"/>
        </w:rPr>
        <w:t xml:space="preserve"> </w:t>
      </w:r>
      <w:r w:rsidRPr="00534361">
        <w:rPr>
          <w:rFonts w:ascii="Arial" w:hAnsi="Arial" w:cs="Arial"/>
          <w:bCs/>
          <w:color w:val="00000A"/>
        </w:rPr>
        <w:t>в приеме документов, необходимых для предоставления муниципальной услуги являются:</w:t>
      </w:r>
    </w:p>
    <w:p w:rsidR="003329FA" w:rsidRPr="00534361" w:rsidRDefault="006926EC" w:rsidP="00DD713A">
      <w:pPr>
        <w:pStyle w:val="Default"/>
        <w:ind w:firstLine="709"/>
        <w:jc w:val="both"/>
        <w:rPr>
          <w:rFonts w:ascii="Arial" w:hAnsi="Arial" w:cs="Arial"/>
        </w:rPr>
      </w:pPr>
      <w:r w:rsidRPr="00534361">
        <w:rPr>
          <w:rFonts w:ascii="Arial" w:hAnsi="Arial" w:cs="Arial"/>
          <w:color w:val="auto"/>
          <w:kern w:val="0"/>
        </w:rPr>
        <w:t xml:space="preserve">–  </w:t>
      </w:r>
      <w:r w:rsidR="003329FA" w:rsidRPr="00534361">
        <w:rPr>
          <w:rFonts w:ascii="Arial" w:hAnsi="Arial" w:cs="Arial"/>
          <w:color w:val="00000A"/>
        </w:rPr>
        <w:t>некорректное заполнение обязательных полей заявления о предоставлении муниципальной услуги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329FA" w:rsidRPr="00534361" w:rsidRDefault="006926EC"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представление электронных копий (электронных образов) документов, не позволяющих в полном объеме прочитать текст документа и (или) распознать реквизиты документа;</w:t>
      </w:r>
    </w:p>
    <w:p w:rsidR="003329FA" w:rsidRPr="00534361" w:rsidRDefault="006926EC"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Единого портала;</w:t>
      </w:r>
    </w:p>
    <w:p w:rsidR="003329FA" w:rsidRPr="00534361" w:rsidRDefault="006926EC"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3329FA" w:rsidRPr="00534361" w:rsidRDefault="006926EC"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3329FA" w:rsidRPr="00534361" w:rsidRDefault="006926EC"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подача заявления и иных документов в электронной форме лицом, не уполномоченным на подачу документов;</w:t>
      </w:r>
    </w:p>
    <w:p w:rsidR="003329FA" w:rsidRPr="00534361" w:rsidRDefault="006926EC"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документы имеют исправления, не заверенные в установленном законодательством порядке;</w:t>
      </w:r>
    </w:p>
    <w:p w:rsidR="003329FA" w:rsidRPr="00534361" w:rsidRDefault="006926EC" w:rsidP="00DD713A">
      <w:pPr>
        <w:spacing w:after="0" w:line="240" w:lineRule="auto"/>
        <w:ind w:firstLine="709"/>
        <w:jc w:val="both"/>
        <w:rPr>
          <w:rFonts w:ascii="Arial" w:hAnsi="Arial" w:cs="Arial"/>
          <w:sz w:val="24"/>
          <w:szCs w:val="24"/>
        </w:rPr>
      </w:pPr>
      <w:r w:rsidRPr="00534361">
        <w:rPr>
          <w:rFonts w:ascii="Arial" w:hAnsi="Arial" w:cs="Arial"/>
          <w:color w:val="auto"/>
          <w:kern w:val="0"/>
          <w:sz w:val="24"/>
          <w:szCs w:val="24"/>
        </w:rPr>
        <w:t xml:space="preserve">–  </w:t>
      </w:r>
      <w:r w:rsidR="003329FA" w:rsidRPr="00534361">
        <w:rPr>
          <w:rFonts w:ascii="Arial" w:hAnsi="Arial" w:cs="Arial"/>
          <w:sz w:val="24"/>
          <w:szCs w:val="24"/>
        </w:rPr>
        <w:t>документы утратили силу на момент обращения за предоставлением муниципальной услуги.</w:t>
      </w:r>
    </w:p>
    <w:p w:rsidR="003329FA" w:rsidRPr="00534361" w:rsidRDefault="003329FA" w:rsidP="00DD713A">
      <w:pPr>
        <w:spacing w:after="0" w:line="240" w:lineRule="auto"/>
        <w:ind w:firstLine="709"/>
        <w:jc w:val="center"/>
        <w:rPr>
          <w:rFonts w:ascii="Arial" w:hAnsi="Arial" w:cs="Arial"/>
          <w:b/>
          <w:sz w:val="24"/>
          <w:szCs w:val="24"/>
        </w:rPr>
      </w:pPr>
    </w:p>
    <w:p w:rsidR="003329FA" w:rsidRPr="00534361" w:rsidRDefault="003329FA" w:rsidP="00DD713A">
      <w:pPr>
        <w:pStyle w:val="ConsPlusTitle"/>
        <w:ind w:firstLine="709"/>
        <w:jc w:val="center"/>
        <w:rPr>
          <w:rFonts w:ascii="Arial" w:hAnsi="Arial" w:cs="Arial"/>
          <w:sz w:val="24"/>
          <w:szCs w:val="24"/>
        </w:rPr>
      </w:pPr>
      <w:r w:rsidRPr="00534361">
        <w:rPr>
          <w:rFonts w:ascii="Arial" w:hAnsi="Arial" w:cs="Arial"/>
          <w:sz w:val="24"/>
          <w:szCs w:val="24"/>
        </w:rPr>
        <w:t>Исчерпывающий перечень оснований для отказа в предоставлении муниципальной услуги</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both"/>
        <w:rPr>
          <w:sz w:val="24"/>
          <w:szCs w:val="24"/>
        </w:rPr>
      </w:pPr>
      <w:bookmarkStart w:id="3" w:name="Par183"/>
      <w:bookmarkEnd w:id="3"/>
      <w:r w:rsidRPr="00534361">
        <w:rPr>
          <w:sz w:val="24"/>
          <w:szCs w:val="24"/>
        </w:rPr>
        <w:t>29. Основаниями для отказа в предоставлении муниципальной услуги являются:</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 xml:space="preserve">несоответствие схемы расположения земельного участка ее форме, формату или требованиям к ее подготовке, установленным пунктом 12 статьи 11.10 </w:t>
      </w:r>
      <w:r w:rsidR="003329FA" w:rsidRPr="00534361">
        <w:rPr>
          <w:sz w:val="24"/>
          <w:szCs w:val="24"/>
        </w:rPr>
        <w:lastRenderedPageBreak/>
        <w:t xml:space="preserve">Земельного кодекса Российской Федерации, </w:t>
      </w:r>
      <w:hyperlink r:id="rId18">
        <w:r w:rsidR="003329FA" w:rsidRPr="00534361">
          <w:rPr>
            <w:sz w:val="24"/>
            <w:szCs w:val="24"/>
          </w:rPr>
          <w:t>Приказом</w:t>
        </w:r>
      </w:hyperlink>
      <w:r w:rsidR="003329FA" w:rsidRPr="00534361">
        <w:rPr>
          <w:sz w:val="24"/>
          <w:szCs w:val="24"/>
        </w:rPr>
        <w:t xml:space="preserve"> Министерства экономического развития Российской Федерации от 27 ноября 2014 года</w:t>
      </w:r>
      <w:r w:rsidR="003329FA" w:rsidRPr="00534361">
        <w:rPr>
          <w:sz w:val="24"/>
          <w:szCs w:val="24"/>
        </w:rPr>
        <w:br/>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 xml:space="preserve">разработка схемы расположения земельного участка с нарушением требований к образуемым земельным участкам, установленным </w:t>
      </w:r>
      <w:hyperlink r:id="rId19">
        <w:r w:rsidR="003329FA" w:rsidRPr="00534361">
          <w:rPr>
            <w:sz w:val="24"/>
            <w:szCs w:val="24"/>
          </w:rPr>
          <w:t>статьей 11.9</w:t>
        </w:r>
      </w:hyperlink>
      <w:r w:rsidR="003329FA" w:rsidRPr="00534361">
        <w:rPr>
          <w:sz w:val="24"/>
          <w:szCs w:val="24"/>
        </w:rPr>
        <w:t xml:space="preserve"> Земельного кодекса Российской Федерации;</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образование земельного участка или земельных участков путем раздела земельного участка, предоставленного в аренду с аукциона.</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center"/>
        <w:rPr>
          <w:sz w:val="24"/>
          <w:szCs w:val="24"/>
        </w:rPr>
      </w:pPr>
      <w:r w:rsidRPr="00534361">
        <w:rPr>
          <w:b/>
          <w:sz w:val="24"/>
          <w:szCs w:val="24"/>
        </w:rPr>
        <w:t>Исчерпывающий перечень оснований для возврата заявления и документов, необходимых для предоставления муниципальной услуги, без рассмотрения</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both"/>
        <w:rPr>
          <w:sz w:val="24"/>
          <w:szCs w:val="24"/>
        </w:rPr>
      </w:pPr>
      <w:r w:rsidRPr="00534361">
        <w:rPr>
          <w:sz w:val="24"/>
          <w:szCs w:val="24"/>
        </w:rPr>
        <w:t>30. В течение 5 дней заявление о предоставлении муниципальной услуги может быть возвращено заявителю без рассмотрения в случае если образование земельного участка согласно представленной схеме расположения земельного участка не соответствует целям предоставления муниципальной услуги, предусмотренным пунктом 2 Административного регламента.</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center"/>
        <w:rPr>
          <w:sz w:val="24"/>
          <w:szCs w:val="24"/>
        </w:rPr>
      </w:pPr>
      <w:r w:rsidRPr="00534361">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both"/>
        <w:rPr>
          <w:sz w:val="24"/>
          <w:szCs w:val="24"/>
        </w:rPr>
      </w:pPr>
      <w:r w:rsidRPr="00534361">
        <w:rPr>
          <w:sz w:val="24"/>
          <w:szCs w:val="24"/>
        </w:rPr>
        <w:t>31. Услуги, которые являются необходимыми и обязательными для предоставления муниципальной услуги, отсутствуют.</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center"/>
        <w:rPr>
          <w:sz w:val="24"/>
          <w:szCs w:val="24"/>
        </w:rPr>
      </w:pPr>
      <w:r w:rsidRPr="00534361">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both"/>
        <w:rPr>
          <w:sz w:val="24"/>
          <w:szCs w:val="24"/>
        </w:rPr>
      </w:pPr>
      <w:r w:rsidRPr="00534361">
        <w:rPr>
          <w:sz w:val="24"/>
          <w:szCs w:val="24"/>
        </w:rPr>
        <w:t>32. Государственная услуга предоставляется бесплатно.</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bCs/>
          <w:sz w:val="24"/>
          <w:szCs w:val="24"/>
        </w:rPr>
        <w:lastRenderedPageBreak/>
        <w:t>Показатели доступности и качества муниципальной услуги, в том числе колич</w:t>
      </w:r>
      <w:r w:rsidRPr="00534361">
        <w:rPr>
          <w:rFonts w:ascii="Arial" w:hAnsi="Arial" w:cs="Arial"/>
          <w:b/>
          <w:bCs/>
          <w:sz w:val="24"/>
          <w:szCs w:val="24"/>
        </w:rPr>
        <w:t>е</w:t>
      </w:r>
      <w:r w:rsidRPr="00534361">
        <w:rPr>
          <w:rFonts w:ascii="Arial" w:hAnsi="Arial" w:cs="Arial"/>
          <w:b/>
          <w:bCs/>
          <w:sz w:val="24"/>
          <w:szCs w:val="24"/>
        </w:rPr>
        <w:t>ство взаимодействий заявителя с должностными лицами при предоставлении муниц</w:t>
      </w:r>
      <w:r w:rsidRPr="00534361">
        <w:rPr>
          <w:rFonts w:ascii="Arial" w:hAnsi="Arial" w:cs="Arial"/>
          <w:b/>
          <w:bCs/>
          <w:sz w:val="24"/>
          <w:szCs w:val="24"/>
        </w:rPr>
        <w:t>и</w:t>
      </w:r>
      <w:r w:rsidRPr="00534361">
        <w:rPr>
          <w:rFonts w:ascii="Arial" w:hAnsi="Arial" w:cs="Arial"/>
          <w:b/>
          <w:bCs/>
          <w:sz w:val="24"/>
          <w:szCs w:val="24"/>
        </w:rPr>
        <w:t>пальной услуги и их продолжительность</w:t>
      </w:r>
    </w:p>
    <w:p w:rsidR="003329FA" w:rsidRPr="00534361" w:rsidRDefault="003329FA" w:rsidP="00DD713A">
      <w:pPr>
        <w:pStyle w:val="HTML"/>
        <w:ind w:firstLine="709"/>
        <w:jc w:val="center"/>
        <w:rPr>
          <w:rFonts w:ascii="Arial" w:hAnsi="Arial" w:cs="Arial"/>
          <w:b/>
          <w:bCs/>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33. Показателями доступности и качества муниципальной услуги являются:</w:t>
      </w:r>
    </w:p>
    <w:p w:rsidR="003329FA" w:rsidRPr="00534361" w:rsidRDefault="003329FA" w:rsidP="00DD713A">
      <w:pPr>
        <w:pStyle w:val="HTML"/>
        <w:ind w:firstLine="709"/>
        <w:jc w:val="both"/>
        <w:rPr>
          <w:rFonts w:ascii="Arial" w:hAnsi="Arial" w:cs="Arial"/>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1) качество муниципальной услуги:</w:t>
      </w:r>
    </w:p>
    <w:p w:rsidR="003329FA" w:rsidRPr="00534361" w:rsidRDefault="003329FA" w:rsidP="00DD713A">
      <w:pPr>
        <w:pStyle w:val="HTML"/>
        <w:ind w:firstLine="709"/>
        <w:jc w:val="both"/>
        <w:rPr>
          <w:rFonts w:ascii="Arial" w:hAnsi="Arial" w:cs="Arial"/>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ПД = КП / (КП + КН) x 100, где</w:t>
      </w:r>
    </w:p>
    <w:p w:rsidR="003329FA" w:rsidRPr="00534361" w:rsidRDefault="003329FA" w:rsidP="00DD713A">
      <w:pPr>
        <w:pStyle w:val="HTML"/>
        <w:ind w:firstLine="709"/>
        <w:jc w:val="both"/>
        <w:rPr>
          <w:rFonts w:ascii="Arial" w:hAnsi="Arial" w:cs="Arial"/>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КП - количество предоставленных администрацией муниципальных услуг в соотве</w:t>
      </w:r>
      <w:r w:rsidRPr="00534361">
        <w:rPr>
          <w:rFonts w:ascii="Arial" w:hAnsi="Arial" w:cs="Arial"/>
          <w:sz w:val="24"/>
          <w:szCs w:val="24"/>
        </w:rPr>
        <w:t>т</w:t>
      </w:r>
      <w:r w:rsidRPr="00534361">
        <w:rPr>
          <w:rFonts w:ascii="Arial" w:hAnsi="Arial" w:cs="Arial"/>
          <w:sz w:val="24"/>
          <w:szCs w:val="24"/>
        </w:rPr>
        <w:t>ствии с Административным регламентом;</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КН - количество жалоб на неисполнение муниципальной услуги;</w:t>
      </w:r>
    </w:p>
    <w:p w:rsidR="003329FA" w:rsidRPr="00534361" w:rsidRDefault="003329FA" w:rsidP="00DD713A">
      <w:pPr>
        <w:pStyle w:val="HTML"/>
        <w:ind w:firstLine="709"/>
        <w:jc w:val="both"/>
        <w:rPr>
          <w:rFonts w:ascii="Arial" w:hAnsi="Arial" w:cs="Arial"/>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2) своевременность и доступность предоставления муниципальной услуги:</w:t>
      </w:r>
    </w:p>
    <w:p w:rsidR="003329FA" w:rsidRPr="00534361" w:rsidRDefault="003329FA" w:rsidP="00DD713A">
      <w:pPr>
        <w:pStyle w:val="HTML"/>
        <w:ind w:firstLine="709"/>
        <w:jc w:val="both"/>
        <w:rPr>
          <w:rFonts w:ascii="Arial" w:hAnsi="Arial" w:cs="Arial"/>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ПК = К1 / (К1 + К2 + К3) x 100, где</w:t>
      </w:r>
    </w:p>
    <w:p w:rsidR="003329FA" w:rsidRPr="00534361" w:rsidRDefault="003329FA" w:rsidP="00DD713A">
      <w:pPr>
        <w:pStyle w:val="HTML"/>
        <w:ind w:firstLine="709"/>
        <w:jc w:val="both"/>
        <w:rPr>
          <w:rFonts w:ascii="Arial" w:hAnsi="Arial" w:cs="Arial"/>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 xml:space="preserve">К1 </w:t>
      </w:r>
      <w:r w:rsidR="006926EC" w:rsidRPr="00534361">
        <w:rPr>
          <w:rFonts w:ascii="Arial" w:hAnsi="Arial" w:cs="Arial"/>
          <w:color w:val="auto"/>
          <w:sz w:val="24"/>
          <w:szCs w:val="24"/>
        </w:rPr>
        <w:t xml:space="preserve">–  </w:t>
      </w:r>
      <w:r w:rsidRPr="00534361">
        <w:rPr>
          <w:rFonts w:ascii="Arial" w:hAnsi="Arial" w:cs="Arial"/>
          <w:sz w:val="24"/>
          <w:szCs w:val="24"/>
        </w:rPr>
        <w:t>количество своевременно предоставленных администрацией муниципальных у</w:t>
      </w:r>
      <w:r w:rsidRPr="00534361">
        <w:rPr>
          <w:rFonts w:ascii="Arial" w:hAnsi="Arial" w:cs="Arial"/>
          <w:sz w:val="24"/>
          <w:szCs w:val="24"/>
        </w:rPr>
        <w:t>с</w:t>
      </w:r>
      <w:r w:rsidRPr="00534361">
        <w:rPr>
          <w:rFonts w:ascii="Arial" w:hAnsi="Arial" w:cs="Arial"/>
          <w:sz w:val="24"/>
          <w:szCs w:val="24"/>
        </w:rPr>
        <w:t>луг в соответствии с Административным регламентом;</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 xml:space="preserve">К2 </w:t>
      </w:r>
      <w:r w:rsidR="006926EC" w:rsidRPr="00534361">
        <w:rPr>
          <w:rFonts w:ascii="Arial" w:hAnsi="Arial" w:cs="Arial"/>
          <w:color w:val="auto"/>
          <w:sz w:val="24"/>
          <w:szCs w:val="24"/>
        </w:rPr>
        <w:t xml:space="preserve">–  </w:t>
      </w:r>
      <w:r w:rsidRPr="00534361">
        <w:rPr>
          <w:rFonts w:ascii="Arial" w:hAnsi="Arial" w:cs="Arial"/>
          <w:sz w:val="24"/>
          <w:szCs w:val="24"/>
        </w:rPr>
        <w:t>количество предоставленных администрацией муниципальных услуг в соответс</w:t>
      </w:r>
      <w:r w:rsidRPr="00534361">
        <w:rPr>
          <w:rFonts w:ascii="Arial" w:hAnsi="Arial" w:cs="Arial"/>
          <w:sz w:val="24"/>
          <w:szCs w:val="24"/>
        </w:rPr>
        <w:t>т</w:t>
      </w:r>
      <w:r w:rsidRPr="00534361">
        <w:rPr>
          <w:rFonts w:ascii="Arial" w:hAnsi="Arial" w:cs="Arial"/>
          <w:sz w:val="24"/>
          <w:szCs w:val="24"/>
        </w:rPr>
        <w:t>вии с Административным регламентом с нарушением установленного срока;</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 xml:space="preserve">К3 </w:t>
      </w:r>
      <w:r w:rsidR="006926EC" w:rsidRPr="00534361">
        <w:rPr>
          <w:rFonts w:ascii="Arial" w:hAnsi="Arial" w:cs="Arial"/>
          <w:color w:val="auto"/>
          <w:sz w:val="24"/>
          <w:szCs w:val="24"/>
        </w:rPr>
        <w:t xml:space="preserve">–  </w:t>
      </w:r>
      <w:r w:rsidRPr="00534361">
        <w:rPr>
          <w:rFonts w:ascii="Arial" w:hAnsi="Arial" w:cs="Arial"/>
          <w:sz w:val="24"/>
          <w:szCs w:val="24"/>
        </w:rPr>
        <w:t>количество необоснованных отказов в предоставлении муниципальной услуги администрацией в соответствии с Административным регламентом.</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34. Заявитель взаимодействует с должностным лицом, специалистами администрации в ходе:</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 xml:space="preserve">приема документов для рассмотрения </w:t>
      </w:r>
      <w:r w:rsidRPr="00534361">
        <w:rPr>
          <w:rFonts w:ascii="Arial" w:hAnsi="Arial" w:cs="Arial"/>
          <w:color w:val="auto"/>
          <w:sz w:val="24"/>
          <w:szCs w:val="24"/>
        </w:rPr>
        <w:t xml:space="preserve">–  </w:t>
      </w:r>
      <w:r w:rsidR="003329FA" w:rsidRPr="00534361">
        <w:rPr>
          <w:rFonts w:ascii="Arial" w:hAnsi="Arial" w:cs="Arial"/>
          <w:sz w:val="24"/>
          <w:szCs w:val="24"/>
        </w:rPr>
        <w:t>максимальный срок взаимодействия с заяв</w:t>
      </w:r>
      <w:r w:rsidR="003329FA" w:rsidRPr="00534361">
        <w:rPr>
          <w:rFonts w:ascii="Arial" w:hAnsi="Arial" w:cs="Arial"/>
          <w:sz w:val="24"/>
          <w:szCs w:val="24"/>
        </w:rPr>
        <w:t>и</w:t>
      </w:r>
      <w:r w:rsidR="003329FA" w:rsidRPr="00534361">
        <w:rPr>
          <w:rFonts w:ascii="Arial" w:hAnsi="Arial" w:cs="Arial"/>
          <w:sz w:val="24"/>
          <w:szCs w:val="24"/>
        </w:rPr>
        <w:t>телем составляет 15 минут;</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 xml:space="preserve">получения результата предоставления муниципальной услуги </w:t>
      </w:r>
      <w:r w:rsidRPr="00534361">
        <w:rPr>
          <w:rFonts w:ascii="Arial" w:hAnsi="Arial" w:cs="Arial"/>
          <w:color w:val="auto"/>
          <w:sz w:val="24"/>
          <w:szCs w:val="24"/>
        </w:rPr>
        <w:t xml:space="preserve">–  </w:t>
      </w:r>
      <w:r w:rsidR="003329FA" w:rsidRPr="00534361">
        <w:rPr>
          <w:rFonts w:ascii="Arial" w:hAnsi="Arial" w:cs="Arial"/>
          <w:sz w:val="24"/>
          <w:szCs w:val="24"/>
        </w:rPr>
        <w:t>максимальный срок взаимодействия с заявителем составляет 15 минут.</w:t>
      </w:r>
    </w:p>
    <w:p w:rsidR="003329FA" w:rsidRPr="00534361" w:rsidRDefault="003329FA" w:rsidP="00DD713A">
      <w:pPr>
        <w:pStyle w:val="a3"/>
        <w:ind w:left="0" w:firstLine="720"/>
        <w:jc w:val="both"/>
        <w:rPr>
          <w:rFonts w:ascii="Arial" w:hAnsi="Arial" w:cs="Arial"/>
        </w:rPr>
      </w:pPr>
      <w:r w:rsidRPr="00534361">
        <w:rPr>
          <w:rFonts w:ascii="Arial" w:hAnsi="Arial" w:cs="Arial"/>
          <w:color w:val="000000" w:themeColor="text1"/>
        </w:rPr>
        <w:t>При подаче документов в электронном виде через Единый портал   администрация осуществляет взаимодействие с многофункциональными центрами при выдаче результата предоставления услуги.</w:t>
      </w:r>
    </w:p>
    <w:p w:rsidR="003329FA" w:rsidRPr="00534361" w:rsidRDefault="003329FA" w:rsidP="00DD713A">
      <w:pPr>
        <w:pStyle w:val="HTML"/>
        <w:ind w:firstLine="720"/>
        <w:jc w:val="both"/>
        <w:rPr>
          <w:rFonts w:ascii="Arial" w:hAnsi="Arial" w:cs="Arial"/>
          <w:color w:val="000000" w:themeColor="text1"/>
          <w:sz w:val="24"/>
          <w:szCs w:val="24"/>
          <w:highlight w:val="yellow"/>
        </w:rPr>
      </w:pPr>
    </w:p>
    <w:p w:rsidR="003329FA" w:rsidRPr="00534361" w:rsidRDefault="003329FA" w:rsidP="006926EC">
      <w:pPr>
        <w:pStyle w:val="HTML"/>
        <w:tabs>
          <w:tab w:val="left" w:pos="0"/>
          <w:tab w:val="left" w:pos="9337"/>
        </w:tabs>
        <w:jc w:val="center"/>
        <w:rPr>
          <w:rFonts w:ascii="Arial" w:hAnsi="Arial" w:cs="Arial"/>
          <w:sz w:val="24"/>
          <w:szCs w:val="24"/>
        </w:rPr>
      </w:pPr>
      <w:r w:rsidRPr="00534361">
        <w:rPr>
          <w:rFonts w:ascii="Arial" w:hAnsi="Arial" w:cs="Arial"/>
          <w:b/>
          <w:bCs/>
          <w:sz w:val="24"/>
          <w:szCs w:val="24"/>
        </w:rPr>
        <w:t>Требования к помещению для предоставлении муниципальной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w:t>
      </w:r>
      <w:r w:rsidRPr="00534361">
        <w:rPr>
          <w:rFonts w:ascii="Arial" w:hAnsi="Arial" w:cs="Arial"/>
          <w:b/>
          <w:bCs/>
          <w:sz w:val="24"/>
          <w:szCs w:val="24"/>
        </w:rPr>
        <w:t>о</w:t>
      </w:r>
      <w:r w:rsidRPr="00534361">
        <w:rPr>
          <w:rFonts w:ascii="Arial" w:hAnsi="Arial" w:cs="Arial"/>
          <w:b/>
          <w:bCs/>
          <w:sz w:val="24"/>
          <w:szCs w:val="24"/>
        </w:rPr>
        <w:t>димых для предоставления муниципальной услуги, размещению и оформлению виз</w:t>
      </w:r>
      <w:r w:rsidRPr="00534361">
        <w:rPr>
          <w:rFonts w:ascii="Arial" w:hAnsi="Arial" w:cs="Arial"/>
          <w:b/>
          <w:bCs/>
          <w:sz w:val="24"/>
          <w:szCs w:val="24"/>
        </w:rPr>
        <w:t>у</w:t>
      </w:r>
      <w:r w:rsidRPr="00534361">
        <w:rPr>
          <w:rFonts w:ascii="Arial" w:hAnsi="Arial" w:cs="Arial"/>
          <w:b/>
          <w:bCs/>
          <w:sz w:val="24"/>
          <w:szCs w:val="24"/>
        </w:rPr>
        <w:t>альной, текстовой и мультимедийной информации о порядке предоставления муниц</w:t>
      </w:r>
      <w:r w:rsidRPr="00534361">
        <w:rPr>
          <w:rFonts w:ascii="Arial" w:hAnsi="Arial" w:cs="Arial"/>
          <w:b/>
          <w:bCs/>
          <w:sz w:val="24"/>
          <w:szCs w:val="24"/>
        </w:rPr>
        <w:t>и</w:t>
      </w:r>
      <w:r w:rsidRPr="00534361">
        <w:rPr>
          <w:rFonts w:ascii="Arial" w:hAnsi="Arial" w:cs="Arial"/>
          <w:b/>
          <w:bCs/>
          <w:sz w:val="24"/>
          <w:szCs w:val="24"/>
        </w:rPr>
        <w:t>пальной услуги, в том числе к обеспечению доступности для инвалидов указанных об</w:t>
      </w:r>
      <w:r w:rsidRPr="00534361">
        <w:rPr>
          <w:rFonts w:ascii="Arial" w:hAnsi="Arial" w:cs="Arial"/>
          <w:b/>
          <w:bCs/>
          <w:sz w:val="24"/>
          <w:szCs w:val="24"/>
        </w:rPr>
        <w:t>ъ</w:t>
      </w:r>
      <w:r w:rsidRPr="00534361">
        <w:rPr>
          <w:rFonts w:ascii="Arial" w:hAnsi="Arial" w:cs="Arial"/>
          <w:b/>
          <w:bCs/>
          <w:sz w:val="24"/>
          <w:szCs w:val="24"/>
        </w:rPr>
        <w:t>ектов в соответствии с законодательством Российской Федерации о социальной защите инвалидов</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35. Здание, в котором размещается администрация, должно быть оборудовано инфо</w:t>
      </w:r>
      <w:r w:rsidRPr="00534361">
        <w:rPr>
          <w:rFonts w:ascii="Arial" w:hAnsi="Arial" w:cs="Arial"/>
          <w:sz w:val="24"/>
          <w:szCs w:val="24"/>
        </w:rPr>
        <w:t>р</w:t>
      </w:r>
      <w:r w:rsidRPr="00534361">
        <w:rPr>
          <w:rFonts w:ascii="Arial" w:hAnsi="Arial" w:cs="Arial"/>
          <w:sz w:val="24"/>
          <w:szCs w:val="24"/>
        </w:rPr>
        <w:t>мационной табличкой (вывеской), содержащей информацию об администрации.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lastRenderedPageBreak/>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w:t>
      </w:r>
      <w:r w:rsidRPr="00534361">
        <w:rPr>
          <w:rFonts w:ascii="Arial" w:hAnsi="Arial" w:cs="Arial"/>
          <w:sz w:val="24"/>
          <w:szCs w:val="24"/>
        </w:rPr>
        <w:t>о</w:t>
      </w:r>
      <w:r w:rsidRPr="00534361">
        <w:rPr>
          <w:rFonts w:ascii="Arial" w:hAnsi="Arial" w:cs="Arial"/>
          <w:sz w:val="24"/>
          <w:szCs w:val="24"/>
        </w:rPr>
        <w:t>транспортных средств инвалидов.</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Для людей с ограниченными возможностями предусматривается:</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возможность беспрепятственного входа в помещения и выхода из них;</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содействие со стороны должностных лиц администрации, при необходимости, инв</w:t>
      </w:r>
      <w:r w:rsidR="003329FA" w:rsidRPr="00534361">
        <w:rPr>
          <w:rFonts w:ascii="Arial" w:hAnsi="Arial" w:cs="Arial"/>
          <w:sz w:val="24"/>
          <w:szCs w:val="24"/>
        </w:rPr>
        <w:t>а</w:t>
      </w:r>
      <w:r w:rsidR="003329FA" w:rsidRPr="00534361">
        <w:rPr>
          <w:rFonts w:ascii="Arial" w:hAnsi="Arial" w:cs="Arial"/>
          <w:sz w:val="24"/>
          <w:szCs w:val="24"/>
        </w:rPr>
        <w:t>лиду при входе в объект и выходе из него;</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оборудование на прилегающих к зданию территориях мест для парковки автотран</w:t>
      </w:r>
      <w:r w:rsidR="003329FA" w:rsidRPr="00534361">
        <w:rPr>
          <w:rFonts w:ascii="Arial" w:hAnsi="Arial" w:cs="Arial"/>
          <w:sz w:val="24"/>
          <w:szCs w:val="24"/>
        </w:rPr>
        <w:t>с</w:t>
      </w:r>
      <w:r w:rsidR="003329FA" w:rsidRPr="00534361">
        <w:rPr>
          <w:rFonts w:ascii="Arial" w:hAnsi="Arial" w:cs="Arial"/>
          <w:sz w:val="24"/>
          <w:szCs w:val="24"/>
        </w:rPr>
        <w:t>портных средств инвалидов;</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w:t>
      </w:r>
      <w:r w:rsidR="003329FA" w:rsidRPr="00534361">
        <w:rPr>
          <w:rFonts w:ascii="Arial" w:hAnsi="Arial" w:cs="Arial"/>
          <w:sz w:val="24"/>
          <w:szCs w:val="24"/>
        </w:rPr>
        <w:t>о</w:t>
      </w:r>
      <w:r w:rsidR="003329FA" w:rsidRPr="00534361">
        <w:rPr>
          <w:rFonts w:ascii="Arial" w:hAnsi="Arial" w:cs="Arial"/>
          <w:sz w:val="24"/>
          <w:szCs w:val="24"/>
        </w:rPr>
        <w:t>щью персонала администрации;</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w:t>
      </w:r>
      <w:r w:rsidR="003329FA" w:rsidRPr="00534361">
        <w:rPr>
          <w:rFonts w:ascii="Arial" w:hAnsi="Arial" w:cs="Arial"/>
          <w:sz w:val="24"/>
          <w:szCs w:val="24"/>
        </w:rPr>
        <w:t>с</w:t>
      </w:r>
      <w:r w:rsidR="003329FA" w:rsidRPr="00534361">
        <w:rPr>
          <w:rFonts w:ascii="Arial" w:hAnsi="Arial" w:cs="Arial"/>
          <w:sz w:val="24"/>
          <w:szCs w:val="24"/>
        </w:rPr>
        <w:t>систивных и вспомогательных технологий, а также сменной кресла-коляски;</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сопровождение инвалидов, имеющих стойкие расстройства функции зрения и сам</w:t>
      </w:r>
      <w:r w:rsidR="003329FA" w:rsidRPr="00534361">
        <w:rPr>
          <w:rFonts w:ascii="Arial" w:hAnsi="Arial" w:cs="Arial"/>
          <w:sz w:val="24"/>
          <w:szCs w:val="24"/>
        </w:rPr>
        <w:t>о</w:t>
      </w:r>
      <w:r w:rsidR="003329FA" w:rsidRPr="00534361">
        <w:rPr>
          <w:rFonts w:ascii="Arial" w:hAnsi="Arial" w:cs="Arial"/>
          <w:sz w:val="24"/>
          <w:szCs w:val="24"/>
        </w:rPr>
        <w:t>стоятельного передвижения, по территории администрации;</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w:t>
      </w:r>
      <w:r w:rsidR="003329FA" w:rsidRPr="00534361">
        <w:rPr>
          <w:rFonts w:ascii="Arial" w:hAnsi="Arial" w:cs="Arial"/>
          <w:sz w:val="24"/>
          <w:szCs w:val="24"/>
        </w:rPr>
        <w:t>ы</w:t>
      </w:r>
      <w:r w:rsidR="003329FA" w:rsidRPr="00534361">
        <w:rPr>
          <w:rFonts w:ascii="Arial" w:hAnsi="Arial" w:cs="Arial"/>
          <w:sz w:val="24"/>
          <w:szCs w:val="24"/>
        </w:rPr>
        <w:t>ми рельефно-точечным шрифтом Брайля, допуск сурдопереводчика и тифлосурдопереводч</w:t>
      </w:r>
      <w:r w:rsidR="003329FA" w:rsidRPr="00534361">
        <w:rPr>
          <w:rFonts w:ascii="Arial" w:hAnsi="Arial" w:cs="Arial"/>
          <w:sz w:val="24"/>
          <w:szCs w:val="24"/>
        </w:rPr>
        <w:t>и</w:t>
      </w:r>
      <w:r w:rsidR="003329FA" w:rsidRPr="00534361">
        <w:rPr>
          <w:rFonts w:ascii="Arial" w:hAnsi="Arial" w:cs="Arial"/>
          <w:sz w:val="24"/>
          <w:szCs w:val="24"/>
        </w:rPr>
        <w:t>ка;</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обеспечение допуска на объект собаки-проводника при наличии документа, подтве</w:t>
      </w:r>
      <w:r w:rsidR="003329FA" w:rsidRPr="00534361">
        <w:rPr>
          <w:rFonts w:ascii="Arial" w:hAnsi="Arial" w:cs="Arial"/>
          <w:sz w:val="24"/>
          <w:szCs w:val="24"/>
        </w:rPr>
        <w:t>р</w:t>
      </w:r>
      <w:r w:rsidR="003329FA" w:rsidRPr="00534361">
        <w:rPr>
          <w:rFonts w:ascii="Arial" w:hAnsi="Arial" w:cs="Arial"/>
          <w:sz w:val="24"/>
          <w:szCs w:val="24"/>
        </w:rPr>
        <w:t>ждающего ее специальное обучение, выданного по форме, установленной федеральным о</w:t>
      </w:r>
      <w:r w:rsidR="003329FA" w:rsidRPr="00534361">
        <w:rPr>
          <w:rFonts w:ascii="Arial" w:hAnsi="Arial" w:cs="Arial"/>
          <w:sz w:val="24"/>
          <w:szCs w:val="24"/>
        </w:rPr>
        <w:t>р</w:t>
      </w:r>
      <w:r w:rsidR="003329FA" w:rsidRPr="00534361">
        <w:rPr>
          <w:rFonts w:ascii="Arial" w:hAnsi="Arial" w:cs="Arial"/>
          <w:sz w:val="24"/>
          <w:szCs w:val="24"/>
        </w:rPr>
        <w:t>ганом исполнительной власти, осуществляющим функции по выработке и реализации мун</w:t>
      </w:r>
      <w:r w:rsidR="003329FA" w:rsidRPr="00534361">
        <w:rPr>
          <w:rFonts w:ascii="Arial" w:hAnsi="Arial" w:cs="Arial"/>
          <w:sz w:val="24"/>
          <w:szCs w:val="24"/>
        </w:rPr>
        <w:t>и</w:t>
      </w:r>
      <w:r w:rsidR="003329FA" w:rsidRPr="00534361">
        <w:rPr>
          <w:rFonts w:ascii="Arial" w:hAnsi="Arial" w:cs="Arial"/>
          <w:sz w:val="24"/>
          <w:szCs w:val="24"/>
        </w:rPr>
        <w:t>ципальной политики и нормативно-правовому регулированию в сфере социальной защиты населения;</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оказание должностными лицами администрации иной необходимой инвалидам и м</w:t>
      </w:r>
      <w:r w:rsidR="003329FA" w:rsidRPr="00534361">
        <w:rPr>
          <w:rFonts w:ascii="Arial" w:hAnsi="Arial" w:cs="Arial"/>
          <w:sz w:val="24"/>
          <w:szCs w:val="24"/>
        </w:rPr>
        <w:t>а</w:t>
      </w:r>
      <w:r w:rsidR="003329FA" w:rsidRPr="00534361">
        <w:rPr>
          <w:rFonts w:ascii="Arial" w:hAnsi="Arial" w:cs="Arial"/>
          <w:sz w:val="24"/>
          <w:szCs w:val="24"/>
        </w:rPr>
        <w:t>ломобильным группам населения помощи в преодолении барьеров, мешающих получению ими услуг наравне с другими лицами.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36. Прием заявителей осуществляется в специально выделенном помещении для пр</w:t>
      </w:r>
      <w:r w:rsidRPr="00534361">
        <w:rPr>
          <w:rFonts w:ascii="Arial" w:hAnsi="Arial" w:cs="Arial"/>
          <w:sz w:val="24"/>
          <w:szCs w:val="24"/>
        </w:rPr>
        <w:t>е</w:t>
      </w:r>
      <w:r w:rsidRPr="00534361">
        <w:rPr>
          <w:rFonts w:ascii="Arial" w:hAnsi="Arial" w:cs="Arial"/>
          <w:sz w:val="24"/>
          <w:szCs w:val="24"/>
        </w:rPr>
        <w:t>доставления муниципальной услуги (далее - помещение).</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Вход и выход из помещения оборудуются соответствующими указателями.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37.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w:t>
      </w:r>
      <w:r w:rsidRPr="00534361">
        <w:rPr>
          <w:rFonts w:ascii="Arial" w:hAnsi="Arial" w:cs="Arial"/>
          <w:sz w:val="24"/>
          <w:szCs w:val="24"/>
        </w:rPr>
        <w:t>е</w:t>
      </w:r>
      <w:r w:rsidRPr="00534361">
        <w:rPr>
          <w:rFonts w:ascii="Arial" w:hAnsi="Arial" w:cs="Arial"/>
          <w:sz w:val="24"/>
          <w:szCs w:val="24"/>
        </w:rPr>
        <w:t>ния. Схемы расположения средств пожаротушения и путей эвакуации посетителей и специ</w:t>
      </w:r>
      <w:r w:rsidRPr="00534361">
        <w:rPr>
          <w:rFonts w:ascii="Arial" w:hAnsi="Arial" w:cs="Arial"/>
          <w:sz w:val="24"/>
          <w:szCs w:val="24"/>
        </w:rPr>
        <w:t>а</w:t>
      </w:r>
      <w:r w:rsidRPr="00534361">
        <w:rPr>
          <w:rFonts w:ascii="Arial" w:hAnsi="Arial" w:cs="Arial"/>
          <w:sz w:val="24"/>
          <w:szCs w:val="24"/>
        </w:rPr>
        <w:t>листов администрации размещаются на видном месте.</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 участвующих в предоста</w:t>
      </w:r>
      <w:r w:rsidRPr="00534361">
        <w:rPr>
          <w:rFonts w:ascii="Arial" w:hAnsi="Arial" w:cs="Arial"/>
          <w:sz w:val="24"/>
          <w:szCs w:val="24"/>
        </w:rPr>
        <w:t>в</w:t>
      </w:r>
      <w:r w:rsidRPr="00534361">
        <w:rPr>
          <w:rFonts w:ascii="Arial" w:hAnsi="Arial" w:cs="Arial"/>
          <w:sz w:val="24"/>
          <w:szCs w:val="24"/>
        </w:rPr>
        <w:t>лении муниципальной услуги).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w:t>
      </w:r>
      <w:r w:rsidRPr="00534361">
        <w:rPr>
          <w:rFonts w:ascii="Arial" w:hAnsi="Arial" w:cs="Arial"/>
          <w:sz w:val="24"/>
          <w:szCs w:val="24"/>
        </w:rPr>
        <w:t>а</w:t>
      </w:r>
      <w:r w:rsidRPr="00534361">
        <w:rPr>
          <w:rFonts w:ascii="Arial" w:hAnsi="Arial" w:cs="Arial"/>
          <w:sz w:val="24"/>
          <w:szCs w:val="24"/>
        </w:rPr>
        <w:t>ния определяется исходя из фактической нагрузки и возможностей для их размещения в п</w:t>
      </w:r>
      <w:r w:rsidRPr="00534361">
        <w:rPr>
          <w:rFonts w:ascii="Arial" w:hAnsi="Arial" w:cs="Arial"/>
          <w:sz w:val="24"/>
          <w:szCs w:val="24"/>
        </w:rPr>
        <w:t>о</w:t>
      </w:r>
      <w:r w:rsidRPr="00534361">
        <w:rPr>
          <w:rFonts w:ascii="Arial" w:hAnsi="Arial" w:cs="Arial"/>
          <w:sz w:val="24"/>
          <w:szCs w:val="24"/>
        </w:rPr>
        <w:t>мещении, но не менее 2 мест.</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Сектор информирования предназначен для ознакомления заявителей с информацио</w:t>
      </w:r>
      <w:r w:rsidRPr="00534361">
        <w:rPr>
          <w:rFonts w:ascii="Arial" w:hAnsi="Arial" w:cs="Arial"/>
          <w:sz w:val="24"/>
          <w:szCs w:val="24"/>
        </w:rPr>
        <w:t>н</w:t>
      </w:r>
      <w:r w:rsidRPr="00534361">
        <w:rPr>
          <w:rFonts w:ascii="Arial" w:hAnsi="Arial" w:cs="Arial"/>
          <w:sz w:val="24"/>
          <w:szCs w:val="24"/>
        </w:rPr>
        <w:t xml:space="preserve">ными материалами по порядку предоставления муниципальной услуги, формой заявления о предоставлении муниципальной услуги, и оборудуется </w:t>
      </w:r>
      <w:r w:rsidRPr="00534361">
        <w:rPr>
          <w:rFonts w:ascii="Arial" w:hAnsi="Arial" w:cs="Arial"/>
          <w:sz w:val="24"/>
          <w:szCs w:val="24"/>
        </w:rPr>
        <w:lastRenderedPageBreak/>
        <w:t>информационным стендом, столами, стульями для возможности оформления документов.</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В помещении предусматривается оборудование мест общественного пользования (туалетов).</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38.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w:t>
      </w:r>
      <w:r w:rsidRPr="00534361">
        <w:rPr>
          <w:rFonts w:ascii="Arial" w:hAnsi="Arial" w:cs="Arial"/>
          <w:sz w:val="24"/>
          <w:szCs w:val="24"/>
        </w:rPr>
        <w:t>и</w:t>
      </w:r>
      <w:r w:rsidRPr="00534361">
        <w:rPr>
          <w:rFonts w:ascii="Arial" w:hAnsi="Arial" w:cs="Arial"/>
          <w:sz w:val="24"/>
          <w:szCs w:val="24"/>
        </w:rPr>
        <w:t>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w:t>
      </w:r>
      <w:r w:rsidRPr="00534361">
        <w:rPr>
          <w:rFonts w:ascii="Arial" w:hAnsi="Arial" w:cs="Arial"/>
          <w:sz w:val="24"/>
          <w:szCs w:val="24"/>
        </w:rPr>
        <w:t>е</w:t>
      </w:r>
      <w:r w:rsidRPr="00534361">
        <w:rPr>
          <w:rFonts w:ascii="Arial" w:hAnsi="Arial" w:cs="Arial"/>
          <w:sz w:val="24"/>
          <w:szCs w:val="24"/>
        </w:rPr>
        <w:t>ствляющего предоставление муниципальной услуги.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39. Требования к помещениям многофункционального центра определяются Пост</w:t>
      </w:r>
      <w:r w:rsidRPr="00534361">
        <w:rPr>
          <w:rFonts w:ascii="Arial" w:hAnsi="Arial" w:cs="Arial"/>
          <w:sz w:val="24"/>
          <w:szCs w:val="24"/>
        </w:rPr>
        <w:t>а</w:t>
      </w:r>
      <w:r w:rsidRPr="00534361">
        <w:rPr>
          <w:rFonts w:ascii="Arial" w:hAnsi="Arial" w:cs="Arial"/>
          <w:sz w:val="24"/>
          <w:szCs w:val="24"/>
        </w:rPr>
        <w:t>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w:t>
      </w:r>
      <w:r w:rsidRPr="00534361">
        <w:rPr>
          <w:rFonts w:ascii="Arial" w:hAnsi="Arial" w:cs="Arial"/>
          <w:sz w:val="24"/>
          <w:szCs w:val="24"/>
        </w:rPr>
        <w:t>и</w:t>
      </w:r>
      <w:r w:rsidRPr="00534361">
        <w:rPr>
          <w:rFonts w:ascii="Arial" w:hAnsi="Arial" w:cs="Arial"/>
          <w:sz w:val="24"/>
          <w:szCs w:val="24"/>
        </w:rPr>
        <w:t>пальных услуг».</w:t>
      </w:r>
    </w:p>
    <w:p w:rsidR="003329FA" w:rsidRPr="00534361" w:rsidRDefault="003329FA" w:rsidP="00DD713A">
      <w:pPr>
        <w:pStyle w:val="HTML"/>
        <w:ind w:firstLine="709"/>
        <w:jc w:val="both"/>
        <w:rPr>
          <w:rFonts w:ascii="Arial" w:hAnsi="Arial" w:cs="Arial"/>
          <w:sz w:val="24"/>
          <w:szCs w:val="24"/>
        </w:rPr>
      </w:pPr>
    </w:p>
    <w:p w:rsidR="003329FA" w:rsidRPr="00534361" w:rsidRDefault="003329FA" w:rsidP="00DD713A">
      <w:pPr>
        <w:pStyle w:val="ConsPlusNormal"/>
        <w:ind w:firstLine="709"/>
        <w:jc w:val="center"/>
        <w:rPr>
          <w:sz w:val="24"/>
          <w:szCs w:val="24"/>
        </w:rPr>
      </w:pPr>
      <w:r w:rsidRPr="00534361">
        <w:rPr>
          <w:b/>
          <w:sz w:val="24"/>
          <w:szCs w:val="24"/>
        </w:rPr>
        <w:t>3. Состав, последовательность и сроки выполнения административных процедур, требования к порядку их выполнения,</w:t>
      </w:r>
      <w:r w:rsidRPr="00534361">
        <w:rPr>
          <w:b/>
          <w:sz w:val="24"/>
          <w:szCs w:val="24"/>
        </w:rPr>
        <w:br/>
        <w:t>в том числе особенности выполнения административных процедур</w:t>
      </w:r>
    </w:p>
    <w:p w:rsidR="003329FA" w:rsidRPr="00534361" w:rsidRDefault="003329FA" w:rsidP="00DD713A">
      <w:pPr>
        <w:pStyle w:val="ConsPlusNormal"/>
        <w:ind w:firstLine="709"/>
        <w:jc w:val="center"/>
        <w:rPr>
          <w:sz w:val="24"/>
          <w:szCs w:val="24"/>
        </w:rPr>
      </w:pPr>
      <w:r w:rsidRPr="00534361">
        <w:rPr>
          <w:b/>
          <w:sz w:val="24"/>
          <w:szCs w:val="24"/>
        </w:rPr>
        <w:t>в электронной форме</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sz w:val="24"/>
          <w:szCs w:val="24"/>
        </w:rPr>
        <w:t>Перечень административных процедур, выполняемых при поступлении заявл</w:t>
      </w:r>
      <w:r w:rsidRPr="00534361">
        <w:rPr>
          <w:rFonts w:ascii="Arial" w:hAnsi="Arial" w:cs="Arial"/>
          <w:b/>
          <w:sz w:val="24"/>
          <w:szCs w:val="24"/>
        </w:rPr>
        <w:t>е</w:t>
      </w:r>
      <w:r w:rsidRPr="00534361">
        <w:rPr>
          <w:rFonts w:ascii="Arial" w:hAnsi="Arial" w:cs="Arial"/>
          <w:b/>
          <w:sz w:val="24"/>
          <w:szCs w:val="24"/>
        </w:rPr>
        <w:t>ния о предоставлении муниципальной услуги</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40. Предоставление муниципальной услуги включает в себя следующие администр</w:t>
      </w:r>
      <w:r w:rsidRPr="00534361">
        <w:rPr>
          <w:rFonts w:ascii="Arial" w:hAnsi="Arial" w:cs="Arial"/>
          <w:sz w:val="24"/>
          <w:szCs w:val="24"/>
        </w:rPr>
        <w:t>а</w:t>
      </w:r>
      <w:r w:rsidRPr="00534361">
        <w:rPr>
          <w:rFonts w:ascii="Arial" w:hAnsi="Arial" w:cs="Arial"/>
          <w:sz w:val="24"/>
          <w:szCs w:val="24"/>
        </w:rPr>
        <w:t>тивные процедуры и действия:</w:t>
      </w:r>
    </w:p>
    <w:p w:rsidR="003329FA" w:rsidRPr="00534361" w:rsidRDefault="006926EC" w:rsidP="00DD713A">
      <w:pPr>
        <w:pStyle w:val="Default"/>
        <w:ind w:firstLine="709"/>
        <w:jc w:val="both"/>
        <w:rPr>
          <w:rFonts w:ascii="Arial" w:hAnsi="Arial" w:cs="Arial"/>
        </w:rPr>
      </w:pPr>
      <w:r w:rsidRPr="00534361">
        <w:rPr>
          <w:rFonts w:ascii="Arial" w:hAnsi="Arial" w:cs="Arial"/>
          <w:color w:val="auto"/>
          <w:kern w:val="0"/>
        </w:rPr>
        <w:t xml:space="preserve">–  </w:t>
      </w:r>
      <w:r w:rsidR="003329FA" w:rsidRPr="00534361">
        <w:rPr>
          <w:rFonts w:ascii="Arial" w:hAnsi="Arial" w:cs="Arial"/>
          <w:color w:val="00000A"/>
        </w:rPr>
        <w:t>прием и регистрация заявления (документов), определение ответственного исполнителя за предоставление муниципальной услуги;</w:t>
      </w:r>
    </w:p>
    <w:p w:rsidR="003329FA" w:rsidRPr="00534361" w:rsidRDefault="006926EC" w:rsidP="00DD713A">
      <w:pPr>
        <w:pStyle w:val="Default"/>
        <w:ind w:firstLine="709"/>
        <w:jc w:val="both"/>
        <w:rPr>
          <w:rFonts w:ascii="Arial" w:hAnsi="Arial" w:cs="Arial"/>
        </w:rPr>
      </w:pPr>
      <w:r w:rsidRPr="00534361">
        <w:rPr>
          <w:rFonts w:ascii="Arial" w:hAnsi="Arial" w:cs="Arial"/>
          <w:color w:val="auto"/>
          <w:kern w:val="0"/>
        </w:rPr>
        <w:t xml:space="preserve">–  </w:t>
      </w:r>
      <w:r w:rsidR="003329FA" w:rsidRPr="00534361">
        <w:rPr>
          <w:rFonts w:ascii="Arial" w:hAnsi="Arial" w:cs="Arial"/>
          <w:color w:val="00000A"/>
        </w:rPr>
        <w:t>анализ представленных заявителем документов, необходимых для предоставления муниципальной услуги, формирование и направление межведомственных запросов;</w:t>
      </w:r>
    </w:p>
    <w:p w:rsidR="003329FA" w:rsidRPr="00534361" w:rsidRDefault="006926EC" w:rsidP="00DD713A">
      <w:pPr>
        <w:pStyle w:val="Default"/>
        <w:ind w:firstLine="709"/>
        <w:jc w:val="both"/>
        <w:rPr>
          <w:rFonts w:ascii="Arial" w:hAnsi="Arial" w:cs="Arial"/>
        </w:rPr>
      </w:pPr>
      <w:r w:rsidRPr="00534361">
        <w:rPr>
          <w:rFonts w:ascii="Arial" w:hAnsi="Arial" w:cs="Arial"/>
          <w:color w:val="auto"/>
          <w:kern w:val="0"/>
        </w:rPr>
        <w:t xml:space="preserve">–  </w:t>
      </w:r>
      <w:r w:rsidR="003329FA" w:rsidRPr="00534361">
        <w:rPr>
          <w:rFonts w:ascii="Arial" w:hAnsi="Arial" w:cs="Arial"/>
          <w:color w:val="00000A"/>
        </w:rPr>
        <w:t>принятие решения о предоставлении муниципальной услуги либо об отказе в предоставлении муниципальной услуги;</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направление (выдача) результата предоставления муниципальной услуги.</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sz w:val="24"/>
          <w:szCs w:val="24"/>
        </w:rPr>
        <w:t>Прием и регистрация заявления (документов), определение ответственного и</w:t>
      </w:r>
      <w:r w:rsidRPr="00534361">
        <w:rPr>
          <w:rFonts w:ascii="Arial" w:hAnsi="Arial" w:cs="Arial"/>
          <w:b/>
          <w:sz w:val="24"/>
          <w:szCs w:val="24"/>
        </w:rPr>
        <w:t>с</w:t>
      </w:r>
      <w:r w:rsidRPr="00534361">
        <w:rPr>
          <w:rFonts w:ascii="Arial" w:hAnsi="Arial" w:cs="Arial"/>
          <w:b/>
          <w:sz w:val="24"/>
          <w:szCs w:val="24"/>
        </w:rPr>
        <w:t>полнителя за предоставление муниципальной услуги</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41.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w:t>
      </w:r>
      <w:r w:rsidRPr="00534361">
        <w:rPr>
          <w:rFonts w:ascii="Arial" w:hAnsi="Arial" w:cs="Arial"/>
          <w:sz w:val="24"/>
          <w:szCs w:val="24"/>
        </w:rPr>
        <w:t>р</w:t>
      </w:r>
      <w:r w:rsidRPr="00534361">
        <w:rPr>
          <w:rFonts w:ascii="Arial" w:hAnsi="Arial" w:cs="Arial"/>
          <w:sz w:val="24"/>
          <w:szCs w:val="24"/>
        </w:rPr>
        <w:t>респонденции, не позднее одного рабочего дня, следующего за днем поступления заявления.</w:t>
      </w:r>
    </w:p>
    <w:p w:rsidR="003329FA" w:rsidRPr="00534361" w:rsidRDefault="003329FA" w:rsidP="00DD713A">
      <w:pPr>
        <w:pStyle w:val="ConsPlusNormal"/>
        <w:ind w:firstLine="709"/>
        <w:jc w:val="both"/>
        <w:rPr>
          <w:sz w:val="24"/>
          <w:szCs w:val="24"/>
        </w:rPr>
      </w:pPr>
      <w:r w:rsidRPr="00534361">
        <w:rPr>
          <w:sz w:val="24"/>
          <w:szCs w:val="24"/>
        </w:rPr>
        <w:t>Проверка поступления электронной почты осуществляется один раз в день с 9.00 до 10.00.</w:t>
      </w:r>
    </w:p>
    <w:p w:rsidR="003329FA" w:rsidRPr="00534361" w:rsidRDefault="003329FA" w:rsidP="00DD713A">
      <w:pPr>
        <w:pStyle w:val="ConsPlusNormal"/>
        <w:ind w:firstLine="709"/>
        <w:jc w:val="both"/>
        <w:rPr>
          <w:sz w:val="24"/>
          <w:szCs w:val="24"/>
        </w:rPr>
      </w:pPr>
      <w:r w:rsidRPr="00534361">
        <w:rPr>
          <w:sz w:val="24"/>
          <w:szCs w:val="24"/>
        </w:rPr>
        <w:t>42.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 xml:space="preserve">перенаправляется, в случае отсутствия у администрации полномочий по распоряжению земельным участком, в иные орган исполнительной власти или орган местного самоуправления, уполномоченные на распоряжение земельным (-ми) </w:t>
      </w:r>
      <w:r w:rsidR="003329FA" w:rsidRPr="00534361">
        <w:rPr>
          <w:sz w:val="24"/>
          <w:szCs w:val="24"/>
        </w:rPr>
        <w:lastRenderedPageBreak/>
        <w:t>участком (-ами), указанным (-ми) в заявлении,</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при наличии оснований для принятия решения об отказе в регистрации, предусмотренных пунктом 28 Административного регламента, возвращается заявителю с приложением решения об отказе в регистрации;</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регистрируется.</w:t>
      </w:r>
    </w:p>
    <w:p w:rsidR="003329FA" w:rsidRPr="00534361" w:rsidRDefault="003329FA" w:rsidP="00DD713A">
      <w:pPr>
        <w:pStyle w:val="ConsPlusNormal"/>
        <w:ind w:firstLine="709"/>
        <w:jc w:val="both"/>
        <w:rPr>
          <w:sz w:val="24"/>
          <w:szCs w:val="24"/>
        </w:rPr>
      </w:pPr>
      <w:r w:rsidRPr="00534361">
        <w:rPr>
          <w:sz w:val="24"/>
          <w:szCs w:val="24"/>
        </w:rPr>
        <w:t>45. Руководитель администрации:</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рассматривает зарегистрированное заявление (документы), принятые от заявителя;</w:t>
      </w:r>
    </w:p>
    <w:p w:rsidR="003329FA" w:rsidRPr="00534361" w:rsidRDefault="006926EC"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определяет специалиста администрации, ответственного за рассмотрение заявления (документов);</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43. Максимальный срок административного действия не должен превышать 2 рабочих дня.</w:t>
      </w:r>
    </w:p>
    <w:p w:rsidR="003329FA" w:rsidRPr="00534361" w:rsidRDefault="003329FA" w:rsidP="00DD713A">
      <w:pPr>
        <w:pStyle w:val="ConsPlusNormal"/>
        <w:ind w:firstLine="709"/>
        <w:jc w:val="both"/>
        <w:rPr>
          <w:sz w:val="24"/>
          <w:szCs w:val="24"/>
        </w:rPr>
      </w:pPr>
      <w:r w:rsidRPr="00534361">
        <w:rPr>
          <w:sz w:val="24"/>
          <w:szCs w:val="24"/>
        </w:rPr>
        <w:t>Результатом административной процедуры является:</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перенаправление заявления о предоставлении муниципальной услуги в иные орган исполнительной власти или орган местного самоуправления, уполномоченные на распоряжение земельным (-ми) участком (-ами), указанным (-ми) в заявлении;</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направление решения об отказе в регистрации заявления о предоставлении муниципальной услуги;</w:t>
      </w:r>
    </w:p>
    <w:p w:rsidR="003329FA" w:rsidRPr="00534361" w:rsidRDefault="006926EC"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регистрация заявления, назначение специалиста администрации, ответственного за рассмотрение заявления.</w:t>
      </w:r>
    </w:p>
    <w:p w:rsidR="003329FA" w:rsidRPr="00534361" w:rsidRDefault="003329FA" w:rsidP="00DD713A">
      <w:pPr>
        <w:pStyle w:val="ConsPlusNormal"/>
        <w:ind w:firstLine="709"/>
        <w:jc w:val="center"/>
        <w:rPr>
          <w:b/>
          <w:strike/>
          <w:sz w:val="24"/>
          <w:szCs w:val="24"/>
        </w:rPr>
      </w:pP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sz w:val="24"/>
          <w:szCs w:val="24"/>
        </w:rPr>
        <w:t>Анализ представленных заявителем документов, необходимых для предоставл</w:t>
      </w:r>
      <w:r w:rsidRPr="00534361">
        <w:rPr>
          <w:rFonts w:ascii="Arial" w:hAnsi="Arial" w:cs="Arial"/>
          <w:b/>
          <w:sz w:val="24"/>
          <w:szCs w:val="24"/>
        </w:rPr>
        <w:t>е</w:t>
      </w:r>
      <w:r w:rsidRPr="00534361">
        <w:rPr>
          <w:rFonts w:ascii="Arial" w:hAnsi="Arial" w:cs="Arial"/>
          <w:b/>
          <w:sz w:val="24"/>
          <w:szCs w:val="24"/>
        </w:rPr>
        <w:t>ния муниципальной услуги, формирование и направление межведомственных запросов</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44.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w:t>
      </w:r>
      <w:r w:rsidRPr="00534361">
        <w:rPr>
          <w:rFonts w:ascii="Arial" w:hAnsi="Arial" w:cs="Arial"/>
          <w:sz w:val="24"/>
          <w:szCs w:val="24"/>
        </w:rPr>
        <w:t>о</w:t>
      </w:r>
      <w:r w:rsidRPr="00534361">
        <w:rPr>
          <w:rFonts w:ascii="Arial" w:hAnsi="Arial" w:cs="Arial"/>
          <w:sz w:val="24"/>
          <w:szCs w:val="24"/>
        </w:rPr>
        <w:t>кументами специалисту администрации, ответственному за рассмотрение заявления.</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45. Специалист администрации, ответственный за рассмотрение заявления:</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осуществляет анализ поступивших документов на соответствие требованиям дейс</w:t>
      </w:r>
      <w:r w:rsidR="003329FA" w:rsidRPr="00534361">
        <w:rPr>
          <w:rFonts w:ascii="Arial" w:hAnsi="Arial" w:cs="Arial"/>
          <w:sz w:val="24"/>
          <w:szCs w:val="24"/>
        </w:rPr>
        <w:t>т</w:t>
      </w:r>
      <w:r w:rsidR="003329FA" w:rsidRPr="00534361">
        <w:rPr>
          <w:rFonts w:ascii="Arial" w:hAnsi="Arial" w:cs="Arial"/>
          <w:sz w:val="24"/>
          <w:szCs w:val="24"/>
        </w:rPr>
        <w:t>вующего законодательства;</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проверяет наличие или отсутствие оснований для отказа в предоставлении муниц</w:t>
      </w:r>
      <w:r w:rsidR="003329FA" w:rsidRPr="00534361">
        <w:rPr>
          <w:rFonts w:ascii="Arial" w:hAnsi="Arial" w:cs="Arial"/>
          <w:sz w:val="24"/>
          <w:szCs w:val="24"/>
        </w:rPr>
        <w:t>и</w:t>
      </w:r>
      <w:r w:rsidR="003329FA" w:rsidRPr="00534361">
        <w:rPr>
          <w:rFonts w:ascii="Arial" w:hAnsi="Arial" w:cs="Arial"/>
          <w:sz w:val="24"/>
          <w:szCs w:val="24"/>
        </w:rPr>
        <w:t>пальной услуги;</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в случае наличия оснований для предоставления муниципальной услуги: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1.1) запрашивает в порядке межведомственного электронного взаимодействия выпи</w:t>
      </w:r>
      <w:r w:rsidRPr="00534361">
        <w:rPr>
          <w:rFonts w:ascii="Arial" w:hAnsi="Arial" w:cs="Arial"/>
          <w:sz w:val="24"/>
          <w:szCs w:val="24"/>
        </w:rPr>
        <w:t>с</w:t>
      </w:r>
      <w:r w:rsidRPr="00534361">
        <w:rPr>
          <w:rFonts w:ascii="Arial" w:hAnsi="Arial" w:cs="Arial"/>
          <w:sz w:val="24"/>
          <w:szCs w:val="24"/>
        </w:rPr>
        <w:t>ку из ЕГРН на земельный участок;</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1.2) подготавливает, при наличии необходимости, по системе электронного докуме</w:t>
      </w:r>
      <w:r w:rsidRPr="00534361">
        <w:rPr>
          <w:rFonts w:ascii="Arial" w:hAnsi="Arial" w:cs="Arial"/>
          <w:sz w:val="24"/>
          <w:szCs w:val="24"/>
        </w:rPr>
        <w:t>н</w:t>
      </w:r>
      <w:r w:rsidRPr="00534361">
        <w:rPr>
          <w:rFonts w:ascii="Arial" w:hAnsi="Arial" w:cs="Arial"/>
          <w:sz w:val="24"/>
          <w:szCs w:val="24"/>
        </w:rPr>
        <w:t>тооборота проект запроса в уполномоченный орган для определения соответствия схемы расположения земельного участка документам территориального планирования (зониров</w:t>
      </w:r>
      <w:r w:rsidRPr="00534361">
        <w:rPr>
          <w:rFonts w:ascii="Arial" w:hAnsi="Arial" w:cs="Arial"/>
          <w:sz w:val="24"/>
          <w:szCs w:val="24"/>
        </w:rPr>
        <w:t>а</w:t>
      </w:r>
      <w:r w:rsidRPr="00534361">
        <w:rPr>
          <w:rFonts w:ascii="Arial" w:hAnsi="Arial" w:cs="Arial"/>
          <w:sz w:val="24"/>
          <w:szCs w:val="24"/>
        </w:rPr>
        <w:t>ния).</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В случае поступления заявления через Единый портал межведомственные запросы направляются в электронной форме.</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46. Максимальный срок выполнения административного действия не должен прев</w:t>
      </w:r>
      <w:r w:rsidRPr="00534361">
        <w:rPr>
          <w:rFonts w:ascii="Arial" w:hAnsi="Arial" w:cs="Arial"/>
          <w:sz w:val="24"/>
          <w:szCs w:val="24"/>
        </w:rPr>
        <w:t>ы</w:t>
      </w:r>
      <w:r w:rsidRPr="00534361">
        <w:rPr>
          <w:rFonts w:ascii="Arial" w:hAnsi="Arial" w:cs="Arial"/>
          <w:sz w:val="24"/>
          <w:szCs w:val="24"/>
        </w:rPr>
        <w:t>шать 6 рабочих дня со дня регистрации заявления.</w:t>
      </w:r>
    </w:p>
    <w:p w:rsidR="003329FA" w:rsidRPr="00534361" w:rsidRDefault="003329FA" w:rsidP="00DD713A">
      <w:pPr>
        <w:pStyle w:val="ConsPlusNormal"/>
        <w:ind w:firstLine="709"/>
        <w:jc w:val="both"/>
        <w:rPr>
          <w:sz w:val="24"/>
          <w:szCs w:val="24"/>
        </w:rPr>
      </w:pPr>
      <w:r w:rsidRPr="00534361">
        <w:rPr>
          <w:sz w:val="24"/>
          <w:szCs w:val="24"/>
        </w:rPr>
        <w:t xml:space="preserve">Результатом административной процедуры является установление оснований для принятия решения об отказе в предоставлении муниципальной услуги либо направление запроса в уполномоченный орган для определения соответствия схемы расположения земельного участка документам территориального планирования (зонирования) и получение документов и сведений, необходимых для получения муниципальной услуги, которые находятся в распоряжении государственных органов </w:t>
      </w:r>
      <w:r w:rsidRPr="00534361">
        <w:rPr>
          <w:sz w:val="24"/>
          <w:szCs w:val="24"/>
        </w:rPr>
        <w:lastRenderedPageBreak/>
        <w:t>(организаций).</w:t>
      </w:r>
    </w:p>
    <w:p w:rsidR="003329FA" w:rsidRPr="00534361" w:rsidRDefault="003329FA" w:rsidP="00DD713A">
      <w:pPr>
        <w:pStyle w:val="HTML"/>
        <w:ind w:firstLine="709"/>
        <w:jc w:val="center"/>
        <w:rPr>
          <w:rFonts w:ascii="Arial" w:hAnsi="Arial" w:cs="Arial"/>
          <w:b/>
          <w:sz w:val="24"/>
          <w:szCs w:val="24"/>
          <w:highlight w:val="yellow"/>
        </w:rPr>
      </w:pP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sz w:val="24"/>
          <w:szCs w:val="24"/>
        </w:rPr>
        <w:t>Порядок осуществления в электронной форме отдельных административных процедур</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47. Администрация взаимодействует</w:t>
      </w:r>
      <w:r w:rsidR="00A6467D" w:rsidRPr="00534361">
        <w:rPr>
          <w:rFonts w:ascii="Arial" w:hAnsi="Arial" w:cs="Arial"/>
          <w:color w:val="auto"/>
          <w:sz w:val="24"/>
          <w:szCs w:val="24"/>
        </w:rPr>
        <w:t xml:space="preserve"> </w:t>
      </w:r>
      <w:r w:rsidRPr="00534361">
        <w:rPr>
          <w:rFonts w:ascii="Arial" w:hAnsi="Arial" w:cs="Arial"/>
          <w:sz w:val="24"/>
          <w:szCs w:val="24"/>
        </w:rPr>
        <w:t>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w:t>
      </w:r>
      <w:r w:rsidRPr="00534361">
        <w:rPr>
          <w:rFonts w:ascii="Arial" w:hAnsi="Arial" w:cs="Arial"/>
          <w:sz w:val="24"/>
          <w:szCs w:val="24"/>
        </w:rPr>
        <w:t>е</w:t>
      </w:r>
      <w:r w:rsidRPr="00534361">
        <w:rPr>
          <w:rFonts w:ascii="Arial" w:hAnsi="Arial" w:cs="Arial"/>
          <w:sz w:val="24"/>
          <w:szCs w:val="24"/>
        </w:rPr>
        <w:t>ния ответов), формируемых в соответствии с разработанной технологической картой межв</w:t>
      </w:r>
      <w:r w:rsidRPr="00534361">
        <w:rPr>
          <w:rFonts w:ascii="Arial" w:hAnsi="Arial" w:cs="Arial"/>
          <w:sz w:val="24"/>
          <w:szCs w:val="24"/>
        </w:rPr>
        <w:t>е</w:t>
      </w:r>
      <w:r w:rsidRPr="00534361">
        <w:rPr>
          <w:rFonts w:ascii="Arial" w:hAnsi="Arial" w:cs="Arial"/>
          <w:sz w:val="24"/>
          <w:szCs w:val="24"/>
        </w:rPr>
        <w:t xml:space="preserve">домственного взаимодействия. Межведомственный запрос о представлении документов и (или) информации, указанных в </w:t>
      </w:r>
      <w:hyperlink r:id="rId20">
        <w:r w:rsidRPr="00534361">
          <w:rPr>
            <w:rFonts w:ascii="Arial" w:hAnsi="Arial" w:cs="Arial"/>
            <w:sz w:val="24"/>
            <w:szCs w:val="24"/>
          </w:rPr>
          <w:t>пункте 2 части 1 статьи 7</w:t>
        </w:r>
      </w:hyperlink>
      <w:r w:rsidRPr="0053436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w:t>
      </w:r>
      <w:r w:rsidRPr="00534361">
        <w:rPr>
          <w:rFonts w:ascii="Arial" w:hAnsi="Arial" w:cs="Arial"/>
          <w:sz w:val="24"/>
          <w:szCs w:val="24"/>
        </w:rPr>
        <w:t>а</w:t>
      </w:r>
      <w:r w:rsidRPr="00534361">
        <w:rPr>
          <w:rFonts w:ascii="Arial" w:hAnsi="Arial" w:cs="Arial"/>
          <w:sz w:val="24"/>
          <w:szCs w:val="24"/>
        </w:rPr>
        <w:t>ция, или в случае, если такие документы и информация не были представлены заявителем, следующие сведения:</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наименование органа, направляющего межведомственный запрос;</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наименование органа, в адрес которого направляется межведомственный запрос;</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наименование муниципальной услуги, для предоставления которой необходимо пре</w:t>
      </w:r>
      <w:r w:rsidR="003329FA" w:rsidRPr="00534361">
        <w:rPr>
          <w:rFonts w:ascii="Arial" w:hAnsi="Arial" w:cs="Arial"/>
          <w:sz w:val="24"/>
          <w:szCs w:val="24"/>
        </w:rPr>
        <w:t>д</w:t>
      </w:r>
      <w:r w:rsidR="003329FA" w:rsidRPr="00534361">
        <w:rPr>
          <w:rFonts w:ascii="Arial" w:hAnsi="Arial" w:cs="Arial"/>
          <w:sz w:val="24"/>
          <w:szCs w:val="24"/>
        </w:rPr>
        <w:t>ставление документа и (или) информации, а также, если имеется, номер (идентификатор) т</w:t>
      </w:r>
      <w:r w:rsidR="003329FA" w:rsidRPr="00534361">
        <w:rPr>
          <w:rFonts w:ascii="Arial" w:hAnsi="Arial" w:cs="Arial"/>
          <w:sz w:val="24"/>
          <w:szCs w:val="24"/>
        </w:rPr>
        <w:t>а</w:t>
      </w:r>
      <w:r w:rsidR="003329FA" w:rsidRPr="00534361">
        <w:rPr>
          <w:rFonts w:ascii="Arial" w:hAnsi="Arial" w:cs="Arial"/>
          <w:sz w:val="24"/>
          <w:szCs w:val="24"/>
        </w:rPr>
        <w:t>кой услуги в реестре государственных услуг;</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указание на положения нормативного правового акта, которым установлено предста</w:t>
      </w:r>
      <w:r w:rsidR="003329FA" w:rsidRPr="00534361">
        <w:rPr>
          <w:rFonts w:ascii="Arial" w:hAnsi="Arial" w:cs="Arial"/>
          <w:sz w:val="24"/>
          <w:szCs w:val="24"/>
        </w:rPr>
        <w:t>в</w:t>
      </w:r>
      <w:r w:rsidR="003329FA" w:rsidRPr="00534361">
        <w:rPr>
          <w:rFonts w:ascii="Arial" w:hAnsi="Arial" w:cs="Arial"/>
          <w:sz w:val="24"/>
          <w:szCs w:val="24"/>
        </w:rPr>
        <w:t>ление документа и (или) информации, необходимых для предоставления муниципальной у</w:t>
      </w:r>
      <w:r w:rsidR="003329FA" w:rsidRPr="00534361">
        <w:rPr>
          <w:rFonts w:ascii="Arial" w:hAnsi="Arial" w:cs="Arial"/>
          <w:sz w:val="24"/>
          <w:szCs w:val="24"/>
        </w:rPr>
        <w:t>с</w:t>
      </w:r>
      <w:r w:rsidR="003329FA" w:rsidRPr="00534361">
        <w:rPr>
          <w:rFonts w:ascii="Arial" w:hAnsi="Arial" w:cs="Arial"/>
          <w:sz w:val="24"/>
          <w:szCs w:val="24"/>
        </w:rPr>
        <w:t>луги, и указание на реквизиты данного нормативного правового акта;</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сведения, необходимые для представления документа и (или) информации, устано</w:t>
      </w:r>
      <w:r w:rsidR="003329FA" w:rsidRPr="00534361">
        <w:rPr>
          <w:rFonts w:ascii="Arial" w:hAnsi="Arial" w:cs="Arial"/>
          <w:sz w:val="24"/>
          <w:szCs w:val="24"/>
        </w:rPr>
        <w:t>в</w:t>
      </w:r>
      <w:r w:rsidR="003329FA" w:rsidRPr="00534361">
        <w:rPr>
          <w:rFonts w:ascii="Arial" w:hAnsi="Arial" w:cs="Arial"/>
          <w:sz w:val="24"/>
          <w:szCs w:val="24"/>
        </w:rPr>
        <w:t>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w:t>
      </w:r>
      <w:r w:rsidR="003329FA" w:rsidRPr="00534361">
        <w:rPr>
          <w:rFonts w:ascii="Arial" w:hAnsi="Arial" w:cs="Arial"/>
          <w:sz w:val="24"/>
          <w:szCs w:val="24"/>
        </w:rPr>
        <w:t>д</w:t>
      </w:r>
      <w:r w:rsidR="003329FA" w:rsidRPr="00534361">
        <w:rPr>
          <w:rFonts w:ascii="Arial" w:hAnsi="Arial" w:cs="Arial"/>
          <w:sz w:val="24"/>
          <w:szCs w:val="24"/>
        </w:rPr>
        <w:t>ставления таких документов и (или) информации;</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контактная информация для направления ответа на межведомственный запрос;</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дата направления межведомственного запроса;</w:t>
      </w:r>
    </w:p>
    <w:p w:rsidR="003329FA" w:rsidRPr="00534361" w:rsidRDefault="00A6467D"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3329FA" w:rsidRPr="00534361" w:rsidRDefault="003329FA" w:rsidP="00DD713A">
      <w:pPr>
        <w:pStyle w:val="ConsPlusNormal"/>
        <w:ind w:firstLine="709"/>
        <w:jc w:val="center"/>
        <w:rPr>
          <w:b/>
          <w:strike/>
          <w:sz w:val="24"/>
          <w:szCs w:val="24"/>
        </w:rPr>
      </w:pP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sz w:val="24"/>
          <w:szCs w:val="24"/>
        </w:rPr>
        <w:t>Принятие решения об утверждении схемы расположения земельного участка или земельных участков на кадастровом плане территории либо решения об отказе в ее у</w:t>
      </w:r>
      <w:r w:rsidRPr="00534361">
        <w:rPr>
          <w:rFonts w:ascii="Arial" w:hAnsi="Arial" w:cs="Arial"/>
          <w:b/>
          <w:sz w:val="24"/>
          <w:szCs w:val="24"/>
        </w:rPr>
        <w:t>т</w:t>
      </w:r>
      <w:r w:rsidRPr="00534361">
        <w:rPr>
          <w:rFonts w:ascii="Arial" w:hAnsi="Arial" w:cs="Arial"/>
          <w:b/>
          <w:sz w:val="24"/>
          <w:szCs w:val="24"/>
        </w:rPr>
        <w:t>верждении</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48. Основанием для начала административной процедуры является поступление в администрацию документов, позволяющих принять решение об утверждении схемы распол</w:t>
      </w:r>
      <w:r w:rsidRPr="00534361">
        <w:rPr>
          <w:rFonts w:ascii="Arial" w:hAnsi="Arial" w:cs="Arial"/>
          <w:sz w:val="24"/>
          <w:szCs w:val="24"/>
        </w:rPr>
        <w:t>о</w:t>
      </w:r>
      <w:r w:rsidRPr="00534361">
        <w:rPr>
          <w:rFonts w:ascii="Arial" w:hAnsi="Arial" w:cs="Arial"/>
          <w:sz w:val="24"/>
          <w:szCs w:val="24"/>
        </w:rPr>
        <w:t>жения земельного участка и подготовить проект  постановления администрации об утве</w:t>
      </w:r>
      <w:r w:rsidRPr="00534361">
        <w:rPr>
          <w:rFonts w:ascii="Arial" w:hAnsi="Arial" w:cs="Arial"/>
          <w:sz w:val="24"/>
          <w:szCs w:val="24"/>
        </w:rPr>
        <w:t>р</w:t>
      </w:r>
      <w:r w:rsidRPr="00534361">
        <w:rPr>
          <w:rFonts w:ascii="Arial" w:hAnsi="Arial" w:cs="Arial"/>
          <w:sz w:val="24"/>
          <w:szCs w:val="24"/>
        </w:rPr>
        <w:t>ждении схемы расположения земельного участка либо, в случае наличия оснований для о</w:t>
      </w:r>
      <w:r w:rsidRPr="00534361">
        <w:rPr>
          <w:rFonts w:ascii="Arial" w:hAnsi="Arial" w:cs="Arial"/>
          <w:sz w:val="24"/>
          <w:szCs w:val="24"/>
        </w:rPr>
        <w:t>т</w:t>
      </w:r>
      <w:r w:rsidRPr="00534361">
        <w:rPr>
          <w:rFonts w:ascii="Arial" w:hAnsi="Arial" w:cs="Arial"/>
          <w:sz w:val="24"/>
          <w:szCs w:val="24"/>
        </w:rPr>
        <w:t>каза, подготовить проект решения об отказе в утверждении схемы расположения земельного участка.</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49. Сотрудник администрации, ответственный за предоставление муниципальной у</w:t>
      </w:r>
      <w:r w:rsidRPr="00534361">
        <w:rPr>
          <w:rFonts w:ascii="Arial" w:hAnsi="Arial" w:cs="Arial"/>
          <w:sz w:val="24"/>
          <w:szCs w:val="24"/>
        </w:rPr>
        <w:t>с</w:t>
      </w:r>
      <w:r w:rsidRPr="00534361">
        <w:rPr>
          <w:rFonts w:ascii="Arial" w:hAnsi="Arial" w:cs="Arial"/>
          <w:sz w:val="24"/>
          <w:szCs w:val="24"/>
        </w:rPr>
        <w:t xml:space="preserve">луги, готовит проект постановления администрации об утверждении схемы расположения земельного участка либо, в случае наличия </w:t>
      </w:r>
      <w:r w:rsidRPr="00534361">
        <w:rPr>
          <w:rFonts w:ascii="Arial" w:hAnsi="Arial" w:cs="Arial"/>
          <w:sz w:val="24"/>
          <w:szCs w:val="24"/>
        </w:rPr>
        <w:lastRenderedPageBreak/>
        <w:t>оснований для отказа, проект решения об отказе в утверждении схемы расположения земельного участка для целей, предусмотренных насто</w:t>
      </w:r>
      <w:r w:rsidRPr="00534361">
        <w:rPr>
          <w:rFonts w:ascii="Arial" w:hAnsi="Arial" w:cs="Arial"/>
          <w:sz w:val="24"/>
          <w:szCs w:val="24"/>
        </w:rPr>
        <w:t>я</w:t>
      </w:r>
      <w:r w:rsidRPr="00534361">
        <w:rPr>
          <w:rFonts w:ascii="Arial" w:hAnsi="Arial" w:cs="Arial"/>
          <w:sz w:val="24"/>
          <w:szCs w:val="24"/>
        </w:rPr>
        <w:t>щим Административным регламентом, передает подготовленный документ на рассмотрение непосредственному руководителю (</w:t>
      </w:r>
      <w:r w:rsidR="00A50A12" w:rsidRPr="00534361">
        <w:rPr>
          <w:rFonts w:ascii="Arial" w:hAnsi="Arial" w:cs="Arial"/>
          <w:sz w:val="24"/>
          <w:szCs w:val="24"/>
        </w:rPr>
        <w:t>председателю комитета</w:t>
      </w:r>
      <w:r w:rsidRPr="00534361">
        <w:rPr>
          <w:rFonts w:ascii="Arial" w:hAnsi="Arial" w:cs="Arial"/>
          <w:sz w:val="24"/>
          <w:szCs w:val="24"/>
        </w:rPr>
        <w:t>), который рассматривает предста</w:t>
      </w:r>
      <w:r w:rsidRPr="00534361">
        <w:rPr>
          <w:rFonts w:ascii="Arial" w:hAnsi="Arial" w:cs="Arial"/>
          <w:sz w:val="24"/>
          <w:szCs w:val="24"/>
        </w:rPr>
        <w:t>в</w:t>
      </w:r>
      <w:r w:rsidRPr="00534361">
        <w:rPr>
          <w:rFonts w:ascii="Arial" w:hAnsi="Arial" w:cs="Arial"/>
          <w:sz w:val="24"/>
          <w:szCs w:val="24"/>
        </w:rPr>
        <w:t>ленные документы на предмет наличия правовых оснований для подготовки постановления администрации об утверждении схемы расположения земельного участка либо решения об отказе в утверждении схемы расположения земельного участка, который в дальнейшем п</w:t>
      </w:r>
      <w:r w:rsidRPr="00534361">
        <w:rPr>
          <w:rFonts w:ascii="Arial" w:hAnsi="Arial" w:cs="Arial"/>
          <w:sz w:val="24"/>
          <w:szCs w:val="24"/>
        </w:rPr>
        <w:t>е</w:t>
      </w:r>
      <w:r w:rsidRPr="00534361">
        <w:rPr>
          <w:rFonts w:ascii="Arial" w:hAnsi="Arial" w:cs="Arial"/>
          <w:sz w:val="24"/>
          <w:szCs w:val="24"/>
        </w:rPr>
        <w:t>редает руководителю администрации для рассмотрения и подписания.</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об утверждении схемы расположения земельного участка и подготовить проект постановления администрации об утверждении схемы расположения земельного участка либо, в случае н</w:t>
      </w:r>
      <w:r w:rsidRPr="00534361">
        <w:rPr>
          <w:rFonts w:ascii="Arial" w:hAnsi="Arial" w:cs="Arial"/>
          <w:sz w:val="24"/>
          <w:szCs w:val="24"/>
        </w:rPr>
        <w:t>а</w:t>
      </w:r>
      <w:r w:rsidRPr="00534361">
        <w:rPr>
          <w:rFonts w:ascii="Arial" w:hAnsi="Arial" w:cs="Arial"/>
          <w:sz w:val="24"/>
          <w:szCs w:val="24"/>
        </w:rPr>
        <w:t>личия оснований для отказа, подготовить проект решения об отказе в утверждении схемы расположения земельного участка.</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50. Руководитель администрации:</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рассматривает представленные документы, удостоверяясь, что постановление адм</w:t>
      </w:r>
      <w:r w:rsidR="003329FA" w:rsidRPr="00534361">
        <w:rPr>
          <w:rFonts w:ascii="Arial" w:hAnsi="Arial" w:cs="Arial"/>
          <w:sz w:val="24"/>
          <w:szCs w:val="24"/>
        </w:rPr>
        <w:t>и</w:t>
      </w:r>
      <w:r w:rsidR="003329FA" w:rsidRPr="00534361">
        <w:rPr>
          <w:rFonts w:ascii="Arial" w:hAnsi="Arial" w:cs="Arial"/>
          <w:sz w:val="24"/>
          <w:szCs w:val="24"/>
        </w:rPr>
        <w:t>нистрации об утверждении схемы расположения земельного участка для целей, предусмо</w:t>
      </w:r>
      <w:r w:rsidR="003329FA" w:rsidRPr="00534361">
        <w:rPr>
          <w:rFonts w:ascii="Arial" w:hAnsi="Arial" w:cs="Arial"/>
          <w:sz w:val="24"/>
          <w:szCs w:val="24"/>
        </w:rPr>
        <w:t>т</w:t>
      </w:r>
      <w:r w:rsidR="003329FA" w:rsidRPr="00534361">
        <w:rPr>
          <w:rFonts w:ascii="Arial" w:hAnsi="Arial" w:cs="Arial"/>
          <w:sz w:val="24"/>
          <w:szCs w:val="24"/>
        </w:rPr>
        <w:t>ренных настоящим Административным регламентом, либо решение об отказе в утверждении схемы расположения земельного участка имеет правовые основания;</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подписывает постановление администрации об утверждении схемы расположения з</w:t>
      </w:r>
      <w:r w:rsidR="003329FA" w:rsidRPr="00534361">
        <w:rPr>
          <w:rFonts w:ascii="Arial" w:hAnsi="Arial" w:cs="Arial"/>
          <w:sz w:val="24"/>
          <w:szCs w:val="24"/>
        </w:rPr>
        <w:t>е</w:t>
      </w:r>
      <w:r w:rsidR="003329FA" w:rsidRPr="00534361">
        <w:rPr>
          <w:rFonts w:ascii="Arial" w:hAnsi="Arial" w:cs="Arial"/>
          <w:sz w:val="24"/>
          <w:szCs w:val="24"/>
        </w:rPr>
        <w:t>мельного участка либо подписывает решение об отказе в утверждении схемы расположения земельного участка.</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В случае поступления заявления через Единый портал решение об утверждении сх</w:t>
      </w:r>
      <w:r w:rsidRPr="00534361">
        <w:rPr>
          <w:rFonts w:ascii="Arial" w:hAnsi="Arial" w:cs="Arial"/>
          <w:sz w:val="24"/>
          <w:szCs w:val="24"/>
        </w:rPr>
        <w:t>е</w:t>
      </w:r>
      <w:r w:rsidRPr="00534361">
        <w:rPr>
          <w:rFonts w:ascii="Arial" w:hAnsi="Arial" w:cs="Arial"/>
          <w:sz w:val="24"/>
          <w:szCs w:val="24"/>
        </w:rPr>
        <w:t>мы расположения земельного участка или решение об отказе в утверждении схемы распол</w:t>
      </w:r>
      <w:r w:rsidRPr="00534361">
        <w:rPr>
          <w:rFonts w:ascii="Arial" w:hAnsi="Arial" w:cs="Arial"/>
          <w:sz w:val="24"/>
          <w:szCs w:val="24"/>
        </w:rPr>
        <w:t>о</w:t>
      </w:r>
      <w:r w:rsidRPr="00534361">
        <w:rPr>
          <w:rFonts w:ascii="Arial" w:hAnsi="Arial" w:cs="Arial"/>
          <w:sz w:val="24"/>
          <w:szCs w:val="24"/>
        </w:rPr>
        <w:t>жения земельного участка подготавливается в электронной форме и подписывается эле</w:t>
      </w:r>
      <w:r w:rsidRPr="00534361">
        <w:rPr>
          <w:rFonts w:ascii="Arial" w:hAnsi="Arial" w:cs="Arial"/>
          <w:sz w:val="24"/>
          <w:szCs w:val="24"/>
        </w:rPr>
        <w:t>к</w:t>
      </w:r>
      <w:r w:rsidRPr="00534361">
        <w:rPr>
          <w:rFonts w:ascii="Arial" w:hAnsi="Arial" w:cs="Arial"/>
          <w:sz w:val="24"/>
          <w:szCs w:val="24"/>
        </w:rPr>
        <w:t>тронной подписью руководителя администрации.</w:t>
      </w:r>
    </w:p>
    <w:p w:rsidR="003329FA" w:rsidRPr="00534361" w:rsidRDefault="003329FA" w:rsidP="00DD713A">
      <w:pPr>
        <w:pStyle w:val="ConsPlusNormal"/>
        <w:ind w:firstLine="709"/>
        <w:jc w:val="both"/>
        <w:rPr>
          <w:sz w:val="24"/>
          <w:szCs w:val="24"/>
        </w:rPr>
      </w:pPr>
      <w:r w:rsidRPr="00534361">
        <w:rPr>
          <w:sz w:val="24"/>
          <w:szCs w:val="24"/>
        </w:rPr>
        <w:t>Результатом административной процедуры является принятие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rsidR="003329FA" w:rsidRPr="00534361" w:rsidRDefault="003329FA" w:rsidP="00DD713A">
      <w:pPr>
        <w:pStyle w:val="ConsPlusNormal"/>
        <w:ind w:firstLine="709"/>
        <w:jc w:val="both"/>
        <w:rPr>
          <w:sz w:val="24"/>
          <w:szCs w:val="24"/>
        </w:rPr>
      </w:pPr>
      <w:r w:rsidRPr="00534361">
        <w:rPr>
          <w:sz w:val="24"/>
          <w:szCs w:val="24"/>
        </w:rPr>
        <w:t>Максимальный срок выполнения административного действия не должен превышать 2 рабочих дней со дня поступления решения для подписания.</w:t>
      </w:r>
    </w:p>
    <w:p w:rsidR="003329FA" w:rsidRPr="00534361" w:rsidRDefault="003329FA" w:rsidP="00DD713A">
      <w:pPr>
        <w:pStyle w:val="ConsPlusNormal"/>
        <w:ind w:firstLine="709"/>
        <w:jc w:val="both"/>
        <w:rPr>
          <w:sz w:val="24"/>
          <w:szCs w:val="24"/>
        </w:rPr>
      </w:pPr>
      <w:r w:rsidRPr="00534361">
        <w:rPr>
          <w:sz w:val="24"/>
          <w:szCs w:val="24"/>
        </w:rPr>
        <w:t>Решение об утверждении схемы расположения земельного участка вносится в Единый электронный реестр решений об утверждении схемы расположения земельного участка.</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center"/>
        <w:rPr>
          <w:sz w:val="24"/>
          <w:szCs w:val="24"/>
        </w:rPr>
      </w:pPr>
      <w:r w:rsidRPr="00534361">
        <w:rPr>
          <w:b/>
          <w:sz w:val="24"/>
          <w:szCs w:val="24"/>
        </w:rPr>
        <w:t>Направление (выдача) результата предоставления муниципальной услуги</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ConsPlusNormal"/>
        <w:ind w:firstLine="709"/>
        <w:jc w:val="both"/>
        <w:rPr>
          <w:sz w:val="24"/>
          <w:szCs w:val="24"/>
        </w:rPr>
      </w:pPr>
      <w:r w:rsidRPr="00534361">
        <w:rPr>
          <w:sz w:val="24"/>
          <w:szCs w:val="24"/>
        </w:rPr>
        <w:t>51. Основанием для начала административной процедуры является подписание руководителем администрации решения об утверждении схемы расположения земельного участка или принятие решения об отказе в утверждении схемы расположения земельного участка.</w:t>
      </w:r>
    </w:p>
    <w:p w:rsidR="003329FA" w:rsidRPr="00534361" w:rsidRDefault="003329FA" w:rsidP="00DD713A">
      <w:pPr>
        <w:pStyle w:val="ConsPlusNormal"/>
        <w:ind w:firstLine="709"/>
        <w:jc w:val="both"/>
        <w:rPr>
          <w:sz w:val="24"/>
          <w:szCs w:val="24"/>
        </w:rPr>
      </w:pPr>
      <w:r w:rsidRPr="00534361">
        <w:rPr>
          <w:sz w:val="24"/>
          <w:szCs w:val="24"/>
        </w:rPr>
        <w:t>52. Копия решения об утверждении схемы расположения земельного участка, заверенная печатью администрации, вместе с утвержденной схемой расположения земельного участка, решение об отказе в утверждении схемы расположения земельного участка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3329FA" w:rsidRPr="00534361" w:rsidRDefault="003329FA" w:rsidP="00DD713A">
      <w:pPr>
        <w:spacing w:after="0" w:line="240" w:lineRule="auto"/>
        <w:ind w:firstLine="709"/>
        <w:jc w:val="both"/>
        <w:rPr>
          <w:rFonts w:ascii="Arial" w:hAnsi="Arial" w:cs="Arial"/>
          <w:sz w:val="24"/>
          <w:szCs w:val="24"/>
        </w:rPr>
      </w:pPr>
      <w:r w:rsidRPr="00534361">
        <w:rPr>
          <w:rFonts w:ascii="Arial" w:hAnsi="Arial" w:cs="Arial"/>
          <w:sz w:val="24"/>
          <w:szCs w:val="24"/>
        </w:rPr>
        <w:lastRenderedPageBreak/>
        <w:t>В случае поступления заявления через Единый портал решение об утверждении схемы расположения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3329FA" w:rsidRPr="00534361" w:rsidRDefault="003329FA" w:rsidP="00DD713A">
      <w:pPr>
        <w:pStyle w:val="ConsPlusNormal"/>
        <w:ind w:firstLine="709"/>
        <w:jc w:val="both"/>
        <w:rPr>
          <w:sz w:val="24"/>
          <w:szCs w:val="24"/>
        </w:rPr>
      </w:pPr>
      <w:r w:rsidRPr="00534361">
        <w:rPr>
          <w:sz w:val="24"/>
          <w:szCs w:val="24"/>
        </w:rPr>
        <w:t>53. Результатом административной процедуры в случае поступления заявления через Единый портал является:</w:t>
      </w:r>
    </w:p>
    <w:p w:rsidR="003329FA" w:rsidRPr="00534361" w:rsidRDefault="00A6467D"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lang w:eastAsia="en-US"/>
        </w:rPr>
        <w:t>направление заявителю в личный кабинет решения об утверждении схемы расположения земельного участка</w:t>
      </w:r>
      <w:r w:rsidR="003329FA" w:rsidRPr="00534361">
        <w:rPr>
          <w:sz w:val="24"/>
          <w:szCs w:val="24"/>
        </w:rPr>
        <w:t xml:space="preserve"> или земельных участков на кадастровом плане территории</w:t>
      </w:r>
      <w:r w:rsidR="003329FA" w:rsidRPr="00534361">
        <w:rPr>
          <w:sz w:val="24"/>
          <w:szCs w:val="24"/>
          <w:lang w:eastAsia="en-US"/>
        </w:rPr>
        <w:t>, подписанного усиленной квалифицированной  электронной подписью должностного лица  в форме электронного документа.</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color w:val="000000" w:themeColor="text1"/>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w:t>
      </w:r>
      <w:r w:rsidRPr="00534361">
        <w:rPr>
          <w:rFonts w:ascii="Arial" w:hAnsi="Arial" w:cs="Arial"/>
          <w:color w:val="000000" w:themeColor="text1"/>
          <w:sz w:val="24"/>
          <w:szCs w:val="24"/>
        </w:rPr>
        <w:t>е</w:t>
      </w:r>
      <w:r w:rsidRPr="00534361">
        <w:rPr>
          <w:rFonts w:ascii="Arial" w:hAnsi="Arial" w:cs="Arial"/>
          <w:color w:val="000000" w:themeColor="text1"/>
          <w:sz w:val="24"/>
          <w:szCs w:val="24"/>
        </w:rPr>
        <w:t>зультатам предоставления муниципальной услуги в многофункциональном центре</w:t>
      </w:r>
      <w:r w:rsidRPr="00534361">
        <w:rPr>
          <w:rFonts w:ascii="Arial" w:hAnsi="Arial" w:cs="Arial"/>
          <w:sz w:val="24"/>
          <w:szCs w:val="24"/>
        </w:rPr>
        <w:t>,</w:t>
      </w:r>
      <w:r w:rsidRPr="00534361">
        <w:rPr>
          <w:rFonts w:ascii="Arial" w:hAnsi="Arial" w:cs="Arial"/>
          <w:color w:val="000000" w:themeColor="text1"/>
          <w:sz w:val="24"/>
          <w:szCs w:val="24"/>
        </w:rPr>
        <w:t xml:space="preserve"> а также через Единый портал.</w:t>
      </w:r>
    </w:p>
    <w:p w:rsidR="003329FA" w:rsidRPr="00534361" w:rsidRDefault="00A6467D" w:rsidP="00DD713A">
      <w:pPr>
        <w:pStyle w:val="ConsPlusNormal"/>
        <w:ind w:firstLine="709"/>
        <w:jc w:val="both"/>
        <w:rPr>
          <w:sz w:val="24"/>
          <w:szCs w:val="24"/>
        </w:rPr>
      </w:pPr>
      <w:r w:rsidRPr="00534361">
        <w:rPr>
          <w:color w:val="auto"/>
          <w:kern w:val="0"/>
          <w:sz w:val="24"/>
          <w:szCs w:val="24"/>
        </w:rPr>
        <w:t xml:space="preserve">–  </w:t>
      </w:r>
      <w:r w:rsidR="003329FA" w:rsidRPr="00534361">
        <w:rPr>
          <w:sz w:val="24"/>
          <w:szCs w:val="24"/>
        </w:rPr>
        <w:t>направление заявителю в личный кабинет решения  об отказе в утверждении схемы расположения земельного участка или земельных участков на кадастровом плане территории, подписанного усиленной квалифицированной  электронной подписью должностного лица  в форме электронного документа.</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Результатом административной процедуры при подаче заявления по электронной по</w:t>
      </w:r>
      <w:r w:rsidRPr="00534361">
        <w:rPr>
          <w:rFonts w:ascii="Arial" w:hAnsi="Arial" w:cs="Arial"/>
          <w:sz w:val="24"/>
          <w:szCs w:val="24"/>
        </w:rPr>
        <w:t>ч</w:t>
      </w:r>
      <w:r w:rsidRPr="00534361">
        <w:rPr>
          <w:rFonts w:ascii="Arial" w:hAnsi="Arial" w:cs="Arial"/>
          <w:sz w:val="24"/>
          <w:szCs w:val="24"/>
        </w:rPr>
        <w:t>те, посредством почтового направления или личного обращения является:</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направление заявителю копии решения об утверждении схемы расположения земельного участка или земельных участков на кадастровом плане территории, заверенная п</w:t>
      </w:r>
      <w:r w:rsidR="003329FA" w:rsidRPr="00534361">
        <w:rPr>
          <w:rFonts w:ascii="Arial" w:hAnsi="Arial" w:cs="Arial"/>
          <w:sz w:val="24"/>
          <w:szCs w:val="24"/>
        </w:rPr>
        <w:t>е</w:t>
      </w:r>
      <w:r w:rsidR="003329FA" w:rsidRPr="00534361">
        <w:rPr>
          <w:rFonts w:ascii="Arial" w:hAnsi="Arial" w:cs="Arial"/>
          <w:sz w:val="24"/>
          <w:szCs w:val="24"/>
        </w:rPr>
        <w:t>чатью администрации, вместе с утвержденной схемой расположения земельного участка или земельных участков на кадастровом плане территории;</w:t>
      </w:r>
    </w:p>
    <w:p w:rsidR="003329FA" w:rsidRPr="00534361" w:rsidRDefault="00A6467D" w:rsidP="00DD713A">
      <w:pPr>
        <w:pStyle w:val="HTML"/>
        <w:ind w:firstLine="709"/>
        <w:jc w:val="both"/>
        <w:rPr>
          <w:rFonts w:ascii="Arial" w:hAnsi="Arial" w:cs="Arial"/>
          <w:sz w:val="24"/>
          <w:szCs w:val="24"/>
        </w:rPr>
      </w:pPr>
      <w:r w:rsidRPr="00534361">
        <w:rPr>
          <w:rFonts w:ascii="Arial" w:hAnsi="Arial" w:cs="Arial"/>
          <w:color w:val="auto"/>
          <w:sz w:val="24"/>
          <w:szCs w:val="24"/>
        </w:rPr>
        <w:t xml:space="preserve">–  </w:t>
      </w:r>
      <w:r w:rsidR="003329FA" w:rsidRPr="00534361">
        <w:rPr>
          <w:rFonts w:ascii="Arial" w:hAnsi="Arial" w:cs="Arial"/>
          <w:sz w:val="24"/>
          <w:szCs w:val="24"/>
        </w:rPr>
        <w:t>направление решения об отказе в утверждении схемы расположения земельного уч</w:t>
      </w:r>
      <w:r w:rsidR="003329FA" w:rsidRPr="00534361">
        <w:rPr>
          <w:rFonts w:ascii="Arial" w:hAnsi="Arial" w:cs="Arial"/>
          <w:sz w:val="24"/>
          <w:szCs w:val="24"/>
        </w:rPr>
        <w:t>а</w:t>
      </w:r>
      <w:r w:rsidR="003329FA" w:rsidRPr="00534361">
        <w:rPr>
          <w:rFonts w:ascii="Arial" w:hAnsi="Arial" w:cs="Arial"/>
          <w:sz w:val="24"/>
          <w:szCs w:val="24"/>
        </w:rPr>
        <w:t>стка или земельных участков на кадастровом плане территории.</w:t>
      </w:r>
    </w:p>
    <w:p w:rsidR="003329FA" w:rsidRPr="00534361" w:rsidRDefault="003329FA" w:rsidP="00DD713A">
      <w:pPr>
        <w:pStyle w:val="ConsPlusNormal"/>
        <w:ind w:firstLine="709"/>
        <w:jc w:val="both"/>
        <w:rPr>
          <w:sz w:val="24"/>
          <w:szCs w:val="24"/>
        </w:rPr>
      </w:pPr>
      <w:r w:rsidRPr="00534361">
        <w:rPr>
          <w:sz w:val="24"/>
          <w:szCs w:val="24"/>
        </w:rPr>
        <w:t>Максимальный срок выполнения административного действия не должен превышать 2 рабочих дней со дня регистрации принятого решения.</w:t>
      </w:r>
    </w:p>
    <w:p w:rsidR="003329FA" w:rsidRPr="00534361" w:rsidRDefault="003329FA" w:rsidP="00DD713A">
      <w:pPr>
        <w:pStyle w:val="ConsPlusNormal"/>
        <w:ind w:firstLine="709"/>
        <w:jc w:val="both"/>
        <w:rPr>
          <w:sz w:val="24"/>
          <w:szCs w:val="24"/>
        </w:rPr>
      </w:pPr>
    </w:p>
    <w:p w:rsidR="003329FA" w:rsidRPr="00534361" w:rsidRDefault="003329FA" w:rsidP="00DD713A">
      <w:pPr>
        <w:pStyle w:val="ConsPlusTitle"/>
        <w:ind w:firstLine="709"/>
        <w:jc w:val="center"/>
        <w:rPr>
          <w:rFonts w:ascii="Arial" w:hAnsi="Arial" w:cs="Arial"/>
          <w:sz w:val="24"/>
          <w:szCs w:val="24"/>
        </w:rPr>
      </w:pPr>
      <w:r w:rsidRPr="00534361">
        <w:rPr>
          <w:rFonts w:ascii="Arial" w:hAnsi="Arial" w:cs="Arial"/>
          <w:sz w:val="24"/>
          <w:szCs w:val="24"/>
        </w:rPr>
        <w:t>Состав документов, которые находятся в распоряжении органа, предоставляющего муниципальную услугу, и которые должны быть представлены в иные органы и организации</w:t>
      </w:r>
    </w:p>
    <w:p w:rsidR="003329FA" w:rsidRPr="00534361" w:rsidRDefault="003329FA" w:rsidP="00DD713A">
      <w:pPr>
        <w:pStyle w:val="ConsPlusTitle"/>
        <w:ind w:firstLine="709"/>
        <w:jc w:val="center"/>
        <w:rPr>
          <w:rFonts w:ascii="Arial" w:hAnsi="Arial" w:cs="Arial"/>
          <w:sz w:val="24"/>
          <w:szCs w:val="24"/>
        </w:rPr>
      </w:pPr>
    </w:p>
    <w:p w:rsidR="003329FA" w:rsidRPr="00534361" w:rsidRDefault="003329FA" w:rsidP="00DD713A">
      <w:pPr>
        <w:pStyle w:val="ConsPlusNormal"/>
        <w:ind w:firstLine="709"/>
        <w:jc w:val="both"/>
        <w:rPr>
          <w:sz w:val="24"/>
          <w:szCs w:val="24"/>
        </w:rPr>
      </w:pPr>
      <w:r w:rsidRPr="00534361">
        <w:rPr>
          <w:sz w:val="24"/>
          <w:szCs w:val="24"/>
        </w:rPr>
        <w:t>54. Копия решения об утверждении схемы расположения земельного участка, заверенная печатью администрации, вместе с утвержденной схемой расположения земельного участка направляется в срок не более чем пять рабочих дней со дня принятия указанного постановления направляется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329FA" w:rsidRPr="00534361" w:rsidRDefault="003329FA" w:rsidP="00DD713A">
      <w:pPr>
        <w:pStyle w:val="ConsPlusNormal"/>
        <w:ind w:firstLine="709"/>
        <w:jc w:val="center"/>
        <w:rPr>
          <w:b/>
          <w:sz w:val="24"/>
          <w:szCs w:val="24"/>
        </w:rPr>
      </w:pP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55.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министерство заявления об исправлении опечатки и (или) ошибки (описки, опечатки, грамм</w:t>
      </w:r>
      <w:r w:rsidRPr="00534361">
        <w:rPr>
          <w:rFonts w:ascii="Arial" w:hAnsi="Arial" w:cs="Arial"/>
          <w:sz w:val="24"/>
          <w:szCs w:val="24"/>
        </w:rPr>
        <w:t>а</w:t>
      </w:r>
      <w:r w:rsidRPr="00534361">
        <w:rPr>
          <w:rFonts w:ascii="Arial" w:hAnsi="Arial" w:cs="Arial"/>
          <w:sz w:val="24"/>
          <w:szCs w:val="24"/>
        </w:rPr>
        <w:t xml:space="preserve">тической или арифметической ошибки) в произвольной </w:t>
      </w:r>
      <w:r w:rsidRPr="00534361">
        <w:rPr>
          <w:rFonts w:ascii="Arial" w:hAnsi="Arial" w:cs="Arial"/>
          <w:sz w:val="24"/>
          <w:szCs w:val="24"/>
        </w:rPr>
        <w:lastRenderedPageBreak/>
        <w:t>форме с приложением документа, выданного в результате предоставления муниципальной услуги, в котором по мнению заяв</w:t>
      </w:r>
      <w:r w:rsidRPr="00534361">
        <w:rPr>
          <w:rFonts w:ascii="Arial" w:hAnsi="Arial" w:cs="Arial"/>
          <w:sz w:val="24"/>
          <w:szCs w:val="24"/>
        </w:rPr>
        <w:t>и</w:t>
      </w:r>
      <w:r w:rsidRPr="00534361">
        <w:rPr>
          <w:rFonts w:ascii="Arial" w:hAnsi="Arial" w:cs="Arial"/>
          <w:sz w:val="24"/>
          <w:szCs w:val="24"/>
        </w:rPr>
        <w:t>теля допущены опечатки и (или) ошибки (далее - техническая ошибка).</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w:t>
      </w:r>
      <w:r w:rsidRPr="00534361">
        <w:rPr>
          <w:rFonts w:ascii="Arial" w:hAnsi="Arial" w:cs="Arial"/>
          <w:sz w:val="24"/>
          <w:szCs w:val="24"/>
        </w:rPr>
        <w:t>ч</w:t>
      </w:r>
      <w:r w:rsidRPr="00534361">
        <w:rPr>
          <w:rFonts w:ascii="Arial" w:hAnsi="Arial" w:cs="Arial"/>
          <w:sz w:val="24"/>
          <w:szCs w:val="24"/>
        </w:rPr>
        <w:t>товой связи, по электронной почте.</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56. Критерием принятия решения об исправлении технической ошибки является н</w:t>
      </w:r>
      <w:r w:rsidRPr="00534361">
        <w:rPr>
          <w:rFonts w:ascii="Arial" w:hAnsi="Arial" w:cs="Arial"/>
          <w:sz w:val="24"/>
          <w:szCs w:val="24"/>
        </w:rPr>
        <w:t>а</w:t>
      </w:r>
      <w:r w:rsidRPr="00534361">
        <w:rPr>
          <w:rFonts w:ascii="Arial" w:hAnsi="Arial" w:cs="Arial"/>
          <w:sz w:val="24"/>
          <w:szCs w:val="24"/>
        </w:rPr>
        <w:t>личие допущенной технической ошибки.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Решение об исправлении технической ошибки принимается должностным лицом а</w:t>
      </w:r>
      <w:r w:rsidRPr="00534361">
        <w:rPr>
          <w:rFonts w:ascii="Arial" w:hAnsi="Arial" w:cs="Arial"/>
          <w:sz w:val="24"/>
          <w:szCs w:val="24"/>
        </w:rPr>
        <w:t>д</w:t>
      </w:r>
      <w:r w:rsidRPr="00534361">
        <w:rPr>
          <w:rFonts w:ascii="Arial" w:hAnsi="Arial" w:cs="Arial"/>
          <w:sz w:val="24"/>
          <w:szCs w:val="24"/>
        </w:rPr>
        <w:t>министрации.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57.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3329FA" w:rsidRPr="00534361" w:rsidRDefault="003329FA" w:rsidP="00DD713A">
      <w:pPr>
        <w:pStyle w:val="ConsPlusNormal"/>
        <w:ind w:firstLine="709"/>
        <w:jc w:val="both"/>
        <w:rPr>
          <w:sz w:val="24"/>
          <w:szCs w:val="24"/>
        </w:rPr>
      </w:pPr>
      <w:r w:rsidRPr="00534361">
        <w:rPr>
          <w:sz w:val="24"/>
          <w:szCs w:val="24"/>
        </w:rPr>
        <w:t>58.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3329FA" w:rsidRPr="00534361" w:rsidRDefault="003329FA" w:rsidP="00DD713A">
      <w:pPr>
        <w:pStyle w:val="ConsPlusNormal"/>
        <w:ind w:firstLine="709"/>
        <w:jc w:val="center"/>
        <w:rPr>
          <w:b/>
          <w:sz w:val="24"/>
          <w:szCs w:val="24"/>
        </w:rPr>
      </w:pPr>
    </w:p>
    <w:p w:rsidR="003329FA" w:rsidRPr="00534361" w:rsidRDefault="003329FA" w:rsidP="00A50A12">
      <w:pPr>
        <w:pStyle w:val="HTML"/>
        <w:jc w:val="center"/>
        <w:rPr>
          <w:rFonts w:ascii="Arial" w:hAnsi="Arial" w:cs="Arial"/>
          <w:sz w:val="24"/>
          <w:szCs w:val="24"/>
        </w:rPr>
      </w:pPr>
      <w:r w:rsidRPr="00534361">
        <w:rPr>
          <w:rFonts w:ascii="Arial" w:hAnsi="Arial" w:cs="Arial"/>
          <w:b/>
          <w:bCs/>
          <w:sz w:val="24"/>
          <w:szCs w:val="24"/>
        </w:rPr>
        <w:t>4. Формы контроля за предоставлением муниципальной услуги</w:t>
      </w:r>
    </w:p>
    <w:p w:rsidR="003329FA" w:rsidRPr="00534361" w:rsidRDefault="003329FA" w:rsidP="00DD713A">
      <w:pPr>
        <w:pStyle w:val="HTML"/>
        <w:ind w:firstLine="709"/>
        <w:jc w:val="center"/>
        <w:rPr>
          <w:rFonts w:ascii="Arial" w:hAnsi="Arial" w:cs="Arial"/>
          <w:b/>
          <w:bCs/>
          <w:sz w:val="24"/>
          <w:szCs w:val="24"/>
        </w:rPr>
      </w:pPr>
    </w:p>
    <w:p w:rsidR="003329FA" w:rsidRPr="00534361" w:rsidRDefault="003329FA" w:rsidP="00A50A12">
      <w:pPr>
        <w:pStyle w:val="HTML"/>
        <w:jc w:val="center"/>
        <w:rPr>
          <w:rFonts w:ascii="Arial" w:hAnsi="Arial" w:cs="Arial"/>
          <w:sz w:val="24"/>
          <w:szCs w:val="24"/>
        </w:rPr>
      </w:pPr>
      <w:r w:rsidRPr="00534361">
        <w:rPr>
          <w:rFonts w:ascii="Arial" w:hAnsi="Arial" w:cs="Arial"/>
          <w:b/>
          <w:bCs/>
          <w:sz w:val="24"/>
          <w:szCs w:val="24"/>
        </w:rPr>
        <w:t>Порядок осуществления текущего контроля за соблюдением и исполнением о</w:t>
      </w:r>
      <w:r w:rsidRPr="00534361">
        <w:rPr>
          <w:rFonts w:ascii="Arial" w:hAnsi="Arial" w:cs="Arial"/>
          <w:b/>
          <w:bCs/>
          <w:sz w:val="24"/>
          <w:szCs w:val="24"/>
        </w:rPr>
        <w:t>т</w:t>
      </w:r>
      <w:r w:rsidRPr="00534361">
        <w:rPr>
          <w:rFonts w:ascii="Arial" w:hAnsi="Arial" w:cs="Arial"/>
          <w:b/>
          <w:bCs/>
          <w:sz w:val="24"/>
          <w:szCs w:val="24"/>
        </w:rPr>
        <w:t>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59. Текущий контроль за соблюдением и исполнением ответственными должностн</w:t>
      </w:r>
      <w:r w:rsidRPr="00534361">
        <w:rPr>
          <w:rFonts w:ascii="Arial" w:hAnsi="Arial" w:cs="Arial"/>
          <w:sz w:val="24"/>
          <w:szCs w:val="24"/>
        </w:rPr>
        <w:t>ы</w:t>
      </w:r>
      <w:r w:rsidRPr="00534361">
        <w:rPr>
          <w:rFonts w:ascii="Arial" w:hAnsi="Arial" w:cs="Arial"/>
          <w:sz w:val="24"/>
          <w:szCs w:val="24"/>
        </w:rPr>
        <w:t>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60.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w:t>
      </w:r>
      <w:r w:rsidRPr="00534361">
        <w:rPr>
          <w:rFonts w:ascii="Arial" w:hAnsi="Arial" w:cs="Arial"/>
          <w:sz w:val="24"/>
          <w:szCs w:val="24"/>
        </w:rPr>
        <w:t>е</w:t>
      </w:r>
      <w:r w:rsidRPr="00534361">
        <w:rPr>
          <w:rFonts w:ascii="Arial" w:hAnsi="Arial" w:cs="Arial"/>
          <w:sz w:val="24"/>
          <w:szCs w:val="24"/>
        </w:rPr>
        <w:t>доставлению муниципальной услуги, а также положений настоящего Административного регламента.</w:t>
      </w:r>
    </w:p>
    <w:p w:rsidR="003329FA" w:rsidRPr="00534361" w:rsidRDefault="003329FA" w:rsidP="00DD713A">
      <w:pPr>
        <w:pStyle w:val="HTML"/>
        <w:ind w:firstLine="709"/>
        <w:jc w:val="center"/>
        <w:rPr>
          <w:rFonts w:ascii="Arial" w:hAnsi="Arial" w:cs="Arial"/>
          <w:sz w:val="24"/>
          <w:szCs w:val="24"/>
        </w:rPr>
      </w:pP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61. Контроль полноты и качества предоставления муниципальной услуги осуществл</w:t>
      </w:r>
      <w:r w:rsidRPr="00534361">
        <w:rPr>
          <w:rFonts w:ascii="Arial" w:hAnsi="Arial" w:cs="Arial"/>
          <w:sz w:val="24"/>
          <w:szCs w:val="24"/>
        </w:rPr>
        <w:t>я</w:t>
      </w:r>
      <w:r w:rsidRPr="00534361">
        <w:rPr>
          <w:rFonts w:ascii="Arial" w:hAnsi="Arial" w:cs="Arial"/>
          <w:sz w:val="24"/>
          <w:szCs w:val="24"/>
        </w:rPr>
        <w:t>ется путем проведения руководителем администрации и должностными лицами администр</w:t>
      </w:r>
      <w:r w:rsidRPr="00534361">
        <w:rPr>
          <w:rFonts w:ascii="Arial" w:hAnsi="Arial" w:cs="Arial"/>
          <w:sz w:val="24"/>
          <w:szCs w:val="24"/>
        </w:rPr>
        <w:t>а</w:t>
      </w:r>
      <w:r w:rsidRPr="00534361">
        <w:rPr>
          <w:rFonts w:ascii="Arial" w:hAnsi="Arial" w:cs="Arial"/>
          <w:sz w:val="24"/>
          <w:szCs w:val="24"/>
        </w:rPr>
        <w:t>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Периодичность осуществления контроля за предоставлением муниципальной услуги устанавливается руководителем администрации. При этом контроль должен осуществляться не реже 1 раза в календарный год.</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w:t>
      </w:r>
      <w:r w:rsidRPr="00534361">
        <w:rPr>
          <w:rFonts w:ascii="Arial" w:hAnsi="Arial" w:cs="Arial"/>
          <w:sz w:val="24"/>
          <w:szCs w:val="24"/>
        </w:rPr>
        <w:t>е</w:t>
      </w:r>
      <w:r w:rsidRPr="00534361">
        <w:rPr>
          <w:rFonts w:ascii="Arial" w:hAnsi="Arial" w:cs="Arial"/>
          <w:sz w:val="24"/>
          <w:szCs w:val="24"/>
        </w:rPr>
        <w:t>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62. Проверки полноты и качества предоставления муниципальной услуги осущест</w:t>
      </w:r>
      <w:r w:rsidRPr="00534361">
        <w:rPr>
          <w:rFonts w:ascii="Arial" w:hAnsi="Arial" w:cs="Arial"/>
          <w:sz w:val="24"/>
          <w:szCs w:val="24"/>
        </w:rPr>
        <w:t>в</w:t>
      </w:r>
      <w:r w:rsidRPr="00534361">
        <w:rPr>
          <w:rFonts w:ascii="Arial" w:hAnsi="Arial" w:cs="Arial"/>
          <w:sz w:val="24"/>
          <w:szCs w:val="24"/>
        </w:rPr>
        <w:t>ляются по поручению руководителя администрации.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A50A12">
      <w:pPr>
        <w:pStyle w:val="HTML"/>
        <w:jc w:val="center"/>
        <w:rPr>
          <w:rFonts w:ascii="Arial" w:hAnsi="Arial" w:cs="Arial"/>
          <w:sz w:val="24"/>
          <w:szCs w:val="24"/>
        </w:rPr>
      </w:pPr>
      <w:r w:rsidRPr="00534361">
        <w:rPr>
          <w:rFonts w:ascii="Arial" w:hAnsi="Arial" w:cs="Arial"/>
          <w:b/>
          <w:bCs/>
          <w:sz w:val="24"/>
          <w:szCs w:val="24"/>
        </w:rPr>
        <w:t>Ответственность должностных лиц администраци</w:t>
      </w:r>
      <w:r w:rsidR="00A50A12" w:rsidRPr="00534361">
        <w:rPr>
          <w:rFonts w:ascii="Arial" w:hAnsi="Arial" w:cs="Arial"/>
          <w:b/>
          <w:bCs/>
          <w:sz w:val="24"/>
          <w:szCs w:val="24"/>
        </w:rPr>
        <w:t>и</w:t>
      </w:r>
      <w:r w:rsidRPr="00534361">
        <w:rPr>
          <w:rFonts w:ascii="Arial" w:hAnsi="Arial" w:cs="Arial"/>
          <w:b/>
          <w:bCs/>
          <w:sz w:val="24"/>
          <w:szCs w:val="24"/>
        </w:rPr>
        <w:t xml:space="preserve"> за решения и действия (бе</w:t>
      </w:r>
      <w:r w:rsidRPr="00534361">
        <w:rPr>
          <w:rFonts w:ascii="Arial" w:hAnsi="Arial" w:cs="Arial"/>
          <w:b/>
          <w:bCs/>
          <w:sz w:val="24"/>
          <w:szCs w:val="24"/>
        </w:rPr>
        <w:t>з</w:t>
      </w:r>
      <w:r w:rsidRPr="00534361">
        <w:rPr>
          <w:rFonts w:ascii="Arial" w:hAnsi="Arial" w:cs="Arial"/>
          <w:b/>
          <w:bCs/>
          <w:sz w:val="24"/>
          <w:szCs w:val="24"/>
        </w:rPr>
        <w:t>действие), принимаемые (осуществляемые) ими в ходе предоставления муниципальной услуги</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63. Должностные лица администрации за решения и действия (бездействие), прин</w:t>
      </w:r>
      <w:r w:rsidRPr="00534361">
        <w:rPr>
          <w:rFonts w:ascii="Arial" w:hAnsi="Arial" w:cs="Arial"/>
          <w:sz w:val="24"/>
          <w:szCs w:val="24"/>
        </w:rPr>
        <w:t>и</w:t>
      </w:r>
      <w:r w:rsidRPr="00534361">
        <w:rPr>
          <w:rFonts w:ascii="Arial" w:hAnsi="Arial" w:cs="Arial"/>
          <w:sz w:val="24"/>
          <w:szCs w:val="24"/>
        </w:rPr>
        <w:t>маемые (осуществляемые) в ходе предоставления муниципальной услуги, несут ответстве</w:t>
      </w:r>
      <w:r w:rsidRPr="00534361">
        <w:rPr>
          <w:rFonts w:ascii="Arial" w:hAnsi="Arial" w:cs="Arial"/>
          <w:sz w:val="24"/>
          <w:szCs w:val="24"/>
        </w:rPr>
        <w:t>н</w:t>
      </w:r>
      <w:r w:rsidRPr="00534361">
        <w:rPr>
          <w:rFonts w:ascii="Arial" w:hAnsi="Arial" w:cs="Arial"/>
          <w:sz w:val="24"/>
          <w:szCs w:val="24"/>
        </w:rPr>
        <w:t>ность, установленную законодательством о муниципальной гражданской службе Российской Федерации и Тульской области.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64.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w:t>
      </w:r>
      <w:r w:rsidRPr="00534361">
        <w:rPr>
          <w:rFonts w:ascii="Arial" w:hAnsi="Arial" w:cs="Arial"/>
          <w:sz w:val="24"/>
          <w:szCs w:val="24"/>
        </w:rPr>
        <w:t>т</w:t>
      </w:r>
      <w:r w:rsidRPr="00534361">
        <w:rPr>
          <w:rFonts w:ascii="Arial" w:hAnsi="Arial" w:cs="Arial"/>
          <w:sz w:val="24"/>
          <w:szCs w:val="24"/>
        </w:rPr>
        <w:t>ственность, установленную законодательством Российской Федерации о труде.</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A50A12">
      <w:pPr>
        <w:pStyle w:val="HTML"/>
        <w:jc w:val="center"/>
        <w:rPr>
          <w:rFonts w:ascii="Arial" w:hAnsi="Arial" w:cs="Arial"/>
          <w:sz w:val="24"/>
          <w:szCs w:val="24"/>
        </w:rPr>
      </w:pPr>
      <w:r w:rsidRPr="00534361">
        <w:rPr>
          <w:rFonts w:ascii="Arial" w:hAnsi="Arial" w:cs="Arial"/>
          <w:b/>
          <w:bCs/>
          <w:sz w:val="24"/>
          <w:szCs w:val="24"/>
        </w:rPr>
        <w:t>Положения, характеризующие требования к порядку и формам контроля за пр</w:t>
      </w:r>
      <w:r w:rsidRPr="00534361">
        <w:rPr>
          <w:rFonts w:ascii="Arial" w:hAnsi="Arial" w:cs="Arial"/>
          <w:b/>
          <w:bCs/>
          <w:sz w:val="24"/>
          <w:szCs w:val="24"/>
        </w:rPr>
        <w:t>е</w:t>
      </w:r>
      <w:r w:rsidRPr="00534361">
        <w:rPr>
          <w:rFonts w:ascii="Arial" w:hAnsi="Arial" w:cs="Arial"/>
          <w:b/>
          <w:bCs/>
          <w:sz w:val="24"/>
          <w:szCs w:val="24"/>
        </w:rPr>
        <w:t>доставлением муниципальной услуги, в том числе со стороны граждан, их объединений и организаций</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65. Граждане, их объединения и организации имеют право на любые предусмотре</w:t>
      </w:r>
      <w:r w:rsidRPr="00534361">
        <w:rPr>
          <w:rFonts w:ascii="Arial" w:hAnsi="Arial" w:cs="Arial"/>
          <w:sz w:val="24"/>
          <w:szCs w:val="24"/>
        </w:rPr>
        <w:t>н</w:t>
      </w:r>
      <w:r w:rsidRPr="00534361">
        <w:rPr>
          <w:rFonts w:ascii="Arial" w:hAnsi="Arial" w:cs="Arial"/>
          <w:sz w:val="24"/>
          <w:szCs w:val="24"/>
        </w:rPr>
        <w:t>ные действующим законодательством формы контроля за деятельностью администрации при предоставлении муниципальной услуги.».</w:t>
      </w:r>
    </w:p>
    <w:p w:rsidR="003329FA" w:rsidRPr="00534361" w:rsidRDefault="003329FA" w:rsidP="00DD713A">
      <w:pPr>
        <w:pStyle w:val="HTML"/>
        <w:ind w:firstLine="709"/>
        <w:jc w:val="center"/>
        <w:rPr>
          <w:rFonts w:ascii="Arial" w:hAnsi="Arial" w:cs="Arial"/>
          <w:b/>
          <w:bCs/>
          <w:sz w:val="24"/>
          <w:szCs w:val="24"/>
        </w:rPr>
      </w:pPr>
    </w:p>
    <w:p w:rsidR="003329FA" w:rsidRPr="00534361" w:rsidRDefault="003329FA" w:rsidP="00A50A12">
      <w:pPr>
        <w:pStyle w:val="HTML"/>
        <w:jc w:val="center"/>
        <w:rPr>
          <w:rFonts w:ascii="Arial" w:hAnsi="Arial" w:cs="Arial"/>
          <w:sz w:val="24"/>
          <w:szCs w:val="24"/>
        </w:rPr>
      </w:pPr>
      <w:r w:rsidRPr="00534361">
        <w:rPr>
          <w:rFonts w:ascii="Arial" w:hAnsi="Arial" w:cs="Arial"/>
          <w:b/>
          <w:bCs/>
          <w:sz w:val="24"/>
          <w:szCs w:val="24"/>
        </w:rPr>
        <w:t>5. Досудебный (внесудебный) порядок обжалования решений и действий (безде</w:t>
      </w:r>
      <w:r w:rsidRPr="00534361">
        <w:rPr>
          <w:rFonts w:ascii="Arial" w:hAnsi="Arial" w:cs="Arial"/>
          <w:b/>
          <w:bCs/>
          <w:sz w:val="24"/>
          <w:szCs w:val="24"/>
        </w:rPr>
        <w:t>й</w:t>
      </w:r>
      <w:r w:rsidRPr="00534361">
        <w:rPr>
          <w:rFonts w:ascii="Arial" w:hAnsi="Arial" w:cs="Arial"/>
          <w:b/>
          <w:bCs/>
          <w:sz w:val="24"/>
          <w:szCs w:val="24"/>
        </w:rPr>
        <w:t>ствия) администрации, его должностных лиц,</w:t>
      </w: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bCs/>
          <w:sz w:val="24"/>
          <w:szCs w:val="24"/>
        </w:rPr>
        <w:t>муниципальных служащих, работников</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A50A12">
      <w:pPr>
        <w:pStyle w:val="HTML"/>
        <w:jc w:val="center"/>
        <w:rPr>
          <w:rFonts w:ascii="Arial" w:hAnsi="Arial" w:cs="Arial"/>
          <w:sz w:val="24"/>
          <w:szCs w:val="24"/>
        </w:rPr>
      </w:pPr>
      <w:r w:rsidRPr="00534361">
        <w:rPr>
          <w:rFonts w:ascii="Arial" w:hAnsi="Arial" w:cs="Arial"/>
          <w:b/>
          <w:bCs/>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66</w:t>
      </w:r>
      <w:r w:rsidR="00A50A12" w:rsidRPr="00534361">
        <w:rPr>
          <w:rFonts w:ascii="Arial" w:hAnsi="Arial" w:cs="Arial"/>
          <w:sz w:val="24"/>
          <w:szCs w:val="24"/>
        </w:rPr>
        <w:t>.</w:t>
      </w:r>
      <w:r w:rsidRPr="00534361">
        <w:rPr>
          <w:rFonts w:ascii="Arial" w:hAnsi="Arial" w:cs="Arial"/>
          <w:sz w:val="24"/>
          <w:szCs w:val="24"/>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его должностных лиц, муниципальных служащих, работников (далее </w:t>
      </w:r>
      <w:r w:rsidR="00A50A12" w:rsidRPr="00534361">
        <w:rPr>
          <w:rFonts w:ascii="Arial" w:hAnsi="Arial" w:cs="Arial"/>
          <w:color w:val="auto"/>
          <w:sz w:val="24"/>
          <w:szCs w:val="24"/>
        </w:rPr>
        <w:t xml:space="preserve">–  </w:t>
      </w:r>
      <w:r w:rsidRPr="00534361">
        <w:rPr>
          <w:rFonts w:ascii="Arial" w:hAnsi="Arial" w:cs="Arial"/>
          <w:sz w:val="24"/>
          <w:szCs w:val="24"/>
        </w:rPr>
        <w:t>жалоба).</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center"/>
        <w:rPr>
          <w:rFonts w:ascii="Arial" w:hAnsi="Arial" w:cs="Arial"/>
          <w:sz w:val="24"/>
          <w:szCs w:val="24"/>
        </w:rPr>
      </w:pPr>
      <w:r w:rsidRPr="00534361">
        <w:rPr>
          <w:rFonts w:ascii="Arial" w:hAnsi="Arial" w:cs="Arial"/>
          <w:b/>
          <w:bCs/>
          <w:sz w:val="24"/>
          <w:szCs w:val="24"/>
        </w:rPr>
        <w:t>Органы муниципальной власти, организации и уполномоченные на рассмотр</w:t>
      </w:r>
      <w:r w:rsidRPr="00534361">
        <w:rPr>
          <w:rFonts w:ascii="Arial" w:hAnsi="Arial" w:cs="Arial"/>
          <w:b/>
          <w:bCs/>
          <w:sz w:val="24"/>
          <w:szCs w:val="24"/>
        </w:rPr>
        <w:t>е</w:t>
      </w:r>
      <w:r w:rsidRPr="00534361">
        <w:rPr>
          <w:rFonts w:ascii="Arial" w:hAnsi="Arial" w:cs="Arial"/>
          <w:b/>
          <w:bCs/>
          <w:sz w:val="24"/>
          <w:szCs w:val="24"/>
        </w:rPr>
        <w:t>ние жалобы лица, которым может быть направлена жалоба заявителя в досудебном (внесудебном) порядке</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67. Органом муниципальной власти, в который может быть направлена жалоба, явл</w:t>
      </w:r>
      <w:r w:rsidRPr="00534361">
        <w:rPr>
          <w:rFonts w:ascii="Arial" w:hAnsi="Arial" w:cs="Arial"/>
          <w:sz w:val="24"/>
          <w:szCs w:val="24"/>
        </w:rPr>
        <w:t>я</w:t>
      </w:r>
      <w:r w:rsidRPr="00534361">
        <w:rPr>
          <w:rFonts w:ascii="Arial" w:hAnsi="Arial" w:cs="Arial"/>
          <w:sz w:val="24"/>
          <w:szCs w:val="24"/>
        </w:rPr>
        <w:t>ется администрация.</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lastRenderedPageBreak/>
        <w:t>68. Жалобы на решения и действия (бездействие) руководителя администрации под</w:t>
      </w:r>
      <w:r w:rsidRPr="00534361">
        <w:rPr>
          <w:rFonts w:ascii="Arial" w:hAnsi="Arial" w:cs="Arial"/>
          <w:sz w:val="24"/>
          <w:szCs w:val="24"/>
        </w:rPr>
        <w:t>а</w:t>
      </w:r>
      <w:r w:rsidRPr="00534361">
        <w:rPr>
          <w:rFonts w:ascii="Arial" w:hAnsi="Arial" w:cs="Arial"/>
          <w:sz w:val="24"/>
          <w:szCs w:val="24"/>
        </w:rPr>
        <w:t>ются заместителю Губернатора Тульской области в соответствии с распределением обяза</w:t>
      </w:r>
      <w:r w:rsidRPr="00534361">
        <w:rPr>
          <w:rFonts w:ascii="Arial" w:hAnsi="Arial" w:cs="Arial"/>
          <w:sz w:val="24"/>
          <w:szCs w:val="24"/>
        </w:rPr>
        <w:t>н</w:t>
      </w:r>
      <w:r w:rsidRPr="00534361">
        <w:rPr>
          <w:rFonts w:ascii="Arial" w:hAnsi="Arial" w:cs="Arial"/>
          <w:sz w:val="24"/>
          <w:szCs w:val="24"/>
        </w:rPr>
        <w:t>ностей, утвержденным в установленном порядке.</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69. Жалоба на решения и действия (бездействие) администрации, руководителя адм</w:t>
      </w:r>
      <w:r w:rsidRPr="00534361">
        <w:rPr>
          <w:rFonts w:ascii="Arial" w:hAnsi="Arial" w:cs="Arial"/>
          <w:sz w:val="24"/>
          <w:szCs w:val="24"/>
        </w:rPr>
        <w:t>и</w:t>
      </w:r>
      <w:r w:rsidRPr="00534361">
        <w:rPr>
          <w:rFonts w:ascii="Arial" w:hAnsi="Arial" w:cs="Arial"/>
          <w:sz w:val="24"/>
          <w:szCs w:val="24"/>
        </w:rPr>
        <w:t>нистрации, должностного лица, муниципальных служащих, работников администрации м</w:t>
      </w:r>
      <w:r w:rsidRPr="00534361">
        <w:rPr>
          <w:rFonts w:ascii="Arial" w:hAnsi="Arial" w:cs="Arial"/>
          <w:sz w:val="24"/>
          <w:szCs w:val="24"/>
        </w:rPr>
        <w:t>о</w:t>
      </w:r>
      <w:r w:rsidRPr="00534361">
        <w:rPr>
          <w:rFonts w:ascii="Arial" w:hAnsi="Arial" w:cs="Arial"/>
          <w:sz w:val="24"/>
          <w:szCs w:val="24"/>
        </w:rPr>
        <w:t>жет быть подана заявителем при личном обращении, по электронной почте, посредством Единого портала.</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A50A12">
      <w:pPr>
        <w:pStyle w:val="HTML"/>
        <w:jc w:val="center"/>
        <w:rPr>
          <w:rFonts w:ascii="Arial" w:hAnsi="Arial" w:cs="Arial"/>
          <w:sz w:val="24"/>
          <w:szCs w:val="24"/>
        </w:rPr>
      </w:pPr>
      <w:r w:rsidRPr="00534361">
        <w:rPr>
          <w:rFonts w:ascii="Arial"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70. Информация о порядке подачи и рассмотрения жалобы размещается на официал</w:t>
      </w:r>
      <w:r w:rsidRPr="00534361">
        <w:rPr>
          <w:rFonts w:ascii="Arial" w:hAnsi="Arial" w:cs="Arial"/>
          <w:sz w:val="24"/>
          <w:szCs w:val="24"/>
        </w:rPr>
        <w:t>ь</w:t>
      </w:r>
      <w:r w:rsidRPr="00534361">
        <w:rPr>
          <w:rFonts w:ascii="Arial" w:hAnsi="Arial" w:cs="Arial"/>
          <w:sz w:val="24"/>
          <w:szCs w:val="24"/>
        </w:rPr>
        <w:t>ном сайте администрации, на Едином портале, а также предоставляется должностными л</w:t>
      </w:r>
      <w:r w:rsidRPr="00534361">
        <w:rPr>
          <w:rFonts w:ascii="Arial" w:hAnsi="Arial" w:cs="Arial"/>
          <w:sz w:val="24"/>
          <w:szCs w:val="24"/>
        </w:rPr>
        <w:t>и</w:t>
      </w:r>
      <w:r w:rsidRPr="00534361">
        <w:rPr>
          <w:rFonts w:ascii="Arial" w:hAnsi="Arial" w:cs="Arial"/>
          <w:sz w:val="24"/>
          <w:szCs w:val="24"/>
        </w:rPr>
        <w:t>цами администрации по почте, по электронной почте, посредством факсимильной связи, по телефону, при личном обращении.</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A50A12">
      <w:pPr>
        <w:pStyle w:val="HTML"/>
        <w:jc w:val="center"/>
        <w:rPr>
          <w:rFonts w:ascii="Arial" w:hAnsi="Arial" w:cs="Arial"/>
          <w:sz w:val="24"/>
          <w:szCs w:val="24"/>
        </w:rPr>
      </w:pPr>
      <w:r w:rsidRPr="00534361">
        <w:rPr>
          <w:rFonts w:ascii="Arial" w:hAnsi="Arial" w:cs="Arial"/>
          <w:b/>
          <w:bCs/>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его должностных лиц, муниципальных служащих, работников, а также решений и дейс</w:t>
      </w:r>
      <w:r w:rsidRPr="00534361">
        <w:rPr>
          <w:rFonts w:ascii="Arial" w:hAnsi="Arial" w:cs="Arial"/>
          <w:b/>
          <w:bCs/>
          <w:sz w:val="24"/>
          <w:szCs w:val="24"/>
        </w:rPr>
        <w:t>т</w:t>
      </w:r>
      <w:r w:rsidRPr="00534361">
        <w:rPr>
          <w:rFonts w:ascii="Arial" w:hAnsi="Arial" w:cs="Arial"/>
          <w:b/>
          <w:bCs/>
          <w:sz w:val="24"/>
          <w:szCs w:val="24"/>
        </w:rPr>
        <w:t>вий (бездействия) многофункциональных центров, их должностных лиц, работников</w:t>
      </w:r>
    </w:p>
    <w:p w:rsidR="003329FA" w:rsidRPr="00534361" w:rsidRDefault="003329FA" w:rsidP="00DD713A">
      <w:pPr>
        <w:pStyle w:val="HTML"/>
        <w:ind w:firstLine="709"/>
        <w:jc w:val="center"/>
        <w:rPr>
          <w:rFonts w:ascii="Arial" w:hAnsi="Arial" w:cs="Arial"/>
          <w:b/>
          <w:sz w:val="24"/>
          <w:szCs w:val="24"/>
        </w:rPr>
      </w:pP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71. Порядок досудебного (внесудебного) обжалования решений и действий (бездейс</w:t>
      </w:r>
      <w:r w:rsidRPr="00534361">
        <w:rPr>
          <w:rFonts w:ascii="Arial" w:hAnsi="Arial" w:cs="Arial"/>
          <w:sz w:val="24"/>
          <w:szCs w:val="24"/>
        </w:rPr>
        <w:t>т</w:t>
      </w:r>
      <w:r w:rsidRPr="00534361">
        <w:rPr>
          <w:rFonts w:ascii="Arial" w:hAnsi="Arial" w:cs="Arial"/>
          <w:sz w:val="24"/>
          <w:szCs w:val="24"/>
        </w:rPr>
        <w:t>вия) администрации, его должностных лиц, муниципальных служащих, работников, решений и действий (бездействия) многофункционального центра, его должностных лиц, работников регулируется следующими нормативными правовыми актами:</w:t>
      </w:r>
    </w:p>
    <w:p w:rsidR="003329FA" w:rsidRPr="00534361" w:rsidRDefault="003329FA" w:rsidP="00DD713A">
      <w:pPr>
        <w:pStyle w:val="HTML"/>
        <w:ind w:firstLine="709"/>
        <w:jc w:val="both"/>
        <w:rPr>
          <w:rFonts w:ascii="Arial" w:hAnsi="Arial" w:cs="Arial"/>
          <w:sz w:val="24"/>
          <w:szCs w:val="24"/>
        </w:rPr>
      </w:pPr>
      <w:r w:rsidRPr="00534361">
        <w:rPr>
          <w:rFonts w:ascii="Arial" w:hAnsi="Arial" w:cs="Arial"/>
          <w:sz w:val="24"/>
          <w:szCs w:val="24"/>
        </w:rPr>
        <w:t xml:space="preserve">Федеральным </w:t>
      </w:r>
      <w:hyperlink r:id="rId21">
        <w:r w:rsidRPr="00534361">
          <w:rPr>
            <w:rFonts w:ascii="Arial" w:hAnsi="Arial" w:cs="Arial"/>
            <w:sz w:val="24"/>
            <w:szCs w:val="24"/>
          </w:rPr>
          <w:t>законом</w:t>
        </w:r>
      </w:hyperlink>
      <w:r w:rsidRPr="00534361">
        <w:rPr>
          <w:rFonts w:ascii="Arial" w:hAnsi="Arial" w:cs="Arial"/>
          <w:sz w:val="24"/>
          <w:szCs w:val="24"/>
        </w:rPr>
        <w:t xml:space="preserve"> от 27 июля 2010 года № 210-ФЗ «Об организации предоставл</w:t>
      </w:r>
      <w:r w:rsidRPr="00534361">
        <w:rPr>
          <w:rFonts w:ascii="Arial" w:hAnsi="Arial" w:cs="Arial"/>
          <w:sz w:val="24"/>
          <w:szCs w:val="24"/>
        </w:rPr>
        <w:t>е</w:t>
      </w:r>
      <w:r w:rsidRPr="00534361">
        <w:rPr>
          <w:rFonts w:ascii="Arial" w:hAnsi="Arial" w:cs="Arial"/>
          <w:sz w:val="24"/>
          <w:szCs w:val="24"/>
        </w:rPr>
        <w:t>ния государственных и муниципальных услуг»;</w:t>
      </w:r>
    </w:p>
    <w:p w:rsidR="003329FA" w:rsidRPr="00534361" w:rsidRDefault="003329FA" w:rsidP="00DD713A">
      <w:pPr>
        <w:pStyle w:val="HTML"/>
        <w:ind w:firstLine="709"/>
        <w:jc w:val="both"/>
        <w:rPr>
          <w:rFonts w:ascii="Arial" w:hAnsi="Arial" w:cs="Arial"/>
          <w:sz w:val="24"/>
          <w:szCs w:val="24"/>
        </w:rPr>
      </w:pPr>
      <w:hyperlink r:id="rId22">
        <w:r w:rsidRPr="00534361">
          <w:rPr>
            <w:rFonts w:ascii="Arial" w:hAnsi="Arial" w:cs="Arial"/>
            <w:sz w:val="24"/>
            <w:szCs w:val="24"/>
          </w:rPr>
          <w:t>Кодексом</w:t>
        </w:r>
      </w:hyperlink>
      <w:r w:rsidRPr="00534361">
        <w:rPr>
          <w:rFonts w:ascii="Arial" w:hAnsi="Arial" w:cs="Arial"/>
          <w:sz w:val="24"/>
          <w:szCs w:val="24"/>
        </w:rPr>
        <w:t xml:space="preserve"> об административных правонарушениях Российской Федерации;</w:t>
      </w:r>
    </w:p>
    <w:p w:rsidR="003329FA" w:rsidRPr="00534361" w:rsidRDefault="003329FA" w:rsidP="00DD713A">
      <w:pPr>
        <w:pStyle w:val="ConsPlusNormal"/>
        <w:ind w:firstLine="709"/>
        <w:jc w:val="both"/>
        <w:rPr>
          <w:sz w:val="24"/>
          <w:szCs w:val="24"/>
        </w:rPr>
      </w:pPr>
      <w:r w:rsidRPr="00534361">
        <w:rPr>
          <w:sz w:val="24"/>
          <w:szCs w:val="24"/>
        </w:rPr>
        <w:t>Информация, указанная в данном разделе, размещается на Едином портале.</w:t>
      </w:r>
    </w:p>
    <w:p w:rsidR="00002A12" w:rsidRPr="00534361" w:rsidRDefault="003329FA" w:rsidP="00DD713A">
      <w:pPr>
        <w:pStyle w:val="ConsPlusNormal"/>
        <w:ind w:firstLine="0"/>
        <w:jc w:val="center"/>
        <w:rPr>
          <w:color w:val="auto"/>
          <w:sz w:val="24"/>
          <w:szCs w:val="24"/>
        </w:rPr>
      </w:pPr>
      <w:r w:rsidRPr="00534361">
        <w:rPr>
          <w:sz w:val="24"/>
          <w:szCs w:val="24"/>
        </w:rPr>
        <w:t>_______________________________________</w:t>
      </w:r>
    </w:p>
    <w:sectPr w:rsidR="00002A12" w:rsidRPr="00534361" w:rsidSect="0035575E">
      <w:headerReference w:type="default" r:id="rId2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7AE8" w:rsidRDefault="00457AE8" w:rsidP="00E42B34">
      <w:pPr>
        <w:spacing w:after="0" w:line="240" w:lineRule="auto"/>
      </w:pPr>
      <w:r>
        <w:separator/>
      </w:r>
    </w:p>
  </w:endnote>
  <w:endnote w:type="continuationSeparator" w:id="0">
    <w:p w:rsidR="00457AE8" w:rsidRDefault="00457AE8" w:rsidP="00E4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DL"/>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Ps??c???"/>
    <w:panose1 w:val="02010601000101010101"/>
    <w:charset w:val="88"/>
    <w:family w:val="auto"/>
    <w:pitch w:val="variable"/>
    <w:sig w:usb0="00000001" w:usb1="08080000" w:usb2="00000010" w:usb3="00000000" w:csb0="001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Bold Italic">
    <w:altName w:val="Times New Roman"/>
    <w:panose1 w:val="00000000000000000000"/>
    <w:charset w:val="00"/>
    <w:family w:val="roman"/>
    <w:notTrueType/>
    <w:pitch w:val="default"/>
    <w:sig w:usb0="00000003" w:usb1="00000000" w:usb2="00000000" w:usb3="00000000" w:csb0="00000001" w:csb1="00000000"/>
  </w:font>
  <w:font w:name="Tahoma">
    <w:altName w:val="Plotter"/>
    <w:panose1 w:val="020B0604030504040204"/>
    <w:charset w:val="CC"/>
    <w:family w:val="swiss"/>
    <w:pitch w:val="variable"/>
    <w:sig w:usb0="E1002EFF" w:usb1="C000605B" w:usb2="00000029" w:usb3="00000000" w:csb0="000101FF" w:csb1="00000000"/>
  </w:font>
  <w:font w:name="Batang">
    <w:altName w:val="???????????????????????????????"/>
    <w:panose1 w:val="02030600000101010101"/>
    <w:charset w:val="81"/>
    <w:family w:val="auto"/>
    <w:pitch w:val="fixed"/>
    <w:sig w:usb0="00000001" w:usb1="09060000" w:usb2="00000010" w:usb3="00000000" w:csb0="0008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w:altName w:val="Century Gothic"/>
    <w:panose1 w:val="020F0502020204030204"/>
    <w:charset w:val="CC"/>
    <w:family w:val="swiss"/>
    <w:pitch w:val="variable"/>
    <w:sig w:usb0="E0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7AE8" w:rsidRDefault="00457AE8" w:rsidP="00E42B34">
      <w:pPr>
        <w:spacing w:after="0" w:line="240" w:lineRule="auto"/>
      </w:pPr>
      <w:r>
        <w:separator/>
      </w:r>
    </w:p>
  </w:footnote>
  <w:footnote w:type="continuationSeparator" w:id="0">
    <w:p w:rsidR="00457AE8" w:rsidRDefault="00457AE8" w:rsidP="00E4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6EFD" w:rsidRPr="00F83E1C" w:rsidRDefault="00916EFD">
    <w:pPr>
      <w:pStyle w:val="af1"/>
      <w:jc w:val="center"/>
      <w:rPr>
        <w:rFonts w:ascii="Times New Roman" w:hAnsi="Times New Roman"/>
      </w:rPr>
    </w:pPr>
    <w:r w:rsidRPr="00F83E1C">
      <w:rPr>
        <w:rFonts w:ascii="Times New Roman" w:hAnsi="Times New Roman"/>
      </w:rPr>
      <w:fldChar w:fldCharType="begin"/>
    </w:r>
    <w:r w:rsidRPr="00F83E1C">
      <w:rPr>
        <w:rFonts w:ascii="Times New Roman" w:hAnsi="Times New Roman"/>
      </w:rPr>
      <w:instrText>PAGE   \* MERGEFORMAT</w:instrText>
    </w:r>
    <w:r w:rsidRPr="00F83E1C">
      <w:rPr>
        <w:rFonts w:ascii="Times New Roman" w:hAnsi="Times New Roman"/>
      </w:rPr>
      <w:fldChar w:fldCharType="separate"/>
    </w:r>
    <w:r w:rsidR="003E6404">
      <w:rPr>
        <w:rFonts w:ascii="Times New Roman" w:hAnsi="Times New Roman"/>
        <w:noProof/>
      </w:rPr>
      <w:t>2</w:t>
    </w:r>
    <w:r w:rsidRPr="00F83E1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4B757D"/>
    <w:multiLevelType w:val="hybridMultilevel"/>
    <w:tmpl w:val="E3E936C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7076A2"/>
    <w:multiLevelType w:val="hybridMultilevel"/>
    <w:tmpl w:val="5D44B24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6CC5AC2"/>
    <w:multiLevelType w:val="hybridMultilevel"/>
    <w:tmpl w:val="666F0DD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BBC7822"/>
    <w:multiLevelType w:val="hybridMultilevel"/>
    <w:tmpl w:val="FC10B05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19147D2"/>
    <w:multiLevelType w:val="hybridMultilevel"/>
    <w:tmpl w:val="CF86415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57AE223"/>
    <w:multiLevelType w:val="hybridMultilevel"/>
    <w:tmpl w:val="6C5B716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7859A6D"/>
    <w:multiLevelType w:val="hybridMultilevel"/>
    <w:tmpl w:val="380572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D8F4B5FE"/>
    <w:multiLevelType w:val="hybridMultilevel"/>
    <w:tmpl w:val="9B25D97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6E00977"/>
    <w:multiLevelType w:val="hybridMultilevel"/>
    <w:tmpl w:val="0BFD6E8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15:restartNumberingAfterBreak="0">
    <w:nsid w:val="00000003"/>
    <w:multiLevelType w:val="multilevel"/>
    <w:tmpl w:val="00000002"/>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15:restartNumberingAfterBreak="0">
    <w:nsid w:val="01611C0D"/>
    <w:multiLevelType w:val="hybridMultilevel"/>
    <w:tmpl w:val="1CB00CAE"/>
    <w:lvl w:ilvl="0" w:tplc="AE4AE89A">
      <w:start w:val="5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15:restartNumberingAfterBreak="0">
    <w:nsid w:val="049B4C86"/>
    <w:multiLevelType w:val="multilevel"/>
    <w:tmpl w:val="93FE1D36"/>
    <w:lvl w:ilvl="0">
      <w:start w:val="39"/>
      <w:numFmt w:val="decimal"/>
      <w:lvlText w:val="%1."/>
      <w:lvlJc w:val="left"/>
      <w:pPr>
        <w:ind w:left="1303" w:hanging="375"/>
      </w:pPr>
      <w:rPr>
        <w:rFonts w:cs="Times New Roman" w:hint="default"/>
      </w:rPr>
    </w:lvl>
    <w:lvl w:ilvl="1">
      <w:start w:val="1"/>
      <w:numFmt w:val="decimal"/>
      <w:isLgl/>
      <w:lvlText w:val="%1.%2"/>
      <w:lvlJc w:val="left"/>
      <w:pPr>
        <w:ind w:left="1453" w:hanging="525"/>
      </w:pPr>
      <w:rPr>
        <w:rFonts w:cs="Times New Roman" w:hint="default"/>
      </w:rPr>
    </w:lvl>
    <w:lvl w:ilvl="2">
      <w:start w:val="1"/>
      <w:numFmt w:val="decimal"/>
      <w:isLgl/>
      <w:lvlText w:val="%1.%2.%3"/>
      <w:lvlJc w:val="left"/>
      <w:pPr>
        <w:ind w:left="1648" w:hanging="720"/>
      </w:pPr>
      <w:rPr>
        <w:rFonts w:cs="Times New Roman" w:hint="default"/>
      </w:rPr>
    </w:lvl>
    <w:lvl w:ilvl="3">
      <w:start w:val="1"/>
      <w:numFmt w:val="decimal"/>
      <w:isLgl/>
      <w:lvlText w:val="%1.%2.%3.%4"/>
      <w:lvlJc w:val="left"/>
      <w:pPr>
        <w:ind w:left="2008" w:hanging="1080"/>
      </w:pPr>
      <w:rPr>
        <w:rFonts w:cs="Times New Roman" w:hint="default"/>
      </w:rPr>
    </w:lvl>
    <w:lvl w:ilvl="4">
      <w:start w:val="1"/>
      <w:numFmt w:val="decimal"/>
      <w:isLgl/>
      <w:lvlText w:val="%1.%2.%3.%4.%5"/>
      <w:lvlJc w:val="left"/>
      <w:pPr>
        <w:ind w:left="2008" w:hanging="1080"/>
      </w:pPr>
      <w:rPr>
        <w:rFonts w:cs="Times New Roman" w:hint="default"/>
      </w:rPr>
    </w:lvl>
    <w:lvl w:ilvl="5">
      <w:start w:val="1"/>
      <w:numFmt w:val="decimal"/>
      <w:isLgl/>
      <w:lvlText w:val="%1.%2.%3.%4.%5.%6"/>
      <w:lvlJc w:val="left"/>
      <w:pPr>
        <w:ind w:left="2368" w:hanging="1440"/>
      </w:pPr>
      <w:rPr>
        <w:rFonts w:cs="Times New Roman" w:hint="default"/>
      </w:rPr>
    </w:lvl>
    <w:lvl w:ilvl="6">
      <w:start w:val="1"/>
      <w:numFmt w:val="decimal"/>
      <w:isLgl/>
      <w:lvlText w:val="%1.%2.%3.%4.%5.%6.%7"/>
      <w:lvlJc w:val="left"/>
      <w:pPr>
        <w:ind w:left="2368" w:hanging="1440"/>
      </w:pPr>
      <w:rPr>
        <w:rFonts w:cs="Times New Roman" w:hint="default"/>
      </w:rPr>
    </w:lvl>
    <w:lvl w:ilvl="7">
      <w:start w:val="1"/>
      <w:numFmt w:val="decimal"/>
      <w:isLgl/>
      <w:lvlText w:val="%1.%2.%3.%4.%5.%6.%7.%8"/>
      <w:lvlJc w:val="left"/>
      <w:pPr>
        <w:ind w:left="2728" w:hanging="1800"/>
      </w:pPr>
      <w:rPr>
        <w:rFonts w:cs="Times New Roman" w:hint="default"/>
      </w:rPr>
    </w:lvl>
    <w:lvl w:ilvl="8">
      <w:start w:val="1"/>
      <w:numFmt w:val="decimal"/>
      <w:isLgl/>
      <w:lvlText w:val="%1.%2.%3.%4.%5.%6.%7.%8.%9"/>
      <w:lvlJc w:val="left"/>
      <w:pPr>
        <w:ind w:left="3088" w:hanging="2160"/>
      </w:pPr>
      <w:rPr>
        <w:rFonts w:cs="Times New Roman" w:hint="default"/>
      </w:rPr>
    </w:lvl>
  </w:abstractNum>
  <w:abstractNum w:abstractNumId="13" w15:restartNumberingAfterBreak="0">
    <w:nsid w:val="04BE1376"/>
    <w:multiLevelType w:val="multilevel"/>
    <w:tmpl w:val="FB6C1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CFE1D0B"/>
    <w:multiLevelType w:val="hybridMultilevel"/>
    <w:tmpl w:val="E7B81F1E"/>
    <w:lvl w:ilvl="0" w:tplc="D13CA4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12AA416F"/>
    <w:multiLevelType w:val="multilevel"/>
    <w:tmpl w:val="1BA607FA"/>
    <w:lvl w:ilvl="0">
      <w:start w:val="57"/>
      <w:numFmt w:val="decimal"/>
      <w:lvlText w:val="%1."/>
      <w:lvlJc w:val="left"/>
      <w:pPr>
        <w:ind w:left="810" w:hanging="810"/>
      </w:pPr>
      <w:rPr>
        <w:rFonts w:cs="Times New Roman" w:hint="default"/>
      </w:rPr>
    </w:lvl>
    <w:lvl w:ilvl="1">
      <w:start w:val="3"/>
      <w:numFmt w:val="decimal"/>
      <w:lvlText w:val="%1.%2."/>
      <w:lvlJc w:val="left"/>
      <w:pPr>
        <w:ind w:left="1597" w:hanging="810"/>
      </w:pPr>
      <w:rPr>
        <w:rFonts w:cs="Times New Roman" w:hint="default"/>
      </w:rPr>
    </w:lvl>
    <w:lvl w:ilvl="2">
      <w:start w:val="3"/>
      <w:numFmt w:val="decimal"/>
      <w:lvlText w:val="%1.%2.%3."/>
      <w:lvlJc w:val="left"/>
      <w:pPr>
        <w:ind w:left="2384" w:hanging="810"/>
      </w:pPr>
      <w:rPr>
        <w:rFonts w:cs="Times New Roman" w:hint="default"/>
      </w:rPr>
    </w:lvl>
    <w:lvl w:ilvl="3">
      <w:start w:val="1"/>
      <w:numFmt w:val="decimal"/>
      <w:lvlText w:val="%1.%2.%3.%4."/>
      <w:lvlJc w:val="left"/>
      <w:pPr>
        <w:ind w:left="3441" w:hanging="1080"/>
      </w:pPr>
      <w:rPr>
        <w:rFonts w:cs="Times New Roman" w:hint="default"/>
      </w:rPr>
    </w:lvl>
    <w:lvl w:ilvl="4">
      <w:start w:val="1"/>
      <w:numFmt w:val="decimal"/>
      <w:lvlText w:val="%1.%2.%3.%4.%5."/>
      <w:lvlJc w:val="left"/>
      <w:pPr>
        <w:ind w:left="4228" w:hanging="1080"/>
      </w:pPr>
      <w:rPr>
        <w:rFonts w:cs="Times New Roman" w:hint="default"/>
      </w:rPr>
    </w:lvl>
    <w:lvl w:ilvl="5">
      <w:start w:val="1"/>
      <w:numFmt w:val="decimal"/>
      <w:lvlText w:val="%1.%2.%3.%4.%5.%6."/>
      <w:lvlJc w:val="left"/>
      <w:pPr>
        <w:ind w:left="5375" w:hanging="1440"/>
      </w:pPr>
      <w:rPr>
        <w:rFonts w:cs="Times New Roman" w:hint="default"/>
      </w:rPr>
    </w:lvl>
    <w:lvl w:ilvl="6">
      <w:start w:val="1"/>
      <w:numFmt w:val="decimal"/>
      <w:lvlText w:val="%1.%2.%3.%4.%5.%6.%7."/>
      <w:lvlJc w:val="left"/>
      <w:pPr>
        <w:ind w:left="6522" w:hanging="1800"/>
      </w:pPr>
      <w:rPr>
        <w:rFonts w:cs="Times New Roman" w:hint="default"/>
      </w:rPr>
    </w:lvl>
    <w:lvl w:ilvl="7">
      <w:start w:val="1"/>
      <w:numFmt w:val="decimal"/>
      <w:lvlText w:val="%1.%2.%3.%4.%5.%6.%7.%8."/>
      <w:lvlJc w:val="left"/>
      <w:pPr>
        <w:ind w:left="7309" w:hanging="1800"/>
      </w:pPr>
      <w:rPr>
        <w:rFonts w:cs="Times New Roman" w:hint="default"/>
      </w:rPr>
    </w:lvl>
    <w:lvl w:ilvl="8">
      <w:start w:val="1"/>
      <w:numFmt w:val="decimal"/>
      <w:lvlText w:val="%1.%2.%3.%4.%5.%6.%7.%8.%9."/>
      <w:lvlJc w:val="left"/>
      <w:pPr>
        <w:ind w:left="8456" w:hanging="2160"/>
      </w:pPr>
      <w:rPr>
        <w:rFonts w:cs="Times New Roman" w:hint="default"/>
      </w:rPr>
    </w:lvl>
  </w:abstractNum>
  <w:abstractNum w:abstractNumId="16" w15:restartNumberingAfterBreak="0">
    <w:nsid w:val="12F6EBFE"/>
    <w:multiLevelType w:val="hybridMultilevel"/>
    <w:tmpl w:val="B197FB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1DAC04C2"/>
    <w:multiLevelType w:val="hybridMultilevel"/>
    <w:tmpl w:val="B8F078BA"/>
    <w:lvl w:ilvl="0" w:tplc="6C080762">
      <w:start w:val="4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15:restartNumberingAfterBreak="0">
    <w:nsid w:val="1EB66623"/>
    <w:multiLevelType w:val="hybridMultilevel"/>
    <w:tmpl w:val="38F6C1D0"/>
    <w:lvl w:ilvl="0" w:tplc="2D6E53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22C57D7F"/>
    <w:multiLevelType w:val="hybridMultilevel"/>
    <w:tmpl w:val="9782246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F95123D"/>
    <w:multiLevelType w:val="hybridMultilevel"/>
    <w:tmpl w:val="6D886074"/>
    <w:lvl w:ilvl="0" w:tplc="BEEA9ED2">
      <w:start w:val="1"/>
      <w:numFmt w:val="decimal"/>
      <w:lvlText w:val="%1."/>
      <w:lvlJc w:val="left"/>
      <w:pPr>
        <w:tabs>
          <w:tab w:val="num" w:pos="1304"/>
        </w:tabs>
        <w:ind w:firstLine="851"/>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24DD4A7"/>
    <w:multiLevelType w:val="hybridMultilevel"/>
    <w:tmpl w:val="87DEC0D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8152E4A"/>
    <w:multiLevelType w:val="multilevel"/>
    <w:tmpl w:val="10B07EDC"/>
    <w:lvl w:ilvl="0">
      <w:start w:val="56"/>
      <w:numFmt w:val="decimal"/>
      <w:lvlText w:val="%1."/>
      <w:lvlJc w:val="left"/>
      <w:pPr>
        <w:ind w:left="810" w:hanging="810"/>
      </w:pPr>
      <w:rPr>
        <w:rFonts w:cs="Times New Roman" w:hint="default"/>
      </w:rPr>
    </w:lvl>
    <w:lvl w:ilvl="1">
      <w:start w:val="2"/>
      <w:numFmt w:val="decimal"/>
      <w:lvlText w:val="%1.%2."/>
      <w:lvlJc w:val="left"/>
      <w:pPr>
        <w:ind w:left="810" w:hanging="810"/>
      </w:pPr>
      <w:rPr>
        <w:rFonts w:cs="Times New Roman" w:hint="default"/>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38E20E13"/>
    <w:multiLevelType w:val="hybridMultilevel"/>
    <w:tmpl w:val="1449229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B765C57"/>
    <w:multiLevelType w:val="hybridMultilevel"/>
    <w:tmpl w:val="C11E408E"/>
    <w:lvl w:ilvl="0" w:tplc="5EF67EEC">
      <w:start w:val="55"/>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5" w15:restartNumberingAfterBreak="0">
    <w:nsid w:val="3CBA6F85"/>
    <w:multiLevelType w:val="hybridMultilevel"/>
    <w:tmpl w:val="6026F4B6"/>
    <w:lvl w:ilvl="0" w:tplc="ACE68824">
      <w:start w:val="92"/>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6" w15:restartNumberingAfterBreak="0">
    <w:nsid w:val="487C78A4"/>
    <w:multiLevelType w:val="multilevel"/>
    <w:tmpl w:val="E8165460"/>
    <w:lvl w:ilvl="0">
      <w:start w:val="56"/>
      <w:numFmt w:val="decimal"/>
      <w:lvlText w:val="%1"/>
      <w:lvlJc w:val="left"/>
      <w:pPr>
        <w:ind w:left="960" w:hanging="960"/>
      </w:pPr>
      <w:rPr>
        <w:rFonts w:cs="Times New Roman" w:hint="default"/>
      </w:rPr>
    </w:lvl>
    <w:lvl w:ilvl="1">
      <w:start w:val="2"/>
      <w:numFmt w:val="decimal"/>
      <w:lvlText w:val="%1.%2"/>
      <w:lvlJc w:val="left"/>
      <w:pPr>
        <w:ind w:left="960" w:hanging="960"/>
      </w:pPr>
      <w:rPr>
        <w:rFonts w:cs="Times New Roman" w:hint="default"/>
      </w:rPr>
    </w:lvl>
    <w:lvl w:ilvl="2">
      <w:start w:val="4"/>
      <w:numFmt w:val="decimal"/>
      <w:lvlText w:val="%1.%2.%3"/>
      <w:lvlJc w:val="left"/>
      <w:pPr>
        <w:ind w:left="960" w:hanging="96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4C133D53"/>
    <w:multiLevelType w:val="multilevel"/>
    <w:tmpl w:val="CF6610EE"/>
    <w:lvl w:ilvl="0">
      <w:start w:val="50"/>
      <w:numFmt w:val="decimal"/>
      <w:lvlText w:val="%1."/>
      <w:lvlJc w:val="left"/>
      <w:pPr>
        <w:ind w:left="576" w:hanging="576"/>
      </w:pPr>
      <w:rPr>
        <w:rFonts w:cs="Times New Roman" w:hint="default"/>
      </w:rPr>
    </w:lvl>
    <w:lvl w:ilvl="1">
      <w:start w:val="1"/>
      <w:numFmt w:val="decimal"/>
      <w:lvlText w:val="%1.%2."/>
      <w:lvlJc w:val="left"/>
      <w:pPr>
        <w:ind w:left="2137" w:hanging="720"/>
      </w:pPr>
      <w:rPr>
        <w:rFonts w:cs="Times New Roman" w:hint="default"/>
      </w:rPr>
    </w:lvl>
    <w:lvl w:ilvl="2">
      <w:start w:val="1"/>
      <w:numFmt w:val="decimal"/>
      <w:lvlText w:val="%1.%2.%3."/>
      <w:lvlJc w:val="left"/>
      <w:pPr>
        <w:ind w:left="3554" w:hanging="720"/>
      </w:pPr>
      <w:rPr>
        <w:rFonts w:cs="Times New Roman" w:hint="default"/>
      </w:rPr>
    </w:lvl>
    <w:lvl w:ilvl="3">
      <w:start w:val="1"/>
      <w:numFmt w:val="decimal"/>
      <w:lvlText w:val="%1.%2.%3.%4."/>
      <w:lvlJc w:val="left"/>
      <w:pPr>
        <w:ind w:left="5331" w:hanging="1080"/>
      </w:pPr>
      <w:rPr>
        <w:rFonts w:cs="Times New Roman" w:hint="default"/>
      </w:rPr>
    </w:lvl>
    <w:lvl w:ilvl="4">
      <w:start w:val="1"/>
      <w:numFmt w:val="decimal"/>
      <w:lvlText w:val="%1.%2.%3.%4.%5."/>
      <w:lvlJc w:val="left"/>
      <w:pPr>
        <w:ind w:left="6748" w:hanging="1080"/>
      </w:pPr>
      <w:rPr>
        <w:rFonts w:cs="Times New Roman" w:hint="default"/>
      </w:rPr>
    </w:lvl>
    <w:lvl w:ilvl="5">
      <w:start w:val="1"/>
      <w:numFmt w:val="decimal"/>
      <w:lvlText w:val="%1.%2.%3.%4.%5.%6."/>
      <w:lvlJc w:val="left"/>
      <w:pPr>
        <w:ind w:left="8525" w:hanging="1440"/>
      </w:pPr>
      <w:rPr>
        <w:rFonts w:cs="Times New Roman" w:hint="default"/>
      </w:rPr>
    </w:lvl>
    <w:lvl w:ilvl="6">
      <w:start w:val="1"/>
      <w:numFmt w:val="decimal"/>
      <w:lvlText w:val="%1.%2.%3.%4.%5.%6.%7."/>
      <w:lvlJc w:val="left"/>
      <w:pPr>
        <w:ind w:left="10302" w:hanging="1800"/>
      </w:pPr>
      <w:rPr>
        <w:rFonts w:cs="Times New Roman" w:hint="default"/>
      </w:rPr>
    </w:lvl>
    <w:lvl w:ilvl="7">
      <w:start w:val="1"/>
      <w:numFmt w:val="decimal"/>
      <w:lvlText w:val="%1.%2.%3.%4.%5.%6.%7.%8."/>
      <w:lvlJc w:val="left"/>
      <w:pPr>
        <w:ind w:left="11719" w:hanging="1800"/>
      </w:pPr>
      <w:rPr>
        <w:rFonts w:cs="Times New Roman" w:hint="default"/>
      </w:rPr>
    </w:lvl>
    <w:lvl w:ilvl="8">
      <w:start w:val="1"/>
      <w:numFmt w:val="decimal"/>
      <w:lvlText w:val="%1.%2.%3.%4.%5.%6.%7.%8.%9."/>
      <w:lvlJc w:val="left"/>
      <w:pPr>
        <w:ind w:left="13496" w:hanging="2160"/>
      </w:pPr>
      <w:rPr>
        <w:rFonts w:cs="Times New Roman" w:hint="default"/>
      </w:rPr>
    </w:lvl>
  </w:abstractNum>
  <w:abstractNum w:abstractNumId="28" w15:restartNumberingAfterBreak="0">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AF47B7E"/>
    <w:multiLevelType w:val="multilevel"/>
    <w:tmpl w:val="89422018"/>
    <w:lvl w:ilvl="0">
      <w:start w:val="46"/>
      <w:numFmt w:val="decimal"/>
      <w:lvlText w:val="%1."/>
      <w:lvlJc w:val="left"/>
      <w:pPr>
        <w:tabs>
          <w:tab w:val="num" w:pos="1276"/>
        </w:tabs>
        <w:ind w:firstLine="709"/>
      </w:pPr>
      <w:rPr>
        <w:rFonts w:cs="Times New Roman" w:hint="default"/>
        <w:b w:val="0"/>
        <w:i w:val="0"/>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15:restartNumberingAfterBreak="0">
    <w:nsid w:val="5B1D3F51"/>
    <w:multiLevelType w:val="hybridMultilevel"/>
    <w:tmpl w:val="9CBA0590"/>
    <w:lvl w:ilvl="0" w:tplc="F65242C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DAD7473"/>
    <w:multiLevelType w:val="multilevel"/>
    <w:tmpl w:val="C8D049EA"/>
    <w:lvl w:ilvl="0">
      <w:start w:val="46"/>
      <w:numFmt w:val="decimal"/>
      <w:lvlText w:val="%1."/>
      <w:lvlJc w:val="left"/>
      <w:pPr>
        <w:ind w:left="825" w:hanging="825"/>
      </w:pPr>
      <w:rPr>
        <w:rFonts w:cs="Times New Roman" w:hint="default"/>
      </w:rPr>
    </w:lvl>
    <w:lvl w:ilvl="1">
      <w:start w:val="1"/>
      <w:numFmt w:val="decimal"/>
      <w:lvlText w:val="%1.%2."/>
      <w:lvlJc w:val="left"/>
      <w:pPr>
        <w:ind w:left="1180" w:hanging="825"/>
      </w:pPr>
      <w:rPr>
        <w:rFonts w:cs="Times New Roman" w:hint="default"/>
      </w:rPr>
    </w:lvl>
    <w:lvl w:ilvl="2">
      <w:start w:val="7"/>
      <w:numFmt w:val="decimal"/>
      <w:lvlText w:val="%1.%2.%3."/>
      <w:lvlJc w:val="left"/>
      <w:pPr>
        <w:ind w:left="1393" w:hanging="825"/>
      </w:pPr>
      <w:rPr>
        <w:rFonts w:cs="Times New Roman" w:hint="default"/>
        <w:color w:val="auto"/>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2" w15:restartNumberingAfterBreak="0">
    <w:nsid w:val="5F78445E"/>
    <w:multiLevelType w:val="hybridMultilevel"/>
    <w:tmpl w:val="C964B96E"/>
    <w:lvl w:ilvl="0" w:tplc="DCC4F5B6">
      <w:start w:val="131"/>
      <w:numFmt w:val="decimal"/>
      <w:lvlText w:val="%1."/>
      <w:lvlJc w:val="left"/>
      <w:pPr>
        <w:tabs>
          <w:tab w:val="num" w:pos="990"/>
        </w:tabs>
        <w:ind w:left="990" w:hanging="48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33" w15:restartNumberingAfterBreak="0">
    <w:nsid w:val="65B811CC"/>
    <w:multiLevelType w:val="hybridMultilevel"/>
    <w:tmpl w:val="BA1075D4"/>
    <w:lvl w:ilvl="0" w:tplc="C0E49F92">
      <w:start w:val="1"/>
      <w:numFmt w:val="decimal"/>
      <w:lvlText w:val="%1."/>
      <w:lvlJc w:val="left"/>
      <w:pPr>
        <w:tabs>
          <w:tab w:val="num" w:pos="1276"/>
        </w:tabs>
        <w:ind w:firstLine="709"/>
      </w:pPr>
      <w:rPr>
        <w:rFonts w:cs="Times New Roman" w:hint="default"/>
        <w:b w:val="0"/>
        <w:bCs w:val="0"/>
        <w:color w:val="auto"/>
      </w:rPr>
    </w:lvl>
    <w:lvl w:ilvl="1" w:tplc="D1BA47B8">
      <w:start w:val="75"/>
      <w:numFmt w:val="decimal"/>
      <w:lvlText w:val="%2"/>
      <w:lvlJc w:val="left"/>
      <w:pPr>
        <w:tabs>
          <w:tab w:val="num" w:pos="1789"/>
        </w:tabs>
        <w:ind w:left="1789" w:hanging="36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4" w15:restartNumberingAfterBreak="0">
    <w:nsid w:val="6D96709B"/>
    <w:multiLevelType w:val="multilevel"/>
    <w:tmpl w:val="8DE03A5E"/>
    <w:lvl w:ilvl="0">
      <w:start w:val="36"/>
      <w:numFmt w:val="decimal"/>
      <w:lvlText w:val="%1"/>
      <w:lvlJc w:val="left"/>
      <w:pPr>
        <w:ind w:left="504" w:hanging="504"/>
      </w:pPr>
      <w:rPr>
        <w:rFonts w:ascii="Liberation Serif" w:hAnsi="Liberation Serif" w:cs="Liberation Serif" w:hint="default"/>
        <w:color w:val="auto"/>
      </w:rPr>
    </w:lvl>
    <w:lvl w:ilvl="1">
      <w:start w:val="1"/>
      <w:numFmt w:val="decimal"/>
      <w:lvlText w:val="%1.%2"/>
      <w:lvlJc w:val="left"/>
      <w:pPr>
        <w:ind w:left="1296" w:hanging="504"/>
      </w:pPr>
      <w:rPr>
        <w:rFonts w:ascii="Liberation Serif" w:hAnsi="Liberation Serif" w:cs="Liberation Serif" w:hint="default"/>
        <w:color w:val="auto"/>
      </w:rPr>
    </w:lvl>
    <w:lvl w:ilvl="2">
      <w:start w:val="1"/>
      <w:numFmt w:val="decimal"/>
      <w:lvlText w:val="%1.%2.%3"/>
      <w:lvlJc w:val="left"/>
      <w:pPr>
        <w:ind w:left="2304" w:hanging="720"/>
      </w:pPr>
      <w:rPr>
        <w:rFonts w:ascii="Liberation Serif" w:hAnsi="Liberation Serif" w:cs="Liberation Serif" w:hint="default"/>
        <w:color w:val="auto"/>
      </w:rPr>
    </w:lvl>
    <w:lvl w:ilvl="3">
      <w:start w:val="1"/>
      <w:numFmt w:val="decimal"/>
      <w:lvlText w:val="%1.%2.%3.%4"/>
      <w:lvlJc w:val="left"/>
      <w:pPr>
        <w:ind w:left="3456" w:hanging="1080"/>
      </w:pPr>
      <w:rPr>
        <w:rFonts w:ascii="Liberation Serif" w:hAnsi="Liberation Serif" w:cs="Liberation Serif" w:hint="default"/>
        <w:color w:val="auto"/>
      </w:rPr>
    </w:lvl>
    <w:lvl w:ilvl="4">
      <w:start w:val="1"/>
      <w:numFmt w:val="decimal"/>
      <w:lvlText w:val="%1.%2.%3.%4.%5"/>
      <w:lvlJc w:val="left"/>
      <w:pPr>
        <w:ind w:left="4248" w:hanging="1080"/>
      </w:pPr>
      <w:rPr>
        <w:rFonts w:ascii="Liberation Serif" w:hAnsi="Liberation Serif" w:cs="Liberation Serif" w:hint="default"/>
        <w:color w:val="auto"/>
      </w:rPr>
    </w:lvl>
    <w:lvl w:ilvl="5">
      <w:start w:val="1"/>
      <w:numFmt w:val="decimal"/>
      <w:lvlText w:val="%1.%2.%3.%4.%5.%6"/>
      <w:lvlJc w:val="left"/>
      <w:pPr>
        <w:ind w:left="5400" w:hanging="1440"/>
      </w:pPr>
      <w:rPr>
        <w:rFonts w:ascii="Liberation Serif" w:hAnsi="Liberation Serif" w:cs="Liberation Serif" w:hint="default"/>
        <w:color w:val="auto"/>
      </w:rPr>
    </w:lvl>
    <w:lvl w:ilvl="6">
      <w:start w:val="1"/>
      <w:numFmt w:val="decimal"/>
      <w:lvlText w:val="%1.%2.%3.%4.%5.%6.%7"/>
      <w:lvlJc w:val="left"/>
      <w:pPr>
        <w:ind w:left="6192" w:hanging="1440"/>
      </w:pPr>
      <w:rPr>
        <w:rFonts w:ascii="Liberation Serif" w:hAnsi="Liberation Serif" w:cs="Liberation Serif" w:hint="default"/>
        <w:color w:val="auto"/>
      </w:rPr>
    </w:lvl>
    <w:lvl w:ilvl="7">
      <w:start w:val="1"/>
      <w:numFmt w:val="decimal"/>
      <w:lvlText w:val="%1.%2.%3.%4.%5.%6.%7.%8"/>
      <w:lvlJc w:val="left"/>
      <w:pPr>
        <w:ind w:left="7344" w:hanging="1800"/>
      </w:pPr>
      <w:rPr>
        <w:rFonts w:ascii="Liberation Serif" w:hAnsi="Liberation Serif" w:cs="Liberation Serif" w:hint="default"/>
        <w:color w:val="auto"/>
      </w:rPr>
    </w:lvl>
    <w:lvl w:ilvl="8">
      <w:start w:val="1"/>
      <w:numFmt w:val="decimal"/>
      <w:lvlText w:val="%1.%2.%3.%4.%5.%6.%7.%8.%9"/>
      <w:lvlJc w:val="left"/>
      <w:pPr>
        <w:ind w:left="8496" w:hanging="2160"/>
      </w:pPr>
      <w:rPr>
        <w:rFonts w:ascii="Liberation Serif" w:hAnsi="Liberation Serif" w:cs="Liberation Serif" w:hint="default"/>
        <w:color w:val="auto"/>
      </w:rPr>
    </w:lvl>
  </w:abstractNum>
  <w:abstractNum w:abstractNumId="35" w15:restartNumberingAfterBreak="0">
    <w:nsid w:val="6DDF5AD9"/>
    <w:multiLevelType w:val="hybridMultilevel"/>
    <w:tmpl w:val="4DDEC816"/>
    <w:lvl w:ilvl="0" w:tplc="64F0B6B2">
      <w:start w:val="5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6" w15:restartNumberingAfterBreak="0">
    <w:nsid w:val="72AAA164"/>
    <w:multiLevelType w:val="hybridMultilevel"/>
    <w:tmpl w:val="A5FDD81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72F02DC9"/>
    <w:multiLevelType w:val="hybridMultilevel"/>
    <w:tmpl w:val="88022AEE"/>
    <w:lvl w:ilvl="0" w:tplc="54A0DAB8">
      <w:start w:val="5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33"/>
  </w:num>
  <w:num w:numId="2">
    <w:abstractNumId w:val="35"/>
  </w:num>
  <w:num w:numId="3">
    <w:abstractNumId w:val="17"/>
  </w:num>
  <w:num w:numId="4">
    <w:abstractNumId w:val="11"/>
  </w:num>
  <w:num w:numId="5">
    <w:abstractNumId w:val="37"/>
  </w:num>
  <w:num w:numId="6">
    <w:abstractNumId w:val="24"/>
  </w:num>
  <w:num w:numId="7">
    <w:abstractNumId w:val="25"/>
  </w:num>
  <w:num w:numId="8">
    <w:abstractNumId w:val="32"/>
  </w:num>
  <w:num w:numId="9">
    <w:abstractNumId w:val="20"/>
  </w:num>
  <w:num w:numId="10">
    <w:abstractNumId w:val="30"/>
  </w:num>
  <w:num w:numId="11">
    <w:abstractNumId w:val="18"/>
  </w:num>
  <w:num w:numId="12">
    <w:abstractNumId w:val="28"/>
  </w:num>
  <w:num w:numId="13">
    <w:abstractNumId w:val="14"/>
  </w:num>
  <w:num w:numId="14">
    <w:abstractNumId w:val="4"/>
  </w:num>
  <w:num w:numId="15">
    <w:abstractNumId w:val="2"/>
  </w:num>
  <w:num w:numId="16">
    <w:abstractNumId w:val="23"/>
  </w:num>
  <w:num w:numId="17">
    <w:abstractNumId w:val="1"/>
  </w:num>
  <w:num w:numId="18">
    <w:abstractNumId w:val="7"/>
  </w:num>
  <w:num w:numId="19">
    <w:abstractNumId w:val="36"/>
  </w:num>
  <w:num w:numId="20">
    <w:abstractNumId w:val="19"/>
  </w:num>
  <w:num w:numId="21">
    <w:abstractNumId w:val="6"/>
  </w:num>
  <w:num w:numId="22">
    <w:abstractNumId w:val="8"/>
  </w:num>
  <w:num w:numId="23">
    <w:abstractNumId w:val="5"/>
  </w:num>
  <w:num w:numId="24">
    <w:abstractNumId w:val="16"/>
  </w:num>
  <w:num w:numId="25">
    <w:abstractNumId w:val="21"/>
  </w:num>
  <w:num w:numId="26">
    <w:abstractNumId w:val="0"/>
  </w:num>
  <w:num w:numId="27">
    <w:abstractNumId w:val="3"/>
  </w:num>
  <w:num w:numId="28">
    <w:abstractNumId w:val="9"/>
  </w:num>
  <w:num w:numId="29">
    <w:abstractNumId w:val="27"/>
  </w:num>
  <w:num w:numId="30">
    <w:abstractNumId w:val="12"/>
  </w:num>
  <w:num w:numId="31">
    <w:abstractNumId w:val="22"/>
  </w:num>
  <w:num w:numId="32">
    <w:abstractNumId w:val="26"/>
  </w:num>
  <w:num w:numId="33">
    <w:abstractNumId w:val="34"/>
  </w:num>
  <w:num w:numId="34">
    <w:abstractNumId w:val="31"/>
  </w:num>
  <w:num w:numId="35">
    <w:abstractNumId w:val="15"/>
  </w:num>
  <w:num w:numId="36">
    <w:abstractNumId w:val="29"/>
  </w:num>
  <w:num w:numId="37">
    <w:abstractNumId w:val="1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12"/>
    <w:rsid w:val="000001AB"/>
    <w:rsid w:val="00002A12"/>
    <w:rsid w:val="00003988"/>
    <w:rsid w:val="00004006"/>
    <w:rsid w:val="00007686"/>
    <w:rsid w:val="00007AA4"/>
    <w:rsid w:val="00007DE9"/>
    <w:rsid w:val="00010DAA"/>
    <w:rsid w:val="0001138A"/>
    <w:rsid w:val="00011B2C"/>
    <w:rsid w:val="000133D5"/>
    <w:rsid w:val="00013EA6"/>
    <w:rsid w:val="00014C49"/>
    <w:rsid w:val="000201C7"/>
    <w:rsid w:val="0002037A"/>
    <w:rsid w:val="0002418C"/>
    <w:rsid w:val="00025688"/>
    <w:rsid w:val="00026753"/>
    <w:rsid w:val="00026B94"/>
    <w:rsid w:val="00030AB8"/>
    <w:rsid w:val="00031C48"/>
    <w:rsid w:val="00033470"/>
    <w:rsid w:val="000343EF"/>
    <w:rsid w:val="00035D41"/>
    <w:rsid w:val="0003651F"/>
    <w:rsid w:val="00037E7A"/>
    <w:rsid w:val="000401FC"/>
    <w:rsid w:val="00042C5E"/>
    <w:rsid w:val="00043513"/>
    <w:rsid w:val="00043848"/>
    <w:rsid w:val="00043992"/>
    <w:rsid w:val="00044446"/>
    <w:rsid w:val="00052032"/>
    <w:rsid w:val="00052706"/>
    <w:rsid w:val="000536CA"/>
    <w:rsid w:val="00054A05"/>
    <w:rsid w:val="00055050"/>
    <w:rsid w:val="00063F2E"/>
    <w:rsid w:val="00072515"/>
    <w:rsid w:val="00073129"/>
    <w:rsid w:val="00081157"/>
    <w:rsid w:val="00082938"/>
    <w:rsid w:val="00087887"/>
    <w:rsid w:val="00087988"/>
    <w:rsid w:val="00092A07"/>
    <w:rsid w:val="0009360C"/>
    <w:rsid w:val="00095F52"/>
    <w:rsid w:val="000969A4"/>
    <w:rsid w:val="000A09F4"/>
    <w:rsid w:val="000A1DA1"/>
    <w:rsid w:val="000A6C3B"/>
    <w:rsid w:val="000B11B7"/>
    <w:rsid w:val="000B5465"/>
    <w:rsid w:val="000B550E"/>
    <w:rsid w:val="000B6084"/>
    <w:rsid w:val="000B6DE7"/>
    <w:rsid w:val="000B7C58"/>
    <w:rsid w:val="000B7DD1"/>
    <w:rsid w:val="000C0B4A"/>
    <w:rsid w:val="000C29E5"/>
    <w:rsid w:val="000C391C"/>
    <w:rsid w:val="000C6956"/>
    <w:rsid w:val="000C7B2D"/>
    <w:rsid w:val="000D1C62"/>
    <w:rsid w:val="000D1E1F"/>
    <w:rsid w:val="000D2B4F"/>
    <w:rsid w:val="000D383F"/>
    <w:rsid w:val="000D6868"/>
    <w:rsid w:val="000D7CB5"/>
    <w:rsid w:val="000E10FA"/>
    <w:rsid w:val="000E238C"/>
    <w:rsid w:val="000E3FE5"/>
    <w:rsid w:val="000F23F5"/>
    <w:rsid w:val="000F345A"/>
    <w:rsid w:val="000F3755"/>
    <w:rsid w:val="000F3F0E"/>
    <w:rsid w:val="000F47EB"/>
    <w:rsid w:val="000F5581"/>
    <w:rsid w:val="001037BA"/>
    <w:rsid w:val="00103BD8"/>
    <w:rsid w:val="00104DC1"/>
    <w:rsid w:val="0010517A"/>
    <w:rsid w:val="0010615B"/>
    <w:rsid w:val="00106CC9"/>
    <w:rsid w:val="00107222"/>
    <w:rsid w:val="00115AF6"/>
    <w:rsid w:val="0012096A"/>
    <w:rsid w:val="00122035"/>
    <w:rsid w:val="0012355D"/>
    <w:rsid w:val="00123ABB"/>
    <w:rsid w:val="00132082"/>
    <w:rsid w:val="00134193"/>
    <w:rsid w:val="00134585"/>
    <w:rsid w:val="0013514D"/>
    <w:rsid w:val="00136903"/>
    <w:rsid w:val="00137744"/>
    <w:rsid w:val="00141FC0"/>
    <w:rsid w:val="00144A75"/>
    <w:rsid w:val="00144C4F"/>
    <w:rsid w:val="00155A74"/>
    <w:rsid w:val="001566BB"/>
    <w:rsid w:val="001566E1"/>
    <w:rsid w:val="001575F8"/>
    <w:rsid w:val="00161EFF"/>
    <w:rsid w:val="00164FE3"/>
    <w:rsid w:val="00165521"/>
    <w:rsid w:val="00165D93"/>
    <w:rsid w:val="0016663A"/>
    <w:rsid w:val="00166C82"/>
    <w:rsid w:val="001679CE"/>
    <w:rsid w:val="00167E5D"/>
    <w:rsid w:val="001709C3"/>
    <w:rsid w:val="00176F76"/>
    <w:rsid w:val="00181B7A"/>
    <w:rsid w:val="00181BEF"/>
    <w:rsid w:val="001842BD"/>
    <w:rsid w:val="00187EBF"/>
    <w:rsid w:val="001943A2"/>
    <w:rsid w:val="00194C86"/>
    <w:rsid w:val="00194FA2"/>
    <w:rsid w:val="001968A9"/>
    <w:rsid w:val="001969A4"/>
    <w:rsid w:val="00196BD1"/>
    <w:rsid w:val="00196FB6"/>
    <w:rsid w:val="001971D6"/>
    <w:rsid w:val="00197F24"/>
    <w:rsid w:val="001A168A"/>
    <w:rsid w:val="001A32C6"/>
    <w:rsid w:val="001A46BF"/>
    <w:rsid w:val="001A4925"/>
    <w:rsid w:val="001A4E4E"/>
    <w:rsid w:val="001A4E96"/>
    <w:rsid w:val="001B0EE5"/>
    <w:rsid w:val="001B2DD9"/>
    <w:rsid w:val="001B5776"/>
    <w:rsid w:val="001B655F"/>
    <w:rsid w:val="001C0D15"/>
    <w:rsid w:val="001C1412"/>
    <w:rsid w:val="001C3B35"/>
    <w:rsid w:val="001C6A51"/>
    <w:rsid w:val="001D0183"/>
    <w:rsid w:val="001D16D1"/>
    <w:rsid w:val="001D2465"/>
    <w:rsid w:val="001D2D6D"/>
    <w:rsid w:val="001D49B8"/>
    <w:rsid w:val="001D4FBD"/>
    <w:rsid w:val="001D78B6"/>
    <w:rsid w:val="001E0889"/>
    <w:rsid w:val="001E2BBE"/>
    <w:rsid w:val="001E3D55"/>
    <w:rsid w:val="001E4CD8"/>
    <w:rsid w:val="001E6209"/>
    <w:rsid w:val="001E6996"/>
    <w:rsid w:val="001F08B8"/>
    <w:rsid w:val="001F297D"/>
    <w:rsid w:val="001F3343"/>
    <w:rsid w:val="001F446A"/>
    <w:rsid w:val="001F5060"/>
    <w:rsid w:val="001F656F"/>
    <w:rsid w:val="001F6D8E"/>
    <w:rsid w:val="002010A2"/>
    <w:rsid w:val="00202D5C"/>
    <w:rsid w:val="00205A96"/>
    <w:rsid w:val="002100B9"/>
    <w:rsid w:val="00215CA3"/>
    <w:rsid w:val="002167DC"/>
    <w:rsid w:val="00216D66"/>
    <w:rsid w:val="00217046"/>
    <w:rsid w:val="002215C7"/>
    <w:rsid w:val="002218DD"/>
    <w:rsid w:val="00222F53"/>
    <w:rsid w:val="0022518B"/>
    <w:rsid w:val="00226AE5"/>
    <w:rsid w:val="00226EA1"/>
    <w:rsid w:val="00226EFE"/>
    <w:rsid w:val="00227289"/>
    <w:rsid w:val="00233959"/>
    <w:rsid w:val="0023465E"/>
    <w:rsid w:val="00235092"/>
    <w:rsid w:val="00235891"/>
    <w:rsid w:val="002379BF"/>
    <w:rsid w:val="002405EA"/>
    <w:rsid w:val="0024387E"/>
    <w:rsid w:val="0024685C"/>
    <w:rsid w:val="0025000C"/>
    <w:rsid w:val="002505CA"/>
    <w:rsid w:val="00254817"/>
    <w:rsid w:val="00255471"/>
    <w:rsid w:val="00256D99"/>
    <w:rsid w:val="00257DDB"/>
    <w:rsid w:val="00261014"/>
    <w:rsid w:val="002626AF"/>
    <w:rsid w:val="00263260"/>
    <w:rsid w:val="00266644"/>
    <w:rsid w:val="00267C6D"/>
    <w:rsid w:val="002706B3"/>
    <w:rsid w:val="00272153"/>
    <w:rsid w:val="00273C57"/>
    <w:rsid w:val="0027432F"/>
    <w:rsid w:val="00274A68"/>
    <w:rsid w:val="002825C2"/>
    <w:rsid w:val="002839A4"/>
    <w:rsid w:val="00284DB8"/>
    <w:rsid w:val="00286003"/>
    <w:rsid w:val="00287AF8"/>
    <w:rsid w:val="00292589"/>
    <w:rsid w:val="002929B2"/>
    <w:rsid w:val="00292C8B"/>
    <w:rsid w:val="00293D7B"/>
    <w:rsid w:val="0029518A"/>
    <w:rsid w:val="00295929"/>
    <w:rsid w:val="002A52E5"/>
    <w:rsid w:val="002A6D0D"/>
    <w:rsid w:val="002A71B5"/>
    <w:rsid w:val="002A7E73"/>
    <w:rsid w:val="002B03CF"/>
    <w:rsid w:val="002B1BB4"/>
    <w:rsid w:val="002B4548"/>
    <w:rsid w:val="002B5089"/>
    <w:rsid w:val="002B7FA1"/>
    <w:rsid w:val="002C250F"/>
    <w:rsid w:val="002C2564"/>
    <w:rsid w:val="002C5DCC"/>
    <w:rsid w:val="002C608C"/>
    <w:rsid w:val="002C63D7"/>
    <w:rsid w:val="002C6855"/>
    <w:rsid w:val="002C6DB7"/>
    <w:rsid w:val="002C6E40"/>
    <w:rsid w:val="002C7803"/>
    <w:rsid w:val="002C7B01"/>
    <w:rsid w:val="002D0A59"/>
    <w:rsid w:val="002D0C9B"/>
    <w:rsid w:val="002D0F1D"/>
    <w:rsid w:val="002D29B9"/>
    <w:rsid w:val="002D6727"/>
    <w:rsid w:val="002E109E"/>
    <w:rsid w:val="002E5B44"/>
    <w:rsid w:val="002E7AB6"/>
    <w:rsid w:val="002F08E9"/>
    <w:rsid w:val="002F103A"/>
    <w:rsid w:val="002F2653"/>
    <w:rsid w:val="002F2689"/>
    <w:rsid w:val="002F2AA3"/>
    <w:rsid w:val="002F2F04"/>
    <w:rsid w:val="002F33F2"/>
    <w:rsid w:val="002F526E"/>
    <w:rsid w:val="002F5CB1"/>
    <w:rsid w:val="002F5ED8"/>
    <w:rsid w:val="002F7CBB"/>
    <w:rsid w:val="003038D6"/>
    <w:rsid w:val="00303DDB"/>
    <w:rsid w:val="00305790"/>
    <w:rsid w:val="003057A2"/>
    <w:rsid w:val="00306E34"/>
    <w:rsid w:val="00307BBD"/>
    <w:rsid w:val="0031026A"/>
    <w:rsid w:val="00311C58"/>
    <w:rsid w:val="00311E3D"/>
    <w:rsid w:val="00313259"/>
    <w:rsid w:val="003141D6"/>
    <w:rsid w:val="00314BE4"/>
    <w:rsid w:val="0031668B"/>
    <w:rsid w:val="00316FE0"/>
    <w:rsid w:val="0031714F"/>
    <w:rsid w:val="003207E1"/>
    <w:rsid w:val="00321566"/>
    <w:rsid w:val="003222D5"/>
    <w:rsid w:val="0032699A"/>
    <w:rsid w:val="00326FA0"/>
    <w:rsid w:val="00327DC9"/>
    <w:rsid w:val="003329FA"/>
    <w:rsid w:val="00333459"/>
    <w:rsid w:val="00333971"/>
    <w:rsid w:val="003372FC"/>
    <w:rsid w:val="0034298F"/>
    <w:rsid w:val="00344636"/>
    <w:rsid w:val="00344B01"/>
    <w:rsid w:val="00345EC9"/>
    <w:rsid w:val="003502B2"/>
    <w:rsid w:val="00351654"/>
    <w:rsid w:val="0035575E"/>
    <w:rsid w:val="0035721A"/>
    <w:rsid w:val="00357AB1"/>
    <w:rsid w:val="00361C88"/>
    <w:rsid w:val="00362B86"/>
    <w:rsid w:val="00364434"/>
    <w:rsid w:val="00367548"/>
    <w:rsid w:val="00367DE3"/>
    <w:rsid w:val="0037052C"/>
    <w:rsid w:val="003711C2"/>
    <w:rsid w:val="00374164"/>
    <w:rsid w:val="003766C3"/>
    <w:rsid w:val="00377076"/>
    <w:rsid w:val="00381DAE"/>
    <w:rsid w:val="003839D1"/>
    <w:rsid w:val="00383E4C"/>
    <w:rsid w:val="00387120"/>
    <w:rsid w:val="00387A81"/>
    <w:rsid w:val="0039089A"/>
    <w:rsid w:val="003934DC"/>
    <w:rsid w:val="0039585F"/>
    <w:rsid w:val="00396661"/>
    <w:rsid w:val="00396B46"/>
    <w:rsid w:val="00397646"/>
    <w:rsid w:val="003979E3"/>
    <w:rsid w:val="003A2751"/>
    <w:rsid w:val="003A50FA"/>
    <w:rsid w:val="003A74AD"/>
    <w:rsid w:val="003B11E2"/>
    <w:rsid w:val="003B1767"/>
    <w:rsid w:val="003B3337"/>
    <w:rsid w:val="003B4A18"/>
    <w:rsid w:val="003B6225"/>
    <w:rsid w:val="003B702A"/>
    <w:rsid w:val="003B7690"/>
    <w:rsid w:val="003B7BA2"/>
    <w:rsid w:val="003C002B"/>
    <w:rsid w:val="003C1986"/>
    <w:rsid w:val="003C3BD6"/>
    <w:rsid w:val="003C5EA4"/>
    <w:rsid w:val="003C6526"/>
    <w:rsid w:val="003C6669"/>
    <w:rsid w:val="003C74D4"/>
    <w:rsid w:val="003D1D8F"/>
    <w:rsid w:val="003D283B"/>
    <w:rsid w:val="003D43EC"/>
    <w:rsid w:val="003D4E7D"/>
    <w:rsid w:val="003D56C9"/>
    <w:rsid w:val="003E05B1"/>
    <w:rsid w:val="003E0F52"/>
    <w:rsid w:val="003E179D"/>
    <w:rsid w:val="003E23DC"/>
    <w:rsid w:val="003E24FF"/>
    <w:rsid w:val="003E3134"/>
    <w:rsid w:val="003E551B"/>
    <w:rsid w:val="003E6404"/>
    <w:rsid w:val="003E67E2"/>
    <w:rsid w:val="003E774B"/>
    <w:rsid w:val="003F004E"/>
    <w:rsid w:val="003F0D9D"/>
    <w:rsid w:val="003F14DD"/>
    <w:rsid w:val="003F3A81"/>
    <w:rsid w:val="003F6811"/>
    <w:rsid w:val="003F7205"/>
    <w:rsid w:val="00402B86"/>
    <w:rsid w:val="0040300C"/>
    <w:rsid w:val="00403051"/>
    <w:rsid w:val="00406DBF"/>
    <w:rsid w:val="004114BB"/>
    <w:rsid w:val="00411B46"/>
    <w:rsid w:val="00412B47"/>
    <w:rsid w:val="00413BBE"/>
    <w:rsid w:val="0041474A"/>
    <w:rsid w:val="00414AF4"/>
    <w:rsid w:val="00414D94"/>
    <w:rsid w:val="00414E3F"/>
    <w:rsid w:val="004159AD"/>
    <w:rsid w:val="00416566"/>
    <w:rsid w:val="00416CED"/>
    <w:rsid w:val="00420D56"/>
    <w:rsid w:val="00422DAF"/>
    <w:rsid w:val="00424C45"/>
    <w:rsid w:val="00425A13"/>
    <w:rsid w:val="004272D2"/>
    <w:rsid w:val="0043094A"/>
    <w:rsid w:val="00431C89"/>
    <w:rsid w:val="00431D47"/>
    <w:rsid w:val="00434D1D"/>
    <w:rsid w:val="00435B19"/>
    <w:rsid w:val="00440591"/>
    <w:rsid w:val="0044097A"/>
    <w:rsid w:val="004413BB"/>
    <w:rsid w:val="00441517"/>
    <w:rsid w:val="00441D6F"/>
    <w:rsid w:val="004433E7"/>
    <w:rsid w:val="00444249"/>
    <w:rsid w:val="004457C0"/>
    <w:rsid w:val="00446231"/>
    <w:rsid w:val="004466C7"/>
    <w:rsid w:val="00446823"/>
    <w:rsid w:val="0045067C"/>
    <w:rsid w:val="004518C9"/>
    <w:rsid w:val="00452CEB"/>
    <w:rsid w:val="00453BAB"/>
    <w:rsid w:val="004555FE"/>
    <w:rsid w:val="00457AE8"/>
    <w:rsid w:val="0046034E"/>
    <w:rsid w:val="00460B95"/>
    <w:rsid w:val="00461BAC"/>
    <w:rsid w:val="00470B5E"/>
    <w:rsid w:val="00470C5B"/>
    <w:rsid w:val="004774EA"/>
    <w:rsid w:val="00480AFC"/>
    <w:rsid w:val="00481087"/>
    <w:rsid w:val="00481239"/>
    <w:rsid w:val="00481660"/>
    <w:rsid w:val="00483A76"/>
    <w:rsid w:val="004869AC"/>
    <w:rsid w:val="00486D54"/>
    <w:rsid w:val="00491284"/>
    <w:rsid w:val="00494539"/>
    <w:rsid w:val="0049606E"/>
    <w:rsid w:val="00497725"/>
    <w:rsid w:val="004A1A67"/>
    <w:rsid w:val="004A35CA"/>
    <w:rsid w:val="004A4470"/>
    <w:rsid w:val="004A45DB"/>
    <w:rsid w:val="004A4C41"/>
    <w:rsid w:val="004A6FD5"/>
    <w:rsid w:val="004B2DCD"/>
    <w:rsid w:val="004B3295"/>
    <w:rsid w:val="004B407B"/>
    <w:rsid w:val="004C22AE"/>
    <w:rsid w:val="004C22D9"/>
    <w:rsid w:val="004C57E7"/>
    <w:rsid w:val="004C5DA8"/>
    <w:rsid w:val="004C642A"/>
    <w:rsid w:val="004C64DA"/>
    <w:rsid w:val="004D07A2"/>
    <w:rsid w:val="004D0EA8"/>
    <w:rsid w:val="004D370E"/>
    <w:rsid w:val="004D4857"/>
    <w:rsid w:val="004D4CCF"/>
    <w:rsid w:val="004D752B"/>
    <w:rsid w:val="004E0C76"/>
    <w:rsid w:val="004E1873"/>
    <w:rsid w:val="004E1AF3"/>
    <w:rsid w:val="004E7530"/>
    <w:rsid w:val="004E7609"/>
    <w:rsid w:val="004E7B94"/>
    <w:rsid w:val="004F016F"/>
    <w:rsid w:val="005013A7"/>
    <w:rsid w:val="00502E3A"/>
    <w:rsid w:val="00511D0A"/>
    <w:rsid w:val="00516215"/>
    <w:rsid w:val="00516291"/>
    <w:rsid w:val="005167DB"/>
    <w:rsid w:val="00516EB2"/>
    <w:rsid w:val="005173D3"/>
    <w:rsid w:val="00517E11"/>
    <w:rsid w:val="00521743"/>
    <w:rsid w:val="00522AB4"/>
    <w:rsid w:val="00523272"/>
    <w:rsid w:val="00523721"/>
    <w:rsid w:val="00523C95"/>
    <w:rsid w:val="00523D0C"/>
    <w:rsid w:val="0052694D"/>
    <w:rsid w:val="005324F4"/>
    <w:rsid w:val="00534361"/>
    <w:rsid w:val="005354B8"/>
    <w:rsid w:val="00537253"/>
    <w:rsid w:val="00540DD8"/>
    <w:rsid w:val="00543815"/>
    <w:rsid w:val="005439F8"/>
    <w:rsid w:val="00543C7C"/>
    <w:rsid w:val="00543F08"/>
    <w:rsid w:val="00545571"/>
    <w:rsid w:val="005456DD"/>
    <w:rsid w:val="00547CAF"/>
    <w:rsid w:val="00550150"/>
    <w:rsid w:val="005534A6"/>
    <w:rsid w:val="005550EA"/>
    <w:rsid w:val="00555747"/>
    <w:rsid w:val="00555ADF"/>
    <w:rsid w:val="00555B2A"/>
    <w:rsid w:val="00557F74"/>
    <w:rsid w:val="005639CF"/>
    <w:rsid w:val="005725A9"/>
    <w:rsid w:val="00574340"/>
    <w:rsid w:val="005770C2"/>
    <w:rsid w:val="00584C1F"/>
    <w:rsid w:val="005851B6"/>
    <w:rsid w:val="0058625A"/>
    <w:rsid w:val="005906A7"/>
    <w:rsid w:val="00591DD2"/>
    <w:rsid w:val="0059301D"/>
    <w:rsid w:val="005940EF"/>
    <w:rsid w:val="0059526A"/>
    <w:rsid w:val="005A0DD0"/>
    <w:rsid w:val="005A371C"/>
    <w:rsid w:val="005A6711"/>
    <w:rsid w:val="005A6F86"/>
    <w:rsid w:val="005B02E8"/>
    <w:rsid w:val="005B052C"/>
    <w:rsid w:val="005B0C71"/>
    <w:rsid w:val="005B0D29"/>
    <w:rsid w:val="005B2E27"/>
    <w:rsid w:val="005B6A48"/>
    <w:rsid w:val="005B72A2"/>
    <w:rsid w:val="005C0039"/>
    <w:rsid w:val="005C0B06"/>
    <w:rsid w:val="005C206E"/>
    <w:rsid w:val="005C4410"/>
    <w:rsid w:val="005C4F14"/>
    <w:rsid w:val="005C6B1D"/>
    <w:rsid w:val="005D043B"/>
    <w:rsid w:val="005D1EC7"/>
    <w:rsid w:val="005D6347"/>
    <w:rsid w:val="005D6528"/>
    <w:rsid w:val="005E0077"/>
    <w:rsid w:val="005E0929"/>
    <w:rsid w:val="005E32DD"/>
    <w:rsid w:val="005E4A14"/>
    <w:rsid w:val="005E78E2"/>
    <w:rsid w:val="005F2D64"/>
    <w:rsid w:val="005F535A"/>
    <w:rsid w:val="005F774B"/>
    <w:rsid w:val="005F7922"/>
    <w:rsid w:val="0060031D"/>
    <w:rsid w:val="006019E4"/>
    <w:rsid w:val="00602432"/>
    <w:rsid w:val="00605B2F"/>
    <w:rsid w:val="00605BA9"/>
    <w:rsid w:val="006064FF"/>
    <w:rsid w:val="00613579"/>
    <w:rsid w:val="00614425"/>
    <w:rsid w:val="006144DA"/>
    <w:rsid w:val="00615B02"/>
    <w:rsid w:val="006162EE"/>
    <w:rsid w:val="006206B6"/>
    <w:rsid w:val="00621BDA"/>
    <w:rsid w:val="006223F6"/>
    <w:rsid w:val="006250F5"/>
    <w:rsid w:val="006250FF"/>
    <w:rsid w:val="0062584B"/>
    <w:rsid w:val="00625FAE"/>
    <w:rsid w:val="00627427"/>
    <w:rsid w:val="00630185"/>
    <w:rsid w:val="00631F6E"/>
    <w:rsid w:val="00632F96"/>
    <w:rsid w:val="00634EBD"/>
    <w:rsid w:val="006359CA"/>
    <w:rsid w:val="00635AD3"/>
    <w:rsid w:val="00635D7D"/>
    <w:rsid w:val="00635EAE"/>
    <w:rsid w:val="00636838"/>
    <w:rsid w:val="006374F2"/>
    <w:rsid w:val="0064027E"/>
    <w:rsid w:val="006434FB"/>
    <w:rsid w:val="00643AD6"/>
    <w:rsid w:val="00643F40"/>
    <w:rsid w:val="00644200"/>
    <w:rsid w:val="00650C66"/>
    <w:rsid w:val="00651834"/>
    <w:rsid w:val="00651910"/>
    <w:rsid w:val="00651BE7"/>
    <w:rsid w:val="006551F6"/>
    <w:rsid w:val="00655FBA"/>
    <w:rsid w:val="00656D4E"/>
    <w:rsid w:val="00657656"/>
    <w:rsid w:val="00657910"/>
    <w:rsid w:val="00657D0F"/>
    <w:rsid w:val="00661117"/>
    <w:rsid w:val="006616AC"/>
    <w:rsid w:val="0066185C"/>
    <w:rsid w:val="006626B4"/>
    <w:rsid w:val="00662C39"/>
    <w:rsid w:val="00663966"/>
    <w:rsid w:val="0066531A"/>
    <w:rsid w:val="006659C4"/>
    <w:rsid w:val="00665BF7"/>
    <w:rsid w:val="006707B0"/>
    <w:rsid w:val="00673E91"/>
    <w:rsid w:val="00676155"/>
    <w:rsid w:val="00677B8A"/>
    <w:rsid w:val="00682823"/>
    <w:rsid w:val="00682E21"/>
    <w:rsid w:val="00683983"/>
    <w:rsid w:val="006864D4"/>
    <w:rsid w:val="00686C83"/>
    <w:rsid w:val="006875C6"/>
    <w:rsid w:val="00691F1D"/>
    <w:rsid w:val="006926BF"/>
    <w:rsid w:val="006926EC"/>
    <w:rsid w:val="00693F8E"/>
    <w:rsid w:val="006941DE"/>
    <w:rsid w:val="006942F6"/>
    <w:rsid w:val="00696531"/>
    <w:rsid w:val="006A0239"/>
    <w:rsid w:val="006A0F43"/>
    <w:rsid w:val="006A3593"/>
    <w:rsid w:val="006A5635"/>
    <w:rsid w:val="006A5766"/>
    <w:rsid w:val="006A7A49"/>
    <w:rsid w:val="006B02C3"/>
    <w:rsid w:val="006B4669"/>
    <w:rsid w:val="006B539D"/>
    <w:rsid w:val="006B6B9F"/>
    <w:rsid w:val="006C063A"/>
    <w:rsid w:val="006C49DB"/>
    <w:rsid w:val="006C6815"/>
    <w:rsid w:val="006C6C34"/>
    <w:rsid w:val="006C7E6A"/>
    <w:rsid w:val="006D1F1C"/>
    <w:rsid w:val="006D1F7E"/>
    <w:rsid w:val="006D47B4"/>
    <w:rsid w:val="006D6383"/>
    <w:rsid w:val="006E015D"/>
    <w:rsid w:val="006E1361"/>
    <w:rsid w:val="006E3DCF"/>
    <w:rsid w:val="006E3E89"/>
    <w:rsid w:val="006E3F87"/>
    <w:rsid w:val="006E57A9"/>
    <w:rsid w:val="006E66B4"/>
    <w:rsid w:val="006F0588"/>
    <w:rsid w:val="006F0611"/>
    <w:rsid w:val="006F157D"/>
    <w:rsid w:val="006F186F"/>
    <w:rsid w:val="006F4F7A"/>
    <w:rsid w:val="006F5903"/>
    <w:rsid w:val="007000E3"/>
    <w:rsid w:val="0070046C"/>
    <w:rsid w:val="00700960"/>
    <w:rsid w:val="007039B5"/>
    <w:rsid w:val="007063B4"/>
    <w:rsid w:val="00706A9B"/>
    <w:rsid w:val="00712A4E"/>
    <w:rsid w:val="00712B8E"/>
    <w:rsid w:val="0071405D"/>
    <w:rsid w:val="007143DC"/>
    <w:rsid w:val="0071444C"/>
    <w:rsid w:val="00716949"/>
    <w:rsid w:val="007175B7"/>
    <w:rsid w:val="0072035F"/>
    <w:rsid w:val="00720767"/>
    <w:rsid w:val="007207D4"/>
    <w:rsid w:val="007237C9"/>
    <w:rsid w:val="00724E55"/>
    <w:rsid w:val="0072640C"/>
    <w:rsid w:val="007320A7"/>
    <w:rsid w:val="00732DCA"/>
    <w:rsid w:val="00733686"/>
    <w:rsid w:val="00733F06"/>
    <w:rsid w:val="007358C5"/>
    <w:rsid w:val="007409C1"/>
    <w:rsid w:val="00741A87"/>
    <w:rsid w:val="00743E2E"/>
    <w:rsid w:val="00744476"/>
    <w:rsid w:val="0075087E"/>
    <w:rsid w:val="007534A4"/>
    <w:rsid w:val="00757321"/>
    <w:rsid w:val="00764995"/>
    <w:rsid w:val="00765668"/>
    <w:rsid w:val="00766502"/>
    <w:rsid w:val="00766C50"/>
    <w:rsid w:val="00774326"/>
    <w:rsid w:val="007852AA"/>
    <w:rsid w:val="0078565B"/>
    <w:rsid w:val="0078687E"/>
    <w:rsid w:val="00786B42"/>
    <w:rsid w:val="007906F8"/>
    <w:rsid w:val="00790AB0"/>
    <w:rsid w:val="00791F44"/>
    <w:rsid w:val="007926CC"/>
    <w:rsid w:val="00796901"/>
    <w:rsid w:val="00797419"/>
    <w:rsid w:val="007A2A66"/>
    <w:rsid w:val="007A448D"/>
    <w:rsid w:val="007A560B"/>
    <w:rsid w:val="007A591D"/>
    <w:rsid w:val="007A6CCC"/>
    <w:rsid w:val="007A7580"/>
    <w:rsid w:val="007B6E0D"/>
    <w:rsid w:val="007B76F4"/>
    <w:rsid w:val="007C08CA"/>
    <w:rsid w:val="007C3C2C"/>
    <w:rsid w:val="007C4286"/>
    <w:rsid w:val="007C43CC"/>
    <w:rsid w:val="007C75E8"/>
    <w:rsid w:val="007C780F"/>
    <w:rsid w:val="007C7FEE"/>
    <w:rsid w:val="007D1C7B"/>
    <w:rsid w:val="007D1F7A"/>
    <w:rsid w:val="007D2B18"/>
    <w:rsid w:val="007D3248"/>
    <w:rsid w:val="007D5376"/>
    <w:rsid w:val="007D5925"/>
    <w:rsid w:val="007D5E05"/>
    <w:rsid w:val="007D6B94"/>
    <w:rsid w:val="007E1E06"/>
    <w:rsid w:val="007E4540"/>
    <w:rsid w:val="007E492B"/>
    <w:rsid w:val="007E60E1"/>
    <w:rsid w:val="007F1275"/>
    <w:rsid w:val="007F1D25"/>
    <w:rsid w:val="007F7146"/>
    <w:rsid w:val="007F754E"/>
    <w:rsid w:val="00800C13"/>
    <w:rsid w:val="00801234"/>
    <w:rsid w:val="00806C73"/>
    <w:rsid w:val="008076FB"/>
    <w:rsid w:val="008103A1"/>
    <w:rsid w:val="008109C9"/>
    <w:rsid w:val="00810CB0"/>
    <w:rsid w:val="0081284B"/>
    <w:rsid w:val="008133BE"/>
    <w:rsid w:val="008172D8"/>
    <w:rsid w:val="008214B1"/>
    <w:rsid w:val="00822109"/>
    <w:rsid w:val="008326F5"/>
    <w:rsid w:val="00833FAC"/>
    <w:rsid w:val="008346DF"/>
    <w:rsid w:val="00835176"/>
    <w:rsid w:val="00835B22"/>
    <w:rsid w:val="008416D8"/>
    <w:rsid w:val="008431D9"/>
    <w:rsid w:val="00844ABE"/>
    <w:rsid w:val="00844BA5"/>
    <w:rsid w:val="008464A6"/>
    <w:rsid w:val="00853882"/>
    <w:rsid w:val="00854217"/>
    <w:rsid w:val="008577E6"/>
    <w:rsid w:val="0086069A"/>
    <w:rsid w:val="00862FE5"/>
    <w:rsid w:val="0086398E"/>
    <w:rsid w:val="008659C9"/>
    <w:rsid w:val="0086743B"/>
    <w:rsid w:val="00871675"/>
    <w:rsid w:val="00873F2E"/>
    <w:rsid w:val="00874431"/>
    <w:rsid w:val="008748E3"/>
    <w:rsid w:val="00880475"/>
    <w:rsid w:val="00880B1B"/>
    <w:rsid w:val="00881F20"/>
    <w:rsid w:val="00882AC5"/>
    <w:rsid w:val="0088413A"/>
    <w:rsid w:val="00885E63"/>
    <w:rsid w:val="008879D0"/>
    <w:rsid w:val="00890676"/>
    <w:rsid w:val="008916E9"/>
    <w:rsid w:val="00892298"/>
    <w:rsid w:val="0089235F"/>
    <w:rsid w:val="00893D19"/>
    <w:rsid w:val="00894514"/>
    <w:rsid w:val="00894CC0"/>
    <w:rsid w:val="00896239"/>
    <w:rsid w:val="008A0DB2"/>
    <w:rsid w:val="008A4C6A"/>
    <w:rsid w:val="008A4DF3"/>
    <w:rsid w:val="008A5E5C"/>
    <w:rsid w:val="008A5F48"/>
    <w:rsid w:val="008A6388"/>
    <w:rsid w:val="008A66C7"/>
    <w:rsid w:val="008A6968"/>
    <w:rsid w:val="008B20AE"/>
    <w:rsid w:val="008B2481"/>
    <w:rsid w:val="008B32E7"/>
    <w:rsid w:val="008B38D6"/>
    <w:rsid w:val="008B4299"/>
    <w:rsid w:val="008B614A"/>
    <w:rsid w:val="008B6C89"/>
    <w:rsid w:val="008B7B57"/>
    <w:rsid w:val="008C00D4"/>
    <w:rsid w:val="008C3E7E"/>
    <w:rsid w:val="008C53F9"/>
    <w:rsid w:val="008C5A8B"/>
    <w:rsid w:val="008C6B20"/>
    <w:rsid w:val="008C7E1B"/>
    <w:rsid w:val="008D6FA6"/>
    <w:rsid w:val="008E0A31"/>
    <w:rsid w:val="008E1788"/>
    <w:rsid w:val="008E2560"/>
    <w:rsid w:val="008E2B6B"/>
    <w:rsid w:val="008E7227"/>
    <w:rsid w:val="008E75E8"/>
    <w:rsid w:val="008E7CFA"/>
    <w:rsid w:val="008F47D6"/>
    <w:rsid w:val="008F4C86"/>
    <w:rsid w:val="008F5767"/>
    <w:rsid w:val="00900254"/>
    <w:rsid w:val="00902CC7"/>
    <w:rsid w:val="0091366D"/>
    <w:rsid w:val="009146F9"/>
    <w:rsid w:val="00916EFD"/>
    <w:rsid w:val="009170DE"/>
    <w:rsid w:val="009174B0"/>
    <w:rsid w:val="009200E2"/>
    <w:rsid w:val="00921B26"/>
    <w:rsid w:val="00923539"/>
    <w:rsid w:val="00932507"/>
    <w:rsid w:val="00933BA6"/>
    <w:rsid w:val="009346B7"/>
    <w:rsid w:val="00936D67"/>
    <w:rsid w:val="00937089"/>
    <w:rsid w:val="00944A77"/>
    <w:rsid w:val="009504EF"/>
    <w:rsid w:val="00950E8F"/>
    <w:rsid w:val="00951169"/>
    <w:rsid w:val="009511F9"/>
    <w:rsid w:val="00951CBA"/>
    <w:rsid w:val="0095578D"/>
    <w:rsid w:val="00956A3D"/>
    <w:rsid w:val="00957BD6"/>
    <w:rsid w:val="009617BB"/>
    <w:rsid w:val="00962A45"/>
    <w:rsid w:val="00963E9C"/>
    <w:rsid w:val="00970D3F"/>
    <w:rsid w:val="00973478"/>
    <w:rsid w:val="00973868"/>
    <w:rsid w:val="00974B24"/>
    <w:rsid w:val="00977EA2"/>
    <w:rsid w:val="0098523B"/>
    <w:rsid w:val="009853D2"/>
    <w:rsid w:val="00987FF3"/>
    <w:rsid w:val="0099078D"/>
    <w:rsid w:val="00991068"/>
    <w:rsid w:val="00992BC6"/>
    <w:rsid w:val="0099503E"/>
    <w:rsid w:val="00995888"/>
    <w:rsid w:val="00995B05"/>
    <w:rsid w:val="00996188"/>
    <w:rsid w:val="00996C98"/>
    <w:rsid w:val="00997661"/>
    <w:rsid w:val="009A3F69"/>
    <w:rsid w:val="009A40D0"/>
    <w:rsid w:val="009A62A9"/>
    <w:rsid w:val="009B23B7"/>
    <w:rsid w:val="009B49FE"/>
    <w:rsid w:val="009B4E73"/>
    <w:rsid w:val="009B53CB"/>
    <w:rsid w:val="009B54C9"/>
    <w:rsid w:val="009C0170"/>
    <w:rsid w:val="009C08F5"/>
    <w:rsid w:val="009C43AD"/>
    <w:rsid w:val="009C4C74"/>
    <w:rsid w:val="009C54FC"/>
    <w:rsid w:val="009C604B"/>
    <w:rsid w:val="009C62E8"/>
    <w:rsid w:val="009C6CBD"/>
    <w:rsid w:val="009C6D58"/>
    <w:rsid w:val="009D00AA"/>
    <w:rsid w:val="009D276E"/>
    <w:rsid w:val="009D46CA"/>
    <w:rsid w:val="009D5713"/>
    <w:rsid w:val="009E1019"/>
    <w:rsid w:val="009E1B84"/>
    <w:rsid w:val="009E48AB"/>
    <w:rsid w:val="009E6C10"/>
    <w:rsid w:val="009F0DDC"/>
    <w:rsid w:val="009F2AE0"/>
    <w:rsid w:val="009F46B5"/>
    <w:rsid w:val="009F4DED"/>
    <w:rsid w:val="009F56DC"/>
    <w:rsid w:val="009F6FCC"/>
    <w:rsid w:val="00A0009A"/>
    <w:rsid w:val="00A00695"/>
    <w:rsid w:val="00A05F78"/>
    <w:rsid w:val="00A07500"/>
    <w:rsid w:val="00A10150"/>
    <w:rsid w:val="00A10B1C"/>
    <w:rsid w:val="00A12F5B"/>
    <w:rsid w:val="00A15166"/>
    <w:rsid w:val="00A16D72"/>
    <w:rsid w:val="00A178D3"/>
    <w:rsid w:val="00A223C6"/>
    <w:rsid w:val="00A24822"/>
    <w:rsid w:val="00A267CC"/>
    <w:rsid w:val="00A26A84"/>
    <w:rsid w:val="00A30ACB"/>
    <w:rsid w:val="00A32C08"/>
    <w:rsid w:val="00A3366C"/>
    <w:rsid w:val="00A3390C"/>
    <w:rsid w:val="00A34B24"/>
    <w:rsid w:val="00A34E5C"/>
    <w:rsid w:val="00A34FC4"/>
    <w:rsid w:val="00A36470"/>
    <w:rsid w:val="00A36F02"/>
    <w:rsid w:val="00A370E3"/>
    <w:rsid w:val="00A404B8"/>
    <w:rsid w:val="00A40F34"/>
    <w:rsid w:val="00A412D1"/>
    <w:rsid w:val="00A4325C"/>
    <w:rsid w:val="00A44A39"/>
    <w:rsid w:val="00A50A12"/>
    <w:rsid w:val="00A51099"/>
    <w:rsid w:val="00A55A2B"/>
    <w:rsid w:val="00A56A6E"/>
    <w:rsid w:val="00A6467D"/>
    <w:rsid w:val="00A65450"/>
    <w:rsid w:val="00A7403C"/>
    <w:rsid w:val="00A7552C"/>
    <w:rsid w:val="00A81BB9"/>
    <w:rsid w:val="00A87976"/>
    <w:rsid w:val="00A90EAB"/>
    <w:rsid w:val="00A918FA"/>
    <w:rsid w:val="00A91F80"/>
    <w:rsid w:val="00A9602E"/>
    <w:rsid w:val="00A96F94"/>
    <w:rsid w:val="00A97E0E"/>
    <w:rsid w:val="00AA2922"/>
    <w:rsid w:val="00AA67F3"/>
    <w:rsid w:val="00AA6FE0"/>
    <w:rsid w:val="00AB29EF"/>
    <w:rsid w:val="00AB310D"/>
    <w:rsid w:val="00AB3AEB"/>
    <w:rsid w:val="00AB50D8"/>
    <w:rsid w:val="00AB5336"/>
    <w:rsid w:val="00AB5DB7"/>
    <w:rsid w:val="00AB6B94"/>
    <w:rsid w:val="00AC1223"/>
    <w:rsid w:val="00AC18E1"/>
    <w:rsid w:val="00AC1DA9"/>
    <w:rsid w:val="00AC4EAE"/>
    <w:rsid w:val="00AC57D5"/>
    <w:rsid w:val="00AD06D5"/>
    <w:rsid w:val="00AD0981"/>
    <w:rsid w:val="00AD4C30"/>
    <w:rsid w:val="00AD5C48"/>
    <w:rsid w:val="00AD5D81"/>
    <w:rsid w:val="00AD6B5F"/>
    <w:rsid w:val="00AD6E77"/>
    <w:rsid w:val="00AD6EEE"/>
    <w:rsid w:val="00AD7F89"/>
    <w:rsid w:val="00AE0A3E"/>
    <w:rsid w:val="00AE2A79"/>
    <w:rsid w:val="00AE7ACF"/>
    <w:rsid w:val="00AE7E29"/>
    <w:rsid w:val="00AF7329"/>
    <w:rsid w:val="00AF74B2"/>
    <w:rsid w:val="00AF7BCB"/>
    <w:rsid w:val="00B01E6F"/>
    <w:rsid w:val="00B021BE"/>
    <w:rsid w:val="00B02697"/>
    <w:rsid w:val="00B06346"/>
    <w:rsid w:val="00B07AE8"/>
    <w:rsid w:val="00B105D9"/>
    <w:rsid w:val="00B141E5"/>
    <w:rsid w:val="00B14BFD"/>
    <w:rsid w:val="00B16D69"/>
    <w:rsid w:val="00B16E03"/>
    <w:rsid w:val="00B17030"/>
    <w:rsid w:val="00B1783A"/>
    <w:rsid w:val="00B200FF"/>
    <w:rsid w:val="00B216C4"/>
    <w:rsid w:val="00B24187"/>
    <w:rsid w:val="00B2728C"/>
    <w:rsid w:val="00B30CDE"/>
    <w:rsid w:val="00B40E8B"/>
    <w:rsid w:val="00B41D80"/>
    <w:rsid w:val="00B44290"/>
    <w:rsid w:val="00B451E6"/>
    <w:rsid w:val="00B45C02"/>
    <w:rsid w:val="00B50B58"/>
    <w:rsid w:val="00B53956"/>
    <w:rsid w:val="00B53B7F"/>
    <w:rsid w:val="00B53C8F"/>
    <w:rsid w:val="00B53CC3"/>
    <w:rsid w:val="00B54E53"/>
    <w:rsid w:val="00B55BD6"/>
    <w:rsid w:val="00B5688E"/>
    <w:rsid w:val="00B635CE"/>
    <w:rsid w:val="00B65127"/>
    <w:rsid w:val="00B66FAC"/>
    <w:rsid w:val="00B67D07"/>
    <w:rsid w:val="00B727A3"/>
    <w:rsid w:val="00B741D5"/>
    <w:rsid w:val="00B7462A"/>
    <w:rsid w:val="00B74836"/>
    <w:rsid w:val="00B761FC"/>
    <w:rsid w:val="00B7664C"/>
    <w:rsid w:val="00B76F37"/>
    <w:rsid w:val="00B77CDE"/>
    <w:rsid w:val="00B80226"/>
    <w:rsid w:val="00B80774"/>
    <w:rsid w:val="00B80F1D"/>
    <w:rsid w:val="00B82319"/>
    <w:rsid w:val="00B867C1"/>
    <w:rsid w:val="00B9006B"/>
    <w:rsid w:val="00B91BC1"/>
    <w:rsid w:val="00B93C3E"/>
    <w:rsid w:val="00B94B58"/>
    <w:rsid w:val="00B9609B"/>
    <w:rsid w:val="00B977CA"/>
    <w:rsid w:val="00BA4A95"/>
    <w:rsid w:val="00BA5F5A"/>
    <w:rsid w:val="00BB2032"/>
    <w:rsid w:val="00BB2E54"/>
    <w:rsid w:val="00BB3B26"/>
    <w:rsid w:val="00BB557D"/>
    <w:rsid w:val="00BC1E30"/>
    <w:rsid w:val="00BC6D43"/>
    <w:rsid w:val="00BD0CE0"/>
    <w:rsid w:val="00BD127D"/>
    <w:rsid w:val="00BD27E4"/>
    <w:rsid w:val="00BD2B39"/>
    <w:rsid w:val="00BD399D"/>
    <w:rsid w:val="00BD4311"/>
    <w:rsid w:val="00BD586E"/>
    <w:rsid w:val="00BD6140"/>
    <w:rsid w:val="00BD7D80"/>
    <w:rsid w:val="00BE1880"/>
    <w:rsid w:val="00BE1971"/>
    <w:rsid w:val="00BE1D9E"/>
    <w:rsid w:val="00BE4565"/>
    <w:rsid w:val="00BE5946"/>
    <w:rsid w:val="00BF179B"/>
    <w:rsid w:val="00BF3271"/>
    <w:rsid w:val="00BF3E90"/>
    <w:rsid w:val="00BF4290"/>
    <w:rsid w:val="00BF4FD6"/>
    <w:rsid w:val="00BF509E"/>
    <w:rsid w:val="00C0136C"/>
    <w:rsid w:val="00C01990"/>
    <w:rsid w:val="00C01C91"/>
    <w:rsid w:val="00C021A1"/>
    <w:rsid w:val="00C0372E"/>
    <w:rsid w:val="00C05898"/>
    <w:rsid w:val="00C11704"/>
    <w:rsid w:val="00C1178B"/>
    <w:rsid w:val="00C120AE"/>
    <w:rsid w:val="00C15EBA"/>
    <w:rsid w:val="00C172B4"/>
    <w:rsid w:val="00C206C4"/>
    <w:rsid w:val="00C20AE0"/>
    <w:rsid w:val="00C21556"/>
    <w:rsid w:val="00C24CC0"/>
    <w:rsid w:val="00C350A0"/>
    <w:rsid w:val="00C3717F"/>
    <w:rsid w:val="00C415D5"/>
    <w:rsid w:val="00C44C09"/>
    <w:rsid w:val="00C44F53"/>
    <w:rsid w:val="00C54019"/>
    <w:rsid w:val="00C558E3"/>
    <w:rsid w:val="00C55D6E"/>
    <w:rsid w:val="00C569DA"/>
    <w:rsid w:val="00C6013D"/>
    <w:rsid w:val="00C62C11"/>
    <w:rsid w:val="00C62FB9"/>
    <w:rsid w:val="00C63DCA"/>
    <w:rsid w:val="00C64F1A"/>
    <w:rsid w:val="00C65514"/>
    <w:rsid w:val="00C65AC0"/>
    <w:rsid w:val="00C727C4"/>
    <w:rsid w:val="00C72A9D"/>
    <w:rsid w:val="00C7454D"/>
    <w:rsid w:val="00C76F43"/>
    <w:rsid w:val="00C77F6B"/>
    <w:rsid w:val="00C80544"/>
    <w:rsid w:val="00C8325F"/>
    <w:rsid w:val="00C832AC"/>
    <w:rsid w:val="00C87BFC"/>
    <w:rsid w:val="00C9084C"/>
    <w:rsid w:val="00C90B59"/>
    <w:rsid w:val="00C9280D"/>
    <w:rsid w:val="00C95E6C"/>
    <w:rsid w:val="00C96479"/>
    <w:rsid w:val="00C965ED"/>
    <w:rsid w:val="00C97051"/>
    <w:rsid w:val="00C97B5C"/>
    <w:rsid w:val="00CA168A"/>
    <w:rsid w:val="00CA1B44"/>
    <w:rsid w:val="00CA1F84"/>
    <w:rsid w:val="00CA2C2E"/>
    <w:rsid w:val="00CA2CF9"/>
    <w:rsid w:val="00CA300C"/>
    <w:rsid w:val="00CA6E1F"/>
    <w:rsid w:val="00CB6578"/>
    <w:rsid w:val="00CC4659"/>
    <w:rsid w:val="00CC4DF2"/>
    <w:rsid w:val="00CC6796"/>
    <w:rsid w:val="00CD037D"/>
    <w:rsid w:val="00CD3C5C"/>
    <w:rsid w:val="00CD44CB"/>
    <w:rsid w:val="00CD4EE3"/>
    <w:rsid w:val="00CD6BC1"/>
    <w:rsid w:val="00CE2E7E"/>
    <w:rsid w:val="00CE34ED"/>
    <w:rsid w:val="00CE40DF"/>
    <w:rsid w:val="00CE5977"/>
    <w:rsid w:val="00CE67A0"/>
    <w:rsid w:val="00CE6E74"/>
    <w:rsid w:val="00CE7530"/>
    <w:rsid w:val="00CE7D30"/>
    <w:rsid w:val="00CF20B0"/>
    <w:rsid w:val="00CF4F24"/>
    <w:rsid w:val="00CF66E8"/>
    <w:rsid w:val="00CF6924"/>
    <w:rsid w:val="00CF6D42"/>
    <w:rsid w:val="00D0094B"/>
    <w:rsid w:val="00D00FC0"/>
    <w:rsid w:val="00D01E3D"/>
    <w:rsid w:val="00D02231"/>
    <w:rsid w:val="00D046D2"/>
    <w:rsid w:val="00D049C1"/>
    <w:rsid w:val="00D04C5B"/>
    <w:rsid w:val="00D04E92"/>
    <w:rsid w:val="00D0567F"/>
    <w:rsid w:val="00D1208C"/>
    <w:rsid w:val="00D142CD"/>
    <w:rsid w:val="00D16E29"/>
    <w:rsid w:val="00D219C9"/>
    <w:rsid w:val="00D225F5"/>
    <w:rsid w:val="00D26883"/>
    <w:rsid w:val="00D31C75"/>
    <w:rsid w:val="00D32244"/>
    <w:rsid w:val="00D33B4B"/>
    <w:rsid w:val="00D33C46"/>
    <w:rsid w:val="00D342A5"/>
    <w:rsid w:val="00D35A57"/>
    <w:rsid w:val="00D40D6A"/>
    <w:rsid w:val="00D41DAF"/>
    <w:rsid w:val="00D442A2"/>
    <w:rsid w:val="00D4616F"/>
    <w:rsid w:val="00D4765B"/>
    <w:rsid w:val="00D47F74"/>
    <w:rsid w:val="00D508F0"/>
    <w:rsid w:val="00D54BE4"/>
    <w:rsid w:val="00D560F4"/>
    <w:rsid w:val="00D57D8C"/>
    <w:rsid w:val="00D624ED"/>
    <w:rsid w:val="00D63FDC"/>
    <w:rsid w:val="00D6459F"/>
    <w:rsid w:val="00D65F6C"/>
    <w:rsid w:val="00D71C79"/>
    <w:rsid w:val="00D728B7"/>
    <w:rsid w:val="00D7299E"/>
    <w:rsid w:val="00D73A17"/>
    <w:rsid w:val="00D7477E"/>
    <w:rsid w:val="00D74DDC"/>
    <w:rsid w:val="00D76CBC"/>
    <w:rsid w:val="00D809CD"/>
    <w:rsid w:val="00D84CD0"/>
    <w:rsid w:val="00D8571E"/>
    <w:rsid w:val="00D90ABB"/>
    <w:rsid w:val="00D91EC8"/>
    <w:rsid w:val="00D939A8"/>
    <w:rsid w:val="00D95E0D"/>
    <w:rsid w:val="00D95E73"/>
    <w:rsid w:val="00D969EB"/>
    <w:rsid w:val="00D972D3"/>
    <w:rsid w:val="00DA4A58"/>
    <w:rsid w:val="00DA7561"/>
    <w:rsid w:val="00DB0D90"/>
    <w:rsid w:val="00DB179C"/>
    <w:rsid w:val="00DB36EF"/>
    <w:rsid w:val="00DB4B12"/>
    <w:rsid w:val="00DB66CF"/>
    <w:rsid w:val="00DC0A8E"/>
    <w:rsid w:val="00DC25C2"/>
    <w:rsid w:val="00DC7C7D"/>
    <w:rsid w:val="00DD1DD9"/>
    <w:rsid w:val="00DD50E5"/>
    <w:rsid w:val="00DD713A"/>
    <w:rsid w:val="00DD750A"/>
    <w:rsid w:val="00DD790C"/>
    <w:rsid w:val="00DE02FA"/>
    <w:rsid w:val="00DE07E2"/>
    <w:rsid w:val="00DE098C"/>
    <w:rsid w:val="00DE4CEB"/>
    <w:rsid w:val="00DE4F93"/>
    <w:rsid w:val="00DE5905"/>
    <w:rsid w:val="00DE5B71"/>
    <w:rsid w:val="00DE6E5F"/>
    <w:rsid w:val="00DF16E1"/>
    <w:rsid w:val="00DF3711"/>
    <w:rsid w:val="00DF4437"/>
    <w:rsid w:val="00DF57A5"/>
    <w:rsid w:val="00DF78BA"/>
    <w:rsid w:val="00DF7BA5"/>
    <w:rsid w:val="00E00601"/>
    <w:rsid w:val="00E022AF"/>
    <w:rsid w:val="00E04F08"/>
    <w:rsid w:val="00E051EE"/>
    <w:rsid w:val="00E055B5"/>
    <w:rsid w:val="00E06310"/>
    <w:rsid w:val="00E074E6"/>
    <w:rsid w:val="00E07DE7"/>
    <w:rsid w:val="00E11414"/>
    <w:rsid w:val="00E13219"/>
    <w:rsid w:val="00E14330"/>
    <w:rsid w:val="00E14727"/>
    <w:rsid w:val="00E14DE8"/>
    <w:rsid w:val="00E14EA1"/>
    <w:rsid w:val="00E15A45"/>
    <w:rsid w:val="00E16E85"/>
    <w:rsid w:val="00E17665"/>
    <w:rsid w:val="00E20D99"/>
    <w:rsid w:val="00E21077"/>
    <w:rsid w:val="00E2166A"/>
    <w:rsid w:val="00E22D4F"/>
    <w:rsid w:val="00E2324C"/>
    <w:rsid w:val="00E240CC"/>
    <w:rsid w:val="00E261EB"/>
    <w:rsid w:val="00E26203"/>
    <w:rsid w:val="00E3495F"/>
    <w:rsid w:val="00E34CB8"/>
    <w:rsid w:val="00E34E26"/>
    <w:rsid w:val="00E40095"/>
    <w:rsid w:val="00E401A5"/>
    <w:rsid w:val="00E40256"/>
    <w:rsid w:val="00E403DD"/>
    <w:rsid w:val="00E40C4F"/>
    <w:rsid w:val="00E42B34"/>
    <w:rsid w:val="00E4531A"/>
    <w:rsid w:val="00E468B9"/>
    <w:rsid w:val="00E50119"/>
    <w:rsid w:val="00E53D67"/>
    <w:rsid w:val="00E57E92"/>
    <w:rsid w:val="00E6046A"/>
    <w:rsid w:val="00E62190"/>
    <w:rsid w:val="00E6234D"/>
    <w:rsid w:val="00E62BE9"/>
    <w:rsid w:val="00E6344C"/>
    <w:rsid w:val="00E6432A"/>
    <w:rsid w:val="00E65434"/>
    <w:rsid w:val="00E66736"/>
    <w:rsid w:val="00E66841"/>
    <w:rsid w:val="00E72865"/>
    <w:rsid w:val="00E72CD0"/>
    <w:rsid w:val="00E742D1"/>
    <w:rsid w:val="00E74681"/>
    <w:rsid w:val="00E76EC1"/>
    <w:rsid w:val="00E83927"/>
    <w:rsid w:val="00E8408D"/>
    <w:rsid w:val="00E84B04"/>
    <w:rsid w:val="00E87031"/>
    <w:rsid w:val="00E90A57"/>
    <w:rsid w:val="00E91667"/>
    <w:rsid w:val="00E93FCC"/>
    <w:rsid w:val="00EA087E"/>
    <w:rsid w:val="00EA088F"/>
    <w:rsid w:val="00EA1335"/>
    <w:rsid w:val="00EA20A3"/>
    <w:rsid w:val="00EA252D"/>
    <w:rsid w:val="00EA28D0"/>
    <w:rsid w:val="00EA2A23"/>
    <w:rsid w:val="00EA32F2"/>
    <w:rsid w:val="00EA3A00"/>
    <w:rsid w:val="00EA4372"/>
    <w:rsid w:val="00EA5A57"/>
    <w:rsid w:val="00EA6046"/>
    <w:rsid w:val="00EB0233"/>
    <w:rsid w:val="00EB2EE4"/>
    <w:rsid w:val="00EB736F"/>
    <w:rsid w:val="00EC1098"/>
    <w:rsid w:val="00EC1445"/>
    <w:rsid w:val="00EC1773"/>
    <w:rsid w:val="00EC1B71"/>
    <w:rsid w:val="00EC4D30"/>
    <w:rsid w:val="00EC50FC"/>
    <w:rsid w:val="00EC5F71"/>
    <w:rsid w:val="00EC6B7F"/>
    <w:rsid w:val="00ED00BE"/>
    <w:rsid w:val="00ED07C6"/>
    <w:rsid w:val="00ED0EE0"/>
    <w:rsid w:val="00ED17C0"/>
    <w:rsid w:val="00ED1CF4"/>
    <w:rsid w:val="00ED36B5"/>
    <w:rsid w:val="00ED3F47"/>
    <w:rsid w:val="00ED42BC"/>
    <w:rsid w:val="00ED4370"/>
    <w:rsid w:val="00ED49BF"/>
    <w:rsid w:val="00ED6022"/>
    <w:rsid w:val="00ED687A"/>
    <w:rsid w:val="00ED75B0"/>
    <w:rsid w:val="00ED7A4D"/>
    <w:rsid w:val="00EE183A"/>
    <w:rsid w:val="00EE1FB1"/>
    <w:rsid w:val="00EE28B7"/>
    <w:rsid w:val="00EE32EA"/>
    <w:rsid w:val="00EE3807"/>
    <w:rsid w:val="00EE5D84"/>
    <w:rsid w:val="00EE637A"/>
    <w:rsid w:val="00EF2EDC"/>
    <w:rsid w:val="00EF54E4"/>
    <w:rsid w:val="00EF5B4B"/>
    <w:rsid w:val="00EF795D"/>
    <w:rsid w:val="00F01DEA"/>
    <w:rsid w:val="00F04C6B"/>
    <w:rsid w:val="00F0537E"/>
    <w:rsid w:val="00F067BE"/>
    <w:rsid w:val="00F07D47"/>
    <w:rsid w:val="00F07D4A"/>
    <w:rsid w:val="00F07FBC"/>
    <w:rsid w:val="00F10081"/>
    <w:rsid w:val="00F14A8B"/>
    <w:rsid w:val="00F14D1C"/>
    <w:rsid w:val="00F14DB1"/>
    <w:rsid w:val="00F153DE"/>
    <w:rsid w:val="00F16361"/>
    <w:rsid w:val="00F167F7"/>
    <w:rsid w:val="00F17392"/>
    <w:rsid w:val="00F23498"/>
    <w:rsid w:val="00F23BE6"/>
    <w:rsid w:val="00F242AE"/>
    <w:rsid w:val="00F24787"/>
    <w:rsid w:val="00F26E60"/>
    <w:rsid w:val="00F27915"/>
    <w:rsid w:val="00F3005B"/>
    <w:rsid w:val="00F306D7"/>
    <w:rsid w:val="00F30CF7"/>
    <w:rsid w:val="00F310ED"/>
    <w:rsid w:val="00F31724"/>
    <w:rsid w:val="00F31F7F"/>
    <w:rsid w:val="00F32FA2"/>
    <w:rsid w:val="00F33A4B"/>
    <w:rsid w:val="00F34038"/>
    <w:rsid w:val="00F36579"/>
    <w:rsid w:val="00F36E56"/>
    <w:rsid w:val="00F374A5"/>
    <w:rsid w:val="00F42D18"/>
    <w:rsid w:val="00F43E6B"/>
    <w:rsid w:val="00F47749"/>
    <w:rsid w:val="00F47840"/>
    <w:rsid w:val="00F47FF9"/>
    <w:rsid w:val="00F53038"/>
    <w:rsid w:val="00F55001"/>
    <w:rsid w:val="00F57182"/>
    <w:rsid w:val="00F60259"/>
    <w:rsid w:val="00F60680"/>
    <w:rsid w:val="00F61B0B"/>
    <w:rsid w:val="00F61E9D"/>
    <w:rsid w:val="00F63D5D"/>
    <w:rsid w:val="00F6403D"/>
    <w:rsid w:val="00F643A6"/>
    <w:rsid w:val="00F64F3F"/>
    <w:rsid w:val="00F65970"/>
    <w:rsid w:val="00F66066"/>
    <w:rsid w:val="00F7012E"/>
    <w:rsid w:val="00F71056"/>
    <w:rsid w:val="00F80D23"/>
    <w:rsid w:val="00F82181"/>
    <w:rsid w:val="00F83E1C"/>
    <w:rsid w:val="00F83FDF"/>
    <w:rsid w:val="00F90865"/>
    <w:rsid w:val="00F9098F"/>
    <w:rsid w:val="00F90A9C"/>
    <w:rsid w:val="00F91791"/>
    <w:rsid w:val="00F92BF9"/>
    <w:rsid w:val="00F973BD"/>
    <w:rsid w:val="00FA351D"/>
    <w:rsid w:val="00FA3806"/>
    <w:rsid w:val="00FA682E"/>
    <w:rsid w:val="00FB0547"/>
    <w:rsid w:val="00FB0A98"/>
    <w:rsid w:val="00FB365E"/>
    <w:rsid w:val="00FB43D3"/>
    <w:rsid w:val="00FB691C"/>
    <w:rsid w:val="00FB6C4B"/>
    <w:rsid w:val="00FB7EB8"/>
    <w:rsid w:val="00FB7ED9"/>
    <w:rsid w:val="00FC20FF"/>
    <w:rsid w:val="00FC2166"/>
    <w:rsid w:val="00FC2ECC"/>
    <w:rsid w:val="00FC34AE"/>
    <w:rsid w:val="00FC4294"/>
    <w:rsid w:val="00FD1FE1"/>
    <w:rsid w:val="00FD2399"/>
    <w:rsid w:val="00FD3421"/>
    <w:rsid w:val="00FD4739"/>
    <w:rsid w:val="00FD7D35"/>
    <w:rsid w:val="00FE090D"/>
    <w:rsid w:val="00FE0FE8"/>
    <w:rsid w:val="00FE1C1F"/>
    <w:rsid w:val="00FE56EB"/>
    <w:rsid w:val="00FE7126"/>
    <w:rsid w:val="00FF03C1"/>
    <w:rsid w:val="00FF38A2"/>
    <w:rsid w:val="00FF44AD"/>
    <w:rsid w:val="00FF4B4C"/>
    <w:rsid w:val="00FF6B45"/>
    <w:rsid w:val="00FF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07F037-7287-4AEE-8408-A8493BFE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imes New Roman" w:hAnsi="Liberation Serif" w:cs="Liberation Serif"/>
        <w:color w:val="000000"/>
        <w:kern w:val="16"/>
        <w:sz w:val="16"/>
        <w:szCs w:val="16"/>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iPriority="0" w:unhideWhenUsed="1"/>
    <w:lsdException w:name="caption" w:locked="1" w:semiHidden="1" w:uiPriority="0" w:unhideWhenUsed="1" w:qFormat="1"/>
    <w:lsdException w:name="footnote reference"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semiHidden="1" w:unhideWhenUsed="1"/>
    <w:lsdException w:name="Body Text Indent"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locked="1" w:uiPriority="0" w:qFormat="1"/>
    <w:lsdException w:name="Emphasis" w:locked="1" w:uiPriority="0" w:qFormat="1"/>
    <w:lsdException w:name="HTML Preformatted"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8FA"/>
    <w:rPr>
      <w:rFonts w:cs="Times New Roman"/>
    </w:rPr>
  </w:style>
  <w:style w:type="paragraph" w:styleId="1">
    <w:name w:val="heading 1"/>
    <w:basedOn w:val="a"/>
    <w:next w:val="a"/>
    <w:link w:val="10"/>
    <w:uiPriority w:val="9"/>
    <w:qFormat/>
    <w:rsid w:val="00D47F74"/>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qFormat/>
    <w:rsid w:val="008C5A8B"/>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qFormat/>
    <w:rsid w:val="00E65434"/>
    <w:pPr>
      <w:keepNext/>
      <w:spacing w:before="240" w:after="60"/>
      <w:outlineLvl w:val="2"/>
    </w:pPr>
    <w:rPr>
      <w:rFonts w:ascii="Cambria" w:hAnsi="Cambria" w:cs="Cambria"/>
      <w:b/>
      <w:bCs/>
      <w:sz w:val="26"/>
      <w:szCs w:val="26"/>
    </w:rPr>
  </w:style>
  <w:style w:type="paragraph" w:styleId="4">
    <w:name w:val="heading 4"/>
    <w:basedOn w:val="a"/>
    <w:next w:val="a"/>
    <w:link w:val="40"/>
    <w:uiPriority w:val="9"/>
    <w:qFormat/>
    <w:locked/>
    <w:rsid w:val="00F83E1C"/>
    <w:pPr>
      <w:keepNext/>
      <w:tabs>
        <w:tab w:val="num" w:pos="0"/>
      </w:tabs>
      <w:suppressAutoHyphens/>
      <w:spacing w:after="0" w:line="240" w:lineRule="auto"/>
      <w:jc w:val="both"/>
      <w:outlineLvl w:val="3"/>
    </w:pPr>
    <w:rPr>
      <w:rFonts w:ascii="Times New Roman" w:hAnsi="Times New Roman"/>
      <w:sz w:val="32"/>
      <w:szCs w:val="24"/>
      <w:lang w:eastAsia="zh-CN"/>
    </w:rPr>
  </w:style>
  <w:style w:type="paragraph" w:styleId="5">
    <w:name w:val="heading 5"/>
    <w:basedOn w:val="a"/>
    <w:next w:val="a"/>
    <w:link w:val="50"/>
    <w:uiPriority w:val="9"/>
    <w:qFormat/>
    <w:locked/>
    <w:rsid w:val="00F83E1C"/>
    <w:pPr>
      <w:keepNext/>
      <w:tabs>
        <w:tab w:val="num" w:pos="0"/>
      </w:tabs>
      <w:suppressAutoHyphens/>
      <w:spacing w:after="0" w:line="240" w:lineRule="auto"/>
      <w:outlineLvl w:val="4"/>
    </w:pPr>
    <w:rPr>
      <w:rFonts w:ascii="Times New Roman" w:hAnsi="Times New Roman"/>
      <w:b/>
      <w:bCs/>
      <w:sz w:val="28"/>
      <w:szCs w:val="24"/>
      <w:lang w:eastAsia="zh-CN"/>
    </w:rPr>
  </w:style>
  <w:style w:type="paragraph" w:styleId="6">
    <w:name w:val="heading 6"/>
    <w:basedOn w:val="a"/>
    <w:next w:val="a"/>
    <w:link w:val="60"/>
    <w:uiPriority w:val="9"/>
    <w:qFormat/>
    <w:locked/>
    <w:rsid w:val="00F83E1C"/>
    <w:pPr>
      <w:keepNext/>
      <w:tabs>
        <w:tab w:val="num" w:pos="0"/>
      </w:tabs>
      <w:suppressAutoHyphens/>
      <w:spacing w:after="0" w:line="240" w:lineRule="auto"/>
      <w:outlineLvl w:val="5"/>
    </w:pPr>
    <w:rPr>
      <w:rFonts w:ascii="Times New Roman" w:hAnsi="Times New Roman"/>
      <w:sz w:val="28"/>
      <w:szCs w:val="24"/>
      <w:lang w:eastAsia="zh-CN"/>
    </w:rPr>
  </w:style>
  <w:style w:type="paragraph" w:styleId="7">
    <w:name w:val="heading 7"/>
    <w:basedOn w:val="a"/>
    <w:next w:val="a"/>
    <w:link w:val="70"/>
    <w:uiPriority w:val="9"/>
    <w:qFormat/>
    <w:locked/>
    <w:rsid w:val="00F83E1C"/>
    <w:pPr>
      <w:keepNext/>
      <w:tabs>
        <w:tab w:val="num" w:pos="0"/>
      </w:tabs>
      <w:suppressAutoHyphens/>
      <w:spacing w:after="0" w:line="240" w:lineRule="auto"/>
      <w:outlineLvl w:val="6"/>
    </w:pPr>
    <w:rPr>
      <w:rFonts w:ascii="Times New Roman" w:hAnsi="Times New Roman"/>
      <w:b/>
      <w:bCs/>
      <w:sz w:val="28"/>
      <w:szCs w:val="24"/>
      <w:lang w:eastAsia="zh-CN"/>
    </w:rPr>
  </w:style>
  <w:style w:type="paragraph" w:styleId="8">
    <w:name w:val="heading 8"/>
    <w:basedOn w:val="a"/>
    <w:next w:val="a"/>
    <w:link w:val="80"/>
    <w:uiPriority w:val="9"/>
    <w:qFormat/>
    <w:locked/>
    <w:rsid w:val="00F83E1C"/>
    <w:pPr>
      <w:keepNext/>
      <w:tabs>
        <w:tab w:val="num" w:pos="0"/>
      </w:tabs>
      <w:suppressAutoHyphens/>
      <w:spacing w:after="0" w:line="240" w:lineRule="auto"/>
      <w:outlineLvl w:val="7"/>
    </w:pPr>
    <w:rPr>
      <w:rFonts w:ascii="Times New Roman" w:hAnsi="Times New Roman"/>
      <w:sz w:val="28"/>
      <w:szCs w:val="24"/>
      <w:lang w:eastAsia="zh-CN"/>
    </w:rPr>
  </w:style>
  <w:style w:type="paragraph" w:styleId="9">
    <w:name w:val="heading 9"/>
    <w:basedOn w:val="a"/>
    <w:next w:val="a"/>
    <w:link w:val="90"/>
    <w:uiPriority w:val="9"/>
    <w:qFormat/>
    <w:locked/>
    <w:rsid w:val="00F83E1C"/>
    <w:pPr>
      <w:keepNext/>
      <w:tabs>
        <w:tab w:val="num" w:pos="0"/>
      </w:tabs>
      <w:suppressAutoHyphens/>
      <w:spacing w:after="0" w:line="240" w:lineRule="auto"/>
      <w:outlineLvl w:val="8"/>
    </w:pPr>
    <w:rPr>
      <w:rFonts w:ascii="Times New Roman" w:hAnsi="Times New Roman"/>
      <w:b/>
      <w:sz w:val="26"/>
      <w:szCs w:val="24"/>
      <w:lang w:eastAsia="zh-CN"/>
    </w:rPr>
  </w:style>
  <w:style w:type="character" w:default="1" w:styleId="a0">
    <w:name w:val="Default Paragraph Font"/>
    <w:aliases w:val="Знак Знак Знак"/>
    <w:link w:val="31"/>
    <w:uiPriority w:val="99"/>
    <w:semiHidden/>
    <w:locked/>
    <w:rsid w:val="001D78B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val="x-none" w:eastAsia="en-US"/>
    </w:rPr>
  </w:style>
  <w:style w:type="character" w:customStyle="1" w:styleId="20">
    <w:name w:val="Заголовок 2 Знак"/>
    <w:basedOn w:val="a0"/>
    <w:link w:val="2"/>
    <w:uiPriority w:val="99"/>
    <w:locked/>
    <w:rsid w:val="008C5A8B"/>
    <w:rPr>
      <w:rFonts w:ascii="Arial" w:hAnsi="Arial" w:cs="Arial"/>
      <w:b/>
      <w:bCs/>
      <w:i/>
      <w:iCs/>
      <w:sz w:val="28"/>
      <w:szCs w:val="28"/>
    </w:rPr>
  </w:style>
  <w:style w:type="character" w:customStyle="1" w:styleId="30">
    <w:name w:val="Заголовок 3 Знак"/>
    <w:basedOn w:val="a0"/>
    <w:link w:val="3"/>
    <w:uiPriority w:val="99"/>
    <w:semiHidden/>
    <w:locked/>
    <w:rsid w:val="00E65434"/>
    <w:rPr>
      <w:rFonts w:ascii="Cambria" w:hAnsi="Cambria" w:cs="Cambria"/>
      <w:b/>
      <w:bCs/>
      <w:sz w:val="26"/>
      <w:szCs w:val="26"/>
      <w:lang w:val="x-none" w:eastAsia="en-US"/>
    </w:rPr>
  </w:style>
  <w:style w:type="character" w:customStyle="1" w:styleId="40">
    <w:name w:val="Заголовок 4 Знак"/>
    <w:basedOn w:val="a0"/>
    <w:link w:val="4"/>
    <w:uiPriority w:val="9"/>
    <w:locked/>
    <w:rsid w:val="00F83E1C"/>
    <w:rPr>
      <w:rFonts w:ascii="Times New Roman" w:hAnsi="Times New Roman" w:cs="Times New Roman"/>
      <w:sz w:val="24"/>
      <w:szCs w:val="24"/>
      <w:lang w:val="x-none" w:eastAsia="zh-CN"/>
    </w:rPr>
  </w:style>
  <w:style w:type="character" w:customStyle="1" w:styleId="50">
    <w:name w:val="Заголовок 5 Знак"/>
    <w:basedOn w:val="a0"/>
    <w:link w:val="5"/>
    <w:uiPriority w:val="9"/>
    <w:locked/>
    <w:rsid w:val="00F83E1C"/>
    <w:rPr>
      <w:rFonts w:ascii="Times New Roman" w:hAnsi="Times New Roman" w:cs="Times New Roman"/>
      <w:b/>
      <w:bCs/>
      <w:sz w:val="24"/>
      <w:szCs w:val="24"/>
      <w:lang w:val="x-none" w:eastAsia="zh-CN"/>
    </w:rPr>
  </w:style>
  <w:style w:type="character" w:customStyle="1" w:styleId="60">
    <w:name w:val="Заголовок 6 Знак"/>
    <w:basedOn w:val="a0"/>
    <w:link w:val="6"/>
    <w:uiPriority w:val="9"/>
    <w:locked/>
    <w:rsid w:val="00F83E1C"/>
    <w:rPr>
      <w:rFonts w:ascii="Times New Roman" w:hAnsi="Times New Roman" w:cs="Times New Roman"/>
      <w:sz w:val="24"/>
      <w:szCs w:val="24"/>
      <w:lang w:val="x-none" w:eastAsia="zh-CN"/>
    </w:rPr>
  </w:style>
  <w:style w:type="character" w:customStyle="1" w:styleId="70">
    <w:name w:val="Заголовок 7 Знак"/>
    <w:basedOn w:val="a0"/>
    <w:link w:val="7"/>
    <w:uiPriority w:val="9"/>
    <w:locked/>
    <w:rsid w:val="00F83E1C"/>
    <w:rPr>
      <w:rFonts w:ascii="Times New Roman" w:hAnsi="Times New Roman" w:cs="Times New Roman"/>
      <w:b/>
      <w:bCs/>
      <w:sz w:val="24"/>
      <w:szCs w:val="24"/>
      <w:lang w:val="x-none" w:eastAsia="zh-CN"/>
    </w:rPr>
  </w:style>
  <w:style w:type="character" w:customStyle="1" w:styleId="80">
    <w:name w:val="Заголовок 8 Знак"/>
    <w:basedOn w:val="a0"/>
    <w:link w:val="8"/>
    <w:uiPriority w:val="9"/>
    <w:locked/>
    <w:rsid w:val="00F83E1C"/>
    <w:rPr>
      <w:rFonts w:ascii="Times New Roman" w:hAnsi="Times New Roman" w:cs="Times New Roman"/>
      <w:sz w:val="24"/>
      <w:szCs w:val="24"/>
      <w:lang w:val="x-none" w:eastAsia="zh-CN"/>
    </w:rPr>
  </w:style>
  <w:style w:type="character" w:customStyle="1" w:styleId="90">
    <w:name w:val="Заголовок 9 Знак"/>
    <w:basedOn w:val="a0"/>
    <w:link w:val="9"/>
    <w:uiPriority w:val="9"/>
    <w:locked/>
    <w:rsid w:val="00F83E1C"/>
    <w:rPr>
      <w:rFonts w:ascii="Times New Roman" w:hAnsi="Times New Roman" w:cs="Times New Roman"/>
      <w:b/>
      <w:sz w:val="24"/>
      <w:szCs w:val="24"/>
      <w:lang w:val="x-none" w:eastAsia="zh-CN"/>
    </w:rPr>
  </w:style>
  <w:style w:type="paragraph" w:customStyle="1" w:styleId="31">
    <w:name w:val="Знак3"/>
    <w:basedOn w:val="a"/>
    <w:link w:val="a0"/>
    <w:autoRedefine/>
    <w:uiPriority w:val="99"/>
    <w:rsid w:val="00DE4CEB"/>
    <w:pPr>
      <w:autoSpaceDE w:val="0"/>
      <w:autoSpaceDN w:val="0"/>
      <w:adjustRightInd w:val="0"/>
      <w:spacing w:after="0" w:line="240" w:lineRule="auto"/>
      <w:ind w:right="28"/>
      <w:jc w:val="both"/>
      <w:textAlignment w:val="baseline"/>
    </w:pPr>
    <w:rPr>
      <w:rFonts w:ascii="Times New Roman" w:hAnsi="Times New Roman"/>
      <w:sz w:val="24"/>
      <w:szCs w:val="24"/>
      <w:lang w:val="en-US"/>
    </w:rPr>
  </w:style>
  <w:style w:type="paragraph" w:styleId="a3">
    <w:name w:val="List Paragraph"/>
    <w:basedOn w:val="a"/>
    <w:uiPriority w:val="34"/>
    <w:qFormat/>
    <w:rsid w:val="008C5A8B"/>
    <w:pPr>
      <w:spacing w:after="0" w:line="240" w:lineRule="auto"/>
      <w:ind w:left="708"/>
    </w:pPr>
    <w:rPr>
      <w:rFonts w:ascii="Times New Roman" w:eastAsia="PMingLiU" w:hAnsi="Times New Roman"/>
      <w:sz w:val="24"/>
      <w:szCs w:val="24"/>
    </w:rPr>
  </w:style>
  <w:style w:type="paragraph" w:styleId="a4">
    <w:name w:val="Body Text Indent"/>
    <w:basedOn w:val="a"/>
    <w:link w:val="a5"/>
    <w:uiPriority w:val="99"/>
    <w:rsid w:val="00B2728C"/>
    <w:pPr>
      <w:spacing w:after="120"/>
      <w:ind w:left="283"/>
    </w:pPr>
  </w:style>
  <w:style w:type="character" w:customStyle="1" w:styleId="a5">
    <w:name w:val="Основной текст с отступом Знак"/>
    <w:basedOn w:val="a0"/>
    <w:link w:val="a4"/>
    <w:uiPriority w:val="99"/>
    <w:semiHidden/>
    <w:locked/>
    <w:rsid w:val="00B2728C"/>
    <w:rPr>
      <w:rFonts w:cs="Times New Roman"/>
      <w:sz w:val="22"/>
      <w:szCs w:val="22"/>
      <w:lang w:val="x-none" w:eastAsia="en-US"/>
    </w:rPr>
  </w:style>
  <w:style w:type="table" w:styleId="a6">
    <w:name w:val="Table Grid"/>
    <w:basedOn w:val="a1"/>
    <w:uiPriority w:val="59"/>
    <w:rsid w:val="00DB4B12"/>
    <w:pPr>
      <w:spacing w:after="0" w:line="240" w:lineRule="auto"/>
    </w:pPr>
    <w:rPr>
      <w:rFonts w:cs="Times New Roman"/>
      <w:szCs w:val="1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бычный2"/>
    <w:rsid w:val="00CA168A"/>
    <w:pPr>
      <w:spacing w:after="0" w:line="240" w:lineRule="auto"/>
    </w:pPr>
    <w:rPr>
      <w:rFonts w:cs="Times New Roman"/>
      <w:sz w:val="24"/>
      <w:szCs w:val="24"/>
    </w:rPr>
  </w:style>
  <w:style w:type="paragraph" w:customStyle="1" w:styleId="1A">
    <w:name w:val="Заголовок 1 A"/>
    <w:next w:val="21"/>
    <w:uiPriority w:val="99"/>
    <w:rsid w:val="00CA168A"/>
    <w:pPr>
      <w:keepNext/>
      <w:spacing w:before="240" w:after="60" w:line="240" w:lineRule="auto"/>
      <w:outlineLvl w:val="0"/>
    </w:pPr>
    <w:rPr>
      <w:rFonts w:ascii="Arial Bold" w:hAnsi="Arial Bold" w:cs="Arial Bold"/>
      <w:kern w:val="32"/>
      <w:sz w:val="32"/>
      <w:szCs w:val="32"/>
    </w:rPr>
  </w:style>
  <w:style w:type="paragraph" w:customStyle="1" w:styleId="210">
    <w:name w:val="Основной текст 21"/>
    <w:uiPriority w:val="99"/>
    <w:rsid w:val="00CA168A"/>
    <w:pPr>
      <w:spacing w:after="120" w:line="480" w:lineRule="auto"/>
    </w:pPr>
    <w:rPr>
      <w:rFonts w:cs="Times New Roman"/>
      <w:sz w:val="26"/>
      <w:szCs w:val="26"/>
    </w:rPr>
  </w:style>
  <w:style w:type="paragraph" w:customStyle="1" w:styleId="ConsPlusNormal">
    <w:name w:val="ConsPlusNormal"/>
    <w:link w:val="ConsPlusNormal0"/>
    <w:qFormat/>
    <w:rsid w:val="00ED75B0"/>
    <w:pPr>
      <w:widowControl w:val="0"/>
      <w:autoSpaceDE w:val="0"/>
      <w:autoSpaceDN w:val="0"/>
      <w:adjustRightInd w:val="0"/>
      <w:spacing w:after="0" w:line="240" w:lineRule="auto"/>
      <w:ind w:firstLine="720"/>
    </w:pPr>
    <w:rPr>
      <w:rFonts w:ascii="Arial" w:hAnsi="Arial" w:cs="Arial"/>
      <w:szCs w:val="18"/>
    </w:rPr>
  </w:style>
  <w:style w:type="character" w:customStyle="1" w:styleId="ConsPlusNormal0">
    <w:name w:val="ConsPlusNormal Знак"/>
    <w:link w:val="ConsPlusNormal"/>
    <w:locked/>
    <w:rsid w:val="00F66066"/>
    <w:rPr>
      <w:rFonts w:ascii="Arial" w:hAnsi="Arial"/>
      <w:sz w:val="20"/>
    </w:rPr>
  </w:style>
  <w:style w:type="character" w:styleId="a7">
    <w:name w:val="Hyperlink"/>
    <w:basedOn w:val="a0"/>
    <w:uiPriority w:val="99"/>
    <w:rsid w:val="00ED75B0"/>
    <w:rPr>
      <w:rFonts w:cs="Times New Roman"/>
      <w:color w:val="0000FF"/>
      <w:u w:val="single"/>
    </w:rPr>
  </w:style>
  <w:style w:type="character" w:customStyle="1" w:styleId="11">
    <w:name w:val="Знак сноски1"/>
    <w:uiPriority w:val="99"/>
    <w:rsid w:val="00E42B34"/>
    <w:rPr>
      <w:color w:val="000000"/>
      <w:sz w:val="20"/>
      <w:vertAlign w:val="superscript"/>
    </w:rPr>
  </w:style>
  <w:style w:type="paragraph" w:customStyle="1" w:styleId="A8">
    <w:name w:val="Текст сноски A"/>
    <w:rsid w:val="00E42B34"/>
    <w:pPr>
      <w:spacing w:after="0" w:line="240" w:lineRule="auto"/>
    </w:pPr>
    <w:rPr>
      <w:rFonts w:cs="Times New Roman"/>
      <w:szCs w:val="18"/>
    </w:rPr>
  </w:style>
  <w:style w:type="character" w:customStyle="1" w:styleId="12">
    <w:name w:val="Гиперссылка1"/>
    <w:uiPriority w:val="99"/>
    <w:rsid w:val="00E42B34"/>
    <w:rPr>
      <w:color w:val="0000FF"/>
      <w:sz w:val="20"/>
      <w:u w:val="single"/>
    </w:rPr>
  </w:style>
  <w:style w:type="paragraph" w:customStyle="1" w:styleId="3A">
    <w:name w:val="Заголовок 3 A"/>
    <w:next w:val="21"/>
    <w:uiPriority w:val="99"/>
    <w:rsid w:val="00E42B34"/>
    <w:pPr>
      <w:keepNext/>
      <w:spacing w:before="240" w:after="60" w:line="240" w:lineRule="auto"/>
      <w:outlineLvl w:val="2"/>
    </w:pPr>
    <w:rPr>
      <w:rFonts w:ascii="Arial Bold" w:hAnsi="Arial Bold" w:cs="Arial Bold"/>
      <w:sz w:val="26"/>
      <w:szCs w:val="26"/>
    </w:rPr>
  </w:style>
  <w:style w:type="paragraph" w:customStyle="1" w:styleId="13">
    <w:name w:val="Обычный1"/>
    <w:link w:val="14"/>
    <w:rsid w:val="00E42B34"/>
    <w:pPr>
      <w:spacing w:after="0" w:line="240" w:lineRule="auto"/>
    </w:pPr>
    <w:rPr>
      <w:rFonts w:cs="Times New Roman"/>
      <w:sz w:val="24"/>
      <w:szCs w:val="24"/>
    </w:rPr>
  </w:style>
  <w:style w:type="character" w:customStyle="1" w:styleId="14">
    <w:name w:val="Обычный1 Знак"/>
    <w:basedOn w:val="a0"/>
    <w:link w:val="13"/>
    <w:uiPriority w:val="99"/>
    <w:locked/>
    <w:rsid w:val="00DA7561"/>
    <w:rPr>
      <w:rFonts w:eastAsia="Times New Roman" w:cs="Times New Roman"/>
      <w:color w:val="000000"/>
      <w:sz w:val="24"/>
      <w:szCs w:val="24"/>
      <w:lang w:val="ru-RU" w:eastAsia="ru-RU"/>
    </w:rPr>
  </w:style>
  <w:style w:type="paragraph" w:styleId="a9">
    <w:name w:val="footnote text"/>
    <w:basedOn w:val="a"/>
    <w:link w:val="aa"/>
    <w:uiPriority w:val="99"/>
    <w:semiHidden/>
    <w:rsid w:val="00E42B34"/>
    <w:pPr>
      <w:spacing w:after="0" w:line="240" w:lineRule="auto"/>
    </w:pPr>
    <w:rPr>
      <w:szCs w:val="20"/>
    </w:rPr>
  </w:style>
  <w:style w:type="character" w:customStyle="1" w:styleId="aa">
    <w:name w:val="Текст сноски Знак"/>
    <w:basedOn w:val="a0"/>
    <w:link w:val="a9"/>
    <w:uiPriority w:val="99"/>
    <w:semiHidden/>
    <w:locked/>
    <w:rsid w:val="00E42B34"/>
    <w:rPr>
      <w:rFonts w:ascii="Times New Roman" w:hAnsi="Times New Roman" w:cs="Times New Roman"/>
    </w:rPr>
  </w:style>
  <w:style w:type="character" w:styleId="ab">
    <w:name w:val="footnote reference"/>
    <w:basedOn w:val="a0"/>
    <w:uiPriority w:val="99"/>
    <w:semiHidden/>
    <w:rsid w:val="00E42B34"/>
    <w:rPr>
      <w:rFonts w:cs="Times New Roman"/>
      <w:vertAlign w:val="superscript"/>
    </w:rPr>
  </w:style>
  <w:style w:type="paragraph" w:styleId="22">
    <w:name w:val="Body Text 2"/>
    <w:basedOn w:val="a"/>
    <w:link w:val="23"/>
    <w:uiPriority w:val="99"/>
    <w:rsid w:val="00E42B34"/>
    <w:pPr>
      <w:spacing w:after="120" w:line="480" w:lineRule="auto"/>
    </w:pPr>
    <w:rPr>
      <w:sz w:val="26"/>
      <w:szCs w:val="26"/>
    </w:rPr>
  </w:style>
  <w:style w:type="character" w:customStyle="1" w:styleId="23">
    <w:name w:val="Основной текст 2 Знак"/>
    <w:basedOn w:val="a0"/>
    <w:link w:val="22"/>
    <w:uiPriority w:val="99"/>
    <w:locked/>
    <w:rsid w:val="00E42B34"/>
    <w:rPr>
      <w:rFonts w:ascii="Times New Roman" w:hAnsi="Times New Roman" w:cs="Times New Roman"/>
      <w:sz w:val="26"/>
      <w:szCs w:val="26"/>
    </w:rPr>
  </w:style>
  <w:style w:type="paragraph" w:customStyle="1" w:styleId="ac">
    <w:name w:val="МУ Обычный стиль"/>
    <w:basedOn w:val="a"/>
    <w:autoRedefine/>
    <w:rsid w:val="00716949"/>
    <w:pPr>
      <w:tabs>
        <w:tab w:val="num" w:pos="142"/>
        <w:tab w:val="num" w:pos="1276"/>
      </w:tabs>
      <w:spacing w:after="0" w:line="240" w:lineRule="auto"/>
      <w:ind w:firstLine="567"/>
      <w:jc w:val="both"/>
    </w:pPr>
    <w:rPr>
      <w:rFonts w:ascii="Times New Roman" w:hAnsi="Times New Roman"/>
      <w:sz w:val="28"/>
      <w:szCs w:val="28"/>
    </w:rPr>
  </w:style>
  <w:style w:type="paragraph" w:customStyle="1" w:styleId="2A">
    <w:name w:val="Заголовок 2 A"/>
    <w:next w:val="21"/>
    <w:uiPriority w:val="99"/>
    <w:rsid w:val="0009360C"/>
    <w:pPr>
      <w:keepNext/>
      <w:spacing w:before="240" w:after="60" w:line="240" w:lineRule="auto"/>
      <w:outlineLvl w:val="1"/>
    </w:pPr>
    <w:rPr>
      <w:rFonts w:ascii="Arial Bold Italic" w:hAnsi="Arial Bold Italic" w:cs="Arial Bold Italic"/>
      <w:sz w:val="28"/>
      <w:szCs w:val="28"/>
    </w:rPr>
  </w:style>
  <w:style w:type="paragraph" w:styleId="ad">
    <w:name w:val="Normal (Web)"/>
    <w:basedOn w:val="a"/>
    <w:uiPriority w:val="99"/>
    <w:rsid w:val="00B2728C"/>
    <w:pPr>
      <w:spacing w:before="100" w:beforeAutospacing="1" w:after="100" w:afterAutospacing="1" w:line="240" w:lineRule="auto"/>
    </w:pPr>
    <w:rPr>
      <w:rFonts w:ascii="Tahoma" w:eastAsia="Batang" w:hAnsi="Tahoma" w:cs="Tahoma"/>
      <w:color w:val="444488"/>
      <w:sz w:val="18"/>
    </w:rPr>
  </w:style>
  <w:style w:type="character" w:customStyle="1" w:styleId="rvts6">
    <w:name w:val="rvts6"/>
    <w:basedOn w:val="a0"/>
    <w:uiPriority w:val="99"/>
    <w:rsid w:val="00B2728C"/>
    <w:rPr>
      <w:rFonts w:cs="Times New Roman"/>
    </w:rPr>
  </w:style>
  <w:style w:type="character" w:styleId="ae">
    <w:name w:val="Strong"/>
    <w:basedOn w:val="a0"/>
    <w:uiPriority w:val="22"/>
    <w:qFormat/>
    <w:rsid w:val="00682E21"/>
    <w:rPr>
      <w:rFonts w:cs="Times New Roman"/>
      <w:b/>
      <w:bCs/>
    </w:rPr>
  </w:style>
  <w:style w:type="character" w:styleId="af">
    <w:name w:val="Emphasis"/>
    <w:basedOn w:val="a0"/>
    <w:uiPriority w:val="99"/>
    <w:qFormat/>
    <w:rsid w:val="00F61B0B"/>
    <w:rPr>
      <w:rFonts w:cs="Times New Roman"/>
      <w:i/>
      <w:iCs/>
    </w:rPr>
  </w:style>
  <w:style w:type="paragraph" w:customStyle="1" w:styleId="af0">
    <w:name w:val="Свободная форма"/>
    <w:uiPriority w:val="99"/>
    <w:rsid w:val="00C64F1A"/>
    <w:pPr>
      <w:spacing w:after="0" w:line="240" w:lineRule="auto"/>
    </w:pPr>
    <w:rPr>
      <w:rFonts w:ascii="Lucida Grande" w:hAnsi="Lucida Grande" w:cs="Lucida Grande"/>
      <w:szCs w:val="18"/>
    </w:rPr>
  </w:style>
  <w:style w:type="paragraph" w:styleId="af1">
    <w:name w:val="header"/>
    <w:basedOn w:val="a"/>
    <w:link w:val="af2"/>
    <w:uiPriority w:val="99"/>
    <w:rsid w:val="007A6CCC"/>
    <w:pPr>
      <w:tabs>
        <w:tab w:val="center" w:pos="4677"/>
        <w:tab w:val="right" w:pos="9355"/>
      </w:tabs>
    </w:pPr>
  </w:style>
  <w:style w:type="character" w:customStyle="1" w:styleId="af2">
    <w:name w:val="Верхний колонтитул Знак"/>
    <w:basedOn w:val="a0"/>
    <w:link w:val="af1"/>
    <w:uiPriority w:val="99"/>
    <w:locked/>
    <w:rPr>
      <w:rFonts w:cs="Calibri"/>
      <w:lang w:val="x-none" w:eastAsia="en-US"/>
    </w:rPr>
  </w:style>
  <w:style w:type="character" w:styleId="af3">
    <w:name w:val="page number"/>
    <w:basedOn w:val="a0"/>
    <w:uiPriority w:val="99"/>
    <w:rsid w:val="007A6CCC"/>
    <w:rPr>
      <w:rFonts w:cs="Times New Roman"/>
    </w:rPr>
  </w:style>
  <w:style w:type="paragraph" w:styleId="af4">
    <w:name w:val="footer"/>
    <w:basedOn w:val="a"/>
    <w:link w:val="af5"/>
    <w:uiPriority w:val="99"/>
    <w:rsid w:val="00F7012E"/>
    <w:pPr>
      <w:tabs>
        <w:tab w:val="center" w:pos="4677"/>
        <w:tab w:val="right" w:pos="9355"/>
      </w:tabs>
    </w:pPr>
  </w:style>
  <w:style w:type="character" w:customStyle="1" w:styleId="af5">
    <w:name w:val="Нижний колонтитул Знак"/>
    <w:basedOn w:val="a0"/>
    <w:link w:val="af4"/>
    <w:uiPriority w:val="99"/>
    <w:locked/>
    <w:rPr>
      <w:rFonts w:cs="Calibri"/>
      <w:lang w:val="x-none" w:eastAsia="en-US"/>
    </w:rPr>
  </w:style>
  <w:style w:type="paragraph" w:customStyle="1" w:styleId="af6">
    <w:name w:val="Знак"/>
    <w:basedOn w:val="a"/>
    <w:autoRedefine/>
    <w:uiPriority w:val="99"/>
    <w:rsid w:val="00A40F34"/>
    <w:pPr>
      <w:autoSpaceDE w:val="0"/>
      <w:autoSpaceDN w:val="0"/>
      <w:adjustRightInd w:val="0"/>
      <w:spacing w:after="0" w:line="240" w:lineRule="auto"/>
      <w:ind w:right="28"/>
      <w:jc w:val="both"/>
      <w:textAlignment w:val="baseline"/>
    </w:pPr>
    <w:rPr>
      <w:sz w:val="24"/>
      <w:szCs w:val="24"/>
      <w:lang w:val="en-US"/>
    </w:rPr>
  </w:style>
  <w:style w:type="character" w:customStyle="1" w:styleId="highlighthighlightactive">
    <w:name w:val="highlight highlight_active"/>
    <w:basedOn w:val="a0"/>
    <w:uiPriority w:val="99"/>
    <w:rsid w:val="00F14D1C"/>
    <w:rPr>
      <w:rFonts w:cs="Times New Roman"/>
    </w:rPr>
  </w:style>
  <w:style w:type="paragraph" w:styleId="af7">
    <w:name w:val="Body Text"/>
    <w:basedOn w:val="a"/>
    <w:link w:val="af8"/>
    <w:uiPriority w:val="99"/>
    <w:rsid w:val="00D47F74"/>
    <w:pPr>
      <w:spacing w:after="120"/>
    </w:pPr>
  </w:style>
  <w:style w:type="character" w:customStyle="1" w:styleId="af8">
    <w:name w:val="Основной текст Знак"/>
    <w:basedOn w:val="a0"/>
    <w:link w:val="af7"/>
    <w:uiPriority w:val="99"/>
    <w:semiHidden/>
    <w:locked/>
    <w:rPr>
      <w:rFonts w:cs="Calibri"/>
      <w:lang w:val="x-none" w:eastAsia="en-US"/>
    </w:rPr>
  </w:style>
  <w:style w:type="paragraph" w:styleId="af9">
    <w:name w:val="Title"/>
    <w:basedOn w:val="a"/>
    <w:link w:val="afa"/>
    <w:uiPriority w:val="10"/>
    <w:qFormat/>
    <w:rsid w:val="00F83E1C"/>
    <w:pPr>
      <w:keepNext/>
      <w:widowControl w:val="0"/>
      <w:suppressAutoHyphens/>
      <w:spacing w:before="240" w:after="120" w:line="240" w:lineRule="auto"/>
    </w:pPr>
    <w:rPr>
      <w:rFonts w:ascii="Liberation Sans" w:eastAsia="Microsoft YaHei" w:hAnsi="Liberation Sans"/>
      <w:kern w:val="1"/>
      <w:sz w:val="28"/>
      <w:szCs w:val="28"/>
      <w:lang w:eastAsia="zh-CN" w:bidi="hi-IN"/>
    </w:rPr>
  </w:style>
  <w:style w:type="character" w:customStyle="1" w:styleId="afa">
    <w:name w:val="Заголовок Знак"/>
    <w:basedOn w:val="a0"/>
    <w:link w:val="af9"/>
    <w:uiPriority w:val="10"/>
    <w:locked/>
    <w:rPr>
      <w:rFonts w:ascii="Cambria" w:hAnsi="Cambria" w:cs="Times New Roman"/>
      <w:b/>
      <w:bCs/>
      <w:kern w:val="28"/>
      <w:sz w:val="32"/>
      <w:szCs w:val="32"/>
      <w:lang w:val="x-none" w:eastAsia="en-US"/>
    </w:rPr>
  </w:style>
  <w:style w:type="paragraph" w:customStyle="1" w:styleId="15">
    <w:name w:val="Знак1"/>
    <w:basedOn w:val="a"/>
    <w:autoRedefine/>
    <w:uiPriority w:val="99"/>
    <w:rsid w:val="003141D6"/>
    <w:pPr>
      <w:autoSpaceDE w:val="0"/>
      <w:autoSpaceDN w:val="0"/>
      <w:adjustRightInd w:val="0"/>
      <w:spacing w:after="0" w:line="240" w:lineRule="auto"/>
      <w:ind w:right="28"/>
      <w:jc w:val="both"/>
      <w:textAlignment w:val="baseline"/>
    </w:pPr>
    <w:rPr>
      <w:sz w:val="24"/>
      <w:szCs w:val="24"/>
      <w:lang w:val="en-US"/>
    </w:rPr>
  </w:style>
  <w:style w:type="paragraph" w:styleId="24">
    <w:name w:val="Body Text Indent 2"/>
    <w:basedOn w:val="a"/>
    <w:link w:val="25"/>
    <w:uiPriority w:val="99"/>
    <w:rsid w:val="00657910"/>
    <w:pPr>
      <w:spacing w:after="120" w:line="480" w:lineRule="auto"/>
      <w:ind w:left="283"/>
    </w:pPr>
  </w:style>
  <w:style w:type="character" w:customStyle="1" w:styleId="25">
    <w:name w:val="Основной текст с отступом 2 Знак"/>
    <w:basedOn w:val="a0"/>
    <w:link w:val="24"/>
    <w:uiPriority w:val="99"/>
    <w:semiHidden/>
    <w:locked/>
    <w:rPr>
      <w:rFonts w:cs="Calibri"/>
      <w:lang w:val="x-none" w:eastAsia="en-US"/>
    </w:rPr>
  </w:style>
  <w:style w:type="paragraph" w:customStyle="1" w:styleId="26">
    <w:name w:val="Знак2"/>
    <w:basedOn w:val="a"/>
    <w:autoRedefine/>
    <w:uiPriority w:val="99"/>
    <w:rsid w:val="00BF4290"/>
    <w:pPr>
      <w:widowControl w:val="0"/>
      <w:autoSpaceDE w:val="0"/>
      <w:autoSpaceDN w:val="0"/>
      <w:adjustRightInd w:val="0"/>
      <w:spacing w:after="0" w:line="240" w:lineRule="exact"/>
      <w:ind w:right="28" w:firstLine="709"/>
      <w:jc w:val="both"/>
      <w:textAlignment w:val="baseline"/>
    </w:pPr>
    <w:rPr>
      <w:szCs w:val="20"/>
      <w:lang w:val="en-US"/>
    </w:rPr>
  </w:style>
  <w:style w:type="paragraph" w:customStyle="1" w:styleId="afb">
    <w:name w:val="Знак Знак Знак Знак"/>
    <w:basedOn w:val="a"/>
    <w:autoRedefine/>
    <w:uiPriority w:val="99"/>
    <w:rsid w:val="006926BF"/>
    <w:pPr>
      <w:autoSpaceDE w:val="0"/>
      <w:autoSpaceDN w:val="0"/>
      <w:adjustRightInd w:val="0"/>
      <w:spacing w:after="0" w:line="240" w:lineRule="auto"/>
      <w:ind w:right="28"/>
      <w:jc w:val="both"/>
      <w:textAlignment w:val="baseline"/>
    </w:pPr>
    <w:rPr>
      <w:sz w:val="24"/>
      <w:szCs w:val="24"/>
      <w:lang w:val="en-US"/>
    </w:rPr>
  </w:style>
  <w:style w:type="paragraph" w:customStyle="1" w:styleId="16">
    <w:name w:val="Знак Знак Знак Знак1"/>
    <w:basedOn w:val="a"/>
    <w:autoRedefine/>
    <w:uiPriority w:val="99"/>
    <w:rsid w:val="000D383F"/>
    <w:pPr>
      <w:autoSpaceDE w:val="0"/>
      <w:autoSpaceDN w:val="0"/>
      <w:adjustRightInd w:val="0"/>
      <w:spacing w:after="0" w:line="240" w:lineRule="auto"/>
      <w:ind w:right="28"/>
      <w:jc w:val="both"/>
      <w:textAlignment w:val="baseline"/>
    </w:pPr>
    <w:rPr>
      <w:sz w:val="24"/>
      <w:szCs w:val="24"/>
      <w:lang w:val="en-US"/>
    </w:rPr>
  </w:style>
  <w:style w:type="paragraph" w:styleId="afc">
    <w:name w:val="Balloon Text"/>
    <w:basedOn w:val="a"/>
    <w:link w:val="afd"/>
    <w:uiPriority w:val="99"/>
    <w:semiHidden/>
    <w:rsid w:val="008076FB"/>
    <w:rPr>
      <w:rFonts w:ascii="Tahoma" w:hAnsi="Tahoma" w:cs="Tahoma"/>
    </w:rPr>
  </w:style>
  <w:style w:type="character" w:customStyle="1" w:styleId="afd">
    <w:name w:val="Текст выноски Знак"/>
    <w:basedOn w:val="a0"/>
    <w:link w:val="afc"/>
    <w:uiPriority w:val="99"/>
    <w:semiHidden/>
    <w:locked/>
    <w:rPr>
      <w:rFonts w:ascii="Tahoma" w:hAnsi="Tahoma" w:cs="Tahoma"/>
      <w:sz w:val="16"/>
      <w:szCs w:val="16"/>
      <w:lang w:val="x-none" w:eastAsia="en-US"/>
    </w:rPr>
  </w:style>
  <w:style w:type="character" w:styleId="afe">
    <w:name w:val="Placeholder Text"/>
    <w:basedOn w:val="a0"/>
    <w:uiPriority w:val="99"/>
    <w:semiHidden/>
    <w:rsid w:val="00F66066"/>
    <w:rPr>
      <w:rFonts w:cs="Times New Roman"/>
      <w:color w:val="808080"/>
    </w:rPr>
  </w:style>
  <w:style w:type="paragraph" w:customStyle="1" w:styleId="ConsPlusNonformat">
    <w:name w:val="ConsPlusNonformat"/>
    <w:rsid w:val="00F66066"/>
    <w:pPr>
      <w:widowControl w:val="0"/>
      <w:autoSpaceDE w:val="0"/>
      <w:autoSpaceDN w:val="0"/>
      <w:spacing w:after="0" w:line="240" w:lineRule="auto"/>
    </w:pPr>
    <w:rPr>
      <w:rFonts w:ascii="Courier New" w:hAnsi="Courier New" w:cs="Courier New"/>
      <w:szCs w:val="18"/>
    </w:rPr>
  </w:style>
  <w:style w:type="table" w:customStyle="1" w:styleId="17">
    <w:name w:val="Сетка таблицы1"/>
    <w:basedOn w:val="a1"/>
    <w:next w:val="a6"/>
    <w:uiPriority w:val="59"/>
    <w:rsid w:val="00F66066"/>
    <w:pPr>
      <w:spacing w:after="0" w:line="240" w:lineRule="auto"/>
    </w:pPr>
    <w:rPr>
      <w:rFonts w:cs="Times New Roman"/>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F66066"/>
    <w:pPr>
      <w:widowControl w:val="0"/>
      <w:autoSpaceDE w:val="0"/>
      <w:autoSpaceDN w:val="0"/>
      <w:spacing w:after="0" w:line="240" w:lineRule="auto"/>
    </w:pPr>
    <w:rPr>
      <w:rFonts w:cs="Times New Roman"/>
      <w:b/>
      <w:szCs w:val="18"/>
    </w:rPr>
  </w:style>
  <w:style w:type="table" w:customStyle="1" w:styleId="110">
    <w:name w:val="Сетка таблицы11"/>
    <w:basedOn w:val="a1"/>
    <w:next w:val="a6"/>
    <w:rsid w:val="00F66066"/>
    <w:pPr>
      <w:spacing w:after="0" w:line="240" w:lineRule="auto"/>
    </w:pPr>
    <w:rPr>
      <w:rFonts w:ascii="Times New Roman" w:hAnsi="Times New Roman"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66066"/>
    <w:pPr>
      <w:autoSpaceDE w:val="0"/>
      <w:autoSpaceDN w:val="0"/>
      <w:adjustRightInd w:val="0"/>
      <w:spacing w:after="0" w:line="240" w:lineRule="auto"/>
    </w:pPr>
    <w:rPr>
      <w:rFonts w:ascii="Times New Roman" w:hAnsi="Times New Roman" w:cs="Times New Roman"/>
      <w:sz w:val="24"/>
      <w:szCs w:val="24"/>
      <w:lang w:eastAsia="en-US"/>
    </w:rPr>
  </w:style>
  <w:style w:type="character" w:customStyle="1" w:styleId="WW8Num1z0">
    <w:name w:val="WW8Num1z0"/>
    <w:rsid w:val="00F83E1C"/>
  </w:style>
  <w:style w:type="character" w:customStyle="1" w:styleId="WW8Num1z1">
    <w:name w:val="WW8Num1z1"/>
    <w:rsid w:val="00F83E1C"/>
  </w:style>
  <w:style w:type="character" w:customStyle="1" w:styleId="WW8Num1z2">
    <w:name w:val="WW8Num1z2"/>
    <w:rsid w:val="00F83E1C"/>
  </w:style>
  <w:style w:type="character" w:customStyle="1" w:styleId="WW8Num1z3">
    <w:name w:val="WW8Num1z3"/>
    <w:rsid w:val="00F83E1C"/>
  </w:style>
  <w:style w:type="character" w:customStyle="1" w:styleId="WW8Num1z4">
    <w:name w:val="WW8Num1z4"/>
    <w:rsid w:val="00F83E1C"/>
  </w:style>
  <w:style w:type="character" w:customStyle="1" w:styleId="WW8Num1z5">
    <w:name w:val="WW8Num1z5"/>
    <w:rsid w:val="00F83E1C"/>
  </w:style>
  <w:style w:type="character" w:customStyle="1" w:styleId="WW8Num1z6">
    <w:name w:val="WW8Num1z6"/>
    <w:rsid w:val="00F83E1C"/>
  </w:style>
  <w:style w:type="character" w:customStyle="1" w:styleId="WW8Num1z7">
    <w:name w:val="WW8Num1z7"/>
    <w:rsid w:val="00F83E1C"/>
  </w:style>
  <w:style w:type="character" w:customStyle="1" w:styleId="WW8Num1z8">
    <w:name w:val="WW8Num1z8"/>
    <w:qFormat/>
    <w:rsid w:val="00F83E1C"/>
  </w:style>
  <w:style w:type="character" w:customStyle="1" w:styleId="27">
    <w:name w:val="Основной шрифт абзаца2"/>
    <w:rsid w:val="00F83E1C"/>
  </w:style>
  <w:style w:type="character" w:customStyle="1" w:styleId="18">
    <w:name w:val="Основной шрифт абзаца1"/>
    <w:rsid w:val="00F83E1C"/>
  </w:style>
  <w:style w:type="character" w:customStyle="1" w:styleId="ListLabel30">
    <w:name w:val="ListLabel 30"/>
    <w:rsid w:val="00F83E1C"/>
    <w:rPr>
      <w:rFonts w:ascii="Times New Roman" w:hAnsi="Times New Roman"/>
      <w:color w:val="000080"/>
      <w:kern w:val="1"/>
      <w:sz w:val="24"/>
      <w:u w:val="none"/>
      <w:lang w:eastAsia="x-none"/>
    </w:rPr>
  </w:style>
  <w:style w:type="character" w:customStyle="1" w:styleId="ListLabel2">
    <w:name w:val="ListLabel 2"/>
    <w:rsid w:val="00F83E1C"/>
    <w:rPr>
      <w:rFonts w:ascii="Times New Roman" w:hAnsi="Times New Roman"/>
      <w:color w:val="0000FF"/>
      <w:kern w:val="1"/>
      <w:sz w:val="24"/>
      <w:u w:val="single"/>
      <w:lang/>
    </w:rPr>
  </w:style>
  <w:style w:type="paragraph" w:styleId="aff">
    <w:name w:val="List"/>
    <w:basedOn w:val="af7"/>
    <w:uiPriority w:val="99"/>
    <w:rsid w:val="00F83E1C"/>
    <w:pPr>
      <w:widowControl w:val="0"/>
      <w:suppressAutoHyphens/>
      <w:spacing w:after="140" w:line="288" w:lineRule="auto"/>
    </w:pPr>
    <w:rPr>
      <w:rFonts w:cs="Liberation Serif"/>
      <w:kern w:val="1"/>
      <w:sz w:val="24"/>
      <w:szCs w:val="24"/>
      <w:lang w:eastAsia="zh-CN" w:bidi="hi-IN"/>
    </w:rPr>
  </w:style>
  <w:style w:type="paragraph" w:styleId="aff0">
    <w:name w:val="caption"/>
    <w:basedOn w:val="a"/>
    <w:uiPriority w:val="35"/>
    <w:qFormat/>
    <w:locked/>
    <w:rsid w:val="00F83E1C"/>
    <w:pPr>
      <w:widowControl w:val="0"/>
      <w:suppressLineNumbers/>
      <w:suppressAutoHyphens/>
      <w:spacing w:before="120" w:after="120" w:line="240" w:lineRule="auto"/>
    </w:pPr>
    <w:rPr>
      <w:i/>
      <w:iCs/>
      <w:kern w:val="1"/>
      <w:sz w:val="24"/>
      <w:szCs w:val="24"/>
      <w:lang w:eastAsia="zh-CN" w:bidi="hi-IN"/>
    </w:rPr>
  </w:style>
  <w:style w:type="paragraph" w:customStyle="1" w:styleId="32">
    <w:name w:val="Указатель3"/>
    <w:basedOn w:val="a"/>
    <w:rsid w:val="00F83E1C"/>
    <w:pPr>
      <w:widowControl w:val="0"/>
      <w:suppressLineNumbers/>
      <w:suppressAutoHyphens/>
      <w:spacing w:after="0" w:line="240" w:lineRule="auto"/>
    </w:pPr>
    <w:rPr>
      <w:kern w:val="1"/>
      <w:sz w:val="24"/>
      <w:szCs w:val="24"/>
      <w:lang w:eastAsia="zh-CN" w:bidi="hi-IN"/>
    </w:rPr>
  </w:style>
  <w:style w:type="paragraph" w:customStyle="1" w:styleId="19">
    <w:name w:val="Заголовок1"/>
    <w:basedOn w:val="a"/>
    <w:next w:val="af7"/>
    <w:rsid w:val="00F83E1C"/>
    <w:pPr>
      <w:keepNext/>
      <w:widowControl w:val="0"/>
      <w:suppressAutoHyphens/>
      <w:spacing w:before="240" w:after="120" w:line="240" w:lineRule="auto"/>
    </w:pPr>
    <w:rPr>
      <w:rFonts w:ascii="Liberation Sans" w:hAnsi="Liberation Sans" w:cs="Liberation Sans"/>
      <w:kern w:val="1"/>
      <w:sz w:val="28"/>
      <w:szCs w:val="24"/>
      <w:lang w:eastAsia="zh-CN" w:bidi="hi-IN"/>
    </w:rPr>
  </w:style>
  <w:style w:type="paragraph" w:customStyle="1" w:styleId="28">
    <w:name w:val="Заголовок2"/>
    <w:basedOn w:val="19"/>
    <w:next w:val="af7"/>
    <w:rsid w:val="00F83E1C"/>
    <w:pPr>
      <w:jc w:val="center"/>
    </w:pPr>
    <w:rPr>
      <w:b/>
      <w:bCs/>
      <w:sz w:val="56"/>
      <w:szCs w:val="56"/>
    </w:rPr>
  </w:style>
  <w:style w:type="paragraph" w:customStyle="1" w:styleId="33">
    <w:name w:val="Название объекта3"/>
    <w:basedOn w:val="a"/>
    <w:rsid w:val="00F83E1C"/>
    <w:pPr>
      <w:widowControl w:val="0"/>
      <w:suppressLineNumbers/>
      <w:suppressAutoHyphens/>
      <w:spacing w:before="120" w:after="120" w:line="240" w:lineRule="auto"/>
    </w:pPr>
    <w:rPr>
      <w:i/>
      <w:iCs/>
      <w:kern w:val="1"/>
      <w:sz w:val="24"/>
      <w:szCs w:val="24"/>
      <w:lang w:eastAsia="zh-CN" w:bidi="hi-IN"/>
    </w:rPr>
  </w:style>
  <w:style w:type="paragraph" w:customStyle="1" w:styleId="29">
    <w:name w:val="Указатель2"/>
    <w:basedOn w:val="a"/>
    <w:rsid w:val="00F83E1C"/>
    <w:pPr>
      <w:widowControl w:val="0"/>
      <w:suppressLineNumbers/>
      <w:suppressAutoHyphens/>
      <w:spacing w:after="0" w:line="240" w:lineRule="auto"/>
    </w:pPr>
    <w:rPr>
      <w:kern w:val="1"/>
      <w:sz w:val="24"/>
      <w:szCs w:val="24"/>
      <w:lang w:eastAsia="zh-CN" w:bidi="hi-IN"/>
    </w:rPr>
  </w:style>
  <w:style w:type="paragraph" w:customStyle="1" w:styleId="2b">
    <w:name w:val="Название объекта2"/>
    <w:basedOn w:val="a"/>
    <w:rsid w:val="00F83E1C"/>
    <w:pPr>
      <w:widowControl w:val="0"/>
      <w:suppressAutoHyphens/>
      <w:spacing w:before="120" w:after="120" w:line="240" w:lineRule="auto"/>
    </w:pPr>
    <w:rPr>
      <w:rFonts w:cs="Liberation Serif"/>
      <w:i/>
      <w:kern w:val="1"/>
      <w:sz w:val="24"/>
      <w:szCs w:val="24"/>
      <w:lang w:eastAsia="zh-CN" w:bidi="hi-IN"/>
    </w:rPr>
  </w:style>
  <w:style w:type="paragraph" w:customStyle="1" w:styleId="1b">
    <w:name w:val="Указатель1"/>
    <w:basedOn w:val="a"/>
    <w:rsid w:val="00F83E1C"/>
    <w:pPr>
      <w:widowControl w:val="0"/>
      <w:suppressAutoHyphens/>
      <w:spacing w:after="0" w:line="240" w:lineRule="auto"/>
    </w:pPr>
    <w:rPr>
      <w:rFonts w:cs="Liberation Serif"/>
      <w:kern w:val="1"/>
      <w:sz w:val="24"/>
      <w:szCs w:val="24"/>
      <w:lang w:eastAsia="zh-CN" w:bidi="hi-IN"/>
    </w:rPr>
  </w:style>
  <w:style w:type="paragraph" w:customStyle="1" w:styleId="ConsPlusCell">
    <w:name w:val="ConsPlusCell"/>
    <w:rsid w:val="00F83E1C"/>
    <w:pPr>
      <w:suppressAutoHyphens/>
      <w:spacing w:after="0" w:line="240" w:lineRule="auto"/>
    </w:pPr>
    <w:rPr>
      <w:rFonts w:ascii="Courier New" w:hAnsi="Courier New"/>
      <w:kern w:val="1"/>
      <w:szCs w:val="24"/>
      <w:lang w:eastAsia="zh-CN" w:bidi="hi-IN"/>
    </w:rPr>
  </w:style>
  <w:style w:type="paragraph" w:customStyle="1" w:styleId="ConsPlusDocList">
    <w:name w:val="ConsPlusDocList"/>
    <w:rsid w:val="00F83E1C"/>
    <w:pPr>
      <w:suppressAutoHyphens/>
      <w:spacing w:after="0" w:line="240" w:lineRule="auto"/>
    </w:pPr>
    <w:rPr>
      <w:rFonts w:ascii="Courier New" w:hAnsi="Courier New"/>
      <w:kern w:val="1"/>
      <w:szCs w:val="24"/>
      <w:lang w:eastAsia="zh-CN" w:bidi="hi-IN"/>
    </w:rPr>
  </w:style>
  <w:style w:type="paragraph" w:customStyle="1" w:styleId="ConsPlusTitlePage">
    <w:name w:val="ConsPlusTitlePage"/>
    <w:rsid w:val="00F83E1C"/>
    <w:pPr>
      <w:suppressAutoHyphens/>
      <w:spacing w:after="0" w:line="240" w:lineRule="auto"/>
    </w:pPr>
    <w:rPr>
      <w:rFonts w:ascii="Tahoma" w:hAnsi="Tahoma"/>
      <w:kern w:val="1"/>
      <w:szCs w:val="24"/>
      <w:lang w:eastAsia="zh-CN" w:bidi="hi-IN"/>
    </w:rPr>
  </w:style>
  <w:style w:type="paragraph" w:customStyle="1" w:styleId="ConsPlusJurTerm">
    <w:name w:val="ConsPlusJurTerm"/>
    <w:rsid w:val="00F83E1C"/>
    <w:pPr>
      <w:suppressAutoHyphens/>
      <w:spacing w:after="0" w:line="240" w:lineRule="auto"/>
    </w:pPr>
    <w:rPr>
      <w:rFonts w:ascii="Tahoma" w:hAnsi="Tahoma"/>
      <w:kern w:val="1"/>
      <w:sz w:val="26"/>
      <w:szCs w:val="24"/>
      <w:lang w:eastAsia="zh-CN" w:bidi="hi-IN"/>
    </w:rPr>
  </w:style>
  <w:style w:type="paragraph" w:customStyle="1" w:styleId="ConsPlusTextList">
    <w:name w:val="ConsPlusTextList"/>
    <w:rsid w:val="00F83E1C"/>
    <w:pPr>
      <w:suppressAutoHyphens/>
      <w:spacing w:after="0" w:line="240" w:lineRule="auto"/>
    </w:pPr>
    <w:rPr>
      <w:rFonts w:ascii="Arial" w:hAnsi="Arial"/>
      <w:kern w:val="1"/>
      <w:szCs w:val="24"/>
      <w:lang w:eastAsia="zh-CN" w:bidi="hi-IN"/>
    </w:rPr>
  </w:style>
  <w:style w:type="paragraph" w:customStyle="1" w:styleId="1c">
    <w:name w:val="Название объекта1"/>
    <w:basedOn w:val="a"/>
    <w:rsid w:val="00F83E1C"/>
    <w:pPr>
      <w:widowControl w:val="0"/>
      <w:suppressAutoHyphens/>
      <w:spacing w:after="0" w:line="240" w:lineRule="auto"/>
      <w:ind w:firstLine="851"/>
      <w:jc w:val="center"/>
    </w:pPr>
    <w:rPr>
      <w:rFonts w:cs="Liberation Serif"/>
      <w:b/>
      <w:kern w:val="1"/>
      <w:sz w:val="32"/>
      <w:szCs w:val="24"/>
      <w:lang w:eastAsia="zh-CN" w:bidi="hi-IN"/>
    </w:rPr>
  </w:style>
  <w:style w:type="paragraph" w:customStyle="1" w:styleId="aff1">
    <w:name w:val="Содержимое таблицы"/>
    <w:basedOn w:val="a"/>
    <w:rsid w:val="00F83E1C"/>
    <w:pPr>
      <w:widowControl w:val="0"/>
      <w:suppressLineNumbers/>
      <w:suppressAutoHyphens/>
      <w:spacing w:after="0" w:line="240" w:lineRule="auto"/>
    </w:pPr>
    <w:rPr>
      <w:rFonts w:cs="Liberation Serif"/>
      <w:kern w:val="1"/>
      <w:sz w:val="24"/>
      <w:szCs w:val="24"/>
      <w:lang w:eastAsia="zh-CN" w:bidi="hi-IN"/>
    </w:rPr>
  </w:style>
  <w:style w:type="paragraph" w:customStyle="1" w:styleId="aff2">
    <w:name w:val="Заголовок таблицы"/>
    <w:basedOn w:val="aff1"/>
    <w:rsid w:val="00F83E1C"/>
    <w:pPr>
      <w:jc w:val="center"/>
    </w:pPr>
    <w:rPr>
      <w:b/>
      <w:bCs/>
    </w:rPr>
  </w:style>
  <w:style w:type="paragraph" w:customStyle="1" w:styleId="aff3">
    <w:name w:val="Блочная цитата"/>
    <w:basedOn w:val="a"/>
    <w:rsid w:val="00F83E1C"/>
    <w:pPr>
      <w:widowControl w:val="0"/>
      <w:suppressAutoHyphens/>
      <w:spacing w:after="283" w:line="240" w:lineRule="auto"/>
      <w:ind w:left="567" w:right="567"/>
    </w:pPr>
    <w:rPr>
      <w:rFonts w:cs="Liberation Serif"/>
      <w:kern w:val="1"/>
      <w:sz w:val="24"/>
      <w:szCs w:val="24"/>
      <w:lang w:eastAsia="zh-CN" w:bidi="hi-IN"/>
    </w:rPr>
  </w:style>
  <w:style w:type="paragraph" w:styleId="aff4">
    <w:name w:val="Subtitle"/>
    <w:basedOn w:val="19"/>
    <w:next w:val="af7"/>
    <w:link w:val="aff5"/>
    <w:uiPriority w:val="11"/>
    <w:qFormat/>
    <w:locked/>
    <w:rsid w:val="00F83E1C"/>
    <w:pPr>
      <w:spacing w:before="60"/>
      <w:jc w:val="center"/>
    </w:pPr>
    <w:rPr>
      <w:sz w:val="36"/>
      <w:szCs w:val="36"/>
    </w:rPr>
  </w:style>
  <w:style w:type="character" w:customStyle="1" w:styleId="aff5">
    <w:name w:val="Подзаголовок Знак"/>
    <w:basedOn w:val="a0"/>
    <w:link w:val="aff4"/>
    <w:uiPriority w:val="11"/>
    <w:locked/>
    <w:rsid w:val="00F83E1C"/>
    <w:rPr>
      <w:rFonts w:ascii="Liberation Sans" w:hAnsi="Liberation Sans" w:cs="Liberation Sans"/>
      <w:color w:val="000000"/>
      <w:kern w:val="1"/>
      <w:sz w:val="36"/>
      <w:szCs w:val="36"/>
      <w:lang w:val="x-none" w:eastAsia="zh-CN" w:bidi="hi-IN"/>
    </w:rPr>
  </w:style>
  <w:style w:type="paragraph" w:customStyle="1" w:styleId="cef1edeee2edeee9f2e5eaf1f2">
    <w:name w:val="Оceсf1нedоeeвe2нedоeeйe9 тf2еe5кeaсf1тf2"/>
    <w:basedOn w:val="a"/>
    <w:rsid w:val="00F83E1C"/>
    <w:pPr>
      <w:widowControl w:val="0"/>
      <w:suppressAutoHyphens/>
      <w:spacing w:after="140" w:line="288" w:lineRule="auto"/>
    </w:pPr>
    <w:rPr>
      <w:rFonts w:cs="Liberation Serif"/>
      <w:kern w:val="1"/>
      <w:sz w:val="24"/>
      <w:szCs w:val="24"/>
      <w:lang w:eastAsia="zh-CN" w:bidi="hi-IN"/>
    </w:rPr>
  </w:style>
  <w:style w:type="paragraph" w:customStyle="1" w:styleId="aff6">
    <w:name w:val="Содержимое врезки"/>
    <w:basedOn w:val="a"/>
    <w:rsid w:val="00F83E1C"/>
    <w:pPr>
      <w:widowControl w:val="0"/>
      <w:suppressAutoHyphens/>
      <w:spacing w:after="0" w:line="240" w:lineRule="auto"/>
    </w:pPr>
    <w:rPr>
      <w:rFonts w:cs="Liberation Serif"/>
      <w:kern w:val="1"/>
      <w:sz w:val="24"/>
      <w:szCs w:val="24"/>
      <w:lang w:eastAsia="zh-CN" w:bidi="hi-IN"/>
    </w:rPr>
  </w:style>
  <w:style w:type="character" w:customStyle="1" w:styleId="137">
    <w:name w:val="Текст примечания Знак137"/>
    <w:basedOn w:val="a0"/>
    <w:uiPriority w:val="99"/>
    <w:semiHidden/>
    <w:rPr>
      <w:rFonts w:cs="Times New Roman"/>
      <w:sz w:val="20"/>
      <w:szCs w:val="20"/>
    </w:rPr>
  </w:style>
  <w:style w:type="paragraph" w:styleId="aff7">
    <w:name w:val="annotation text"/>
    <w:basedOn w:val="a"/>
    <w:link w:val="aff8"/>
    <w:uiPriority w:val="99"/>
    <w:semiHidden/>
    <w:unhideWhenUsed/>
    <w:rsid w:val="00F83E1C"/>
    <w:pPr>
      <w:widowControl w:val="0"/>
      <w:suppressAutoHyphens/>
      <w:spacing w:after="0" w:line="240" w:lineRule="auto"/>
    </w:pPr>
    <w:rPr>
      <w:kern w:val="1"/>
      <w:lang w:eastAsia="zh-CN" w:bidi="hi-IN"/>
    </w:rPr>
  </w:style>
  <w:style w:type="character" w:customStyle="1" w:styleId="aff8">
    <w:name w:val="Текст примечания Знак"/>
    <w:basedOn w:val="a0"/>
    <w:link w:val="aff7"/>
    <w:uiPriority w:val="99"/>
    <w:semiHidden/>
    <w:locked/>
    <w:rPr>
      <w:rFonts w:cs="Times New Roman"/>
      <w:sz w:val="20"/>
      <w:szCs w:val="20"/>
    </w:rPr>
  </w:style>
  <w:style w:type="character" w:customStyle="1" w:styleId="1d">
    <w:name w:val="Текст примечания Знак1"/>
    <w:basedOn w:val="a0"/>
    <w:uiPriority w:val="99"/>
    <w:semiHidden/>
    <w:rPr>
      <w:rFonts w:cs="Times New Roman"/>
      <w:sz w:val="20"/>
      <w:szCs w:val="20"/>
    </w:rPr>
  </w:style>
  <w:style w:type="character" w:customStyle="1" w:styleId="136">
    <w:name w:val="Текст примечания Знак136"/>
    <w:basedOn w:val="a0"/>
    <w:uiPriority w:val="99"/>
    <w:semiHidden/>
    <w:rPr>
      <w:rFonts w:cs="Times New Roman"/>
      <w:sz w:val="20"/>
      <w:szCs w:val="20"/>
    </w:rPr>
  </w:style>
  <w:style w:type="character" w:customStyle="1" w:styleId="135">
    <w:name w:val="Текст примечания Знак135"/>
    <w:basedOn w:val="a0"/>
    <w:uiPriority w:val="99"/>
    <w:semiHidden/>
    <w:rPr>
      <w:rFonts w:cs="Times New Roman"/>
      <w:sz w:val="20"/>
      <w:szCs w:val="20"/>
    </w:rPr>
  </w:style>
  <w:style w:type="character" w:customStyle="1" w:styleId="134">
    <w:name w:val="Текст примечания Знак134"/>
    <w:basedOn w:val="a0"/>
    <w:uiPriority w:val="99"/>
    <w:semiHidden/>
    <w:rPr>
      <w:rFonts w:cs="Times New Roman"/>
      <w:sz w:val="20"/>
      <w:szCs w:val="20"/>
    </w:rPr>
  </w:style>
  <w:style w:type="character" w:customStyle="1" w:styleId="133">
    <w:name w:val="Текст примечания Знак133"/>
    <w:basedOn w:val="a0"/>
    <w:uiPriority w:val="99"/>
    <w:semiHidden/>
    <w:rPr>
      <w:rFonts w:cs="Times New Roman"/>
      <w:sz w:val="20"/>
      <w:szCs w:val="20"/>
    </w:rPr>
  </w:style>
  <w:style w:type="character" w:customStyle="1" w:styleId="132">
    <w:name w:val="Текст примечания Знак132"/>
    <w:basedOn w:val="a0"/>
    <w:uiPriority w:val="99"/>
    <w:semiHidden/>
    <w:rPr>
      <w:rFonts w:cs="Mangal"/>
    </w:rPr>
  </w:style>
  <w:style w:type="character" w:customStyle="1" w:styleId="131">
    <w:name w:val="Текст примечания Знак131"/>
    <w:basedOn w:val="a0"/>
    <w:uiPriority w:val="99"/>
    <w:semiHidden/>
    <w:rPr>
      <w:rFonts w:cs="Mangal"/>
    </w:rPr>
  </w:style>
  <w:style w:type="character" w:customStyle="1" w:styleId="130">
    <w:name w:val="Текст примечания Знак130"/>
    <w:basedOn w:val="a0"/>
    <w:uiPriority w:val="99"/>
    <w:semiHidden/>
    <w:rPr>
      <w:rFonts w:cs="Mangal"/>
    </w:rPr>
  </w:style>
  <w:style w:type="character" w:customStyle="1" w:styleId="129">
    <w:name w:val="Текст примечания Знак129"/>
    <w:basedOn w:val="a0"/>
    <w:uiPriority w:val="99"/>
    <w:semiHidden/>
    <w:rPr>
      <w:rFonts w:cs="Mangal"/>
    </w:rPr>
  </w:style>
  <w:style w:type="character" w:customStyle="1" w:styleId="128">
    <w:name w:val="Текст примечания Знак128"/>
    <w:basedOn w:val="a0"/>
    <w:uiPriority w:val="99"/>
    <w:semiHidden/>
    <w:rPr>
      <w:rFonts w:cs="Mangal"/>
    </w:rPr>
  </w:style>
  <w:style w:type="character" w:customStyle="1" w:styleId="127">
    <w:name w:val="Текст примечания Знак127"/>
    <w:basedOn w:val="a0"/>
    <w:uiPriority w:val="99"/>
    <w:semiHidden/>
    <w:rPr>
      <w:rFonts w:cs="Mangal"/>
    </w:rPr>
  </w:style>
  <w:style w:type="character" w:customStyle="1" w:styleId="126">
    <w:name w:val="Текст примечания Знак126"/>
    <w:basedOn w:val="a0"/>
    <w:uiPriority w:val="99"/>
    <w:semiHidden/>
    <w:rPr>
      <w:rFonts w:cs="Mangal"/>
    </w:rPr>
  </w:style>
  <w:style w:type="character" w:customStyle="1" w:styleId="125">
    <w:name w:val="Текст примечания Знак125"/>
    <w:basedOn w:val="a0"/>
    <w:uiPriority w:val="99"/>
    <w:semiHidden/>
    <w:rPr>
      <w:rFonts w:cs="Mangal"/>
    </w:rPr>
  </w:style>
  <w:style w:type="character" w:customStyle="1" w:styleId="124">
    <w:name w:val="Текст примечания Знак124"/>
    <w:basedOn w:val="a0"/>
    <w:uiPriority w:val="99"/>
    <w:semiHidden/>
    <w:rPr>
      <w:rFonts w:cs="Mangal"/>
    </w:rPr>
  </w:style>
  <w:style w:type="character" w:customStyle="1" w:styleId="123">
    <w:name w:val="Текст примечания Знак123"/>
    <w:basedOn w:val="a0"/>
    <w:uiPriority w:val="99"/>
    <w:semiHidden/>
    <w:rPr>
      <w:rFonts w:cs="Mangal"/>
    </w:rPr>
  </w:style>
  <w:style w:type="character" w:customStyle="1" w:styleId="122">
    <w:name w:val="Текст примечания Знак122"/>
    <w:basedOn w:val="a0"/>
    <w:uiPriority w:val="99"/>
    <w:semiHidden/>
    <w:rPr>
      <w:rFonts w:cs="Mangal"/>
    </w:rPr>
  </w:style>
  <w:style w:type="character" w:customStyle="1" w:styleId="121">
    <w:name w:val="Текст примечания Знак121"/>
    <w:basedOn w:val="a0"/>
    <w:uiPriority w:val="99"/>
    <w:semiHidden/>
    <w:rPr>
      <w:rFonts w:cs="Mangal"/>
    </w:rPr>
  </w:style>
  <w:style w:type="character" w:customStyle="1" w:styleId="120">
    <w:name w:val="Текст примечания Знак120"/>
    <w:basedOn w:val="a0"/>
    <w:uiPriority w:val="99"/>
    <w:semiHidden/>
    <w:rPr>
      <w:rFonts w:cs="Mangal"/>
    </w:rPr>
  </w:style>
  <w:style w:type="character" w:customStyle="1" w:styleId="119">
    <w:name w:val="Текст примечания Знак119"/>
    <w:basedOn w:val="a0"/>
    <w:uiPriority w:val="99"/>
    <w:semiHidden/>
    <w:rPr>
      <w:rFonts w:cs="Mangal"/>
    </w:rPr>
  </w:style>
  <w:style w:type="character" w:customStyle="1" w:styleId="118">
    <w:name w:val="Текст примечания Знак118"/>
    <w:basedOn w:val="a0"/>
    <w:uiPriority w:val="99"/>
    <w:semiHidden/>
    <w:rPr>
      <w:rFonts w:cs="Mangal"/>
    </w:rPr>
  </w:style>
  <w:style w:type="character" w:customStyle="1" w:styleId="117">
    <w:name w:val="Текст примечания Знак117"/>
    <w:basedOn w:val="a0"/>
    <w:uiPriority w:val="99"/>
    <w:semiHidden/>
    <w:rPr>
      <w:rFonts w:cs="Mangal"/>
    </w:rPr>
  </w:style>
  <w:style w:type="character" w:customStyle="1" w:styleId="116">
    <w:name w:val="Текст примечания Знак116"/>
    <w:basedOn w:val="a0"/>
    <w:uiPriority w:val="99"/>
    <w:semiHidden/>
    <w:rPr>
      <w:rFonts w:cs="Mangal"/>
    </w:rPr>
  </w:style>
  <w:style w:type="character" w:customStyle="1" w:styleId="115">
    <w:name w:val="Текст примечания Знак115"/>
    <w:basedOn w:val="a0"/>
    <w:uiPriority w:val="99"/>
    <w:semiHidden/>
    <w:rPr>
      <w:rFonts w:cs="Mangal"/>
    </w:rPr>
  </w:style>
  <w:style w:type="character" w:customStyle="1" w:styleId="114">
    <w:name w:val="Текст примечания Знак114"/>
    <w:basedOn w:val="a0"/>
    <w:uiPriority w:val="99"/>
    <w:semiHidden/>
    <w:rPr>
      <w:rFonts w:cs="Mangal"/>
    </w:rPr>
  </w:style>
  <w:style w:type="character" w:customStyle="1" w:styleId="113">
    <w:name w:val="Текст примечания Знак113"/>
    <w:basedOn w:val="a0"/>
    <w:uiPriority w:val="99"/>
    <w:semiHidden/>
    <w:rPr>
      <w:rFonts w:cs="Mangal"/>
    </w:rPr>
  </w:style>
  <w:style w:type="character" w:customStyle="1" w:styleId="112">
    <w:name w:val="Текст примечания Знак112"/>
    <w:basedOn w:val="a0"/>
    <w:uiPriority w:val="99"/>
    <w:semiHidden/>
    <w:rPr>
      <w:rFonts w:cs="Mangal"/>
    </w:rPr>
  </w:style>
  <w:style w:type="character" w:customStyle="1" w:styleId="111">
    <w:name w:val="Текст примечания Знак111"/>
    <w:basedOn w:val="a0"/>
    <w:uiPriority w:val="99"/>
    <w:semiHidden/>
    <w:rPr>
      <w:rFonts w:cs="Mangal"/>
    </w:rPr>
  </w:style>
  <w:style w:type="character" w:customStyle="1" w:styleId="1100">
    <w:name w:val="Текст примечания Знак110"/>
    <w:basedOn w:val="a0"/>
    <w:uiPriority w:val="99"/>
    <w:semiHidden/>
    <w:rPr>
      <w:rFonts w:cs="Mangal"/>
    </w:rPr>
  </w:style>
  <w:style w:type="character" w:customStyle="1" w:styleId="190">
    <w:name w:val="Текст примечания Знак19"/>
    <w:basedOn w:val="a0"/>
    <w:uiPriority w:val="99"/>
    <w:semiHidden/>
    <w:rPr>
      <w:rFonts w:cs="Mangal"/>
    </w:rPr>
  </w:style>
  <w:style w:type="character" w:customStyle="1" w:styleId="180">
    <w:name w:val="Текст примечания Знак18"/>
    <w:basedOn w:val="a0"/>
    <w:uiPriority w:val="99"/>
    <w:semiHidden/>
    <w:rPr>
      <w:rFonts w:cs="Mangal"/>
    </w:rPr>
  </w:style>
  <w:style w:type="character" w:customStyle="1" w:styleId="170">
    <w:name w:val="Текст примечания Знак17"/>
    <w:basedOn w:val="a0"/>
    <w:uiPriority w:val="99"/>
    <w:semiHidden/>
    <w:rPr>
      <w:rFonts w:cs="Mangal"/>
    </w:rPr>
  </w:style>
  <w:style w:type="character" w:customStyle="1" w:styleId="160">
    <w:name w:val="Текст примечания Знак16"/>
    <w:basedOn w:val="a0"/>
    <w:uiPriority w:val="99"/>
    <w:semiHidden/>
    <w:rPr>
      <w:rFonts w:cs="Mangal"/>
    </w:rPr>
  </w:style>
  <w:style w:type="character" w:customStyle="1" w:styleId="150">
    <w:name w:val="Текст примечания Знак15"/>
    <w:basedOn w:val="a0"/>
    <w:uiPriority w:val="99"/>
    <w:semiHidden/>
    <w:rPr>
      <w:rFonts w:cs="Mangal"/>
    </w:rPr>
  </w:style>
  <w:style w:type="character" w:customStyle="1" w:styleId="140">
    <w:name w:val="Текст примечания Знак14"/>
    <w:basedOn w:val="a0"/>
    <w:uiPriority w:val="99"/>
    <w:semiHidden/>
    <w:rPr>
      <w:rFonts w:cs="Mangal"/>
    </w:rPr>
  </w:style>
  <w:style w:type="character" w:customStyle="1" w:styleId="138">
    <w:name w:val="Текст примечания Знак13"/>
    <w:basedOn w:val="a0"/>
    <w:uiPriority w:val="99"/>
    <w:semiHidden/>
    <w:rPr>
      <w:rFonts w:cs="Mangal"/>
    </w:rPr>
  </w:style>
  <w:style w:type="character" w:customStyle="1" w:styleId="12a">
    <w:name w:val="Текст примечания Знак12"/>
    <w:basedOn w:val="a0"/>
    <w:uiPriority w:val="99"/>
    <w:semiHidden/>
    <w:rPr>
      <w:rFonts w:cs="Times New Roman"/>
    </w:rPr>
  </w:style>
  <w:style w:type="character" w:customStyle="1" w:styleId="11a">
    <w:name w:val="Текст примечания Знак11"/>
    <w:basedOn w:val="a0"/>
    <w:uiPriority w:val="99"/>
    <w:semiHidden/>
    <w:rPr>
      <w:rFonts w:cs="Times New Roman"/>
      <w:sz w:val="20"/>
      <w:szCs w:val="20"/>
      <w:lang w:val="x-none" w:eastAsia="en-US"/>
    </w:rPr>
  </w:style>
  <w:style w:type="character" w:customStyle="1" w:styleId="1370">
    <w:name w:val="Тема примечания Знак137"/>
    <w:basedOn w:val="137"/>
    <w:uiPriority w:val="99"/>
    <w:semiHidden/>
    <w:rPr>
      <w:rFonts w:ascii="Liberation Serif" w:hAnsi="Liberation Serif" w:cs="Times New Roman"/>
      <w:b/>
      <w:bCs/>
      <w:color w:val="000000"/>
      <w:kern w:val="1"/>
      <w:sz w:val="20"/>
      <w:szCs w:val="20"/>
      <w:lang w:val="x-none" w:eastAsia="zh-CN" w:bidi="hi-IN"/>
    </w:rPr>
  </w:style>
  <w:style w:type="paragraph" w:styleId="aff9">
    <w:name w:val="annotation subject"/>
    <w:basedOn w:val="aff7"/>
    <w:next w:val="aff7"/>
    <w:link w:val="affa"/>
    <w:uiPriority w:val="99"/>
    <w:semiHidden/>
    <w:unhideWhenUsed/>
    <w:rsid w:val="00F83E1C"/>
    <w:rPr>
      <w:b/>
      <w:bCs/>
    </w:rPr>
  </w:style>
  <w:style w:type="character" w:customStyle="1" w:styleId="affa">
    <w:name w:val="Тема примечания Знак"/>
    <w:basedOn w:val="137"/>
    <w:link w:val="aff9"/>
    <w:uiPriority w:val="99"/>
    <w:semiHidden/>
    <w:locked/>
    <w:rPr>
      <w:rFonts w:ascii="Liberation Serif" w:hAnsi="Liberation Serif" w:cs="Times New Roman"/>
      <w:b/>
      <w:bCs/>
      <w:color w:val="000000"/>
      <w:kern w:val="1"/>
      <w:sz w:val="20"/>
      <w:szCs w:val="20"/>
      <w:lang w:val="x-none" w:eastAsia="zh-CN" w:bidi="hi-IN"/>
    </w:rPr>
  </w:style>
  <w:style w:type="character" w:customStyle="1" w:styleId="1e">
    <w:name w:val="Тема примечания Знак1"/>
    <w:basedOn w:val="aff8"/>
    <w:uiPriority w:val="99"/>
    <w:semiHidden/>
    <w:rPr>
      <w:rFonts w:cs="Times New Roman"/>
      <w:b/>
      <w:bCs/>
      <w:sz w:val="20"/>
      <w:szCs w:val="20"/>
    </w:rPr>
  </w:style>
  <w:style w:type="character" w:customStyle="1" w:styleId="1360">
    <w:name w:val="Тема примечания Знак136"/>
    <w:basedOn w:val="137"/>
    <w:uiPriority w:val="99"/>
    <w:semiHidden/>
    <w:rPr>
      <w:rFonts w:ascii="Liberation Serif" w:hAnsi="Liberation Serif" w:cs="Times New Roman"/>
      <w:b/>
      <w:bCs/>
      <w:color w:val="000000"/>
      <w:kern w:val="1"/>
      <w:sz w:val="20"/>
      <w:szCs w:val="20"/>
      <w:lang w:val="x-none" w:eastAsia="zh-CN" w:bidi="hi-IN"/>
    </w:rPr>
  </w:style>
  <w:style w:type="character" w:customStyle="1" w:styleId="1350">
    <w:name w:val="Тема примечания Знак135"/>
    <w:basedOn w:val="137"/>
    <w:uiPriority w:val="99"/>
    <w:semiHidden/>
    <w:rPr>
      <w:rFonts w:ascii="Liberation Serif" w:hAnsi="Liberation Serif" w:cs="Times New Roman"/>
      <w:b/>
      <w:bCs/>
      <w:color w:val="000000"/>
      <w:kern w:val="1"/>
      <w:sz w:val="20"/>
      <w:szCs w:val="20"/>
      <w:lang w:val="x-none" w:eastAsia="zh-CN" w:bidi="hi-IN"/>
    </w:rPr>
  </w:style>
  <w:style w:type="character" w:customStyle="1" w:styleId="1340">
    <w:name w:val="Тема примечания Знак134"/>
    <w:basedOn w:val="137"/>
    <w:uiPriority w:val="99"/>
    <w:semiHidden/>
    <w:rPr>
      <w:rFonts w:ascii="Liberation Serif" w:hAnsi="Liberation Serif" w:cs="Times New Roman"/>
      <w:b/>
      <w:bCs/>
      <w:color w:val="000000"/>
      <w:kern w:val="1"/>
      <w:sz w:val="20"/>
      <w:szCs w:val="20"/>
      <w:lang w:val="x-none" w:eastAsia="zh-CN" w:bidi="hi-IN"/>
    </w:rPr>
  </w:style>
  <w:style w:type="character" w:customStyle="1" w:styleId="1330">
    <w:name w:val="Тема примечания Знак133"/>
    <w:basedOn w:val="137"/>
    <w:uiPriority w:val="99"/>
    <w:semiHidden/>
    <w:rPr>
      <w:rFonts w:ascii="Liberation Serif" w:hAnsi="Liberation Serif" w:cs="Times New Roman"/>
      <w:b/>
      <w:bCs/>
      <w:color w:val="000000"/>
      <w:kern w:val="1"/>
      <w:sz w:val="20"/>
      <w:szCs w:val="20"/>
      <w:lang w:val="x-none" w:eastAsia="zh-CN" w:bidi="hi-IN"/>
    </w:rPr>
  </w:style>
  <w:style w:type="character" w:customStyle="1" w:styleId="1320">
    <w:name w:val="Тема примечания Знак132"/>
    <w:basedOn w:val="137"/>
    <w:uiPriority w:val="99"/>
    <w:semiHidden/>
    <w:rPr>
      <w:rFonts w:ascii="Liberation Serif" w:hAnsi="Liberation Serif" w:cs="Mangal"/>
      <w:b/>
      <w:bCs/>
      <w:color w:val="000000"/>
      <w:kern w:val="1"/>
      <w:sz w:val="18"/>
      <w:szCs w:val="18"/>
      <w:lang w:val="x-none" w:eastAsia="zh-CN" w:bidi="hi-IN"/>
    </w:rPr>
  </w:style>
  <w:style w:type="character" w:customStyle="1" w:styleId="1310">
    <w:name w:val="Тема примечания Знак131"/>
    <w:basedOn w:val="137"/>
    <w:uiPriority w:val="99"/>
    <w:semiHidden/>
    <w:rPr>
      <w:rFonts w:ascii="Liberation Serif" w:hAnsi="Liberation Serif" w:cs="Mangal"/>
      <w:b/>
      <w:bCs/>
      <w:color w:val="000000"/>
      <w:kern w:val="1"/>
      <w:sz w:val="18"/>
      <w:szCs w:val="18"/>
      <w:lang w:val="x-none" w:eastAsia="zh-CN" w:bidi="hi-IN"/>
    </w:rPr>
  </w:style>
  <w:style w:type="character" w:customStyle="1" w:styleId="1300">
    <w:name w:val="Тема примечания Знак130"/>
    <w:basedOn w:val="137"/>
    <w:uiPriority w:val="99"/>
    <w:semiHidden/>
    <w:rPr>
      <w:rFonts w:ascii="Liberation Serif" w:hAnsi="Liberation Serif" w:cs="Mangal"/>
      <w:b/>
      <w:bCs/>
      <w:color w:val="000000"/>
      <w:kern w:val="1"/>
      <w:sz w:val="18"/>
      <w:szCs w:val="18"/>
      <w:lang w:val="x-none" w:eastAsia="zh-CN" w:bidi="hi-IN"/>
    </w:rPr>
  </w:style>
  <w:style w:type="character" w:customStyle="1" w:styleId="1290">
    <w:name w:val="Тема примечания Знак129"/>
    <w:basedOn w:val="137"/>
    <w:uiPriority w:val="99"/>
    <w:semiHidden/>
    <w:rPr>
      <w:rFonts w:ascii="Liberation Serif" w:hAnsi="Liberation Serif" w:cs="Mangal"/>
      <w:b/>
      <w:bCs/>
      <w:color w:val="000000"/>
      <w:kern w:val="1"/>
      <w:sz w:val="18"/>
      <w:szCs w:val="18"/>
      <w:lang w:val="x-none" w:eastAsia="zh-CN" w:bidi="hi-IN"/>
    </w:rPr>
  </w:style>
  <w:style w:type="character" w:customStyle="1" w:styleId="1280">
    <w:name w:val="Тема примечания Знак128"/>
    <w:basedOn w:val="137"/>
    <w:uiPriority w:val="99"/>
    <w:semiHidden/>
    <w:rPr>
      <w:rFonts w:ascii="Liberation Serif" w:hAnsi="Liberation Serif" w:cs="Mangal"/>
      <w:b/>
      <w:bCs/>
      <w:color w:val="000000"/>
      <w:kern w:val="1"/>
      <w:sz w:val="18"/>
      <w:szCs w:val="18"/>
      <w:lang w:val="x-none" w:eastAsia="zh-CN" w:bidi="hi-IN"/>
    </w:rPr>
  </w:style>
  <w:style w:type="character" w:customStyle="1" w:styleId="1270">
    <w:name w:val="Тема примечания Знак127"/>
    <w:basedOn w:val="137"/>
    <w:uiPriority w:val="99"/>
    <w:semiHidden/>
    <w:rPr>
      <w:rFonts w:ascii="Liberation Serif" w:hAnsi="Liberation Serif" w:cs="Mangal"/>
      <w:b/>
      <w:bCs/>
      <w:color w:val="000000"/>
      <w:kern w:val="1"/>
      <w:sz w:val="18"/>
      <w:szCs w:val="18"/>
      <w:lang w:val="x-none" w:eastAsia="zh-CN" w:bidi="hi-IN"/>
    </w:rPr>
  </w:style>
  <w:style w:type="character" w:customStyle="1" w:styleId="1260">
    <w:name w:val="Тема примечания Знак126"/>
    <w:basedOn w:val="137"/>
    <w:uiPriority w:val="99"/>
    <w:semiHidden/>
    <w:rPr>
      <w:rFonts w:ascii="Liberation Serif" w:hAnsi="Liberation Serif" w:cs="Mangal"/>
      <w:b/>
      <w:bCs/>
      <w:color w:val="000000"/>
      <w:kern w:val="1"/>
      <w:sz w:val="18"/>
      <w:szCs w:val="18"/>
      <w:lang w:val="x-none" w:eastAsia="zh-CN" w:bidi="hi-IN"/>
    </w:rPr>
  </w:style>
  <w:style w:type="character" w:customStyle="1" w:styleId="1250">
    <w:name w:val="Тема примечания Знак125"/>
    <w:basedOn w:val="137"/>
    <w:uiPriority w:val="99"/>
    <w:semiHidden/>
    <w:rPr>
      <w:rFonts w:ascii="Liberation Serif" w:hAnsi="Liberation Serif" w:cs="Mangal"/>
      <w:b/>
      <w:bCs/>
      <w:color w:val="000000"/>
      <w:kern w:val="1"/>
      <w:sz w:val="18"/>
      <w:szCs w:val="18"/>
      <w:lang w:val="x-none" w:eastAsia="zh-CN" w:bidi="hi-IN"/>
    </w:rPr>
  </w:style>
  <w:style w:type="character" w:customStyle="1" w:styleId="1240">
    <w:name w:val="Тема примечания Знак124"/>
    <w:basedOn w:val="137"/>
    <w:uiPriority w:val="99"/>
    <w:semiHidden/>
    <w:rPr>
      <w:rFonts w:ascii="Liberation Serif" w:hAnsi="Liberation Serif" w:cs="Mangal"/>
      <w:b/>
      <w:bCs/>
      <w:color w:val="000000"/>
      <w:kern w:val="1"/>
      <w:sz w:val="18"/>
      <w:szCs w:val="18"/>
      <w:lang w:val="x-none" w:eastAsia="zh-CN" w:bidi="hi-IN"/>
    </w:rPr>
  </w:style>
  <w:style w:type="character" w:customStyle="1" w:styleId="1230">
    <w:name w:val="Тема примечания Знак123"/>
    <w:basedOn w:val="137"/>
    <w:uiPriority w:val="99"/>
    <w:semiHidden/>
    <w:rPr>
      <w:rFonts w:ascii="Liberation Serif" w:hAnsi="Liberation Serif" w:cs="Mangal"/>
      <w:b/>
      <w:bCs/>
      <w:color w:val="000000"/>
      <w:kern w:val="1"/>
      <w:sz w:val="18"/>
      <w:szCs w:val="18"/>
      <w:lang w:val="x-none" w:eastAsia="zh-CN" w:bidi="hi-IN"/>
    </w:rPr>
  </w:style>
  <w:style w:type="character" w:customStyle="1" w:styleId="1220">
    <w:name w:val="Тема примечания Знак122"/>
    <w:basedOn w:val="137"/>
    <w:uiPriority w:val="99"/>
    <w:semiHidden/>
    <w:rPr>
      <w:rFonts w:ascii="Liberation Serif" w:hAnsi="Liberation Serif" w:cs="Mangal"/>
      <w:b/>
      <w:bCs/>
      <w:color w:val="000000"/>
      <w:kern w:val="1"/>
      <w:sz w:val="18"/>
      <w:szCs w:val="18"/>
      <w:lang w:val="x-none" w:eastAsia="zh-CN" w:bidi="hi-IN"/>
    </w:rPr>
  </w:style>
  <w:style w:type="character" w:customStyle="1" w:styleId="1210">
    <w:name w:val="Тема примечания Знак121"/>
    <w:basedOn w:val="137"/>
    <w:uiPriority w:val="99"/>
    <w:semiHidden/>
    <w:rPr>
      <w:rFonts w:ascii="Liberation Serif" w:hAnsi="Liberation Serif" w:cs="Mangal"/>
      <w:b/>
      <w:bCs/>
      <w:color w:val="000000"/>
      <w:kern w:val="1"/>
      <w:sz w:val="18"/>
      <w:szCs w:val="18"/>
      <w:lang w:val="x-none" w:eastAsia="zh-CN" w:bidi="hi-IN"/>
    </w:rPr>
  </w:style>
  <w:style w:type="character" w:customStyle="1" w:styleId="1200">
    <w:name w:val="Тема примечания Знак120"/>
    <w:basedOn w:val="137"/>
    <w:uiPriority w:val="99"/>
    <w:semiHidden/>
    <w:rPr>
      <w:rFonts w:ascii="Liberation Serif" w:hAnsi="Liberation Serif" w:cs="Mangal"/>
      <w:b/>
      <w:bCs/>
      <w:color w:val="000000"/>
      <w:kern w:val="1"/>
      <w:sz w:val="18"/>
      <w:szCs w:val="18"/>
      <w:lang w:val="x-none" w:eastAsia="zh-CN" w:bidi="hi-IN"/>
    </w:rPr>
  </w:style>
  <w:style w:type="character" w:customStyle="1" w:styleId="1190">
    <w:name w:val="Тема примечания Знак119"/>
    <w:basedOn w:val="137"/>
    <w:uiPriority w:val="99"/>
    <w:semiHidden/>
    <w:rPr>
      <w:rFonts w:ascii="Liberation Serif" w:hAnsi="Liberation Serif" w:cs="Mangal"/>
      <w:b/>
      <w:bCs/>
      <w:color w:val="000000"/>
      <w:kern w:val="1"/>
      <w:sz w:val="18"/>
      <w:szCs w:val="18"/>
      <w:lang w:val="x-none" w:eastAsia="zh-CN" w:bidi="hi-IN"/>
    </w:rPr>
  </w:style>
  <w:style w:type="character" w:customStyle="1" w:styleId="1180">
    <w:name w:val="Тема примечания Знак118"/>
    <w:basedOn w:val="137"/>
    <w:uiPriority w:val="99"/>
    <w:semiHidden/>
    <w:rPr>
      <w:rFonts w:ascii="Liberation Serif" w:hAnsi="Liberation Serif" w:cs="Mangal"/>
      <w:b/>
      <w:bCs/>
      <w:color w:val="000000"/>
      <w:kern w:val="1"/>
      <w:sz w:val="18"/>
      <w:szCs w:val="18"/>
      <w:lang w:val="x-none" w:eastAsia="zh-CN" w:bidi="hi-IN"/>
    </w:rPr>
  </w:style>
  <w:style w:type="character" w:customStyle="1" w:styleId="1170">
    <w:name w:val="Тема примечания Знак117"/>
    <w:basedOn w:val="137"/>
    <w:uiPriority w:val="99"/>
    <w:semiHidden/>
    <w:rPr>
      <w:rFonts w:ascii="Liberation Serif" w:hAnsi="Liberation Serif" w:cs="Mangal"/>
      <w:b/>
      <w:bCs/>
      <w:color w:val="000000"/>
      <w:kern w:val="1"/>
      <w:sz w:val="18"/>
      <w:szCs w:val="18"/>
      <w:lang w:val="x-none" w:eastAsia="zh-CN" w:bidi="hi-IN"/>
    </w:rPr>
  </w:style>
  <w:style w:type="character" w:customStyle="1" w:styleId="1160">
    <w:name w:val="Тема примечания Знак116"/>
    <w:basedOn w:val="137"/>
    <w:uiPriority w:val="99"/>
    <w:semiHidden/>
    <w:rPr>
      <w:rFonts w:ascii="Liberation Serif" w:hAnsi="Liberation Serif" w:cs="Mangal"/>
      <w:b/>
      <w:bCs/>
      <w:color w:val="000000"/>
      <w:kern w:val="1"/>
      <w:sz w:val="18"/>
      <w:szCs w:val="18"/>
      <w:lang w:val="x-none" w:eastAsia="zh-CN" w:bidi="hi-IN"/>
    </w:rPr>
  </w:style>
  <w:style w:type="character" w:customStyle="1" w:styleId="1150">
    <w:name w:val="Тема примечания Знак115"/>
    <w:basedOn w:val="137"/>
    <w:uiPriority w:val="99"/>
    <w:semiHidden/>
    <w:rPr>
      <w:rFonts w:ascii="Liberation Serif" w:hAnsi="Liberation Serif" w:cs="Mangal"/>
      <w:b/>
      <w:bCs/>
      <w:color w:val="000000"/>
      <w:kern w:val="1"/>
      <w:sz w:val="18"/>
      <w:szCs w:val="18"/>
      <w:lang w:val="x-none" w:eastAsia="zh-CN" w:bidi="hi-IN"/>
    </w:rPr>
  </w:style>
  <w:style w:type="character" w:customStyle="1" w:styleId="1140">
    <w:name w:val="Тема примечания Знак114"/>
    <w:basedOn w:val="137"/>
    <w:uiPriority w:val="99"/>
    <w:semiHidden/>
    <w:rPr>
      <w:rFonts w:ascii="Liberation Serif" w:hAnsi="Liberation Serif" w:cs="Mangal"/>
      <w:b/>
      <w:bCs/>
      <w:color w:val="000000"/>
      <w:kern w:val="1"/>
      <w:sz w:val="18"/>
      <w:szCs w:val="18"/>
      <w:lang w:val="x-none" w:eastAsia="zh-CN" w:bidi="hi-IN"/>
    </w:rPr>
  </w:style>
  <w:style w:type="character" w:customStyle="1" w:styleId="1130">
    <w:name w:val="Тема примечания Знак113"/>
    <w:basedOn w:val="137"/>
    <w:uiPriority w:val="99"/>
    <w:semiHidden/>
    <w:rPr>
      <w:rFonts w:ascii="Liberation Serif" w:hAnsi="Liberation Serif" w:cs="Mangal"/>
      <w:b/>
      <w:bCs/>
      <w:color w:val="000000"/>
      <w:kern w:val="1"/>
      <w:sz w:val="18"/>
      <w:szCs w:val="18"/>
      <w:lang w:val="x-none" w:eastAsia="zh-CN" w:bidi="hi-IN"/>
    </w:rPr>
  </w:style>
  <w:style w:type="character" w:customStyle="1" w:styleId="1120">
    <w:name w:val="Тема примечания Знак112"/>
    <w:basedOn w:val="137"/>
    <w:uiPriority w:val="99"/>
    <w:semiHidden/>
    <w:rPr>
      <w:rFonts w:ascii="Liberation Serif" w:hAnsi="Liberation Serif" w:cs="Mangal"/>
      <w:b/>
      <w:bCs/>
      <w:color w:val="000000"/>
      <w:kern w:val="1"/>
      <w:sz w:val="18"/>
      <w:szCs w:val="18"/>
      <w:lang w:val="x-none" w:eastAsia="zh-CN" w:bidi="hi-IN"/>
    </w:rPr>
  </w:style>
  <w:style w:type="character" w:customStyle="1" w:styleId="1110">
    <w:name w:val="Тема примечания Знак111"/>
    <w:basedOn w:val="137"/>
    <w:uiPriority w:val="99"/>
    <w:semiHidden/>
    <w:rPr>
      <w:rFonts w:ascii="Liberation Serif" w:hAnsi="Liberation Serif" w:cs="Mangal"/>
      <w:b/>
      <w:bCs/>
      <w:color w:val="000000"/>
      <w:kern w:val="1"/>
      <w:sz w:val="18"/>
      <w:szCs w:val="18"/>
      <w:lang w:val="x-none" w:eastAsia="zh-CN" w:bidi="hi-IN"/>
    </w:rPr>
  </w:style>
  <w:style w:type="character" w:customStyle="1" w:styleId="1101">
    <w:name w:val="Тема примечания Знак110"/>
    <w:basedOn w:val="137"/>
    <w:uiPriority w:val="99"/>
    <w:semiHidden/>
    <w:rPr>
      <w:rFonts w:ascii="Liberation Serif" w:hAnsi="Liberation Serif" w:cs="Mangal"/>
      <w:b/>
      <w:bCs/>
      <w:color w:val="000000"/>
      <w:kern w:val="1"/>
      <w:sz w:val="18"/>
      <w:szCs w:val="18"/>
      <w:lang w:val="x-none" w:eastAsia="zh-CN" w:bidi="hi-IN"/>
    </w:rPr>
  </w:style>
  <w:style w:type="character" w:customStyle="1" w:styleId="191">
    <w:name w:val="Тема примечания Знак19"/>
    <w:basedOn w:val="137"/>
    <w:uiPriority w:val="99"/>
    <w:semiHidden/>
    <w:rPr>
      <w:rFonts w:ascii="Liberation Serif" w:hAnsi="Liberation Serif" w:cs="Mangal"/>
      <w:b/>
      <w:bCs/>
      <w:color w:val="000000"/>
      <w:kern w:val="1"/>
      <w:sz w:val="18"/>
      <w:szCs w:val="18"/>
      <w:lang w:val="x-none" w:eastAsia="zh-CN" w:bidi="hi-IN"/>
    </w:rPr>
  </w:style>
  <w:style w:type="character" w:customStyle="1" w:styleId="181">
    <w:name w:val="Тема примечания Знак18"/>
    <w:basedOn w:val="137"/>
    <w:uiPriority w:val="99"/>
    <w:semiHidden/>
    <w:rPr>
      <w:rFonts w:ascii="Liberation Serif" w:hAnsi="Liberation Serif" w:cs="Mangal"/>
      <w:b/>
      <w:bCs/>
      <w:color w:val="000000"/>
      <w:kern w:val="1"/>
      <w:sz w:val="18"/>
      <w:szCs w:val="18"/>
      <w:lang w:val="x-none" w:eastAsia="zh-CN" w:bidi="hi-IN"/>
    </w:rPr>
  </w:style>
  <w:style w:type="character" w:customStyle="1" w:styleId="171">
    <w:name w:val="Тема примечания Знак17"/>
    <w:basedOn w:val="137"/>
    <w:uiPriority w:val="99"/>
    <w:semiHidden/>
    <w:rPr>
      <w:rFonts w:ascii="Liberation Serif" w:hAnsi="Liberation Serif" w:cs="Mangal"/>
      <w:b/>
      <w:bCs/>
      <w:color w:val="000000"/>
      <w:kern w:val="1"/>
      <w:sz w:val="18"/>
      <w:szCs w:val="18"/>
      <w:lang w:val="x-none" w:eastAsia="zh-CN" w:bidi="hi-IN"/>
    </w:rPr>
  </w:style>
  <w:style w:type="character" w:customStyle="1" w:styleId="161">
    <w:name w:val="Тема примечания Знак16"/>
    <w:basedOn w:val="137"/>
    <w:uiPriority w:val="99"/>
    <w:semiHidden/>
    <w:rPr>
      <w:rFonts w:ascii="Liberation Serif" w:hAnsi="Liberation Serif" w:cs="Mangal"/>
      <w:b/>
      <w:bCs/>
      <w:color w:val="000000"/>
      <w:kern w:val="1"/>
      <w:sz w:val="18"/>
      <w:szCs w:val="18"/>
      <w:lang w:val="x-none" w:eastAsia="zh-CN" w:bidi="hi-IN"/>
    </w:rPr>
  </w:style>
  <w:style w:type="character" w:customStyle="1" w:styleId="151">
    <w:name w:val="Тема примечания Знак15"/>
    <w:basedOn w:val="137"/>
    <w:uiPriority w:val="99"/>
    <w:semiHidden/>
    <w:rPr>
      <w:rFonts w:ascii="Liberation Serif" w:hAnsi="Liberation Serif" w:cs="Mangal"/>
      <w:b/>
      <w:bCs/>
      <w:color w:val="000000"/>
      <w:kern w:val="1"/>
      <w:sz w:val="18"/>
      <w:szCs w:val="18"/>
      <w:lang w:val="x-none" w:eastAsia="zh-CN" w:bidi="hi-IN"/>
    </w:rPr>
  </w:style>
  <w:style w:type="character" w:customStyle="1" w:styleId="141">
    <w:name w:val="Тема примечания Знак14"/>
    <w:basedOn w:val="137"/>
    <w:uiPriority w:val="99"/>
    <w:semiHidden/>
    <w:rPr>
      <w:rFonts w:ascii="Liberation Serif" w:hAnsi="Liberation Serif" w:cs="Mangal"/>
      <w:b/>
      <w:bCs/>
      <w:color w:val="000000"/>
      <w:kern w:val="1"/>
      <w:sz w:val="18"/>
      <w:szCs w:val="18"/>
      <w:lang w:val="x-none" w:eastAsia="zh-CN" w:bidi="hi-IN"/>
    </w:rPr>
  </w:style>
  <w:style w:type="character" w:customStyle="1" w:styleId="139">
    <w:name w:val="Тема примечания Знак13"/>
    <w:basedOn w:val="137"/>
    <w:uiPriority w:val="99"/>
    <w:semiHidden/>
    <w:rPr>
      <w:rFonts w:ascii="Liberation Serif" w:hAnsi="Liberation Serif" w:cs="Mangal"/>
      <w:b/>
      <w:bCs/>
      <w:color w:val="000000"/>
      <w:kern w:val="1"/>
      <w:sz w:val="18"/>
      <w:szCs w:val="18"/>
      <w:lang w:val="x-none" w:eastAsia="zh-CN" w:bidi="hi-IN"/>
    </w:rPr>
  </w:style>
  <w:style w:type="character" w:customStyle="1" w:styleId="12b">
    <w:name w:val="Тема примечания Знак12"/>
    <w:basedOn w:val="137"/>
    <w:uiPriority w:val="99"/>
    <w:semiHidden/>
    <w:rPr>
      <w:rFonts w:ascii="Liberation Serif" w:hAnsi="Liberation Serif" w:cs="Times New Roman"/>
      <w:b/>
      <w:bCs/>
      <w:color w:val="000000"/>
      <w:kern w:val="1"/>
      <w:sz w:val="18"/>
      <w:szCs w:val="18"/>
      <w:lang w:val="x-none" w:eastAsia="zh-CN" w:bidi="hi-IN"/>
    </w:rPr>
  </w:style>
  <w:style w:type="character" w:customStyle="1" w:styleId="11b">
    <w:name w:val="Тема примечания Знак11"/>
    <w:basedOn w:val="137"/>
    <w:uiPriority w:val="99"/>
    <w:semiHidden/>
    <w:rPr>
      <w:rFonts w:ascii="Liberation Serif" w:hAnsi="Liberation Serif" w:cs="Mangal"/>
      <w:b/>
      <w:bCs/>
      <w:color w:val="000000"/>
      <w:kern w:val="1"/>
      <w:sz w:val="20"/>
      <w:szCs w:val="20"/>
      <w:lang w:val="x-none" w:eastAsia="en-US" w:bidi="hi-IN"/>
    </w:rPr>
  </w:style>
  <w:style w:type="paragraph" w:customStyle="1" w:styleId="pboth">
    <w:name w:val="pboth"/>
    <w:basedOn w:val="a"/>
    <w:rsid w:val="00F83E1C"/>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F83E1C"/>
    <w:rPr>
      <w:rFonts w:cs="Times New Roman"/>
    </w:rPr>
  </w:style>
  <w:style w:type="character" w:customStyle="1" w:styleId="hl">
    <w:name w:val="hl"/>
    <w:basedOn w:val="a0"/>
    <w:qFormat/>
    <w:rsid w:val="00F83E1C"/>
    <w:rPr>
      <w:rFonts w:cs="Times New Roman"/>
    </w:rPr>
  </w:style>
  <w:style w:type="paragraph" w:customStyle="1" w:styleId="2c">
    <w:name w:val="Абзац списка2"/>
    <w:basedOn w:val="a"/>
    <w:rsid w:val="00F83E1C"/>
    <w:pPr>
      <w:suppressAutoHyphens/>
      <w:spacing w:after="0" w:line="240" w:lineRule="auto"/>
      <w:ind w:left="720"/>
      <w:contextualSpacing/>
    </w:pPr>
    <w:rPr>
      <w:rFonts w:ascii="Times New Roman" w:hAnsi="Times New Roman"/>
      <w:sz w:val="24"/>
      <w:szCs w:val="24"/>
      <w:lang w:eastAsia="zh-CN"/>
    </w:rPr>
  </w:style>
  <w:style w:type="paragraph" w:customStyle="1" w:styleId="HTML2">
    <w:name w:val="Стандартный HTML2"/>
    <w:basedOn w:val="a"/>
    <w:rsid w:val="00F8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Courier New"/>
      <w:szCs w:val="20"/>
    </w:rPr>
  </w:style>
  <w:style w:type="paragraph" w:customStyle="1" w:styleId="footnotedescription">
    <w:name w:val="footnote description"/>
    <w:next w:val="a"/>
    <w:link w:val="footnotedescriptionChar"/>
    <w:hidden/>
    <w:rsid w:val="00F83E1C"/>
    <w:pPr>
      <w:spacing w:after="0" w:line="289" w:lineRule="auto"/>
    </w:pPr>
    <w:rPr>
      <w:rFonts w:ascii="Times New Roman" w:hAnsi="Times New Roman" w:cs="Times New Roman"/>
      <w:szCs w:val="18"/>
      <w:lang w:val="en-US" w:eastAsia="en-US"/>
    </w:rPr>
  </w:style>
  <w:style w:type="character" w:customStyle="1" w:styleId="footnotedescriptionChar">
    <w:name w:val="footnote description Char"/>
    <w:link w:val="footnotedescription"/>
    <w:locked/>
    <w:rsid w:val="00F83E1C"/>
    <w:rPr>
      <w:rFonts w:ascii="Times New Roman" w:hAnsi="Times New Roman"/>
      <w:color w:val="000000"/>
      <w:sz w:val="20"/>
      <w:lang w:val="en-US" w:eastAsia="en-US"/>
    </w:rPr>
  </w:style>
  <w:style w:type="character" w:customStyle="1" w:styleId="footnotemark">
    <w:name w:val="footnote mark"/>
    <w:hidden/>
    <w:rsid w:val="00F83E1C"/>
    <w:rPr>
      <w:rFonts w:ascii="Times New Roman" w:hAnsi="Times New Roman"/>
      <w:color w:val="000000"/>
      <w:sz w:val="20"/>
      <w:vertAlign w:val="superscript"/>
    </w:rPr>
  </w:style>
  <w:style w:type="paragraph" w:customStyle="1" w:styleId="2d">
    <w:name w:val="Знак Знак Знак Знак2"/>
    <w:basedOn w:val="a"/>
    <w:autoRedefine/>
    <w:rsid w:val="00F83E1C"/>
    <w:pPr>
      <w:autoSpaceDE w:val="0"/>
      <w:autoSpaceDN w:val="0"/>
      <w:adjustRightInd w:val="0"/>
      <w:spacing w:after="0" w:line="240" w:lineRule="auto"/>
      <w:ind w:right="28"/>
      <w:jc w:val="both"/>
      <w:textAlignment w:val="baseline"/>
    </w:pPr>
    <w:rPr>
      <w:rFonts w:ascii="Times New Roman" w:hAnsi="Times New Roman"/>
      <w:sz w:val="28"/>
      <w:szCs w:val="28"/>
      <w:lang w:val="en-US"/>
    </w:rPr>
  </w:style>
  <w:style w:type="character" w:styleId="affb">
    <w:name w:val="annotation reference"/>
    <w:basedOn w:val="a0"/>
    <w:uiPriority w:val="99"/>
    <w:semiHidden/>
    <w:unhideWhenUsed/>
    <w:rsid w:val="00614425"/>
    <w:rPr>
      <w:rFonts w:cs="Times New Roman"/>
      <w:sz w:val="16"/>
      <w:szCs w:val="16"/>
    </w:rPr>
  </w:style>
  <w:style w:type="character" w:customStyle="1" w:styleId="affc">
    <w:name w:val="Основной текст_"/>
    <w:link w:val="2e"/>
    <w:locked/>
    <w:rsid w:val="00DF57A5"/>
    <w:rPr>
      <w:rFonts w:ascii="Times New Roman" w:hAnsi="Times New Roman"/>
      <w:sz w:val="27"/>
      <w:shd w:val="clear" w:color="auto" w:fill="FFFFFF"/>
    </w:rPr>
  </w:style>
  <w:style w:type="paragraph" w:customStyle="1" w:styleId="2e">
    <w:name w:val="Основной текст2"/>
    <w:basedOn w:val="a"/>
    <w:link w:val="affc"/>
    <w:rsid w:val="00DF57A5"/>
    <w:pPr>
      <w:shd w:val="clear" w:color="auto" w:fill="FFFFFF"/>
      <w:spacing w:after="0" w:line="321" w:lineRule="exact"/>
      <w:ind w:hanging="2080"/>
      <w:jc w:val="center"/>
    </w:pPr>
    <w:rPr>
      <w:rFonts w:ascii="Times New Roman" w:hAnsi="Times New Roman" w:cs="Liberation Serif"/>
      <w:sz w:val="27"/>
      <w:szCs w:val="27"/>
    </w:rPr>
  </w:style>
  <w:style w:type="character" w:customStyle="1" w:styleId="2f">
    <w:name w:val="Основной текст (2)_"/>
    <w:link w:val="2f0"/>
    <w:locked/>
    <w:rsid w:val="00DF57A5"/>
    <w:rPr>
      <w:rFonts w:ascii="Times New Roman" w:hAnsi="Times New Roman"/>
      <w:sz w:val="25"/>
      <w:shd w:val="clear" w:color="auto" w:fill="FFFFFF"/>
    </w:rPr>
  </w:style>
  <w:style w:type="paragraph" w:customStyle="1" w:styleId="2f0">
    <w:name w:val="Основной текст (2)"/>
    <w:basedOn w:val="a"/>
    <w:link w:val="2f"/>
    <w:rsid w:val="00DF57A5"/>
    <w:pPr>
      <w:shd w:val="clear" w:color="auto" w:fill="FFFFFF"/>
      <w:spacing w:before="120" w:after="120" w:line="240" w:lineRule="atLeast"/>
    </w:pPr>
    <w:rPr>
      <w:rFonts w:ascii="Times New Roman" w:hAnsi="Times New Roman" w:cs="Liberation Serif"/>
      <w:sz w:val="25"/>
      <w:szCs w:val="25"/>
    </w:rPr>
  </w:style>
  <w:style w:type="character" w:customStyle="1" w:styleId="34">
    <w:name w:val="Основной текст (3)_"/>
    <w:link w:val="35"/>
    <w:locked/>
    <w:rsid w:val="00DF57A5"/>
    <w:rPr>
      <w:rFonts w:ascii="Times New Roman" w:hAnsi="Times New Roman"/>
      <w:sz w:val="22"/>
      <w:shd w:val="clear" w:color="auto" w:fill="FFFFFF"/>
    </w:rPr>
  </w:style>
  <w:style w:type="character" w:customStyle="1" w:styleId="1f">
    <w:name w:val="Основной текст1"/>
    <w:rsid w:val="00DF57A5"/>
    <w:rPr>
      <w:rFonts w:ascii="Times New Roman" w:hAnsi="Times New Roman"/>
      <w:spacing w:val="0"/>
      <w:sz w:val="22"/>
      <w:u w:val="single"/>
      <w:shd w:val="clear" w:color="auto" w:fill="FFFFFF"/>
    </w:rPr>
  </w:style>
  <w:style w:type="paragraph" w:customStyle="1" w:styleId="35">
    <w:name w:val="Основной текст (3)"/>
    <w:basedOn w:val="a"/>
    <w:link w:val="34"/>
    <w:rsid w:val="00DF57A5"/>
    <w:pPr>
      <w:shd w:val="clear" w:color="auto" w:fill="FFFFFF"/>
      <w:spacing w:before="300" w:after="300" w:line="240" w:lineRule="atLeast"/>
    </w:pPr>
    <w:rPr>
      <w:rFonts w:ascii="Times New Roman" w:hAnsi="Times New Roman" w:cs="Liberation Serif"/>
      <w:sz w:val="22"/>
      <w:szCs w:val="22"/>
    </w:rPr>
  </w:style>
  <w:style w:type="character" w:customStyle="1" w:styleId="2f1">
    <w:name w:val="Заголовок №2_"/>
    <w:link w:val="2f2"/>
    <w:locked/>
    <w:rsid w:val="00DF57A5"/>
    <w:rPr>
      <w:rFonts w:ascii="Times New Roman" w:hAnsi="Times New Roman"/>
      <w:sz w:val="27"/>
      <w:shd w:val="clear" w:color="auto" w:fill="FFFFFF"/>
    </w:rPr>
  </w:style>
  <w:style w:type="paragraph" w:customStyle="1" w:styleId="2f2">
    <w:name w:val="Заголовок №2"/>
    <w:basedOn w:val="a"/>
    <w:link w:val="2f1"/>
    <w:rsid w:val="00DF57A5"/>
    <w:pPr>
      <w:shd w:val="clear" w:color="auto" w:fill="FFFFFF"/>
      <w:spacing w:before="300" w:after="420" w:line="240" w:lineRule="atLeast"/>
      <w:jc w:val="both"/>
      <w:outlineLvl w:val="1"/>
    </w:pPr>
    <w:rPr>
      <w:rFonts w:ascii="Times New Roman" w:hAnsi="Times New Roman" w:cs="Liberation Serif"/>
      <w:sz w:val="27"/>
      <w:szCs w:val="27"/>
    </w:rPr>
  </w:style>
  <w:style w:type="character" w:customStyle="1" w:styleId="71">
    <w:name w:val="Основной текст (7)_"/>
    <w:link w:val="72"/>
    <w:locked/>
    <w:rsid w:val="00DF57A5"/>
    <w:rPr>
      <w:rFonts w:ascii="Times New Roman" w:hAnsi="Times New Roman"/>
      <w:sz w:val="24"/>
      <w:shd w:val="clear" w:color="auto" w:fill="FFFFFF"/>
    </w:rPr>
  </w:style>
  <w:style w:type="paragraph" w:customStyle="1" w:styleId="72">
    <w:name w:val="Основной текст (7)"/>
    <w:basedOn w:val="a"/>
    <w:link w:val="71"/>
    <w:rsid w:val="00DF57A5"/>
    <w:pPr>
      <w:shd w:val="clear" w:color="auto" w:fill="FFFFFF"/>
      <w:spacing w:before="720" w:after="120" w:line="240" w:lineRule="atLeast"/>
    </w:pPr>
    <w:rPr>
      <w:rFonts w:ascii="Times New Roman" w:hAnsi="Times New Roman" w:cs="Liberation Serif"/>
      <w:sz w:val="24"/>
      <w:szCs w:val="24"/>
    </w:rPr>
  </w:style>
  <w:style w:type="character" w:customStyle="1" w:styleId="11c">
    <w:name w:val="Основной текст (11)_"/>
    <w:basedOn w:val="a0"/>
    <w:link w:val="11d"/>
    <w:locked/>
    <w:rsid w:val="00937089"/>
    <w:rPr>
      <w:rFonts w:cs="Times New Roman"/>
      <w:b/>
      <w:bCs/>
      <w:shd w:val="clear" w:color="auto" w:fill="FFFFFF"/>
    </w:rPr>
  </w:style>
  <w:style w:type="paragraph" w:customStyle="1" w:styleId="11d">
    <w:name w:val="Основной текст (11)"/>
    <w:basedOn w:val="a"/>
    <w:link w:val="11c"/>
    <w:rsid w:val="00937089"/>
    <w:pPr>
      <w:widowControl w:val="0"/>
      <w:shd w:val="clear" w:color="auto" w:fill="FFFFFF"/>
      <w:spacing w:before="660" w:after="60" w:line="240" w:lineRule="atLeast"/>
    </w:pPr>
    <w:rPr>
      <w:rFonts w:cs="Liberation Serif"/>
      <w:b/>
      <w:bCs/>
    </w:rPr>
  </w:style>
  <w:style w:type="paragraph" w:styleId="HTML">
    <w:name w:val="HTML Preformatted"/>
    <w:basedOn w:val="a"/>
    <w:link w:val="HTML0"/>
    <w:uiPriority w:val="99"/>
    <w:unhideWhenUsed/>
    <w:qFormat/>
    <w:rsid w:val="0033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color w:val="00000A"/>
      <w:kern w:val="0"/>
      <w:sz w:val="20"/>
      <w:szCs w:val="20"/>
    </w:rPr>
  </w:style>
  <w:style w:type="character" w:customStyle="1" w:styleId="HTML0">
    <w:name w:val="Стандартный HTML Знак"/>
    <w:basedOn w:val="a0"/>
    <w:link w:val="HTML"/>
    <w:uiPriority w:val="99"/>
    <w:locked/>
    <w:rsid w:val="003329FA"/>
    <w:rPr>
      <w:rFonts w:ascii="Courier New" w:eastAsiaTheme="minorEastAsia" w:hAnsi="Courier New" w:cs="Courier New"/>
      <w:color w:val="00000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885476">
      <w:marLeft w:val="0"/>
      <w:marRight w:val="0"/>
      <w:marTop w:val="0"/>
      <w:marBottom w:val="0"/>
      <w:divBdr>
        <w:top w:val="none" w:sz="0" w:space="0" w:color="auto"/>
        <w:left w:val="none" w:sz="0" w:space="0" w:color="auto"/>
        <w:bottom w:val="none" w:sz="0" w:space="0" w:color="auto"/>
        <w:right w:val="none" w:sz="0" w:space="0" w:color="auto"/>
      </w:divBdr>
    </w:div>
    <w:div w:id="1587885477">
      <w:marLeft w:val="0"/>
      <w:marRight w:val="0"/>
      <w:marTop w:val="0"/>
      <w:marBottom w:val="0"/>
      <w:divBdr>
        <w:top w:val="none" w:sz="0" w:space="0" w:color="auto"/>
        <w:left w:val="none" w:sz="0" w:space="0" w:color="auto"/>
        <w:bottom w:val="none" w:sz="0" w:space="0" w:color="auto"/>
        <w:right w:val="none" w:sz="0" w:space="0" w:color="auto"/>
      </w:divBdr>
      <w:divsChild>
        <w:div w:id="1587885479">
          <w:marLeft w:val="0"/>
          <w:marRight w:val="0"/>
          <w:marTop w:val="0"/>
          <w:marBottom w:val="0"/>
          <w:divBdr>
            <w:top w:val="none" w:sz="0" w:space="0" w:color="auto"/>
            <w:left w:val="none" w:sz="0" w:space="0" w:color="auto"/>
            <w:bottom w:val="none" w:sz="0" w:space="0" w:color="auto"/>
            <w:right w:val="none" w:sz="0" w:space="0" w:color="auto"/>
          </w:divBdr>
          <w:divsChild>
            <w:div w:id="1587885481">
              <w:marLeft w:val="0"/>
              <w:marRight w:val="0"/>
              <w:marTop w:val="0"/>
              <w:marBottom w:val="0"/>
              <w:divBdr>
                <w:top w:val="none" w:sz="0" w:space="0" w:color="auto"/>
                <w:left w:val="none" w:sz="0" w:space="0" w:color="auto"/>
                <w:bottom w:val="none" w:sz="0" w:space="0" w:color="auto"/>
                <w:right w:val="none" w:sz="0" w:space="0" w:color="auto"/>
              </w:divBdr>
              <w:divsChild>
                <w:div w:id="1587885484">
                  <w:marLeft w:val="0"/>
                  <w:marRight w:val="0"/>
                  <w:marTop w:val="0"/>
                  <w:marBottom w:val="0"/>
                  <w:divBdr>
                    <w:top w:val="none" w:sz="0" w:space="0" w:color="auto"/>
                    <w:left w:val="none" w:sz="0" w:space="0" w:color="auto"/>
                    <w:bottom w:val="none" w:sz="0" w:space="0" w:color="auto"/>
                    <w:right w:val="none" w:sz="0" w:space="0" w:color="auto"/>
                  </w:divBdr>
                  <w:divsChild>
                    <w:div w:id="1587885478">
                      <w:marLeft w:val="0"/>
                      <w:marRight w:val="0"/>
                      <w:marTop w:val="225"/>
                      <w:marBottom w:val="0"/>
                      <w:divBdr>
                        <w:top w:val="none" w:sz="0" w:space="0" w:color="auto"/>
                        <w:left w:val="none" w:sz="0" w:space="0" w:color="auto"/>
                        <w:bottom w:val="none" w:sz="0" w:space="0" w:color="auto"/>
                        <w:right w:val="none" w:sz="0" w:space="0" w:color="auto"/>
                      </w:divBdr>
                      <w:divsChild>
                        <w:div w:id="1587885483">
                          <w:marLeft w:val="0"/>
                          <w:marRight w:val="0"/>
                          <w:marTop w:val="0"/>
                          <w:marBottom w:val="0"/>
                          <w:divBdr>
                            <w:top w:val="none" w:sz="0" w:space="0" w:color="auto"/>
                            <w:left w:val="none" w:sz="0" w:space="0" w:color="auto"/>
                            <w:bottom w:val="none" w:sz="0" w:space="0" w:color="auto"/>
                            <w:right w:val="none" w:sz="0" w:space="0" w:color="auto"/>
                          </w:divBdr>
                          <w:divsChild>
                            <w:div w:id="1587885482">
                              <w:marLeft w:val="0"/>
                              <w:marRight w:val="0"/>
                              <w:marTop w:val="150"/>
                              <w:marBottom w:val="0"/>
                              <w:divBdr>
                                <w:top w:val="none" w:sz="0" w:space="0" w:color="auto"/>
                                <w:left w:val="none" w:sz="0" w:space="0" w:color="auto"/>
                                <w:bottom w:val="none" w:sz="0" w:space="0" w:color="auto"/>
                                <w:right w:val="none" w:sz="0" w:space="0" w:color="auto"/>
                              </w:divBdr>
                              <w:divsChild>
                                <w:div w:id="15878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2667&amp;date=12.05.2021" TargetMode="External"/><Relationship Id="rId13" Type="http://schemas.openxmlformats.org/officeDocument/2006/relationships/hyperlink" Target="https://login.consultant.ru/link/?req=doc&amp;mode=splus&amp;date=30.03.2021&amp;base=LAW&amp;n=206687&amp;rnd=0D626FC08C562D9C7458224530CB7F0E" TargetMode="External"/><Relationship Id="rId18" Type="http://schemas.openxmlformats.org/officeDocument/2006/relationships/hyperlink" Target="https://login.consultant.ru/link/?req=doc&amp;base=LAW&amp;n=206687&amp;date=05.04.2021" TargetMode="External"/><Relationship Id="rId3" Type="http://schemas.openxmlformats.org/officeDocument/2006/relationships/styles" Target="styles.xml"/><Relationship Id="rId21"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 Id="rId7" Type="http://schemas.openxmlformats.org/officeDocument/2006/relationships/endnotes" Target="endnotes.xml"/><Relationship Id="rId12"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7"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0"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23" Type="http://schemas.openxmlformats.org/officeDocument/2006/relationships/header" Target="header1.xml"/><Relationship Id="rId10"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19" Type="http://schemas.openxmlformats.org/officeDocument/2006/relationships/hyperlink" Target="https://login.consultant.ru/link/?req=doc&amp;base=LAW&amp;n=373104&amp;date=05.04.2021&amp;dst=165&amp;fld=134" TargetMode="External"/><Relationship Id="rId4" Type="http://schemas.openxmlformats.org/officeDocument/2006/relationships/settings" Target="settings.xml"/><Relationship Id="rId9"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4" Type="http://schemas.openxmlformats.org/officeDocument/2006/relationships/hyperlink" Target="https://login.consultant.ru/link/?req=doc&amp;base=LAW&amp;n=377776&amp;date=05.04.2021" TargetMode="External"/><Relationship Id="rId22"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DFADB-7560-48F1-842F-CEA36305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8178</Words>
  <Characters>46615</Characters>
  <Application>Microsoft Office Word</Application>
  <DocSecurity>0</DocSecurity>
  <Lines>388</Lines>
  <Paragraphs>109</Paragraphs>
  <ScaleCrop>false</ScaleCrop>
  <Company>Отдел по распоряжению земельными ресурсами</Company>
  <LinksUpToDate>false</LinksUpToDate>
  <CharactersWithSpaces>54684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dc:title>
  <dc:subject/>
  <dc:creator>Соколов</dc:creator>
  <cp:keywords/>
  <dc:description/>
  <cp:lastModifiedBy>Груздов</cp:lastModifiedBy>
  <cp:revision>2</cp:revision>
  <cp:lastPrinted>2023-08-03T13:30:00Z</cp:lastPrinted>
  <dcterms:created xsi:type="dcterms:W3CDTF">2023-12-06T09:10:00Z</dcterms:created>
  <dcterms:modified xsi:type="dcterms:W3CDTF">2023-12-06T09:10:00Z</dcterms:modified>
</cp:coreProperties>
</file>