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AC632C" w:rsidRPr="00AC632C" w:rsidTr="00AC63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C632C" w:rsidRPr="00AC632C" w:rsidRDefault="00AC632C" w:rsidP="00AC6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  <w:r w:rsidRPr="00AC632C"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AC632C" w:rsidRPr="00AC632C" w:rsidTr="00AC63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C632C" w:rsidRPr="00AC632C" w:rsidRDefault="00AC632C" w:rsidP="00AC6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  <w:r w:rsidRPr="00AC632C"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AC632C" w:rsidRPr="00AC632C" w:rsidTr="00AC63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C632C" w:rsidRPr="00AC632C" w:rsidRDefault="00AC632C" w:rsidP="00AC6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  <w:r w:rsidRPr="00AC632C"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AC632C" w:rsidRPr="00AC632C" w:rsidTr="00AC63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C632C" w:rsidRPr="00AC632C" w:rsidRDefault="00AC632C" w:rsidP="00AC6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</w:p>
        </w:tc>
      </w:tr>
      <w:tr w:rsidR="00AC632C" w:rsidRPr="00AC632C" w:rsidTr="00AC63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C632C" w:rsidRPr="00AC632C" w:rsidRDefault="00AC632C" w:rsidP="00AC6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</w:p>
        </w:tc>
      </w:tr>
      <w:tr w:rsidR="00AC632C" w:rsidRPr="00AC632C" w:rsidTr="00AC63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C632C" w:rsidRPr="00AC632C" w:rsidRDefault="00AC632C" w:rsidP="00AC6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  <w:r w:rsidRPr="00AC632C"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C632C" w:rsidRPr="00AC632C" w:rsidTr="00AC63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C632C" w:rsidRPr="00AC632C" w:rsidRDefault="00AC632C" w:rsidP="00AC6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</w:p>
        </w:tc>
      </w:tr>
      <w:tr w:rsidR="00AC632C" w:rsidRPr="00AC632C" w:rsidTr="00AC63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AC632C" w:rsidRPr="00AC632C" w:rsidRDefault="00AC632C" w:rsidP="00AC6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  <w:r w:rsidRPr="00AC632C"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>25.08.2023</w:t>
            </w:r>
          </w:p>
        </w:tc>
        <w:tc>
          <w:tcPr>
            <w:tcW w:w="5069" w:type="dxa"/>
            <w:shd w:val="clear" w:color="auto" w:fill="auto"/>
          </w:tcPr>
          <w:p w:rsidR="00AC632C" w:rsidRPr="00AC632C" w:rsidRDefault="00AC632C" w:rsidP="00AC6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  <w:r w:rsidRPr="00AC632C"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>1336</w:t>
            </w:r>
          </w:p>
        </w:tc>
      </w:tr>
    </w:tbl>
    <w:p w:rsidR="00D847B1" w:rsidRDefault="00D847B1" w:rsidP="00AC6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32C" w:rsidRPr="00AC632C" w:rsidRDefault="00AC632C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0C298E" w:rsidRPr="00AC632C" w:rsidRDefault="00AC632C" w:rsidP="00AC6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AC632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 ВНЕСЕНИИ ИЗМЕНЕНИЙ В ПОСТАНОВЛЕНИЕ АДМИНИСТРАЦИИ</w:t>
      </w:r>
    </w:p>
    <w:p w:rsidR="000C298E" w:rsidRPr="00AC632C" w:rsidRDefault="00AC632C" w:rsidP="00AC6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proofErr w:type="gramStart"/>
      <w:r w:rsidRPr="00AC632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МУНИЦИПАЛЬНОГО  ОБРАЗОВАНИЯ</w:t>
      </w:r>
      <w:proofErr w:type="gramEnd"/>
      <w:r w:rsidRPr="00AC632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ГОРОД ЕФРЕМОВ ОТ 21.07.2022  № 1154</w:t>
      </w:r>
    </w:p>
    <w:p w:rsidR="000C298E" w:rsidRPr="00AC632C" w:rsidRDefault="00AC632C" w:rsidP="00AC632C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AC632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«ОБ УСЛОВИЯХ </w:t>
      </w:r>
      <w:proofErr w:type="gramStart"/>
      <w:r w:rsidRPr="00AC632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ОПЛАТЫ  ТРУДА</w:t>
      </w:r>
      <w:proofErr w:type="gramEnd"/>
      <w:r w:rsidRPr="00AC632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 РАБОТНИКОВ МУНИЦИПАЛЬНОГО КАЗЕННОГО</w:t>
      </w:r>
    </w:p>
    <w:p w:rsidR="00586D73" w:rsidRPr="00AC632C" w:rsidRDefault="00AC632C" w:rsidP="00AC632C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AC632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УЧРЕЖДЕНИЯ МУНИЦИПАЛЬНОГО   ОБРАЗОВАНИЯ ГОРОД ЕФРЕМОВ «СЕРВИС»</w:t>
      </w:r>
    </w:p>
    <w:p w:rsidR="00586D73" w:rsidRPr="00AC632C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586D73" w:rsidRPr="00AC632C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В   соответствии     с     Трудовым      кодексом     Российской     Федерации,</w:t>
      </w:r>
    </w:p>
    <w:p w:rsidR="00586D73" w:rsidRPr="00AC632C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 законом от06.10.2003 № 131-ФЗ «Об общих принципах</w:t>
      </w:r>
      <w:r w:rsidR="00434C9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организации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местного самоуправления в Российской Федерации»,</w:t>
      </w:r>
      <w:r w:rsidR="002A5807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2A5807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постановлением  администрации</w:t>
      </w:r>
      <w:proofErr w:type="gramEnd"/>
      <w:r w:rsidR="002A5807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образования город Ефремов от 01.08.2023г. № 1184 «Об индексации заработной платы работников муниципальных учреждений муниципального образования город Ефремов»,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основании</w:t>
      </w:r>
      <w:r w:rsidR="002A5807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Устава муниципального образования город Ефремов администрация</w:t>
      </w:r>
    </w:p>
    <w:p w:rsidR="00586D73" w:rsidRPr="00AC632C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 город Ефремов ПОСТАНОВЛЯЕТ:</w:t>
      </w:r>
    </w:p>
    <w:p w:rsidR="00586D73" w:rsidRPr="00AC632C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 Внести в постановление администрации </w:t>
      </w:r>
      <w:proofErr w:type="gramStart"/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</w:t>
      </w:r>
      <w:proofErr w:type="gramEnd"/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город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Ефремов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B342F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21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.0</w:t>
      </w:r>
      <w:r w:rsidR="002B342F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7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.20</w:t>
      </w:r>
      <w:r w:rsidR="002B342F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22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г.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№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4A60BC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1154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gramEnd"/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условиях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оплаты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труда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работников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казенного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учреждения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0C298E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Сервис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следующие изменения:</w:t>
      </w:r>
    </w:p>
    <w:p w:rsidR="00586D73" w:rsidRPr="00AC632C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Таблицу №1 раздела 2 Положения об условиях оплаты труда работников</w:t>
      </w:r>
    </w:p>
    <w:p w:rsidR="00586D73" w:rsidRPr="00AC632C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казенного</w:t>
      </w:r>
      <w:proofErr w:type="gramEnd"/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учреждения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 город</w:t>
      </w:r>
    </w:p>
    <w:p w:rsidR="00586D73" w:rsidRPr="00AC632C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0C298E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Сервис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изложить в новой редакции:</w:t>
      </w:r>
    </w:p>
    <w:p w:rsidR="00586D73" w:rsidRPr="00AC632C" w:rsidRDefault="00434C9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955"/>
      </w:tblGrid>
      <w:tr w:rsidR="00434C94" w:rsidRPr="00AC632C" w:rsidTr="00434C94">
        <w:tc>
          <w:tcPr>
            <w:tcW w:w="5069" w:type="dxa"/>
          </w:tcPr>
          <w:p w:rsidR="00434C94" w:rsidRPr="00AC632C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C632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Наименование должностей</w:t>
            </w:r>
          </w:p>
          <w:p w:rsidR="00434C94" w:rsidRPr="00AC632C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434C94" w:rsidRPr="00AC632C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C632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Размер должностного оклада (руб.)</w:t>
            </w:r>
          </w:p>
          <w:p w:rsidR="00434C94" w:rsidRPr="00AC632C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0C298E" w:rsidRPr="00AC632C" w:rsidTr="00434C94">
        <w:tc>
          <w:tcPr>
            <w:tcW w:w="5069" w:type="dxa"/>
          </w:tcPr>
          <w:p w:rsidR="000C298E" w:rsidRPr="00AC632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Директор</w:t>
            </w:r>
          </w:p>
        </w:tc>
        <w:tc>
          <w:tcPr>
            <w:tcW w:w="5069" w:type="dxa"/>
          </w:tcPr>
          <w:p w:rsidR="000C298E" w:rsidRPr="00AC632C" w:rsidRDefault="00065769" w:rsidP="00F105B5">
            <w:pPr>
              <w:shd w:val="clear" w:color="auto" w:fill="FFFFFF"/>
              <w:tabs>
                <w:tab w:val="left" w:pos="1365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 xml:space="preserve"> </w:t>
            </w:r>
            <w:r w:rsidR="00834BE5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2151</w:t>
            </w:r>
            <w:r w:rsidR="00F105B5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8</w:t>
            </w:r>
          </w:p>
        </w:tc>
      </w:tr>
      <w:tr w:rsidR="000C298E" w:rsidRPr="00AC632C" w:rsidTr="00434C94">
        <w:tc>
          <w:tcPr>
            <w:tcW w:w="5069" w:type="dxa"/>
          </w:tcPr>
          <w:p w:rsidR="000C298E" w:rsidRPr="00AC632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Заместитель директора</w:t>
            </w:r>
          </w:p>
        </w:tc>
        <w:tc>
          <w:tcPr>
            <w:tcW w:w="5069" w:type="dxa"/>
          </w:tcPr>
          <w:p w:rsidR="000C298E" w:rsidRPr="00AC632C" w:rsidRDefault="00834BE5" w:rsidP="00834BE5">
            <w:pPr>
              <w:shd w:val="clear" w:color="auto" w:fill="FFFFFF"/>
              <w:tabs>
                <w:tab w:val="left" w:pos="1425"/>
              </w:tabs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16309</w:t>
            </w:r>
          </w:p>
        </w:tc>
      </w:tr>
      <w:tr w:rsidR="000C298E" w:rsidRPr="00AC632C" w:rsidTr="00434C94">
        <w:tc>
          <w:tcPr>
            <w:tcW w:w="5069" w:type="dxa"/>
          </w:tcPr>
          <w:p w:rsidR="000C298E" w:rsidRPr="00AC632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Главный инженер</w:t>
            </w:r>
          </w:p>
        </w:tc>
        <w:tc>
          <w:tcPr>
            <w:tcW w:w="5069" w:type="dxa"/>
          </w:tcPr>
          <w:p w:rsidR="000C298E" w:rsidRPr="00AC632C" w:rsidRDefault="00834BE5" w:rsidP="00834BE5">
            <w:pPr>
              <w:shd w:val="clear" w:color="auto" w:fill="FFFFFF"/>
              <w:tabs>
                <w:tab w:val="left" w:pos="1470"/>
              </w:tabs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12990</w:t>
            </w:r>
          </w:p>
        </w:tc>
      </w:tr>
      <w:tr w:rsidR="000C298E" w:rsidRPr="00AC632C" w:rsidTr="00434C94">
        <w:tc>
          <w:tcPr>
            <w:tcW w:w="5069" w:type="dxa"/>
          </w:tcPr>
          <w:p w:rsidR="000C298E" w:rsidRPr="00AC632C" w:rsidRDefault="000C298E" w:rsidP="000C298E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Начальник отдела капитального строительства</w:t>
            </w:r>
          </w:p>
        </w:tc>
        <w:tc>
          <w:tcPr>
            <w:tcW w:w="5069" w:type="dxa"/>
          </w:tcPr>
          <w:p w:rsidR="000C298E" w:rsidRPr="00AC632C" w:rsidRDefault="00834BE5" w:rsidP="00834BE5">
            <w:pPr>
              <w:shd w:val="clear" w:color="auto" w:fill="FFFFFF"/>
              <w:tabs>
                <w:tab w:val="left" w:pos="1515"/>
              </w:tabs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  <w:t>12400</w:t>
            </w:r>
          </w:p>
        </w:tc>
      </w:tr>
      <w:tr w:rsidR="000C298E" w:rsidRPr="00AC632C" w:rsidTr="00434C94">
        <w:tc>
          <w:tcPr>
            <w:tcW w:w="5069" w:type="dxa"/>
          </w:tcPr>
          <w:p w:rsidR="000C298E" w:rsidRPr="00AC632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Инженер по надзору за строительством</w:t>
            </w:r>
          </w:p>
        </w:tc>
        <w:tc>
          <w:tcPr>
            <w:tcW w:w="5069" w:type="dxa"/>
          </w:tcPr>
          <w:p w:rsidR="000C298E" w:rsidRPr="00AC632C" w:rsidRDefault="00834BE5" w:rsidP="00FE513F">
            <w:pPr>
              <w:shd w:val="clear" w:color="auto" w:fill="FFFFFF"/>
              <w:tabs>
                <w:tab w:val="left" w:pos="153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807</w:t>
            </w:r>
            <w:r w:rsidR="00FE513F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3</w:t>
            </w:r>
          </w:p>
        </w:tc>
      </w:tr>
      <w:tr w:rsidR="000C298E" w:rsidRPr="00AC632C" w:rsidTr="00434C94">
        <w:tc>
          <w:tcPr>
            <w:tcW w:w="5069" w:type="dxa"/>
          </w:tcPr>
          <w:p w:rsidR="000C298E" w:rsidRPr="00AC632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069" w:type="dxa"/>
          </w:tcPr>
          <w:p w:rsidR="000C298E" w:rsidRPr="00AC632C" w:rsidRDefault="003C2D13" w:rsidP="00FE513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        </w:t>
            </w:r>
            <w:r w:rsidR="00834BE5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             </w:t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 xml:space="preserve">     </w:t>
            </w:r>
            <w:r w:rsidR="00834BE5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807</w:t>
            </w:r>
            <w:r w:rsidR="00FE513F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3</w:t>
            </w:r>
            <w:r w:rsidR="00834BE5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      </w:t>
            </w:r>
          </w:p>
        </w:tc>
      </w:tr>
      <w:tr w:rsidR="000C298E" w:rsidRPr="00AC632C" w:rsidTr="00434C94">
        <w:tc>
          <w:tcPr>
            <w:tcW w:w="5069" w:type="dxa"/>
          </w:tcPr>
          <w:p w:rsidR="000C298E" w:rsidRPr="00AC632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Старший инспектор</w:t>
            </w:r>
          </w:p>
        </w:tc>
        <w:tc>
          <w:tcPr>
            <w:tcW w:w="5069" w:type="dxa"/>
          </w:tcPr>
          <w:p w:rsidR="000C298E" w:rsidRPr="00AC632C" w:rsidRDefault="00834BE5" w:rsidP="00FE513F">
            <w:pPr>
              <w:shd w:val="clear" w:color="auto" w:fill="FFFFFF"/>
              <w:tabs>
                <w:tab w:val="left" w:pos="153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 xml:space="preserve"> 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878</w:t>
            </w:r>
            <w:r w:rsidR="00FE513F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8</w:t>
            </w:r>
          </w:p>
        </w:tc>
      </w:tr>
      <w:tr w:rsidR="000C298E" w:rsidRPr="00AC632C" w:rsidTr="00434C94">
        <w:tc>
          <w:tcPr>
            <w:tcW w:w="5069" w:type="dxa"/>
          </w:tcPr>
          <w:p w:rsidR="000C298E" w:rsidRPr="00AC632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5069" w:type="dxa"/>
          </w:tcPr>
          <w:p w:rsidR="000C298E" w:rsidRPr="00AC632C" w:rsidRDefault="00C438BD" w:rsidP="00C438BD">
            <w:pPr>
              <w:shd w:val="clear" w:color="auto" w:fill="FFFFFF"/>
              <w:tabs>
                <w:tab w:val="left" w:pos="1545"/>
              </w:tabs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 xml:space="preserve"> 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7166</w:t>
            </w:r>
          </w:p>
        </w:tc>
      </w:tr>
      <w:tr w:rsidR="000C298E" w:rsidRPr="00AC632C" w:rsidTr="00434C94">
        <w:tc>
          <w:tcPr>
            <w:tcW w:w="5069" w:type="dxa"/>
          </w:tcPr>
          <w:p w:rsidR="000C298E" w:rsidRPr="00AC632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Секретарь (курьер)</w:t>
            </w:r>
          </w:p>
        </w:tc>
        <w:tc>
          <w:tcPr>
            <w:tcW w:w="5069" w:type="dxa"/>
          </w:tcPr>
          <w:p w:rsidR="000C298E" w:rsidRPr="00AC632C" w:rsidRDefault="00C438BD" w:rsidP="00FE513F">
            <w:pPr>
              <w:shd w:val="clear" w:color="auto" w:fill="FFFFFF"/>
              <w:tabs>
                <w:tab w:val="left" w:pos="156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 xml:space="preserve"> 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383</w:t>
            </w:r>
            <w:r w:rsidR="00FE513F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5</w:t>
            </w:r>
          </w:p>
        </w:tc>
      </w:tr>
      <w:tr w:rsidR="000C298E" w:rsidRPr="00AC632C" w:rsidTr="00434C94">
        <w:tc>
          <w:tcPr>
            <w:tcW w:w="5069" w:type="dxa"/>
          </w:tcPr>
          <w:p w:rsidR="000C298E" w:rsidRPr="00AC632C" w:rsidRDefault="000C298E" w:rsidP="00165D0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Заведующий хозяйством</w:t>
            </w:r>
          </w:p>
        </w:tc>
        <w:tc>
          <w:tcPr>
            <w:tcW w:w="5069" w:type="dxa"/>
          </w:tcPr>
          <w:p w:rsidR="000C298E" w:rsidRPr="00AC632C" w:rsidRDefault="00C438BD" w:rsidP="00FE513F">
            <w:pPr>
              <w:shd w:val="clear" w:color="auto" w:fill="FFFFFF"/>
              <w:tabs>
                <w:tab w:val="left" w:pos="1545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 xml:space="preserve"> 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421</w:t>
            </w:r>
            <w:r w:rsidR="00FE513F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7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07092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Старший техник-программист</w:t>
            </w:r>
          </w:p>
        </w:tc>
        <w:tc>
          <w:tcPr>
            <w:tcW w:w="5069" w:type="dxa"/>
          </w:tcPr>
          <w:p w:rsidR="00065769" w:rsidRPr="00AC632C" w:rsidRDefault="00C438BD" w:rsidP="00FE513F">
            <w:pPr>
              <w:shd w:val="clear" w:color="auto" w:fill="FFFFFF"/>
              <w:tabs>
                <w:tab w:val="left" w:pos="1545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  <w:t>1059</w:t>
            </w:r>
            <w:r w:rsidR="00FE513F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4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07092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Техник-программист</w:t>
            </w:r>
          </w:p>
        </w:tc>
        <w:tc>
          <w:tcPr>
            <w:tcW w:w="5069" w:type="dxa"/>
          </w:tcPr>
          <w:p w:rsidR="00065769" w:rsidRPr="00AC632C" w:rsidRDefault="00C438BD" w:rsidP="00FE513F">
            <w:pPr>
              <w:shd w:val="clear" w:color="auto" w:fill="FFFFFF"/>
              <w:tabs>
                <w:tab w:val="left" w:pos="1605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60</w:t>
            </w:r>
            <w:r w:rsidR="00FE513F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20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07092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Старший диспетчер</w:t>
            </w:r>
          </w:p>
        </w:tc>
        <w:tc>
          <w:tcPr>
            <w:tcW w:w="5069" w:type="dxa"/>
          </w:tcPr>
          <w:p w:rsidR="00065769" w:rsidRPr="00AC632C" w:rsidRDefault="003C2D13" w:rsidP="00C438BD">
            <w:pPr>
              <w:shd w:val="clear" w:color="auto" w:fill="FFFFFF"/>
              <w:tabs>
                <w:tab w:val="left" w:pos="1665"/>
              </w:tabs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         </w:t>
            </w:r>
            <w:r w:rsidR="00C438BD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           </w:t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 xml:space="preserve">   </w:t>
            </w:r>
            <w:r w:rsidR="00C438BD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   5374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07092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Диспетчер</w:t>
            </w:r>
          </w:p>
        </w:tc>
        <w:tc>
          <w:tcPr>
            <w:tcW w:w="5069" w:type="dxa"/>
          </w:tcPr>
          <w:p w:rsidR="00065769" w:rsidRPr="00AC632C" w:rsidRDefault="00C438BD" w:rsidP="00FE513F">
            <w:pPr>
              <w:shd w:val="clear" w:color="auto" w:fill="FFFFFF"/>
              <w:tabs>
                <w:tab w:val="left" w:pos="162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501</w:t>
            </w:r>
            <w:r w:rsidR="00FE513F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8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07092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68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  <w:t>430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2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07092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5069" w:type="dxa"/>
          </w:tcPr>
          <w:p w:rsidR="00065769" w:rsidRPr="00AC632C" w:rsidRDefault="003C2D13" w:rsidP="00C438BD">
            <w:pPr>
              <w:shd w:val="clear" w:color="auto" w:fill="FFFFFF"/>
              <w:tabs>
                <w:tab w:val="left" w:pos="1695"/>
              </w:tabs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                          </w:t>
            </w:r>
            <w:r w:rsidR="00C93762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  </w:t>
            </w:r>
            <w:r w:rsidR="00C438BD" w:rsidRPr="00AC632C">
              <w:rPr>
                <w:rFonts w:ascii="Arial" w:hAnsi="Arial" w:cs="Arial"/>
                <w:color w:val="1A1A1A"/>
                <w:sz w:val="24"/>
                <w:szCs w:val="24"/>
              </w:rPr>
              <w:t>2827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726D39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68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3C2D13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269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8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726D39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Подсобный рабочий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680"/>
              </w:tabs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3C2D13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258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2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726D39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Истопник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68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3C2D13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258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2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726D39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Гардеробщик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71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3C2D13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258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2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726D39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Сторож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725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3C2D13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258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2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726D39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Дворник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74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3C2D13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258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2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726D39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Водитель автомобиля 1 класса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770"/>
              </w:tabs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</w:r>
            <w:r w:rsidR="003C2D13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501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8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*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726D39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Водитель автомобиля 2 класса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575"/>
                <w:tab w:val="left" w:pos="1860"/>
              </w:tabs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  <w:t xml:space="preserve">  </w:t>
            </w:r>
            <w:r w:rsidR="003C2D13"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 xml:space="preserve"> 480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3</w:t>
            </w: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*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9B4266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Водитель</w:t>
            </w:r>
          </w:p>
        </w:tc>
        <w:tc>
          <w:tcPr>
            <w:tcW w:w="5069" w:type="dxa"/>
          </w:tcPr>
          <w:p w:rsidR="00065769" w:rsidRPr="00AC632C" w:rsidRDefault="00C438BD" w:rsidP="00C438BD">
            <w:pPr>
              <w:shd w:val="clear" w:color="auto" w:fill="FFFFFF"/>
              <w:tabs>
                <w:tab w:val="left" w:pos="1815"/>
              </w:tabs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  <w:t>4619*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9B4266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Инженер по организации труда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83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  <w:t>807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3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9B4266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Механик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83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  <w:t>421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7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9B4266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Техник-электрик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86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  <w:t>60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20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9B4266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Уборщик территорий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845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  <w:t>258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2</w:t>
            </w:r>
          </w:p>
        </w:tc>
      </w:tr>
      <w:tr w:rsidR="00065769" w:rsidRPr="00AC632C" w:rsidTr="00434C94">
        <w:tc>
          <w:tcPr>
            <w:tcW w:w="5069" w:type="dxa"/>
          </w:tcPr>
          <w:p w:rsidR="00065769" w:rsidRPr="00AC632C" w:rsidRDefault="00065769" w:rsidP="009B4266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5069" w:type="dxa"/>
          </w:tcPr>
          <w:p w:rsidR="00065769" w:rsidRPr="00AC632C" w:rsidRDefault="00C438BD" w:rsidP="00864C66">
            <w:pPr>
              <w:shd w:val="clear" w:color="auto" w:fill="FFFFFF"/>
              <w:tabs>
                <w:tab w:val="left" w:pos="1860"/>
              </w:tabs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</w:pPr>
            <w:r w:rsidRPr="00AC632C">
              <w:rPr>
                <w:rFonts w:ascii="Arial" w:hAnsi="Arial" w:cs="Arial"/>
                <w:color w:val="1A1A1A"/>
                <w:sz w:val="24"/>
                <w:szCs w:val="24"/>
              </w:rPr>
              <w:tab/>
              <w:t>445</w:t>
            </w:r>
            <w:r w:rsidR="00864C66" w:rsidRPr="00AC632C">
              <w:rPr>
                <w:rFonts w:ascii="Arial" w:hAnsi="Arial" w:cs="Arial"/>
                <w:color w:val="1A1A1A"/>
                <w:sz w:val="24"/>
                <w:szCs w:val="24"/>
                <w:lang w:val="en-US"/>
              </w:rPr>
              <w:t>9</w:t>
            </w:r>
          </w:p>
        </w:tc>
      </w:tr>
    </w:tbl>
    <w:p w:rsidR="003E4A9F" w:rsidRPr="00AC632C" w:rsidRDefault="002C1654" w:rsidP="003E4A9F">
      <w:pPr>
        <w:shd w:val="clear" w:color="auto" w:fill="FFFFFF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</w:t>
      </w:r>
    </w:p>
    <w:p w:rsidR="00586D73" w:rsidRPr="00AC632C" w:rsidRDefault="00740353" w:rsidP="003E4A9F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  Комитету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делопроизводству 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контролю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администрации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</w:t>
      </w:r>
      <w:proofErr w:type="gramEnd"/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город 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(М.Г. </w:t>
      </w:r>
      <w:proofErr w:type="spellStart"/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Неликаева</w:t>
      </w:r>
      <w:proofErr w:type="spellEnd"/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обнародовать</w:t>
      </w:r>
    </w:p>
    <w:p w:rsidR="00586D73" w:rsidRPr="00AC632C" w:rsidRDefault="00586D73" w:rsidP="003E4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настоящее 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путем 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его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размещения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официальном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сайте</w:t>
      </w:r>
    </w:p>
    <w:p w:rsidR="00586D73" w:rsidRPr="00AC632C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информационно-</w:t>
      </w:r>
      <w:r w:rsidR="002C1654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телекоммуникационной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сети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gramEnd"/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Интернет»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местах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для 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</w:t>
      </w:r>
    </w:p>
    <w:p w:rsidR="00586D73" w:rsidRPr="00AC632C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муниципальных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нормативных 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правовых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актов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</w:t>
      </w:r>
      <w:proofErr w:type="gramStart"/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="009B1E4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proofErr w:type="gramEnd"/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7A5CB5" w:rsidRPr="00AC632C" w:rsidRDefault="007A5CB5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6D73" w:rsidRPr="00AC632C" w:rsidRDefault="009B1E4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7A5CB5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Постановление вступает в силу со дня его официального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 и распространяется на правоотношения с 01.10.202</w:t>
      </w: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г.</w:t>
      </w:r>
    </w:p>
    <w:p w:rsidR="007A5CB5" w:rsidRPr="00AC632C" w:rsidRDefault="007A5CB5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7A5CB5" w:rsidRPr="00AC632C" w:rsidRDefault="007A5CB5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7A5CB5" w:rsidRPr="00AC632C" w:rsidRDefault="007A5CB5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586D73" w:rsidRPr="00AC632C" w:rsidRDefault="009B1E43" w:rsidP="00AC63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 xml:space="preserve">     </w:t>
      </w:r>
      <w:r w:rsidR="00586D73"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Глава администрации</w:t>
      </w:r>
    </w:p>
    <w:p w:rsidR="00586D73" w:rsidRPr="00AC632C" w:rsidRDefault="00586D73" w:rsidP="00AC63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</w:t>
      </w:r>
    </w:p>
    <w:p w:rsidR="00AC632C" w:rsidRDefault="009B1E43" w:rsidP="00AC63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</w:t>
      </w:r>
      <w:r w:rsid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 Ефремов</w:t>
      </w:r>
    </w:p>
    <w:p w:rsidR="00586D73" w:rsidRPr="00AC632C" w:rsidRDefault="00586D73" w:rsidP="00AC63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C63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С.Г. Балтабаев</w:t>
      </w:r>
      <w:bookmarkStart w:id="0" w:name="_GoBack"/>
      <w:bookmarkEnd w:id="0"/>
    </w:p>
    <w:sectPr w:rsidR="00586D73" w:rsidRPr="00AC632C" w:rsidSect="00D847B1">
      <w:pgSz w:w="11906" w:h="16838"/>
      <w:pgMar w:top="1134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65769"/>
    <w:rsid w:val="000729B1"/>
    <w:rsid w:val="000C298E"/>
    <w:rsid w:val="000D3219"/>
    <w:rsid w:val="000E3112"/>
    <w:rsid w:val="002A5807"/>
    <w:rsid w:val="002B342F"/>
    <w:rsid w:val="002C1654"/>
    <w:rsid w:val="002C2A01"/>
    <w:rsid w:val="002E6E98"/>
    <w:rsid w:val="003C2D13"/>
    <w:rsid w:val="003E4A9F"/>
    <w:rsid w:val="00434C94"/>
    <w:rsid w:val="004A60BC"/>
    <w:rsid w:val="00586D73"/>
    <w:rsid w:val="00673384"/>
    <w:rsid w:val="006A4E18"/>
    <w:rsid w:val="00740353"/>
    <w:rsid w:val="00741331"/>
    <w:rsid w:val="007A5CB5"/>
    <w:rsid w:val="00810F68"/>
    <w:rsid w:val="00834BE5"/>
    <w:rsid w:val="00864C66"/>
    <w:rsid w:val="008920DE"/>
    <w:rsid w:val="008A45A8"/>
    <w:rsid w:val="00955AD1"/>
    <w:rsid w:val="00963E02"/>
    <w:rsid w:val="00996016"/>
    <w:rsid w:val="009B1E43"/>
    <w:rsid w:val="00AC632C"/>
    <w:rsid w:val="00AC7C32"/>
    <w:rsid w:val="00BA12AC"/>
    <w:rsid w:val="00C438BD"/>
    <w:rsid w:val="00C93762"/>
    <w:rsid w:val="00D513DC"/>
    <w:rsid w:val="00D847B1"/>
    <w:rsid w:val="00DB055A"/>
    <w:rsid w:val="00F105B5"/>
    <w:rsid w:val="00F77259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4B7F"/>
  <w15:docId w15:val="{2F50E308-6791-4E2A-B61C-62E625F2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1A18-654B-452F-8D5E-4BCB2F6F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cp:lastPrinted>2023-08-16T11:57:00Z</cp:lastPrinted>
  <dcterms:created xsi:type="dcterms:W3CDTF">2023-08-25T07:04:00Z</dcterms:created>
  <dcterms:modified xsi:type="dcterms:W3CDTF">2023-08-25T07:04:00Z</dcterms:modified>
</cp:coreProperties>
</file>