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F8476D" w:rsidRPr="00F8476D" w:rsidTr="00F847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F8476D" w:rsidRPr="00F8476D" w:rsidRDefault="00F8476D" w:rsidP="00F84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F8476D">
              <w:rPr>
                <w:rFonts w:ascii="Arial" w:hAnsi="Arial" w:cs="Arial"/>
                <w:b/>
                <w:bCs/>
                <w:sz w:val="32"/>
                <w:szCs w:val="32"/>
              </w:rPr>
              <w:t>ТУЛЬСКАЯ ОБЛАСТЬ</w:t>
            </w:r>
          </w:p>
        </w:tc>
      </w:tr>
      <w:tr w:rsidR="00F8476D" w:rsidRPr="00F8476D" w:rsidTr="00F847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F8476D" w:rsidRPr="00F8476D" w:rsidRDefault="00F8476D" w:rsidP="00F84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F8476D">
              <w:rPr>
                <w:rFonts w:ascii="Arial" w:hAnsi="Arial" w:cs="Arial"/>
                <w:b/>
                <w:bCs/>
                <w:sz w:val="32"/>
                <w:szCs w:val="32"/>
              </w:rPr>
              <w:t>МУНИЦИПАЛЬНОЕ ОБРАЗОВАНИЕ ГОРОД ЕФРЕМОВ</w:t>
            </w:r>
          </w:p>
        </w:tc>
      </w:tr>
      <w:tr w:rsidR="00F8476D" w:rsidRPr="00F8476D" w:rsidTr="00F847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F8476D" w:rsidRPr="00F8476D" w:rsidRDefault="00F8476D" w:rsidP="00F84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F8476D">
              <w:rPr>
                <w:rFonts w:ascii="Arial" w:hAnsi="Arial" w:cs="Arial"/>
                <w:b/>
                <w:bCs/>
                <w:sz w:val="32"/>
                <w:szCs w:val="32"/>
              </w:rPr>
              <w:t>АДМИНИСТРАЦИЯ</w:t>
            </w:r>
          </w:p>
        </w:tc>
      </w:tr>
      <w:tr w:rsidR="00F8476D" w:rsidRPr="00F8476D" w:rsidTr="00F847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F8476D" w:rsidRPr="00F8476D" w:rsidRDefault="00F8476D" w:rsidP="00F84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F8476D" w:rsidRPr="00F8476D" w:rsidTr="00F847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F8476D" w:rsidRPr="00F8476D" w:rsidRDefault="00F8476D" w:rsidP="00F84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F8476D" w:rsidRPr="00F8476D" w:rsidTr="00F847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F8476D" w:rsidRPr="00F8476D" w:rsidRDefault="00F8476D" w:rsidP="00F84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F8476D">
              <w:rPr>
                <w:rFonts w:ascii="Arial" w:hAnsi="Arial" w:cs="Arial"/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F8476D" w:rsidRPr="00F8476D" w:rsidTr="00F847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F8476D" w:rsidRPr="00F8476D" w:rsidRDefault="00F8476D" w:rsidP="00F84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F8476D" w:rsidRPr="00F8476D" w:rsidTr="00F847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F8476D" w:rsidRPr="00F8476D" w:rsidRDefault="00F8476D" w:rsidP="00F84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F8476D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от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17.11.2023</w:t>
            </w:r>
          </w:p>
        </w:tc>
        <w:tc>
          <w:tcPr>
            <w:tcW w:w="4786" w:type="dxa"/>
            <w:shd w:val="clear" w:color="auto" w:fill="auto"/>
          </w:tcPr>
          <w:p w:rsidR="00F8476D" w:rsidRPr="00F8476D" w:rsidRDefault="00F8476D" w:rsidP="00F84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F8476D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№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1988</w:t>
            </w:r>
            <w:bookmarkStart w:id="0" w:name="_GoBack"/>
            <w:bookmarkEnd w:id="0"/>
          </w:p>
        </w:tc>
      </w:tr>
    </w:tbl>
    <w:p w:rsidR="00F8476D" w:rsidRDefault="00F8476D" w:rsidP="00F8476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F8476D" w:rsidRPr="00F8476D" w:rsidRDefault="00F8476D" w:rsidP="00F8476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F8476D" w:rsidRPr="00F8476D" w:rsidRDefault="00F8476D" w:rsidP="00F8476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F117DA" w:rsidRPr="00F8476D" w:rsidRDefault="00F8476D" w:rsidP="00F8476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F8476D">
        <w:rPr>
          <w:rFonts w:ascii="Arial" w:hAnsi="Arial" w:cs="Arial"/>
          <w:b/>
          <w:bCs/>
          <w:sz w:val="32"/>
          <w:szCs w:val="32"/>
        </w:rPr>
        <w:t>О ВНЕСЕНИИ ИЗМЕНЕНИЯ В ПОСТАНОВЛЕНИЕ АДМИНИСТРАЦИИ</w:t>
      </w:r>
    </w:p>
    <w:p w:rsidR="00F117DA" w:rsidRPr="00F8476D" w:rsidRDefault="00F8476D" w:rsidP="00F8476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F8476D">
        <w:rPr>
          <w:rFonts w:ascii="Arial" w:hAnsi="Arial" w:cs="Arial"/>
          <w:b/>
          <w:bCs/>
          <w:sz w:val="32"/>
          <w:szCs w:val="32"/>
        </w:rPr>
        <w:t xml:space="preserve"> МУНИЦИПАЛЬНОГО ОБРАЗОВАНИЯ ГОРОД ЕФРЕМОВ ОТ 29.10.2015Г. №1874 </w:t>
      </w:r>
    </w:p>
    <w:p w:rsidR="00F117DA" w:rsidRPr="00F8476D" w:rsidRDefault="00F8476D" w:rsidP="00F8476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F8476D">
        <w:rPr>
          <w:rFonts w:ascii="Arial" w:hAnsi="Arial" w:cs="Arial"/>
          <w:b/>
          <w:bCs/>
          <w:sz w:val="32"/>
          <w:szCs w:val="32"/>
        </w:rPr>
        <w:t xml:space="preserve">«ОБ УТВЕРЖДЕНИИ ПОЛОЖЕНИЯ О ПРЕМИИ ГЛАВЫ АДМИНИСТРАЦИИ МУНИЦИПАЛЬНОГО ОБРАЗОВАНИЯ ГОРОД ЕФРЕМОВ ПРЕДСТАВИТЕЛЯМ </w:t>
      </w:r>
    </w:p>
    <w:p w:rsidR="00F8476D" w:rsidRPr="00F8476D" w:rsidRDefault="00F8476D" w:rsidP="00F8476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F8476D">
        <w:rPr>
          <w:rFonts w:ascii="Arial" w:hAnsi="Arial" w:cs="Arial"/>
          <w:b/>
          <w:bCs/>
          <w:sz w:val="32"/>
          <w:szCs w:val="32"/>
        </w:rPr>
        <w:t>ТВОРЧЕСКОЙ И ОДАРЕННОЙ МОЛОДЕЖИ»</w:t>
      </w:r>
    </w:p>
    <w:p w:rsidR="00F8476D" w:rsidRPr="00F8476D" w:rsidRDefault="00F8476D" w:rsidP="00F8476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F117DA" w:rsidRPr="00F8476D" w:rsidRDefault="00F117DA" w:rsidP="00F847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8476D">
        <w:rPr>
          <w:rFonts w:ascii="Arial" w:hAnsi="Arial" w:cs="Arial"/>
          <w:sz w:val="24"/>
          <w:szCs w:val="24"/>
        </w:rPr>
        <w:t xml:space="preserve">В соответствии с </w:t>
      </w:r>
      <w:r w:rsidRPr="00F8476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Федеральным законом от 06.10.2003 №131-ФЗ «Об общих принципах организации местного самоуправления в Российской Федерации»,</w:t>
      </w:r>
      <w:r w:rsidRPr="00F8476D">
        <w:rPr>
          <w:rFonts w:ascii="Arial" w:hAnsi="Arial" w:cs="Arial"/>
          <w:sz w:val="24"/>
          <w:szCs w:val="24"/>
        </w:rPr>
        <w:t xml:space="preserve"> на основании</w:t>
      </w:r>
      <w:r w:rsidR="00F8476D" w:rsidRPr="00F8476D">
        <w:rPr>
          <w:rFonts w:ascii="Arial" w:hAnsi="Arial" w:cs="Arial"/>
          <w:sz w:val="24"/>
          <w:szCs w:val="24"/>
        </w:rPr>
        <w:t xml:space="preserve"> </w:t>
      </w:r>
      <w:r w:rsidRPr="00F8476D">
        <w:rPr>
          <w:rFonts w:ascii="Arial" w:hAnsi="Arial" w:cs="Arial"/>
          <w:sz w:val="24"/>
          <w:szCs w:val="24"/>
        </w:rPr>
        <w:t>Устава муниципального образования город Ефремов администрация муниципального образования город Ефремов</w:t>
      </w:r>
      <w:r w:rsidR="00F8476D" w:rsidRPr="00F8476D">
        <w:rPr>
          <w:rFonts w:ascii="Arial" w:hAnsi="Arial" w:cs="Arial"/>
          <w:sz w:val="24"/>
          <w:szCs w:val="24"/>
        </w:rPr>
        <w:t xml:space="preserve"> </w:t>
      </w:r>
      <w:r w:rsidRPr="00F8476D">
        <w:rPr>
          <w:rFonts w:ascii="Arial" w:hAnsi="Arial" w:cs="Arial"/>
          <w:sz w:val="24"/>
          <w:szCs w:val="24"/>
        </w:rPr>
        <w:t>ПОСТАНОВЛЯЕТ:</w:t>
      </w:r>
    </w:p>
    <w:p w:rsidR="00F117DA" w:rsidRPr="00F8476D" w:rsidRDefault="00F117DA" w:rsidP="00F8476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8476D">
        <w:rPr>
          <w:rFonts w:ascii="Arial" w:hAnsi="Arial" w:cs="Arial"/>
          <w:sz w:val="24"/>
          <w:szCs w:val="24"/>
        </w:rPr>
        <w:t>Внести изменение</w:t>
      </w:r>
      <w:r w:rsidR="00F8476D" w:rsidRPr="00F8476D">
        <w:rPr>
          <w:rFonts w:ascii="Arial" w:hAnsi="Arial" w:cs="Arial"/>
          <w:sz w:val="24"/>
          <w:szCs w:val="24"/>
        </w:rPr>
        <w:t xml:space="preserve"> </w:t>
      </w:r>
      <w:r w:rsidRPr="00F8476D">
        <w:rPr>
          <w:rFonts w:ascii="Arial" w:hAnsi="Arial" w:cs="Arial"/>
          <w:sz w:val="24"/>
          <w:szCs w:val="24"/>
        </w:rPr>
        <w:t>в</w:t>
      </w:r>
      <w:r w:rsidR="00F8476D" w:rsidRPr="00F8476D">
        <w:rPr>
          <w:rFonts w:ascii="Arial" w:hAnsi="Arial" w:cs="Arial"/>
          <w:sz w:val="24"/>
          <w:szCs w:val="24"/>
        </w:rPr>
        <w:t xml:space="preserve"> </w:t>
      </w:r>
      <w:r w:rsidRPr="00F8476D">
        <w:rPr>
          <w:rFonts w:ascii="Arial" w:hAnsi="Arial" w:cs="Arial"/>
          <w:bCs/>
          <w:sz w:val="24"/>
          <w:szCs w:val="24"/>
        </w:rPr>
        <w:t>постановление администрации</w:t>
      </w:r>
      <w:r w:rsidR="00F8476D" w:rsidRPr="00F8476D">
        <w:rPr>
          <w:rFonts w:ascii="Arial" w:hAnsi="Arial" w:cs="Arial"/>
          <w:bCs/>
          <w:sz w:val="24"/>
          <w:szCs w:val="24"/>
        </w:rPr>
        <w:t xml:space="preserve"> </w:t>
      </w:r>
      <w:r w:rsidRPr="00F8476D">
        <w:rPr>
          <w:rFonts w:ascii="Arial" w:hAnsi="Arial" w:cs="Arial"/>
          <w:bCs/>
          <w:sz w:val="24"/>
          <w:szCs w:val="24"/>
        </w:rPr>
        <w:t>муниципального образования город Ефремов от 29.10.2015г. №1874</w:t>
      </w:r>
      <w:r w:rsidR="00F8476D" w:rsidRPr="00F8476D">
        <w:rPr>
          <w:rFonts w:ascii="Arial" w:hAnsi="Arial" w:cs="Arial"/>
          <w:bCs/>
          <w:sz w:val="24"/>
          <w:szCs w:val="24"/>
        </w:rPr>
        <w:t xml:space="preserve"> </w:t>
      </w:r>
      <w:r w:rsidRPr="00F8476D">
        <w:rPr>
          <w:rFonts w:ascii="Arial" w:hAnsi="Arial" w:cs="Arial"/>
          <w:bCs/>
          <w:sz w:val="24"/>
          <w:szCs w:val="24"/>
        </w:rPr>
        <w:t>«Об утверждении Положения о премии главы администрации муниципального образования город Ефремов представителям творческой</w:t>
      </w:r>
      <w:r w:rsidR="00F8476D" w:rsidRPr="00F8476D">
        <w:rPr>
          <w:rFonts w:ascii="Arial" w:hAnsi="Arial" w:cs="Arial"/>
          <w:bCs/>
          <w:sz w:val="24"/>
          <w:szCs w:val="24"/>
        </w:rPr>
        <w:t xml:space="preserve"> </w:t>
      </w:r>
      <w:r w:rsidRPr="00F8476D">
        <w:rPr>
          <w:rFonts w:ascii="Arial" w:hAnsi="Arial" w:cs="Arial"/>
          <w:bCs/>
          <w:sz w:val="24"/>
          <w:szCs w:val="24"/>
        </w:rPr>
        <w:t>и одаренной молодежи», изложив пункт 1.8. приложения №1 к постановлению в следующей редакции</w:t>
      </w:r>
      <w:r w:rsidRPr="00F8476D">
        <w:rPr>
          <w:rFonts w:ascii="Arial" w:hAnsi="Arial" w:cs="Arial"/>
          <w:sz w:val="24"/>
          <w:szCs w:val="24"/>
        </w:rPr>
        <w:t>:</w:t>
      </w:r>
    </w:p>
    <w:p w:rsidR="00F117DA" w:rsidRPr="00F8476D" w:rsidRDefault="00F117DA" w:rsidP="00F8476D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8476D">
        <w:rPr>
          <w:rFonts w:ascii="Arial" w:hAnsi="Arial" w:cs="Arial"/>
          <w:sz w:val="24"/>
          <w:szCs w:val="24"/>
        </w:rPr>
        <w:t>«1.8. Размер ежемесячной Премии составляет 2000 (две тысячи) рублей с учетом налога на доходы физических лиц. Премия выплачивается</w:t>
      </w:r>
      <w:r w:rsidR="00F8476D" w:rsidRPr="00F8476D">
        <w:rPr>
          <w:rFonts w:ascii="Arial" w:hAnsi="Arial" w:cs="Arial"/>
          <w:sz w:val="24"/>
          <w:szCs w:val="24"/>
        </w:rPr>
        <w:t xml:space="preserve"> </w:t>
      </w:r>
      <w:r w:rsidRPr="00F8476D">
        <w:rPr>
          <w:rFonts w:ascii="Arial" w:hAnsi="Arial" w:cs="Arial"/>
          <w:sz w:val="24"/>
          <w:szCs w:val="24"/>
        </w:rPr>
        <w:t>в течение 7 (семи) месяцев с ноября по май включительно».</w:t>
      </w:r>
    </w:p>
    <w:p w:rsidR="00F117DA" w:rsidRPr="00F8476D" w:rsidRDefault="00F117DA" w:rsidP="00F847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8476D">
        <w:rPr>
          <w:rFonts w:ascii="Arial" w:hAnsi="Arial" w:cs="Arial"/>
          <w:sz w:val="24"/>
          <w:szCs w:val="24"/>
        </w:rPr>
        <w:t>2. Комитету по делопроизводству и контролю администрации муниципального образования город Ефремов (</w:t>
      </w:r>
      <w:proofErr w:type="spellStart"/>
      <w:r w:rsidRPr="00F8476D">
        <w:rPr>
          <w:rFonts w:ascii="Arial" w:hAnsi="Arial" w:cs="Arial"/>
          <w:sz w:val="24"/>
          <w:szCs w:val="24"/>
        </w:rPr>
        <w:t>Неликаева</w:t>
      </w:r>
      <w:proofErr w:type="spellEnd"/>
      <w:r w:rsidRPr="00F8476D">
        <w:rPr>
          <w:rFonts w:ascii="Arial" w:hAnsi="Arial" w:cs="Arial"/>
          <w:sz w:val="24"/>
          <w:szCs w:val="24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актов муниципального образования город Ефремов.</w:t>
      </w:r>
    </w:p>
    <w:p w:rsidR="00F117DA" w:rsidRPr="00F8476D" w:rsidRDefault="00F117DA" w:rsidP="00F847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8476D">
        <w:rPr>
          <w:rFonts w:ascii="Arial" w:hAnsi="Arial" w:cs="Arial"/>
          <w:sz w:val="24"/>
          <w:szCs w:val="24"/>
        </w:rPr>
        <w:t>3.</w:t>
      </w:r>
      <w:r w:rsidRPr="00F8476D">
        <w:rPr>
          <w:rFonts w:ascii="Arial" w:eastAsia="Times New Roman" w:hAnsi="Arial" w:cs="Arial"/>
          <w:sz w:val="24"/>
          <w:szCs w:val="24"/>
        </w:rPr>
        <w:t xml:space="preserve"> Постановление вступает в силу со дня его официального обнародования и распространят свое действие на правоотношения, возникшие с 01.11.2023г.</w:t>
      </w:r>
    </w:p>
    <w:p w:rsidR="00F117DA" w:rsidRPr="00F8476D" w:rsidRDefault="00F117DA" w:rsidP="00F8476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F117DA" w:rsidRPr="00F8476D" w:rsidRDefault="00F8476D" w:rsidP="00F8476D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F8476D">
        <w:rPr>
          <w:rFonts w:ascii="Arial" w:hAnsi="Arial" w:cs="Arial"/>
          <w:sz w:val="24"/>
          <w:szCs w:val="24"/>
        </w:rPr>
        <w:t>Глава администрации</w:t>
      </w:r>
    </w:p>
    <w:p w:rsidR="00F8476D" w:rsidRPr="00F8476D" w:rsidRDefault="00F8476D" w:rsidP="00F8476D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F8476D">
        <w:rPr>
          <w:rFonts w:ascii="Arial" w:hAnsi="Arial" w:cs="Arial"/>
          <w:sz w:val="24"/>
          <w:szCs w:val="24"/>
        </w:rPr>
        <w:t>муниципального образования</w:t>
      </w:r>
    </w:p>
    <w:p w:rsidR="00F8476D" w:rsidRPr="00F8476D" w:rsidRDefault="00F8476D" w:rsidP="00F8476D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F8476D">
        <w:rPr>
          <w:rFonts w:ascii="Arial" w:hAnsi="Arial" w:cs="Arial"/>
          <w:sz w:val="24"/>
          <w:szCs w:val="24"/>
        </w:rPr>
        <w:t>город Ефремов</w:t>
      </w:r>
    </w:p>
    <w:p w:rsidR="00F8476D" w:rsidRDefault="00F8476D" w:rsidP="00F8476D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F8476D">
        <w:rPr>
          <w:rFonts w:ascii="Arial" w:hAnsi="Arial" w:cs="Arial"/>
          <w:sz w:val="24"/>
          <w:szCs w:val="24"/>
        </w:rPr>
        <w:t>С.Г. Балтабаев</w:t>
      </w:r>
    </w:p>
    <w:p w:rsidR="00F8476D" w:rsidRDefault="00F8476D" w:rsidP="00F8476D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</w:p>
    <w:p w:rsidR="00E90DFA" w:rsidRPr="00F8476D" w:rsidRDefault="00E90DFA" w:rsidP="00F8476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sectPr w:rsidR="00E90DFA" w:rsidRPr="00F8476D" w:rsidSect="009B4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06D73"/>
    <w:multiLevelType w:val="hybridMultilevel"/>
    <w:tmpl w:val="BE02D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7DA"/>
    <w:rsid w:val="0012346E"/>
    <w:rsid w:val="004F525B"/>
    <w:rsid w:val="006F50D1"/>
    <w:rsid w:val="0088119A"/>
    <w:rsid w:val="00AF7312"/>
    <w:rsid w:val="00DD5C5C"/>
    <w:rsid w:val="00E90DFA"/>
    <w:rsid w:val="00F117DA"/>
    <w:rsid w:val="00F8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E8EBE"/>
  <w15:docId w15:val="{9671E780-6596-45D7-9514-B9E9779C5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7DA"/>
    <w:pPr>
      <w:ind w:left="720"/>
      <w:contextualSpacing/>
    </w:pPr>
  </w:style>
  <w:style w:type="paragraph" w:customStyle="1" w:styleId="ConsPlusNormal">
    <w:name w:val="ConsPlusNormal"/>
    <w:rsid w:val="00F117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Архипова</cp:lastModifiedBy>
  <cp:revision>2</cp:revision>
  <cp:lastPrinted>2023-11-15T09:17:00Z</cp:lastPrinted>
  <dcterms:created xsi:type="dcterms:W3CDTF">2023-11-20T08:48:00Z</dcterms:created>
  <dcterms:modified xsi:type="dcterms:W3CDTF">2023-11-20T08:48:00Z</dcterms:modified>
</cp:coreProperties>
</file>