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F4" w:rsidRDefault="00C84FF4" w:rsidP="00C84FF4">
      <w:pPr>
        <w:pStyle w:val="a4"/>
        <w:ind w:left="1416" w:firstLine="708"/>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C84FF4" w:rsidRDefault="00C84FF4" w:rsidP="00C84FF4">
      <w:pPr>
        <w:jc w:val="center"/>
        <w:rPr>
          <w:b/>
          <w:bCs/>
          <w:spacing w:val="30"/>
          <w:sz w:val="28"/>
          <w:szCs w:val="28"/>
        </w:rPr>
      </w:pPr>
      <w:r>
        <w:rPr>
          <w:b/>
          <w:bCs/>
          <w:spacing w:val="30"/>
          <w:szCs w:val="28"/>
        </w:rPr>
        <w:t>СОБРАНИЕ ДЕПУТАТОВ</w:t>
      </w:r>
    </w:p>
    <w:p w:rsidR="00C84FF4" w:rsidRDefault="00C84FF4" w:rsidP="00C84FF4">
      <w:pPr>
        <w:jc w:val="center"/>
        <w:rPr>
          <w:b/>
          <w:bCs/>
          <w:spacing w:val="30"/>
          <w:szCs w:val="28"/>
        </w:rPr>
      </w:pPr>
      <w:r>
        <w:rPr>
          <w:b/>
          <w:bCs/>
          <w:spacing w:val="30"/>
          <w:szCs w:val="28"/>
        </w:rPr>
        <w:t>муниципального образования</w:t>
      </w:r>
    </w:p>
    <w:p w:rsidR="00C84FF4" w:rsidRDefault="00C84FF4" w:rsidP="00C84FF4">
      <w:pPr>
        <w:jc w:val="center"/>
        <w:rPr>
          <w:b/>
          <w:bCs/>
          <w:spacing w:val="30"/>
          <w:szCs w:val="28"/>
        </w:rPr>
      </w:pPr>
      <w:r>
        <w:rPr>
          <w:b/>
          <w:bCs/>
          <w:spacing w:val="30"/>
          <w:szCs w:val="28"/>
        </w:rPr>
        <w:t>город Ефремов</w:t>
      </w:r>
    </w:p>
    <w:p w:rsidR="00C84FF4" w:rsidRDefault="00C84FF4" w:rsidP="00C84FF4">
      <w:pPr>
        <w:jc w:val="center"/>
        <w:rPr>
          <w:b/>
          <w:bCs/>
          <w:spacing w:val="30"/>
          <w:szCs w:val="28"/>
        </w:rPr>
      </w:pPr>
      <w:r>
        <w:rPr>
          <w:b/>
          <w:bCs/>
          <w:spacing w:val="30"/>
          <w:szCs w:val="28"/>
        </w:rPr>
        <w:t>2-го созыва</w:t>
      </w:r>
    </w:p>
    <w:p w:rsidR="00C84FF4" w:rsidRDefault="00C84FF4" w:rsidP="00C84FF4">
      <w:pPr>
        <w:jc w:val="center"/>
        <w:rPr>
          <w:b/>
          <w:bCs/>
          <w:spacing w:val="30"/>
          <w:szCs w:val="28"/>
        </w:rPr>
      </w:pPr>
      <w:r>
        <w:rPr>
          <w:b/>
          <w:bCs/>
          <w:spacing w:val="30"/>
          <w:szCs w:val="28"/>
        </w:rPr>
        <w:t>7 заседание</w:t>
      </w:r>
    </w:p>
    <w:p w:rsidR="00C84FF4" w:rsidRDefault="00C84FF4" w:rsidP="00C84FF4">
      <w:pPr>
        <w:jc w:val="center"/>
        <w:rPr>
          <w:b/>
          <w:bCs/>
          <w:spacing w:val="30"/>
          <w:szCs w:val="28"/>
        </w:rPr>
      </w:pPr>
    </w:p>
    <w:p w:rsidR="00C84FF4" w:rsidRDefault="00C84FF4" w:rsidP="00C84FF4">
      <w:pPr>
        <w:jc w:val="center"/>
        <w:rPr>
          <w:b/>
          <w:bCs/>
          <w:spacing w:val="30"/>
          <w:szCs w:val="28"/>
        </w:rPr>
      </w:pPr>
      <w:r>
        <w:rPr>
          <w:b/>
          <w:bCs/>
          <w:spacing w:val="30"/>
          <w:szCs w:val="28"/>
        </w:rPr>
        <w:t>Р Е Ш Е Н И Е</w:t>
      </w:r>
    </w:p>
    <w:p w:rsidR="00C84FF4" w:rsidRDefault="00C84FF4" w:rsidP="00C84FF4">
      <w:pPr>
        <w:rPr>
          <w:b/>
          <w:bCs/>
          <w:szCs w:val="28"/>
        </w:rPr>
      </w:pPr>
    </w:p>
    <w:p w:rsidR="00C84FF4" w:rsidRDefault="00C84FF4" w:rsidP="00C84FF4">
      <w:r>
        <w:rPr>
          <w:b/>
          <w:szCs w:val="28"/>
        </w:rPr>
        <w:t xml:space="preserve">от </w:t>
      </w:r>
      <w:r>
        <w:rPr>
          <w:b/>
          <w:szCs w:val="28"/>
          <w:u w:val="single"/>
        </w:rPr>
        <w:t xml:space="preserve"> “   10    ”</w:t>
      </w:r>
      <w:r>
        <w:rPr>
          <w:b/>
          <w:szCs w:val="28"/>
        </w:rPr>
        <w:t xml:space="preserve"> </w:t>
      </w:r>
      <w:r>
        <w:rPr>
          <w:b/>
          <w:szCs w:val="28"/>
          <w:u w:val="single"/>
        </w:rPr>
        <w:t xml:space="preserve">    08   </w:t>
      </w:r>
      <w:r>
        <w:rPr>
          <w:b/>
          <w:szCs w:val="28"/>
        </w:rPr>
        <w:t xml:space="preserve">   2021 года</w:t>
      </w:r>
      <w:r>
        <w:rPr>
          <w:b/>
          <w:szCs w:val="28"/>
        </w:rPr>
        <w:tab/>
        <w:t xml:space="preserve">                                                                          № 7-41</w:t>
      </w:r>
    </w:p>
    <w:p w:rsidR="00F667AA" w:rsidRDefault="00F667AA" w:rsidP="00F667AA">
      <w:pPr>
        <w:jc w:val="center"/>
        <w:rPr>
          <w:b/>
          <w:bCs/>
          <w:szCs w:val="28"/>
        </w:rPr>
      </w:pPr>
    </w:p>
    <w:p w:rsidR="00F667AA" w:rsidRDefault="00F667AA" w:rsidP="00F667AA">
      <w:pPr>
        <w:jc w:val="center"/>
        <w:rPr>
          <w:b/>
          <w:bCs/>
        </w:rPr>
      </w:pPr>
    </w:p>
    <w:p w:rsidR="00F667AA" w:rsidRDefault="00F667AA" w:rsidP="00F667AA">
      <w:pPr>
        <w:jc w:val="center"/>
        <w:rPr>
          <w:b/>
          <w:bCs/>
        </w:rPr>
      </w:pPr>
      <w:r>
        <w:rPr>
          <w:b/>
          <w:bCs/>
        </w:rPr>
        <w:t xml:space="preserve">Об утверждении Правил благоустройства территории муниципального образования город Ефремов </w:t>
      </w:r>
    </w:p>
    <w:p w:rsidR="00F667AA" w:rsidRDefault="00F667AA" w:rsidP="00F667AA">
      <w:pPr>
        <w:jc w:val="both"/>
      </w:pPr>
    </w:p>
    <w:p w:rsidR="00F667AA" w:rsidRDefault="00AE05E4" w:rsidP="00F667AA">
      <w:pPr>
        <w:autoSpaceDE w:val="0"/>
        <w:autoSpaceDN w:val="0"/>
        <w:adjustRightInd w:val="0"/>
        <w:ind w:firstLine="540"/>
        <w:jc w:val="both"/>
      </w:pPr>
      <w:r>
        <w:t>В</w:t>
      </w:r>
      <w:r w:rsidR="00F667AA">
        <w:t xml:space="preserve"> соответствии с Федеральным </w:t>
      </w:r>
      <w:hyperlink r:id="rId5" w:history="1">
        <w:r w:rsidR="00F667AA" w:rsidRPr="00AE05E4">
          <w:rPr>
            <w:rStyle w:val="a3"/>
            <w:color w:val="auto"/>
            <w:u w:val="none"/>
          </w:rPr>
          <w:t>законом</w:t>
        </w:r>
      </w:hyperlink>
      <w:r w:rsidR="00F667AA">
        <w:t xml:space="preserve"> от 06.10.2003 N 131-ФЗ "Об общих принципах организации местного самоуправления в Российской Федерации", на основании </w:t>
      </w:r>
      <w:hyperlink r:id="rId6" w:history="1">
        <w:r w:rsidR="00F667AA">
          <w:rPr>
            <w:rStyle w:val="a3"/>
            <w:color w:val="auto"/>
            <w:u w:val="none"/>
          </w:rPr>
          <w:t>Устава</w:t>
        </w:r>
      </w:hyperlink>
      <w:r w:rsidR="00F667AA">
        <w:t xml:space="preserve"> муниципального образования город Ефремов, Собрание депутатов муниципального образования город Ефремов </w:t>
      </w:r>
      <w:r w:rsidR="00F667AA">
        <w:rPr>
          <w:b/>
          <w:bCs/>
        </w:rPr>
        <w:t>РЕШИЛО</w:t>
      </w:r>
      <w:r w:rsidR="00F667AA">
        <w:t>:</w:t>
      </w:r>
    </w:p>
    <w:p w:rsidR="00F667AA" w:rsidRDefault="00F667AA" w:rsidP="00F667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Утвердить Правила благоустройства территории муниципального образования город Ефремов (приложение).</w:t>
      </w:r>
    </w:p>
    <w:p w:rsidR="00F667AA" w:rsidRDefault="00F667AA" w:rsidP="00F667AA">
      <w:pPr>
        <w:autoSpaceDE w:val="0"/>
        <w:autoSpaceDN w:val="0"/>
        <w:adjustRightInd w:val="0"/>
        <w:ind w:firstLine="540"/>
        <w:jc w:val="both"/>
      </w:pPr>
      <w:r>
        <w:t>2. Признать утратившими силу:</w:t>
      </w:r>
    </w:p>
    <w:p w:rsidR="00F667AA" w:rsidRDefault="00F667AA" w:rsidP="00F667AA">
      <w:pPr>
        <w:jc w:val="both"/>
        <w:rPr>
          <w:b/>
          <w:sz w:val="26"/>
          <w:szCs w:val="26"/>
        </w:rPr>
      </w:pPr>
      <w:r>
        <w:t>- Решение Собрания депутатов муниципального образования город Ефремов от 17.11.2016г. №11-79 «Об утверждении норм и правил благоустройства территории муниципальном образовании город Ефремов»;</w:t>
      </w:r>
      <w:r>
        <w:rPr>
          <w:b/>
          <w:sz w:val="26"/>
          <w:szCs w:val="26"/>
        </w:rPr>
        <w:t xml:space="preserve"> </w:t>
      </w:r>
    </w:p>
    <w:p w:rsidR="00F667AA" w:rsidRDefault="00F667AA" w:rsidP="00F667AA">
      <w:pPr>
        <w:jc w:val="both"/>
      </w:pPr>
      <w:r>
        <w:rPr>
          <w:b/>
        </w:rPr>
        <w:t>-</w:t>
      </w:r>
      <w:r>
        <w:t xml:space="preserve"> Решение Собрания депутатов муниципального образования город Ефремов от</w:t>
      </w:r>
      <w:r>
        <w:rPr>
          <w:b/>
        </w:rPr>
        <w:t xml:space="preserve"> </w:t>
      </w:r>
      <w:r>
        <w:t>18.05.2017г. №4-36 «О внесении изменений в решение Собрания депутатов муниципального образования город Ефремов от 17.11.2016 г. № 11-79 «</w:t>
      </w:r>
      <w:r>
        <w:rPr>
          <w:bCs/>
        </w:rPr>
        <w:t>Об утверждении норм и правил благоустройства территории муниципального образования город Ефремов»;</w:t>
      </w:r>
    </w:p>
    <w:p w:rsidR="00F667AA" w:rsidRDefault="00F667AA" w:rsidP="00F667AA">
      <w:pPr>
        <w:jc w:val="both"/>
        <w:rPr>
          <w:bCs/>
        </w:rPr>
      </w:pPr>
      <w:r>
        <w:t>- Решение Собрания депутатов муниципального образования город Ефремов от 26.10.2017г. №10-93 «О внесении изменений и дополнений в решение Собрания депутатов муниципального образования город Ефремов от 17.11.2016 г. № 11-79 «</w:t>
      </w:r>
      <w:r>
        <w:rPr>
          <w:bCs/>
        </w:rPr>
        <w:t>Об утверждении норм и правил благоустройства территории муниципального образования город Ефремов»;</w:t>
      </w:r>
    </w:p>
    <w:p w:rsidR="00F667AA" w:rsidRDefault="00F667AA" w:rsidP="00F667AA">
      <w:pPr>
        <w:jc w:val="both"/>
        <w:rPr>
          <w:bCs/>
        </w:rPr>
      </w:pPr>
      <w:r>
        <w:t>- Решение Собрания депутатов муниципального образования город Ефремов от 13.12.2018г. №12-96 «О внесении изменений и дополнений в решение Собрания депутатов муниципального образования город Ефремов от 17.11.2016 г. № 11-79 «</w:t>
      </w:r>
      <w:r>
        <w:rPr>
          <w:bCs/>
        </w:rPr>
        <w:t>Об утверждении норм и правил благоустройства территории муниципального образования город Ефремов»;</w:t>
      </w:r>
    </w:p>
    <w:p w:rsidR="00F667AA" w:rsidRDefault="00F667AA" w:rsidP="00F667AA">
      <w:pPr>
        <w:jc w:val="both"/>
        <w:rPr>
          <w:bCs/>
        </w:rPr>
      </w:pPr>
      <w:r>
        <w:t>- Решение Собрания депутатов муниципального образования город Ефремов от 18.04.2019г. №2-13 «О внесении изменений и дополнений в решение Собрания депутатов муниципального образования город Ефремов от 17.11.2016 г. № 11-79 «</w:t>
      </w:r>
      <w:r>
        <w:rPr>
          <w:bCs/>
        </w:rPr>
        <w:t>Об утверждении норм и правил благоустройства территории муниципального образования город Ефремов»;</w:t>
      </w:r>
    </w:p>
    <w:p w:rsidR="00F667AA" w:rsidRDefault="00F667AA" w:rsidP="00F667AA">
      <w:pPr>
        <w:jc w:val="both"/>
        <w:rPr>
          <w:bCs/>
        </w:rPr>
      </w:pPr>
      <w:r>
        <w:t>- Решение Собрания депутатов муниципального образования город Ефремов от 18.07.2019г. №5-34 «О внесении изменений в решение Собрания депутатов муниципального образования город Ефремов от 17.11.2016 г. № 11-79 «</w:t>
      </w:r>
      <w:r>
        <w:rPr>
          <w:bCs/>
        </w:rPr>
        <w:t>Об утверждении норм и правил благоустройства территории муниципального образования город Ефремов»;</w:t>
      </w:r>
    </w:p>
    <w:p w:rsidR="00F667AA" w:rsidRDefault="00F667AA" w:rsidP="00F667AA">
      <w:pPr>
        <w:jc w:val="both"/>
        <w:rPr>
          <w:bCs/>
        </w:rPr>
      </w:pPr>
      <w:r>
        <w:t xml:space="preserve">- Решение Собрания депутатов муниципального образования город Ефремов от 12.12.2019г. №5-29 «О внесении изменений в решение Собрания депутатов </w:t>
      </w:r>
      <w:r>
        <w:lastRenderedPageBreak/>
        <w:t>муниципального образования город Ефремов от 17.11.2016 г. № 11-79 «</w:t>
      </w:r>
      <w:r>
        <w:rPr>
          <w:bCs/>
        </w:rPr>
        <w:t>Об утверждении норм и правил благоустройства территории муниципального образования город Ефремов»;</w:t>
      </w:r>
    </w:p>
    <w:p w:rsidR="00F667AA" w:rsidRDefault="00F667AA" w:rsidP="00F667AA">
      <w:pPr>
        <w:jc w:val="both"/>
        <w:rPr>
          <w:bCs/>
        </w:rPr>
      </w:pPr>
      <w:r>
        <w:t>- Решение Собрания депутатов муниципального образования город Ефремов от 19.03.2020г. №3-15 «О внесении изменений и дополнений в решение Собрания депутатов муниципального образования город Ефремов от 17.11.2016 г. № 11-79 «</w:t>
      </w:r>
      <w:r>
        <w:rPr>
          <w:bCs/>
        </w:rPr>
        <w:t>Об утверждении норм и правил благоустройства территории муниципального образования город Ефремов».</w:t>
      </w:r>
    </w:p>
    <w:p w:rsidR="00F667AA" w:rsidRDefault="00F667AA" w:rsidP="00F667AA">
      <w:pPr>
        <w:ind w:firstLine="567"/>
        <w:jc w:val="both"/>
      </w:pPr>
      <w:r>
        <w:t xml:space="preserve">3.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F667AA" w:rsidRDefault="00F667AA" w:rsidP="00F667AA">
      <w:pPr>
        <w:autoSpaceDE w:val="0"/>
        <w:autoSpaceDN w:val="0"/>
        <w:adjustRightInd w:val="0"/>
        <w:ind w:firstLine="540"/>
        <w:jc w:val="both"/>
      </w:pPr>
      <w:r>
        <w:t xml:space="preserve">4. </w:t>
      </w:r>
      <w:r w:rsidR="00AE05E4">
        <w:t xml:space="preserve">Решение </w:t>
      </w:r>
      <w:r>
        <w:t>вступает в силу со дня его официального обнародования.</w:t>
      </w:r>
    </w:p>
    <w:p w:rsidR="00F667AA" w:rsidRDefault="00F667AA" w:rsidP="00F667AA">
      <w:pPr>
        <w:ind w:right="-6"/>
        <w:jc w:val="both"/>
      </w:pPr>
    </w:p>
    <w:p w:rsidR="00F667AA" w:rsidRDefault="00F667AA" w:rsidP="00F667AA">
      <w:pPr>
        <w:autoSpaceDE w:val="0"/>
        <w:autoSpaceDN w:val="0"/>
        <w:adjustRightInd w:val="0"/>
        <w:ind w:firstLine="540"/>
        <w:jc w:val="both"/>
      </w:pPr>
    </w:p>
    <w:p w:rsidR="00F667AA" w:rsidRDefault="00F667AA" w:rsidP="00C84FF4">
      <w:pPr>
        <w:autoSpaceDE w:val="0"/>
        <w:autoSpaceDN w:val="0"/>
        <w:adjustRightInd w:val="0"/>
        <w:ind w:firstLine="540"/>
        <w:jc w:val="both"/>
        <w:rPr>
          <w:b/>
          <w:bCs/>
        </w:rPr>
      </w:pPr>
      <w:r>
        <w:rPr>
          <w:b/>
          <w:bCs/>
        </w:rPr>
        <w:t>Глава муниципального образования</w:t>
      </w:r>
    </w:p>
    <w:p w:rsidR="000A0464" w:rsidRDefault="00F667AA" w:rsidP="00C84FF4">
      <w:pPr>
        <w:ind w:firstLine="540"/>
        <w:rPr>
          <w:b/>
          <w:bCs/>
        </w:rPr>
      </w:pPr>
      <w:r>
        <w:rPr>
          <w:b/>
          <w:bCs/>
        </w:rPr>
        <w:t>город Ефремов                                                                                          А.В. Апарин</w:t>
      </w: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Pr="002E67BC" w:rsidRDefault="0071586F" w:rsidP="0071586F">
      <w:pPr>
        <w:jc w:val="right"/>
      </w:pPr>
      <w:r w:rsidRPr="002E67BC">
        <w:lastRenderedPageBreak/>
        <w:t xml:space="preserve">   Приложение</w:t>
      </w:r>
    </w:p>
    <w:p w:rsidR="0071586F" w:rsidRPr="002E67BC" w:rsidRDefault="0071586F" w:rsidP="0071586F">
      <w:pPr>
        <w:jc w:val="right"/>
      </w:pPr>
      <w:r w:rsidRPr="002E67BC">
        <w:t xml:space="preserve">                                                                                                     к решению Собрания депутатов</w:t>
      </w:r>
    </w:p>
    <w:p w:rsidR="0071586F" w:rsidRPr="002E67BC" w:rsidRDefault="0071586F" w:rsidP="0071586F">
      <w:pPr>
        <w:jc w:val="right"/>
      </w:pPr>
      <w:r w:rsidRPr="002E67BC">
        <w:t>муниципального образования</w:t>
      </w:r>
    </w:p>
    <w:p w:rsidR="0071586F" w:rsidRPr="002E67BC" w:rsidRDefault="0071586F" w:rsidP="0071586F">
      <w:pPr>
        <w:jc w:val="right"/>
      </w:pPr>
      <w:r w:rsidRPr="002E67BC">
        <w:t xml:space="preserve">город Ефремов </w:t>
      </w:r>
    </w:p>
    <w:p w:rsidR="0071586F" w:rsidRPr="002E67BC" w:rsidRDefault="0071586F" w:rsidP="0071586F">
      <w:pPr>
        <w:jc w:val="right"/>
      </w:pPr>
      <w:r w:rsidRPr="002E67BC">
        <w:t xml:space="preserve">                                                                              от 10.08.2021 года  № 7-41                      </w:t>
      </w:r>
    </w:p>
    <w:p w:rsidR="0071586F" w:rsidRPr="002E67BC" w:rsidRDefault="0071586F" w:rsidP="0071586F"/>
    <w:p w:rsidR="0071586F" w:rsidRPr="002E67BC" w:rsidRDefault="0071586F" w:rsidP="0071586F">
      <w:pPr>
        <w:jc w:val="center"/>
        <w:rPr>
          <w:b/>
          <w:bCs/>
          <w:sz w:val="28"/>
          <w:szCs w:val="28"/>
        </w:rPr>
      </w:pPr>
    </w:p>
    <w:p w:rsidR="0071586F" w:rsidRPr="002E67BC" w:rsidRDefault="0071586F" w:rsidP="0071586F">
      <w:pPr>
        <w:jc w:val="center"/>
        <w:rPr>
          <w:b/>
          <w:bCs/>
          <w:sz w:val="28"/>
          <w:szCs w:val="28"/>
        </w:rPr>
      </w:pPr>
      <w:r w:rsidRPr="002E67BC">
        <w:rPr>
          <w:b/>
          <w:bCs/>
          <w:sz w:val="28"/>
          <w:szCs w:val="28"/>
        </w:rPr>
        <w:t xml:space="preserve">Правила благоустройства территории муниципального образования город Ефремов  </w:t>
      </w:r>
    </w:p>
    <w:p w:rsidR="0071586F" w:rsidRPr="002E67BC" w:rsidRDefault="0071586F" w:rsidP="0071586F">
      <w:pPr>
        <w:jc w:val="center"/>
      </w:pPr>
    </w:p>
    <w:p w:rsidR="0071586F" w:rsidRPr="002E67BC" w:rsidRDefault="0071586F" w:rsidP="0071586F">
      <w:pPr>
        <w:jc w:val="center"/>
        <w:rPr>
          <w:b/>
          <w:bCs/>
        </w:rPr>
      </w:pPr>
      <w:r w:rsidRPr="002E67BC">
        <w:rPr>
          <w:b/>
          <w:bCs/>
        </w:rPr>
        <w:t>Раздел 1. Общие положения</w:t>
      </w:r>
    </w:p>
    <w:p w:rsidR="0071586F" w:rsidRPr="002E67BC" w:rsidRDefault="0071586F" w:rsidP="0071586F">
      <w:pPr>
        <w:jc w:val="center"/>
      </w:pPr>
    </w:p>
    <w:p w:rsidR="0071586F" w:rsidRPr="002E67BC" w:rsidRDefault="0071586F" w:rsidP="0071586F">
      <w:pPr>
        <w:jc w:val="both"/>
      </w:pPr>
      <w:r w:rsidRPr="002E67BC">
        <w:t xml:space="preserve">        1.1. Правила благоустройства территории муниципального образования город Ефремов (далее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7" w:history="1">
        <w:r w:rsidRPr="002E67BC">
          <w:t>законом</w:t>
        </w:r>
      </w:hyperlink>
      <w:r w:rsidRPr="002E67BC">
        <w:t xml:space="preserve"> от 30.03.1999 № 52-ФЗ «О санитарно-эпидемиологическом  благополучии населения»,  Федеральным    </w:t>
      </w:r>
      <w:hyperlink r:id="rId8" w:history="1">
        <w:r w:rsidRPr="002E67BC">
          <w:t>законом</w:t>
        </w:r>
      </w:hyperlink>
      <w:r w:rsidRPr="002E67BC">
        <w:t xml:space="preserve">   от   10.01.2002 № 7-ФЗ «Об охране окружающей среды», Федеральным </w:t>
      </w:r>
      <w:hyperlink r:id="rId9" w:history="1">
        <w:r w:rsidRPr="002E67BC">
          <w:t>законом</w:t>
        </w:r>
      </w:hyperlink>
      <w:r w:rsidRPr="002E67BC">
        <w:t xml:space="preserve"> от 24.06.1998 № 89-ФЗ «Об отходах производства и потребления», </w:t>
      </w:r>
      <w:hyperlink r:id="rId10" w:history="1">
        <w:r w:rsidRPr="002E67BC">
          <w:t>Правилами</w:t>
        </w:r>
      </w:hyperlink>
      <w:r w:rsidRPr="002E67BC">
        <w:t xml:space="preserve"> и нормами технической эксплуатации жилищного фонда, утвержденными Постановлением Госстроя Российской Федерации от 27.09.2003 N 170, </w:t>
      </w:r>
      <w:hyperlink r:id="rId11" w:history="1">
        <w:r w:rsidRPr="002E67BC">
          <w:t>Законом</w:t>
        </w:r>
      </w:hyperlink>
      <w:r w:rsidRPr="002E67BC">
        <w:t xml:space="preserve"> Тульской области от 09.06.2003 N 388-ЗТО "Об административных правонарушениях в Тульской области",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муниципального образования город Ефремов (далее – муниципальное образование), защите окружающей среды, проведению работ, нарушающих существующее благоустройство на территории муниципального образования, </w:t>
      </w:r>
      <w:hyperlink r:id="rId12" w:history="1">
        <w:r w:rsidRPr="002E67BC">
          <w:t>Уставом</w:t>
        </w:r>
      </w:hyperlink>
      <w:r w:rsidRPr="002E67BC">
        <w:t xml:space="preserve"> муниципального образования город Ефремов.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1.2. Правила устанавливают требования 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 содержанию территорий общего пользования и порядку пользования ими;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 внешнему виду фасадов и ограждающих конструкций зданий, строений, сооружений;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3) проектированию, размещению, содержанию и восстановлению элементов благоустройства, в том числе после проведения земляных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6) размещению информации на территории муниципального образования, в том числе установке указателей с наименованиями улиц и номерами домов, вывесок;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7) размещению и содержанию детских и спортивных площадок, площадок для выгула животных, парковок (парковочных мест), малых архитектурных форм;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 организации пешеходных коммуникаций, тротуаров, аллей, дорожек, тропинок;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10) уборке территории муниципального образования, в том числе в зимний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11) организации стоков ливневых вод;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12) порядку проведения земляных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13) участию, в том числе финансовому,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14) определению границ прилегающих территорий в соответствии с порядком, установленным </w:t>
      </w:r>
      <w:hyperlink r:id="rId13" w:history="1">
        <w:r w:rsidRPr="002E67BC">
          <w:rPr>
            <w:rFonts w:ascii="Times New Roman" w:hAnsi="Times New Roman" w:cs="Times New Roman"/>
            <w:sz w:val="24"/>
            <w:szCs w:val="24"/>
          </w:rPr>
          <w:t>Законом</w:t>
        </w:r>
      </w:hyperlink>
      <w:r w:rsidRPr="002E67BC">
        <w:rPr>
          <w:rFonts w:ascii="Times New Roman" w:hAnsi="Times New Roman" w:cs="Times New Roman"/>
          <w:sz w:val="24"/>
          <w:szCs w:val="24"/>
        </w:rPr>
        <w:t xml:space="preserve">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15) праздничному оформлению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16) порядку участия граждан и организаций в мероприятиях по благоустройству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17) осуществлению контроля за соблюдением настоящих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18) обеспечению чистоты при перевозке строительных материалов и мусора;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19) содержанию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средств стабильного территориального размещения.</w:t>
      </w:r>
    </w:p>
    <w:p w:rsidR="0071586F" w:rsidRPr="002E67BC" w:rsidRDefault="0071586F" w:rsidP="0071586F">
      <w:pPr>
        <w:tabs>
          <w:tab w:val="left" w:pos="540"/>
        </w:tabs>
        <w:jc w:val="both"/>
      </w:pPr>
      <w:r w:rsidRPr="002E67BC">
        <w:t xml:space="preserve">       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маломобильных групп населения по территории муниципального образования.</w:t>
      </w:r>
    </w:p>
    <w:p w:rsidR="0071586F" w:rsidRPr="002E67BC" w:rsidRDefault="0071586F" w:rsidP="0071586F">
      <w:pPr>
        <w:pBdr>
          <w:bottom w:val="single" w:sz="6" w:space="1" w:color="auto"/>
        </w:pBdr>
        <w:jc w:val="both"/>
      </w:pPr>
      <w:r w:rsidRPr="002E67BC">
        <w:t xml:space="preserve">        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усиления полезной эффективности зеленого фонда муниципального образования с социальными и экономическими интересами собственников озелененных территорий и административных органов муниципального образования город Ефремов,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71586F" w:rsidRPr="002E67BC" w:rsidRDefault="0071586F" w:rsidP="0071586F">
      <w:pPr>
        <w:pBdr>
          <w:bottom w:val="single" w:sz="6" w:space="1" w:color="auto"/>
        </w:pBdr>
        <w:jc w:val="both"/>
      </w:pPr>
      <w:r w:rsidRPr="002E67BC">
        <w:t xml:space="preserve">        1.5. Предпроектные и проектные работы для элементов благоустройства на территории муниципального образования город Ефремов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71586F" w:rsidRPr="002E67BC" w:rsidRDefault="0071586F" w:rsidP="0071586F">
      <w:pPr>
        <w:pBdr>
          <w:bottom w:val="single" w:sz="6" w:space="1" w:color="auto"/>
        </w:pBdr>
        <w:jc w:val="both"/>
      </w:pPr>
      <w:r w:rsidRPr="002E67BC">
        <w:t xml:space="preserve">         1.6. В настоящих Правилах применяются следующие термины с соответствующими определениями:</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w:t>
      </w:r>
      <w:r w:rsidRPr="002E67BC">
        <w:rPr>
          <w:rFonts w:ascii="Times New Roman" w:hAnsi="Times New Roman" w:cs="Times New Roman"/>
          <w:sz w:val="24"/>
          <w:szCs w:val="24"/>
        </w:rPr>
        <w:lastRenderedPageBreak/>
        <w:t>скульптуры, вазоны для цветов, элементы монументально-декоративного оформления, устройства для оформления мобильного и вертикального озеленения, водные устройства, спортивное оборудование, коммунально-бытовое, техническое и осветительное оборудование.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1586F" w:rsidRPr="002E67BC" w:rsidRDefault="0071586F" w:rsidP="0071586F">
      <w:pPr>
        <w:autoSpaceDE w:val="0"/>
        <w:autoSpaceDN w:val="0"/>
        <w:adjustRightInd w:val="0"/>
        <w:ind w:firstLine="567"/>
        <w:jc w:val="both"/>
      </w:pPr>
      <w:r w:rsidRPr="002E67BC">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71586F" w:rsidRPr="002E67BC" w:rsidRDefault="0071586F" w:rsidP="0071586F">
      <w:pPr>
        <w:autoSpaceDE w:val="0"/>
        <w:autoSpaceDN w:val="0"/>
        <w:adjustRightInd w:val="0"/>
        <w:ind w:firstLine="567"/>
        <w:jc w:val="both"/>
      </w:pPr>
      <w:r w:rsidRPr="002E67BC">
        <w:t>Бункер-мусоросборник, предназначенный для накопления крупногабаритных отходов.</w:t>
      </w:r>
    </w:p>
    <w:p w:rsidR="0071586F" w:rsidRPr="002E67BC" w:rsidRDefault="0071586F" w:rsidP="0071586F">
      <w:pPr>
        <w:autoSpaceDE w:val="0"/>
        <w:autoSpaceDN w:val="0"/>
        <w:adjustRightInd w:val="0"/>
        <w:ind w:firstLine="567"/>
        <w:jc w:val="both"/>
      </w:pPr>
      <w:r w:rsidRPr="002E67BC">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71586F" w:rsidRPr="002E67BC" w:rsidRDefault="0071586F" w:rsidP="0071586F">
      <w:pPr>
        <w:autoSpaceDE w:val="0"/>
        <w:autoSpaceDN w:val="0"/>
        <w:adjustRightInd w:val="0"/>
        <w:ind w:firstLine="567"/>
        <w:jc w:val="both"/>
      </w:pPr>
      <w:r w:rsidRPr="002E67BC">
        <w:t>Вывеска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71586F" w:rsidRPr="002E67BC" w:rsidRDefault="0071586F" w:rsidP="0071586F">
      <w:pPr>
        <w:autoSpaceDE w:val="0"/>
        <w:autoSpaceDN w:val="0"/>
        <w:adjustRightInd w:val="0"/>
        <w:ind w:firstLine="567"/>
        <w:jc w:val="both"/>
      </w:pPr>
      <w:r w:rsidRPr="002E67BC">
        <w:t xml:space="preserve">Витрина - объемное средство размещения информации, устанавливаемое в остекленных проемах окон и витражей зданий и сооружений. </w:t>
      </w:r>
    </w:p>
    <w:p w:rsidR="0071586F" w:rsidRPr="002E67BC" w:rsidRDefault="0071586F" w:rsidP="0071586F">
      <w:pPr>
        <w:shd w:val="clear" w:color="auto" w:fill="FFFFFF"/>
        <w:tabs>
          <w:tab w:val="left" w:pos="677"/>
        </w:tabs>
        <w:ind w:firstLine="567"/>
        <w:jc w:val="both"/>
      </w:pPr>
      <w:r w:rsidRPr="002E67BC">
        <w:t>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71586F" w:rsidRPr="002E67BC" w:rsidRDefault="0071586F" w:rsidP="0071586F">
      <w:pPr>
        <w:shd w:val="clear" w:color="auto" w:fill="FFFFFF"/>
        <w:tabs>
          <w:tab w:val="left" w:pos="677"/>
        </w:tabs>
        <w:ind w:firstLine="567"/>
        <w:jc w:val="both"/>
      </w:pPr>
      <w:r w:rsidRPr="002E67BC">
        <w:t>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71586F" w:rsidRPr="002E67BC" w:rsidRDefault="0071586F" w:rsidP="0071586F">
      <w:pPr>
        <w:shd w:val="clear" w:color="auto" w:fill="FFFFFF"/>
        <w:tabs>
          <w:tab w:val="left" w:pos="677"/>
        </w:tabs>
        <w:ind w:firstLine="567"/>
        <w:jc w:val="both"/>
      </w:pPr>
      <w:r w:rsidRPr="002E67BC">
        <w:t>Входная зона кладбища - часть территории кладбища, на которой предусмотрены въезд траурных кортежей, вход для посетителей, стоянка транспорта, цветочный киоск, стенд с планом кладбища и правилами их содержания, утвержденными в установленном порядке.</w:t>
      </w:r>
    </w:p>
    <w:p w:rsidR="0071586F" w:rsidRPr="002E67BC" w:rsidRDefault="0071586F" w:rsidP="0071586F">
      <w:pPr>
        <w:autoSpaceDE w:val="0"/>
        <w:autoSpaceDN w:val="0"/>
        <w:adjustRightInd w:val="0"/>
        <w:ind w:firstLine="567"/>
        <w:jc w:val="both"/>
        <w:outlineLvl w:val="2"/>
      </w:pPr>
      <w:r w:rsidRPr="002E67BC">
        <w:t xml:space="preserve">Газонное покрытие – участок земли с травяным покровом, прилегающий к различным видам покрытий и/или огороженный бордюрным камнем. </w:t>
      </w:r>
    </w:p>
    <w:p w:rsidR="0071586F" w:rsidRPr="002E67BC" w:rsidRDefault="0071586F" w:rsidP="0071586F">
      <w:pPr>
        <w:ind w:firstLine="357"/>
        <w:jc w:val="both"/>
      </w:pPr>
      <w:r w:rsidRPr="002E67BC">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1586F" w:rsidRPr="002E67BC" w:rsidRDefault="0071586F" w:rsidP="0071586F">
      <w:pPr>
        <w:autoSpaceDE w:val="0"/>
        <w:autoSpaceDN w:val="0"/>
        <w:adjustRightInd w:val="0"/>
        <w:ind w:firstLine="567"/>
        <w:jc w:val="both"/>
        <w:outlineLvl w:val="2"/>
      </w:pPr>
      <w:r w:rsidRPr="002E67BC">
        <w:t xml:space="preserve"> Городская территория – территория муниципального образования, не принадлежащая юридическим и физическим лицам на праве собственности либо ином праве.</w:t>
      </w:r>
    </w:p>
    <w:p w:rsidR="0071586F" w:rsidRPr="002E67BC" w:rsidRDefault="0071586F" w:rsidP="0071586F">
      <w:pPr>
        <w:autoSpaceDE w:val="0"/>
        <w:autoSpaceDN w:val="0"/>
        <w:adjustRightInd w:val="0"/>
        <w:ind w:firstLine="567"/>
        <w:jc w:val="both"/>
        <w:outlineLvl w:val="1"/>
      </w:pPr>
      <w:r w:rsidRPr="002E67BC">
        <w:t>Дерево - растение, имеющее четко выраженный деревянистый ствол диаметром не менее 5 см на высоте 1,3 м, за исключением саженцев.</w:t>
      </w:r>
    </w:p>
    <w:p w:rsidR="0071586F" w:rsidRPr="002E67BC" w:rsidRDefault="0071586F" w:rsidP="0071586F">
      <w:pPr>
        <w:autoSpaceDE w:val="0"/>
        <w:autoSpaceDN w:val="0"/>
        <w:adjustRightInd w:val="0"/>
        <w:ind w:firstLine="567"/>
        <w:jc w:val="both"/>
        <w:outlineLvl w:val="2"/>
      </w:pPr>
      <w:r w:rsidRPr="002E67BC">
        <w:t>детская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71586F" w:rsidRPr="002E67BC" w:rsidRDefault="0071586F" w:rsidP="0071586F">
      <w:pPr>
        <w:autoSpaceDE w:val="0"/>
        <w:autoSpaceDN w:val="0"/>
        <w:adjustRightInd w:val="0"/>
        <w:ind w:firstLine="567"/>
        <w:jc w:val="both"/>
        <w:outlineLvl w:val="2"/>
      </w:pPr>
      <w:r w:rsidRPr="002E67BC">
        <w:lastRenderedPageBreak/>
        <w:t>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федеральным законодательством</w:t>
      </w:r>
    </w:p>
    <w:p w:rsidR="0071586F" w:rsidRPr="002E67BC" w:rsidRDefault="0071586F" w:rsidP="0071586F">
      <w:pPr>
        <w:autoSpaceDE w:val="0"/>
        <w:autoSpaceDN w:val="0"/>
        <w:adjustRightInd w:val="0"/>
        <w:ind w:firstLine="567"/>
        <w:jc w:val="both"/>
        <w:outlineLvl w:val="1"/>
      </w:pPr>
      <w:r w:rsidRPr="002E67BC">
        <w:t>Дизайн-проект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1586F" w:rsidRPr="002E67BC" w:rsidRDefault="0071586F" w:rsidP="0071586F">
      <w:pPr>
        <w:autoSpaceDE w:val="0"/>
        <w:autoSpaceDN w:val="0"/>
        <w:adjustRightInd w:val="0"/>
        <w:ind w:firstLine="567"/>
        <w:jc w:val="both"/>
        <w:outlineLvl w:val="2"/>
      </w:pPr>
      <w:r w:rsidRPr="002E67BC">
        <w:t>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71586F" w:rsidRPr="002E67BC" w:rsidRDefault="0071586F" w:rsidP="0071586F">
      <w:pPr>
        <w:autoSpaceDE w:val="0"/>
        <w:autoSpaceDN w:val="0"/>
        <w:adjustRightInd w:val="0"/>
        <w:ind w:firstLine="567"/>
        <w:jc w:val="both"/>
        <w:outlineLvl w:val="2"/>
      </w:pPr>
      <w:r w:rsidRPr="002E67BC">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Доступность (безбарьерность) - свойство здания, помещения, улично-дорожной сети, объекта благоустройства, места обслуживания и отдыха, позволяющее беспрепятственно достичь места целевого назначения и воспользоваться услугой.</w:t>
      </w:r>
    </w:p>
    <w:p w:rsidR="0071586F" w:rsidRPr="002E67BC" w:rsidRDefault="0071586F" w:rsidP="0071586F">
      <w:pPr>
        <w:autoSpaceDE w:val="0"/>
        <w:autoSpaceDN w:val="0"/>
        <w:adjustRightInd w:val="0"/>
        <w:ind w:firstLine="567"/>
        <w:jc w:val="both"/>
        <w:outlineLvl w:val="2"/>
      </w:pPr>
      <w:r w:rsidRPr="002E67BC">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71586F" w:rsidRPr="002E67BC" w:rsidRDefault="0071586F" w:rsidP="0071586F">
      <w:pPr>
        <w:autoSpaceDE w:val="0"/>
        <w:autoSpaceDN w:val="0"/>
        <w:adjustRightInd w:val="0"/>
        <w:ind w:firstLine="567"/>
        <w:jc w:val="both"/>
        <w:outlineLvl w:val="1"/>
      </w:pPr>
      <w:r w:rsidRPr="002E67BC">
        <w:t>Живая изгородь - прием озеленения, посадки кустарников и деревьев.</w:t>
      </w:r>
    </w:p>
    <w:p w:rsidR="0071586F" w:rsidRPr="002E67BC" w:rsidRDefault="0071586F" w:rsidP="0071586F">
      <w:pPr>
        <w:autoSpaceDE w:val="0"/>
        <w:autoSpaceDN w:val="0"/>
        <w:adjustRightInd w:val="0"/>
        <w:ind w:firstLine="567"/>
        <w:jc w:val="both"/>
        <w:outlineLvl w:val="1"/>
      </w:pPr>
      <w:r w:rsidRPr="002E67BC">
        <w:t>Животное без владельца - животное, которое не имеет владельца или владелец которого неизвестен.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Заинтересованные лица - активные жители, представители управляющих организаций, предприятий, сообществ и различных объединений и организаций;</w:t>
      </w:r>
    </w:p>
    <w:p w:rsidR="0071586F" w:rsidRPr="002E67BC" w:rsidRDefault="0071586F" w:rsidP="0071586F">
      <w:pPr>
        <w:autoSpaceDE w:val="0"/>
        <w:autoSpaceDN w:val="0"/>
        <w:adjustRightInd w:val="0"/>
        <w:ind w:firstLine="567"/>
        <w:jc w:val="both"/>
        <w:outlineLvl w:val="1"/>
      </w:pPr>
      <w:r w:rsidRPr="002E67BC">
        <w:t>Заросли - деревья и (или) кустарники самосевного и порослевого происхождения, образующие единый сомкнутый полог.</w:t>
      </w:r>
    </w:p>
    <w:p w:rsidR="0071586F" w:rsidRPr="002E67BC" w:rsidRDefault="0071586F" w:rsidP="0071586F">
      <w:pPr>
        <w:tabs>
          <w:tab w:val="left" w:pos="1309"/>
        </w:tabs>
        <w:ind w:firstLine="567"/>
        <w:jc w:val="both"/>
      </w:pPr>
      <w:r w:rsidRPr="002E67BC">
        <w:t>Заказчик работ - физическое или юридическое лицо, заинтересованное в производстве работ.</w:t>
      </w:r>
    </w:p>
    <w:p w:rsidR="0071586F" w:rsidRPr="002E67BC" w:rsidRDefault="0071586F" w:rsidP="0071586F">
      <w:pPr>
        <w:autoSpaceDE w:val="0"/>
        <w:autoSpaceDN w:val="0"/>
        <w:adjustRightInd w:val="0"/>
        <w:ind w:firstLine="567"/>
        <w:jc w:val="both"/>
        <w:outlineLvl w:val="1"/>
      </w:pPr>
      <w:r w:rsidRPr="002E67BC">
        <w:t>Зеленые насаждения - совокупность древесных, кустарниковых и травянистых растений на определенной территории.</w:t>
      </w:r>
    </w:p>
    <w:p w:rsidR="0071586F" w:rsidRPr="002E67BC" w:rsidRDefault="0071586F" w:rsidP="0071586F">
      <w:pPr>
        <w:tabs>
          <w:tab w:val="left" w:pos="1309"/>
        </w:tabs>
        <w:ind w:firstLine="567"/>
        <w:jc w:val="both"/>
      </w:pPr>
      <w:r w:rsidRPr="002E67BC">
        <w:t>Земельный  участок, предназначенный под производство разрытия - это участок на территории муниципального образования город Ефремов,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71586F" w:rsidRPr="002E67BC" w:rsidRDefault="0071586F" w:rsidP="0071586F">
      <w:pPr>
        <w:autoSpaceDE w:val="0"/>
        <w:autoSpaceDN w:val="0"/>
        <w:adjustRightInd w:val="0"/>
        <w:ind w:firstLine="567"/>
        <w:jc w:val="both"/>
        <w:outlineLvl w:val="1"/>
      </w:pPr>
      <w:r w:rsidRPr="002E67BC">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71586F" w:rsidRPr="002E67BC" w:rsidRDefault="0071586F" w:rsidP="0071586F">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 xml:space="preserve">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Захоронение - могила на участке земли, предоставленном для погребения умершего, в которую произведено погребение;</w:t>
      </w:r>
    </w:p>
    <w:p w:rsidR="0071586F" w:rsidRPr="002E67BC" w:rsidRDefault="0071586F" w:rsidP="0071586F">
      <w:pPr>
        <w:autoSpaceDE w:val="0"/>
        <w:autoSpaceDN w:val="0"/>
        <w:adjustRightInd w:val="0"/>
        <w:ind w:firstLine="567"/>
        <w:jc w:val="both"/>
        <w:outlineLvl w:val="1"/>
      </w:pPr>
      <w:r w:rsidRPr="002E67BC">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71586F" w:rsidRPr="002E67BC" w:rsidRDefault="0071586F" w:rsidP="0071586F">
      <w:pPr>
        <w:ind w:firstLine="567"/>
        <w:jc w:val="both"/>
      </w:pPr>
      <w:r w:rsidRPr="002E67BC">
        <w:t>Компенсационное озеленение – воспроизводство зеленых насаждений взамен уничтоженных или поврежденных.</w:t>
      </w:r>
    </w:p>
    <w:p w:rsidR="0071586F" w:rsidRPr="002E67BC" w:rsidRDefault="0071586F" w:rsidP="0071586F">
      <w:pPr>
        <w:ind w:firstLine="567"/>
        <w:jc w:val="both"/>
      </w:pPr>
      <w:r w:rsidRPr="002E67BC">
        <w:lastRenderedPageBreak/>
        <w:t>Комплексное развитие городской среды – улучшение, обновление, 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71586F" w:rsidRPr="002E67BC" w:rsidRDefault="0071586F" w:rsidP="0071586F">
      <w:pPr>
        <w:pStyle w:val="ConsPlusNormal"/>
        <w:ind w:firstLine="540"/>
        <w:jc w:val="both"/>
        <w:rPr>
          <w:rFonts w:ascii="Times New Roman" w:hAnsi="Times New Roman" w:cs="Times New Roman"/>
          <w:sz w:val="24"/>
          <w:szCs w:val="24"/>
          <w:highlight w:val="yellow"/>
        </w:rPr>
      </w:pPr>
      <w:r w:rsidRPr="002E67BC">
        <w:rPr>
          <w:rFonts w:ascii="Times New Roman" w:hAnsi="Times New Roman" w:cs="Times New Roman"/>
          <w:b/>
          <w:sz w:val="24"/>
          <w:szCs w:val="24"/>
        </w:rPr>
        <w:t xml:space="preserve"> </w:t>
      </w:r>
      <w:r w:rsidRPr="002E67BC">
        <w:rPr>
          <w:rFonts w:ascii="Times New Roman" w:hAnsi="Times New Roman" w:cs="Times New Roman"/>
          <w:sz w:val="24"/>
          <w:szCs w:val="24"/>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1586F" w:rsidRPr="002E67BC" w:rsidRDefault="0071586F" w:rsidP="0071586F">
      <w:pPr>
        <w:ind w:firstLine="567"/>
        <w:jc w:val="both"/>
      </w:pPr>
      <w:r w:rsidRPr="002E67BC">
        <w:t>Критерии качества городской среды – количественные и поддающиеся измерению параметры качества городской среды</w:t>
      </w:r>
    </w:p>
    <w:p w:rsidR="0071586F" w:rsidRPr="002E67BC" w:rsidRDefault="0071586F" w:rsidP="0071586F">
      <w:pPr>
        <w:autoSpaceDE w:val="0"/>
        <w:autoSpaceDN w:val="0"/>
        <w:adjustRightInd w:val="0"/>
        <w:ind w:firstLine="567"/>
        <w:jc w:val="both"/>
        <w:outlineLvl w:val="1"/>
      </w:pPr>
      <w:r w:rsidRPr="002E67BC">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71586F" w:rsidRPr="002E67BC" w:rsidRDefault="0071586F" w:rsidP="0071586F">
      <w:pPr>
        <w:shd w:val="clear" w:color="auto" w:fill="FFFFFF"/>
        <w:tabs>
          <w:tab w:val="left" w:pos="677"/>
        </w:tabs>
        <w:ind w:right="1" w:firstLine="567"/>
        <w:jc w:val="both"/>
      </w:pPr>
      <w:r w:rsidRPr="002E67BC">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71586F" w:rsidRPr="002E67BC" w:rsidRDefault="0071586F" w:rsidP="0071586F">
      <w:pPr>
        <w:shd w:val="clear" w:color="auto" w:fill="FFFFFF"/>
        <w:tabs>
          <w:tab w:val="left" w:pos="677"/>
        </w:tabs>
        <w:ind w:right="1" w:firstLine="567"/>
        <w:jc w:val="both"/>
      </w:pPr>
      <w:r w:rsidRPr="002E67BC">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в пространстве (инвалиды, люди с ограниченными (временно или постоянно) возможностями здоровья, люди с детскими колясками и т.п.)</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71586F" w:rsidRPr="002E67BC" w:rsidRDefault="0071586F" w:rsidP="0071586F">
      <w:pPr>
        <w:autoSpaceDE w:val="0"/>
        <w:autoSpaceDN w:val="0"/>
        <w:adjustRightInd w:val="0"/>
        <w:ind w:firstLine="567"/>
        <w:jc w:val="both"/>
        <w:outlineLvl w:val="1"/>
      </w:pPr>
      <w:r w:rsidRPr="002E67BC">
        <w:t>Место (площадка) накопления твердых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1586F" w:rsidRPr="002E67BC" w:rsidRDefault="0071586F" w:rsidP="0071586F">
      <w:pPr>
        <w:ind w:firstLine="567"/>
        <w:jc w:val="both"/>
      </w:pPr>
      <w:r w:rsidRPr="002E67BC">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1586F" w:rsidRPr="002E67BC" w:rsidRDefault="0071586F" w:rsidP="0071586F">
      <w:pPr>
        <w:autoSpaceDE w:val="0"/>
        <w:autoSpaceDN w:val="0"/>
        <w:adjustRightInd w:val="0"/>
        <w:ind w:firstLine="567"/>
        <w:jc w:val="both"/>
      </w:pPr>
      <w:r w:rsidRPr="002E67BC">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71586F" w:rsidRPr="002E67BC" w:rsidRDefault="0071586F" w:rsidP="0071586F">
      <w:pPr>
        <w:autoSpaceDE w:val="0"/>
        <w:autoSpaceDN w:val="0"/>
        <w:adjustRightInd w:val="0"/>
        <w:ind w:firstLine="567"/>
        <w:jc w:val="both"/>
      </w:pPr>
      <w:r w:rsidRPr="002E67BC">
        <w:t>Несанкционированная свалка - выявленные органами местного самоуправления места размещения неустановленными лицами на землях, государственная собственность которых не разграничена, или муниципальных земельных участках отходов производства и потребления (за исключением ТКО), подлежащие ликвидации органами местного самоуправления</w:t>
      </w:r>
    </w:p>
    <w:p w:rsidR="0071586F" w:rsidRPr="002E67BC" w:rsidRDefault="0071586F" w:rsidP="0071586F">
      <w:pPr>
        <w:autoSpaceDE w:val="0"/>
        <w:autoSpaceDN w:val="0"/>
        <w:adjustRightInd w:val="0"/>
        <w:ind w:firstLine="540"/>
        <w:jc w:val="both"/>
      </w:pPr>
      <w:r w:rsidRPr="002E67BC">
        <w:t>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собрания граждан, осуществления предпринимательской деятельности, с учетом требований действующего законодательства.</w:t>
      </w:r>
    </w:p>
    <w:p w:rsidR="0071586F" w:rsidRPr="002E67BC" w:rsidRDefault="0071586F" w:rsidP="0071586F">
      <w:pPr>
        <w:autoSpaceDE w:val="0"/>
        <w:autoSpaceDN w:val="0"/>
        <w:adjustRightInd w:val="0"/>
        <w:ind w:firstLine="567"/>
        <w:jc w:val="both"/>
      </w:pPr>
      <w:r w:rsidRPr="002E67BC">
        <w:t xml:space="preserve">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w:t>
      </w:r>
      <w:r w:rsidRPr="002E67BC">
        <w:lastRenderedPageBreak/>
        <w:t>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71586F" w:rsidRPr="002E67BC" w:rsidRDefault="0071586F" w:rsidP="0071586F">
      <w:pPr>
        <w:autoSpaceDE w:val="0"/>
        <w:autoSpaceDN w:val="0"/>
        <w:adjustRightInd w:val="0"/>
        <w:ind w:firstLine="567"/>
        <w:jc w:val="both"/>
        <w:outlineLvl w:val="1"/>
      </w:pPr>
      <w:r w:rsidRPr="002E67BC">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 </w:t>
      </w:r>
    </w:p>
    <w:p w:rsidR="0071586F" w:rsidRPr="002E67BC" w:rsidRDefault="0071586F" w:rsidP="0071586F">
      <w:pPr>
        <w:autoSpaceDE w:val="0"/>
        <w:autoSpaceDN w:val="0"/>
        <w:adjustRightInd w:val="0"/>
        <w:ind w:firstLine="567"/>
        <w:jc w:val="both"/>
        <w:outlineLvl w:val="1"/>
      </w:pPr>
      <w:r w:rsidRPr="002E67BC">
        <w:t>Озелененные территории – участки земли, на которых располагаются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растительность естественного происхождения, а также земельные участки с полностью или частично нарушенным травяным покровом.</w:t>
      </w:r>
    </w:p>
    <w:p w:rsidR="0071586F" w:rsidRPr="002E67BC" w:rsidRDefault="0071586F" w:rsidP="0071586F">
      <w:pPr>
        <w:autoSpaceDE w:val="0"/>
        <w:autoSpaceDN w:val="0"/>
        <w:adjustRightInd w:val="0"/>
        <w:ind w:firstLine="540"/>
        <w:jc w:val="both"/>
        <w:rPr>
          <w:rFonts w:eastAsia="Calibri"/>
        </w:rPr>
      </w:pPr>
      <w:r w:rsidRPr="002E67BC">
        <w:rPr>
          <w:rFonts w:eastAsia="Calibri"/>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1586F" w:rsidRPr="002E67BC" w:rsidRDefault="0071586F" w:rsidP="0071586F">
      <w:pPr>
        <w:ind w:firstLine="567"/>
        <w:jc w:val="both"/>
      </w:pPr>
      <w:r w:rsidRPr="002E67BC">
        <w:t>Ордер (разрешение) на производство работ на территории муниципального образования город Ефремов  – документ, устанавливающий право на производство земляных работ, в котором указываются технические характеристики, а так же сроки начала и окончания производства работ с восстановленным внешним благоустройством.</w:t>
      </w:r>
    </w:p>
    <w:p w:rsidR="0071586F" w:rsidRPr="002E67BC" w:rsidRDefault="0071586F" w:rsidP="0071586F">
      <w:pPr>
        <w:autoSpaceDE w:val="0"/>
        <w:autoSpaceDN w:val="0"/>
        <w:adjustRightInd w:val="0"/>
        <w:ind w:firstLine="567"/>
        <w:jc w:val="both"/>
      </w:pPr>
      <w:r w:rsidRPr="002E67BC">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71586F" w:rsidRPr="002E67BC" w:rsidRDefault="0071586F" w:rsidP="0071586F">
      <w:pPr>
        <w:autoSpaceDE w:val="0"/>
        <w:autoSpaceDN w:val="0"/>
        <w:adjustRightInd w:val="0"/>
        <w:ind w:firstLine="567"/>
        <w:jc w:val="both"/>
      </w:pPr>
      <w:r w:rsidRPr="002E67BC">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 маршрутных транспортных средств в местах промежуточных остановок на маршруте следования</w:t>
      </w:r>
    </w:p>
    <w:p w:rsidR="0071586F" w:rsidRPr="002E67BC" w:rsidRDefault="0071586F" w:rsidP="0071586F">
      <w:pPr>
        <w:autoSpaceDE w:val="0"/>
        <w:autoSpaceDN w:val="0"/>
        <w:adjustRightInd w:val="0"/>
        <w:ind w:firstLine="567"/>
        <w:jc w:val="both"/>
      </w:pPr>
      <w:r w:rsidRPr="002E67BC">
        <w:t xml:space="preserve"> Осветительная установка наружного освещения (далее ОУНО)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71586F" w:rsidRPr="002E67BC" w:rsidRDefault="0071586F" w:rsidP="0071586F">
      <w:pPr>
        <w:autoSpaceDE w:val="0"/>
        <w:autoSpaceDN w:val="0"/>
        <w:adjustRightInd w:val="0"/>
        <w:ind w:firstLine="540"/>
        <w:jc w:val="both"/>
      </w:pPr>
      <w:r w:rsidRPr="002E67BC">
        <w:rPr>
          <w:rFonts w:eastAsia="Calibri"/>
        </w:rPr>
        <w:t>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w:t>
      </w:r>
      <w:r w:rsidRPr="002E67BC">
        <w:t>.</w:t>
      </w:r>
    </w:p>
    <w:p w:rsidR="0071586F" w:rsidRPr="002E67BC" w:rsidRDefault="0071586F" w:rsidP="0071586F">
      <w:pPr>
        <w:ind w:firstLine="567"/>
        <w:jc w:val="both"/>
      </w:pPr>
      <w:r w:rsidRPr="002E67BC">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1586F" w:rsidRPr="002E67BC" w:rsidRDefault="0071586F" w:rsidP="0071586F">
      <w:pPr>
        <w:autoSpaceDE w:val="0"/>
        <w:autoSpaceDN w:val="0"/>
        <w:adjustRightInd w:val="0"/>
        <w:ind w:firstLine="540"/>
        <w:jc w:val="both"/>
      </w:pPr>
      <w:r w:rsidRPr="002E67BC">
        <w:t xml:space="preserve">Парковка (парковочное место, парковочный карман)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w:t>
      </w:r>
      <w:r w:rsidRPr="002E67BC">
        <w:lastRenderedPageBreak/>
        <w:t>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1586F" w:rsidRPr="002E67BC" w:rsidRDefault="0071586F" w:rsidP="0071586F">
      <w:pPr>
        <w:autoSpaceDE w:val="0"/>
        <w:autoSpaceDN w:val="0"/>
        <w:adjustRightInd w:val="0"/>
        <w:ind w:firstLine="540"/>
        <w:jc w:val="both"/>
      </w:pPr>
      <w:r w:rsidRPr="002E67BC">
        <w:t xml:space="preserve">  Паспорт благоустройства территории – документ, содержащий уровень благоустроенности территории на момент проведения инвентаризации.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не влекущее прекращения роста.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Подрядчик - физические или юридические лица, которые выпоняют работы по договору подряда и (или) муниципальному контракту, заключаемым с заказчиками в соответствии с Гражданским </w:t>
      </w:r>
      <w:hyperlink r:id="rId14" w:history="1">
        <w:r w:rsidRPr="002E67BC">
          <w:rPr>
            <w:rFonts w:ascii="Times New Roman" w:hAnsi="Times New Roman" w:cs="Times New Roman"/>
            <w:sz w:val="24"/>
            <w:szCs w:val="24"/>
          </w:rPr>
          <w:t>кодексом</w:t>
        </w:r>
      </w:hyperlink>
      <w:r w:rsidRPr="002E67BC">
        <w:rPr>
          <w:rFonts w:ascii="Times New Roman" w:hAnsi="Times New Roman" w:cs="Times New Roman"/>
          <w:sz w:val="24"/>
          <w:szCs w:val="24"/>
        </w:rPr>
        <w:t xml:space="preserve"> Российской Федерации;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Придомовая территория - территория, определяемая </w:t>
      </w:r>
      <w:hyperlink r:id="rId15" w:history="1">
        <w:r w:rsidRPr="002E67BC">
          <w:rPr>
            <w:rFonts w:ascii="Times New Roman" w:hAnsi="Times New Roman" w:cs="Times New Roman"/>
            <w:sz w:val="24"/>
            <w:szCs w:val="24"/>
          </w:rPr>
          <w:t>Правилами</w:t>
        </w:r>
      </w:hyperlink>
      <w:r w:rsidRPr="002E67BC">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Госстроя РФ от 27.09.2003 N 170;</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Прилотковая часть дороги - территория автомобильной дороги вдоль бордюрного камня тротуара или газона шириной один метр;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Приюты для животных - помещения, предназначенные и специально приспособленные для размещения и кратковременного, длительного или пожизненного содержания найденных, отловленных домашних животных, а также домашних животных, от которых отказались владельцы;</w:t>
      </w:r>
    </w:p>
    <w:p w:rsidR="0071586F" w:rsidRPr="002E67BC" w:rsidRDefault="0071586F" w:rsidP="0071586F">
      <w:pPr>
        <w:ind w:firstLine="567"/>
        <w:jc w:val="both"/>
      </w:pPr>
      <w:r w:rsidRPr="002E67BC">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2E67BC">
        <w:br/>
        <w:t xml:space="preserve">         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71586F" w:rsidRPr="002E67BC" w:rsidRDefault="0071586F" w:rsidP="0071586F">
      <w:pPr>
        <w:ind w:firstLine="567"/>
        <w:jc w:val="both"/>
      </w:pPr>
      <w:r w:rsidRPr="002E67BC">
        <w:t>Региональный оператор по обращению с твердыми коммунальными отходами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1586F" w:rsidRPr="002E67BC" w:rsidRDefault="0071586F" w:rsidP="0071586F">
      <w:pPr>
        <w:autoSpaceDE w:val="0"/>
        <w:autoSpaceDN w:val="0"/>
        <w:adjustRightInd w:val="0"/>
        <w:ind w:firstLine="567"/>
        <w:jc w:val="both"/>
      </w:pPr>
      <w:r w:rsidRPr="002E67BC">
        <w:t xml:space="preserve">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w:t>
      </w:r>
      <w:r w:rsidRPr="002E67BC">
        <w:lastRenderedPageBreak/>
        <w:t>(спортивно-укрепляющей деятельности) без деградации природной среды. Выражается числом людей (или человеко-дней) на единицу площади.</w:t>
      </w:r>
    </w:p>
    <w:p w:rsidR="0071586F" w:rsidRPr="002E67BC" w:rsidRDefault="0071586F" w:rsidP="0071586F">
      <w:pPr>
        <w:autoSpaceDE w:val="0"/>
        <w:autoSpaceDN w:val="0"/>
        <w:adjustRightInd w:val="0"/>
        <w:ind w:firstLine="567"/>
        <w:jc w:val="both"/>
      </w:pPr>
      <w:r w:rsidRPr="002E67BC">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1586F" w:rsidRPr="002E67BC" w:rsidRDefault="0071586F" w:rsidP="0071586F">
      <w:pPr>
        <w:autoSpaceDE w:val="0"/>
        <w:autoSpaceDN w:val="0"/>
        <w:adjustRightInd w:val="0"/>
        <w:ind w:firstLine="567"/>
        <w:jc w:val="both"/>
        <w:outlineLvl w:val="2"/>
      </w:pPr>
      <w:r w:rsidRPr="002E67BC">
        <w:t>Служебные животные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Спортивная площадка - специально оборудованная территория, предназначенная для занятий физкультурой и спортом всех возрастных групп населения.</w:t>
      </w:r>
    </w:p>
    <w:p w:rsidR="0071586F" w:rsidRPr="002E67BC" w:rsidRDefault="0071586F" w:rsidP="0071586F">
      <w:pPr>
        <w:autoSpaceDE w:val="0"/>
        <w:autoSpaceDN w:val="0"/>
        <w:adjustRightInd w:val="0"/>
        <w:ind w:firstLine="567"/>
        <w:jc w:val="both"/>
      </w:pPr>
      <w:r w:rsidRPr="002E67BC">
        <w:t>Тактильное покрытие - покрытие с ощутимым изменением фактуры поверхностного слоя.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1586F" w:rsidRPr="002E67BC" w:rsidRDefault="0071586F" w:rsidP="0071586F">
      <w:pPr>
        <w:autoSpaceDE w:val="0"/>
        <w:autoSpaceDN w:val="0"/>
        <w:adjustRightInd w:val="0"/>
        <w:ind w:firstLine="567"/>
        <w:jc w:val="both"/>
        <w:outlineLvl w:val="1"/>
      </w:pPr>
      <w:r w:rsidRPr="002E67BC">
        <w:t>Травяной покров - газон, естественная травяная растительность.</w:t>
      </w:r>
    </w:p>
    <w:p w:rsidR="0071586F" w:rsidRPr="002E67BC" w:rsidRDefault="0071586F" w:rsidP="0071586F">
      <w:pPr>
        <w:autoSpaceDE w:val="0"/>
        <w:autoSpaceDN w:val="0"/>
        <w:adjustRightInd w:val="0"/>
        <w:ind w:firstLine="567"/>
        <w:jc w:val="both"/>
        <w:outlineLvl w:val="2"/>
      </w:pPr>
      <w:r w:rsidRPr="002E67BC">
        <w:t>Тротуар - элемент улицы, предназначенный для движения пешеходов и примыкающий к дороге или отделенный от нее газоном.</w:t>
      </w:r>
    </w:p>
    <w:p w:rsidR="0071586F" w:rsidRPr="002E67BC" w:rsidRDefault="0071586F" w:rsidP="0071586F">
      <w:pPr>
        <w:autoSpaceDE w:val="0"/>
        <w:autoSpaceDN w:val="0"/>
        <w:adjustRightInd w:val="0"/>
        <w:ind w:firstLine="567"/>
        <w:jc w:val="both"/>
      </w:pPr>
      <w:r w:rsidRPr="002E67BC">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1586F" w:rsidRPr="002E67BC" w:rsidRDefault="0071586F" w:rsidP="0071586F">
      <w:pPr>
        <w:autoSpaceDE w:val="0"/>
        <w:autoSpaceDN w:val="0"/>
        <w:adjustRightInd w:val="0"/>
        <w:ind w:firstLine="567"/>
        <w:jc w:val="both"/>
        <w:outlineLvl w:val="1"/>
      </w:pPr>
      <w:r w:rsidRPr="002E67BC">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муниципального образования город Ефремов, в том числе дорога регулируемого движения транспортных средств и тротуар.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Уничтожение зеленых насаждений - повреждение зеленых насаждений, повлекшее прекращение роста.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Урна - емкость объемом менее 0,5 куб. м. для сбора бытового мусора на улицах, площадях, объектах рекреации, устанавливаемая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w:t>
      </w:r>
    </w:p>
    <w:p w:rsidR="0071586F" w:rsidRPr="002E67BC" w:rsidRDefault="0071586F" w:rsidP="0071586F">
      <w:pPr>
        <w:ind w:firstLine="540"/>
        <w:jc w:val="both"/>
      </w:pPr>
      <w:r w:rsidRPr="002E67BC">
        <w:t>Участники деятельности по благоустройству:</w:t>
      </w:r>
    </w:p>
    <w:p w:rsidR="0071586F" w:rsidRPr="002E67BC" w:rsidRDefault="0071586F" w:rsidP="0071586F">
      <w:pPr>
        <w:ind w:firstLine="709"/>
        <w:jc w:val="both"/>
      </w:pPr>
      <w:r w:rsidRPr="002E67BC">
        <w:t>- население муниципального образования, которое формирует заявку на благоустройство и принимает участие в оценке и занесении данных в паспорт благоустройства территории;</w:t>
      </w:r>
    </w:p>
    <w:p w:rsidR="0071586F" w:rsidRPr="002E67BC" w:rsidRDefault="0071586F" w:rsidP="0071586F">
      <w:pPr>
        <w:ind w:firstLine="710"/>
        <w:jc w:val="both"/>
      </w:pPr>
      <w:r w:rsidRPr="002E67BC">
        <w:t>- представители отраслевых (функциональных) и территориальных органов, подведомственные учреждения, которые формируют проектно-сметную документацию и обеспечивают финансирование;</w:t>
      </w:r>
    </w:p>
    <w:p w:rsidR="0071586F" w:rsidRPr="002E67BC" w:rsidRDefault="0071586F" w:rsidP="0071586F">
      <w:pPr>
        <w:ind w:firstLine="426"/>
        <w:jc w:val="both"/>
      </w:pPr>
      <w:r w:rsidRPr="002E67BC">
        <w:t xml:space="preserve">    -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71586F" w:rsidRPr="002E67BC" w:rsidRDefault="0071586F" w:rsidP="0071586F">
      <w:pPr>
        <w:ind w:firstLine="710"/>
        <w:jc w:val="both"/>
      </w:pPr>
      <w:r w:rsidRPr="002E67BC">
        <w:t>- представители профессионального сообщества, в том числе архитекторы, специалисты по благоустройству и озеленению, разрабатывающие концепции и проекты благоустройства, рабочую документацию;</w:t>
      </w:r>
    </w:p>
    <w:p w:rsidR="0071586F" w:rsidRPr="002E67BC" w:rsidRDefault="0071586F" w:rsidP="0071586F">
      <w:pPr>
        <w:autoSpaceDE w:val="0"/>
        <w:autoSpaceDN w:val="0"/>
        <w:adjustRightInd w:val="0"/>
        <w:ind w:firstLine="567"/>
        <w:jc w:val="both"/>
      </w:pPr>
      <w:r w:rsidRPr="002E67BC">
        <w:lastRenderedPageBreak/>
        <w:t xml:space="preserve">    - иные лица.</w:t>
      </w:r>
    </w:p>
    <w:p w:rsidR="0071586F" w:rsidRPr="002E67BC" w:rsidRDefault="0071586F" w:rsidP="0071586F">
      <w:pPr>
        <w:autoSpaceDE w:val="0"/>
        <w:autoSpaceDN w:val="0"/>
        <w:adjustRightInd w:val="0"/>
        <w:ind w:firstLine="567"/>
        <w:jc w:val="both"/>
        <w:outlineLvl w:val="1"/>
      </w:pPr>
      <w:r w:rsidRPr="002E67BC">
        <w:t>Фасад - наружная вертикальная поверхность здания или строения, сооружения. В зависимости от типа здания, строения, сооружения, формы его архитектурного плана, расположения в архитектурно-пространственном окружении различают фасады: лицевой (фасад здания, находящийся на линии застройки либо визуально связанный с открытыми городскими пространствами), дворовый (фасад здания, находящийся вне линии застройки и визуально не связанный с открытыми городскими пространствами) и торцевой (боковой фасад здания, который находится слева либо справа от лицевого фасада);</w:t>
      </w:r>
    </w:p>
    <w:p w:rsidR="0071586F" w:rsidRPr="002E67BC" w:rsidRDefault="0071586F" w:rsidP="0071586F">
      <w:pPr>
        <w:autoSpaceDE w:val="0"/>
        <w:autoSpaceDN w:val="0"/>
        <w:adjustRightInd w:val="0"/>
        <w:ind w:firstLine="567"/>
        <w:jc w:val="both"/>
        <w:outlineLvl w:val="1"/>
      </w:pPr>
      <w:r w:rsidRPr="002E67BC">
        <w:t>Цветник - площадка с высаженными цветами, в том числе клумба и рабатка.</w:t>
      </w:r>
    </w:p>
    <w:p w:rsidR="0071586F" w:rsidRPr="002E67BC" w:rsidRDefault="0071586F" w:rsidP="0071586F">
      <w:pPr>
        <w:pBdr>
          <w:bottom w:val="single" w:sz="6" w:space="3" w:color="auto"/>
        </w:pBdr>
        <w:ind w:firstLine="567"/>
        <w:jc w:val="both"/>
      </w:pPr>
      <w:r w:rsidRPr="002E67BC">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1586F" w:rsidRPr="002E67BC" w:rsidRDefault="0071586F" w:rsidP="0071586F">
      <w:pPr>
        <w:pBdr>
          <w:bottom w:val="single" w:sz="6" w:space="3" w:color="auto"/>
        </w:pBdr>
        <w:ind w:firstLine="567"/>
        <w:jc w:val="both"/>
      </w:pPr>
    </w:p>
    <w:p w:rsidR="0071586F" w:rsidRPr="002E67BC" w:rsidRDefault="0071586F" w:rsidP="0071586F">
      <w:pPr>
        <w:jc w:val="center"/>
        <w:rPr>
          <w:b/>
          <w:bCs/>
        </w:rPr>
      </w:pPr>
      <w:r w:rsidRPr="002E67BC">
        <w:rPr>
          <w:b/>
          <w:bCs/>
        </w:rPr>
        <w:t>Раздел 2. Элементы благоустройства территории</w:t>
      </w:r>
    </w:p>
    <w:p w:rsidR="0071586F" w:rsidRPr="002E67BC" w:rsidRDefault="0071586F" w:rsidP="0071586F">
      <w:pPr>
        <w:jc w:val="center"/>
      </w:pPr>
    </w:p>
    <w:p w:rsidR="0071586F" w:rsidRPr="002E67BC" w:rsidRDefault="0071586F" w:rsidP="0071586F">
      <w:pPr>
        <w:autoSpaceDE w:val="0"/>
        <w:autoSpaceDN w:val="0"/>
        <w:adjustRightInd w:val="0"/>
        <w:jc w:val="center"/>
        <w:outlineLvl w:val="2"/>
        <w:rPr>
          <w:b/>
          <w:bCs/>
        </w:rPr>
      </w:pPr>
      <w:r w:rsidRPr="002E67BC">
        <w:rPr>
          <w:b/>
          <w:bCs/>
        </w:rPr>
        <w:t xml:space="preserve">2.1. Элементы инженерной подготовки </w:t>
      </w:r>
    </w:p>
    <w:p w:rsidR="0071586F" w:rsidRPr="002E67BC" w:rsidRDefault="0071586F" w:rsidP="0071586F">
      <w:pPr>
        <w:autoSpaceDE w:val="0"/>
        <w:autoSpaceDN w:val="0"/>
        <w:adjustRightInd w:val="0"/>
        <w:jc w:val="center"/>
        <w:outlineLvl w:val="2"/>
        <w:rPr>
          <w:b/>
          <w:bCs/>
        </w:rPr>
      </w:pPr>
      <w:r w:rsidRPr="002E67BC">
        <w:rPr>
          <w:b/>
          <w:bCs/>
        </w:rPr>
        <w:t>и защиты территории (сток поверхностных вод)</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both"/>
      </w:pPr>
      <w:r w:rsidRPr="002E67BC">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71586F" w:rsidRPr="002E67BC" w:rsidRDefault="0071586F" w:rsidP="0071586F">
      <w:pPr>
        <w:autoSpaceDE w:val="0"/>
        <w:autoSpaceDN w:val="0"/>
        <w:adjustRightInd w:val="0"/>
        <w:jc w:val="both"/>
      </w:pPr>
      <w:r w:rsidRPr="002E67BC">
        <w:t xml:space="preserve">        2.1.2.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71586F" w:rsidRPr="002E67BC" w:rsidRDefault="0071586F" w:rsidP="0071586F">
      <w:pPr>
        <w:autoSpaceDE w:val="0"/>
        <w:autoSpaceDN w:val="0"/>
        <w:adjustRightInd w:val="0"/>
        <w:ind w:firstLine="540"/>
        <w:jc w:val="both"/>
      </w:pPr>
      <w:r w:rsidRPr="002E67BC">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71586F" w:rsidRPr="002E67BC" w:rsidRDefault="0071586F" w:rsidP="0071586F">
      <w:pPr>
        <w:autoSpaceDE w:val="0"/>
        <w:autoSpaceDN w:val="0"/>
        <w:adjustRightInd w:val="0"/>
        <w:ind w:firstLine="540"/>
        <w:jc w:val="both"/>
      </w:pPr>
      <w:r w:rsidRPr="002E67BC">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71586F" w:rsidRPr="002E67BC" w:rsidRDefault="0071586F" w:rsidP="0071586F">
      <w:pPr>
        <w:autoSpaceDE w:val="0"/>
        <w:autoSpaceDN w:val="0"/>
        <w:adjustRightInd w:val="0"/>
        <w:ind w:firstLine="540"/>
        <w:jc w:val="both"/>
      </w:pPr>
      <w:r w:rsidRPr="002E67BC">
        <w:t>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71586F" w:rsidRPr="002E67BC" w:rsidRDefault="0071586F" w:rsidP="0071586F">
      <w:pPr>
        <w:autoSpaceDE w:val="0"/>
        <w:autoSpaceDN w:val="0"/>
        <w:adjustRightInd w:val="0"/>
        <w:ind w:firstLine="540"/>
        <w:jc w:val="both"/>
      </w:pPr>
      <w:r w:rsidRPr="002E67BC">
        <w:t xml:space="preserve">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rsidR="0071586F" w:rsidRPr="002E67BC" w:rsidRDefault="0071586F" w:rsidP="0071586F">
      <w:pPr>
        <w:autoSpaceDE w:val="0"/>
        <w:autoSpaceDN w:val="0"/>
        <w:adjustRightInd w:val="0"/>
        <w:ind w:firstLine="540"/>
        <w:jc w:val="both"/>
      </w:pPr>
      <w:r w:rsidRPr="002E67BC">
        <w:lastRenderedPageBreak/>
        <w:t>2.1.7.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71586F" w:rsidRPr="002E67BC" w:rsidRDefault="0071586F" w:rsidP="0071586F">
      <w:pPr>
        <w:pBdr>
          <w:bottom w:val="single" w:sz="6" w:space="14" w:color="auto"/>
        </w:pBdr>
        <w:autoSpaceDE w:val="0"/>
        <w:autoSpaceDN w:val="0"/>
        <w:adjustRightInd w:val="0"/>
        <w:ind w:firstLine="540"/>
        <w:jc w:val="both"/>
      </w:pPr>
      <w:r w:rsidRPr="002E67BC">
        <w:t>2.1.8. При ширине улицы в красных линиях более 30 м и уклонах более 30 промилле &lt;*&gt;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расчетом.</w:t>
      </w:r>
    </w:p>
    <w:p w:rsidR="0071586F" w:rsidRPr="002E67BC" w:rsidRDefault="0071586F" w:rsidP="0071586F">
      <w:pPr>
        <w:autoSpaceDE w:val="0"/>
        <w:autoSpaceDN w:val="0"/>
        <w:adjustRightInd w:val="0"/>
        <w:jc w:val="both"/>
      </w:pPr>
      <w:r w:rsidRPr="002E67BC">
        <w:t>&lt;*&gt; Единица измерения, равная 0,1%.</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pPr>
      <w:r w:rsidRPr="002E67BC">
        <w:t>Таблица 1. Рекомендуемое размещение дождеприемных колодцев</w:t>
      </w:r>
    </w:p>
    <w:p w:rsidR="0071586F" w:rsidRPr="002E67BC" w:rsidRDefault="0071586F" w:rsidP="0071586F">
      <w:pPr>
        <w:autoSpaceDE w:val="0"/>
        <w:autoSpaceDN w:val="0"/>
        <w:adjustRightInd w:val="0"/>
        <w:jc w:val="center"/>
      </w:pPr>
      <w:r w:rsidRPr="002E67BC">
        <w:t>в лотках проезжих частей улиц и проездов</w:t>
      </w:r>
    </w:p>
    <w:p w:rsidR="0071586F" w:rsidRPr="002E67BC" w:rsidRDefault="0071586F" w:rsidP="0071586F">
      <w:pPr>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5"/>
      </w:tblGrid>
      <w:tr w:rsidR="0071586F" w:rsidRPr="002E67BC" w:rsidTr="003A7086">
        <w:tc>
          <w:tcPr>
            <w:tcW w:w="4785" w:type="dxa"/>
          </w:tcPr>
          <w:p w:rsidR="0071586F" w:rsidRPr="002E67BC" w:rsidRDefault="0071586F" w:rsidP="003A7086">
            <w:pPr>
              <w:autoSpaceDE w:val="0"/>
              <w:autoSpaceDN w:val="0"/>
              <w:adjustRightInd w:val="0"/>
              <w:jc w:val="center"/>
            </w:pPr>
            <w:r w:rsidRPr="002E67BC">
              <w:t>Уклон проезжей части улицы, промилле</w:t>
            </w:r>
          </w:p>
        </w:tc>
        <w:tc>
          <w:tcPr>
            <w:tcW w:w="4786" w:type="dxa"/>
          </w:tcPr>
          <w:p w:rsidR="0071586F" w:rsidRPr="002E67BC" w:rsidRDefault="0071586F" w:rsidP="003A7086">
            <w:pPr>
              <w:autoSpaceDE w:val="0"/>
              <w:autoSpaceDN w:val="0"/>
              <w:adjustRightInd w:val="0"/>
              <w:jc w:val="center"/>
            </w:pPr>
            <w:r w:rsidRPr="002E67BC">
              <w:t>Расстояние между дождеприемными колодцами, м</w:t>
            </w:r>
          </w:p>
        </w:tc>
      </w:tr>
      <w:tr w:rsidR="0071586F" w:rsidRPr="002E67BC" w:rsidTr="003A7086">
        <w:tc>
          <w:tcPr>
            <w:tcW w:w="4785" w:type="dxa"/>
          </w:tcPr>
          <w:p w:rsidR="0071586F" w:rsidRPr="002E67BC" w:rsidRDefault="0071586F" w:rsidP="003A7086">
            <w:pPr>
              <w:autoSpaceDE w:val="0"/>
              <w:autoSpaceDN w:val="0"/>
              <w:adjustRightInd w:val="0"/>
              <w:jc w:val="center"/>
            </w:pPr>
            <w:r w:rsidRPr="002E67BC">
              <w:t>До 4</w:t>
            </w:r>
          </w:p>
        </w:tc>
        <w:tc>
          <w:tcPr>
            <w:tcW w:w="4786" w:type="dxa"/>
          </w:tcPr>
          <w:p w:rsidR="0071586F" w:rsidRPr="002E67BC" w:rsidRDefault="0071586F" w:rsidP="003A7086">
            <w:pPr>
              <w:autoSpaceDE w:val="0"/>
              <w:autoSpaceDN w:val="0"/>
              <w:adjustRightInd w:val="0"/>
              <w:jc w:val="center"/>
            </w:pPr>
            <w:r w:rsidRPr="002E67BC">
              <w:t>50</w:t>
            </w:r>
          </w:p>
        </w:tc>
      </w:tr>
      <w:tr w:rsidR="0071586F" w:rsidRPr="002E67BC" w:rsidTr="003A7086">
        <w:tc>
          <w:tcPr>
            <w:tcW w:w="4785" w:type="dxa"/>
          </w:tcPr>
          <w:p w:rsidR="0071586F" w:rsidRPr="002E67BC" w:rsidRDefault="0071586F" w:rsidP="003A7086">
            <w:pPr>
              <w:autoSpaceDE w:val="0"/>
              <w:autoSpaceDN w:val="0"/>
              <w:adjustRightInd w:val="0"/>
              <w:jc w:val="center"/>
            </w:pPr>
            <w:r w:rsidRPr="002E67BC">
              <w:t>5 – 10</w:t>
            </w:r>
          </w:p>
        </w:tc>
        <w:tc>
          <w:tcPr>
            <w:tcW w:w="4786" w:type="dxa"/>
          </w:tcPr>
          <w:p w:rsidR="0071586F" w:rsidRPr="002E67BC" w:rsidRDefault="0071586F" w:rsidP="003A7086">
            <w:pPr>
              <w:autoSpaceDE w:val="0"/>
              <w:autoSpaceDN w:val="0"/>
              <w:adjustRightInd w:val="0"/>
              <w:jc w:val="center"/>
            </w:pPr>
            <w:r w:rsidRPr="002E67BC">
              <w:t>50 – 70</w:t>
            </w:r>
          </w:p>
        </w:tc>
      </w:tr>
      <w:tr w:rsidR="0071586F" w:rsidRPr="002E67BC" w:rsidTr="003A7086">
        <w:tc>
          <w:tcPr>
            <w:tcW w:w="4785" w:type="dxa"/>
          </w:tcPr>
          <w:p w:rsidR="0071586F" w:rsidRPr="002E67BC" w:rsidRDefault="0071586F" w:rsidP="003A7086">
            <w:pPr>
              <w:autoSpaceDE w:val="0"/>
              <w:autoSpaceDN w:val="0"/>
              <w:adjustRightInd w:val="0"/>
              <w:jc w:val="center"/>
            </w:pPr>
            <w:r w:rsidRPr="002E67BC">
              <w:t>10 – 30</w:t>
            </w:r>
          </w:p>
        </w:tc>
        <w:tc>
          <w:tcPr>
            <w:tcW w:w="4786" w:type="dxa"/>
          </w:tcPr>
          <w:p w:rsidR="0071586F" w:rsidRPr="002E67BC" w:rsidRDefault="0071586F" w:rsidP="003A7086">
            <w:pPr>
              <w:autoSpaceDE w:val="0"/>
              <w:autoSpaceDN w:val="0"/>
              <w:adjustRightInd w:val="0"/>
              <w:jc w:val="center"/>
            </w:pPr>
            <w:r w:rsidRPr="002E67BC">
              <w:t>70 – 80</w:t>
            </w:r>
          </w:p>
        </w:tc>
      </w:tr>
      <w:tr w:rsidR="0071586F" w:rsidRPr="002E67BC" w:rsidTr="003A7086">
        <w:tc>
          <w:tcPr>
            <w:tcW w:w="4785" w:type="dxa"/>
          </w:tcPr>
          <w:p w:rsidR="0071586F" w:rsidRPr="002E67BC" w:rsidRDefault="0071586F" w:rsidP="003A7086">
            <w:pPr>
              <w:autoSpaceDE w:val="0"/>
              <w:autoSpaceDN w:val="0"/>
              <w:adjustRightInd w:val="0"/>
              <w:jc w:val="center"/>
            </w:pPr>
            <w:r w:rsidRPr="002E67BC">
              <w:t>Свыше 30</w:t>
            </w:r>
          </w:p>
        </w:tc>
        <w:tc>
          <w:tcPr>
            <w:tcW w:w="4786" w:type="dxa"/>
          </w:tcPr>
          <w:p w:rsidR="0071586F" w:rsidRPr="002E67BC" w:rsidRDefault="0071586F" w:rsidP="003A7086">
            <w:pPr>
              <w:autoSpaceDE w:val="0"/>
              <w:autoSpaceDN w:val="0"/>
              <w:adjustRightInd w:val="0"/>
              <w:jc w:val="center"/>
            </w:pPr>
            <w:r w:rsidRPr="002E67BC">
              <w:t>Не более 60</w:t>
            </w:r>
          </w:p>
        </w:tc>
      </w:tr>
    </w:tbl>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both"/>
      </w:pPr>
      <w:r w:rsidRPr="002E67BC">
        <w:t>Пропускная способность одной горизонтальной водоприемной решетки определяется по формуле:</w:t>
      </w:r>
    </w:p>
    <w:p w:rsidR="0071586F" w:rsidRPr="002E67BC" w:rsidRDefault="0071586F" w:rsidP="0071586F">
      <w:pPr>
        <w:autoSpaceDE w:val="0"/>
        <w:autoSpaceDN w:val="0"/>
        <w:adjustRightInd w:val="0"/>
        <w:jc w:val="center"/>
      </w:pPr>
    </w:p>
    <w:p w:rsidR="0071586F" w:rsidRPr="002E67BC" w:rsidRDefault="0071586F" w:rsidP="0071586F">
      <w:r w:rsidRPr="002E67BC">
        <w:t>при                                          Н &lt;= 1,33 W/I                  Q = 1/5  IH  куб. м/с,</w:t>
      </w:r>
    </w:p>
    <w:p w:rsidR="0071586F" w:rsidRPr="002E67BC" w:rsidRDefault="0071586F" w:rsidP="0071586F"/>
    <w:p w:rsidR="0071586F" w:rsidRPr="002E67BC" w:rsidRDefault="0071586F" w:rsidP="0071586F">
      <w:r w:rsidRPr="002E67BC">
        <w:t xml:space="preserve">                                  при        Н &gt;= 1,33  W/I                 Q = 2W H  куб. м/с,            где:</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pPr>
      <w:r w:rsidRPr="002E67BC">
        <w:t>Н – полный напор, равный Н</w:t>
      </w:r>
      <w:r w:rsidRPr="002E67BC">
        <w:rPr>
          <w:vertAlign w:val="subscript"/>
        </w:rPr>
        <w:t>1</w:t>
      </w:r>
      <w:r w:rsidRPr="002E67BC">
        <w:t xml:space="preserve"> + V/2;</w:t>
      </w:r>
    </w:p>
    <w:p w:rsidR="0071586F" w:rsidRPr="002E67BC" w:rsidRDefault="0071586F" w:rsidP="0071586F">
      <w:pPr>
        <w:autoSpaceDE w:val="0"/>
        <w:autoSpaceDN w:val="0"/>
        <w:adjustRightInd w:val="0"/>
      </w:pPr>
      <w:r w:rsidRPr="002E67BC">
        <w:t>Н</w:t>
      </w:r>
      <w:r w:rsidRPr="002E67BC">
        <w:rPr>
          <w:vertAlign w:val="subscript"/>
        </w:rPr>
        <w:t>1</w:t>
      </w:r>
      <w:r w:rsidRPr="002E67BC">
        <w:t xml:space="preserve"> – глубина потока воды на подходе к решетке, м;</w:t>
      </w:r>
    </w:p>
    <w:p w:rsidR="0071586F" w:rsidRPr="002E67BC" w:rsidRDefault="0071586F" w:rsidP="0071586F">
      <w:pPr>
        <w:autoSpaceDE w:val="0"/>
        <w:autoSpaceDN w:val="0"/>
        <w:adjustRightInd w:val="0"/>
      </w:pPr>
      <w:r w:rsidRPr="002E67BC">
        <w:t>V – скорость подхода воды, м/с;</w:t>
      </w:r>
    </w:p>
    <w:p w:rsidR="0071586F" w:rsidRPr="002E67BC" w:rsidRDefault="0071586F" w:rsidP="0071586F">
      <w:pPr>
        <w:autoSpaceDE w:val="0"/>
        <w:autoSpaceDN w:val="0"/>
        <w:adjustRightInd w:val="0"/>
      </w:pPr>
      <w:r w:rsidRPr="002E67BC">
        <w:rPr>
          <w:lang w:val="en-US"/>
        </w:rPr>
        <w:t>W</w:t>
      </w:r>
      <w:r w:rsidRPr="002E67BC">
        <w:t xml:space="preserve"> – площадь всех отверстий решетки, кв.м.;</w:t>
      </w:r>
    </w:p>
    <w:p w:rsidR="0071586F" w:rsidRPr="002E67BC" w:rsidRDefault="0071586F" w:rsidP="0071586F">
      <w:pPr>
        <w:autoSpaceDE w:val="0"/>
        <w:autoSpaceDN w:val="0"/>
        <w:adjustRightInd w:val="0"/>
      </w:pPr>
      <w:r w:rsidRPr="002E67BC">
        <w:rPr>
          <w:lang w:val="en-US"/>
        </w:rPr>
        <w:t>I</w:t>
      </w:r>
      <w:r w:rsidRPr="002E67BC">
        <w:t xml:space="preserve"> – длина водосливного фронта, равная периметру решетки, м;</w:t>
      </w:r>
    </w:p>
    <w:p w:rsidR="0071586F" w:rsidRPr="002E67BC" w:rsidRDefault="0071586F" w:rsidP="0071586F">
      <w:pPr>
        <w:autoSpaceDE w:val="0"/>
        <w:autoSpaceDN w:val="0"/>
        <w:adjustRightInd w:val="0"/>
      </w:pPr>
      <w:r w:rsidRPr="002E67BC">
        <w:t xml:space="preserve">в  случае примыкания решетки одной стороной к бортику лотка: </w:t>
      </w:r>
    </w:p>
    <w:p w:rsidR="0071586F" w:rsidRPr="002E67BC" w:rsidRDefault="0071586F" w:rsidP="0071586F">
      <w:pPr>
        <w:autoSpaceDE w:val="0"/>
        <w:autoSpaceDN w:val="0"/>
        <w:adjustRightInd w:val="0"/>
      </w:pPr>
      <w:r w:rsidRPr="002E67BC">
        <w:rPr>
          <w:lang w:val="en-US"/>
        </w:rPr>
        <w:t>I</w:t>
      </w:r>
      <w:r w:rsidRPr="002E67BC">
        <w:t xml:space="preserve"> – сумма длин трех ее сторон.</w:t>
      </w:r>
    </w:p>
    <w:p w:rsidR="0071586F" w:rsidRPr="002E67BC" w:rsidRDefault="0071586F" w:rsidP="0071586F">
      <w:pPr>
        <w:jc w:val="both"/>
      </w:pPr>
    </w:p>
    <w:p w:rsidR="0071586F" w:rsidRPr="002E67BC" w:rsidRDefault="0071586F" w:rsidP="0071586F">
      <w:pPr>
        <w:jc w:val="center"/>
        <w:rPr>
          <w:b/>
          <w:bCs/>
        </w:rPr>
      </w:pPr>
      <w:r w:rsidRPr="002E67BC">
        <w:rPr>
          <w:b/>
          <w:bCs/>
        </w:rPr>
        <w:t>2.2. Содержание системы ливневой канализации</w:t>
      </w:r>
    </w:p>
    <w:p w:rsidR="0071586F" w:rsidRPr="002E67BC" w:rsidRDefault="0071586F" w:rsidP="0071586F">
      <w:pPr>
        <w:jc w:val="center"/>
      </w:pPr>
    </w:p>
    <w:p w:rsidR="0071586F" w:rsidRPr="002E67BC" w:rsidRDefault="0071586F" w:rsidP="0071586F">
      <w:pPr>
        <w:autoSpaceDE w:val="0"/>
        <w:autoSpaceDN w:val="0"/>
        <w:adjustRightInd w:val="0"/>
        <w:jc w:val="both"/>
      </w:pPr>
      <w:r w:rsidRPr="002E67BC">
        <w:t xml:space="preserve">        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71586F" w:rsidRPr="002E67BC" w:rsidRDefault="0071586F" w:rsidP="0071586F">
      <w:pPr>
        <w:autoSpaceDE w:val="0"/>
        <w:autoSpaceDN w:val="0"/>
        <w:adjustRightInd w:val="0"/>
        <w:jc w:val="both"/>
      </w:pPr>
      <w:r w:rsidRPr="002E67BC">
        <w:t xml:space="preserve">        2.2.2. Для выявления дефектов и повреждений на водоотводящей сети и степени ее засоренности, эксплуатирующие организации, уполномоченные органом местного </w:t>
      </w:r>
      <w:r w:rsidRPr="002E67BC">
        <w:lastRenderedPageBreak/>
        <w:t>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pPr>
      <w:r w:rsidRPr="002E67BC">
        <w:t>Таблица 2. Технический осмотр</w:t>
      </w:r>
    </w:p>
    <w:p w:rsidR="0071586F" w:rsidRPr="002E67BC" w:rsidRDefault="0071586F" w:rsidP="0071586F">
      <w:pPr>
        <w:autoSpaceDE w:val="0"/>
        <w:autoSpaceDN w:val="0"/>
        <w:adjustRightInd w:val="0"/>
        <w:jc w:val="center"/>
      </w:pPr>
    </w:p>
    <w:tbl>
      <w:tblPr>
        <w:tblW w:w="0" w:type="auto"/>
        <w:tblInd w:w="2" w:type="dxa"/>
        <w:tblLayout w:type="fixed"/>
        <w:tblCellMar>
          <w:left w:w="70" w:type="dxa"/>
          <w:right w:w="70" w:type="dxa"/>
        </w:tblCellMar>
        <w:tblLook w:val="0000"/>
      </w:tblPr>
      <w:tblGrid>
        <w:gridCol w:w="540"/>
        <w:gridCol w:w="4320"/>
        <w:gridCol w:w="4680"/>
      </w:tblGrid>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 </w:t>
            </w:r>
            <w:r w:rsidRPr="002E67BC">
              <w:rPr>
                <w:rFonts w:ascii="Times New Roman" w:hAnsi="Times New Roman" w:cs="Times New Roman"/>
                <w:sz w:val="24"/>
                <w:szCs w:val="24"/>
              </w:rPr>
              <w:br/>
              <w:t>п/п</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Наружный технический осмотр</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Внутренний технический осмотр</w:t>
            </w:r>
          </w:p>
        </w:tc>
      </w:tr>
      <w:tr w:rsidR="0071586F" w:rsidRPr="002E67BC" w:rsidTr="003A7086">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и состояние маркировочных   </w:t>
            </w:r>
            <w:r w:rsidRPr="002E67BC">
              <w:rPr>
                <w:rFonts w:ascii="Times New Roman" w:hAnsi="Times New Roman" w:cs="Times New Roman"/>
                <w:sz w:val="24"/>
                <w:szCs w:val="24"/>
              </w:rPr>
              <w:br/>
              <w:t xml:space="preserve">знаков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Обследование состояния стенок,  </w:t>
            </w:r>
            <w:r w:rsidRPr="002E67BC">
              <w:rPr>
                <w:rFonts w:ascii="Times New Roman" w:hAnsi="Times New Roman" w:cs="Times New Roman"/>
                <w:sz w:val="24"/>
                <w:szCs w:val="24"/>
              </w:rPr>
              <w:br/>
              <w:t xml:space="preserve">перекрытий, скоб и засоренности </w:t>
            </w:r>
            <w:r w:rsidRPr="002E67BC">
              <w:rPr>
                <w:rFonts w:ascii="Times New Roman" w:hAnsi="Times New Roman" w:cs="Times New Roman"/>
                <w:sz w:val="24"/>
                <w:szCs w:val="24"/>
              </w:rPr>
              <w:br/>
              <w:t xml:space="preserve">колодцев                        </w:t>
            </w:r>
          </w:p>
        </w:tc>
      </w:tr>
      <w:tr w:rsidR="0071586F" w:rsidRPr="002E67BC" w:rsidTr="003A7086">
        <w:trPr>
          <w:cantSplit/>
          <w:trHeight w:val="60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p>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Наружное состояние колодцев, дождеприемных решеток, плотность прилегания крышек, целостность люков, состояние        </w:t>
            </w:r>
            <w:r w:rsidRPr="002E67BC">
              <w:rPr>
                <w:rFonts w:ascii="Times New Roman" w:hAnsi="Times New Roman" w:cs="Times New Roman"/>
                <w:sz w:val="24"/>
                <w:szCs w:val="24"/>
              </w:rPr>
              <w:br/>
              <w:t xml:space="preserve">прилюкового покрытия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Обследование состояния труб ливневой канализации, ливневых  коллекторов                     </w:t>
            </w:r>
          </w:p>
        </w:tc>
      </w:tr>
      <w:tr w:rsidR="0071586F" w:rsidRPr="002E67BC" w:rsidTr="003A7086">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p>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просадок и трещин           </w:t>
            </w:r>
            <w:r w:rsidRPr="002E67BC">
              <w:rPr>
                <w:rFonts w:ascii="Times New Roman" w:hAnsi="Times New Roman" w:cs="Times New Roman"/>
                <w:sz w:val="24"/>
                <w:szCs w:val="24"/>
              </w:rPr>
              <w:br/>
              <w:t xml:space="preserve">асфальтового покрытия и грунта по   </w:t>
            </w:r>
            <w:r w:rsidRPr="002E67BC">
              <w:rPr>
                <w:rFonts w:ascii="Times New Roman" w:hAnsi="Times New Roman" w:cs="Times New Roman"/>
                <w:sz w:val="24"/>
                <w:szCs w:val="24"/>
              </w:rPr>
              <w:br/>
              <w:t xml:space="preserve">трассе ливневой канализации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Степень заиленности труб,       </w:t>
            </w:r>
            <w:r w:rsidRPr="002E67BC">
              <w:rPr>
                <w:rFonts w:ascii="Times New Roman" w:hAnsi="Times New Roman" w:cs="Times New Roman"/>
                <w:sz w:val="24"/>
                <w:szCs w:val="24"/>
              </w:rPr>
              <w:br/>
              <w:t xml:space="preserve">наличие подпора (затопления),  прорастание корнями             </w:t>
            </w:r>
          </w:p>
        </w:tc>
      </w:tr>
      <w:tr w:rsidR="0071586F" w:rsidRPr="002E67BC" w:rsidTr="003A7086">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p>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наружных подтоплений на     </w:t>
            </w:r>
            <w:r w:rsidRPr="002E67BC">
              <w:rPr>
                <w:rFonts w:ascii="Times New Roman" w:hAnsi="Times New Roman" w:cs="Times New Roman"/>
                <w:sz w:val="24"/>
                <w:szCs w:val="24"/>
              </w:rPr>
              <w:br/>
              <w:t xml:space="preserve">рельефе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труб сторонних  организаций и несанкционированной врезки      </w:t>
            </w:r>
          </w:p>
        </w:tc>
      </w:tr>
      <w:tr w:rsidR="0071586F" w:rsidRPr="002E67BC" w:rsidTr="003A7086">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p>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мусора и заиленности        </w:t>
            </w:r>
            <w:r w:rsidRPr="002E67BC">
              <w:rPr>
                <w:rFonts w:ascii="Times New Roman" w:hAnsi="Times New Roman" w:cs="Times New Roman"/>
                <w:sz w:val="24"/>
                <w:szCs w:val="24"/>
              </w:rPr>
              <w:br/>
              <w:t xml:space="preserve">открытых лотков и канав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попадания в колодцы  фекальной канализации и других  не ливневых стоков               </w:t>
            </w:r>
          </w:p>
        </w:tc>
      </w:tr>
      <w:tr w:rsidR="0071586F" w:rsidRPr="002E67BC" w:rsidTr="003A7086">
        <w:trPr>
          <w:cantSplit/>
          <w:trHeight w:val="60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p>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6</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наледи и снежных навалов на </w:t>
            </w:r>
            <w:r w:rsidRPr="002E67BC">
              <w:rPr>
                <w:rFonts w:ascii="Times New Roman" w:hAnsi="Times New Roman" w:cs="Times New Roman"/>
                <w:sz w:val="24"/>
                <w:szCs w:val="24"/>
              </w:rPr>
              <w:br/>
              <w:t xml:space="preserve">дождеприемных колодцах (зимой)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промерзания водоотводных труб с образованием ледяных и  грязевых пробок (зимой)         </w:t>
            </w:r>
          </w:p>
        </w:tc>
      </w:tr>
    </w:tbl>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both"/>
      </w:pPr>
      <w:r w:rsidRPr="002E67BC">
        <w:t xml:space="preserve">        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71586F" w:rsidRPr="002E67BC" w:rsidRDefault="0071586F" w:rsidP="0071586F">
      <w:pPr>
        <w:autoSpaceDE w:val="0"/>
        <w:autoSpaceDN w:val="0"/>
        <w:adjustRightInd w:val="0"/>
        <w:jc w:val="both"/>
      </w:pPr>
      <w:r w:rsidRPr="002E67BC">
        <w:t xml:space="preserve">        2.2.4. Закрытые и открытые водостоки должны содержаться в исправности и постоянной готовности к приему и отводу талых и дождевых вод.</w:t>
      </w:r>
    </w:p>
    <w:p w:rsidR="0071586F" w:rsidRPr="002E67BC" w:rsidRDefault="0071586F" w:rsidP="0071586F">
      <w:pPr>
        <w:autoSpaceDE w:val="0"/>
        <w:autoSpaceDN w:val="0"/>
        <w:adjustRightInd w:val="0"/>
        <w:jc w:val="both"/>
      </w:pPr>
      <w:r w:rsidRPr="002E67BC">
        <w:t xml:space="preserve">        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71586F" w:rsidRPr="002E67BC" w:rsidRDefault="0071586F" w:rsidP="0071586F">
      <w:pPr>
        <w:autoSpaceDE w:val="0"/>
        <w:autoSpaceDN w:val="0"/>
        <w:adjustRightInd w:val="0"/>
        <w:ind w:firstLine="540"/>
        <w:jc w:val="both"/>
      </w:pPr>
      <w:r w:rsidRPr="002E67BC">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71586F" w:rsidRPr="002E67BC" w:rsidRDefault="0071586F" w:rsidP="0071586F">
      <w:pPr>
        <w:autoSpaceDE w:val="0"/>
        <w:autoSpaceDN w:val="0"/>
        <w:adjustRightInd w:val="0"/>
        <w:ind w:firstLine="540"/>
        <w:jc w:val="both"/>
      </w:pPr>
      <w:r w:rsidRPr="002E67BC">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71586F" w:rsidRPr="002E67BC" w:rsidRDefault="0071586F" w:rsidP="0071586F">
      <w:pPr>
        <w:autoSpaceDE w:val="0"/>
        <w:autoSpaceDN w:val="0"/>
        <w:adjustRightInd w:val="0"/>
        <w:ind w:firstLine="540"/>
        <w:jc w:val="both"/>
      </w:pPr>
      <w:r w:rsidRPr="002E67BC">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71586F" w:rsidRPr="002E67BC" w:rsidRDefault="0071586F" w:rsidP="0071586F">
      <w:pPr>
        <w:autoSpaceDE w:val="0"/>
        <w:autoSpaceDN w:val="0"/>
        <w:adjustRightInd w:val="0"/>
        <w:ind w:firstLine="540"/>
        <w:jc w:val="both"/>
      </w:pPr>
      <w:r w:rsidRPr="002E67BC">
        <w:lastRenderedPageBreak/>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71586F" w:rsidRPr="002E67BC" w:rsidRDefault="0071586F" w:rsidP="0071586F">
      <w:pPr>
        <w:autoSpaceDE w:val="0"/>
        <w:autoSpaceDN w:val="0"/>
        <w:adjustRightInd w:val="0"/>
        <w:jc w:val="both"/>
      </w:pPr>
      <w:r w:rsidRPr="002E67BC">
        <w:t xml:space="preserve">        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71586F" w:rsidRPr="002E67BC" w:rsidRDefault="0071586F" w:rsidP="0071586F">
      <w:pPr>
        <w:autoSpaceDE w:val="0"/>
        <w:autoSpaceDN w:val="0"/>
        <w:adjustRightInd w:val="0"/>
        <w:ind w:firstLine="540"/>
        <w:jc w:val="both"/>
      </w:pPr>
      <w:r w:rsidRPr="002E67BC">
        <w:t>- прочистка и промывка закрытых водостоков и колодцев (при необходимости с прогревом);</w:t>
      </w:r>
    </w:p>
    <w:p w:rsidR="0071586F" w:rsidRPr="002E67BC" w:rsidRDefault="0071586F" w:rsidP="0071586F">
      <w:pPr>
        <w:autoSpaceDE w:val="0"/>
        <w:autoSpaceDN w:val="0"/>
        <w:adjustRightInd w:val="0"/>
        <w:ind w:firstLine="540"/>
        <w:jc w:val="both"/>
      </w:pPr>
      <w:r w:rsidRPr="002E67BC">
        <w:t>- прочистка и промывка дождеприемных решеток и колодцев;</w:t>
      </w:r>
    </w:p>
    <w:p w:rsidR="0071586F" w:rsidRPr="002E67BC" w:rsidRDefault="0071586F" w:rsidP="0071586F">
      <w:pPr>
        <w:autoSpaceDE w:val="0"/>
        <w:autoSpaceDN w:val="0"/>
        <w:adjustRightInd w:val="0"/>
        <w:ind w:firstLine="540"/>
        <w:jc w:val="both"/>
      </w:pPr>
      <w:r w:rsidRPr="002E67BC">
        <w:t>- очистка от мусора, снега и наледей лотков, кюветов, каналов, водоотводных канав, крышек перепадных, смотровых и дождеприемных колодцев;</w:t>
      </w:r>
    </w:p>
    <w:p w:rsidR="0071586F" w:rsidRPr="002E67BC" w:rsidRDefault="0071586F" w:rsidP="0071586F">
      <w:pPr>
        <w:autoSpaceDE w:val="0"/>
        <w:autoSpaceDN w:val="0"/>
        <w:adjustRightInd w:val="0"/>
        <w:ind w:firstLine="540"/>
        <w:jc w:val="both"/>
      </w:pPr>
      <w:r w:rsidRPr="002E67BC">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71586F" w:rsidRPr="002E67BC" w:rsidRDefault="0071586F" w:rsidP="0071586F">
      <w:pPr>
        <w:autoSpaceDE w:val="0"/>
        <w:autoSpaceDN w:val="0"/>
        <w:adjustRightInd w:val="0"/>
        <w:ind w:firstLine="540"/>
        <w:jc w:val="both"/>
      </w:pPr>
      <w:r w:rsidRPr="002E67BC">
        <w:t>- устранение размывов вдоль лотков;</w:t>
      </w:r>
    </w:p>
    <w:p w:rsidR="0071586F" w:rsidRPr="002E67BC" w:rsidRDefault="0071586F" w:rsidP="0071586F">
      <w:pPr>
        <w:autoSpaceDE w:val="0"/>
        <w:autoSpaceDN w:val="0"/>
        <w:adjustRightInd w:val="0"/>
        <w:ind w:firstLine="540"/>
        <w:jc w:val="both"/>
      </w:pPr>
      <w:r w:rsidRPr="002E67BC">
        <w:t>- скашивание и удаление растительности в грунтовых каналах;</w:t>
      </w:r>
    </w:p>
    <w:p w:rsidR="0071586F" w:rsidRPr="002E67BC" w:rsidRDefault="0071586F" w:rsidP="0071586F">
      <w:pPr>
        <w:autoSpaceDE w:val="0"/>
        <w:autoSpaceDN w:val="0"/>
        <w:adjustRightInd w:val="0"/>
        <w:ind w:firstLine="540"/>
        <w:jc w:val="both"/>
      </w:pPr>
      <w:r w:rsidRPr="002E67BC">
        <w:t>- очистка и промывка водопропускных труб под дорогами;</w:t>
      </w:r>
    </w:p>
    <w:p w:rsidR="0071586F" w:rsidRPr="002E67BC" w:rsidRDefault="0071586F" w:rsidP="0071586F">
      <w:pPr>
        <w:autoSpaceDE w:val="0"/>
        <w:autoSpaceDN w:val="0"/>
        <w:adjustRightInd w:val="0"/>
        <w:ind w:firstLine="540"/>
        <w:jc w:val="both"/>
      </w:pPr>
      <w:r w:rsidRPr="002E67BC">
        <w:t>- восстановление нарушенных маркировочных знаков;</w:t>
      </w:r>
    </w:p>
    <w:p w:rsidR="0071586F" w:rsidRPr="002E67BC" w:rsidRDefault="0071586F" w:rsidP="0071586F">
      <w:pPr>
        <w:autoSpaceDE w:val="0"/>
        <w:autoSpaceDN w:val="0"/>
        <w:adjustRightInd w:val="0"/>
        <w:ind w:firstLine="540"/>
        <w:jc w:val="both"/>
      </w:pPr>
      <w:r w:rsidRPr="002E67BC">
        <w:t>- очистка водовыпусков от иловых отложений.</w:t>
      </w:r>
    </w:p>
    <w:p w:rsidR="0071586F" w:rsidRPr="002E67BC" w:rsidRDefault="0071586F" w:rsidP="0071586F">
      <w:pPr>
        <w:autoSpaceDE w:val="0"/>
        <w:autoSpaceDN w:val="0"/>
        <w:adjustRightInd w:val="0"/>
        <w:ind w:firstLine="540"/>
        <w:jc w:val="both"/>
        <w:outlineLvl w:val="2"/>
      </w:pPr>
      <w:r w:rsidRPr="002E67BC">
        <w:t>2.2.6. В целях сохранности коллекторов ливневой канализации устанавливается охранная зона - 2 м в каждую сторону от оси коллектора.</w:t>
      </w:r>
    </w:p>
    <w:p w:rsidR="0071586F" w:rsidRPr="002E67BC" w:rsidRDefault="0071586F" w:rsidP="0071586F">
      <w:pPr>
        <w:autoSpaceDE w:val="0"/>
        <w:autoSpaceDN w:val="0"/>
        <w:adjustRightInd w:val="0"/>
        <w:ind w:firstLine="540"/>
        <w:jc w:val="both"/>
        <w:outlineLvl w:val="2"/>
      </w:pPr>
      <w:r w:rsidRPr="002E67BC">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71586F" w:rsidRPr="002E67BC" w:rsidRDefault="0071586F" w:rsidP="0071586F">
      <w:pPr>
        <w:autoSpaceDE w:val="0"/>
        <w:autoSpaceDN w:val="0"/>
        <w:adjustRightInd w:val="0"/>
        <w:ind w:firstLine="540"/>
        <w:jc w:val="both"/>
        <w:outlineLvl w:val="2"/>
      </w:pPr>
      <w:r w:rsidRPr="002E67BC">
        <w:t>- производить земляные работы;</w:t>
      </w:r>
    </w:p>
    <w:p w:rsidR="0071586F" w:rsidRPr="002E67BC" w:rsidRDefault="0071586F" w:rsidP="0071586F">
      <w:pPr>
        <w:autoSpaceDE w:val="0"/>
        <w:autoSpaceDN w:val="0"/>
        <w:adjustRightInd w:val="0"/>
        <w:ind w:firstLine="540"/>
        <w:jc w:val="both"/>
        <w:outlineLvl w:val="2"/>
      </w:pPr>
      <w:r w:rsidRPr="002E67BC">
        <w:t>-повреждать сети ливневой канализации, взламывать или разрушать водоприемные люки;</w:t>
      </w:r>
    </w:p>
    <w:p w:rsidR="0071586F" w:rsidRPr="002E67BC" w:rsidRDefault="0071586F" w:rsidP="0071586F">
      <w:pPr>
        <w:autoSpaceDE w:val="0"/>
        <w:autoSpaceDN w:val="0"/>
        <w:adjustRightInd w:val="0"/>
        <w:ind w:firstLine="540"/>
        <w:jc w:val="both"/>
        <w:outlineLvl w:val="2"/>
      </w:pPr>
      <w:r w:rsidRPr="002E67BC">
        <w:t>- осуществлять строительство, устанавливать торговые, хозяйственные и бытовые сооружения;</w:t>
      </w:r>
    </w:p>
    <w:p w:rsidR="0071586F" w:rsidRPr="002E67BC" w:rsidRDefault="0071586F" w:rsidP="0071586F">
      <w:pPr>
        <w:autoSpaceDE w:val="0"/>
        <w:autoSpaceDN w:val="0"/>
        <w:adjustRightInd w:val="0"/>
        <w:ind w:firstLine="540"/>
        <w:jc w:val="both"/>
        <w:outlineLvl w:val="2"/>
      </w:pPr>
      <w:r w:rsidRPr="002E67BC">
        <w:t>- сбрасывать промышленные, бытовые отходы, мусор и иные материалы.</w:t>
      </w:r>
    </w:p>
    <w:p w:rsidR="0071586F" w:rsidRPr="002E67BC" w:rsidRDefault="0071586F" w:rsidP="0071586F">
      <w:pPr>
        <w:autoSpaceDE w:val="0"/>
        <w:autoSpaceDN w:val="0"/>
        <w:adjustRightInd w:val="0"/>
        <w:ind w:firstLine="540"/>
        <w:jc w:val="both"/>
        <w:outlineLvl w:val="2"/>
      </w:pPr>
      <w:r w:rsidRPr="002E67BC">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71586F" w:rsidRPr="002E67BC" w:rsidRDefault="0071586F" w:rsidP="0071586F">
      <w:pPr>
        <w:autoSpaceDE w:val="0"/>
        <w:autoSpaceDN w:val="0"/>
        <w:adjustRightInd w:val="0"/>
        <w:ind w:firstLine="540"/>
        <w:jc w:val="both"/>
        <w:outlineLvl w:val="2"/>
      </w:pPr>
      <w:r w:rsidRPr="002E67BC">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71586F" w:rsidRPr="002E67BC" w:rsidRDefault="0071586F" w:rsidP="0071586F">
      <w:pPr>
        <w:autoSpaceDE w:val="0"/>
        <w:autoSpaceDN w:val="0"/>
        <w:adjustRightInd w:val="0"/>
        <w:ind w:firstLine="540"/>
        <w:jc w:val="both"/>
        <w:outlineLvl w:val="2"/>
      </w:pPr>
      <w:r w:rsidRPr="002E67BC">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71586F" w:rsidRPr="002E67BC" w:rsidRDefault="0071586F" w:rsidP="0071586F">
      <w:pPr>
        <w:autoSpaceDE w:val="0"/>
        <w:autoSpaceDN w:val="0"/>
        <w:adjustRightInd w:val="0"/>
        <w:ind w:firstLine="540"/>
        <w:jc w:val="both"/>
        <w:outlineLvl w:val="2"/>
      </w:pPr>
      <w:r w:rsidRPr="002E67BC">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71586F" w:rsidRPr="002E67BC" w:rsidRDefault="0071586F" w:rsidP="0071586F">
      <w:pPr>
        <w:autoSpaceDE w:val="0"/>
        <w:autoSpaceDN w:val="0"/>
        <w:adjustRightInd w:val="0"/>
        <w:ind w:firstLine="540"/>
        <w:jc w:val="both"/>
      </w:pPr>
      <w:r w:rsidRPr="002E67BC">
        <w:t>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71586F" w:rsidRPr="002E67BC" w:rsidRDefault="0071586F" w:rsidP="0071586F">
      <w:pPr>
        <w:autoSpaceDE w:val="0"/>
        <w:autoSpaceDN w:val="0"/>
        <w:adjustRightInd w:val="0"/>
        <w:ind w:firstLine="540"/>
        <w:jc w:val="both"/>
        <w:outlineLvl w:val="2"/>
      </w:pPr>
      <w:r w:rsidRPr="002E67BC">
        <w:lastRenderedPageBreak/>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71586F" w:rsidRPr="002E67BC" w:rsidRDefault="0071586F" w:rsidP="0071586F">
      <w:pPr>
        <w:autoSpaceDE w:val="0"/>
        <w:autoSpaceDN w:val="0"/>
        <w:adjustRightInd w:val="0"/>
        <w:ind w:firstLine="540"/>
        <w:jc w:val="both"/>
        <w:outlineLvl w:val="2"/>
      </w:pPr>
      <w:r w:rsidRPr="002E67BC">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ind w:firstLine="540"/>
        <w:jc w:val="center"/>
      </w:pPr>
      <w:r w:rsidRPr="002E67BC">
        <w:t>Таблица 3. Периодичность проведения работ по содержанию ливневой канализации</w:t>
      </w:r>
    </w:p>
    <w:p w:rsidR="0071586F" w:rsidRPr="002E67BC" w:rsidRDefault="0071586F" w:rsidP="0071586F">
      <w:pPr>
        <w:autoSpaceDE w:val="0"/>
        <w:autoSpaceDN w:val="0"/>
        <w:adjustRightInd w:val="0"/>
        <w:ind w:firstLine="540"/>
        <w:jc w:val="both"/>
      </w:pPr>
    </w:p>
    <w:tbl>
      <w:tblPr>
        <w:tblW w:w="0" w:type="auto"/>
        <w:tblInd w:w="2" w:type="dxa"/>
        <w:tblLayout w:type="fixed"/>
        <w:tblCellMar>
          <w:left w:w="70" w:type="dxa"/>
          <w:right w:w="70" w:type="dxa"/>
        </w:tblCellMar>
        <w:tblLook w:val="0000"/>
      </w:tblPr>
      <w:tblGrid>
        <w:gridCol w:w="540"/>
        <w:gridCol w:w="6885"/>
        <w:gridCol w:w="1935"/>
      </w:tblGrid>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 </w:t>
            </w:r>
            <w:r w:rsidRPr="002E67BC">
              <w:rPr>
                <w:rFonts w:ascii="Times New Roman" w:hAnsi="Times New Roman" w:cs="Times New Roman"/>
                <w:sz w:val="24"/>
                <w:szCs w:val="24"/>
              </w:rPr>
              <w:br/>
              <w:t>п/п</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Наименование проводимых работ</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Периодичность</w:t>
            </w:r>
          </w:p>
        </w:tc>
      </w:tr>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Осмотр состояния колодцев, дождеприемных решеток плотность прилегания  крышек, целостность люков, крышек, горловин и скоб</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 раза в месяц</w:t>
            </w:r>
          </w:p>
        </w:tc>
      </w:tr>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Осмотр пикетажных столбиков и маркировочных знаков и при необходимости их обновление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 раза в месяц</w:t>
            </w:r>
          </w:p>
        </w:tc>
      </w:tr>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Проверка загазованности колодцев и проветривание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2 раза в месяц по  </w:t>
            </w:r>
            <w:r w:rsidRPr="002E67BC">
              <w:rPr>
                <w:rFonts w:ascii="Times New Roman" w:hAnsi="Times New Roman" w:cs="Times New Roman"/>
                <w:sz w:val="24"/>
                <w:szCs w:val="24"/>
              </w:rPr>
              <w:br/>
              <w:t>мере необходимости</w:t>
            </w:r>
          </w:p>
        </w:tc>
      </w:tr>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Замер отложений в дренажных трубах, коллекторах и смотровых колодцах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 раза в год</w:t>
            </w:r>
          </w:p>
        </w:tc>
      </w:tr>
      <w:tr w:rsidR="0071586F" w:rsidRPr="002E67BC" w:rsidTr="003A7086">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Очистка от мусора, снега, наледей лотков, кюветов,</w:t>
            </w:r>
            <w:r w:rsidRPr="002E67BC">
              <w:rPr>
                <w:rFonts w:ascii="Times New Roman" w:hAnsi="Times New Roman" w:cs="Times New Roman"/>
                <w:sz w:val="24"/>
                <w:szCs w:val="24"/>
              </w:rPr>
              <w:br/>
              <w:t xml:space="preserve">водоотводных канав, крышек смотровых и  перепадных колодцев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 раза в год</w:t>
            </w:r>
          </w:p>
        </w:tc>
      </w:tr>
      <w:tr w:rsidR="0071586F" w:rsidRPr="002E67BC" w:rsidTr="003A7086">
        <w:trPr>
          <w:cantSplit/>
          <w:trHeight w:val="60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p>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6</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не реже                                        4 раза в год</w:t>
            </w:r>
          </w:p>
        </w:tc>
      </w:tr>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7</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Скашивание и выпалывание растительности в открытых дренажах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 раза в год</w:t>
            </w:r>
          </w:p>
        </w:tc>
      </w:tr>
    </w:tbl>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center"/>
      </w:pPr>
      <w:r w:rsidRPr="002E67BC">
        <w:t xml:space="preserve">Таблица 4. Периодичность очистки сетей ливневой канализации </w:t>
      </w:r>
    </w:p>
    <w:p w:rsidR="0071586F" w:rsidRPr="002E67BC" w:rsidRDefault="0071586F" w:rsidP="0071586F">
      <w:pPr>
        <w:autoSpaceDE w:val="0"/>
        <w:autoSpaceDN w:val="0"/>
        <w:adjustRightInd w:val="0"/>
        <w:jc w:val="center"/>
      </w:pPr>
      <w:r w:rsidRPr="002E67BC">
        <w:t>в зависимости от диаметра труб</w:t>
      </w:r>
    </w:p>
    <w:p w:rsidR="0071586F" w:rsidRPr="002E67BC" w:rsidRDefault="0071586F" w:rsidP="0071586F">
      <w:pPr>
        <w:autoSpaceDE w:val="0"/>
        <w:autoSpaceDN w:val="0"/>
        <w:adjustRightInd w:val="0"/>
        <w:ind w:firstLine="540"/>
        <w:jc w:val="both"/>
      </w:pPr>
    </w:p>
    <w:tbl>
      <w:tblPr>
        <w:tblW w:w="9360" w:type="dxa"/>
        <w:tblInd w:w="2" w:type="dxa"/>
        <w:tblLayout w:type="fixed"/>
        <w:tblCellMar>
          <w:left w:w="70" w:type="dxa"/>
          <w:right w:w="70" w:type="dxa"/>
        </w:tblCellMar>
        <w:tblLook w:val="0000"/>
      </w:tblPr>
      <w:tblGrid>
        <w:gridCol w:w="540"/>
        <w:gridCol w:w="3420"/>
        <w:gridCol w:w="3600"/>
        <w:gridCol w:w="1800"/>
      </w:tblGrid>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w:t>
            </w:r>
            <w:r w:rsidRPr="002E67BC">
              <w:rPr>
                <w:rFonts w:ascii="Times New Roman" w:hAnsi="Times New Roman" w:cs="Times New Roman"/>
                <w:sz w:val="24"/>
                <w:szCs w:val="24"/>
              </w:rPr>
              <w:br/>
              <w:t>п/п</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Параметры труб и коллекторов</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Периодичность</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Примечание</w:t>
            </w:r>
          </w:p>
        </w:tc>
      </w:tr>
      <w:tr w:rsidR="0071586F" w:rsidRPr="002E67BC" w:rsidTr="003A7086">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50 - 150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При промерзании               </w:t>
            </w:r>
            <w:r w:rsidRPr="002E67BC">
              <w:rPr>
                <w:rFonts w:ascii="Times New Roman" w:hAnsi="Times New Roman" w:cs="Times New Roman"/>
                <w:sz w:val="24"/>
                <w:szCs w:val="24"/>
              </w:rPr>
              <w:br/>
              <w:t>и засоренности</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Труба</w:t>
            </w:r>
          </w:p>
        </w:tc>
      </w:tr>
      <w:tr w:rsidR="0071586F" w:rsidRPr="002E67BC" w:rsidTr="003A7086">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200 - 400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Ежегодно</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Труба</w:t>
            </w:r>
          </w:p>
        </w:tc>
      </w:tr>
      <w:tr w:rsidR="0071586F" w:rsidRPr="002E67BC" w:rsidTr="003A7086">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400 - 1200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 раз в 2 - 3 года</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Труба</w:t>
            </w:r>
          </w:p>
        </w:tc>
      </w:tr>
      <w:tr w:rsidR="0071586F" w:rsidRPr="002E67BC" w:rsidTr="003A7086">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До 1500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Через 2 - 3 года</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Коллектор</w:t>
            </w:r>
          </w:p>
        </w:tc>
      </w:tr>
      <w:tr w:rsidR="0071586F" w:rsidRPr="002E67BC" w:rsidTr="003A7086">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Более 1500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Через 4 - 5 лет</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Коллектор</w:t>
            </w:r>
          </w:p>
        </w:tc>
      </w:tr>
      <w:tr w:rsidR="0071586F" w:rsidRPr="002E67BC" w:rsidTr="003A7086">
        <w:trPr>
          <w:cantSplit/>
          <w:trHeight w:val="240"/>
        </w:trPr>
        <w:tc>
          <w:tcPr>
            <w:tcW w:w="9360" w:type="dxa"/>
            <w:gridSpan w:val="4"/>
            <w:tcBorders>
              <w:top w:val="single" w:sz="6" w:space="0" w:color="auto"/>
              <w:left w:val="single" w:sz="6" w:space="0" w:color="auto"/>
              <w:bottom w:val="single" w:sz="6" w:space="0" w:color="auto"/>
              <w:right w:val="single" w:sz="6" w:space="0" w:color="auto"/>
            </w:tcBorders>
          </w:tcPr>
          <w:p w:rsidR="0071586F" w:rsidRPr="002E67BC" w:rsidRDefault="0071586F" w:rsidP="003A7086">
            <w:pPr>
              <w:pStyle w:val="ConsPlusCell"/>
              <w:widowControl/>
              <w:jc w:val="both"/>
              <w:rPr>
                <w:rFonts w:ascii="Times New Roman" w:hAnsi="Times New Roman" w:cs="Times New Roman"/>
                <w:sz w:val="24"/>
                <w:szCs w:val="24"/>
              </w:rPr>
            </w:pPr>
            <w:r w:rsidRPr="002E67BC">
              <w:rPr>
                <w:rFonts w:ascii="Times New Roman" w:hAnsi="Times New Roman" w:cs="Times New Roman"/>
                <w:sz w:val="24"/>
                <w:szCs w:val="24"/>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71586F" w:rsidRPr="002E67BC" w:rsidRDefault="0071586F" w:rsidP="0071586F">
      <w:pPr>
        <w:ind w:firstLine="709"/>
        <w:jc w:val="both"/>
      </w:pPr>
    </w:p>
    <w:p w:rsidR="0071586F" w:rsidRPr="002E67BC" w:rsidRDefault="0071586F" w:rsidP="0071586F">
      <w:pPr>
        <w:pStyle w:val="ConsPlusNormal"/>
        <w:ind w:firstLine="540"/>
        <w:jc w:val="center"/>
        <w:rPr>
          <w:rFonts w:ascii="Times New Roman" w:hAnsi="Times New Roman" w:cs="Times New Roman"/>
          <w:b/>
          <w:sz w:val="24"/>
          <w:szCs w:val="24"/>
        </w:rPr>
      </w:pPr>
      <w:r w:rsidRPr="002E67BC">
        <w:rPr>
          <w:rFonts w:ascii="Times New Roman" w:hAnsi="Times New Roman" w:cs="Times New Roman"/>
          <w:b/>
          <w:bCs/>
          <w:sz w:val="24"/>
          <w:szCs w:val="24"/>
        </w:rPr>
        <w:t>2.3.</w:t>
      </w:r>
      <w:r w:rsidRPr="002E67BC">
        <w:rPr>
          <w:rFonts w:ascii="Times New Roman" w:hAnsi="Times New Roman" w:cs="Times New Roman"/>
          <w:b/>
          <w:sz w:val="24"/>
          <w:szCs w:val="24"/>
        </w:rPr>
        <w:t xml:space="preserve"> Элементы озеленения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2.3.1.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2.3.2. Озеленение - составная и необходимая часть благоустройства и ландшафтной </w:t>
      </w:r>
      <w:r w:rsidRPr="002E67BC">
        <w:rPr>
          <w:rFonts w:ascii="Times New Roman" w:hAnsi="Times New Roman" w:cs="Times New Roman"/>
          <w:sz w:val="24"/>
          <w:szCs w:val="24"/>
        </w:rPr>
        <w:lastRenderedPageBreak/>
        <w:t>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2.3.3.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2.3.5. Работы проводятся по предварительно разработанному и утвержденному администрацией муниципального образования проекту благоустройства.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2.3.8.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для поддержания внутригородских экосистемных связей.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2.3.9. При разработке проектной документации включаются требования, предъявляемые к условным обозначениям зеленых насаждений на дендропланах.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2.3.10. Дендроплан составляется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2.3.11. Разработку проектной документации на строительство, капитальный ремонт и реконструкцию объектов озеленения производят на основании геоподосновы с инвентаризационным планом зеленых насаждений на весь участок благоустройства.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2.3.12.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2.3.15. При разработке дендроплана сохраняется нумерация растений инвентаризационного плана.</w:t>
      </w:r>
    </w:p>
    <w:p w:rsidR="0071586F" w:rsidRPr="002E67BC" w:rsidRDefault="0071586F" w:rsidP="0071586F">
      <w:pPr>
        <w:ind w:firstLine="709"/>
        <w:jc w:val="both"/>
      </w:pPr>
    </w:p>
    <w:p w:rsidR="0071586F" w:rsidRPr="002E67BC" w:rsidRDefault="0071586F" w:rsidP="0071586F">
      <w:pPr>
        <w:autoSpaceDE w:val="0"/>
        <w:autoSpaceDN w:val="0"/>
        <w:adjustRightInd w:val="0"/>
        <w:jc w:val="center"/>
        <w:outlineLvl w:val="2"/>
        <w:rPr>
          <w:b/>
          <w:bCs/>
        </w:rPr>
      </w:pPr>
      <w:r w:rsidRPr="002E67BC">
        <w:rPr>
          <w:b/>
          <w:bCs/>
        </w:rPr>
        <w:t>2.4. Сопряжения поверхностей</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2.4.1. К элементам сопряжения поверхностей относятся различные виды бортовых камней, пандусы, ступени, лестницы.</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3"/>
      </w:pPr>
      <w:r w:rsidRPr="002E67BC">
        <w:t>Бортовые камни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71586F" w:rsidRPr="002E67BC" w:rsidRDefault="0071586F" w:rsidP="0071586F">
      <w:pPr>
        <w:pStyle w:val="a8"/>
        <w:ind w:firstLine="0"/>
        <w:jc w:val="both"/>
        <w:rPr>
          <w:sz w:val="24"/>
          <w:szCs w:val="24"/>
        </w:rPr>
      </w:pPr>
      <w:r w:rsidRPr="002E67BC">
        <w:rPr>
          <w:sz w:val="24"/>
          <w:szCs w:val="24"/>
        </w:rPr>
        <w:t xml:space="preserve">         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71586F" w:rsidRPr="002E67BC" w:rsidRDefault="0071586F" w:rsidP="0071586F">
      <w:pPr>
        <w:pStyle w:val="a8"/>
        <w:ind w:firstLine="0"/>
        <w:jc w:val="both"/>
        <w:rPr>
          <w:sz w:val="24"/>
          <w:szCs w:val="24"/>
        </w:rPr>
      </w:pPr>
      <w:r w:rsidRPr="002E67BC">
        <w:rPr>
          <w:sz w:val="24"/>
          <w:szCs w:val="24"/>
        </w:rPr>
        <w:t xml:space="preserve">         Уступы в стыках бортовых камней в плане и профиле не допускаются.</w:t>
      </w:r>
    </w:p>
    <w:p w:rsidR="0071586F" w:rsidRPr="002E67BC" w:rsidRDefault="0071586F" w:rsidP="0071586F">
      <w:pPr>
        <w:pStyle w:val="a8"/>
        <w:ind w:firstLine="0"/>
        <w:jc w:val="both"/>
        <w:rPr>
          <w:sz w:val="24"/>
          <w:szCs w:val="24"/>
        </w:rPr>
      </w:pPr>
      <w:r w:rsidRPr="002E67BC">
        <w:rPr>
          <w:sz w:val="24"/>
          <w:szCs w:val="24"/>
        </w:rPr>
        <w:t xml:space="preserve">         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71586F" w:rsidRPr="002E67BC" w:rsidRDefault="0071586F" w:rsidP="0071586F">
      <w:pPr>
        <w:autoSpaceDE w:val="0"/>
        <w:autoSpaceDN w:val="0"/>
        <w:adjustRightInd w:val="0"/>
        <w:ind w:firstLine="540"/>
        <w:jc w:val="both"/>
      </w:pPr>
      <w:r w:rsidRPr="002E67BC">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71586F" w:rsidRPr="002E67BC" w:rsidRDefault="0071586F" w:rsidP="0071586F">
      <w:r w:rsidRPr="002E67BC">
        <w:t xml:space="preserve">          2.4.3. Для категории маломобильных групп населения опасные участки и пространства необходимо огораживать бортовым камнем высотой не менее 5 см.</w:t>
      </w:r>
    </w:p>
    <w:p w:rsidR="0071586F" w:rsidRPr="002E67BC" w:rsidRDefault="0071586F" w:rsidP="0071586F">
      <w:r w:rsidRPr="002E67BC">
        <w:t xml:space="preserve">         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71586F" w:rsidRPr="002E67BC" w:rsidRDefault="0071586F" w:rsidP="0071586F">
      <w:r w:rsidRPr="002E67BC">
        <w:t xml:space="preserve">         2.4.3.2. Пониженный бортовой камень окрашивается ярко-желтой (или белой) краской.</w:t>
      </w:r>
    </w:p>
    <w:p w:rsidR="0071586F" w:rsidRPr="002E67BC" w:rsidRDefault="0071586F" w:rsidP="0071586F">
      <w:r w:rsidRPr="002E67BC">
        <w:t xml:space="preserve">         2.4.3.3. На территориях общего пользования содержание, ремонт и замена бортовых камней осуществляется органами местного самоуправления.</w:t>
      </w:r>
    </w:p>
    <w:p w:rsidR="0071586F" w:rsidRPr="002E67BC" w:rsidRDefault="0071586F" w:rsidP="0071586F">
      <w:pPr>
        <w:autoSpaceDE w:val="0"/>
        <w:autoSpaceDN w:val="0"/>
        <w:adjustRightInd w:val="0"/>
        <w:jc w:val="center"/>
        <w:outlineLvl w:val="3"/>
      </w:pPr>
    </w:p>
    <w:p w:rsidR="0071586F" w:rsidRPr="002E67BC" w:rsidRDefault="0071586F" w:rsidP="0071586F">
      <w:pPr>
        <w:autoSpaceDE w:val="0"/>
        <w:autoSpaceDN w:val="0"/>
        <w:adjustRightInd w:val="0"/>
        <w:jc w:val="center"/>
        <w:outlineLvl w:val="3"/>
      </w:pPr>
      <w:r w:rsidRPr="002E67BC">
        <w:t>Ступени, лестницы, пандусы</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71586F" w:rsidRPr="002E67BC" w:rsidRDefault="0071586F" w:rsidP="0071586F">
      <w:pPr>
        <w:autoSpaceDE w:val="0"/>
        <w:autoSpaceDN w:val="0"/>
        <w:adjustRightInd w:val="0"/>
        <w:ind w:firstLine="540"/>
        <w:jc w:val="both"/>
      </w:pPr>
      <w:r w:rsidRPr="002E67BC">
        <w:t xml:space="preserve">2.4.5. На открытых лестницах, на перепадах рельефа рекомендуемая высота ступеней должна бать не более 120 мм, ширина проступи - от 0,35 до 0,4 м, с поперечным уклоном </w:t>
      </w:r>
      <w:r w:rsidRPr="002E67BC">
        <w:lastRenderedPageBreak/>
        <w:t>не более 2% в сторону вышележащей ступени. В марше внешней лестницы должно быть 3 - 12 ступеней. Недопустимо применение одиночных ступеней, которые должны заменяться съездами. После каждых 10 - 12 ступеней должны быть площадки глубиной не менее 1,5 м. Краевые ступени лестничного марша должны быть выделены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w:t>
      </w:r>
    </w:p>
    <w:p w:rsidR="0071586F" w:rsidRPr="002E67BC" w:rsidRDefault="0071586F" w:rsidP="0071586F">
      <w:pPr>
        <w:autoSpaceDE w:val="0"/>
        <w:autoSpaceDN w:val="0"/>
        <w:adjustRightInd w:val="0"/>
        <w:ind w:firstLine="540"/>
        <w:jc w:val="both"/>
      </w:pPr>
      <w:r w:rsidRPr="002E67BC">
        <w:t>2.4.6. Пандус выполняется из нескользкого материала с шероховатой текстурой поверхности без горизонтальных канавок. 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 Уклон бордюрного пандуса принимается 1:12.</w:t>
      </w:r>
    </w:p>
    <w:p w:rsidR="0071586F" w:rsidRPr="002E67BC" w:rsidRDefault="0071586F" w:rsidP="0071586F">
      <w:pPr>
        <w:autoSpaceDE w:val="0"/>
        <w:autoSpaceDN w:val="0"/>
        <w:adjustRightInd w:val="0"/>
        <w:ind w:firstLine="540"/>
        <w:jc w:val="both"/>
      </w:pPr>
      <w:r w:rsidRPr="002E67BC">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Поверхность пандуса должна быть нескользкой, отличающейся от окружающих поверхностей текстурой или цветом м.</w:t>
      </w:r>
    </w:p>
    <w:p w:rsidR="0071586F" w:rsidRPr="002E67BC" w:rsidRDefault="0071586F" w:rsidP="0071586F">
      <w:pPr>
        <w:autoSpaceDE w:val="0"/>
        <w:autoSpaceDN w:val="0"/>
        <w:adjustRightInd w:val="0"/>
        <w:ind w:firstLine="540"/>
        <w:jc w:val="both"/>
      </w:pPr>
      <w:r w:rsidRPr="002E67BC">
        <w:t xml:space="preserve">2.4.8. По обеим сторонам лестницы или пандуса предусматривают поручни на высоте 700 - 900 мм круглого или прямоугольного сечения, удобного для охвата рукой и отстоящего от стены на 40-60 мм. При ширине лестниц 4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71586F" w:rsidRPr="002E67BC" w:rsidRDefault="0071586F" w:rsidP="0071586F">
      <w:pPr>
        <w:autoSpaceDE w:val="0"/>
        <w:autoSpaceDN w:val="0"/>
        <w:adjustRightInd w:val="0"/>
        <w:ind w:firstLine="540"/>
        <w:jc w:val="both"/>
      </w:pPr>
      <w:r w:rsidRPr="002E67BC">
        <w:t>Поручни должны быть надежно и прочно закреплены. Конструкция поручней должна исключать возможность травмирования людей.</w:t>
      </w:r>
    </w:p>
    <w:p w:rsidR="0071586F" w:rsidRPr="002E67BC" w:rsidRDefault="0071586F" w:rsidP="0071586F">
      <w:pPr>
        <w:autoSpaceDE w:val="0"/>
        <w:autoSpaceDN w:val="0"/>
        <w:adjustRightInd w:val="0"/>
        <w:ind w:firstLine="540"/>
        <w:jc w:val="both"/>
      </w:pPr>
    </w:p>
    <w:p w:rsidR="0071586F" w:rsidRPr="002E67BC" w:rsidRDefault="0071586F" w:rsidP="0071586F">
      <w:pPr>
        <w:jc w:val="center"/>
        <w:rPr>
          <w:b/>
          <w:bCs/>
        </w:rPr>
      </w:pPr>
      <w:r w:rsidRPr="002E67BC">
        <w:rPr>
          <w:b/>
          <w:bCs/>
        </w:rPr>
        <w:t>2.5. Виды покрытий</w:t>
      </w:r>
    </w:p>
    <w:p w:rsidR="0071586F" w:rsidRPr="002E67BC" w:rsidRDefault="0071586F" w:rsidP="0071586F">
      <w:pPr>
        <w:jc w:val="center"/>
        <w:rPr>
          <w:b/>
          <w:bCs/>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2.5.1.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газоны, выполняемые по специальным технологиям подготовки и посадки травяного покрова;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2.5.2.При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2.5.3.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2.5.4.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2.5.5. Для деревьев, расположенных в мощении, применяются различные виды защиты (приствольные решетки, бордюры, периметральные скамейки и пр.).</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2.6. Ограждения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2.6.1.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2.6.2. На территориях общественного, жилого, рекреационного назначения применяются декоративные, ажурные, металлические ограждения, не рекомендуется применение сплошных, глухих и железобетонных ограждений, в том числе при проектировании ограждений многоквартирных домов.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2.6.4. При создании и благоустройстве ограждений учитывается необходимость,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проектирования дорожек и тротуаров с учетом потоков людей и маршрутов;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использования бордюрного камня;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71586F" w:rsidRPr="002E67BC" w:rsidRDefault="0071586F" w:rsidP="0071586F">
      <w:pPr>
        <w:autoSpaceDE w:val="0"/>
        <w:autoSpaceDN w:val="0"/>
        <w:adjustRightInd w:val="0"/>
        <w:ind w:firstLine="709"/>
        <w:jc w:val="both"/>
      </w:pPr>
      <w:r w:rsidRPr="002E67BC">
        <w:t>2.6.5.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1586F" w:rsidRPr="002E67BC" w:rsidRDefault="0071586F" w:rsidP="0071586F">
      <w:pPr>
        <w:autoSpaceDE w:val="0"/>
        <w:autoSpaceDN w:val="0"/>
        <w:adjustRightInd w:val="0"/>
        <w:ind w:firstLine="709"/>
        <w:jc w:val="both"/>
      </w:pPr>
      <w:r w:rsidRPr="002E67BC">
        <w:t xml:space="preserve"> 2.6.5.1.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71586F" w:rsidRPr="002E67BC" w:rsidRDefault="0071586F" w:rsidP="0071586F">
      <w:pPr>
        <w:autoSpaceDE w:val="0"/>
        <w:autoSpaceDN w:val="0"/>
        <w:adjustRightInd w:val="0"/>
        <w:ind w:firstLine="540"/>
        <w:jc w:val="both"/>
        <w:outlineLvl w:val="2"/>
      </w:pPr>
      <w:r w:rsidRPr="002E67BC">
        <w:t>- газонные ограждения (высота 0,3 - 0,5 м);</w:t>
      </w:r>
    </w:p>
    <w:p w:rsidR="0071586F" w:rsidRPr="002E67BC" w:rsidRDefault="0071586F" w:rsidP="0071586F">
      <w:pPr>
        <w:autoSpaceDE w:val="0"/>
        <w:autoSpaceDN w:val="0"/>
        <w:adjustRightInd w:val="0"/>
        <w:ind w:firstLine="540"/>
        <w:jc w:val="both"/>
        <w:outlineLvl w:val="2"/>
      </w:pPr>
      <w:r w:rsidRPr="002E67BC">
        <w:t>- ограды: низкие (высота 0,5 - 1,0 м), средние (высота 1,0 - 1,5 м), высокие (высота 1,5 - 2,0 м);</w:t>
      </w:r>
    </w:p>
    <w:p w:rsidR="0071586F" w:rsidRPr="002E67BC" w:rsidRDefault="0071586F" w:rsidP="0071586F">
      <w:pPr>
        <w:autoSpaceDE w:val="0"/>
        <w:autoSpaceDN w:val="0"/>
        <w:adjustRightInd w:val="0"/>
        <w:ind w:firstLine="540"/>
        <w:jc w:val="both"/>
        <w:outlineLvl w:val="2"/>
      </w:pPr>
      <w:r w:rsidRPr="002E67BC">
        <w:t>- ограждения - тумбы для транспортных проездов и автостоянок (высота 0,3 - 0,4 м);</w:t>
      </w:r>
    </w:p>
    <w:p w:rsidR="0071586F" w:rsidRPr="002E67BC" w:rsidRDefault="0071586F" w:rsidP="0071586F">
      <w:pPr>
        <w:autoSpaceDE w:val="0"/>
        <w:autoSpaceDN w:val="0"/>
        <w:adjustRightInd w:val="0"/>
        <w:ind w:firstLine="540"/>
        <w:jc w:val="both"/>
        <w:outlineLvl w:val="2"/>
      </w:pPr>
      <w:r w:rsidRPr="002E67BC">
        <w:t>- ограждения спортивных площадок (высота 2,5 - 3,0 м);</w:t>
      </w:r>
    </w:p>
    <w:p w:rsidR="0071586F" w:rsidRPr="002E67BC" w:rsidRDefault="0071586F" w:rsidP="0071586F">
      <w:pPr>
        <w:autoSpaceDE w:val="0"/>
        <w:autoSpaceDN w:val="0"/>
        <w:adjustRightInd w:val="0"/>
        <w:ind w:firstLine="540"/>
        <w:jc w:val="both"/>
        <w:outlineLvl w:val="2"/>
      </w:pPr>
      <w:r w:rsidRPr="002E67BC">
        <w:t>- декоративные ограждения (высота 1,2 - 2,0 м);</w:t>
      </w:r>
    </w:p>
    <w:p w:rsidR="0071586F" w:rsidRPr="002E67BC" w:rsidRDefault="0071586F" w:rsidP="0071586F">
      <w:pPr>
        <w:autoSpaceDE w:val="0"/>
        <w:autoSpaceDN w:val="0"/>
        <w:adjustRightInd w:val="0"/>
        <w:ind w:firstLine="540"/>
        <w:jc w:val="both"/>
        <w:outlineLvl w:val="2"/>
      </w:pPr>
      <w:r w:rsidRPr="002E67BC">
        <w:lastRenderedPageBreak/>
        <w:t>- технические ограждения (высота в соответствии с действующими нормами).</w:t>
      </w:r>
    </w:p>
    <w:p w:rsidR="0071586F" w:rsidRPr="002E67BC" w:rsidRDefault="0071586F" w:rsidP="0071586F">
      <w:pPr>
        <w:autoSpaceDE w:val="0"/>
        <w:autoSpaceDN w:val="0"/>
        <w:adjustRightInd w:val="0"/>
        <w:ind w:firstLine="709"/>
        <w:jc w:val="both"/>
      </w:pPr>
      <w:r w:rsidRPr="002E67BC">
        <w:t xml:space="preserve"> 2.6.5.2. Ограждения территорий памятников историко-культурного наследия должны соответствовать требованиям, установленным для данных территорий.</w:t>
      </w:r>
    </w:p>
    <w:p w:rsidR="0071586F" w:rsidRPr="002E67BC" w:rsidRDefault="0071586F" w:rsidP="0071586F">
      <w:pPr>
        <w:autoSpaceDE w:val="0"/>
        <w:autoSpaceDN w:val="0"/>
        <w:adjustRightInd w:val="0"/>
        <w:ind w:firstLine="709"/>
        <w:jc w:val="both"/>
      </w:pPr>
      <w:r w:rsidRPr="002E67BC">
        <w:t>2.6.5.3.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71586F" w:rsidRPr="002E67BC" w:rsidRDefault="0071586F" w:rsidP="0071586F">
      <w:pPr>
        <w:autoSpaceDE w:val="0"/>
        <w:autoSpaceDN w:val="0"/>
        <w:adjustRightInd w:val="0"/>
        <w:ind w:firstLine="709"/>
        <w:jc w:val="both"/>
      </w:pPr>
      <w:r w:rsidRPr="002E67BC">
        <w:t>2.6.6.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71586F" w:rsidRPr="002E67BC" w:rsidRDefault="0071586F" w:rsidP="0071586F">
      <w:pPr>
        <w:autoSpaceDE w:val="0"/>
        <w:autoSpaceDN w:val="0"/>
        <w:adjustRightInd w:val="0"/>
        <w:ind w:firstLine="709"/>
        <w:jc w:val="both"/>
      </w:pPr>
      <w:r w:rsidRPr="002E67BC">
        <w:t>2.6.7.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2.6.9. 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администрацией города Ефремов, либо конкурсов, проводимых иными лицами, получившими согласование (разрешение) администрации города Ефремов на проведение конкурса), не иметь видимых признаков деформаций и отклонений от вертикали.</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2.7. Водные устройства</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2.7.1.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2.7.2.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2.7.3. Питьевые фонтанчики могут быть как типовыми, так и выполненными по специально разработанному проекту.</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2.8. Уличное коммунально-бытовое оборудование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2.8.1.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2.8.2. Рекомендуемый состав улично-коммунального оборудования включает в себя: различные виды мусоросборников, бункеров,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2.8.3. Для складирования коммунальных отходов на территории муниципального образования (улицах, площадях, объектах рекреации) применяются контейнеры и (или) </w:t>
      </w:r>
      <w:r w:rsidRPr="002E67BC">
        <w:rPr>
          <w:rFonts w:ascii="Times New Roman" w:hAnsi="Times New Roman" w:cs="Times New Roman"/>
          <w:sz w:val="24"/>
          <w:szCs w:val="24"/>
        </w:rPr>
        <w:lastRenderedPageBreak/>
        <w:t>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2.8.4. Количество и объем контейнеров определяется в соответствии с требованиями законодательства об отходах производства и потребления.</w:t>
      </w:r>
    </w:p>
    <w:p w:rsidR="0071586F" w:rsidRPr="002E67BC" w:rsidRDefault="0071586F" w:rsidP="0071586F">
      <w:pPr>
        <w:autoSpaceDE w:val="0"/>
        <w:autoSpaceDN w:val="0"/>
        <w:adjustRightInd w:val="0"/>
        <w:ind w:firstLine="567"/>
        <w:jc w:val="both"/>
      </w:pPr>
      <w:r w:rsidRPr="002E67BC">
        <w:t xml:space="preserve">2.8.5. У входов в объекты общественного, хозяйственного, коммунально – бытового  назначения урны должны быть установлены в количестве 2-х штук - с правой руки при входе в объект и с правой руки при выходе из объекта. </w:t>
      </w:r>
    </w:p>
    <w:p w:rsidR="0071586F" w:rsidRPr="002E67BC" w:rsidRDefault="0071586F" w:rsidP="0071586F">
      <w:pPr>
        <w:ind w:firstLine="567"/>
        <w:jc w:val="both"/>
      </w:pPr>
      <w:r w:rsidRPr="002E67BC">
        <w:t>2.8.6. Требования к конструкции контейнеров для сбора ТКО:</w:t>
      </w:r>
    </w:p>
    <w:p w:rsidR="0071586F" w:rsidRPr="002E67BC" w:rsidRDefault="0071586F" w:rsidP="0071586F">
      <w:pPr>
        <w:jc w:val="both"/>
      </w:pPr>
      <w:r w:rsidRPr="002E67BC">
        <w:t xml:space="preserve">        - сбор ТКО производится в контейнеры, конструкция которых определяется региональным оператором по вывозу ТКО по согласованию с собственником контейнерной площадки.</w:t>
      </w:r>
    </w:p>
    <w:p w:rsidR="0071586F" w:rsidRPr="002E67BC" w:rsidRDefault="0071586F" w:rsidP="0071586F">
      <w:pPr>
        <w:jc w:val="both"/>
      </w:pPr>
      <w:r w:rsidRPr="002E67BC">
        <w:t xml:space="preserve">        На контейнеры наносится информация способом, обеспечивающим ее механическую стойкость о:</w:t>
      </w:r>
    </w:p>
    <w:p w:rsidR="0071586F" w:rsidRPr="002E67BC" w:rsidRDefault="0071586F" w:rsidP="0071586F">
      <w:pPr>
        <w:jc w:val="both"/>
      </w:pPr>
      <w:r w:rsidRPr="002E67BC">
        <w:t xml:space="preserve">        -  виде отходов;</w:t>
      </w:r>
    </w:p>
    <w:p w:rsidR="0071586F" w:rsidRPr="002E67BC" w:rsidRDefault="0071586F" w:rsidP="0071586F">
      <w:pPr>
        <w:jc w:val="both"/>
      </w:pPr>
      <w:r w:rsidRPr="002E67BC">
        <w:t xml:space="preserve">        - инвентарном номере отходов;</w:t>
      </w:r>
    </w:p>
    <w:p w:rsidR="0071586F" w:rsidRPr="002E67BC" w:rsidRDefault="0071586F" w:rsidP="0071586F">
      <w:pPr>
        <w:jc w:val="both"/>
      </w:pPr>
      <w:r w:rsidRPr="002E67BC">
        <w:t xml:space="preserve">        - правообладателе контейнера;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наименовании (номере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Требования к конструкции бункера для сбора ТКО. Конструкция бункера определяется региональным оператором по вывозу ТКО по согласованию с собственником контейнерной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На бункеры наносится информация способом, обеспечивающим ее механическую стойкость, о:</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виде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инвентарном номере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правообладателе контейнера;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наименовании (номере площадки).</w:t>
      </w:r>
    </w:p>
    <w:p w:rsidR="0071586F" w:rsidRPr="002E67BC" w:rsidRDefault="0071586F" w:rsidP="0071586F">
      <w:pPr>
        <w:pStyle w:val="ConsPlusNormal"/>
        <w:spacing w:before="220"/>
        <w:ind w:firstLine="540"/>
        <w:jc w:val="both"/>
        <w:rPr>
          <w:rFonts w:ascii="Times New Roman" w:hAnsi="Times New Roman" w:cs="Times New Roman"/>
          <w:b/>
          <w:sz w:val="24"/>
          <w:szCs w:val="24"/>
        </w:rPr>
      </w:pPr>
      <w:r w:rsidRPr="002E67BC">
        <w:rPr>
          <w:rFonts w:ascii="Times New Roman" w:hAnsi="Times New Roman" w:cs="Times New Roman"/>
          <w:b/>
          <w:sz w:val="24"/>
          <w:szCs w:val="24"/>
        </w:rPr>
        <w:t>2.9. Размещение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2.9.1.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2.9.2.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71586F" w:rsidRPr="002E67BC" w:rsidRDefault="0071586F" w:rsidP="0071586F">
      <w:pPr>
        <w:tabs>
          <w:tab w:val="left" w:pos="709"/>
        </w:tabs>
        <w:autoSpaceDE w:val="0"/>
        <w:autoSpaceDN w:val="0"/>
        <w:adjustRightInd w:val="0"/>
        <w:jc w:val="both"/>
      </w:pPr>
      <w:r w:rsidRPr="002E67BC">
        <w:t xml:space="preserve">         2.9.3. Элементы инженерного оборудования, не должны препятствовать свободному передвижению, а именно:</w:t>
      </w:r>
    </w:p>
    <w:p w:rsidR="0071586F" w:rsidRPr="002E67BC" w:rsidRDefault="0071586F" w:rsidP="0071586F">
      <w:pPr>
        <w:autoSpaceDE w:val="0"/>
        <w:autoSpaceDN w:val="0"/>
        <w:adjustRightInd w:val="0"/>
        <w:jc w:val="both"/>
      </w:pPr>
      <w:r w:rsidRPr="002E67BC">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w:t>
      </w:r>
      <w:r w:rsidRPr="002E67BC">
        <w:lastRenderedPageBreak/>
        <w:t>прилегающей поверхности, в ином случае перепад отметок, не превышающий 20 мм, а зазоры между краем  люка и покрытием тротуара - не более 15 мм;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вентиляционные шахты должны быть оборудованы решетками.</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2.10. МАФ, городская мебель и характерные требования к ним.</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2.10.1.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Материалы и дизайн объектов подбираются с учетом всех условий эксплуатации.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2.10.3. При проектировании, выборе МАФ учитывается: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соответствие материалов и конструкции МАФ климату и назначению МАФ;</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антивандальную защищенность - от разрушения, оклейки, нанесения надписей и изображений;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возможность ремонта или замены деталей МАФ;</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г) защиту от образования наледи и снежных заносов, обеспечение стока воды;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е) эргономичность конструкций (высоту и наклон спинки, высоту урн и прочее);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ж) расцветку, не диссонирующую с окружением;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 безопасность для потенциальных пользователей;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 стилистическое сочетание с другими МАФ и окружающей архитектурой;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2.10.4. Общие рекомендации к установке МАФ:</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расположение, не создающее препятствий для пешеходов;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компактная установка на минимальной площади в местах большого скопления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устойчивость конструкции;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 наличие в каждой конкретной зоне МАФ рекомендуемых типов для такой зоны.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2.10.5. Рекомендации к установке урн: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достаточная высота (максимальная до 100 см) и объем;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рельефного текстурирования или перфорирования для защиты от графического вандализма;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защита от дождя и снега;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использование и аккуратное расположение вставных ведер и мусорных мешков.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2.10.7. Установка цветочниц (вазонов), в том числе навесных: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дизайн (цвет, форма) цветочниц (вазонов) не отвлекает внимание от растений;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2.10.8. При установке ограждений учитывается следующее: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прочность, обеспечивающая защиту пешеходов от наезда автомобилей;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модульность, позволяющая создавать конструкции любой формы;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светоотражающих элементов, в местах возможного наезда автомобиля;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расположение ограды не далее 10 см от края газона;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2.10.9. На тротуарах автомобильных дорог используются следующие МАФ:</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скамейки без спинки с местом для сумок;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опоры у скамеек для людей с ограниченными возможностями;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заграждения, обеспечивающие защиту пешеходов от наезда автомобилей;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навесные кашпо, навесные цветочницы и вазоны;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высокие цветочницы (вазоны) и урны.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2.10.10. Городская мебель выбирается в зависимости от архитектурного окружения, специальные требования к дизайну МАФ и городской мебели предъявляется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2.10.11. Для пешеходных зон используются следующие МАФ:</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уличные фонари, высота которых соотносима с ростом человека;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скамейки, предполагающие длительное сидение;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цветочницы и кашпо (вазоны);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информационные стенды;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защитные ограждения;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столы для игр.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2.10.12. Принципы антивандальной защиты малых архитектурных форм от графического вандализма.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2.10.13.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2.10.14. Глухие заборы заменяются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2.10.15. Для защиты малообъемных объектов (коммутационных шкафов и других) размещается на поверхности малоформатная реклама. Также возможно использование </w:t>
      </w:r>
      <w:r w:rsidRPr="002E67BC">
        <w:rPr>
          <w:rFonts w:ascii="Times New Roman" w:hAnsi="Times New Roman" w:cs="Times New Roman"/>
          <w:sz w:val="24"/>
          <w:szCs w:val="24"/>
        </w:rPr>
        <w:lastRenderedPageBreak/>
        <w:t>стрит-арта или размещение их внутри афишной тумбы.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2.10.16. Для защиты от графического вандализма конструкция опор освещения и прочих объектов выбирается или проектируется рельефной, в том числе с использованием краски, содержащей рельефные частицы.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2.10.17. Вместо отдельно стоящих конструкций размещаются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2.10.18. При проектировании оборудования предусматривается его вандалозащищенность,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2.10.18.2. При проектировании или выборе объектов для установки учитываются все сторонние элементы и процессы использования, например, процессы уборки и ремонта.</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2.11. Некапитальные нестационарные сооружения.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2.11.1.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2.11.2.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2.11.3. Некапитальные нестационарные сооружения размещаются на территории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w:t>
      </w:r>
      <w:r w:rsidRPr="002E67BC">
        <w:rPr>
          <w:rFonts w:ascii="Times New Roman" w:hAnsi="Times New Roman" w:cs="Times New Roman"/>
          <w:sz w:val="24"/>
          <w:szCs w:val="24"/>
        </w:rPr>
        <w:lastRenderedPageBreak/>
        <w:t>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2.11.4.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1586F" w:rsidRPr="002E67BC" w:rsidRDefault="0071586F" w:rsidP="0071586F">
      <w:pPr>
        <w:autoSpaceDE w:val="0"/>
        <w:autoSpaceDN w:val="0"/>
        <w:adjustRightInd w:val="0"/>
        <w:jc w:val="both"/>
      </w:pPr>
      <w:r w:rsidRPr="002E67BC">
        <w:t xml:space="preserve">          2.11.5. 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ближе  25 м - от вентиляционных шахт, 10 м - от окон жилых помещений, перед витринами торговых предприятий, 1 м - от ствола дерева.</w:t>
      </w:r>
    </w:p>
    <w:p w:rsidR="0071586F" w:rsidRPr="002E67BC" w:rsidRDefault="0071586F" w:rsidP="0071586F">
      <w:pPr>
        <w:autoSpaceDE w:val="0"/>
        <w:autoSpaceDN w:val="0"/>
        <w:adjustRightInd w:val="0"/>
        <w:jc w:val="both"/>
      </w:pPr>
      <w:r w:rsidRPr="002E67BC">
        <w:t xml:space="preserve">          Запрещено размещение нестационарных торговых объектов на придомовых территориях многоквартирных домов, за исключением случаев, установленных действующим законодательством.</w:t>
      </w:r>
    </w:p>
    <w:p w:rsidR="0071586F" w:rsidRPr="002E67BC" w:rsidRDefault="0071586F" w:rsidP="0071586F">
      <w:pPr>
        <w:autoSpaceDE w:val="0"/>
        <w:autoSpaceDN w:val="0"/>
        <w:adjustRightInd w:val="0"/>
        <w:ind w:firstLine="709"/>
        <w:jc w:val="both"/>
      </w:pPr>
      <w:r w:rsidRPr="002E67BC">
        <w:t>2.11.6. 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71586F" w:rsidRPr="002E67BC" w:rsidRDefault="0071586F" w:rsidP="0071586F">
      <w:pPr>
        <w:autoSpaceDE w:val="0"/>
        <w:autoSpaceDN w:val="0"/>
        <w:adjustRightInd w:val="0"/>
        <w:ind w:firstLine="709"/>
        <w:jc w:val="both"/>
      </w:pPr>
      <w:r w:rsidRPr="002E67BC">
        <w:t>2.11.7.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1,5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71586F" w:rsidRPr="002E67BC" w:rsidRDefault="0071586F" w:rsidP="0071586F">
      <w:pPr>
        <w:autoSpaceDE w:val="0"/>
        <w:autoSpaceDN w:val="0"/>
        <w:adjustRightInd w:val="0"/>
        <w:ind w:firstLine="709"/>
        <w:jc w:val="both"/>
      </w:pPr>
      <w:r w:rsidRPr="002E67BC">
        <w:t>2.11.8.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город Ефремов, в том числе производить:</w:t>
      </w:r>
    </w:p>
    <w:p w:rsidR="0071586F" w:rsidRPr="002E67BC" w:rsidRDefault="0071586F" w:rsidP="0071586F">
      <w:pPr>
        <w:autoSpaceDE w:val="0"/>
        <w:autoSpaceDN w:val="0"/>
        <w:adjustRightInd w:val="0"/>
        <w:ind w:firstLine="547"/>
        <w:jc w:val="both"/>
      </w:pPr>
      <w:r w:rsidRPr="002E67BC">
        <w:t>- очистку прилегающей территории от снега, наледи;</w:t>
      </w:r>
    </w:p>
    <w:p w:rsidR="0071586F" w:rsidRPr="002E67BC" w:rsidRDefault="0071586F" w:rsidP="0071586F">
      <w:pPr>
        <w:autoSpaceDE w:val="0"/>
        <w:autoSpaceDN w:val="0"/>
        <w:adjustRightInd w:val="0"/>
        <w:ind w:firstLine="547"/>
        <w:jc w:val="both"/>
      </w:pPr>
      <w:r w:rsidRPr="002E67BC">
        <w:t>- посыпку прилегающей территории противогололедным материалом;</w:t>
      </w:r>
    </w:p>
    <w:p w:rsidR="0071586F" w:rsidRPr="002E67BC" w:rsidRDefault="0071586F" w:rsidP="0071586F">
      <w:pPr>
        <w:autoSpaceDE w:val="0"/>
        <w:autoSpaceDN w:val="0"/>
        <w:adjustRightInd w:val="0"/>
        <w:ind w:firstLine="547"/>
        <w:jc w:val="both"/>
      </w:pPr>
      <w:r w:rsidRPr="002E67BC">
        <w:t>- вывоз снежной массы;</w:t>
      </w:r>
    </w:p>
    <w:p w:rsidR="0071586F" w:rsidRPr="002E67BC" w:rsidRDefault="0071586F" w:rsidP="0071586F">
      <w:pPr>
        <w:tabs>
          <w:tab w:val="left" w:pos="720"/>
        </w:tabs>
        <w:autoSpaceDE w:val="0"/>
        <w:autoSpaceDN w:val="0"/>
        <w:adjustRightInd w:val="0"/>
        <w:jc w:val="both"/>
      </w:pPr>
      <w:r w:rsidRPr="002E67BC">
        <w:t xml:space="preserve">         - уборку территории, прилегающей по периметру к объектам в радиусе 10 метров, ежедневно (в постоянном режиме);</w:t>
      </w:r>
    </w:p>
    <w:p w:rsidR="0071586F" w:rsidRPr="002E67BC" w:rsidRDefault="0071586F" w:rsidP="0071586F">
      <w:pPr>
        <w:tabs>
          <w:tab w:val="left" w:pos="720"/>
        </w:tabs>
        <w:autoSpaceDE w:val="0"/>
        <w:autoSpaceDN w:val="0"/>
        <w:adjustRightInd w:val="0"/>
        <w:jc w:val="both"/>
      </w:pPr>
      <w:r w:rsidRPr="002E67BC">
        <w:t xml:space="preserve">         - ежедневный вывоз мусора в соответствии с договором и графиком на вывоз мусора;</w:t>
      </w:r>
    </w:p>
    <w:p w:rsidR="0071586F" w:rsidRPr="002E67BC" w:rsidRDefault="0071586F" w:rsidP="0071586F">
      <w:pPr>
        <w:tabs>
          <w:tab w:val="left" w:pos="720"/>
        </w:tabs>
        <w:autoSpaceDE w:val="0"/>
        <w:autoSpaceDN w:val="0"/>
        <w:adjustRightInd w:val="0"/>
        <w:jc w:val="both"/>
      </w:pPr>
      <w:r w:rsidRPr="002E67BC">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муниципального образования город Ефремов;</w:t>
      </w:r>
    </w:p>
    <w:p w:rsidR="0071586F" w:rsidRPr="002E67BC" w:rsidRDefault="0071586F" w:rsidP="0071586F">
      <w:pPr>
        <w:tabs>
          <w:tab w:val="left" w:pos="720"/>
        </w:tabs>
        <w:autoSpaceDE w:val="0"/>
        <w:autoSpaceDN w:val="0"/>
        <w:adjustRightInd w:val="0"/>
        <w:jc w:val="both"/>
      </w:pPr>
      <w:r w:rsidRPr="002E67BC">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71586F" w:rsidRPr="002E67BC" w:rsidRDefault="0071586F" w:rsidP="0071586F">
      <w:pPr>
        <w:tabs>
          <w:tab w:val="left" w:pos="720"/>
        </w:tabs>
        <w:autoSpaceDE w:val="0"/>
        <w:autoSpaceDN w:val="0"/>
        <w:adjustRightInd w:val="0"/>
        <w:jc w:val="both"/>
      </w:pPr>
      <w:r w:rsidRPr="002E67BC">
        <w:t xml:space="preserve">         - регулярную промывку объекта не реже одного раза в два дня (кроме зимнего периода).</w:t>
      </w:r>
    </w:p>
    <w:p w:rsidR="0071586F" w:rsidRPr="002E67BC" w:rsidRDefault="0071586F" w:rsidP="0071586F">
      <w:pPr>
        <w:autoSpaceDE w:val="0"/>
        <w:autoSpaceDN w:val="0"/>
        <w:adjustRightInd w:val="0"/>
        <w:ind w:firstLine="547"/>
        <w:jc w:val="both"/>
      </w:pPr>
      <w:r w:rsidRPr="002E67BC">
        <w:lastRenderedPageBreak/>
        <w:t xml:space="preserve"> В зоне нестационарного торгового объекта, а также на прилегающей территории запрещается:</w:t>
      </w:r>
    </w:p>
    <w:p w:rsidR="0071586F" w:rsidRPr="002E67BC" w:rsidRDefault="0071586F" w:rsidP="0071586F">
      <w:pPr>
        <w:numPr>
          <w:ilvl w:val="0"/>
          <w:numId w:val="3"/>
        </w:numPr>
        <w:tabs>
          <w:tab w:val="left" w:pos="739"/>
        </w:tabs>
        <w:autoSpaceDE w:val="0"/>
        <w:autoSpaceDN w:val="0"/>
        <w:adjustRightInd w:val="0"/>
        <w:spacing w:after="60"/>
        <w:ind w:firstLine="540"/>
        <w:jc w:val="both"/>
      </w:pPr>
      <w:r w:rsidRPr="002E67BC">
        <w:t>складирование тары (в том числе на крышах сооружений);</w:t>
      </w:r>
    </w:p>
    <w:p w:rsidR="0071586F" w:rsidRPr="002E67BC" w:rsidRDefault="0071586F" w:rsidP="0071586F">
      <w:pPr>
        <w:numPr>
          <w:ilvl w:val="0"/>
          <w:numId w:val="3"/>
        </w:numPr>
        <w:tabs>
          <w:tab w:val="left" w:pos="739"/>
        </w:tabs>
        <w:autoSpaceDE w:val="0"/>
        <w:autoSpaceDN w:val="0"/>
        <w:adjustRightInd w:val="0"/>
        <w:spacing w:after="60"/>
        <w:ind w:firstLine="540"/>
        <w:jc w:val="both"/>
      </w:pPr>
      <w:r w:rsidRPr="002E67BC">
        <w:t>складирование ОПП;</w:t>
      </w:r>
    </w:p>
    <w:p w:rsidR="0071586F" w:rsidRPr="002E67BC" w:rsidRDefault="0071586F" w:rsidP="0071586F">
      <w:pPr>
        <w:numPr>
          <w:ilvl w:val="0"/>
          <w:numId w:val="3"/>
        </w:numPr>
        <w:tabs>
          <w:tab w:val="left" w:pos="739"/>
        </w:tabs>
        <w:autoSpaceDE w:val="0"/>
        <w:autoSpaceDN w:val="0"/>
        <w:adjustRightInd w:val="0"/>
        <w:spacing w:after="60"/>
        <w:ind w:firstLine="540"/>
        <w:jc w:val="both"/>
      </w:pPr>
      <w:r w:rsidRPr="002E67BC">
        <w:t>складирование спиленных деревьев, листвы и снега.</w:t>
      </w:r>
    </w:p>
    <w:p w:rsidR="0071586F" w:rsidRPr="002E67BC" w:rsidRDefault="0071586F" w:rsidP="0071586F">
      <w:pPr>
        <w:autoSpaceDE w:val="0"/>
        <w:autoSpaceDN w:val="0"/>
        <w:adjustRightInd w:val="0"/>
        <w:jc w:val="both"/>
      </w:pPr>
      <w:r w:rsidRPr="002E67BC">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71586F" w:rsidRPr="002E67BC" w:rsidRDefault="0071586F" w:rsidP="0071586F">
      <w:pPr>
        <w:autoSpaceDE w:val="0"/>
        <w:autoSpaceDN w:val="0"/>
        <w:adjustRightInd w:val="0"/>
        <w:jc w:val="both"/>
        <w:rPr>
          <w:spacing w:val="40"/>
        </w:rPr>
      </w:pPr>
      <w:r w:rsidRPr="002E67BC">
        <w:t xml:space="preserve">           Запрещается выдвигать или перемещать на проезжую часть магистралей, улиц и проездов снег, счищаемый с территории вокруг торговых объектов</w:t>
      </w:r>
      <w:r w:rsidRPr="002E67BC">
        <w:rPr>
          <w:spacing w:val="40"/>
        </w:rPr>
        <w:t>.</w:t>
      </w:r>
    </w:p>
    <w:p w:rsidR="0071586F" w:rsidRPr="002E67BC" w:rsidRDefault="0071586F" w:rsidP="0071586F">
      <w:pPr>
        <w:autoSpaceDE w:val="0"/>
        <w:autoSpaceDN w:val="0"/>
        <w:adjustRightInd w:val="0"/>
        <w:ind w:firstLine="709"/>
        <w:jc w:val="both"/>
        <w:outlineLvl w:val="1"/>
      </w:pPr>
      <w:r w:rsidRPr="002E67BC">
        <w:t>2.11.9. Запрещается самовольная установка и эксплуатация некапитальных нестационарных (временных) сооружений.</w:t>
      </w:r>
    </w:p>
    <w:p w:rsidR="0071586F" w:rsidRPr="002E67BC" w:rsidRDefault="0071586F" w:rsidP="0071586F">
      <w:pPr>
        <w:autoSpaceDE w:val="0"/>
        <w:autoSpaceDN w:val="0"/>
        <w:adjustRightInd w:val="0"/>
        <w:ind w:firstLine="709"/>
        <w:jc w:val="both"/>
        <w:outlineLvl w:val="1"/>
      </w:pPr>
      <w:r w:rsidRPr="002E67BC">
        <w:t xml:space="preserve">2.11.10. Выявление самовольно установленных временных объектов осуществляется администрацией муниципального образования город Ефремов - при осуществлении контроля в сфере благоустройства территории и внешнего облика муниципального образования город Ефремов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71586F" w:rsidRPr="002E67BC" w:rsidRDefault="0071586F" w:rsidP="0071586F">
      <w:pPr>
        <w:autoSpaceDE w:val="0"/>
        <w:autoSpaceDN w:val="0"/>
        <w:adjustRightInd w:val="0"/>
        <w:ind w:firstLine="709"/>
        <w:jc w:val="both"/>
        <w:outlineLvl w:val="1"/>
      </w:pPr>
      <w:r w:rsidRPr="002E67BC">
        <w:t>2.11.11. Факт выявления самовольно установленного временного объекта оформляется актом.</w:t>
      </w:r>
    </w:p>
    <w:p w:rsidR="0071586F" w:rsidRPr="002E67BC" w:rsidRDefault="0071586F" w:rsidP="0071586F">
      <w:pPr>
        <w:autoSpaceDE w:val="0"/>
        <w:autoSpaceDN w:val="0"/>
        <w:adjustRightInd w:val="0"/>
        <w:ind w:firstLine="709"/>
        <w:jc w:val="both"/>
        <w:outlineLvl w:val="1"/>
      </w:pPr>
      <w:r w:rsidRPr="002E67BC">
        <w:t xml:space="preserve">2.11.12.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71586F" w:rsidRPr="002E67BC" w:rsidRDefault="0071586F" w:rsidP="0071586F">
      <w:pPr>
        <w:autoSpaceDE w:val="0"/>
        <w:autoSpaceDN w:val="0"/>
        <w:adjustRightInd w:val="0"/>
        <w:ind w:firstLine="540"/>
        <w:jc w:val="both"/>
        <w:outlineLvl w:val="1"/>
      </w:pPr>
      <w:r w:rsidRPr="002E67BC">
        <w:t xml:space="preserve">  В случае выявления факта самовольной установки и (или) эксплуатации временного объекта его владельцу выдается предписание об устранении выявленного нарушения.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 - правовыми актами порядке.</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jc w:val="center"/>
        <w:rPr>
          <w:b/>
        </w:rPr>
      </w:pPr>
      <w:r w:rsidRPr="002E67BC">
        <w:rPr>
          <w:b/>
        </w:rPr>
        <w:t>2.12. Нестационарные торговые объекты</w:t>
      </w:r>
    </w:p>
    <w:p w:rsidR="0071586F" w:rsidRPr="002E67BC" w:rsidRDefault="0071586F" w:rsidP="0071586F">
      <w:pPr>
        <w:jc w:val="center"/>
      </w:pPr>
    </w:p>
    <w:p w:rsidR="0071586F" w:rsidRPr="002E67BC" w:rsidRDefault="0071586F" w:rsidP="0071586F">
      <w:pPr>
        <w:ind w:firstLine="709"/>
        <w:jc w:val="both"/>
      </w:pPr>
      <w:r w:rsidRPr="002E67BC">
        <w:t>2.12.1. Размещение нестационарных торговых объектов (далее - НТО) на территории муниципального образования осуществляется в соответствии со схемой размещения нестационарных торговых объектов, на основании договора на размещение нестационарного торгового объекта на территории муниципального образования (далее – Договор)  по результатам торгов в форме аукциона, проведенного в соответствии с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w:t>
      </w:r>
    </w:p>
    <w:p w:rsidR="0071586F" w:rsidRPr="002E67BC" w:rsidRDefault="0071586F" w:rsidP="0071586F">
      <w:pPr>
        <w:ind w:firstLine="709"/>
        <w:jc w:val="both"/>
        <w:rPr>
          <w:i/>
        </w:rPr>
      </w:pPr>
      <w:r w:rsidRPr="002E67BC">
        <w:t xml:space="preserve">2.12.1.1. Плата, взимаемая за размещение НТО на основании Договора, перечисляется в бюджет муниципального образования город Ефремов </w:t>
      </w:r>
    </w:p>
    <w:p w:rsidR="0071586F" w:rsidRPr="002E67BC" w:rsidRDefault="0071586F" w:rsidP="0071586F">
      <w:pPr>
        <w:ind w:firstLine="709"/>
        <w:jc w:val="both"/>
      </w:pPr>
      <w:r w:rsidRPr="002E67BC">
        <w:t xml:space="preserve"> 2.12.2. Период функционирования НТО устанавливается в схеме размещения нестационарных торговых объектов для каждого объекта с учетом специализации.</w:t>
      </w:r>
    </w:p>
    <w:p w:rsidR="0071586F" w:rsidRPr="002E67BC" w:rsidRDefault="0071586F" w:rsidP="0071586F">
      <w:pPr>
        <w:ind w:firstLine="709"/>
        <w:jc w:val="both"/>
      </w:pPr>
      <w:r w:rsidRPr="002E67BC">
        <w:t xml:space="preserve">2.12.3. К НТО, включаемым в схему размещения НТО на территории муниципального образования,  относятся  павильоны, киоски, палатки, бахчевые развалы, елочные базары. </w:t>
      </w:r>
    </w:p>
    <w:p w:rsidR="0071586F" w:rsidRPr="002E67BC" w:rsidRDefault="0071586F" w:rsidP="0071586F">
      <w:pPr>
        <w:ind w:firstLine="709"/>
        <w:jc w:val="both"/>
      </w:pPr>
      <w:r w:rsidRPr="002E67BC">
        <w:t xml:space="preserve"> 2.12.4. Не допускается размещение НТО в местах, не определенных схемой размещения нестационарных торговых объектов на территории муниципального образования. </w:t>
      </w:r>
    </w:p>
    <w:p w:rsidR="0071586F" w:rsidRPr="002E67BC" w:rsidRDefault="0071586F" w:rsidP="0071586F">
      <w:pPr>
        <w:ind w:firstLine="709"/>
        <w:jc w:val="both"/>
      </w:pPr>
      <w:r w:rsidRPr="002E67BC">
        <w:lastRenderedPageBreak/>
        <w:t xml:space="preserve"> 2.12.5. НТО можно размещать на тротуарах шириной более 4,5 м (улицы общегородского значения) и более 3 м (улицы местного значения), на территориях пешеходных зон, в парках, садах, на бульварах населенных пунктов.</w:t>
      </w:r>
    </w:p>
    <w:p w:rsidR="0071586F" w:rsidRPr="002E67BC" w:rsidRDefault="0071586F" w:rsidP="0071586F">
      <w:pPr>
        <w:ind w:firstLine="709"/>
        <w:jc w:val="both"/>
      </w:pPr>
      <w:r w:rsidRPr="002E67BC">
        <w:t xml:space="preserve"> 2.12.6. Владельцами НТО должны быть заключены договоры на вывоз бытовых отходов и мусора. Уборка территории должна производиться не реже одного раза в день. </w:t>
      </w:r>
    </w:p>
    <w:p w:rsidR="0071586F" w:rsidRPr="002E67BC" w:rsidRDefault="0071586F" w:rsidP="0071586F">
      <w:pPr>
        <w:ind w:firstLine="709"/>
        <w:jc w:val="both"/>
      </w:pPr>
      <w:r w:rsidRPr="002E67BC">
        <w:t xml:space="preserve"> 2.12.7.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71586F" w:rsidRPr="002E67BC" w:rsidRDefault="0071586F" w:rsidP="0071586F">
      <w:pPr>
        <w:pStyle w:val="20"/>
        <w:spacing w:line="276" w:lineRule="auto"/>
        <w:jc w:val="both"/>
        <w:rPr>
          <w:sz w:val="24"/>
          <w:szCs w:val="24"/>
        </w:rPr>
      </w:pPr>
      <w:r w:rsidRPr="002E67BC">
        <w:rPr>
          <w:sz w:val="24"/>
          <w:szCs w:val="24"/>
        </w:rPr>
        <w:t xml:space="preserve">             2.12.8. В целях создания целостного архитектурно-художественного, эстетического образа улиц, внешний вид НТО необходимо выполнять в соответствии с требованиями, установленными Положением Положение о размещении нестационарных торговых объектов на территории муниципального образования город Ефремов ( далее-Положение).</w:t>
      </w:r>
    </w:p>
    <w:p w:rsidR="0071586F" w:rsidRPr="002E67BC" w:rsidRDefault="0071586F" w:rsidP="0071586F">
      <w:pPr>
        <w:ind w:firstLine="709"/>
        <w:jc w:val="both"/>
      </w:pPr>
      <w:r w:rsidRPr="002E67BC">
        <w:t xml:space="preserve"> 2.12.9. Внешний вид киосков и торговых павильонов должен соответствовать внешнему виду, установленному настоящим Положением .</w:t>
      </w:r>
    </w:p>
    <w:p w:rsidR="0071586F" w:rsidRPr="002E67BC" w:rsidRDefault="0071586F" w:rsidP="0071586F">
      <w:pPr>
        <w:ind w:firstLine="709"/>
        <w:jc w:val="both"/>
      </w:pPr>
      <w:r w:rsidRPr="002E67BC">
        <w:t xml:space="preserve">2.12.10. Внешний вид торговых палаток должен соответствовать внешнему виду, установленному настоящим Положением . </w:t>
      </w:r>
    </w:p>
    <w:p w:rsidR="0071586F" w:rsidRPr="002E67BC" w:rsidRDefault="0071586F" w:rsidP="0071586F">
      <w:pPr>
        <w:ind w:firstLine="709"/>
        <w:jc w:val="both"/>
      </w:pPr>
      <w:r w:rsidRPr="002E67BC">
        <w:t>2.12.11. Рекомендованные типоразмеры модулей торговых палаток (длина х ширина):</w:t>
      </w:r>
    </w:p>
    <w:p w:rsidR="0071586F" w:rsidRPr="002E67BC" w:rsidRDefault="0071586F" w:rsidP="0071586F">
      <w:pPr>
        <w:ind w:firstLine="709"/>
        <w:jc w:val="both"/>
      </w:pPr>
      <w:r w:rsidRPr="002E67BC">
        <w:t>– 3000х2000 мм;</w:t>
      </w:r>
    </w:p>
    <w:p w:rsidR="0071586F" w:rsidRPr="002E67BC" w:rsidRDefault="0071586F" w:rsidP="0071586F">
      <w:pPr>
        <w:ind w:firstLine="709"/>
        <w:jc w:val="both"/>
      </w:pPr>
      <w:r w:rsidRPr="002E67BC">
        <w:t>– 4000х2000 мм;</w:t>
      </w:r>
    </w:p>
    <w:p w:rsidR="0071586F" w:rsidRPr="002E67BC" w:rsidRDefault="0071586F" w:rsidP="0071586F">
      <w:pPr>
        <w:ind w:firstLine="709"/>
        <w:jc w:val="both"/>
      </w:pPr>
      <w:r w:rsidRPr="002E67BC">
        <w:t>– 4000х3000 мм;</w:t>
      </w:r>
    </w:p>
    <w:p w:rsidR="0071586F" w:rsidRPr="002E67BC" w:rsidRDefault="0071586F" w:rsidP="0071586F">
      <w:pPr>
        <w:ind w:firstLine="709"/>
        <w:jc w:val="both"/>
      </w:pPr>
      <w:r w:rsidRPr="002E67BC">
        <w:t>– 3000х5000 мм.</w:t>
      </w:r>
    </w:p>
    <w:p w:rsidR="0071586F" w:rsidRPr="002E67BC" w:rsidRDefault="0071586F" w:rsidP="0071586F">
      <w:pPr>
        <w:ind w:firstLine="709"/>
        <w:jc w:val="both"/>
      </w:pPr>
      <w:r w:rsidRPr="002E67BC">
        <w:t xml:space="preserve"> 2.12.12. Рекомендуемый колер торговой палатки:  тентовое покрытие.</w:t>
      </w:r>
    </w:p>
    <w:p w:rsidR="0071586F" w:rsidRPr="002E67BC" w:rsidRDefault="0071586F" w:rsidP="0071586F">
      <w:pPr>
        <w:ind w:firstLine="709"/>
        <w:jc w:val="both"/>
      </w:pPr>
      <w:r w:rsidRPr="002E67BC">
        <w:t xml:space="preserve"> 2.12.13. Внешний вид бахчевых развалов необходимо выполнять в соответствии с внешним видом,  установленным настоящим Положением.</w:t>
      </w:r>
    </w:p>
    <w:p w:rsidR="0071586F" w:rsidRPr="002E67BC" w:rsidRDefault="0071586F" w:rsidP="0071586F">
      <w:pPr>
        <w:ind w:firstLine="709"/>
        <w:jc w:val="both"/>
      </w:pPr>
      <w:r w:rsidRPr="002E67BC">
        <w:t xml:space="preserve"> 2.12.14. Внешний вид елочных базаров необходимо выполнять в соответствии с внешним видом,  установленным настоящим Положением.</w:t>
      </w:r>
    </w:p>
    <w:p w:rsidR="0071586F" w:rsidRPr="002E67BC" w:rsidRDefault="0071586F" w:rsidP="0071586F">
      <w:pPr>
        <w:ind w:firstLine="709"/>
        <w:jc w:val="both"/>
      </w:pPr>
      <w:r w:rsidRPr="002E67BC">
        <w:t xml:space="preserve"> 2.12.15. Территория елочного базара должна иметь единое художественное оформление места размещения, ограждение, вывеску с режимом работы, свободное размещение ёлок, сосен, новогодней продукции для осмотра и выбора ее покупателем.</w:t>
      </w:r>
    </w:p>
    <w:p w:rsidR="0071586F" w:rsidRPr="002E67BC" w:rsidRDefault="0071586F" w:rsidP="0071586F">
      <w:pPr>
        <w:ind w:firstLine="709"/>
        <w:jc w:val="both"/>
      </w:pPr>
      <w:r w:rsidRPr="002E67BC">
        <w:t xml:space="preserve"> 2.12.16. В случае, если НТО был установлен в соответствии с действующим на момент его установки Положением, но его внешний вид не соответствует установленному настоящим Положением, владельцу НТО в трехдневный срок необходимо осуществить модернизацию (переработку) внешнего вида НТО. </w:t>
      </w:r>
    </w:p>
    <w:p w:rsidR="0071586F" w:rsidRPr="002E67BC" w:rsidRDefault="0071586F" w:rsidP="0071586F">
      <w:pPr>
        <w:ind w:firstLine="709"/>
        <w:jc w:val="both"/>
      </w:pPr>
      <w:r w:rsidRPr="002E67BC">
        <w:t xml:space="preserve"> 2.12.17. Модернизация НТО осуществляется путем установки нового нестационарного торгового объекта, либо переработки существующего НТО путем замены конструктивных деталей, отделки, и приведения его к виду, установленному настоящим Положением.</w:t>
      </w:r>
    </w:p>
    <w:p w:rsidR="0071586F" w:rsidRPr="002E67BC" w:rsidRDefault="0071586F" w:rsidP="0071586F">
      <w:pPr>
        <w:ind w:firstLine="709"/>
        <w:jc w:val="both"/>
        <w:rPr>
          <w:b/>
        </w:rPr>
      </w:pPr>
      <w:r w:rsidRPr="002E67BC">
        <w:t xml:space="preserve"> 2.12.18. Требования, предусмотренные настоящими разделом Правил, не распространяются на отношения, связанные с размещением НТО, находящихся на территориях розничных рынков, ярмарках, а также при проведении праздничных и иных массовых мероприятий, имеющих краткосрочный характер.</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2.13. Игровое и спортивное оборудование.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2.13.1.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2.13.2. Игровое и спортивное оборудование на территории муниципального </w:t>
      </w:r>
      <w:r w:rsidRPr="002E67BC">
        <w:rPr>
          <w:rFonts w:ascii="Times New Roman" w:hAnsi="Times New Roman" w:cs="Times New Roman"/>
          <w:sz w:val="24"/>
          <w:szCs w:val="24"/>
        </w:rPr>
        <w:lastRenderedPageBreak/>
        <w:t>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2.13.4. Требования к материалу игрового оборудования и условиям его обработки: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возможно применять стеклопластик (не травмирует, не ржавеет, морозоустойчив);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2.13.5.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2.13.6.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 Установка осветительного оборудования.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удобство обслуживания и управления при разных режимах работы установок.</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2.14.3. Функциональное освещение.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2.14.3.1.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2.14.3.2. В обычных установках светильники располагают на опорах (венчающие, консольные), подвесах или фасадах (бра, плафоны). Их применяют в транспортных и пешеходных зонах как наиболее традиционные.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2.14.3.3. Высокомачтовые установки используют для освещения обширных пространств, транспортных развязок и магистралей, открытых паркингов.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2.14.3.4.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2.14.3.6. Светильники, встроенные в ступени, подпорные стенки, ограждения, цоколи зданий и сооружений, малые архитектурные формы (далее - МАФ), используют для освещения пешеходных зон территорий общественного назначения.</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2.14.4. Архитектурное освещение.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2.14.5. Световая информация.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2.14.6. Источники света.</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2.14.6.1. В стационарных установках ФО и АО применяют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2.14.6.2. Источники света в установках ФО выбирают с учетом требований, </w:t>
      </w:r>
      <w:r w:rsidRPr="002E67BC">
        <w:rPr>
          <w:rFonts w:ascii="Times New Roman" w:hAnsi="Times New Roman" w:cs="Times New Roman"/>
          <w:sz w:val="24"/>
          <w:szCs w:val="24"/>
        </w:rPr>
        <w:lastRenderedPageBreak/>
        <w:t>улучшения ориентации, формирования благоприятных зрительных условий, а также, в случае необходимости, светоцветового зонирования.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2.14.6.3.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2.14.7. Освещение транспортных и пешеходных зон</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2.14.7.1. В установках ФО транспортных и пешеходных зон применяют осветительные приборы направленного в нижнюю полусферу прямого, рассеянного или отраженного света.</w:t>
      </w:r>
    </w:p>
    <w:p w:rsidR="0071586F" w:rsidRPr="002E67BC" w:rsidRDefault="0071586F" w:rsidP="0071586F">
      <w:pPr>
        <w:autoSpaceDE w:val="0"/>
        <w:autoSpaceDN w:val="0"/>
        <w:adjustRightInd w:val="0"/>
        <w:jc w:val="center"/>
        <w:rPr>
          <w:b/>
          <w:bCs/>
        </w:rPr>
      </w:pPr>
    </w:p>
    <w:p w:rsidR="0071586F" w:rsidRPr="002E67BC" w:rsidRDefault="0071586F" w:rsidP="0071586F">
      <w:pPr>
        <w:autoSpaceDE w:val="0"/>
        <w:autoSpaceDN w:val="0"/>
        <w:adjustRightInd w:val="0"/>
        <w:jc w:val="center"/>
        <w:rPr>
          <w:b/>
          <w:bCs/>
        </w:rPr>
      </w:pPr>
      <w:r w:rsidRPr="002E67BC">
        <w:rPr>
          <w:b/>
          <w:bCs/>
        </w:rPr>
        <w:t>2.15. Оформление и оборудование зданий и сооружений</w:t>
      </w:r>
    </w:p>
    <w:p w:rsidR="0071586F" w:rsidRPr="002E67BC" w:rsidRDefault="0071586F" w:rsidP="0071586F">
      <w:pPr>
        <w:jc w:val="both"/>
        <w:rPr>
          <w:b/>
          <w:bCs/>
        </w:rPr>
      </w:pPr>
    </w:p>
    <w:p w:rsidR="0071586F" w:rsidRPr="002E67BC" w:rsidRDefault="0071586F" w:rsidP="0071586F">
      <w:pPr>
        <w:autoSpaceDE w:val="0"/>
        <w:autoSpaceDN w:val="0"/>
        <w:adjustRightInd w:val="0"/>
        <w:ind w:firstLine="540"/>
        <w:jc w:val="both"/>
      </w:pPr>
      <w:r w:rsidRPr="002E67BC">
        <w:t xml:space="preserve">   2.15.1.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1586F" w:rsidRPr="002E67BC" w:rsidRDefault="0071586F" w:rsidP="0071586F">
      <w:pPr>
        <w:shd w:val="clear" w:color="auto" w:fill="FFFFFF"/>
        <w:ind w:firstLine="709"/>
        <w:jc w:val="both"/>
      </w:pPr>
      <w:r w:rsidRPr="002E67BC">
        <w:t>2.15.2. Архитектурный   вид   и   цвет   фасадов   зданий   в   муниципальном образовании  город  Ефремов   должен соответствовать колористическому паспорту фасада объекта (далее по тексту - Паспорту, приложение №8 к настоящим Нормам).</w:t>
      </w:r>
    </w:p>
    <w:p w:rsidR="0071586F" w:rsidRPr="002E67BC" w:rsidRDefault="0071586F" w:rsidP="0071586F">
      <w:pPr>
        <w:shd w:val="clear" w:color="auto" w:fill="FFFFFF"/>
        <w:ind w:right="14" w:firstLine="709"/>
        <w:jc w:val="both"/>
      </w:pPr>
      <w:r w:rsidRPr="002E67BC">
        <w:t xml:space="preserve">Оформление колористического паспорта необходимо для работ по новому </w:t>
      </w:r>
      <w:r w:rsidRPr="002E67BC">
        <w:rPr>
          <w:spacing w:val="-1"/>
        </w:rPr>
        <w:t xml:space="preserve">строительству, реконструкции, реставрации, капитальному ремонту, проведении </w:t>
      </w:r>
      <w:r w:rsidRPr="002E67BC">
        <w:t>косметической отделки фасада и т.д.</w:t>
      </w:r>
    </w:p>
    <w:p w:rsidR="0071586F" w:rsidRPr="002E67BC" w:rsidRDefault="0071586F" w:rsidP="0071586F">
      <w:pPr>
        <w:shd w:val="clear" w:color="auto" w:fill="FFFFFF"/>
        <w:ind w:firstLine="709"/>
        <w:jc w:val="both"/>
      </w:pPr>
      <w:r w:rsidRPr="002E67BC">
        <w:t xml:space="preserve">Колористическое решение зданий и сооружений рекомендуется </w:t>
      </w:r>
      <w:r w:rsidRPr="002E67BC">
        <w:rPr>
          <w:spacing w:val="-1"/>
        </w:rPr>
        <w:t xml:space="preserve">проектировать с учетом концепции общего цветового решения застройки улиц и </w:t>
      </w:r>
      <w:r w:rsidRPr="002E67BC">
        <w:t>территории муниципального образования.</w:t>
      </w:r>
    </w:p>
    <w:p w:rsidR="0071586F" w:rsidRPr="002E67BC" w:rsidRDefault="0071586F" w:rsidP="0071586F">
      <w:pPr>
        <w:shd w:val="clear" w:color="auto" w:fill="FFFFFF"/>
        <w:ind w:firstLine="709"/>
      </w:pPr>
      <w:r w:rsidRPr="002E67BC">
        <w:t>Колористическое решение фасадов объекта формируется с учетом:</w:t>
      </w:r>
    </w:p>
    <w:p w:rsidR="0071586F" w:rsidRPr="002E67BC" w:rsidRDefault="0071586F" w:rsidP="0071586F">
      <w:pPr>
        <w:shd w:val="clear" w:color="auto" w:fill="FFFFFF"/>
        <w:ind w:right="24" w:firstLine="709"/>
        <w:jc w:val="both"/>
      </w:pPr>
      <w:r w:rsidRPr="002E67BC">
        <w:rPr>
          <w:spacing w:val="-2"/>
        </w:rPr>
        <w:t xml:space="preserve">- функционального       назначения       объекта       (жилое,       промышленное, </w:t>
      </w:r>
      <w:r w:rsidRPr="002E67BC">
        <w:rPr>
          <w:spacing w:val="-1"/>
        </w:rPr>
        <w:t>административное,   культурно-просветительское,   физкультурно-спортивное   и</w:t>
      </w:r>
      <w:r w:rsidRPr="002E67BC">
        <w:t xml:space="preserve"> </w:t>
      </w:r>
      <w:r w:rsidRPr="002E67BC">
        <w:rPr>
          <w:spacing w:val="-2"/>
        </w:rPr>
        <w:t>т.д.);</w:t>
      </w:r>
    </w:p>
    <w:p w:rsidR="0071586F" w:rsidRPr="002E67BC" w:rsidRDefault="0071586F" w:rsidP="0071586F">
      <w:pPr>
        <w:shd w:val="clear" w:color="auto" w:fill="FFFFFF"/>
        <w:ind w:right="24" w:firstLine="709"/>
        <w:jc w:val="both"/>
      </w:pPr>
      <w:r w:rsidRPr="002E67BC">
        <w:t>- местоположения объекта в структуре города, района, квартала (по красной линии застройки, внутри застройки);</w:t>
      </w:r>
    </w:p>
    <w:p w:rsidR="0071586F" w:rsidRPr="002E67BC" w:rsidRDefault="0071586F" w:rsidP="0071586F">
      <w:pPr>
        <w:shd w:val="clear" w:color="auto" w:fill="FFFFFF"/>
        <w:ind w:right="24" w:firstLine="709"/>
        <w:jc w:val="both"/>
      </w:pPr>
      <w:r w:rsidRPr="002E67BC">
        <w:t>- зон визуального восприятия (участие в формировании силуэта и/или панорамы, визуальный акцент, визуальная доминанта);</w:t>
      </w:r>
    </w:p>
    <w:p w:rsidR="0071586F" w:rsidRPr="002E67BC" w:rsidRDefault="0071586F" w:rsidP="0071586F">
      <w:pPr>
        <w:shd w:val="clear" w:color="auto" w:fill="FFFFFF"/>
        <w:ind w:firstLine="709"/>
      </w:pPr>
      <w:r w:rsidRPr="002E67BC">
        <w:t xml:space="preserve">- типа окружающей застройки (архетип и стилистика); </w:t>
      </w:r>
    </w:p>
    <w:p w:rsidR="0071586F" w:rsidRPr="002E67BC" w:rsidRDefault="0071586F" w:rsidP="0071586F">
      <w:pPr>
        <w:shd w:val="clear" w:color="auto" w:fill="FFFFFF"/>
        <w:ind w:firstLine="709"/>
      </w:pPr>
      <w:r w:rsidRPr="002E67BC">
        <w:t>- тектоники       объекта       (пластически      разработанная,       художественно осмысленная, в том числе цветом, конструкция объекта);</w:t>
      </w:r>
    </w:p>
    <w:p w:rsidR="0071586F" w:rsidRPr="002E67BC" w:rsidRDefault="0071586F" w:rsidP="0071586F">
      <w:pPr>
        <w:shd w:val="clear" w:color="auto" w:fill="FFFFFF"/>
        <w:ind w:firstLine="709"/>
      </w:pPr>
      <w:r w:rsidRPr="002E67BC">
        <w:t>- архитектурной колористики окружающей застройки;</w:t>
      </w:r>
    </w:p>
    <w:p w:rsidR="0071586F" w:rsidRPr="002E67BC" w:rsidRDefault="0071586F" w:rsidP="0071586F">
      <w:pPr>
        <w:shd w:val="clear" w:color="auto" w:fill="FFFFFF"/>
        <w:ind w:firstLine="709"/>
      </w:pPr>
      <w:r w:rsidRPr="002E67BC">
        <w:t>- материала существующих ограждающих конструкций.</w:t>
      </w:r>
    </w:p>
    <w:p w:rsidR="0071586F" w:rsidRPr="002E67BC" w:rsidRDefault="0071586F" w:rsidP="0071586F">
      <w:pPr>
        <w:shd w:val="clear" w:color="auto" w:fill="FFFFFF"/>
        <w:ind w:right="19" w:firstLine="709"/>
        <w:jc w:val="both"/>
      </w:pPr>
      <w:r w:rsidRPr="002E67BC">
        <w:t xml:space="preserve">Содержащиеся в колористическом решении фасадов цвета подлежат маркировке в соответствии с палитрами </w:t>
      </w:r>
      <w:r w:rsidRPr="002E67BC">
        <w:rPr>
          <w:lang w:val="en-US"/>
        </w:rPr>
        <w:t>NCS</w:t>
      </w:r>
      <w:r w:rsidRPr="002E67BC">
        <w:t xml:space="preserve"> и </w:t>
      </w:r>
      <w:r w:rsidRPr="002E67BC">
        <w:rPr>
          <w:lang w:val="en-US"/>
        </w:rPr>
        <w:t>RAL</w:t>
      </w:r>
      <w:r w:rsidRPr="002E67BC">
        <w:t xml:space="preserve"> (либо иной идентификации).</w:t>
      </w:r>
    </w:p>
    <w:p w:rsidR="0071586F" w:rsidRPr="002E67BC" w:rsidRDefault="0071586F" w:rsidP="0071586F">
      <w:pPr>
        <w:shd w:val="clear" w:color="auto" w:fill="FFFFFF"/>
        <w:tabs>
          <w:tab w:val="left" w:pos="7738"/>
        </w:tabs>
        <w:ind w:firstLine="709"/>
        <w:jc w:val="both"/>
      </w:pPr>
      <w:r w:rsidRPr="002E67BC">
        <w:rPr>
          <w:spacing w:val="-2"/>
        </w:rPr>
        <w:t>В Паспорте может быть предусмотрена</w:t>
      </w:r>
      <w:r w:rsidRPr="002E67BC">
        <w:t xml:space="preserve"> в</w:t>
      </w:r>
      <w:r w:rsidRPr="002E67BC">
        <w:rPr>
          <w:spacing w:val="-2"/>
        </w:rPr>
        <w:t xml:space="preserve">ариантность </w:t>
      </w:r>
      <w:r w:rsidRPr="002E67BC">
        <w:t xml:space="preserve">колористического решения фасадов (но не более 3-х) с соответствующей </w:t>
      </w:r>
      <w:r w:rsidRPr="002E67BC">
        <w:rPr>
          <w:spacing w:val="-1"/>
        </w:rPr>
        <w:t xml:space="preserve">маркировкой цвета, допустимое изменение насыщенности цвета не более чем на </w:t>
      </w:r>
      <w:r w:rsidRPr="002E67BC">
        <w:t>5%.</w:t>
      </w:r>
    </w:p>
    <w:p w:rsidR="0071586F" w:rsidRPr="002E67BC" w:rsidRDefault="0071586F" w:rsidP="0071586F">
      <w:pPr>
        <w:shd w:val="clear" w:color="auto" w:fill="FFFFFF"/>
        <w:ind w:right="29" w:firstLine="709"/>
        <w:jc w:val="both"/>
      </w:pPr>
      <w:r w:rsidRPr="002E67BC">
        <w:rPr>
          <w:spacing w:val="-1"/>
        </w:rPr>
        <w:t xml:space="preserve">В составе документов, необходимых для предоставления колористических </w:t>
      </w:r>
      <w:r w:rsidRPr="002E67BC">
        <w:t>паспортов, заявителем предоставляются:</w:t>
      </w:r>
    </w:p>
    <w:p w:rsidR="0071586F" w:rsidRPr="002E67BC" w:rsidRDefault="0071586F" w:rsidP="0071586F">
      <w:pPr>
        <w:shd w:val="clear" w:color="auto" w:fill="FFFFFF"/>
        <w:tabs>
          <w:tab w:val="left" w:pos="1387"/>
        </w:tabs>
        <w:ind w:right="34" w:firstLine="709"/>
        <w:jc w:val="both"/>
      </w:pPr>
      <w:r w:rsidRPr="002E67BC">
        <w:rPr>
          <w:spacing w:val="-40"/>
        </w:rPr>
        <w:t>1.</w:t>
      </w:r>
      <w:r w:rsidRPr="002E67BC">
        <w:tab/>
        <w:t>При окраске и ремонте фасадов, осуществляемых с сохранением</w:t>
      </w:r>
      <w:r w:rsidRPr="002E67BC">
        <w:br/>
        <w:t>колористического решения фасадов:</w:t>
      </w:r>
    </w:p>
    <w:p w:rsidR="0071586F" w:rsidRPr="002E67BC" w:rsidRDefault="0071586F" w:rsidP="0071586F">
      <w:pPr>
        <w:shd w:val="clear" w:color="auto" w:fill="FFFFFF"/>
        <w:ind w:right="34" w:firstLine="709"/>
        <w:jc w:val="both"/>
      </w:pPr>
      <w:r w:rsidRPr="002E67BC">
        <w:t>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71586F" w:rsidRPr="002E67BC" w:rsidRDefault="0071586F" w:rsidP="0071586F">
      <w:pPr>
        <w:shd w:val="clear" w:color="auto" w:fill="FFFFFF"/>
        <w:ind w:right="29" w:firstLine="709"/>
        <w:jc w:val="both"/>
      </w:pPr>
      <w:r w:rsidRPr="002E67BC">
        <w:lastRenderedPageBreak/>
        <w:t>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tabs>
          <w:tab w:val="left" w:pos="1387"/>
        </w:tabs>
        <w:ind w:right="38" w:firstLine="709"/>
        <w:jc w:val="both"/>
      </w:pPr>
      <w:r w:rsidRPr="002E67BC">
        <w:rPr>
          <w:spacing w:val="-29"/>
        </w:rPr>
        <w:t>2.</w:t>
      </w:r>
      <w:r w:rsidRPr="002E67BC">
        <w:t xml:space="preserve"> </w:t>
      </w:r>
      <w:r w:rsidRPr="002E67BC">
        <w:rPr>
          <w:spacing w:val="-1"/>
        </w:rPr>
        <w:t>При окраске фасадов, осуществляемой с частичным изменением</w:t>
      </w:r>
      <w:r w:rsidRPr="002E67BC">
        <w:rPr>
          <w:spacing w:val="-1"/>
        </w:rPr>
        <w:br/>
        <w:t>колористического решения фасадов, а также окраске фасадов, осуществляемой с</w:t>
      </w:r>
      <w:r w:rsidRPr="002E67BC">
        <w:rPr>
          <w:spacing w:val="-1"/>
        </w:rPr>
        <w:br/>
      </w:r>
      <w:r w:rsidRPr="002E67BC">
        <w:t>комплексным изменением колористического решения фасадов:</w:t>
      </w:r>
    </w:p>
    <w:p w:rsidR="0071586F" w:rsidRPr="002E67BC" w:rsidRDefault="0071586F" w:rsidP="0071586F">
      <w:pPr>
        <w:shd w:val="clear" w:color="auto" w:fill="FFFFFF"/>
        <w:ind w:right="34" w:firstLine="709"/>
        <w:jc w:val="both"/>
      </w:pPr>
      <w:r w:rsidRPr="002E67BC">
        <w:t xml:space="preserve">- проект колористического решения фасадов (в цвете) в составе </w:t>
      </w:r>
      <w:r w:rsidRPr="002E67BC">
        <w:rPr>
          <w:spacing w:val="-1"/>
        </w:rPr>
        <w:t xml:space="preserve">графических материалов (фотофиксация объекта и прилегающей застройки (не </w:t>
      </w:r>
      <w:r w:rsidRPr="002E67BC">
        <w:t>менее 2 фотографий),</w:t>
      </w:r>
    </w:p>
    <w:p w:rsidR="0071586F" w:rsidRPr="002E67BC" w:rsidRDefault="0071586F" w:rsidP="0071586F">
      <w:pPr>
        <w:shd w:val="clear" w:color="auto" w:fill="FFFFFF"/>
        <w:ind w:firstLine="709"/>
        <w:jc w:val="both"/>
      </w:pPr>
      <w:r w:rsidRPr="002E67BC">
        <w:t>- 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ind w:firstLine="709"/>
        <w:jc w:val="both"/>
      </w:pPr>
      <w:r w:rsidRPr="002E67BC">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71586F" w:rsidRPr="002E67BC" w:rsidRDefault="0071586F" w:rsidP="0071586F">
      <w:pPr>
        <w:shd w:val="clear" w:color="auto" w:fill="FFFFFF"/>
        <w:tabs>
          <w:tab w:val="left" w:pos="1387"/>
        </w:tabs>
        <w:ind w:firstLine="709"/>
        <w:jc w:val="both"/>
      </w:pPr>
      <w:r w:rsidRPr="002E67BC">
        <w:rPr>
          <w:spacing w:val="-32"/>
        </w:rPr>
        <w:t xml:space="preserve">3.   </w:t>
      </w:r>
      <w:r w:rsidRPr="002E67BC">
        <w:t>При ремонте фасадов, осуществляемом с частичным изменением</w:t>
      </w:r>
    </w:p>
    <w:p w:rsidR="0071586F" w:rsidRPr="002E67BC" w:rsidRDefault="0071586F" w:rsidP="0071586F">
      <w:pPr>
        <w:shd w:val="clear" w:color="auto" w:fill="FFFFFF"/>
        <w:tabs>
          <w:tab w:val="left" w:pos="5736"/>
          <w:tab w:val="left" w:pos="7094"/>
          <w:tab w:val="left" w:pos="8731"/>
        </w:tabs>
        <w:ind w:firstLine="709"/>
        <w:jc w:val="both"/>
      </w:pPr>
      <w:r w:rsidRPr="002E67BC">
        <w:t>колористического решения фасадов, а также ремонте фасадов, осуществляемом с комплексным изменением колористического решения фасадов:</w:t>
      </w:r>
    </w:p>
    <w:p w:rsidR="0071586F" w:rsidRPr="002E67BC" w:rsidRDefault="0071586F" w:rsidP="0071586F">
      <w:pPr>
        <w:shd w:val="clear" w:color="auto" w:fill="FFFFFF"/>
        <w:ind w:firstLine="709"/>
        <w:jc w:val="both"/>
      </w:pPr>
      <w:r w:rsidRPr="002E67BC">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71586F" w:rsidRPr="002E67BC" w:rsidRDefault="0071586F" w:rsidP="0071586F">
      <w:pPr>
        <w:shd w:val="clear" w:color="auto" w:fill="FFFFFF"/>
        <w:ind w:firstLine="709"/>
        <w:jc w:val="both"/>
      </w:pPr>
      <w:r w:rsidRPr="002E67BC">
        <w:t>- 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ind w:firstLine="709"/>
        <w:jc w:val="both"/>
      </w:pPr>
      <w:r w:rsidRPr="002E67BC">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71586F" w:rsidRPr="002E67BC" w:rsidRDefault="0071586F" w:rsidP="0071586F">
      <w:pPr>
        <w:shd w:val="clear" w:color="auto" w:fill="FFFFFF"/>
        <w:ind w:firstLine="709"/>
        <w:jc w:val="both"/>
      </w:pPr>
      <w:r w:rsidRPr="002E67BC">
        <w:t>- чертежи архитектурных элементов (фрагментов) фасадов и конструктивных элементов несущих и ограждающих конструкций объекта;</w:t>
      </w:r>
    </w:p>
    <w:p w:rsidR="0071586F" w:rsidRPr="002E67BC" w:rsidRDefault="0071586F" w:rsidP="0071586F">
      <w:pPr>
        <w:shd w:val="clear" w:color="auto" w:fill="FFFFFF"/>
        <w:ind w:firstLine="709"/>
        <w:jc w:val="both"/>
      </w:pPr>
      <w:r w:rsidRPr="002E67BC">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71586F" w:rsidRPr="002E67BC" w:rsidRDefault="0071586F" w:rsidP="0071586F">
      <w:pPr>
        <w:shd w:val="clear" w:color="auto" w:fill="FFFFFF"/>
        <w:ind w:firstLine="709"/>
        <w:jc w:val="both"/>
      </w:pPr>
      <w:r w:rsidRPr="002E67BC">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71586F" w:rsidRPr="002E67BC" w:rsidRDefault="0071586F" w:rsidP="0071586F">
      <w:pPr>
        <w:shd w:val="clear" w:color="auto" w:fill="FFFFFF"/>
        <w:ind w:firstLine="709"/>
        <w:jc w:val="both"/>
      </w:pPr>
      <w:r w:rsidRPr="002E67BC">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71586F" w:rsidRPr="002E67BC" w:rsidRDefault="0071586F" w:rsidP="0071586F">
      <w:pPr>
        <w:shd w:val="clear" w:color="auto" w:fill="FFFFFF"/>
        <w:ind w:firstLine="709"/>
        <w:jc w:val="both"/>
      </w:pPr>
      <w:r w:rsidRPr="002E67BC">
        <w:t>- 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ind w:firstLine="709"/>
        <w:jc w:val="both"/>
      </w:pPr>
      <w:r w:rsidRPr="002E67BC">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71586F" w:rsidRPr="002E67BC" w:rsidRDefault="0071586F" w:rsidP="0071586F">
      <w:pPr>
        <w:shd w:val="clear" w:color="auto" w:fill="FFFFFF"/>
        <w:ind w:firstLine="709"/>
        <w:jc w:val="both"/>
      </w:pPr>
      <w:r w:rsidRPr="002E67BC">
        <w:t>- чертежи архитектурных элементов (фрагментов) фасадов и конструктивных элементов несущих и ограждающих конструкций объекта;</w:t>
      </w:r>
    </w:p>
    <w:p w:rsidR="0071586F" w:rsidRPr="002E67BC" w:rsidRDefault="0071586F" w:rsidP="0071586F">
      <w:pPr>
        <w:shd w:val="clear" w:color="auto" w:fill="FFFFFF"/>
        <w:ind w:firstLine="709"/>
        <w:jc w:val="both"/>
      </w:pPr>
      <w:r w:rsidRPr="002E67BC">
        <w:t>-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города указанное заключение оформляется привлеченной в установленном порядке проектной организацией;</w:t>
      </w:r>
    </w:p>
    <w:p w:rsidR="0071586F" w:rsidRPr="002E67BC" w:rsidRDefault="0071586F" w:rsidP="0071586F">
      <w:pPr>
        <w:shd w:val="clear" w:color="auto" w:fill="FFFFFF"/>
        <w:ind w:firstLine="709"/>
        <w:jc w:val="both"/>
      </w:pPr>
      <w:r w:rsidRPr="002E67BC">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71586F" w:rsidRPr="002E67BC" w:rsidRDefault="0071586F" w:rsidP="0071586F">
      <w:pPr>
        <w:shd w:val="clear" w:color="auto" w:fill="FFFFFF"/>
        <w:spacing w:line="317" w:lineRule="exact"/>
        <w:ind w:firstLine="709"/>
      </w:pPr>
      <w:r w:rsidRPr="002E67BC">
        <w:t>Сведения   о  результатах  предоставления  колористического   паспорта вносятся в Базовый реестр в следующем составе:</w:t>
      </w:r>
    </w:p>
    <w:p w:rsidR="0071586F" w:rsidRPr="002E67BC" w:rsidRDefault="0071586F" w:rsidP="0071586F">
      <w:pPr>
        <w:shd w:val="clear" w:color="auto" w:fill="FFFFFF"/>
        <w:spacing w:line="317" w:lineRule="exact"/>
        <w:ind w:firstLine="709"/>
      </w:pPr>
      <w:r w:rsidRPr="002E67BC">
        <w:t>- номер и дата оформленного Паспорта:</w:t>
      </w:r>
    </w:p>
    <w:p w:rsidR="0071586F" w:rsidRPr="002E67BC" w:rsidRDefault="0071586F" w:rsidP="0071586F">
      <w:pPr>
        <w:shd w:val="clear" w:color="auto" w:fill="FFFFFF"/>
        <w:spacing w:line="259" w:lineRule="exact"/>
        <w:ind w:firstLine="709"/>
        <w:jc w:val="both"/>
      </w:pPr>
      <w:r w:rsidRPr="002E67BC">
        <w:t>- наименование и адрес объекта, на фасады которого оформлен Паспорт;</w:t>
      </w:r>
    </w:p>
    <w:p w:rsidR="0071586F" w:rsidRPr="002E67BC" w:rsidRDefault="0071586F" w:rsidP="0071586F">
      <w:pPr>
        <w:shd w:val="clear" w:color="auto" w:fill="FFFFFF"/>
        <w:spacing w:line="259" w:lineRule="exact"/>
        <w:ind w:firstLine="709"/>
      </w:pPr>
      <w:r w:rsidRPr="002E67BC">
        <w:lastRenderedPageBreak/>
        <w:t>- заявитель (ОГРН, ИНН);</w:t>
      </w:r>
    </w:p>
    <w:p w:rsidR="0071586F" w:rsidRPr="002E67BC" w:rsidRDefault="0071586F" w:rsidP="0071586F">
      <w:pPr>
        <w:shd w:val="clear" w:color="auto" w:fill="FFFFFF"/>
        <w:spacing w:line="259" w:lineRule="exact"/>
        <w:ind w:firstLine="709"/>
      </w:pPr>
      <w:r w:rsidRPr="002E67BC">
        <w:t>- форма имущественного права;</w:t>
      </w:r>
    </w:p>
    <w:p w:rsidR="0071586F" w:rsidRPr="002E67BC" w:rsidRDefault="0071586F" w:rsidP="0071586F">
      <w:pPr>
        <w:shd w:val="clear" w:color="auto" w:fill="FFFFFF"/>
        <w:spacing w:line="298" w:lineRule="exact"/>
        <w:ind w:firstLine="709"/>
      </w:pPr>
      <w:r w:rsidRPr="002E67BC">
        <w:t>- вид работ по объекту (ремонт, окраска, текущий ремонт, капитальный ремонт);</w:t>
      </w:r>
    </w:p>
    <w:p w:rsidR="0071586F" w:rsidRPr="002E67BC" w:rsidRDefault="0071586F" w:rsidP="0071586F">
      <w:pPr>
        <w:shd w:val="clear" w:color="auto" w:fill="FFFFFF"/>
        <w:ind w:firstLine="709"/>
      </w:pPr>
      <w:r w:rsidRPr="002E67BC">
        <w:t>- сканированная копия Паспорта в полном объеме.</w:t>
      </w:r>
    </w:p>
    <w:p w:rsidR="0071586F" w:rsidRPr="002E67BC" w:rsidRDefault="0071586F" w:rsidP="0071586F">
      <w:pPr>
        <w:jc w:val="both"/>
      </w:pPr>
      <w:r w:rsidRPr="002E67BC">
        <w:t xml:space="preserve">        2.15.2.1.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71586F" w:rsidRPr="002E67BC" w:rsidRDefault="0071586F" w:rsidP="0071586F">
      <w:pPr>
        <w:shd w:val="clear" w:color="auto" w:fill="FFFFFF"/>
        <w:spacing w:line="317" w:lineRule="exact"/>
        <w:jc w:val="both"/>
      </w:pPr>
      <w:r w:rsidRPr="002E67BC">
        <w:t xml:space="preserve">        2.15.2.2. Наличие колористического паспорта является необходимым требованием для выполнения отделочных работ по фасаду здания и сооружения». </w:t>
      </w:r>
    </w:p>
    <w:p w:rsidR="0071586F" w:rsidRPr="002E67BC" w:rsidRDefault="0071586F" w:rsidP="0071586F">
      <w:pPr>
        <w:jc w:val="both"/>
      </w:pPr>
      <w:r w:rsidRPr="002E67BC">
        <w:t xml:space="preserve">        2.15.2.3.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71586F" w:rsidRPr="002E67BC" w:rsidRDefault="0071586F" w:rsidP="0071586F">
      <w:pPr>
        <w:jc w:val="both"/>
        <w:rPr>
          <w:highlight w:val="magenta"/>
        </w:rPr>
      </w:pPr>
      <w:r w:rsidRPr="002E67BC">
        <w:t xml:space="preserve">       2.15.2.4. Остекление лоджий и балконов, замена рам, окраска стен зданий, сооружений, расположенных на территории муниципального образования город Ефремов  осуществляется в соответствии с колористическим решением зданий и сооружений в порядке, предусмотренном пунктом 2.10.2. настоящих Правил.</w:t>
      </w:r>
    </w:p>
    <w:p w:rsidR="0071586F" w:rsidRPr="002E67BC" w:rsidRDefault="0071586F" w:rsidP="0071586F">
      <w:pPr>
        <w:jc w:val="both"/>
      </w:pPr>
      <w:r w:rsidRPr="002E67BC">
        <w:t xml:space="preserve">        По месту расположения различаются:</w:t>
      </w:r>
    </w:p>
    <w:p w:rsidR="0071586F" w:rsidRPr="002E67BC" w:rsidRDefault="0071586F" w:rsidP="0071586F">
      <w:pPr>
        <w:jc w:val="both"/>
      </w:pPr>
      <w:r w:rsidRPr="002E67BC">
        <w:t xml:space="preserve">        - балконы и лоджии лицевого фасада;</w:t>
      </w:r>
    </w:p>
    <w:p w:rsidR="0071586F" w:rsidRPr="002E67BC" w:rsidRDefault="0071586F" w:rsidP="0071586F">
      <w:pPr>
        <w:jc w:val="both"/>
      </w:pPr>
      <w:r w:rsidRPr="002E67BC">
        <w:t xml:space="preserve">        - балконы и лоджии дворовых фасадов;</w:t>
      </w:r>
    </w:p>
    <w:p w:rsidR="0071586F" w:rsidRPr="002E67BC" w:rsidRDefault="0071586F" w:rsidP="0071586F">
      <w:pPr>
        <w:jc w:val="both"/>
      </w:pPr>
      <w:r w:rsidRPr="002E67BC">
        <w:t xml:space="preserve">        - лоджии первого этажа;</w:t>
      </w:r>
    </w:p>
    <w:p w:rsidR="0071586F" w:rsidRPr="002E67BC" w:rsidRDefault="0071586F" w:rsidP="0071586F">
      <w:pPr>
        <w:jc w:val="both"/>
      </w:pPr>
      <w:r w:rsidRPr="002E67BC">
        <w:t xml:space="preserve">        - мансардные балконы и лоджии.</w:t>
      </w:r>
    </w:p>
    <w:p w:rsidR="0071586F" w:rsidRPr="002E67BC" w:rsidRDefault="0071586F" w:rsidP="0071586F">
      <w:pPr>
        <w:jc w:val="both"/>
      </w:pPr>
      <w:r w:rsidRPr="002E67BC">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71586F" w:rsidRPr="002E67BC" w:rsidRDefault="0071586F" w:rsidP="0071586F">
      <w:pPr>
        <w:jc w:val="both"/>
      </w:pPr>
      <w:r w:rsidRPr="002E67BC">
        <w:t xml:space="preserve">        Основными принципами архитектурного решения балконов и лоджий на фасадах являются:</w:t>
      </w:r>
    </w:p>
    <w:p w:rsidR="0071586F" w:rsidRPr="002E67BC" w:rsidRDefault="0071586F" w:rsidP="0071586F">
      <w:pPr>
        <w:spacing w:line="240" w:lineRule="atLeast"/>
        <w:jc w:val="both"/>
      </w:pPr>
      <w:r w:rsidRPr="002E67BC">
        <w:t xml:space="preserve">         - единый характер на всей поверхности фасада (фасадов);</w:t>
      </w:r>
    </w:p>
    <w:p w:rsidR="0071586F" w:rsidRPr="002E67BC" w:rsidRDefault="0071586F" w:rsidP="0071586F">
      <w:pPr>
        <w:pStyle w:val="34"/>
        <w:spacing w:line="240" w:lineRule="atLeast"/>
        <w:ind w:left="0" w:firstLine="283"/>
        <w:jc w:val="both"/>
        <w:rPr>
          <w:sz w:val="24"/>
          <w:szCs w:val="24"/>
        </w:rPr>
      </w:pPr>
      <w:r w:rsidRPr="002E67BC">
        <w:rPr>
          <w:sz w:val="24"/>
          <w:szCs w:val="24"/>
        </w:rPr>
        <w:t xml:space="preserve">    - поэтажная группировка (единый характер в соответствии с поэтажными членениями фасада);</w:t>
      </w:r>
    </w:p>
    <w:p w:rsidR="0071586F" w:rsidRPr="002E67BC" w:rsidRDefault="0071586F" w:rsidP="0071586F">
      <w:pPr>
        <w:spacing w:line="240" w:lineRule="atLeast"/>
        <w:jc w:val="both"/>
      </w:pPr>
      <w:r w:rsidRPr="002E67BC">
        <w:t xml:space="preserve">         - вертикальная группировка (единый характер в соответствии с размещением вертикальных внутренних коммуникаций, эркеров);</w:t>
      </w:r>
    </w:p>
    <w:p w:rsidR="0071586F" w:rsidRPr="002E67BC" w:rsidRDefault="0071586F" w:rsidP="0071586F">
      <w:pPr>
        <w:jc w:val="both"/>
      </w:pPr>
      <w:r w:rsidRPr="002E67BC">
        <w:t xml:space="preserve">         - сплошное остекление фасада (части фасада).</w:t>
      </w:r>
    </w:p>
    <w:p w:rsidR="0071586F" w:rsidRPr="002E67BC" w:rsidRDefault="0071586F" w:rsidP="0071586F">
      <w:pPr>
        <w:jc w:val="both"/>
      </w:pPr>
      <w:r w:rsidRPr="002E67BC">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71586F" w:rsidRPr="002E67BC" w:rsidRDefault="0071586F" w:rsidP="0071586F">
      <w:pPr>
        <w:jc w:val="both"/>
      </w:pPr>
      <w:r w:rsidRPr="002E67BC">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71586F" w:rsidRPr="002E67BC" w:rsidRDefault="0071586F" w:rsidP="0071586F">
      <w:pPr>
        <w:jc w:val="both"/>
      </w:pPr>
      <w:r w:rsidRPr="002E67BC">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71586F" w:rsidRPr="002E67BC" w:rsidRDefault="0071586F" w:rsidP="0071586F">
      <w:pPr>
        <w:jc w:val="both"/>
      </w:pPr>
      <w:r w:rsidRPr="002E67BC">
        <w:t xml:space="preserve">        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 муниципального образования город Ефремов, а для объектов культурного наследия, в том числе зданий и </w:t>
      </w:r>
      <w:r w:rsidRPr="002E67BC">
        <w:lastRenderedPageBreak/>
        <w:t>сооружений, расположенных в зонах охраны культурного наследия с уполномоченным правительством Тульской области органом.</w:t>
      </w:r>
    </w:p>
    <w:p w:rsidR="0071586F" w:rsidRPr="002E67BC" w:rsidRDefault="0071586F" w:rsidP="0071586F">
      <w:pPr>
        <w:jc w:val="both"/>
      </w:pPr>
      <w:r w:rsidRPr="002E67BC">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71586F" w:rsidRPr="002E67BC" w:rsidRDefault="0071586F" w:rsidP="0071586F">
      <w:pPr>
        <w:jc w:val="both"/>
      </w:pPr>
      <w:r w:rsidRPr="002E67BC">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71586F" w:rsidRPr="002E67BC" w:rsidRDefault="0071586F" w:rsidP="0071586F">
      <w:pPr>
        <w:jc w:val="both"/>
      </w:pPr>
      <w:r w:rsidRPr="002E67BC">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71586F" w:rsidRPr="002E67BC" w:rsidRDefault="0071586F" w:rsidP="0071586F">
      <w:pPr>
        <w:ind w:firstLine="540"/>
        <w:jc w:val="both"/>
      </w:pPr>
      <w:r w:rsidRPr="002E67BC">
        <w:t>2.15.3.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71586F" w:rsidRPr="002E67BC" w:rsidRDefault="0071586F" w:rsidP="0071586F">
      <w:pPr>
        <w:jc w:val="both"/>
      </w:pPr>
      <w:r w:rsidRPr="002E67BC">
        <w:t xml:space="preserve">         - на кровле зданий и сооружений (крышные кондиционеры с внутренними воздуховодными каналами);</w:t>
      </w:r>
    </w:p>
    <w:p w:rsidR="0071586F" w:rsidRPr="002E67BC" w:rsidRDefault="0071586F" w:rsidP="0071586F">
      <w:pPr>
        <w:jc w:val="both"/>
      </w:pPr>
      <w:r w:rsidRPr="002E67BC">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71586F" w:rsidRPr="002E67BC" w:rsidRDefault="0071586F" w:rsidP="0071586F">
      <w:pPr>
        <w:jc w:val="both"/>
      </w:pPr>
      <w:r w:rsidRPr="002E67BC">
        <w:t xml:space="preserve">        - на дворовых фасадах, брандмауэрах - упорядоченно, с привязкой к единой системе осей на фасаде;</w:t>
      </w:r>
    </w:p>
    <w:p w:rsidR="0071586F" w:rsidRPr="002E67BC" w:rsidRDefault="0071586F" w:rsidP="0071586F">
      <w:pPr>
        <w:jc w:val="both"/>
      </w:pPr>
      <w:r w:rsidRPr="002E67BC">
        <w:t xml:space="preserve">        - на лоджиях, в нишах - в наиболее незаметных местах;</w:t>
      </w:r>
    </w:p>
    <w:p w:rsidR="0071586F" w:rsidRPr="002E67BC" w:rsidRDefault="0071586F" w:rsidP="0071586F">
      <w:pPr>
        <w:jc w:val="both"/>
      </w:pPr>
      <w:r w:rsidRPr="002E67BC">
        <w:t xml:space="preserve">        - в арочном проеме на высоте не менее 3,0 м от поверхности земли.</w:t>
      </w:r>
    </w:p>
    <w:p w:rsidR="0071586F" w:rsidRPr="002E67BC" w:rsidRDefault="0071586F" w:rsidP="0071586F">
      <w:pPr>
        <w:jc w:val="both"/>
      </w:pPr>
      <w:r w:rsidRPr="002E67BC">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71586F" w:rsidRPr="002E67BC" w:rsidRDefault="0071586F" w:rsidP="0071586F">
      <w:pPr>
        <w:jc w:val="both"/>
      </w:pPr>
      <w:r w:rsidRPr="002E67BC">
        <w:t xml:space="preserve">        Размещение наружных блоков систем кондиционирования и вентиляции не допускается:</w:t>
      </w:r>
    </w:p>
    <w:p w:rsidR="0071586F" w:rsidRPr="002E67BC" w:rsidRDefault="0071586F" w:rsidP="0071586F">
      <w:pPr>
        <w:jc w:val="both"/>
      </w:pPr>
      <w:r w:rsidRPr="002E67BC">
        <w:t xml:space="preserve">        - на поверхности лицевых фасадов;</w:t>
      </w:r>
    </w:p>
    <w:p w:rsidR="0071586F" w:rsidRPr="002E67BC" w:rsidRDefault="0071586F" w:rsidP="0071586F">
      <w:pPr>
        <w:jc w:val="both"/>
      </w:pPr>
      <w:r w:rsidRPr="002E67BC">
        <w:t xml:space="preserve">        - на дворовых фасадах, представляющих историко-культурную ценность (по заключению органа уполномоченного правительством Тульской области);</w:t>
      </w:r>
    </w:p>
    <w:p w:rsidR="0071586F" w:rsidRPr="002E67BC" w:rsidRDefault="0071586F" w:rsidP="0071586F">
      <w:pPr>
        <w:jc w:val="both"/>
      </w:pPr>
      <w:r w:rsidRPr="002E67BC">
        <w:t xml:space="preserve">        - над пешеходными тротуарами;</w:t>
      </w:r>
    </w:p>
    <w:p w:rsidR="0071586F" w:rsidRPr="002E67BC" w:rsidRDefault="0071586F" w:rsidP="0071586F">
      <w:pPr>
        <w:jc w:val="both"/>
      </w:pPr>
      <w:r w:rsidRPr="002E67BC">
        <w:t xml:space="preserve">        - в оконных и дверных проемах с выступанием за плоскость фасада без использования маскирующих ограждений.</w:t>
      </w:r>
    </w:p>
    <w:p w:rsidR="0071586F" w:rsidRPr="002E67BC" w:rsidRDefault="0071586F" w:rsidP="0071586F">
      <w:pPr>
        <w:jc w:val="both"/>
      </w:pPr>
      <w:r w:rsidRPr="002E67BC">
        <w:t xml:space="preserve">        Размещение антенн допускается:</w:t>
      </w:r>
    </w:p>
    <w:p w:rsidR="0071586F" w:rsidRPr="002E67BC" w:rsidRDefault="0071586F" w:rsidP="0071586F">
      <w:pPr>
        <w:jc w:val="both"/>
      </w:pPr>
      <w:r w:rsidRPr="002E67BC">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71586F" w:rsidRPr="002E67BC" w:rsidRDefault="0071586F" w:rsidP="0071586F">
      <w:pPr>
        <w:jc w:val="both"/>
      </w:pPr>
      <w:r w:rsidRPr="002E67BC">
        <w:t xml:space="preserve">         - на дворовых фасадах, глухих стенах, брандмауэрах, не просматривающихся с улицы;</w:t>
      </w:r>
    </w:p>
    <w:p w:rsidR="0071586F" w:rsidRPr="002E67BC" w:rsidRDefault="0071586F" w:rsidP="0071586F">
      <w:pPr>
        <w:jc w:val="both"/>
      </w:pPr>
      <w:r w:rsidRPr="002E67BC">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71586F" w:rsidRPr="002E67BC" w:rsidRDefault="0071586F" w:rsidP="0071586F">
      <w:pPr>
        <w:jc w:val="both"/>
      </w:pPr>
      <w:r w:rsidRPr="002E67BC">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71586F" w:rsidRPr="002E67BC" w:rsidRDefault="0071586F" w:rsidP="0071586F">
      <w:r w:rsidRPr="002E67BC">
        <w:t xml:space="preserve">   Размещение антенн не допускается:</w:t>
      </w:r>
    </w:p>
    <w:p w:rsidR="0071586F" w:rsidRPr="002E67BC" w:rsidRDefault="0071586F" w:rsidP="0071586F">
      <w:r w:rsidRPr="002E67BC">
        <w:t xml:space="preserve">        - на лицевых фасадах;</w:t>
      </w:r>
    </w:p>
    <w:p w:rsidR="0071586F" w:rsidRPr="002E67BC" w:rsidRDefault="0071586F" w:rsidP="0071586F">
      <w:r w:rsidRPr="002E67BC">
        <w:t xml:space="preserve">        - на кровле, дворовых фасадах и брандмауэрах, просматривающихся с улицы;</w:t>
      </w:r>
    </w:p>
    <w:p w:rsidR="0071586F" w:rsidRPr="002E67BC" w:rsidRDefault="0071586F" w:rsidP="0071586F">
      <w:pPr>
        <w:jc w:val="both"/>
      </w:pPr>
      <w:r w:rsidRPr="002E67BC">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71586F" w:rsidRPr="002E67BC" w:rsidRDefault="0071586F" w:rsidP="0071586F">
      <w:pPr>
        <w:jc w:val="both"/>
      </w:pPr>
      <w:r w:rsidRPr="002E67BC">
        <w:t xml:space="preserve">        - на угловой части фасада;</w:t>
      </w:r>
    </w:p>
    <w:p w:rsidR="0071586F" w:rsidRPr="002E67BC" w:rsidRDefault="0071586F" w:rsidP="0071586F">
      <w:pPr>
        <w:jc w:val="both"/>
      </w:pPr>
      <w:r w:rsidRPr="002E67BC">
        <w:t xml:space="preserve">        - на ограждениях балконов, лоджий.</w:t>
      </w:r>
    </w:p>
    <w:p w:rsidR="0071586F" w:rsidRPr="002E67BC" w:rsidRDefault="0071586F" w:rsidP="0071586F">
      <w:pPr>
        <w:autoSpaceDE w:val="0"/>
        <w:autoSpaceDN w:val="0"/>
        <w:adjustRightInd w:val="0"/>
        <w:jc w:val="both"/>
        <w:outlineLvl w:val="1"/>
      </w:pPr>
      <w:r w:rsidRPr="002E67BC">
        <w:t xml:space="preserve">        2.15.4. На зданиях и сооружениях, расположенных на территории муниципального образования город Ефремов  должно быть предусмотрено размещение следующих </w:t>
      </w:r>
      <w:r w:rsidRPr="002E67BC">
        <w:lastRenderedPageBreak/>
        <w:t>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71586F" w:rsidRPr="002E67BC" w:rsidRDefault="0071586F" w:rsidP="0071586F">
      <w:pPr>
        <w:autoSpaceDE w:val="0"/>
        <w:autoSpaceDN w:val="0"/>
        <w:adjustRightInd w:val="0"/>
        <w:jc w:val="both"/>
        <w:outlineLvl w:val="1"/>
      </w:pPr>
      <w:r w:rsidRPr="002E67BC">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71586F" w:rsidRPr="002E67BC" w:rsidRDefault="0071586F" w:rsidP="0071586F">
      <w:pPr>
        <w:autoSpaceDE w:val="0"/>
        <w:autoSpaceDN w:val="0"/>
        <w:adjustRightInd w:val="0"/>
        <w:ind w:firstLine="540"/>
        <w:jc w:val="both"/>
        <w:outlineLvl w:val="1"/>
      </w:pPr>
      <w:r w:rsidRPr="002E67BC">
        <w:t>Домовые знаки должны содержаться в чистоте и исправном состоянии. За чистоту, исправность и наличие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71586F" w:rsidRPr="002E67BC" w:rsidRDefault="0071586F" w:rsidP="0071586F">
      <w:pPr>
        <w:jc w:val="both"/>
      </w:pPr>
      <w:r w:rsidRPr="002E67BC">
        <w:t xml:space="preserve">        Общими требованиями к размещению знаков адресации являются:</w:t>
      </w:r>
    </w:p>
    <w:p w:rsidR="0071586F" w:rsidRPr="002E67BC" w:rsidRDefault="0071586F" w:rsidP="0071586F">
      <w:pPr>
        <w:jc w:val="both"/>
      </w:pPr>
      <w:r w:rsidRPr="002E67BC">
        <w:t xml:space="preserve">        - унификация мест размещения, соблюдение единых правил размещения;</w:t>
      </w:r>
    </w:p>
    <w:p w:rsidR="0071586F" w:rsidRPr="002E67BC" w:rsidRDefault="0071586F" w:rsidP="0071586F">
      <w:pPr>
        <w:jc w:val="both"/>
      </w:pPr>
      <w:r w:rsidRPr="002E67BC">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71586F" w:rsidRPr="002E67BC" w:rsidRDefault="0071586F" w:rsidP="0071586F">
      <w:pPr>
        <w:jc w:val="both"/>
      </w:pPr>
      <w:r w:rsidRPr="002E67BC">
        <w:t xml:space="preserve">       Произвольное перемещение знаков адресации с установленного места не допускается.</w:t>
      </w:r>
    </w:p>
    <w:p w:rsidR="0071586F" w:rsidRPr="002E67BC" w:rsidRDefault="0071586F" w:rsidP="0071586F">
      <w:pPr>
        <w:jc w:val="both"/>
      </w:pPr>
      <w:r w:rsidRPr="002E67BC">
        <w:t xml:space="preserve">       Номерные знаки размещаются:</w:t>
      </w:r>
    </w:p>
    <w:p w:rsidR="0071586F" w:rsidRPr="002E67BC" w:rsidRDefault="0071586F" w:rsidP="0071586F">
      <w:pPr>
        <w:jc w:val="both"/>
      </w:pPr>
      <w:r w:rsidRPr="002E67BC">
        <w:t xml:space="preserve">        - на лицевом фасаде - в простенке с правой стороны фасада;</w:t>
      </w:r>
    </w:p>
    <w:p w:rsidR="0071586F" w:rsidRPr="002E67BC" w:rsidRDefault="0071586F" w:rsidP="0071586F">
      <w:pPr>
        <w:jc w:val="both"/>
      </w:pPr>
      <w:r w:rsidRPr="002E67BC">
        <w:t xml:space="preserve">        - на улицах с односторонним движением транспорта - на стороне фасада, ближней по направлению движения транспорта;</w:t>
      </w:r>
    </w:p>
    <w:p w:rsidR="0071586F" w:rsidRPr="002E67BC" w:rsidRDefault="0071586F" w:rsidP="0071586F">
      <w:pPr>
        <w:jc w:val="both"/>
      </w:pPr>
      <w:r w:rsidRPr="002E67BC">
        <w:t xml:space="preserve">        - у арки или главного входа - с правой стороны или над проемом;</w:t>
      </w:r>
    </w:p>
    <w:p w:rsidR="0071586F" w:rsidRPr="002E67BC" w:rsidRDefault="0071586F" w:rsidP="0071586F">
      <w:pPr>
        <w:jc w:val="both"/>
      </w:pPr>
      <w:r w:rsidRPr="002E67BC">
        <w:t xml:space="preserve">        - на дворовых фасадах - в простенке со стороны внутриквартального проезда;</w:t>
      </w:r>
    </w:p>
    <w:p w:rsidR="0071586F" w:rsidRPr="002E67BC" w:rsidRDefault="0071586F" w:rsidP="0071586F">
      <w:pPr>
        <w:jc w:val="both"/>
      </w:pPr>
      <w:r w:rsidRPr="002E67BC">
        <w:t xml:space="preserve">        - при длине фасада более 100 м - на его противоположных сторонах;</w:t>
      </w:r>
    </w:p>
    <w:p w:rsidR="0071586F" w:rsidRPr="002E67BC" w:rsidRDefault="0071586F" w:rsidP="0071586F">
      <w:pPr>
        <w:jc w:val="both"/>
      </w:pPr>
      <w:r w:rsidRPr="002E67BC">
        <w:t xml:space="preserve">        - на оградах и корпусах промышленных предприятий - справа от главного входа, въезда.</w:t>
      </w:r>
    </w:p>
    <w:p w:rsidR="0071586F" w:rsidRPr="002E67BC" w:rsidRDefault="0071586F" w:rsidP="0071586F">
      <w:r w:rsidRPr="002E67BC">
        <w:t xml:space="preserve">        Размещение рядом с номерным знаком выступающих вывесок, консолей, а также наземных объектов, затрудняющих его восприятие, запрещается.</w:t>
      </w:r>
    </w:p>
    <w:p w:rsidR="0071586F" w:rsidRPr="002E67BC" w:rsidRDefault="0071586F" w:rsidP="0071586F">
      <w:pPr>
        <w:jc w:val="both"/>
      </w:pPr>
      <w:r w:rsidRPr="002E67BC">
        <w:t xml:space="preserve">         2.15.5.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1586F" w:rsidRPr="002E67BC" w:rsidRDefault="0071586F" w:rsidP="0071586F">
      <w:pPr>
        <w:jc w:val="both"/>
      </w:pPr>
      <w:r w:rsidRPr="002E67BC">
        <w:t xml:space="preserve">        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71586F" w:rsidRPr="002E67BC" w:rsidRDefault="0071586F" w:rsidP="0071586F">
      <w:pPr>
        <w:jc w:val="both"/>
      </w:pPr>
      <w:r w:rsidRPr="002E67BC">
        <w:t xml:space="preserve">        При организации стока воды со скатных крыш через водосточные трубы необходимо:</w:t>
      </w:r>
    </w:p>
    <w:p w:rsidR="0071586F" w:rsidRPr="002E67BC" w:rsidRDefault="0071586F" w:rsidP="0071586F">
      <w:pPr>
        <w:jc w:val="both"/>
      </w:pPr>
      <w:r w:rsidRPr="002E67BC">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1586F" w:rsidRPr="002E67BC" w:rsidRDefault="0071586F" w:rsidP="0071586F">
      <w:pPr>
        <w:jc w:val="both"/>
      </w:pPr>
      <w:r w:rsidRPr="002E67BC">
        <w:t>- не допускать высоты свободного падения воды из выходного отверстия трубы более 200 мм;</w:t>
      </w:r>
    </w:p>
    <w:p w:rsidR="0071586F" w:rsidRPr="002E67BC" w:rsidRDefault="0071586F" w:rsidP="0071586F">
      <w:pPr>
        <w:jc w:val="both"/>
      </w:pPr>
      <w:r w:rsidRPr="002E67BC">
        <w:lastRenderedPageBreak/>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71586F" w:rsidRPr="002E67BC" w:rsidRDefault="0071586F" w:rsidP="0071586F">
      <w:pPr>
        <w:autoSpaceDE w:val="0"/>
        <w:autoSpaceDN w:val="0"/>
        <w:adjustRightInd w:val="0"/>
        <w:ind w:firstLine="540"/>
        <w:jc w:val="both"/>
      </w:pPr>
      <w:r w:rsidRPr="002E67BC">
        <w:t>- предусматривать устройство дренажа в местах стока воды из трубы на газон или иные мягкие виды покрытия.</w:t>
      </w:r>
    </w:p>
    <w:p w:rsidR="0071586F" w:rsidRPr="002E67BC" w:rsidRDefault="0071586F" w:rsidP="0071586F">
      <w:pPr>
        <w:jc w:val="both"/>
      </w:pPr>
      <w:r w:rsidRPr="002E67BC">
        <w:t xml:space="preserve">         2.15.6.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71586F" w:rsidRPr="002E67BC" w:rsidRDefault="0071586F" w:rsidP="0071586F">
      <w:pPr>
        <w:jc w:val="both"/>
      </w:pPr>
      <w:r w:rsidRPr="002E67BC">
        <w:t xml:space="preserve">         Требования, предъявляемые к устройству и оборудованию входов, определяются:</w:t>
      </w:r>
    </w:p>
    <w:p w:rsidR="0071586F" w:rsidRPr="002E67BC" w:rsidRDefault="0071586F" w:rsidP="0071586F">
      <w:pPr>
        <w:jc w:val="both"/>
      </w:pPr>
      <w:r w:rsidRPr="002E67BC">
        <w:t xml:space="preserve">        - архитектурным решением фасада;</w:t>
      </w:r>
    </w:p>
    <w:p w:rsidR="0071586F" w:rsidRPr="002E67BC" w:rsidRDefault="0071586F" w:rsidP="0071586F">
      <w:pPr>
        <w:jc w:val="both"/>
      </w:pPr>
      <w:r w:rsidRPr="002E67BC">
        <w:t xml:space="preserve">        - историко-культурной ценностью здания, сооружения;</w:t>
      </w:r>
    </w:p>
    <w:p w:rsidR="0071586F" w:rsidRPr="002E67BC" w:rsidRDefault="0071586F" w:rsidP="0071586F">
      <w:pPr>
        <w:jc w:val="both"/>
      </w:pPr>
      <w:r w:rsidRPr="002E67BC">
        <w:t xml:space="preserve">        - назначением, характером использования помещений;</w:t>
      </w:r>
    </w:p>
    <w:p w:rsidR="0071586F" w:rsidRPr="002E67BC" w:rsidRDefault="0071586F" w:rsidP="0071586F">
      <w:pPr>
        <w:jc w:val="both"/>
      </w:pPr>
      <w:r w:rsidRPr="002E67BC">
        <w:t xml:space="preserve">        - техническим состоянием основных несущих конструкций здания, сооружения.</w:t>
      </w:r>
    </w:p>
    <w:p w:rsidR="0071586F" w:rsidRPr="002E67BC" w:rsidRDefault="0071586F" w:rsidP="0071586F">
      <w:pPr>
        <w:jc w:val="both"/>
      </w:pPr>
      <w:r w:rsidRPr="002E67BC">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71586F" w:rsidRPr="002E67BC" w:rsidRDefault="0071586F" w:rsidP="0071586F">
      <w:pPr>
        <w:jc w:val="both"/>
      </w:pPr>
      <w:r w:rsidRPr="002E67BC">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71586F" w:rsidRPr="002E67BC" w:rsidRDefault="0071586F" w:rsidP="0071586F">
      <w:pPr>
        <w:jc w:val="both"/>
      </w:pPr>
      <w:r w:rsidRPr="002E67BC">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71586F" w:rsidRPr="002E67BC" w:rsidRDefault="0071586F" w:rsidP="0071586F">
      <w:pPr>
        <w:jc w:val="both"/>
      </w:pPr>
      <w:r w:rsidRPr="002E67BC">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 муниципального образования город Ефремов.</w:t>
      </w:r>
    </w:p>
    <w:p w:rsidR="0071586F" w:rsidRPr="002E67BC" w:rsidRDefault="0071586F" w:rsidP="0071586F">
      <w:pPr>
        <w:jc w:val="both"/>
      </w:pPr>
      <w:r w:rsidRPr="002E67BC">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71586F" w:rsidRPr="002E67BC" w:rsidRDefault="0071586F" w:rsidP="0071586F">
      <w:pPr>
        <w:jc w:val="both"/>
      </w:pPr>
      <w:r w:rsidRPr="002E67BC">
        <w:t xml:space="preserve">        Установка козырьков и навесов под окнами жилых помещений должна быть согласована с собственниками жилых помещений.</w:t>
      </w:r>
    </w:p>
    <w:p w:rsidR="0071586F" w:rsidRPr="002E67BC" w:rsidRDefault="0071586F" w:rsidP="0071586F">
      <w:pPr>
        <w:jc w:val="both"/>
      </w:pPr>
      <w:r w:rsidRPr="002E67BC">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71586F" w:rsidRPr="002E67BC" w:rsidRDefault="0071586F" w:rsidP="0071586F">
      <w:pPr>
        <w:autoSpaceDE w:val="0"/>
        <w:autoSpaceDN w:val="0"/>
        <w:adjustRightInd w:val="0"/>
        <w:ind w:firstLine="540"/>
        <w:jc w:val="both"/>
      </w:pPr>
      <w:r w:rsidRPr="002E67BC">
        <w:t xml:space="preserve"> 2.15.6.1.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1586F" w:rsidRPr="002E67BC" w:rsidRDefault="0071586F" w:rsidP="0071586F">
      <w:pPr>
        <w:jc w:val="both"/>
      </w:pPr>
      <w:r w:rsidRPr="002E67BC">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71586F" w:rsidRPr="002E67BC" w:rsidRDefault="0071586F" w:rsidP="0071586F">
      <w:pPr>
        <w:jc w:val="both"/>
      </w:pPr>
      <w:r w:rsidRPr="002E67BC">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w:t>
      </w:r>
      <w:r w:rsidRPr="002E67BC">
        <w:lastRenderedPageBreak/>
        <w:t>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71586F" w:rsidRPr="002E67BC" w:rsidRDefault="0071586F" w:rsidP="0071586F">
      <w:pPr>
        <w:autoSpaceDE w:val="0"/>
        <w:autoSpaceDN w:val="0"/>
        <w:adjustRightInd w:val="0"/>
        <w:ind w:firstLine="540"/>
        <w:jc w:val="both"/>
      </w:pPr>
      <w:r w:rsidRPr="002E67BC">
        <w:t xml:space="preserve">2.15.6.2.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w:t>
      </w:r>
      <w:hyperlink r:id="rId16" w:history="1">
        <w:r w:rsidRPr="002E67BC">
          <w:t>3</w:t>
        </w:r>
      </w:hyperlink>
      <w:r w:rsidRPr="002E67BC">
        <w:t xml:space="preserve">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71586F" w:rsidRPr="002E67BC" w:rsidRDefault="0071586F" w:rsidP="0071586F">
      <w:pPr>
        <w:autoSpaceDE w:val="0"/>
        <w:autoSpaceDN w:val="0"/>
        <w:adjustRightInd w:val="0"/>
        <w:ind w:firstLine="540"/>
        <w:jc w:val="both"/>
      </w:pPr>
      <w:r w:rsidRPr="002E67BC">
        <w:t>2.15.6.3.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71586F" w:rsidRPr="002E67BC" w:rsidRDefault="0071586F" w:rsidP="0071586F">
      <w:pPr>
        <w:autoSpaceDE w:val="0"/>
        <w:autoSpaceDN w:val="0"/>
        <w:adjustRightInd w:val="0"/>
        <w:ind w:firstLine="540"/>
        <w:jc w:val="both"/>
      </w:pPr>
      <w:r w:rsidRPr="002E67BC">
        <w:t>2.15.7.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71586F" w:rsidRPr="002E67BC" w:rsidRDefault="0071586F" w:rsidP="0071586F">
      <w:pPr>
        <w:autoSpaceDE w:val="0"/>
        <w:autoSpaceDN w:val="0"/>
        <w:adjustRightInd w:val="0"/>
        <w:ind w:firstLine="540"/>
        <w:jc w:val="both"/>
      </w:pPr>
      <w:r w:rsidRPr="002E67BC">
        <w:t>2.15.8.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71586F" w:rsidRPr="002E67BC" w:rsidRDefault="0071586F" w:rsidP="0071586F">
      <w:pPr>
        <w:autoSpaceDE w:val="0"/>
        <w:autoSpaceDN w:val="0"/>
        <w:adjustRightInd w:val="0"/>
        <w:jc w:val="both"/>
      </w:pPr>
      <w:r w:rsidRPr="002E67BC">
        <w:t xml:space="preserve">         2.15.9 Размещение вывесок на зданиях, строениях и сооружениях подлежит обязательному согласованию с администрацией муниципального образования город Ефремов. </w:t>
      </w:r>
    </w:p>
    <w:p w:rsidR="0071586F" w:rsidRPr="002E67BC" w:rsidRDefault="0071586F" w:rsidP="0071586F">
      <w:pPr>
        <w:autoSpaceDE w:val="0"/>
        <w:autoSpaceDN w:val="0"/>
        <w:adjustRightInd w:val="0"/>
        <w:jc w:val="both"/>
      </w:pPr>
      <w:r w:rsidRPr="002E67BC">
        <w:t xml:space="preserve">        Запрещено размещение вывесок без согласования с администрацией муниципального образования город Ефремов.</w:t>
      </w:r>
    </w:p>
    <w:p w:rsidR="0071586F" w:rsidRPr="002E67BC" w:rsidRDefault="0071586F" w:rsidP="0071586F">
      <w:pPr>
        <w:autoSpaceDE w:val="0"/>
        <w:autoSpaceDN w:val="0"/>
        <w:adjustRightInd w:val="0"/>
        <w:jc w:val="both"/>
      </w:pPr>
    </w:p>
    <w:p w:rsidR="0071586F" w:rsidRPr="002E67BC" w:rsidRDefault="0071586F" w:rsidP="0071586F">
      <w:pPr>
        <w:pStyle w:val="ConsPlusNormal"/>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2.16. Организация площадок.</w:t>
      </w:r>
    </w:p>
    <w:p w:rsidR="0071586F" w:rsidRPr="002E67BC" w:rsidRDefault="0071586F" w:rsidP="0071586F">
      <w:pPr>
        <w:pStyle w:val="ConsPlusNormal"/>
        <w:ind w:firstLine="540"/>
        <w:jc w:val="center"/>
        <w:rPr>
          <w:rFonts w:ascii="Times New Roman" w:hAnsi="Times New Roman" w:cs="Times New Roman"/>
          <w:b/>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 На территории населенного предусматриваются следующие виды площадок: детские, отдыха, спортивные, контейнерные, для выгула собак, автостоянки и парковки.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2.16.2. Организация детских площадок.</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2.16.2.1.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2.16.2.2.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w:t>
      </w:r>
      <w:r w:rsidRPr="002E67BC">
        <w:rPr>
          <w:rFonts w:ascii="Times New Roman" w:hAnsi="Times New Roman" w:cs="Times New Roman"/>
          <w:sz w:val="24"/>
          <w:szCs w:val="24"/>
        </w:rPr>
        <w:lastRenderedPageBreak/>
        <w:t>катания - в парках жилого района.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2.16.2.3.  Детские площадки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2.16.2.4.  Детские площадки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2.16.2.6. Детские площадки изолируют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Содержание детских площадок включает в себя техническое обслуживание оборудования и покрытия детских площадок и контроль за их состоянием.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2.16.2.7. Ответственность за содержание и безопасную эксплуатацию детских площадок возлагается на лиц, ответственных за содержание территории, на которой размещена детская площадка,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на территориях земельных участков, территорий и иных объектов, находящихся в собственности, - на их собственников, находящихся в постоянном (бессрочном) пользовании – на их пользователей, если законом или договором не предусмотрено иное;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на территориях общего пользования - на администрацию муниципального образования город Ефремов, на учреждение у которого территория находится в постоянном (бессрочном) пользовании.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2.16.2.8. Лица, указанные в пункте 2.16.2.7. настоящих Правил, обеспечивают: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содержание детских площадок,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регулярное техническое обслуживание оборудования и покрытий детской площадки (проверку и подтягивание узлов крепления оборудования, обновление окраски оборудования, смазку подшипников и шарниров, обслуживание ударопоглощающих покрытий, их восстановление и корректировку их уровня);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поддержание в сохранности элементов благоустройства, расположенных на детской площадке (скамьи, урны, осветительное и иное оборудование, ограждения);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надлежащее санитарное состояние детских площадок,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 обеспечение чистоты оборудования и покрытий (удаление битого стекла, обломков и загрязнений);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оборудование детской площадки урнами;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организацию сбора и вывоза мусора в соответствии с порядком, установленным подразделом 8.5 настоящих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уборку территории детских площадок в соответствии с требованиями, установленными настоящими Правилами,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ежедневную уборку случайного мусора;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очистку урн;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кошение травы в летний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уборку от снега в зимний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г) контроль за состоянием оборудования,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визуальный осмотр (осуществляется еженедельно с целью проверки санитарного состояния детской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2.16.2.9.   В случае обнаружения в процессе осмотров оборудования детской площадки дефектов, влияющих на безопасность оборудования, дефекты подлежат немедленному устранению. Если это невозможно, то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детской площадки принимаются меры, обеспечивающие невозможность использования неисправного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2.16.2.10. Информационное обеспечение безопасности.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Для обеспечения безопасности на детских площадках устанавливаются информационные таблички, содержащие: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правила и возрастные требования при использовании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номера телефонов службы спасения, скорой помощи;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номера телефонов лиц, ответственных за содержание и безопасную эксплуатацию детской площадки, для сообщения о неисправности и/или поломке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информацию о запретах, установленных при нахождении на территории детской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2.16.2.11. На территории детской площадки запрещается размещение транспортных средств.</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2.16.3. Организация площадок для отдыха и досуга.</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2.16.3.1.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2.16.3.2. Перечень элементов благоустройства на площадке для отдыха: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2.16.3.3. Функционирование осветительного оборудования рекомендуется обеспечивать в режиме освещения территории, на которой расположена площадка.</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2.16.4. Организация спортивных площадок.</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2.16.4.1.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территориях жилого и рекреационного назначения, участков спортивных сооружений, участков общеобразовательных школ.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2.16.4.3. Обязательный перечень элементов благоустройства территории на спортивной площадке включает мягкие покрытия или газон (партерный или обыкновенный), спортивное оборудование, в том числе озеленение и ограждение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2.16.4.4. Площадки оборудуются сетчатым ограждением высотой 2,5 - 3 м, а в местах примыкания спортивных площадок друг к другу - высотой не менее 1,2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2.16.4.5. Содержание спортивных площадок включает в себя техническое обслуживание оборудования и покрытия спортивных площадок и контроль за их состоянием.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2.16.4.6. Ответственность за содержание и безопасную эксплуатацию спортивных площадок возлагается на лиц, ответственных за содержание территории, на которой размещена спортивная площадка,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на территориях общего пользования - на администрацию муниципального образования город Ефремов, на учреждение у которого территория находится в постоянном (бессрочном) пользовании.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2.16.4.7. Лица, указанные в пункте 2.16.4.6. настоящих Правил, обеспечивают: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содержание спортивных площадок,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регулярное техническое обслуживание оборудования и покрытий площадки (проверку и подтягивание узлов крепления оборудования, обновление окраски оборудования, смазку подшипников и шарниров, обслуживание ударопоглощающих покрытий, их восстановление и корректировку их уровня);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поддержание в сохранности элементов благоустройства, расположенных на спортивной площадке (скамьи, урны, осветительное и иное оборудование, ограждения);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надлежащее санитарное состояние спортивных площадок,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обеспечение чистоты оборудования и покрытий (удаление битого стекла, обломков и загрязнений);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оборудование спортивной площадки урнами;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организацию сбора и вывоза мусора в соответствии с порядком, установленным подразделом 8.5 настоящих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уборку территории спортивных площадок в соответствии с требованиями, установленными настоящими Правилами,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ежедневную уборку случайного мусора;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 очистку урн;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кошение травы в летний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уборку от снега в зимний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г) контроль за состоянием оборудования,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визуальный осмотр (осуществляется еженедельно с целью проверки санитарного состояния спортивной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2.16.4.8. В случае обнаружения в процессе осмотров спортивного оборудования дефектов, влияющих на безопасность оборудования, дефекты подлежат немедленному устранению. Если это невозможно,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спортивной площадки принимаются меры, обеспечивающие невозможность использования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2.16.4.9. Информационное обеспечение безопасности.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Для обеспечения безопасности на спортивных площадках устанавливаются информационные таблички, содержащие: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правила и возрастные требования при использовании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номера телефонов службы спасения, скорой помощи;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номера телефонов лиц, ответственных за содержание и безопасную эксплуатацию спортивной площадки, для сообщения о неисправности и/или поломке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информацию о запретах, установленных при нахождении на территории спортивной площадки.</w:t>
      </w:r>
    </w:p>
    <w:p w:rsidR="0071586F" w:rsidRPr="002E67BC" w:rsidRDefault="0071586F" w:rsidP="0071586F">
      <w:pPr>
        <w:pStyle w:val="ConsPlusTitle"/>
        <w:jc w:val="center"/>
        <w:outlineLvl w:val="3"/>
      </w:pPr>
    </w:p>
    <w:p w:rsidR="0071586F" w:rsidRPr="002E67BC" w:rsidRDefault="0071586F" w:rsidP="0071586F">
      <w:pPr>
        <w:pStyle w:val="ConsPlusTitle"/>
        <w:jc w:val="center"/>
        <w:outlineLvl w:val="3"/>
      </w:pPr>
      <w:r w:rsidRPr="002E67BC">
        <w:t>Места (площадки) накопления твердых коммунальных</w:t>
      </w:r>
    </w:p>
    <w:p w:rsidR="0071586F" w:rsidRPr="002E67BC" w:rsidRDefault="0071586F" w:rsidP="0071586F">
      <w:pPr>
        <w:pStyle w:val="ConsPlusTitle"/>
        <w:jc w:val="center"/>
      </w:pPr>
      <w:r w:rsidRPr="002E67BC">
        <w:t>отходов и места расположения мусоросборников</w:t>
      </w:r>
    </w:p>
    <w:p w:rsidR="0071586F" w:rsidRPr="002E67BC" w:rsidRDefault="0071586F" w:rsidP="0071586F">
      <w:pPr>
        <w:pStyle w:val="ConsPlusTitle"/>
        <w:jc w:val="cente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2.16.5.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71586F" w:rsidRPr="002E67BC" w:rsidRDefault="0071586F" w:rsidP="0071586F">
      <w:pPr>
        <w:ind w:firstLine="709"/>
        <w:jc w:val="both"/>
      </w:pPr>
      <w:r w:rsidRPr="002E67BC">
        <w:t>2.16.5.1.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представителей собственников помещений в МКД, администрации муниципального образования город Ефремов.</w:t>
      </w:r>
      <w:r w:rsidRPr="002E67BC">
        <w:rPr>
          <w:b/>
          <w:bCs/>
        </w:rPr>
        <w:t xml:space="preserve"> </w:t>
      </w:r>
      <w:r w:rsidRPr="002E67BC">
        <w:t xml:space="preserve">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w:t>
      </w:r>
      <w:r w:rsidRPr="002E67BC">
        <w:lastRenderedPageBreak/>
        <w:t>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71586F" w:rsidRPr="002E67BC" w:rsidRDefault="0071586F" w:rsidP="0071586F">
      <w:pPr>
        <w:ind w:firstLine="709"/>
        <w:jc w:val="both"/>
      </w:pPr>
      <w:r w:rsidRPr="002E67BC">
        <w:t>2.16.5.2. Размер места (площадки) накопления твердых коммунальных отходов на один контейнер принимается 2 - 3 кв. м (с учетом размещения необходимого числа контейнеров - количество мусорных контейнеров), на один бункер не менее 12 кв. м (с учетом размещения необходимого числа бункеров), а также объем контейнеров от 0,8 м3 до 8,0 м3, бункеров более 8,0 м3, устанавливаемых на местах (площадках) накопления твердых коммунальных отходов, исчисляется из нормативов накопления отходов, численности населения, пользующегося контейнерами, сроков хранения отходов. Расчетный объем контейнеров и (или) бункеров должен соответствовать фактическому накоплению отходов в периоды наибольшего их образования. Емкость контейнеров и (или) бункеров должна быть рассчитана на возможное их наполнение в периоды между вывозами, исключая ее переполнение. Между контейнером и (или) бункером и краем площадки размер прохода должен быть установлен не менее 1,0 м, между контейнерами - не менее 0,35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2.16.5.3. 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2.16.5.4. 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71586F" w:rsidRPr="002E67BC" w:rsidRDefault="0071586F" w:rsidP="0071586F">
      <w:pPr>
        <w:autoSpaceDE w:val="0"/>
        <w:autoSpaceDN w:val="0"/>
        <w:adjustRightInd w:val="0"/>
        <w:ind w:firstLine="709"/>
        <w:jc w:val="both"/>
      </w:pPr>
      <w:r w:rsidRPr="002E67BC">
        <w:t>2.16.5.5.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71586F" w:rsidRPr="002E67BC" w:rsidRDefault="0071586F" w:rsidP="0071586F">
      <w:pPr>
        <w:autoSpaceDE w:val="0"/>
        <w:autoSpaceDN w:val="0"/>
        <w:adjustRightInd w:val="0"/>
        <w:ind w:firstLine="709"/>
        <w:jc w:val="both"/>
      </w:pPr>
      <w:r w:rsidRPr="002E67BC">
        <w:t>2.16.5.6.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2.16.5.7. Места (площадки) накопления твердых коммунальных отходов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2.16.5.8. Лицо, ответственное за содержание контейнерных площадок, специальных площадок для складирования КГО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графике транспортирования ТКО, включая КГО.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создании  (обустройстве) места (площадки) накопления ТКО собственник данной площадки должен обеспечить подъездной путь.</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Не допускается заполнение контейнеров, бункеров ТКО </w:t>
      </w:r>
      <w:r w:rsidRPr="002E67BC">
        <w:rPr>
          <w:rFonts w:ascii="Times New Roman" w:hAnsi="Times New Roman" w:cs="Times New Roman"/>
          <w:sz w:val="22"/>
          <w:szCs w:val="24"/>
        </w:rPr>
        <w:t>до объема</w:t>
      </w:r>
      <w:r w:rsidRPr="002E67BC">
        <w:rPr>
          <w:rFonts w:ascii="Times New Roman" w:hAnsi="Times New Roman" w:cs="Times New Roman"/>
          <w:sz w:val="24"/>
          <w:szCs w:val="24"/>
        </w:rPr>
        <w:t>, превышающего верхнюю кромку.</w:t>
      </w:r>
    </w:p>
    <w:p w:rsidR="0071586F" w:rsidRPr="002E67BC" w:rsidRDefault="0071586F" w:rsidP="0071586F">
      <w:pPr>
        <w:pStyle w:val="ConsPlusNormal"/>
        <w:tabs>
          <w:tab w:val="left" w:pos="567"/>
        </w:tabs>
        <w:ind w:firstLine="540"/>
        <w:jc w:val="both"/>
        <w:rPr>
          <w:rFonts w:ascii="Times New Roman" w:hAnsi="Times New Roman" w:cs="Times New Roman"/>
          <w:sz w:val="24"/>
          <w:szCs w:val="24"/>
        </w:rPr>
      </w:pPr>
      <w:r w:rsidRPr="002E67BC">
        <w:rPr>
          <w:rFonts w:ascii="Times New Roman" w:hAnsi="Times New Roman" w:cs="Times New Roman"/>
          <w:sz w:val="24"/>
          <w:szCs w:val="24"/>
        </w:rPr>
        <w:t>2.15.5.9. 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муниципального образования вне мест (площадок) накопления ТКО.</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2.15.5.10. Ответственность за обустройство и надлежащее содержание контейнерной площадки несут: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На территории многоквартирных жилых домов – уполномоченные собственниками помещений в МКД организации;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зоне застройки индивидуальными жилыми домами – собственник (балансодержатель) данной контейнерной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2.15.5.11.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и (или) в реестре мест (площадок) накопления твердых коммунальных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2.15.5.12. Складирование крупногабаритных отходов осуществляется в местах накопления твердых коммунальных отходов следующими способами: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бункеры, расположенные на контейнерных площадках;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отсеках для крупногабаритных отходов на контейнерных площадках;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на специальных площадках для складирования крупногабаритных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органом местного самоуправления на основании письменной заявки. Если место (площадка), накопления ТКО  создано заявителем, он обязан обратиться в администрацию муниципального образования город Ефремов с заявкой о включении сведений о месте (площадке) накопления ТКО в реестр не позднее 3 рабочих дней со дня начала его использования.</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2.15.6. Организация площадки для выгула собак.</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2.15.6.1.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2.15.6.2. Для покрытия поверхности части площадки, предназначенной для выгула собак,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2.15.6.3.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2.15.6.4. На территории площадки располагается информационная табличка.</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2.15.7. Организация площадки автостоянок.</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2.15.7.1. На территории муниципального образования предусмотрены следующие виды парковочных карманов, автостоянок: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кратковременного и длительного хранения автомобилей;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уличных (в виде парковок на проезжей части);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внеуличных (в виде "карманов" и отступов от проезжей части);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 гостевых (на участке жилой застройки);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для хранения автомобилей населения (микрорайонные, районные);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приобъектных (у объекта или группы объектов);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прочих (грузовых, перехватывающих и др.).</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проектной организацией, имеющей соответствующий допуск СРО, согласованной с администрацией муниципального образования город Ефремов.</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На каждой стоянке (остановке) автотранспортных средств, в том числе около объектов социальной, инженерной и транспортной инфраструктур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 xml:space="preserve">2.15.7.2. Расстояние от границ автостоянок до окон жилых и общественных зданий принимается в соответствии с </w:t>
      </w:r>
      <w:hyperlink r:id="rId17" w:history="1">
        <w:r w:rsidRPr="002E67BC">
          <w:rPr>
            <w:rFonts w:ascii="Times New Roman" w:hAnsi="Times New Roman" w:cs="Times New Roman"/>
            <w:sz w:val="24"/>
            <w:szCs w:val="24"/>
          </w:rPr>
          <w:t>СанПиН 2.2.1/2.1.1.1200-03</w:t>
        </w:r>
      </w:hyperlink>
      <w:r w:rsidRPr="002E67BC">
        <w:rPr>
          <w:rFonts w:ascii="Times New Roman" w:hAnsi="Times New Roman" w:cs="Times New Roman"/>
          <w:sz w:val="24"/>
          <w:szCs w:val="24"/>
        </w:rPr>
        <w:t>. На площадках уличных, приобъектных автостоянок должны быть предусмотрены места для автомобилей инвалидов.</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2.15.7.3. Запрещается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2.15.7.4. Покрытие площадок необходимо выполнять аналогичным покрытию транспортных проездов.</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2.15.7.5. Сопряжение покрытия площадки с проездом должно быть выполнено в одном уровне без укладки бортового камня с газоном.</w:t>
      </w:r>
    </w:p>
    <w:p w:rsidR="0071586F" w:rsidRPr="002E67BC" w:rsidRDefault="0071586F" w:rsidP="0071586F">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 xml:space="preserve"> 2.15.7.6. Разделительные элементы на площадках могут быть выполнены в виде разметки (белых полос), озелененных полос (газонов), контейнерного озеленения.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2.15.7.7.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71586F" w:rsidRPr="002E67BC" w:rsidRDefault="0071586F" w:rsidP="0071586F">
      <w:pPr>
        <w:pStyle w:val="ConsPlusNormal"/>
        <w:tabs>
          <w:tab w:val="left" w:pos="709"/>
        </w:tabs>
        <w:ind w:firstLine="709"/>
        <w:jc w:val="both"/>
        <w:rPr>
          <w:rFonts w:ascii="Times New Roman" w:hAnsi="Times New Roman" w:cs="Times New Roman"/>
          <w:sz w:val="24"/>
          <w:szCs w:val="24"/>
        </w:rPr>
      </w:pPr>
      <w:bookmarkStart w:id="0" w:name="P796"/>
      <w:bookmarkEnd w:id="0"/>
      <w:r w:rsidRPr="002E67BC">
        <w:rPr>
          <w:rFonts w:ascii="Times New Roman" w:hAnsi="Times New Roman" w:cs="Times New Roman"/>
          <w:sz w:val="24"/>
          <w:szCs w:val="24"/>
        </w:rPr>
        <w:t>2.15.7.8. Ответственность за содержание (уборку) парковочных карманов на территории муниципального образования возложена: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 собственников земельных участков, на территории которых расположены парковочные карманы, либо на их арендаторов (иных правообладателей), если законом или договором не предусмотрено иное;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2.15.7.9. Уборка парковочных карманов должна осуществляться ежедневно.</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2.15.7.10. Наличие смета, грязи, пыли, снежной массы (в зимний период) на </w:t>
      </w:r>
      <w:r w:rsidRPr="002E67BC">
        <w:rPr>
          <w:rFonts w:ascii="Times New Roman" w:hAnsi="Times New Roman" w:cs="Times New Roman"/>
          <w:sz w:val="24"/>
          <w:szCs w:val="24"/>
        </w:rPr>
        <w:lastRenderedPageBreak/>
        <w:t>территории парковочных карманов и у основания бортового камня запрещается.</w:t>
      </w:r>
    </w:p>
    <w:p w:rsidR="0071586F" w:rsidRPr="002E67BC" w:rsidRDefault="0071586F" w:rsidP="0071586F">
      <w:pPr>
        <w:pStyle w:val="ConsPlusNormal"/>
        <w:ind w:firstLine="540"/>
        <w:jc w:val="both"/>
        <w:rPr>
          <w:rFonts w:ascii="Times New Roman" w:hAnsi="Times New Roman" w:cs="Times New Roman"/>
          <w:b/>
          <w:sz w:val="24"/>
          <w:szCs w:val="24"/>
        </w:rPr>
      </w:pPr>
    </w:p>
    <w:p w:rsidR="0071586F" w:rsidRPr="002E67BC" w:rsidRDefault="0071586F" w:rsidP="0071586F">
      <w:pPr>
        <w:pStyle w:val="ConsPlusNormal"/>
        <w:ind w:firstLine="540"/>
        <w:jc w:val="both"/>
        <w:rPr>
          <w:rFonts w:ascii="Times New Roman" w:hAnsi="Times New Roman" w:cs="Times New Roman"/>
          <w:b/>
          <w:sz w:val="24"/>
          <w:szCs w:val="24"/>
        </w:rPr>
      </w:pPr>
      <w:r w:rsidRPr="002E67BC">
        <w:rPr>
          <w:rFonts w:ascii="Times New Roman" w:hAnsi="Times New Roman" w:cs="Times New Roman"/>
          <w:b/>
          <w:sz w:val="24"/>
          <w:szCs w:val="24"/>
        </w:rPr>
        <w:t>2.16.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 Пешеходные коммуникации обеспечивают пешеходные связи и передвижение на территории муниципального образования город Ефремов.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 площадок вдоль спуска длиной не менее 1,5 м каждая.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Пересечение пешеходных дорожек выполняется в одном уровне.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приемке плиточного покрытия на пешеходных коммуникациях необходимо проверить:</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бокового упора из грунта;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плотность прилегания плитки к основанию;</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швы между плитками не должны быть более 15 мм. Вертикальное смещение в швах между плитками не должно быть более 2 мм.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2.16.5.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2.16.6. Общая ширина пешеходной коммуникации в случае размещения на ней некапитальных нестационарных сооружений складывается из ширины пешеходной части, </w:t>
      </w:r>
      <w:r w:rsidRPr="002E67BC">
        <w:rPr>
          <w:rFonts w:ascii="Times New Roman" w:hAnsi="Times New Roman" w:cs="Times New Roman"/>
          <w:sz w:val="24"/>
          <w:szCs w:val="24"/>
        </w:rPr>
        <w:lastRenderedPageBreak/>
        <w:t>ширины участка, отводимого для размещения сооружения, и ширины буферной зоны (не менее 0,75 м), предназначенной для посетителей и покупателей.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2.16.7.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принимается порядка 1,0 - 1,5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2.16.9. Перечень элементов благоустройства на территории второстепенных пешеходных коммуникаций обычно включает различные виды покрытия.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2.16.10. На дорожках скверов, бульваров, садов населенного пункта предусматриваются твердые виды покрытия с элементами сопряжения.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2.16.11.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2.16.12.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2.16.13.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2.16.14. Организация пешеходных зон.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2.16.14.1. Пешеходные зоны в малых муниципальных образованиях располагаются в основном в центре муниципального образования. Эти зоны являются не только пешеходными коммуникациями, но также общественными пространствами, что определяет режим их использования.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2.16.14.2.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1586F" w:rsidRPr="002E67BC" w:rsidRDefault="0071586F" w:rsidP="0071586F">
      <w:pPr>
        <w:autoSpaceDE w:val="0"/>
        <w:autoSpaceDN w:val="0"/>
        <w:adjustRightInd w:val="0"/>
        <w:jc w:val="both"/>
      </w:pPr>
      <w:r w:rsidRPr="002E67BC">
        <w:rPr>
          <w:sz w:val="26"/>
          <w:szCs w:val="26"/>
        </w:rPr>
        <w:t xml:space="preserve">         </w:t>
      </w:r>
    </w:p>
    <w:p w:rsidR="0071586F" w:rsidRPr="002E67BC" w:rsidRDefault="0071586F" w:rsidP="0071586F">
      <w:pPr>
        <w:autoSpaceDE w:val="0"/>
        <w:autoSpaceDN w:val="0"/>
        <w:adjustRightInd w:val="0"/>
        <w:ind w:firstLine="540"/>
        <w:jc w:val="center"/>
        <w:rPr>
          <w:b/>
          <w:bCs/>
        </w:rPr>
      </w:pPr>
      <w:r w:rsidRPr="002E67BC">
        <w:rPr>
          <w:b/>
          <w:bCs/>
        </w:rPr>
        <w:t>Раздел 3. Общие требования к состоянию общественных</w:t>
      </w:r>
    </w:p>
    <w:p w:rsidR="0071586F" w:rsidRPr="002E67BC" w:rsidRDefault="0071586F" w:rsidP="0071586F">
      <w:pPr>
        <w:autoSpaceDE w:val="0"/>
        <w:autoSpaceDN w:val="0"/>
        <w:adjustRightInd w:val="0"/>
        <w:ind w:firstLine="540"/>
        <w:jc w:val="center"/>
        <w:rPr>
          <w:b/>
          <w:bCs/>
        </w:rPr>
      </w:pPr>
      <w:r w:rsidRPr="002E67BC">
        <w:rPr>
          <w:b/>
          <w:bCs/>
        </w:rPr>
        <w:t>пространств, благоустройство на территориях</w:t>
      </w:r>
    </w:p>
    <w:p w:rsidR="0071586F" w:rsidRPr="002E67BC" w:rsidRDefault="0071586F" w:rsidP="0071586F">
      <w:pPr>
        <w:autoSpaceDE w:val="0"/>
        <w:autoSpaceDN w:val="0"/>
        <w:adjustRightInd w:val="0"/>
        <w:ind w:firstLine="540"/>
        <w:jc w:val="center"/>
        <w:rPr>
          <w:b/>
          <w:bCs/>
        </w:rPr>
      </w:pPr>
      <w:r w:rsidRPr="002E67BC">
        <w:rPr>
          <w:b/>
          <w:bCs/>
        </w:rPr>
        <w:t>общественного назначения</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both"/>
      </w:pPr>
      <w:r w:rsidRPr="002E67BC">
        <w:t xml:space="preserve">       3.1. Объектами нормирования благоустройства на территориях общественного назначения являются: общественные пространства населенных пунктов муниципального образования город Ефремов, участки и зоны общественной застройки.</w:t>
      </w:r>
    </w:p>
    <w:p w:rsidR="0071586F" w:rsidRPr="002E67BC" w:rsidRDefault="0071586F" w:rsidP="0071586F">
      <w:pPr>
        <w:autoSpaceDE w:val="0"/>
        <w:autoSpaceDN w:val="0"/>
        <w:adjustRightInd w:val="0"/>
        <w:jc w:val="both"/>
      </w:pPr>
      <w:r w:rsidRPr="002E67BC">
        <w:t xml:space="preserve">       3.1.1.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1586F" w:rsidRPr="002E67BC" w:rsidRDefault="0071586F" w:rsidP="0071586F">
      <w:pPr>
        <w:autoSpaceDE w:val="0"/>
        <w:autoSpaceDN w:val="0"/>
        <w:adjustRightInd w:val="0"/>
        <w:ind w:firstLine="540"/>
        <w:jc w:val="center"/>
        <w:rPr>
          <w:highlight w:val="yellow"/>
        </w:rPr>
      </w:pPr>
    </w:p>
    <w:p w:rsidR="0071586F" w:rsidRPr="002E67BC" w:rsidRDefault="0071586F" w:rsidP="0071586F">
      <w:pPr>
        <w:autoSpaceDE w:val="0"/>
        <w:autoSpaceDN w:val="0"/>
        <w:adjustRightInd w:val="0"/>
        <w:jc w:val="center"/>
        <w:outlineLvl w:val="2"/>
        <w:rPr>
          <w:b/>
          <w:bCs/>
        </w:rPr>
      </w:pPr>
      <w:r w:rsidRPr="002E67BC">
        <w:rPr>
          <w:b/>
          <w:bCs/>
        </w:rPr>
        <w:t>3.2. Общественные пространства</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both"/>
      </w:pPr>
      <w:r w:rsidRPr="002E67BC">
        <w:t xml:space="preserve">         3.2.1. Общественные пространства населенных пунктов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71586F" w:rsidRPr="002E67BC" w:rsidRDefault="0071586F" w:rsidP="0071586F">
      <w:pPr>
        <w:autoSpaceDE w:val="0"/>
        <w:autoSpaceDN w:val="0"/>
        <w:adjustRightInd w:val="0"/>
        <w:jc w:val="both"/>
      </w:pPr>
      <w:r w:rsidRPr="002E67BC">
        <w:t xml:space="preserve">         3.2.1.1. Пешеходные коммуникации и пешеходные зоны обеспечивают пешеходные связи и передвижения по территории населенных пунктов муниципального образования в порядке, предусмотренном пунктами 2.16., 7.2. и 7.3. настоящих Правил.</w:t>
      </w:r>
    </w:p>
    <w:p w:rsidR="0071586F" w:rsidRPr="002E67BC" w:rsidRDefault="0071586F" w:rsidP="0071586F">
      <w:pPr>
        <w:autoSpaceDE w:val="0"/>
        <w:autoSpaceDN w:val="0"/>
        <w:adjustRightInd w:val="0"/>
        <w:jc w:val="both"/>
      </w:pPr>
      <w:r w:rsidRPr="002E67BC">
        <w:t xml:space="preserve">         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71586F" w:rsidRPr="002E67BC" w:rsidRDefault="0071586F" w:rsidP="0071586F">
      <w:pPr>
        <w:autoSpaceDE w:val="0"/>
        <w:autoSpaceDN w:val="0"/>
        <w:adjustRightInd w:val="0"/>
        <w:jc w:val="both"/>
      </w:pPr>
      <w:r w:rsidRPr="002E67BC">
        <w:t xml:space="preserve">          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71586F" w:rsidRPr="002E67BC" w:rsidRDefault="0071586F" w:rsidP="0071586F">
      <w:pPr>
        <w:autoSpaceDE w:val="0"/>
        <w:autoSpaceDN w:val="0"/>
        <w:adjustRightInd w:val="0"/>
        <w:jc w:val="both"/>
      </w:pPr>
      <w:r w:rsidRPr="002E67BC">
        <w:t xml:space="preserve">          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71586F" w:rsidRPr="002E67BC" w:rsidRDefault="0071586F" w:rsidP="0071586F">
      <w:pPr>
        <w:autoSpaceDE w:val="0"/>
        <w:autoSpaceDN w:val="0"/>
        <w:adjustRightInd w:val="0"/>
        <w:jc w:val="both"/>
      </w:pPr>
      <w:r w:rsidRPr="002E67BC">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1586F" w:rsidRPr="002E67BC" w:rsidRDefault="0071586F" w:rsidP="0071586F">
      <w:pPr>
        <w:autoSpaceDE w:val="0"/>
        <w:autoSpaceDN w:val="0"/>
        <w:adjustRightInd w:val="0"/>
        <w:jc w:val="both"/>
      </w:pPr>
      <w:r w:rsidRPr="002E67BC">
        <w:t xml:space="preserve">          3.2.2.3. На территории участков общественной застройки (при наличии приобъектных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rPr>
          <w:b/>
          <w:bCs/>
        </w:rPr>
      </w:pPr>
      <w:r w:rsidRPr="002E67BC">
        <w:rPr>
          <w:b/>
          <w:bCs/>
        </w:rPr>
        <w:t>3.3. Участки и специализированные зоны общественной застройки</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both"/>
      </w:pPr>
      <w:r w:rsidRPr="002E67BC">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и т.п.) формируются в виде группы участков.</w:t>
      </w:r>
    </w:p>
    <w:p w:rsidR="0071586F" w:rsidRPr="002E67BC" w:rsidRDefault="0071586F" w:rsidP="0071586F">
      <w:pPr>
        <w:autoSpaceDE w:val="0"/>
        <w:autoSpaceDN w:val="0"/>
        <w:adjustRightInd w:val="0"/>
        <w:jc w:val="both"/>
      </w:pPr>
      <w:r w:rsidRPr="002E67BC">
        <w:t xml:space="preserve">        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71586F" w:rsidRPr="002E67BC" w:rsidRDefault="0071586F" w:rsidP="0071586F">
      <w:pPr>
        <w:autoSpaceDE w:val="0"/>
        <w:autoSpaceDN w:val="0"/>
        <w:adjustRightInd w:val="0"/>
        <w:jc w:val="both"/>
      </w:pPr>
      <w:r w:rsidRPr="002E67BC">
        <w:t xml:space="preserve">        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w:t>
      </w:r>
      <w:r w:rsidRPr="002E67BC">
        <w:lastRenderedPageBreak/>
        <w:t>учреждений, назначение которых связано с приемом посетителей, необходимо обязательное размещение скамей.</w:t>
      </w:r>
    </w:p>
    <w:p w:rsidR="0071586F" w:rsidRPr="002E67BC" w:rsidRDefault="0071586F" w:rsidP="0071586F">
      <w:pPr>
        <w:autoSpaceDE w:val="0"/>
        <w:autoSpaceDN w:val="0"/>
        <w:adjustRightInd w:val="0"/>
        <w:jc w:val="both"/>
      </w:pPr>
      <w:r w:rsidRPr="002E67BC">
        <w:t xml:space="preserve">         3.3.2.1. Возможно размещение ограждений, рекламных конструкций. При размещении участков в составе исторически сложившейся застройки, общественных центров населенного пункта допускается отсутствие стационарного озеленения.</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rPr>
          <w:b/>
          <w:bCs/>
        </w:rPr>
      </w:pPr>
      <w:r w:rsidRPr="002E67BC">
        <w:rPr>
          <w:b/>
          <w:bCs/>
        </w:rPr>
        <w:t>Раздел 4. Общие требования,</w:t>
      </w:r>
    </w:p>
    <w:p w:rsidR="0071586F" w:rsidRPr="002E67BC" w:rsidRDefault="0071586F" w:rsidP="0071586F">
      <w:pPr>
        <w:autoSpaceDE w:val="0"/>
        <w:autoSpaceDN w:val="0"/>
        <w:adjustRightInd w:val="0"/>
        <w:jc w:val="center"/>
        <w:rPr>
          <w:b/>
          <w:bCs/>
        </w:rPr>
      </w:pPr>
      <w:r w:rsidRPr="002E67BC">
        <w:rPr>
          <w:b/>
          <w:bCs/>
        </w:rPr>
        <w:t>благоустройство на территориях жилого назначения</w:t>
      </w:r>
    </w:p>
    <w:p w:rsidR="0071586F" w:rsidRPr="002E67BC" w:rsidRDefault="0071586F" w:rsidP="0071586F">
      <w:pPr>
        <w:autoSpaceDE w:val="0"/>
        <w:autoSpaceDN w:val="0"/>
        <w:adjustRightInd w:val="0"/>
        <w:jc w:val="center"/>
        <w:rPr>
          <w:sz w:val="28"/>
          <w:szCs w:val="28"/>
        </w:rPr>
      </w:pPr>
    </w:p>
    <w:p w:rsidR="0071586F" w:rsidRPr="002E67BC" w:rsidRDefault="0071586F" w:rsidP="0071586F">
      <w:pPr>
        <w:autoSpaceDE w:val="0"/>
        <w:autoSpaceDN w:val="0"/>
        <w:adjustRightInd w:val="0"/>
        <w:jc w:val="both"/>
      </w:pPr>
      <w:r w:rsidRPr="002E67BC">
        <w:t xml:space="preserve">        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rPr>
          <w:b/>
          <w:bCs/>
        </w:rPr>
      </w:pPr>
      <w:r w:rsidRPr="002E67BC">
        <w:rPr>
          <w:b/>
          <w:bCs/>
        </w:rPr>
        <w:t>4.2. Общественные пространства</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1586F" w:rsidRPr="002E67BC" w:rsidRDefault="0071586F" w:rsidP="0071586F">
      <w:pPr>
        <w:autoSpaceDE w:val="0"/>
        <w:autoSpaceDN w:val="0"/>
        <w:adjustRightInd w:val="0"/>
        <w:jc w:val="both"/>
      </w:pPr>
      <w:r w:rsidRPr="002E67BC">
        <w:t xml:space="preserve">        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приобъектных автостоянок. На участках  пожарных депо, станции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71586F" w:rsidRPr="002E67BC" w:rsidRDefault="0071586F" w:rsidP="0071586F">
      <w:pPr>
        <w:autoSpaceDE w:val="0"/>
        <w:autoSpaceDN w:val="0"/>
        <w:adjustRightInd w:val="0"/>
        <w:jc w:val="both"/>
      </w:pPr>
      <w:r w:rsidRPr="002E67BC">
        <w:t xml:space="preserve">        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1586F" w:rsidRPr="002E67BC" w:rsidRDefault="0071586F" w:rsidP="0071586F">
      <w:pPr>
        <w:autoSpaceDE w:val="0"/>
        <w:autoSpaceDN w:val="0"/>
        <w:adjustRightInd w:val="0"/>
        <w:jc w:val="both"/>
      </w:pPr>
      <w:r w:rsidRPr="002E67BC">
        <w:t xml:space="preserve">        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1586F" w:rsidRPr="002E67BC" w:rsidRDefault="0071586F" w:rsidP="0071586F">
      <w:pPr>
        <w:autoSpaceDE w:val="0"/>
        <w:autoSpaceDN w:val="0"/>
        <w:adjustRightInd w:val="0"/>
        <w:jc w:val="both"/>
      </w:pPr>
      <w:r w:rsidRPr="002E67BC">
        <w:t xml:space="preserve">        4.2.3.2. Возможно размещение средств наружной рекламы, некапитальных нестационарных сооружений.</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rPr>
          <w:b/>
          <w:bCs/>
        </w:rPr>
      </w:pPr>
      <w:r w:rsidRPr="002E67BC">
        <w:rPr>
          <w:b/>
          <w:bCs/>
        </w:rPr>
        <w:t>4.3. Участки жилой застройки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71586F" w:rsidRPr="002E67BC" w:rsidRDefault="0071586F" w:rsidP="0071586F">
      <w:pPr>
        <w:autoSpaceDE w:val="0"/>
        <w:autoSpaceDN w:val="0"/>
        <w:adjustRightInd w:val="0"/>
        <w:jc w:val="both"/>
      </w:pPr>
      <w:r w:rsidRPr="002E67BC">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2.15. настоящих Правил, элементы сопряжения поверхностей, оборудование площадок, озеленение, осветительное оборудование.</w:t>
      </w:r>
    </w:p>
    <w:p w:rsidR="0071586F" w:rsidRPr="002E67BC" w:rsidRDefault="0071586F" w:rsidP="0071586F">
      <w:pPr>
        <w:autoSpaceDE w:val="0"/>
        <w:autoSpaceDN w:val="0"/>
        <w:adjustRightInd w:val="0"/>
        <w:jc w:val="both"/>
      </w:pPr>
      <w:r w:rsidRPr="002E67BC">
        <w:lastRenderedPageBreak/>
        <w:t xml:space="preserve">       4.3.2.1. Возможно ограждение участка жилой застройки, если оно не противоречит условиям размещения жилых участков вдоль магистральных улиц при условии соблюдения требований пункта 4.3.4. настоящих Правил.</w:t>
      </w:r>
    </w:p>
    <w:p w:rsidR="0071586F" w:rsidRPr="002E67BC" w:rsidRDefault="0071586F" w:rsidP="0071586F">
      <w:pPr>
        <w:autoSpaceDE w:val="0"/>
        <w:autoSpaceDN w:val="0"/>
        <w:adjustRightInd w:val="0"/>
        <w:jc w:val="both"/>
      </w:pPr>
      <w:r w:rsidRPr="002E67BC">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71586F" w:rsidRPr="002E67BC" w:rsidRDefault="0071586F" w:rsidP="0071586F">
      <w:pPr>
        <w:autoSpaceDE w:val="0"/>
        <w:autoSpaceDN w:val="0"/>
        <w:adjustRightInd w:val="0"/>
        <w:jc w:val="both"/>
      </w:pPr>
      <w:r w:rsidRPr="002E67BC">
        <w:t xml:space="preserve">       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71586F" w:rsidRPr="002E67BC" w:rsidRDefault="0071586F" w:rsidP="0071586F">
      <w:pPr>
        <w:autoSpaceDE w:val="0"/>
        <w:autoSpaceDN w:val="0"/>
        <w:adjustRightInd w:val="0"/>
        <w:jc w:val="both"/>
      </w:pPr>
      <w:r w:rsidRPr="002E67BC">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71586F" w:rsidRPr="002E67BC" w:rsidRDefault="0071586F" w:rsidP="0071586F">
      <w:pPr>
        <w:autoSpaceDE w:val="0"/>
        <w:autoSpaceDN w:val="0"/>
        <w:adjustRightInd w:val="0"/>
        <w:jc w:val="both"/>
      </w:pPr>
      <w:r w:rsidRPr="002E67BC">
        <w:t xml:space="preserve">       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71586F" w:rsidRPr="002E67BC" w:rsidRDefault="0071586F" w:rsidP="0071586F">
      <w:pPr>
        <w:autoSpaceDE w:val="0"/>
        <w:autoSpaceDN w:val="0"/>
        <w:adjustRightInd w:val="0"/>
        <w:jc w:val="center"/>
      </w:pPr>
      <w:r w:rsidRPr="002E67BC">
        <w:t xml:space="preserve"> </w:t>
      </w:r>
    </w:p>
    <w:p w:rsidR="0071586F" w:rsidRPr="002E67BC" w:rsidRDefault="0071586F" w:rsidP="0071586F">
      <w:pPr>
        <w:autoSpaceDE w:val="0"/>
        <w:autoSpaceDN w:val="0"/>
        <w:adjustRightInd w:val="0"/>
        <w:jc w:val="center"/>
        <w:outlineLvl w:val="2"/>
        <w:rPr>
          <w:b/>
          <w:bCs/>
        </w:rPr>
      </w:pPr>
      <w:r w:rsidRPr="002E67BC">
        <w:rPr>
          <w:b/>
          <w:bCs/>
        </w:rPr>
        <w:t>4.4. Участки детских садов и школ</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71586F" w:rsidRPr="002E67BC" w:rsidRDefault="0071586F" w:rsidP="0071586F">
      <w:pPr>
        <w:autoSpaceDE w:val="0"/>
        <w:autoSpaceDN w:val="0"/>
        <w:adjustRightInd w:val="0"/>
        <w:jc w:val="both"/>
      </w:pPr>
      <w:r w:rsidRPr="002E67BC">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71586F" w:rsidRPr="002E67BC" w:rsidRDefault="0071586F" w:rsidP="0071586F">
      <w:pPr>
        <w:autoSpaceDE w:val="0"/>
        <w:autoSpaceDN w:val="0"/>
        <w:adjustRightInd w:val="0"/>
        <w:jc w:val="both"/>
      </w:pPr>
      <w:r w:rsidRPr="002E67BC">
        <w:t xml:space="preserve">       4.4.2.1. В качестве твердых видов покрытий используется асфальтовое покрытие или плиточное мощение.</w:t>
      </w:r>
    </w:p>
    <w:p w:rsidR="0071586F" w:rsidRPr="002E67BC" w:rsidRDefault="0071586F" w:rsidP="0071586F">
      <w:pPr>
        <w:autoSpaceDE w:val="0"/>
        <w:autoSpaceDN w:val="0"/>
        <w:adjustRightInd w:val="0"/>
        <w:jc w:val="both"/>
      </w:pPr>
      <w:r w:rsidRPr="002E67BC">
        <w:t xml:space="preserve">       4.4.2.2. При озеленении территории детских садов и школ запрещается применение растений с ядовитыми плодами и шипами.</w:t>
      </w:r>
    </w:p>
    <w:p w:rsidR="0071586F" w:rsidRPr="002E67BC" w:rsidRDefault="0071586F" w:rsidP="0071586F">
      <w:pPr>
        <w:autoSpaceDE w:val="0"/>
        <w:autoSpaceDN w:val="0"/>
        <w:adjustRightInd w:val="0"/>
        <w:jc w:val="both"/>
      </w:pPr>
      <w:r w:rsidRPr="002E67BC">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включив в проектно-сметную документацию перекладку сетей за счет средств заказчика работ.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71586F" w:rsidRPr="002E67BC" w:rsidRDefault="0071586F" w:rsidP="0071586F">
      <w:pPr>
        <w:tabs>
          <w:tab w:val="left" w:pos="7215"/>
        </w:tabs>
        <w:autoSpaceDE w:val="0"/>
        <w:autoSpaceDN w:val="0"/>
        <w:adjustRightInd w:val="0"/>
        <w:rPr>
          <w:sz w:val="28"/>
          <w:szCs w:val="28"/>
        </w:rPr>
      </w:pPr>
      <w:r w:rsidRPr="002E67BC">
        <w:rPr>
          <w:sz w:val="28"/>
          <w:szCs w:val="28"/>
        </w:rPr>
        <w:tab/>
      </w:r>
    </w:p>
    <w:p w:rsidR="0071586F" w:rsidRPr="002E67BC" w:rsidRDefault="0071586F" w:rsidP="0071586F">
      <w:pPr>
        <w:autoSpaceDE w:val="0"/>
        <w:autoSpaceDN w:val="0"/>
        <w:adjustRightInd w:val="0"/>
        <w:jc w:val="center"/>
        <w:outlineLvl w:val="2"/>
        <w:rPr>
          <w:b/>
          <w:bCs/>
        </w:rPr>
      </w:pPr>
      <w:r w:rsidRPr="002E67BC">
        <w:rPr>
          <w:b/>
          <w:bCs/>
        </w:rPr>
        <w:t>4.5. Участки длительного и кратковременного хранения</w:t>
      </w:r>
    </w:p>
    <w:p w:rsidR="0071586F" w:rsidRPr="002E67BC" w:rsidRDefault="0071586F" w:rsidP="0071586F">
      <w:pPr>
        <w:autoSpaceDE w:val="0"/>
        <w:autoSpaceDN w:val="0"/>
        <w:adjustRightInd w:val="0"/>
        <w:jc w:val="center"/>
        <w:rPr>
          <w:b/>
          <w:bCs/>
        </w:rPr>
      </w:pPr>
      <w:r w:rsidRPr="002E67BC">
        <w:rPr>
          <w:b/>
          <w:bCs/>
        </w:rPr>
        <w:t>автотранспортных средств</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4.5.1. На участке кратковременного хранения автотранспортных средств возможно сооружение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w:t>
      </w:r>
      <w:r w:rsidRPr="002E67BC">
        <w:lastRenderedPageBreak/>
        <w:t>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71586F" w:rsidRPr="002E67BC" w:rsidRDefault="0071586F" w:rsidP="0071586F">
      <w:pPr>
        <w:autoSpaceDE w:val="0"/>
        <w:autoSpaceDN w:val="0"/>
        <w:adjustRightInd w:val="0"/>
        <w:jc w:val="both"/>
      </w:pPr>
      <w:r w:rsidRPr="002E67BC">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для ОПП, осветительное оборудование, информационное оборудование (указатели).</w:t>
      </w:r>
    </w:p>
    <w:p w:rsidR="0071586F" w:rsidRPr="002E67BC" w:rsidRDefault="0071586F" w:rsidP="0071586F">
      <w:pPr>
        <w:autoSpaceDE w:val="0"/>
        <w:autoSpaceDN w:val="0"/>
        <w:adjustRightInd w:val="0"/>
        <w:jc w:val="both"/>
      </w:pPr>
      <w:r w:rsidRPr="002E67BC">
        <w:t xml:space="preserve">        4.5.2.1. На пешеходных дорожках должен быть предусмотрен съезд - бордюрный пандус - на уровень проезда (не менее одного на участок).</w:t>
      </w:r>
    </w:p>
    <w:p w:rsidR="0071586F" w:rsidRPr="002E67BC" w:rsidRDefault="0071586F" w:rsidP="0071586F">
      <w:pPr>
        <w:autoSpaceDE w:val="0"/>
        <w:autoSpaceDN w:val="0"/>
        <w:adjustRightInd w:val="0"/>
        <w:jc w:val="both"/>
      </w:pPr>
      <w:r w:rsidRPr="002E67BC">
        <w:t xml:space="preserve">        4.5.3. Подъездные пути к участку, предназначенному для хранения автомобилей в некапитальных нестационарных гаражных сооружениях (участку длительного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хранения автотранспортных средств. Участок длительного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71586F" w:rsidRPr="002E67BC" w:rsidRDefault="0071586F" w:rsidP="0071586F">
      <w:pPr>
        <w:autoSpaceDE w:val="0"/>
        <w:autoSpaceDN w:val="0"/>
        <w:adjustRightInd w:val="0"/>
        <w:jc w:val="both"/>
      </w:pPr>
      <w:r w:rsidRPr="002E67BC">
        <w:t xml:space="preserve">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контейнерами для ОПП. Гаражные сооружения или отсеки необходимо предусматривать унифицированными, с элементами озеленения и размещением ограждений.</w:t>
      </w:r>
    </w:p>
    <w:p w:rsidR="0071586F" w:rsidRPr="002E67BC" w:rsidRDefault="0071586F" w:rsidP="0071586F">
      <w:pPr>
        <w:autoSpaceDE w:val="0"/>
        <w:autoSpaceDN w:val="0"/>
        <w:adjustRightInd w:val="0"/>
        <w:jc w:val="both"/>
        <w:rPr>
          <w:sz w:val="28"/>
          <w:szCs w:val="28"/>
        </w:rPr>
      </w:pPr>
    </w:p>
    <w:p w:rsidR="0071586F" w:rsidRPr="002E67BC" w:rsidRDefault="0071586F" w:rsidP="0071586F">
      <w:pPr>
        <w:jc w:val="center"/>
        <w:rPr>
          <w:b/>
          <w:bCs/>
        </w:rPr>
      </w:pPr>
      <w:r w:rsidRPr="002E67BC">
        <w:rPr>
          <w:b/>
          <w:bCs/>
        </w:rPr>
        <w:t>Раздел 5. Общие требования, благоустройство на территориях</w:t>
      </w:r>
    </w:p>
    <w:p w:rsidR="0071586F" w:rsidRPr="002E67BC" w:rsidRDefault="0071586F" w:rsidP="0071586F">
      <w:pPr>
        <w:jc w:val="center"/>
        <w:rPr>
          <w:b/>
          <w:bCs/>
        </w:rPr>
      </w:pPr>
      <w:r w:rsidRPr="002E67BC">
        <w:rPr>
          <w:b/>
          <w:bCs/>
        </w:rPr>
        <w:t>рекреационного значения</w:t>
      </w:r>
    </w:p>
    <w:p w:rsidR="0071586F" w:rsidRPr="002E67BC" w:rsidRDefault="0071586F" w:rsidP="0071586F">
      <w:pPr>
        <w:jc w:val="center"/>
        <w:rPr>
          <w:b/>
          <w:bCs/>
        </w:rPr>
      </w:pPr>
    </w:p>
    <w:p w:rsidR="0071586F" w:rsidRPr="002E67BC" w:rsidRDefault="0071586F" w:rsidP="0071586F">
      <w:pPr>
        <w:jc w:val="both"/>
      </w:pPr>
      <w:r w:rsidRPr="002E67BC">
        <w:t xml:space="preserve">         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71586F" w:rsidRPr="002E67BC" w:rsidRDefault="0071586F" w:rsidP="0071586F">
      <w:pPr>
        <w:autoSpaceDE w:val="0"/>
        <w:autoSpaceDN w:val="0"/>
        <w:adjustRightInd w:val="0"/>
        <w:jc w:val="both"/>
      </w:pPr>
      <w:r w:rsidRPr="002E67BC">
        <w:rPr>
          <w:b/>
          <w:bCs/>
        </w:rPr>
        <w:t xml:space="preserve">        </w:t>
      </w:r>
      <w:r w:rsidRPr="002E67BC">
        <w:t xml:space="preserve">5.1.1.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71586F" w:rsidRPr="002E67BC" w:rsidRDefault="0071586F" w:rsidP="0071586F">
      <w:pPr>
        <w:autoSpaceDE w:val="0"/>
        <w:autoSpaceDN w:val="0"/>
        <w:adjustRightInd w:val="0"/>
        <w:jc w:val="both"/>
      </w:pPr>
      <w:r w:rsidRPr="002E67BC">
        <w:t xml:space="preserve">        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 город Ефремов.</w:t>
      </w:r>
    </w:p>
    <w:p w:rsidR="0071586F" w:rsidRPr="002E67BC" w:rsidRDefault="0071586F" w:rsidP="0071586F">
      <w:pPr>
        <w:autoSpaceDE w:val="0"/>
        <w:autoSpaceDN w:val="0"/>
        <w:adjustRightInd w:val="0"/>
        <w:jc w:val="both"/>
      </w:pPr>
      <w:r w:rsidRPr="002E67BC">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center"/>
        <w:outlineLvl w:val="2"/>
        <w:rPr>
          <w:b/>
          <w:bCs/>
        </w:rPr>
      </w:pPr>
      <w:r w:rsidRPr="002E67BC">
        <w:rPr>
          <w:b/>
          <w:bCs/>
        </w:rPr>
        <w:t>5.2. Зоны отдыха</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5.2.1. Зоны отдыха - территории, предназначенные и обустроенные для организации активного массового отдыха, купания и рекреации.</w:t>
      </w:r>
    </w:p>
    <w:p w:rsidR="0071586F" w:rsidRPr="002E67BC" w:rsidRDefault="0071586F" w:rsidP="0071586F">
      <w:pPr>
        <w:autoSpaceDE w:val="0"/>
        <w:autoSpaceDN w:val="0"/>
        <w:adjustRightInd w:val="0"/>
        <w:jc w:val="both"/>
      </w:pPr>
      <w:r w:rsidRPr="002E67BC">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1586F" w:rsidRPr="002E67BC" w:rsidRDefault="0071586F" w:rsidP="0071586F">
      <w:pPr>
        <w:autoSpaceDE w:val="0"/>
        <w:autoSpaceDN w:val="0"/>
        <w:adjustRightInd w:val="0"/>
        <w:jc w:val="both"/>
      </w:pPr>
      <w:r w:rsidRPr="002E67BC">
        <w:lastRenderedPageBreak/>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71586F" w:rsidRPr="002E67BC" w:rsidRDefault="0071586F" w:rsidP="0071586F">
      <w:pPr>
        <w:autoSpaceDE w:val="0"/>
        <w:autoSpaceDN w:val="0"/>
        <w:adjustRightInd w:val="0"/>
        <w:jc w:val="both"/>
      </w:pPr>
      <w:r w:rsidRPr="002E67BC">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71586F" w:rsidRPr="002E67BC" w:rsidRDefault="0071586F" w:rsidP="0071586F">
      <w:pPr>
        <w:autoSpaceDE w:val="0"/>
        <w:autoSpaceDN w:val="0"/>
        <w:adjustRightInd w:val="0"/>
        <w:jc w:val="both"/>
      </w:pPr>
      <w:r w:rsidRPr="002E67BC">
        <w:t xml:space="preserve">        5.2.4.1. На территории зоны отдыха запрещается выгуливание собак.</w:t>
      </w:r>
    </w:p>
    <w:p w:rsidR="0071586F" w:rsidRPr="002E67BC" w:rsidRDefault="0071586F" w:rsidP="0071586F">
      <w:pPr>
        <w:autoSpaceDE w:val="0"/>
        <w:autoSpaceDN w:val="0"/>
        <w:adjustRightInd w:val="0"/>
        <w:jc w:val="both"/>
      </w:pPr>
      <w:r w:rsidRPr="002E67BC">
        <w:t xml:space="preserve">        5.2.4.2. Возможно размещение ограждения, уличного технического оборудования (торговые  элементы  "Вода", "Мороженое").</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center"/>
        <w:outlineLvl w:val="3"/>
      </w:pPr>
      <w:r w:rsidRPr="002E67BC">
        <w:rPr>
          <w:b/>
          <w:bCs/>
        </w:rPr>
        <w:t>5.3. Парки</w:t>
      </w:r>
      <w:r w:rsidRPr="002E67BC">
        <w:t xml:space="preserve">  </w:t>
      </w:r>
      <w:r w:rsidRPr="002E67BC">
        <w:rPr>
          <w:b/>
          <w:bCs/>
        </w:rPr>
        <w:t>(многофункциональный парк)</w:t>
      </w:r>
    </w:p>
    <w:p w:rsidR="0071586F" w:rsidRPr="002E67BC" w:rsidRDefault="0071586F" w:rsidP="0071586F">
      <w:pPr>
        <w:autoSpaceDE w:val="0"/>
        <w:autoSpaceDN w:val="0"/>
        <w:adjustRightInd w:val="0"/>
        <w:jc w:val="both"/>
        <w:outlineLvl w:val="3"/>
      </w:pPr>
    </w:p>
    <w:p w:rsidR="0071586F" w:rsidRPr="002E67BC" w:rsidRDefault="0071586F" w:rsidP="0071586F">
      <w:pPr>
        <w:autoSpaceDE w:val="0"/>
        <w:autoSpaceDN w:val="0"/>
        <w:adjustRightInd w:val="0"/>
        <w:jc w:val="both"/>
      </w:pPr>
      <w:r w:rsidRPr="002E67BC">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1586F" w:rsidRPr="002E67BC" w:rsidRDefault="0071586F" w:rsidP="0071586F">
      <w:pPr>
        <w:autoSpaceDE w:val="0"/>
        <w:autoSpaceDN w:val="0"/>
        <w:adjustRightInd w:val="0"/>
        <w:jc w:val="both"/>
      </w:pPr>
      <w:r w:rsidRPr="002E67BC">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 1 настоящих Правил.</w:t>
      </w:r>
    </w:p>
    <w:p w:rsidR="0071586F" w:rsidRPr="002E67BC" w:rsidRDefault="0071586F" w:rsidP="0071586F">
      <w:pPr>
        <w:autoSpaceDE w:val="0"/>
        <w:autoSpaceDN w:val="0"/>
        <w:adjustRightInd w:val="0"/>
        <w:jc w:val="both"/>
      </w:pPr>
      <w:r w:rsidRPr="002E67BC">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1586F" w:rsidRPr="002E67BC" w:rsidRDefault="0071586F" w:rsidP="0071586F">
      <w:pPr>
        <w:autoSpaceDE w:val="0"/>
        <w:autoSpaceDN w:val="0"/>
        <w:adjustRightInd w:val="0"/>
        <w:jc w:val="both"/>
      </w:pPr>
      <w:r w:rsidRPr="002E67BC">
        <w:t xml:space="preserve">        5.3.3.1. Возможно размещение некапитальных нестационарных сооружений мелкорозничной торговли и питания, туалетных кабин.</w:t>
      </w:r>
    </w:p>
    <w:p w:rsidR="0071586F" w:rsidRPr="002E67BC" w:rsidRDefault="0071586F" w:rsidP="0071586F">
      <w:pPr>
        <w:autoSpaceDE w:val="0"/>
        <w:autoSpaceDN w:val="0"/>
        <w:adjustRightInd w:val="0"/>
        <w:ind w:firstLine="540"/>
        <w:jc w:val="both"/>
        <w:outlineLvl w:val="1"/>
      </w:pPr>
      <w:r w:rsidRPr="002E67BC">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71586F" w:rsidRPr="002E67BC" w:rsidRDefault="0071586F" w:rsidP="0071586F">
      <w:pPr>
        <w:autoSpaceDE w:val="0"/>
        <w:autoSpaceDN w:val="0"/>
        <w:adjustRightInd w:val="0"/>
        <w:ind w:firstLine="540"/>
        <w:jc w:val="both"/>
        <w:outlineLvl w:val="1"/>
      </w:pPr>
      <w:r w:rsidRPr="002E67BC">
        <w:t xml:space="preserve">5.3.5.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 </w:t>
      </w:r>
    </w:p>
    <w:p w:rsidR="0071586F" w:rsidRPr="002E67BC" w:rsidRDefault="0071586F" w:rsidP="0071586F">
      <w:pPr>
        <w:pStyle w:val="ConsPlusNonformat"/>
        <w:widowControl/>
        <w:jc w:val="both"/>
        <w:rPr>
          <w:rFonts w:cs="Times New Roman"/>
        </w:rPr>
      </w:pPr>
    </w:p>
    <w:p w:rsidR="0071586F" w:rsidRPr="002E67BC" w:rsidRDefault="0071586F" w:rsidP="0071586F">
      <w:pPr>
        <w:autoSpaceDE w:val="0"/>
        <w:autoSpaceDN w:val="0"/>
        <w:adjustRightInd w:val="0"/>
        <w:jc w:val="center"/>
        <w:outlineLvl w:val="2"/>
        <w:rPr>
          <w:b/>
          <w:bCs/>
        </w:rPr>
      </w:pPr>
      <w:r w:rsidRPr="002E67BC">
        <w:rPr>
          <w:b/>
          <w:bCs/>
        </w:rPr>
        <w:t>5.4. Бульвары, скверы</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5.4.1. Бульвары и скверы предназначены для организации кратковременного отдыха, прогулок, транзитных пешеходных передвижений.</w:t>
      </w:r>
    </w:p>
    <w:p w:rsidR="0071586F" w:rsidRPr="002E67BC" w:rsidRDefault="0071586F" w:rsidP="0071586F">
      <w:pPr>
        <w:autoSpaceDE w:val="0"/>
        <w:autoSpaceDN w:val="0"/>
        <w:adjustRightInd w:val="0"/>
        <w:jc w:val="both"/>
      </w:pPr>
      <w:r w:rsidRPr="002E67BC">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w:t>
      </w:r>
      <w:r w:rsidRPr="002E67BC">
        <w:lastRenderedPageBreak/>
        <w:t>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1586F" w:rsidRPr="002E67BC" w:rsidRDefault="0071586F" w:rsidP="0071586F">
      <w:pPr>
        <w:autoSpaceDE w:val="0"/>
        <w:autoSpaceDN w:val="0"/>
        <w:adjustRightInd w:val="0"/>
        <w:jc w:val="both"/>
      </w:pPr>
      <w:r w:rsidRPr="002E67BC">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71586F" w:rsidRPr="002E67BC" w:rsidRDefault="0071586F" w:rsidP="0071586F">
      <w:pPr>
        <w:autoSpaceDE w:val="0"/>
        <w:autoSpaceDN w:val="0"/>
        <w:adjustRightInd w:val="0"/>
        <w:jc w:val="both"/>
      </w:pPr>
      <w:r w:rsidRPr="002E67BC">
        <w:t xml:space="preserve">        5.4.2.2. Возможно размещение технического оборудования (палатки "Вода", "Мороженое").</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ind w:firstLine="540"/>
        <w:jc w:val="center"/>
        <w:rPr>
          <w:b/>
          <w:bCs/>
        </w:rPr>
      </w:pPr>
      <w:r w:rsidRPr="002E67BC">
        <w:rPr>
          <w:b/>
          <w:bCs/>
        </w:rPr>
        <w:t>Раздел 6. Общие требования, благоустройство на территориях</w:t>
      </w:r>
    </w:p>
    <w:p w:rsidR="0071586F" w:rsidRPr="002E67BC" w:rsidRDefault="0071586F" w:rsidP="0071586F">
      <w:pPr>
        <w:autoSpaceDE w:val="0"/>
        <w:autoSpaceDN w:val="0"/>
        <w:adjustRightInd w:val="0"/>
        <w:ind w:firstLine="540"/>
        <w:jc w:val="center"/>
        <w:rPr>
          <w:b/>
          <w:bCs/>
        </w:rPr>
      </w:pPr>
      <w:r w:rsidRPr="002E67BC">
        <w:rPr>
          <w:b/>
          <w:bCs/>
        </w:rPr>
        <w:t>производственного назначения</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ind w:firstLine="540"/>
        <w:jc w:val="both"/>
      </w:pPr>
      <w:r w:rsidRPr="002E67BC">
        <w:t>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Разделом 9  настоящих Правил.</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center"/>
        <w:rPr>
          <w:b/>
          <w:bCs/>
        </w:rPr>
      </w:pPr>
      <w:r w:rsidRPr="002E67BC">
        <w:rPr>
          <w:b/>
          <w:bCs/>
        </w:rPr>
        <w:t>Раздел 7. Общие требования, объекты благоустройства</w:t>
      </w:r>
    </w:p>
    <w:p w:rsidR="0071586F" w:rsidRPr="002E67BC" w:rsidRDefault="0071586F" w:rsidP="0071586F">
      <w:pPr>
        <w:autoSpaceDE w:val="0"/>
        <w:autoSpaceDN w:val="0"/>
        <w:adjustRightInd w:val="0"/>
        <w:ind w:firstLine="540"/>
        <w:jc w:val="center"/>
        <w:rPr>
          <w:b/>
          <w:bCs/>
        </w:rPr>
      </w:pPr>
      <w:r w:rsidRPr="002E67BC">
        <w:rPr>
          <w:b/>
          <w:bCs/>
        </w:rPr>
        <w:t>на территориях транспортных и инженерных коммуникаций</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both"/>
      </w:pPr>
      <w:r w:rsidRPr="002E67BC">
        <w:t xml:space="preserve">        7.1. Объектами благоустройства на территориях транспортных коммуникаций муниципального образования город Ефремов являются улично-дорожная сеть (УДС) муниципального образования город Ефремов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 </w:t>
      </w:r>
    </w:p>
    <w:p w:rsidR="0071586F" w:rsidRPr="002E67BC" w:rsidRDefault="0071586F" w:rsidP="0071586F">
      <w:pPr>
        <w:autoSpaceDE w:val="0"/>
        <w:autoSpaceDN w:val="0"/>
        <w:adjustRightInd w:val="0"/>
        <w:jc w:val="both"/>
      </w:pPr>
      <w:r w:rsidRPr="002E67BC">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71586F" w:rsidRPr="002E67BC" w:rsidRDefault="0071586F" w:rsidP="0071586F">
      <w:pPr>
        <w:autoSpaceDE w:val="0"/>
        <w:autoSpaceDN w:val="0"/>
        <w:adjustRightInd w:val="0"/>
        <w:jc w:val="both"/>
      </w:pPr>
      <w:r w:rsidRPr="002E67BC">
        <w:t xml:space="preserve">          7.1.2. Комплексное благоустройство на территориях транспортных и инженерных коммуникаций города ведется с учетом СНиП 35-01, СНиП 2.05.02, ГОСТ Р 52289-2004,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center"/>
        <w:outlineLvl w:val="2"/>
        <w:rPr>
          <w:b/>
          <w:bCs/>
        </w:rPr>
      </w:pPr>
      <w:r w:rsidRPr="002E67BC">
        <w:rPr>
          <w:b/>
          <w:bCs/>
        </w:rPr>
        <w:t>7.2. Улицы и дороги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1586F" w:rsidRPr="002E67BC" w:rsidRDefault="0071586F" w:rsidP="0071586F">
      <w:pPr>
        <w:autoSpaceDE w:val="0"/>
        <w:autoSpaceDN w:val="0"/>
        <w:adjustRightInd w:val="0"/>
        <w:jc w:val="both"/>
      </w:pPr>
      <w:r w:rsidRPr="002E67BC">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Приложением 2 к  настоящим Правилам.</w:t>
      </w:r>
    </w:p>
    <w:p w:rsidR="0071586F" w:rsidRPr="002E67BC" w:rsidRDefault="0071586F" w:rsidP="0071586F">
      <w:pPr>
        <w:autoSpaceDE w:val="0"/>
        <w:autoSpaceDN w:val="0"/>
        <w:adjustRightInd w:val="0"/>
        <w:jc w:val="both"/>
      </w:pPr>
      <w:r w:rsidRPr="002E67BC">
        <w:t xml:space="preserve">         7.2.1.2. Приемы озеленения необходимо применять в порядке, предусмотренном Разделом 9 настоящих Правил.</w:t>
      </w:r>
    </w:p>
    <w:p w:rsidR="0071586F" w:rsidRPr="002E67BC" w:rsidRDefault="0071586F" w:rsidP="0071586F">
      <w:pPr>
        <w:ind w:right="256"/>
        <w:jc w:val="both"/>
      </w:pPr>
      <w:r w:rsidRPr="002E67BC">
        <w:t xml:space="preserve">         7.2.1.3.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52289-2004, ГОСТ </w:t>
      </w:r>
      <w:r w:rsidRPr="002E67BC">
        <w:lastRenderedPageBreak/>
        <w:t>26804-2012, ГОСТ Р 52766-2007.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71586F" w:rsidRPr="002E67BC" w:rsidRDefault="0071586F" w:rsidP="0071586F">
      <w:pPr>
        <w:ind w:right="256"/>
        <w:jc w:val="both"/>
      </w:pPr>
      <w:r w:rsidRPr="002E67BC">
        <w:t xml:space="preserve">        7.2.1.4. Условия размещения дорожных знаков и информации, их форму, размеры, изображения, места их установки проектируются в соответствии с ГОСТ 52289-2004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ГОСТ Р 52289-2004.</w:t>
      </w:r>
    </w:p>
    <w:p w:rsidR="0071586F" w:rsidRPr="002E67BC" w:rsidRDefault="0071586F" w:rsidP="0071586F">
      <w:pPr>
        <w:ind w:right="256"/>
        <w:jc w:val="both"/>
      </w:pPr>
      <w:r w:rsidRPr="002E67BC">
        <w:t xml:space="preserve">         7.2.1.5. Размещение светофоров проектируется в соответствии с ГОСТ 52289-2004, в частности:</w:t>
      </w:r>
    </w:p>
    <w:p w:rsidR="0071586F" w:rsidRPr="002E67BC" w:rsidRDefault="0071586F" w:rsidP="0071586F">
      <w:pPr>
        <w:ind w:right="256"/>
        <w:jc w:val="both"/>
      </w:pPr>
      <w:r w:rsidRPr="002E67BC">
        <w:t xml:space="preserve">        - светофоры на стойках или кронштейнах располагаются на высоте 2,0-3,0 м от поверхности тротуара до нижней линзы светофора, размещаются – в пределах 0,5-2,0 м от края проезжей части;</w:t>
      </w:r>
    </w:p>
    <w:p w:rsidR="0071586F" w:rsidRPr="002E67BC" w:rsidRDefault="0071586F" w:rsidP="0071586F">
      <w:pPr>
        <w:ind w:right="256" w:firstLine="360"/>
        <w:jc w:val="both"/>
      </w:pPr>
      <w:r w:rsidRPr="002E67BC">
        <w:t>- высота установки светофора на подвесках должно составлять 5,0-6,0 м от поверхности проезжей части до днища корпуса светофора;</w:t>
      </w:r>
    </w:p>
    <w:p w:rsidR="0071586F" w:rsidRPr="002E67BC" w:rsidRDefault="0071586F" w:rsidP="0071586F">
      <w:pPr>
        <w:ind w:right="256" w:firstLine="360"/>
        <w:jc w:val="both"/>
      </w:pPr>
      <w:r w:rsidRPr="002E67BC">
        <w:t xml:space="preserve">- основной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rPr>
          <w:b/>
          <w:bCs/>
        </w:rPr>
      </w:pPr>
      <w:r w:rsidRPr="002E67BC">
        <w:rPr>
          <w:b/>
          <w:bCs/>
        </w:rPr>
        <w:t>7.3. Площади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7.3.1. По функциональному назначению площади подразделяются на: главные (у зданий органов власти, общественных организаций), приобъектные (у памятников, учреждений культуры, музеев, торговых центров, стадионов, парков, рынков и др.), общественно-транспортные (у вокзалов, станций, на въездах в город</w:t>
      </w:r>
      <w:r w:rsidRPr="002E67BC">
        <w:rPr>
          <w:b/>
          <w:bCs/>
        </w:rPr>
        <w:t xml:space="preserve">), </w:t>
      </w:r>
      <w:r w:rsidRPr="002E67BC">
        <w:t>мемориальные (у памятных объектов или мест)</w:t>
      </w:r>
      <w:r w:rsidRPr="002E67BC">
        <w:rPr>
          <w:b/>
          <w:bCs/>
        </w:rPr>
        <w:t xml:space="preserve">, </w:t>
      </w:r>
      <w:r w:rsidRPr="002E67BC">
        <w:t>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71586F" w:rsidRPr="002E67BC" w:rsidRDefault="0071586F" w:rsidP="0071586F">
      <w:pPr>
        <w:autoSpaceDE w:val="0"/>
        <w:autoSpaceDN w:val="0"/>
        <w:adjustRightInd w:val="0"/>
        <w:jc w:val="both"/>
      </w:pPr>
      <w:r w:rsidRPr="002E67BC">
        <w:t xml:space="preserve">         7.3.2. Территории площади включают: проезжую часть, пешеходную часть, участки и территории озеленения.</w:t>
      </w:r>
    </w:p>
    <w:p w:rsidR="0071586F" w:rsidRPr="002E67BC" w:rsidRDefault="0071586F" w:rsidP="0071586F">
      <w:pPr>
        <w:autoSpaceDE w:val="0"/>
        <w:autoSpaceDN w:val="0"/>
        <w:adjustRightInd w:val="0"/>
        <w:jc w:val="both"/>
      </w:pPr>
      <w:r w:rsidRPr="002E67BC">
        <w:t xml:space="preserve">         7.3.3. Обязательный перечень элементов благоустройства на территории площади необходимо принимать в порядке, предусмотренном пунктом 7.2.1.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71586F" w:rsidRPr="002E67BC" w:rsidRDefault="0071586F" w:rsidP="0071586F">
      <w:pPr>
        <w:autoSpaceDE w:val="0"/>
        <w:autoSpaceDN w:val="0"/>
        <w:adjustRightInd w:val="0"/>
        <w:jc w:val="both"/>
      </w:pPr>
      <w:r w:rsidRPr="002E67BC">
        <w:t xml:space="preserve">        - на главных, приобъектных, мемориальных площадях - произведения монументально-декоративного искусства, водные устройства (фонтаны);</w:t>
      </w:r>
    </w:p>
    <w:p w:rsidR="0071586F" w:rsidRPr="002E67BC" w:rsidRDefault="0071586F" w:rsidP="0071586F">
      <w:pPr>
        <w:autoSpaceDE w:val="0"/>
        <w:autoSpaceDN w:val="0"/>
        <w:adjustRightInd w:val="0"/>
        <w:jc w:val="both"/>
      </w:pPr>
      <w:r w:rsidRPr="002E67BC">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1586F" w:rsidRPr="002E67BC" w:rsidRDefault="0071586F" w:rsidP="0071586F">
      <w:pPr>
        <w:autoSpaceDE w:val="0"/>
        <w:autoSpaceDN w:val="0"/>
        <w:adjustRightInd w:val="0"/>
        <w:jc w:val="both"/>
      </w:pPr>
      <w:r w:rsidRPr="002E67BC">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1586F" w:rsidRPr="002E67BC" w:rsidRDefault="0071586F" w:rsidP="0071586F">
      <w:pPr>
        <w:autoSpaceDE w:val="0"/>
        <w:autoSpaceDN w:val="0"/>
        <w:adjustRightInd w:val="0"/>
        <w:jc w:val="both"/>
      </w:pPr>
      <w:r w:rsidRPr="002E67BC">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3 к настоящим Правил.</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outlineLvl w:val="2"/>
        <w:rPr>
          <w:b/>
          <w:bCs/>
        </w:rPr>
      </w:pPr>
      <w:r w:rsidRPr="002E67BC">
        <w:rPr>
          <w:b/>
          <w:bCs/>
        </w:rPr>
        <w:t>7.4. Пешеходные переходы</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both"/>
      </w:pPr>
      <w:r w:rsidRPr="002E67BC">
        <w:lastRenderedPageBreak/>
        <w:t xml:space="preserve">         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w:t>
      </w:r>
    </w:p>
    <w:p w:rsidR="0071586F" w:rsidRPr="002E67BC" w:rsidRDefault="0071586F" w:rsidP="0071586F">
      <w:pPr>
        <w:autoSpaceDE w:val="0"/>
        <w:autoSpaceDN w:val="0"/>
        <w:adjustRightInd w:val="0"/>
        <w:jc w:val="both"/>
      </w:pPr>
      <w:r w:rsidRPr="002E67BC">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71586F" w:rsidRPr="002E67BC" w:rsidRDefault="0071586F" w:rsidP="0071586F">
      <w:pPr>
        <w:autoSpaceDE w:val="0"/>
        <w:autoSpaceDN w:val="0"/>
        <w:adjustRightInd w:val="0"/>
        <w:jc w:val="both"/>
      </w:pPr>
      <w:r w:rsidRPr="002E67BC">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1586F" w:rsidRPr="002E67BC" w:rsidRDefault="0071586F" w:rsidP="0071586F">
      <w:pPr>
        <w:ind w:right="256"/>
        <w:jc w:val="both"/>
      </w:pPr>
      <w:r w:rsidRPr="002E67BC">
        <w:rPr>
          <w:sz w:val="28"/>
          <w:szCs w:val="28"/>
        </w:rPr>
        <w:t xml:space="preserve">       </w:t>
      </w:r>
      <w:r w:rsidRPr="002E67BC">
        <w:t>7.4.3.1. Светофорное оборудование в зоне пешеходного перехода на улицах регулируемого движения оборудуется согласно ГОСТ Р 52289-2004.</w:t>
      </w:r>
    </w:p>
    <w:p w:rsidR="0071586F" w:rsidRPr="002E67BC" w:rsidRDefault="0071586F" w:rsidP="0071586F">
      <w:pPr>
        <w:ind w:right="256"/>
        <w:jc w:val="both"/>
      </w:pPr>
      <w:r w:rsidRPr="002E67BC">
        <w:t xml:space="preserve">       </w:t>
      </w:r>
    </w:p>
    <w:p w:rsidR="0071586F" w:rsidRPr="002E67BC" w:rsidRDefault="0071586F" w:rsidP="0071586F">
      <w:pPr>
        <w:autoSpaceDE w:val="0"/>
        <w:autoSpaceDN w:val="0"/>
        <w:adjustRightInd w:val="0"/>
        <w:jc w:val="center"/>
        <w:outlineLvl w:val="2"/>
        <w:rPr>
          <w:b/>
          <w:bCs/>
        </w:rPr>
      </w:pPr>
      <w:r w:rsidRPr="002E67BC">
        <w:rPr>
          <w:b/>
          <w:bCs/>
        </w:rPr>
        <w:t>7.5. Технические зоны транспортных, инженерных</w:t>
      </w:r>
    </w:p>
    <w:p w:rsidR="0071586F" w:rsidRPr="002E67BC" w:rsidRDefault="0071586F" w:rsidP="0071586F">
      <w:pPr>
        <w:autoSpaceDE w:val="0"/>
        <w:autoSpaceDN w:val="0"/>
        <w:adjustRightInd w:val="0"/>
        <w:jc w:val="center"/>
        <w:rPr>
          <w:b/>
          <w:bCs/>
        </w:rPr>
      </w:pPr>
      <w:r w:rsidRPr="002E67BC">
        <w:rPr>
          <w:b/>
          <w:bCs/>
        </w:rPr>
        <w:t>коммуникаций, водоохранные зоны</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both"/>
      </w:pPr>
      <w:r w:rsidRPr="002E67BC">
        <w:t xml:space="preserve">        7.5.1. На территории муниципального образования город Ефремов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71586F" w:rsidRPr="002E67BC" w:rsidRDefault="0071586F" w:rsidP="0071586F">
      <w:pPr>
        <w:autoSpaceDE w:val="0"/>
        <w:autoSpaceDN w:val="0"/>
        <w:adjustRightInd w:val="0"/>
        <w:jc w:val="both"/>
      </w:pPr>
      <w:r w:rsidRPr="002E67BC">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1586F" w:rsidRPr="002E67BC" w:rsidRDefault="0071586F" w:rsidP="0071586F">
      <w:pPr>
        <w:autoSpaceDE w:val="0"/>
        <w:autoSpaceDN w:val="0"/>
        <w:adjustRightInd w:val="0"/>
        <w:jc w:val="both"/>
      </w:pPr>
      <w:r w:rsidRPr="002E67BC">
        <w:t xml:space="preserve">        7.5.3. В зоне линий высоковольтных передач напряжением менее 110 кВт возможно размещение площадок для выгула собак.</w:t>
      </w:r>
    </w:p>
    <w:p w:rsidR="0071586F" w:rsidRPr="002E67BC" w:rsidRDefault="0071586F" w:rsidP="0071586F">
      <w:pPr>
        <w:autoSpaceDE w:val="0"/>
        <w:autoSpaceDN w:val="0"/>
        <w:adjustRightInd w:val="0"/>
        <w:jc w:val="both"/>
      </w:pPr>
      <w:r w:rsidRPr="002E67BC">
        <w:t xml:space="preserve">        7.5.4.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w:t>
      </w:r>
    </w:p>
    <w:p w:rsidR="0071586F" w:rsidRPr="002E67BC" w:rsidRDefault="0071586F" w:rsidP="0071586F">
      <w:pPr>
        <w:autoSpaceDE w:val="0"/>
        <w:autoSpaceDN w:val="0"/>
        <w:adjustRightInd w:val="0"/>
        <w:ind w:firstLine="567"/>
        <w:jc w:val="both"/>
        <w:outlineLvl w:val="1"/>
      </w:pPr>
      <w:r w:rsidRPr="002E67BC">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71586F" w:rsidRPr="002E67BC" w:rsidRDefault="0071586F" w:rsidP="0071586F">
      <w:pPr>
        <w:autoSpaceDE w:val="0"/>
        <w:autoSpaceDN w:val="0"/>
        <w:adjustRightInd w:val="0"/>
        <w:jc w:val="both"/>
      </w:pPr>
      <w:r w:rsidRPr="002E67BC">
        <w:t xml:space="preserve">         7.5.5</w:t>
      </w:r>
      <w:r w:rsidRPr="002E67BC">
        <w:rPr>
          <w:shd w:val="clear" w:color="auto" w:fill="FFFFFF"/>
        </w:rPr>
        <w:t>. Организации, ведущие строительство или ремонт подземных коммуникаций,</w:t>
      </w:r>
      <w:r w:rsidRPr="002E67BC">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71586F" w:rsidRPr="002E67BC" w:rsidRDefault="0071586F" w:rsidP="0071586F">
      <w:pPr>
        <w:autoSpaceDE w:val="0"/>
        <w:autoSpaceDN w:val="0"/>
        <w:adjustRightInd w:val="0"/>
        <w:ind w:firstLine="540"/>
        <w:jc w:val="both"/>
        <w:outlineLvl w:val="1"/>
      </w:pPr>
      <w:r w:rsidRPr="002E67BC">
        <w:t>Люки должны устанавливаться на бетонные плиты (кольца), применение кирпича и других штучных материалов запрещается.</w:t>
      </w:r>
    </w:p>
    <w:p w:rsidR="0071586F" w:rsidRPr="002E67BC" w:rsidRDefault="0071586F" w:rsidP="0071586F">
      <w:pPr>
        <w:autoSpaceDE w:val="0"/>
        <w:autoSpaceDN w:val="0"/>
        <w:adjustRightInd w:val="0"/>
        <w:ind w:firstLine="540"/>
        <w:jc w:val="both"/>
        <w:outlineLvl w:val="1"/>
      </w:pPr>
      <w:r w:rsidRPr="002E67BC">
        <w:lastRenderedPageBreak/>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71586F" w:rsidRPr="002E67BC" w:rsidRDefault="0071586F" w:rsidP="0071586F">
      <w:pPr>
        <w:autoSpaceDE w:val="0"/>
        <w:autoSpaceDN w:val="0"/>
        <w:adjustRightInd w:val="0"/>
        <w:ind w:firstLine="709"/>
        <w:jc w:val="both"/>
        <w:outlineLvl w:val="1"/>
      </w:pPr>
      <w:r w:rsidRPr="002E67BC">
        <w:t>7.5.6</w:t>
      </w:r>
      <w:r w:rsidRPr="002E67BC">
        <w:rPr>
          <w:shd w:val="clear" w:color="auto" w:fill="FFFFFF"/>
        </w:rPr>
        <w:t xml:space="preserve">. Организации, частные лица, в ведении которых находятся подземные инженерные сооружения и коммуникации, обязаны постоянно следить за тем, чтобы крышки </w:t>
      </w:r>
      <w:r w:rsidRPr="002E67BC">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7.5.5.).</w:t>
      </w:r>
    </w:p>
    <w:p w:rsidR="0071586F" w:rsidRPr="002E67BC" w:rsidRDefault="0071586F" w:rsidP="0071586F">
      <w:pPr>
        <w:autoSpaceDE w:val="0"/>
        <w:autoSpaceDN w:val="0"/>
        <w:adjustRightInd w:val="0"/>
        <w:ind w:firstLine="540"/>
        <w:jc w:val="both"/>
        <w:outlineLvl w:val="1"/>
      </w:pPr>
      <w:r w:rsidRPr="002E67BC">
        <w:t xml:space="preserve">   В случае обнаружения повреждения или отсутствия люка на водопроводной или канализационной линии и не возможности определения в оперативные сроки организации (частного лица) – владельца люка, устранение неисправности возлагается на муниципальное унитарное предприятие муниципального образования город Ефремов «Водопроводно-канализационное хозяйство («МУП «ВКХ»), с последующим предъявлением затрат на производство восстановленных работ владельцу люка.</w:t>
      </w:r>
    </w:p>
    <w:p w:rsidR="0071586F" w:rsidRPr="002E67BC" w:rsidRDefault="0071586F" w:rsidP="0071586F">
      <w:pPr>
        <w:autoSpaceDE w:val="0"/>
        <w:autoSpaceDN w:val="0"/>
        <w:adjustRightInd w:val="0"/>
        <w:ind w:firstLine="709"/>
        <w:jc w:val="both"/>
        <w:outlineLvl w:val="1"/>
      </w:pPr>
      <w:r w:rsidRPr="002E67BC">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71586F" w:rsidRPr="002E67BC" w:rsidRDefault="0071586F" w:rsidP="0071586F">
      <w:pPr>
        <w:autoSpaceDE w:val="0"/>
        <w:autoSpaceDN w:val="0"/>
        <w:adjustRightInd w:val="0"/>
        <w:ind w:firstLine="540"/>
        <w:jc w:val="both"/>
        <w:outlineLvl w:val="1"/>
      </w:pPr>
      <w:r w:rsidRPr="002E67BC">
        <w:t xml:space="preserve">   7.5.7.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5-ти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71586F" w:rsidRPr="002E67BC" w:rsidRDefault="0071586F" w:rsidP="0071586F">
      <w:pPr>
        <w:ind w:firstLine="567"/>
        <w:jc w:val="both"/>
      </w:pPr>
      <w:r w:rsidRPr="002E67BC">
        <w:t xml:space="preserve"> 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 .</w:t>
      </w:r>
    </w:p>
    <w:p w:rsidR="0071586F" w:rsidRPr="002E67BC" w:rsidRDefault="0071586F" w:rsidP="0071586F">
      <w:pPr>
        <w:autoSpaceDE w:val="0"/>
        <w:autoSpaceDN w:val="0"/>
        <w:adjustRightInd w:val="0"/>
        <w:jc w:val="both"/>
        <w:outlineLvl w:val="1"/>
      </w:pPr>
      <w:r w:rsidRPr="002E67BC">
        <w:t xml:space="preserve">         7.5.9. Очистку и ремонт лотков, дождеприемных колодцев, труб ливневой канализации, водопропускных труб и каналов производят владельцы данных коммуникаций, если иное не предусмотрено законом или договором.</w:t>
      </w:r>
    </w:p>
    <w:p w:rsidR="0071586F" w:rsidRPr="002E67BC" w:rsidRDefault="0071586F" w:rsidP="0071586F">
      <w:pPr>
        <w:autoSpaceDE w:val="0"/>
        <w:autoSpaceDN w:val="0"/>
        <w:adjustRightInd w:val="0"/>
        <w:ind w:firstLine="540"/>
        <w:jc w:val="both"/>
        <w:outlineLvl w:val="1"/>
      </w:pPr>
      <w:r w:rsidRPr="002E67BC">
        <w:t>В кварталах индивидуальной застройки очистку лотков выполняют владельцы частных строений.</w:t>
      </w:r>
    </w:p>
    <w:p w:rsidR="0071586F" w:rsidRPr="002E67BC" w:rsidRDefault="0071586F" w:rsidP="0071586F">
      <w:pPr>
        <w:autoSpaceDE w:val="0"/>
        <w:autoSpaceDN w:val="0"/>
        <w:adjustRightInd w:val="0"/>
        <w:ind w:firstLine="540"/>
        <w:jc w:val="both"/>
        <w:outlineLvl w:val="1"/>
      </w:pPr>
      <w:r w:rsidRPr="002E67BC">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71586F" w:rsidRPr="002E67BC" w:rsidRDefault="0071586F" w:rsidP="0071586F">
      <w:pPr>
        <w:autoSpaceDE w:val="0"/>
        <w:autoSpaceDN w:val="0"/>
        <w:adjustRightInd w:val="0"/>
        <w:ind w:firstLine="540"/>
        <w:jc w:val="both"/>
        <w:outlineLvl w:val="1"/>
      </w:pPr>
      <w:r w:rsidRPr="002E67BC">
        <w:t>Сброс воды на дороги, тротуары, газоны, а в зимнее время и в систему ливневой канализации не допускается.</w:t>
      </w:r>
    </w:p>
    <w:p w:rsidR="0071586F" w:rsidRPr="002E67BC" w:rsidRDefault="0071586F" w:rsidP="0071586F">
      <w:pPr>
        <w:autoSpaceDE w:val="0"/>
        <w:autoSpaceDN w:val="0"/>
        <w:adjustRightInd w:val="0"/>
        <w:ind w:firstLine="540"/>
        <w:jc w:val="both"/>
        <w:outlineLvl w:val="1"/>
      </w:pPr>
      <w:r w:rsidRPr="002E67BC">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71586F" w:rsidRPr="002E67BC" w:rsidRDefault="0071586F" w:rsidP="0071586F">
      <w:pPr>
        <w:autoSpaceDE w:val="0"/>
        <w:autoSpaceDN w:val="0"/>
        <w:adjustRightInd w:val="0"/>
        <w:jc w:val="both"/>
      </w:pPr>
      <w:r w:rsidRPr="002E67BC">
        <w:t xml:space="preserve">         7.5.12. Благоустройство  полосы отвода железной дороги проектируется с учетом СНиП 32-01.</w:t>
      </w:r>
    </w:p>
    <w:p w:rsidR="0071586F" w:rsidRPr="002E67BC" w:rsidRDefault="0071586F" w:rsidP="0071586F">
      <w:pPr>
        <w:autoSpaceDE w:val="0"/>
        <w:autoSpaceDN w:val="0"/>
        <w:adjustRightInd w:val="0"/>
        <w:jc w:val="both"/>
      </w:pPr>
      <w:r w:rsidRPr="002E67BC">
        <w:t xml:space="preserve">         7.5.13. Благоустройство территорий водоохранных зон проектируется в соответствии с водным законодательством.</w:t>
      </w:r>
    </w:p>
    <w:p w:rsidR="0071586F" w:rsidRPr="002E67BC" w:rsidRDefault="0071586F" w:rsidP="0071586F">
      <w:pPr>
        <w:autoSpaceDE w:val="0"/>
        <w:autoSpaceDN w:val="0"/>
        <w:adjustRightInd w:val="0"/>
      </w:pPr>
    </w:p>
    <w:p w:rsidR="0071586F" w:rsidRPr="002E67BC" w:rsidRDefault="0071586F" w:rsidP="0071586F">
      <w:pPr>
        <w:jc w:val="center"/>
        <w:rPr>
          <w:b/>
          <w:bCs/>
        </w:rPr>
      </w:pPr>
      <w:r w:rsidRPr="002E67BC">
        <w:rPr>
          <w:b/>
          <w:bCs/>
        </w:rPr>
        <w:t>Раздел 8. Эксплуатация  и содержание  объектов благоустройства</w:t>
      </w:r>
    </w:p>
    <w:p w:rsidR="0071586F" w:rsidRPr="002E67BC" w:rsidRDefault="0071586F" w:rsidP="0071586F">
      <w:pPr>
        <w:jc w:val="center"/>
        <w:rPr>
          <w:b/>
          <w:bCs/>
        </w:rPr>
      </w:pPr>
    </w:p>
    <w:p w:rsidR="0071586F" w:rsidRPr="002E67BC" w:rsidRDefault="0071586F" w:rsidP="0071586F">
      <w:pPr>
        <w:jc w:val="center"/>
        <w:rPr>
          <w:b/>
          <w:bCs/>
        </w:rPr>
      </w:pPr>
      <w:r w:rsidRPr="002E67BC">
        <w:rPr>
          <w:b/>
          <w:bCs/>
        </w:rPr>
        <w:t>8.1. Общие положения</w:t>
      </w:r>
    </w:p>
    <w:p w:rsidR="0071586F" w:rsidRPr="002E67BC" w:rsidRDefault="0071586F" w:rsidP="0071586F">
      <w:pPr>
        <w:autoSpaceDE w:val="0"/>
        <w:autoSpaceDN w:val="0"/>
        <w:adjustRightInd w:val="0"/>
        <w:jc w:val="both"/>
        <w:outlineLvl w:val="2"/>
      </w:pPr>
      <w:r w:rsidRPr="002E67BC">
        <w:t xml:space="preserve">      </w:t>
      </w:r>
    </w:p>
    <w:p w:rsidR="0071586F" w:rsidRPr="002E67BC" w:rsidRDefault="0071586F" w:rsidP="0071586F">
      <w:pPr>
        <w:jc w:val="both"/>
      </w:pPr>
      <w:r w:rsidRPr="002E67BC">
        <w:lastRenderedPageBreak/>
        <w:t xml:space="preserve">         8.1.1. Эксплуатация объектов</w:t>
      </w:r>
      <w:r w:rsidRPr="002E67BC">
        <w:rPr>
          <w:b/>
          <w:bCs/>
        </w:rPr>
        <w:t xml:space="preserve"> </w:t>
      </w:r>
      <w:r w:rsidRPr="002E67BC">
        <w:t xml:space="preserve">благоустройства включает в себя распределение обязанности по уборке  территории муниципального образования город Ефремов,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ОПП (КГО),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8.1.2. Благоустройству, уборке и содержанию подлежит вся территория населенных пунктов муниципального образования город Ефремов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71586F" w:rsidRPr="002E67BC" w:rsidRDefault="0071586F" w:rsidP="0071586F">
      <w:pPr>
        <w:pStyle w:val="ConsPlusNormal"/>
        <w:ind w:firstLine="540"/>
        <w:jc w:val="both"/>
        <w:rPr>
          <w:rFonts w:ascii="Times New Roman" w:hAnsi="Times New Roman" w:cs="Times New Roman"/>
          <w:sz w:val="24"/>
          <w:szCs w:val="24"/>
        </w:rPr>
      </w:pPr>
      <w:bookmarkStart w:id="1" w:name="P1077"/>
      <w:bookmarkEnd w:id="1"/>
      <w:r w:rsidRPr="002E67BC">
        <w:rPr>
          <w:rFonts w:ascii="Times New Roman" w:hAnsi="Times New Roman" w:cs="Times New Roman"/>
          <w:sz w:val="24"/>
          <w:szCs w:val="24"/>
        </w:rPr>
        <w:t>8.1.3. Содержание территорий включает в себя: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ежедневную уборку от мусора, листвы, снега и льда (наледи);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обработку противогололедными материалами покрытий проезжей части дорог, мостов, улиц, тротуаров, проездов, пешеходных территорий и др.;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сгребание и подметание снега;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вывоз снега и льда (снежно-ледяных образований);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содержание и уборку дорог и других объектов улично-дорожной сети;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установку и содержание в чистоте и технически исправном состоянии мест (площадок) накопления твердых коммунальных отходов, контейнеров для всех видов отходов, урн для мусора, скамеек, малых архитектурных форм и прочего;</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уборку, мойку и дезинфекцию мусороприемных камер, контейнеров, бункеров, мусоросборников и мест (площадок) накопления твердых коммунальных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отвод дождевых и талых вод;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накопление и транспортировку твердых коммунальных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удаление трупов животных с территории дорог, тротуаров,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полив территории для уменьшения пылеобразования и увлажнения воздуха;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обеспечение сохранности зеленых насаждений и уход за ними;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восстановление территорий после проведения строительных, ремонтных, земляных и иных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очистку водоотводных канав на прилегающих территориях частных домовладений;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содержание в технически исправном состоянии объектов незавершенного строительства, заборов и ограждений земельных участков.</w:t>
      </w:r>
    </w:p>
    <w:p w:rsidR="0071586F" w:rsidRPr="002E67BC" w:rsidRDefault="0071586F" w:rsidP="0071586F">
      <w:pPr>
        <w:jc w:val="both"/>
      </w:pPr>
      <w:r w:rsidRPr="002E67BC">
        <w:t xml:space="preserve">         8.1.4. Границы прилегающих территорий на территории муниципального образования город Ефремов:</w:t>
      </w:r>
    </w:p>
    <w:p w:rsidR="0071586F" w:rsidRPr="002E67BC" w:rsidRDefault="0071586F" w:rsidP="0071586F">
      <w:pPr>
        <w:jc w:val="both"/>
      </w:pPr>
      <w:r w:rsidRPr="002E67BC">
        <w:t xml:space="preserve">        1)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71586F" w:rsidRPr="002E67BC" w:rsidRDefault="0071586F" w:rsidP="0071586F">
      <w:pPr>
        <w:jc w:val="both"/>
      </w:pPr>
      <w:r w:rsidRPr="002E67BC">
        <w:t xml:space="preserve">        2) для строительных площадок – в пределах 15 метров от строительных площадок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3) для нестационарных объектов, в том числе торговых павильонов, торговых комплексов, палаток, киосков и тонаров, –  5 метров от объекта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места их расположения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5)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в 5 метрах от границ зданий, строений, сооружений, земельных участков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6) для индивидуальных жилых домов и земельных участков, представленных для их размещения, - в 1 метре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представленного для его размещения;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7)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71586F" w:rsidRPr="002E67BC" w:rsidRDefault="0071586F" w:rsidP="0071586F"/>
    <w:p w:rsidR="0071586F" w:rsidRPr="002E67BC" w:rsidRDefault="0071586F" w:rsidP="0071586F">
      <w:pPr>
        <w:autoSpaceDE w:val="0"/>
        <w:autoSpaceDN w:val="0"/>
        <w:adjustRightInd w:val="0"/>
        <w:jc w:val="center"/>
        <w:outlineLvl w:val="2"/>
        <w:rPr>
          <w:b/>
          <w:bCs/>
        </w:rPr>
      </w:pPr>
      <w:r w:rsidRPr="002E67BC">
        <w:rPr>
          <w:b/>
          <w:bCs/>
        </w:rPr>
        <w:t>8.2. Уборка территорий</w:t>
      </w:r>
    </w:p>
    <w:p w:rsidR="0071586F" w:rsidRPr="002E67BC" w:rsidRDefault="0071586F" w:rsidP="0071586F">
      <w:pPr>
        <w:autoSpaceDE w:val="0"/>
        <w:autoSpaceDN w:val="0"/>
        <w:adjustRightInd w:val="0"/>
        <w:jc w:val="center"/>
        <w:outlineLvl w:val="2"/>
        <w:rPr>
          <w:b/>
          <w:bCs/>
        </w:rPr>
      </w:pPr>
    </w:p>
    <w:p w:rsidR="0071586F" w:rsidRPr="002E67BC" w:rsidRDefault="0071586F" w:rsidP="0071586F">
      <w:pPr>
        <w:autoSpaceDE w:val="0"/>
        <w:autoSpaceDN w:val="0"/>
        <w:adjustRightInd w:val="0"/>
        <w:ind w:firstLine="540"/>
        <w:jc w:val="both"/>
        <w:outlineLvl w:val="1"/>
      </w:pPr>
      <w:r w:rsidRPr="002E67BC">
        <w:t>8.2.1.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71586F" w:rsidRPr="002E67BC" w:rsidRDefault="0071586F" w:rsidP="0071586F">
      <w:pPr>
        <w:autoSpaceDE w:val="0"/>
        <w:autoSpaceDN w:val="0"/>
        <w:adjustRightInd w:val="0"/>
        <w:ind w:firstLine="540"/>
        <w:jc w:val="both"/>
        <w:outlineLvl w:val="1"/>
      </w:pPr>
      <w:r w:rsidRPr="002E67BC">
        <w:t>Важнейшим условием качественного выполнения работ является их своевременность.</w:t>
      </w:r>
    </w:p>
    <w:p w:rsidR="0071586F" w:rsidRPr="002E67BC" w:rsidRDefault="0071586F" w:rsidP="0071586F">
      <w:pPr>
        <w:autoSpaceDE w:val="0"/>
        <w:autoSpaceDN w:val="0"/>
        <w:adjustRightInd w:val="0"/>
        <w:ind w:firstLine="540"/>
        <w:jc w:val="both"/>
      </w:pPr>
      <w:r w:rsidRPr="002E67BC">
        <w:t xml:space="preserve">8.2.2. Уборка основных транспортных магистралей города проводится до 8.00 часов с поддержанием чистоты и порядка в течение суток.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8.2.2.1. Уборка дворовых территорий, мест массового пребывания людей (подходы к крупным торговым предприятиям, вокзалам, территории рынков, торговых зон) производится в весенне-летний период в соответствии с </w:t>
      </w:r>
      <w:hyperlink w:anchor="P1316" w:history="1">
        <w:r w:rsidRPr="002E67BC">
          <w:rPr>
            <w:rFonts w:ascii="Times New Roman" w:hAnsi="Times New Roman" w:cs="Times New Roman"/>
            <w:sz w:val="24"/>
            <w:szCs w:val="24"/>
          </w:rPr>
          <w:t>подразделом 8.3</w:t>
        </w:r>
      </w:hyperlink>
      <w:r w:rsidRPr="002E67BC">
        <w:rPr>
          <w:rFonts w:ascii="Times New Roman" w:hAnsi="Times New Roman" w:cs="Times New Roman"/>
          <w:sz w:val="24"/>
          <w:szCs w:val="24"/>
        </w:rPr>
        <w:t xml:space="preserve"> настоящих Правил, а в осенне-зимний период в соответствии с </w:t>
      </w:r>
      <w:hyperlink w:anchor="P1431" w:history="1">
        <w:r w:rsidRPr="002E67BC">
          <w:rPr>
            <w:rFonts w:ascii="Times New Roman" w:hAnsi="Times New Roman" w:cs="Times New Roman"/>
            <w:sz w:val="24"/>
            <w:szCs w:val="24"/>
          </w:rPr>
          <w:t>подразделом 8.4</w:t>
        </w:r>
      </w:hyperlink>
      <w:r w:rsidRPr="002E67BC">
        <w:rPr>
          <w:rFonts w:ascii="Times New Roman" w:hAnsi="Times New Roman" w:cs="Times New Roman"/>
          <w:sz w:val="24"/>
          <w:szCs w:val="24"/>
        </w:rPr>
        <w:t xml:space="preserve"> настоящих Правил с поддержанием чистоты в течение всего рабочего дня.</w:t>
      </w:r>
    </w:p>
    <w:p w:rsidR="0071586F" w:rsidRPr="002E67BC" w:rsidRDefault="0071586F" w:rsidP="0071586F">
      <w:pPr>
        <w:autoSpaceDE w:val="0"/>
        <w:autoSpaceDN w:val="0"/>
        <w:adjustRightInd w:val="0"/>
        <w:ind w:firstLine="540"/>
        <w:jc w:val="both"/>
      </w:pPr>
      <w:r w:rsidRPr="002E67BC">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1586F" w:rsidRPr="002E67BC" w:rsidRDefault="0071586F" w:rsidP="0071586F">
      <w:pPr>
        <w:autoSpaceDE w:val="0"/>
        <w:autoSpaceDN w:val="0"/>
        <w:adjustRightInd w:val="0"/>
        <w:ind w:firstLine="540"/>
        <w:jc w:val="both"/>
      </w:pPr>
      <w:r w:rsidRPr="002E67BC">
        <w:t>8.2.4. Уборку и очистку автобусных остановок обязаны производить организации, в обязанность которых входит уборка проезжей части улиц, на которых расположены эти остановки.</w:t>
      </w:r>
    </w:p>
    <w:p w:rsidR="0071586F" w:rsidRPr="002E67BC" w:rsidRDefault="0071586F" w:rsidP="0071586F">
      <w:pPr>
        <w:autoSpaceDE w:val="0"/>
        <w:autoSpaceDN w:val="0"/>
        <w:adjustRightInd w:val="0"/>
        <w:ind w:firstLine="540"/>
        <w:jc w:val="both"/>
      </w:pPr>
      <w:r w:rsidRPr="002E67BC">
        <w:lastRenderedPageBreak/>
        <w:t xml:space="preserve">8.2.5. Уборку и очистку остановок, на которых расположены некапитальные объекты торговли, осуществляют собственники или арендаторы некапитальных объектов, если иное не предусмотрено договором, в границах прилегающих территорий.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71586F" w:rsidRPr="002E67BC" w:rsidRDefault="0071586F" w:rsidP="0071586F">
      <w:pPr>
        <w:shd w:val="clear" w:color="auto" w:fill="FFFFFF"/>
        <w:autoSpaceDE w:val="0"/>
        <w:autoSpaceDN w:val="0"/>
        <w:adjustRightInd w:val="0"/>
        <w:ind w:firstLine="540"/>
        <w:jc w:val="both"/>
        <w:rPr>
          <w:b/>
          <w:bCs/>
        </w:rPr>
      </w:pPr>
      <w:r w:rsidRPr="002E67BC">
        <w:t>8.2.8. Содержание и уборку скверов, парков, зеленых насаждений, земельных участков на прилегающих территориях, обязаны производить собственники, арендаторы (правообладатели) самостоятельно или по договорам со специализированными организациями.</w:t>
      </w:r>
      <w:r w:rsidRPr="002E67BC">
        <w:rPr>
          <w:b/>
          <w:bCs/>
        </w:rPr>
        <w:t xml:space="preserve">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8.2.9. Уборку мостов, путепроводов, пешеходных переходов и прилегающих к ним территорий обязаны производить собственники, если иное не предусмотрено договором.</w:t>
      </w:r>
    </w:p>
    <w:p w:rsidR="0071586F" w:rsidRPr="002E67BC" w:rsidRDefault="0071586F" w:rsidP="0071586F">
      <w:pPr>
        <w:autoSpaceDE w:val="0"/>
        <w:autoSpaceDN w:val="0"/>
        <w:adjustRightInd w:val="0"/>
        <w:ind w:firstLine="540"/>
        <w:jc w:val="both"/>
      </w:pPr>
      <w:r w:rsidRPr="002E67BC">
        <w:t>8.2.10. Санитарную уборку территории от ОПП с последующей организацией вывоза на объекты хранения отходов, скос сорной растительности, а также обрезку крон деревьев в охранной зоне (2,0 м), отведенной для размещения и эксплуатации линий электропередачи, газовых, водопроводных и тепловых сетей, осуществляют организации, эксплуатирующие указанные сети и линии электропередачи.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8.2.10.1. В случае если, указанные в пункте 8.2.10. настоящих Правил сети являются бесхозяйными, уборка и очистка территорий организуется администрацией муниципального образования город Ефремов на основании заключенных муниципальных контрактов.</w:t>
      </w:r>
    </w:p>
    <w:p w:rsidR="0071586F" w:rsidRPr="002E67BC" w:rsidRDefault="0071586F" w:rsidP="0071586F">
      <w:pPr>
        <w:autoSpaceDE w:val="0"/>
        <w:autoSpaceDN w:val="0"/>
        <w:adjustRightInd w:val="0"/>
        <w:jc w:val="both"/>
      </w:pPr>
      <w:r w:rsidRPr="002E67BC">
        <w:t xml:space="preserve">         8.2.11. Ответственность за содержание территорий, прилегающих к объектам жилищно-коммунального назначения (здания котельных, насосных станций, тепловые камеры и др.) в границах прилегающих территорий несут специализированные организации, осуществляющие эксплуатацию сетей.</w:t>
      </w:r>
    </w:p>
    <w:p w:rsidR="0071586F" w:rsidRPr="002E67BC" w:rsidRDefault="0071586F" w:rsidP="0071586F">
      <w:pPr>
        <w:autoSpaceDE w:val="0"/>
        <w:autoSpaceDN w:val="0"/>
        <w:adjustRightInd w:val="0"/>
        <w:jc w:val="both"/>
        <w:rPr>
          <w:highlight w:val="yellow"/>
        </w:rPr>
      </w:pPr>
      <w:r w:rsidRPr="002E67BC">
        <w:t xml:space="preserve">         8.2.11.1. Окраску, штукатурку, побелку фасадов объектов, указанных в пункте 8.2.11. настоящих Правил осуществляют по мере необходимости, но не реже 2-х раз в год.</w:t>
      </w:r>
    </w:p>
    <w:p w:rsidR="0071586F" w:rsidRPr="002E67BC" w:rsidRDefault="0071586F" w:rsidP="0071586F">
      <w:pPr>
        <w:autoSpaceDE w:val="0"/>
        <w:autoSpaceDN w:val="0"/>
        <w:adjustRightInd w:val="0"/>
        <w:ind w:firstLine="540"/>
        <w:jc w:val="both"/>
      </w:pPr>
      <w:r w:rsidRPr="002E67BC">
        <w:t>8.2.12.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1586F" w:rsidRPr="002E67BC" w:rsidRDefault="0071586F" w:rsidP="0071586F">
      <w:pPr>
        <w:autoSpaceDE w:val="0"/>
        <w:autoSpaceDN w:val="0"/>
        <w:adjustRightInd w:val="0"/>
        <w:ind w:firstLine="540"/>
        <w:jc w:val="both"/>
      </w:pPr>
      <w:r w:rsidRPr="002E67BC">
        <w:t>8.2.13. Ответственность за организацию и производство уборочных работ в соответствии с настоящими Правилами возлагается:</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8.2.13.1. За уборку и содержание проезжей части по всей ширине дорог, площадей, улиц и проездов городской дорожной сети - на организации, с которыми </w:t>
      </w:r>
      <w:r w:rsidRPr="002E67BC">
        <w:rPr>
          <w:rFonts w:ascii="Times New Roman" w:hAnsi="Times New Roman" w:cs="Times New Roman"/>
          <w:sz w:val="24"/>
          <w:szCs w:val="24"/>
          <w:lang w:eastAsia="en-US"/>
        </w:rPr>
        <w:t xml:space="preserve"> заключены муниципальные контракты по уборке города.</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8.2.13.2. За уборку и содержание </w:t>
      </w:r>
      <w:r w:rsidRPr="002E67BC">
        <w:rPr>
          <w:rFonts w:ascii="Times New Roman" w:hAnsi="Times New Roman" w:cs="Times New Roman"/>
          <w:sz w:val="24"/>
          <w:szCs w:val="24"/>
          <w:lang w:eastAsia="en-US"/>
        </w:rPr>
        <w:t xml:space="preserve">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8.2.13.3. За уборку набережных,</w:t>
      </w:r>
      <w:r w:rsidRPr="002E67BC">
        <w:rPr>
          <w:rFonts w:ascii="Times New Roman" w:hAnsi="Times New Roman" w:cs="Times New Roman"/>
          <w:b/>
          <w:bCs/>
          <w:sz w:val="24"/>
          <w:szCs w:val="24"/>
        </w:rPr>
        <w:t xml:space="preserve"> </w:t>
      </w:r>
      <w:r w:rsidRPr="002E67BC">
        <w:rPr>
          <w:rFonts w:ascii="Times New Roman" w:hAnsi="Times New Roman" w:cs="Times New Roman"/>
          <w:sz w:val="24"/>
          <w:szCs w:val="24"/>
        </w:rPr>
        <w:t xml:space="preserve">мостов, путепроводов, эстакад - на организации, с которыми </w:t>
      </w:r>
      <w:r w:rsidRPr="002E67BC">
        <w:rPr>
          <w:rFonts w:ascii="Times New Roman" w:hAnsi="Times New Roman" w:cs="Times New Roman"/>
          <w:sz w:val="24"/>
          <w:szCs w:val="24"/>
          <w:lang w:eastAsia="en-US"/>
        </w:rPr>
        <w:t xml:space="preserve"> заключены муниципальные контракты по уборке города.</w:t>
      </w:r>
    </w:p>
    <w:p w:rsidR="0071586F" w:rsidRPr="002E67BC" w:rsidRDefault="0071586F" w:rsidP="0071586F">
      <w:pPr>
        <w:autoSpaceDE w:val="0"/>
        <w:autoSpaceDN w:val="0"/>
        <w:adjustRightInd w:val="0"/>
        <w:ind w:firstLine="540"/>
        <w:jc w:val="both"/>
        <w:rPr>
          <w:lang w:eastAsia="en-US"/>
        </w:rPr>
      </w:pPr>
      <w:r w:rsidRPr="002E67BC">
        <w:rPr>
          <w:lang w:eastAsia="en-US"/>
        </w:rPr>
        <w:t>8.2.13.4.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8.2.13.5. За уборку, благоустройство и содержание территорий, прилегающих к отдельно стоящим рекламоносителям, </w:t>
      </w:r>
      <w:r w:rsidRPr="002E67BC">
        <w:rPr>
          <w:rFonts w:ascii="Times New Roman" w:hAnsi="Times New Roman" w:cs="Times New Roman"/>
          <w:sz w:val="24"/>
          <w:szCs w:val="24"/>
          <w:lang w:eastAsia="en-US"/>
        </w:rPr>
        <w:t>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8.2.13.6. </w:t>
      </w:r>
      <w:r w:rsidRPr="002E67BC">
        <w:rPr>
          <w:rFonts w:ascii="Times New Roman" w:hAnsi="Times New Roman" w:cs="Times New Roman"/>
          <w:sz w:val="24"/>
          <w:szCs w:val="24"/>
          <w:lang w:eastAsia="en-US"/>
        </w:rPr>
        <w:t xml:space="preserve">За уборку и содержание территорий, прилегающих к нестационарным </w:t>
      </w:r>
      <w:r w:rsidRPr="002E67BC">
        <w:rPr>
          <w:rFonts w:ascii="Times New Roman" w:hAnsi="Times New Roman" w:cs="Times New Roman"/>
          <w:sz w:val="24"/>
          <w:szCs w:val="24"/>
          <w:lang w:eastAsia="en-US"/>
        </w:rPr>
        <w:lastRenderedPageBreak/>
        <w:t>торговым объектам - на собственников нестационарных торговых объектов, если иное не предусмотрено законом или договором.</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8.2.13.7.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w:t>
      </w:r>
      <w:r w:rsidRPr="002E67BC">
        <w:rPr>
          <w:rFonts w:ascii="Times New Roman" w:hAnsi="Times New Roman" w:cs="Times New Roman"/>
          <w:sz w:val="24"/>
          <w:szCs w:val="24"/>
          <w:lang w:eastAsia="en-US"/>
        </w:rPr>
        <w:t>если законом или договором не предусмотрено иное.</w:t>
      </w:r>
    </w:p>
    <w:p w:rsidR="0071586F" w:rsidRPr="002E67BC" w:rsidRDefault="0071586F" w:rsidP="0071586F">
      <w:pPr>
        <w:autoSpaceDE w:val="0"/>
        <w:autoSpaceDN w:val="0"/>
        <w:adjustRightInd w:val="0"/>
        <w:ind w:firstLine="540"/>
        <w:jc w:val="both"/>
      </w:pPr>
      <w:r w:rsidRPr="002E67BC">
        <w:t>8.2.13.8.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8.2.13.9. </w:t>
      </w:r>
      <w:r w:rsidRPr="002E67BC">
        <w:rPr>
          <w:sz w:val="24"/>
          <w:szCs w:val="24"/>
        </w:rPr>
        <w:t xml:space="preserve"> </w:t>
      </w:r>
      <w:r w:rsidRPr="002E67BC">
        <w:rPr>
          <w:rFonts w:ascii="Times New Roman" w:hAnsi="Times New Roman" w:cs="Times New Roman"/>
          <w:sz w:val="24"/>
          <w:szCs w:val="24"/>
          <w:lang w:eastAsia="en-US"/>
        </w:rPr>
        <w:t>За уборку и вывоз бытового мусора, снега с территорий автостоянок, парковочных карманов, гаражей - на их собственников (владельцев).</w:t>
      </w:r>
    </w:p>
    <w:p w:rsidR="0071586F" w:rsidRPr="002E67BC" w:rsidRDefault="0071586F" w:rsidP="0071586F">
      <w:pPr>
        <w:autoSpaceDE w:val="0"/>
        <w:autoSpaceDN w:val="0"/>
        <w:adjustRightInd w:val="0"/>
        <w:ind w:firstLine="540"/>
        <w:jc w:val="both"/>
      </w:pPr>
      <w:r w:rsidRPr="002E67BC">
        <w:t xml:space="preserve">8.2.13.10. За уборку и содержание территорий физических лиц, организаций и иных хозяйствующих субъектов – на собственников (владельцев) территорий. </w:t>
      </w:r>
    </w:p>
    <w:p w:rsidR="0071586F" w:rsidRPr="002E67BC" w:rsidRDefault="0071586F" w:rsidP="0071586F">
      <w:pPr>
        <w:autoSpaceDE w:val="0"/>
        <w:autoSpaceDN w:val="0"/>
        <w:adjustRightInd w:val="0"/>
        <w:jc w:val="both"/>
      </w:pPr>
      <w:r w:rsidRPr="002E67BC">
        <w:t xml:space="preserve">        8.2.13.11. Территории учреждений образования, здравоохранения и других зданий и сооружений социальной сферы убираются в границах прилегающих территорий от имеющегося ограждения территории, в том числе прилегающие к ограждению  газоны и тротуары. </w:t>
      </w:r>
    </w:p>
    <w:p w:rsidR="0071586F" w:rsidRPr="002E67BC" w:rsidRDefault="0071586F" w:rsidP="0071586F">
      <w:pPr>
        <w:autoSpaceDE w:val="0"/>
        <w:autoSpaceDN w:val="0"/>
        <w:adjustRightInd w:val="0"/>
        <w:jc w:val="both"/>
      </w:pPr>
      <w:r w:rsidRPr="002E67BC">
        <w:t xml:space="preserve">        8.2.13.12 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пользователей данных объектов, если иное не предусмотрено договором.</w:t>
      </w:r>
    </w:p>
    <w:p w:rsidR="0071586F" w:rsidRPr="002E67BC" w:rsidRDefault="0071586F" w:rsidP="0071586F">
      <w:pPr>
        <w:autoSpaceDE w:val="0"/>
        <w:autoSpaceDN w:val="0"/>
        <w:adjustRightInd w:val="0"/>
        <w:ind w:firstLine="540"/>
        <w:jc w:val="both"/>
        <w:outlineLvl w:val="1"/>
      </w:pPr>
      <w:r w:rsidRPr="002E67BC">
        <w:t>8.2.13.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71586F" w:rsidRPr="002E67BC" w:rsidRDefault="0071586F" w:rsidP="0071586F">
      <w:pPr>
        <w:autoSpaceDE w:val="0"/>
        <w:autoSpaceDN w:val="0"/>
        <w:adjustRightInd w:val="0"/>
        <w:ind w:firstLine="540"/>
        <w:jc w:val="both"/>
        <w:outlineLvl w:val="1"/>
      </w:pPr>
      <w:r w:rsidRPr="002E67BC">
        <w:t>8.2.14. Физические и юридические лица, осуществляющие на территории муниципального образования город Ефремов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71586F" w:rsidRPr="002E67BC" w:rsidRDefault="0071586F" w:rsidP="0071586F">
      <w:pPr>
        <w:autoSpaceDE w:val="0"/>
        <w:autoSpaceDN w:val="0"/>
        <w:adjustRightInd w:val="0"/>
        <w:ind w:firstLine="540"/>
        <w:jc w:val="both"/>
        <w:outlineLvl w:val="1"/>
      </w:pPr>
      <w:r w:rsidRPr="002E67BC">
        <w:t>8.2.15.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71586F" w:rsidRPr="002E67BC" w:rsidRDefault="0071586F" w:rsidP="0071586F">
      <w:pPr>
        <w:autoSpaceDE w:val="0"/>
        <w:autoSpaceDN w:val="0"/>
        <w:adjustRightInd w:val="0"/>
        <w:ind w:firstLine="540"/>
        <w:jc w:val="both"/>
        <w:outlineLvl w:val="1"/>
      </w:pPr>
      <w:r w:rsidRPr="002E67BC">
        <w:t>8.2.16. На территории муниципального образования запрещается:</w:t>
      </w:r>
    </w:p>
    <w:p w:rsidR="0071586F" w:rsidRPr="002E67BC" w:rsidRDefault="0071586F" w:rsidP="0071586F">
      <w:pPr>
        <w:autoSpaceDE w:val="0"/>
        <w:autoSpaceDN w:val="0"/>
        <w:adjustRightInd w:val="0"/>
        <w:jc w:val="both"/>
        <w:rPr>
          <w:rFonts w:eastAsia="Calibri"/>
        </w:rPr>
      </w:pPr>
      <w:r w:rsidRPr="002E67BC">
        <w:rPr>
          <w:rFonts w:eastAsia="Calibri"/>
        </w:rPr>
        <w:t xml:space="preserve">         - производить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 если эти действия не повлекли нарушений экологических, санитарно-эпидемиологических требований, требований технической эксплуатации </w:t>
      </w:r>
      <w:r w:rsidRPr="002E67BC">
        <w:rPr>
          <w:rFonts w:eastAsia="Calibri"/>
        </w:rPr>
        <w:lastRenderedPageBreak/>
        <w:t>жилищного фонда, требований в области обращения с отходами, требований пожарной безопасности, установленных законодательством Российской Федерации,</w:t>
      </w:r>
    </w:p>
    <w:p w:rsidR="0071586F" w:rsidRPr="002E67BC" w:rsidRDefault="0071586F" w:rsidP="0071586F">
      <w:pPr>
        <w:autoSpaceDE w:val="0"/>
        <w:autoSpaceDN w:val="0"/>
        <w:adjustRightInd w:val="0"/>
        <w:ind w:firstLine="540"/>
        <w:jc w:val="both"/>
        <w:outlineLvl w:val="1"/>
      </w:pPr>
      <w:r w:rsidRPr="002E67BC">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71586F" w:rsidRPr="002E67BC" w:rsidRDefault="0071586F" w:rsidP="0071586F">
      <w:pPr>
        <w:autoSpaceDE w:val="0"/>
        <w:autoSpaceDN w:val="0"/>
        <w:adjustRightInd w:val="0"/>
        <w:ind w:firstLine="540"/>
        <w:jc w:val="both"/>
        <w:outlineLvl w:val="1"/>
      </w:pPr>
      <w:r w:rsidRPr="002E67BC">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71586F" w:rsidRPr="002E67BC" w:rsidRDefault="0071586F" w:rsidP="0071586F">
      <w:pPr>
        <w:autoSpaceDE w:val="0"/>
        <w:autoSpaceDN w:val="0"/>
        <w:adjustRightInd w:val="0"/>
        <w:ind w:firstLine="540"/>
        <w:jc w:val="both"/>
        <w:outlineLvl w:val="1"/>
      </w:pPr>
      <w:r w:rsidRPr="002E67BC">
        <w:t>- сливать отработанные масла и ГСМ на рельеф местности;</w:t>
      </w:r>
    </w:p>
    <w:p w:rsidR="0071586F" w:rsidRPr="002E67BC" w:rsidRDefault="0071586F" w:rsidP="0071586F">
      <w:pPr>
        <w:autoSpaceDE w:val="0"/>
        <w:autoSpaceDN w:val="0"/>
        <w:adjustRightInd w:val="0"/>
        <w:ind w:firstLine="540"/>
        <w:jc w:val="both"/>
        <w:outlineLvl w:val="1"/>
      </w:pPr>
      <w:r w:rsidRPr="002E67BC">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 в городском сообщении:</w:t>
      </w:r>
    </w:p>
    <w:p w:rsidR="0071586F" w:rsidRPr="002E67BC" w:rsidRDefault="0071586F" w:rsidP="0071586F">
      <w:pPr>
        <w:pStyle w:val="a8"/>
        <w:ind w:firstLine="8"/>
        <w:jc w:val="both"/>
        <w:rPr>
          <w:sz w:val="24"/>
          <w:szCs w:val="24"/>
        </w:rPr>
      </w:pPr>
      <w:r w:rsidRPr="002E67BC">
        <w:rPr>
          <w:sz w:val="24"/>
          <w:szCs w:val="24"/>
        </w:rPr>
        <w:t xml:space="preserve">         - допущение зарастания сорной растительностью земельного участка в границах прилегающих территорий.</w:t>
      </w:r>
    </w:p>
    <w:p w:rsidR="0071586F" w:rsidRPr="002E67BC" w:rsidRDefault="0071586F" w:rsidP="0071586F">
      <w:pPr>
        <w:autoSpaceDE w:val="0"/>
        <w:autoSpaceDN w:val="0"/>
        <w:adjustRightInd w:val="0"/>
        <w:jc w:val="both"/>
        <w:rPr>
          <w:rFonts w:eastAsia="Calibri"/>
        </w:rPr>
      </w:pPr>
      <w:r w:rsidRPr="002E67BC">
        <w:rPr>
          <w:rFonts w:eastAsia="Calibri"/>
        </w:rPr>
        <w:t xml:space="preserve">         - размещать транспортные средства на озелененных территориях, расположенных в границах населенных пунктов, и детских площадках</w:t>
      </w:r>
    </w:p>
    <w:p w:rsidR="0071586F" w:rsidRPr="002E67BC" w:rsidRDefault="0071586F" w:rsidP="0071586F">
      <w:pPr>
        <w:autoSpaceDE w:val="0"/>
        <w:autoSpaceDN w:val="0"/>
        <w:adjustRightInd w:val="0"/>
        <w:jc w:val="both"/>
        <w:rPr>
          <w:rFonts w:eastAsia="Calibri"/>
        </w:rPr>
      </w:pPr>
      <w:r w:rsidRPr="002E67BC">
        <w:rPr>
          <w:rFonts w:eastAsia="Calibri"/>
        </w:rPr>
        <w:t xml:space="preserve">         - производить</w:t>
      </w:r>
      <w:r w:rsidRPr="002E67BC">
        <w:t xml:space="preserve"> самовольный монтаж и установку приспособлений для организации индивидуальных и коллективных парковочных мест (столбы, цепи, тросы, шлагбаумы, полусферы, и т.п).</w:t>
      </w:r>
    </w:p>
    <w:p w:rsidR="0071586F" w:rsidRPr="002E67BC" w:rsidRDefault="0071586F" w:rsidP="0071586F">
      <w:pPr>
        <w:pStyle w:val="a8"/>
        <w:ind w:firstLine="8"/>
        <w:jc w:val="both"/>
        <w:rPr>
          <w:sz w:val="24"/>
          <w:szCs w:val="24"/>
        </w:rPr>
      </w:pPr>
    </w:p>
    <w:p w:rsidR="0071586F" w:rsidRPr="002E67BC" w:rsidRDefault="0071586F" w:rsidP="0071586F">
      <w:pPr>
        <w:pStyle w:val="a8"/>
        <w:ind w:firstLine="8"/>
        <w:jc w:val="center"/>
        <w:rPr>
          <w:b/>
          <w:sz w:val="24"/>
          <w:szCs w:val="24"/>
        </w:rPr>
      </w:pPr>
      <w:r w:rsidRPr="002E67BC">
        <w:rPr>
          <w:b/>
          <w:sz w:val="24"/>
          <w:szCs w:val="24"/>
        </w:rPr>
        <w:t>Содержание дорожек и площадок.</w:t>
      </w:r>
    </w:p>
    <w:p w:rsidR="0071586F" w:rsidRPr="002E67BC" w:rsidRDefault="0071586F" w:rsidP="0071586F">
      <w:pPr>
        <w:pStyle w:val="a8"/>
        <w:ind w:firstLine="8"/>
        <w:jc w:val="center"/>
        <w:rPr>
          <w:sz w:val="24"/>
          <w:szCs w:val="24"/>
          <w:highlight w:val="magenta"/>
        </w:rPr>
      </w:pPr>
    </w:p>
    <w:p w:rsidR="0071586F" w:rsidRPr="002E67BC" w:rsidRDefault="0071586F" w:rsidP="0071586F">
      <w:pPr>
        <w:pStyle w:val="a8"/>
        <w:ind w:firstLine="8"/>
        <w:jc w:val="both"/>
        <w:rPr>
          <w:sz w:val="24"/>
          <w:szCs w:val="24"/>
        </w:rPr>
      </w:pPr>
      <w:r w:rsidRPr="002E67BC">
        <w:rPr>
          <w:sz w:val="24"/>
          <w:szCs w:val="24"/>
        </w:rPr>
        <w:t xml:space="preserve">         8.2.17.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w:t>
      </w:r>
    </w:p>
    <w:p w:rsidR="0071586F" w:rsidRPr="002E67BC" w:rsidRDefault="0071586F" w:rsidP="0071586F">
      <w:pPr>
        <w:pStyle w:val="a8"/>
        <w:ind w:firstLine="8"/>
        <w:jc w:val="both"/>
        <w:rPr>
          <w:sz w:val="24"/>
          <w:szCs w:val="24"/>
        </w:rPr>
      </w:pPr>
      <w:r w:rsidRPr="002E67BC">
        <w:rPr>
          <w:sz w:val="24"/>
          <w:szCs w:val="24"/>
        </w:rPr>
        <w:t xml:space="preserve">         8.2.17.1.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71586F" w:rsidRPr="002E67BC" w:rsidRDefault="0071586F" w:rsidP="0071586F">
      <w:pPr>
        <w:pStyle w:val="a8"/>
        <w:ind w:firstLine="360"/>
        <w:jc w:val="both"/>
        <w:rPr>
          <w:sz w:val="24"/>
          <w:szCs w:val="24"/>
        </w:rPr>
      </w:pPr>
      <w:r w:rsidRPr="002E67BC">
        <w:rPr>
          <w:sz w:val="24"/>
          <w:szCs w:val="24"/>
        </w:rPr>
        <w:t xml:space="preserve">   8.2.17.2. Зимой при обледенении садовые дорожки и площадки необходимо посыпать песком или другими противоскользящими материалами.</w:t>
      </w:r>
    </w:p>
    <w:p w:rsidR="0071586F" w:rsidRPr="002E67BC" w:rsidRDefault="0071586F" w:rsidP="0071586F">
      <w:pPr>
        <w:pStyle w:val="a8"/>
        <w:ind w:firstLine="360"/>
        <w:jc w:val="both"/>
        <w:rPr>
          <w:sz w:val="24"/>
          <w:szCs w:val="24"/>
        </w:rPr>
      </w:pPr>
      <w:r w:rsidRPr="002E67BC">
        <w:rPr>
          <w:sz w:val="24"/>
          <w:szCs w:val="24"/>
        </w:rPr>
        <w:t xml:space="preserve">   8.2.17.3.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71586F" w:rsidRPr="002E67BC" w:rsidRDefault="0071586F" w:rsidP="0071586F">
      <w:pPr>
        <w:pStyle w:val="a8"/>
        <w:ind w:firstLine="8"/>
        <w:jc w:val="both"/>
        <w:rPr>
          <w:sz w:val="24"/>
          <w:szCs w:val="24"/>
        </w:rPr>
      </w:pPr>
      <w:r w:rsidRPr="002E67BC">
        <w:rPr>
          <w:sz w:val="24"/>
          <w:szCs w:val="24"/>
        </w:rPr>
        <w:t xml:space="preserve">        8.2.17.4.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71586F" w:rsidRPr="002E67BC" w:rsidRDefault="0071586F" w:rsidP="0071586F">
      <w:pPr>
        <w:pStyle w:val="a8"/>
        <w:ind w:firstLine="8"/>
        <w:jc w:val="both"/>
        <w:rPr>
          <w:sz w:val="24"/>
          <w:szCs w:val="24"/>
        </w:rPr>
      </w:pPr>
      <w:r w:rsidRPr="002E67BC">
        <w:rPr>
          <w:sz w:val="24"/>
          <w:szCs w:val="24"/>
        </w:rPr>
        <w:t xml:space="preserve">        8.2.17.5.  В случае необходимости производятся работы по ремонту дорожек.</w:t>
      </w:r>
    </w:p>
    <w:p w:rsidR="0071586F" w:rsidRPr="002E67BC" w:rsidRDefault="0071586F" w:rsidP="0071586F">
      <w:pPr>
        <w:pStyle w:val="a8"/>
        <w:ind w:firstLine="8"/>
        <w:jc w:val="both"/>
        <w:rPr>
          <w:sz w:val="24"/>
          <w:szCs w:val="24"/>
        </w:rPr>
      </w:pPr>
      <w:r w:rsidRPr="002E67BC">
        <w:rPr>
          <w:sz w:val="24"/>
          <w:szCs w:val="24"/>
        </w:rPr>
        <w:t xml:space="preserve">        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71586F" w:rsidRPr="002E67BC" w:rsidRDefault="0071586F" w:rsidP="0071586F">
      <w:pPr>
        <w:pStyle w:val="a8"/>
        <w:ind w:firstLine="8"/>
        <w:jc w:val="both"/>
        <w:rPr>
          <w:sz w:val="24"/>
          <w:szCs w:val="24"/>
        </w:rPr>
      </w:pPr>
      <w:r w:rsidRPr="002E67BC">
        <w:rPr>
          <w:sz w:val="24"/>
          <w:szCs w:val="24"/>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71586F" w:rsidRPr="002E67BC" w:rsidRDefault="0071586F" w:rsidP="0071586F">
      <w:pPr>
        <w:pStyle w:val="a8"/>
        <w:ind w:firstLine="8"/>
        <w:jc w:val="both"/>
        <w:rPr>
          <w:sz w:val="24"/>
          <w:szCs w:val="24"/>
        </w:rPr>
      </w:pPr>
      <w:r w:rsidRPr="002E67BC">
        <w:rPr>
          <w:sz w:val="24"/>
          <w:szCs w:val="24"/>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rPr>
          <w:b/>
          <w:bCs/>
        </w:rPr>
      </w:pPr>
      <w:r w:rsidRPr="002E67BC">
        <w:rPr>
          <w:b/>
          <w:bCs/>
        </w:rPr>
        <w:t>Содержание строительных площадок</w:t>
      </w:r>
    </w:p>
    <w:p w:rsidR="0071586F" w:rsidRPr="002E67BC" w:rsidRDefault="0071586F" w:rsidP="0071586F">
      <w:pPr>
        <w:autoSpaceDE w:val="0"/>
        <w:autoSpaceDN w:val="0"/>
        <w:adjustRightInd w:val="0"/>
        <w:jc w:val="center"/>
        <w:rPr>
          <w:b/>
          <w:bCs/>
        </w:rPr>
      </w:pPr>
    </w:p>
    <w:p w:rsidR="0071586F" w:rsidRPr="002E67BC" w:rsidRDefault="0071586F" w:rsidP="0071586F">
      <w:pPr>
        <w:autoSpaceDE w:val="0"/>
        <w:autoSpaceDN w:val="0"/>
        <w:adjustRightInd w:val="0"/>
        <w:jc w:val="both"/>
      </w:pPr>
      <w:r w:rsidRPr="002E67BC">
        <w:lastRenderedPageBreak/>
        <w:t xml:space="preserve">         8.2.18. Содержание строительных площадок, восстановление внешнего благоустройства после окончания строительных работ осуществляется в границах прилегающих территорий, возлагается на собственника, арендатора земельного участка, заказчика или генеральную подрядную организацию.</w:t>
      </w:r>
    </w:p>
    <w:p w:rsidR="0071586F" w:rsidRPr="002E67BC" w:rsidRDefault="0071586F" w:rsidP="0071586F">
      <w:pPr>
        <w:autoSpaceDE w:val="0"/>
        <w:autoSpaceDN w:val="0"/>
        <w:adjustRightInd w:val="0"/>
        <w:ind w:firstLine="540"/>
        <w:jc w:val="both"/>
        <w:outlineLvl w:val="2"/>
      </w:pPr>
      <w:r w:rsidRPr="002E67BC">
        <w:t>8.2.19. До начала строительных, ремонтных и иных видов работ (далее - работ) необходимо:</w:t>
      </w:r>
    </w:p>
    <w:p w:rsidR="0071586F" w:rsidRPr="002E67BC" w:rsidRDefault="0071586F" w:rsidP="0071586F">
      <w:pPr>
        <w:autoSpaceDE w:val="0"/>
        <w:autoSpaceDN w:val="0"/>
        <w:adjustRightInd w:val="0"/>
        <w:ind w:firstLine="540"/>
        <w:jc w:val="both"/>
        <w:outlineLvl w:val="2"/>
      </w:pPr>
      <w:r w:rsidRPr="002E67BC">
        <w:t>- установить по всему периметру территории строительной площадки сплошное ограждение;</w:t>
      </w:r>
    </w:p>
    <w:p w:rsidR="0071586F" w:rsidRPr="002E67BC" w:rsidRDefault="0071586F" w:rsidP="0071586F">
      <w:pPr>
        <w:autoSpaceDE w:val="0"/>
        <w:autoSpaceDN w:val="0"/>
        <w:adjustRightInd w:val="0"/>
        <w:ind w:firstLine="540"/>
        <w:jc w:val="both"/>
        <w:outlineLvl w:val="2"/>
      </w:pPr>
      <w:r w:rsidRPr="002E67BC">
        <w:t>- обеспечить общую устойчивость, прочность, надежность, эксплуатационную безопасность ограждения строительной площадки;</w:t>
      </w:r>
    </w:p>
    <w:p w:rsidR="0071586F" w:rsidRPr="002E67BC" w:rsidRDefault="0071586F" w:rsidP="0071586F">
      <w:pPr>
        <w:autoSpaceDE w:val="0"/>
        <w:autoSpaceDN w:val="0"/>
        <w:adjustRightInd w:val="0"/>
        <w:ind w:firstLine="540"/>
        <w:jc w:val="both"/>
        <w:outlineLvl w:val="2"/>
      </w:pPr>
      <w:r w:rsidRPr="002E67BC">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71586F" w:rsidRPr="002E67BC" w:rsidRDefault="0071586F" w:rsidP="0071586F">
      <w:pPr>
        <w:autoSpaceDE w:val="0"/>
        <w:autoSpaceDN w:val="0"/>
        <w:adjustRightInd w:val="0"/>
        <w:ind w:firstLine="540"/>
        <w:jc w:val="both"/>
        <w:outlineLvl w:val="1"/>
      </w:pPr>
      <w:r w:rsidRPr="002E67BC">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71586F" w:rsidRPr="002E67BC" w:rsidRDefault="0071586F" w:rsidP="0071586F">
      <w:pPr>
        <w:autoSpaceDE w:val="0"/>
        <w:autoSpaceDN w:val="0"/>
        <w:adjustRightInd w:val="0"/>
        <w:ind w:firstLine="540"/>
        <w:jc w:val="both"/>
        <w:outlineLvl w:val="2"/>
      </w:pPr>
      <w:r w:rsidRPr="002E67BC">
        <w:t>- обеспечить временные тротуары для пешеходов (в случае необходимости);</w:t>
      </w:r>
    </w:p>
    <w:p w:rsidR="0071586F" w:rsidRPr="002E67BC" w:rsidRDefault="0071586F" w:rsidP="0071586F">
      <w:pPr>
        <w:autoSpaceDE w:val="0"/>
        <w:autoSpaceDN w:val="0"/>
        <w:adjustRightInd w:val="0"/>
        <w:ind w:firstLine="540"/>
        <w:jc w:val="both"/>
        <w:outlineLvl w:val="2"/>
      </w:pPr>
      <w:r w:rsidRPr="002E67BC">
        <w:t>- обеспечить наружное освещение по периметру строительной площадки;</w:t>
      </w:r>
    </w:p>
    <w:p w:rsidR="0071586F" w:rsidRPr="002E67BC" w:rsidRDefault="0071586F" w:rsidP="0071586F">
      <w:pPr>
        <w:autoSpaceDE w:val="0"/>
        <w:autoSpaceDN w:val="0"/>
        <w:adjustRightInd w:val="0"/>
        <w:ind w:firstLine="540"/>
        <w:jc w:val="both"/>
        <w:outlineLvl w:val="2"/>
      </w:pPr>
      <w:r w:rsidRPr="002E67BC">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71586F" w:rsidRPr="002E67BC" w:rsidRDefault="0071586F" w:rsidP="0071586F">
      <w:pPr>
        <w:autoSpaceDE w:val="0"/>
        <w:autoSpaceDN w:val="0"/>
        <w:adjustRightInd w:val="0"/>
        <w:ind w:firstLine="540"/>
        <w:jc w:val="both"/>
        <w:outlineLvl w:val="2"/>
      </w:pPr>
      <w:r w:rsidRPr="002E67BC">
        <w:t>- обеспечить вывоз снега, убранного с территории строительной площадки;</w:t>
      </w:r>
    </w:p>
    <w:p w:rsidR="0071586F" w:rsidRPr="002E67BC" w:rsidRDefault="0071586F" w:rsidP="0071586F">
      <w:pPr>
        <w:autoSpaceDE w:val="0"/>
        <w:autoSpaceDN w:val="0"/>
        <w:adjustRightInd w:val="0"/>
        <w:ind w:firstLine="540"/>
        <w:jc w:val="both"/>
        <w:outlineLvl w:val="2"/>
      </w:pPr>
      <w:r w:rsidRPr="002E67BC">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71586F" w:rsidRPr="002E67BC" w:rsidRDefault="0071586F" w:rsidP="0071586F">
      <w:pPr>
        <w:autoSpaceDE w:val="0"/>
        <w:autoSpaceDN w:val="0"/>
        <w:adjustRightInd w:val="0"/>
        <w:ind w:firstLine="540"/>
        <w:jc w:val="both"/>
        <w:outlineLvl w:val="2"/>
      </w:pPr>
      <w:r w:rsidRPr="002E67BC">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71586F" w:rsidRPr="002E67BC" w:rsidRDefault="0071586F" w:rsidP="0071586F">
      <w:pPr>
        <w:autoSpaceDE w:val="0"/>
        <w:autoSpaceDN w:val="0"/>
        <w:adjustRightInd w:val="0"/>
        <w:ind w:firstLine="540"/>
        <w:jc w:val="both"/>
        <w:outlineLvl w:val="2"/>
      </w:pPr>
      <w:r w:rsidRPr="002E67BC">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71586F" w:rsidRPr="002E67BC" w:rsidRDefault="0071586F" w:rsidP="0071586F">
      <w:pPr>
        <w:autoSpaceDE w:val="0"/>
        <w:autoSpaceDN w:val="0"/>
        <w:adjustRightInd w:val="0"/>
        <w:ind w:firstLine="540"/>
        <w:jc w:val="both"/>
        <w:outlineLvl w:val="1"/>
      </w:pPr>
      <w:r w:rsidRPr="002E67BC">
        <w:t>8.2.20.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Ограждения (стройплощадки)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 Дефектами, сказывающимися на эстетическом виде ограждения, являются: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отклонение ограждения от вертикали более чем на 2 град. C;</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изломов железобетонных заборных плит или деревянного настила из обрезной доки, помятостей оцинкованного профнастила;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загрязнения на поверхности ограждения, в том числе наличие грязевых подтеков и пятен;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w:t>
      </w:r>
      <w:r w:rsidRPr="002E67BC">
        <w:rPr>
          <w:rFonts w:ascii="Times New Roman" w:hAnsi="Times New Roman" w:cs="Times New Roman"/>
          <w:sz w:val="24"/>
          <w:szCs w:val="24"/>
        </w:rPr>
        <w:lastRenderedPageBreak/>
        <w:t>иные рисунки наносятся в рамках конкурсов, проводимых администрацией города Тулы, либо конкурсов, проводимых иными лицами, получившими согласование (разрешение) администрации города Тулы на проведение конкурса.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2,0 м. На элементах и деталях ограждений не допускается наличие острых кромок, заусенцев и неровностей, которые могут стать причиной травматизма.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71586F" w:rsidRPr="002E67BC" w:rsidRDefault="0071586F" w:rsidP="0071586F">
      <w:pPr>
        <w:autoSpaceDE w:val="0"/>
        <w:autoSpaceDN w:val="0"/>
        <w:adjustRightInd w:val="0"/>
        <w:ind w:firstLine="540"/>
        <w:jc w:val="both"/>
        <w:outlineLvl w:val="1"/>
      </w:pPr>
      <w:r w:rsidRPr="002E67BC">
        <w:t>8.2.21.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должны регулярно очищаться от снега.</w:t>
      </w:r>
    </w:p>
    <w:p w:rsidR="0071586F" w:rsidRPr="002E67BC" w:rsidRDefault="0071586F" w:rsidP="0071586F">
      <w:pPr>
        <w:autoSpaceDE w:val="0"/>
        <w:autoSpaceDN w:val="0"/>
        <w:adjustRightInd w:val="0"/>
        <w:ind w:firstLine="540"/>
        <w:jc w:val="both"/>
        <w:outlineLvl w:val="2"/>
      </w:pPr>
      <w:r w:rsidRPr="002E67BC">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71586F" w:rsidRPr="002E67BC" w:rsidRDefault="0071586F" w:rsidP="0071586F">
      <w:pPr>
        <w:autoSpaceDE w:val="0"/>
        <w:autoSpaceDN w:val="0"/>
        <w:adjustRightInd w:val="0"/>
        <w:ind w:firstLine="540"/>
        <w:jc w:val="both"/>
        <w:outlineLvl w:val="2"/>
      </w:pPr>
      <w:r w:rsidRPr="002E67BC">
        <w:t>8.2.22. Строительство, реконструкция, демонтаж (снос) объектов капитального строительства без сплошного ограждения, соответствующего требованиям пунктов 8.2.20, 8.2.21 настоящих Правил, запрещается.</w:t>
      </w:r>
    </w:p>
    <w:p w:rsidR="0071586F" w:rsidRPr="002E67BC" w:rsidRDefault="0071586F" w:rsidP="0071586F">
      <w:pPr>
        <w:autoSpaceDE w:val="0"/>
        <w:autoSpaceDN w:val="0"/>
        <w:adjustRightInd w:val="0"/>
        <w:ind w:firstLine="540"/>
        <w:jc w:val="both"/>
        <w:outlineLvl w:val="2"/>
      </w:pPr>
      <w:r w:rsidRPr="002E67BC">
        <w:t>8.2.23.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71586F" w:rsidRPr="002E67BC" w:rsidRDefault="0071586F" w:rsidP="0071586F">
      <w:pPr>
        <w:autoSpaceDE w:val="0"/>
        <w:autoSpaceDN w:val="0"/>
        <w:adjustRightInd w:val="0"/>
        <w:ind w:firstLine="540"/>
        <w:jc w:val="both"/>
        <w:outlineLvl w:val="2"/>
      </w:pPr>
      <w:r w:rsidRPr="002E67BC">
        <w:t>8.2.24.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71586F" w:rsidRPr="002E67BC" w:rsidRDefault="0071586F" w:rsidP="0071586F">
      <w:pPr>
        <w:autoSpaceDE w:val="0"/>
        <w:autoSpaceDN w:val="0"/>
        <w:adjustRightInd w:val="0"/>
        <w:jc w:val="both"/>
      </w:pPr>
      <w:r w:rsidRPr="002E67BC">
        <w:t xml:space="preserve">         8.2.25. Строительные площадки в обязательном порядке должны быть оборудованы пунктами очистки (мойки) колес автотранспорта. </w:t>
      </w:r>
    </w:p>
    <w:p w:rsidR="0071586F" w:rsidRPr="002E67BC" w:rsidRDefault="0071586F" w:rsidP="0071586F">
      <w:pPr>
        <w:autoSpaceDE w:val="0"/>
        <w:autoSpaceDN w:val="0"/>
        <w:adjustRightInd w:val="0"/>
        <w:ind w:firstLine="540"/>
        <w:jc w:val="both"/>
        <w:outlineLvl w:val="1"/>
      </w:pPr>
      <w:r w:rsidRPr="002E67BC">
        <w:t>8.2.26. Содержание подъездных путей к стройплощадкам, складирование и хранение мусора вне территории строек.</w:t>
      </w:r>
    </w:p>
    <w:p w:rsidR="0071586F" w:rsidRPr="002E67BC" w:rsidRDefault="0071586F" w:rsidP="0071586F">
      <w:pPr>
        <w:autoSpaceDE w:val="0"/>
        <w:autoSpaceDN w:val="0"/>
        <w:adjustRightInd w:val="0"/>
        <w:ind w:firstLine="540"/>
        <w:jc w:val="both"/>
        <w:outlineLvl w:val="1"/>
      </w:pPr>
      <w:r w:rsidRPr="002E67BC">
        <w:t>8.2.26.1.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71586F" w:rsidRPr="002E67BC" w:rsidRDefault="0071586F" w:rsidP="0071586F">
      <w:pPr>
        <w:autoSpaceDE w:val="0"/>
        <w:autoSpaceDN w:val="0"/>
        <w:adjustRightInd w:val="0"/>
        <w:ind w:firstLine="540"/>
        <w:jc w:val="both"/>
        <w:outlineLvl w:val="1"/>
      </w:pPr>
      <w:r w:rsidRPr="002E67BC">
        <w:t>8.2.26.2.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71586F" w:rsidRPr="002E67BC" w:rsidRDefault="0071586F" w:rsidP="0071586F">
      <w:pPr>
        <w:autoSpaceDE w:val="0"/>
        <w:autoSpaceDN w:val="0"/>
        <w:adjustRightInd w:val="0"/>
        <w:ind w:firstLine="540"/>
        <w:jc w:val="both"/>
        <w:outlineLvl w:val="1"/>
      </w:pPr>
      <w:r w:rsidRPr="002E67BC">
        <w:t>8.2.26.3.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администрацией муниципального образования город Ефремов.</w:t>
      </w:r>
    </w:p>
    <w:p w:rsidR="0071586F" w:rsidRPr="002E67BC" w:rsidRDefault="0071586F" w:rsidP="0071586F">
      <w:pPr>
        <w:autoSpaceDE w:val="0"/>
        <w:autoSpaceDN w:val="0"/>
        <w:adjustRightInd w:val="0"/>
        <w:ind w:firstLine="540"/>
        <w:jc w:val="both"/>
        <w:outlineLvl w:val="1"/>
      </w:pPr>
      <w:r w:rsidRPr="002E67BC">
        <w:t>8.2.26.4. На период строительства за уборку и содержание территории, прилегающей к ограждению зоны строительной площадки или здания территории ответственность возлагается на заказчика или генеральную подрядную организацию.</w:t>
      </w:r>
    </w:p>
    <w:p w:rsidR="0071586F" w:rsidRPr="002E67BC" w:rsidRDefault="0071586F" w:rsidP="0071586F">
      <w:pPr>
        <w:autoSpaceDE w:val="0"/>
        <w:autoSpaceDN w:val="0"/>
        <w:adjustRightInd w:val="0"/>
        <w:ind w:firstLine="540"/>
        <w:jc w:val="both"/>
        <w:outlineLvl w:val="1"/>
      </w:pPr>
      <w:r w:rsidRPr="002E67BC">
        <w:t>8.2.26.5.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8.2.26.6. 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8.2.26.7. 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71586F" w:rsidRPr="002E67BC" w:rsidRDefault="0071586F" w:rsidP="0071586F">
      <w:pPr>
        <w:autoSpaceDE w:val="0"/>
        <w:autoSpaceDN w:val="0"/>
        <w:adjustRightInd w:val="0"/>
        <w:ind w:firstLine="540"/>
        <w:jc w:val="both"/>
        <w:outlineLvl w:val="1"/>
      </w:pPr>
      <w:r w:rsidRPr="002E67BC">
        <w:t>8.2.27. Запрещается:</w:t>
      </w:r>
    </w:p>
    <w:p w:rsidR="0071586F" w:rsidRPr="002E67BC" w:rsidRDefault="0071586F" w:rsidP="0071586F">
      <w:pPr>
        <w:autoSpaceDE w:val="0"/>
        <w:autoSpaceDN w:val="0"/>
        <w:adjustRightInd w:val="0"/>
        <w:ind w:firstLine="540"/>
        <w:jc w:val="both"/>
        <w:outlineLvl w:val="2"/>
      </w:pPr>
      <w:r w:rsidRPr="002E67BC">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71586F" w:rsidRPr="002E67BC" w:rsidRDefault="0071586F" w:rsidP="0071586F">
      <w:pPr>
        <w:autoSpaceDE w:val="0"/>
        <w:autoSpaceDN w:val="0"/>
        <w:adjustRightInd w:val="0"/>
        <w:ind w:firstLine="540"/>
        <w:jc w:val="both"/>
      </w:pPr>
      <w:r w:rsidRPr="002E67BC">
        <w:rPr>
          <w:b/>
          <w:bCs/>
        </w:rPr>
        <w:t xml:space="preserve">- </w:t>
      </w:r>
      <w:r w:rsidRPr="002E67BC">
        <w:t xml:space="preserve">нарушение всеми физическими и юридическими лицами требований в порядке, предусмотренном  пунктами 8.2.18-8.2.30. настоящих Правил; </w:t>
      </w:r>
    </w:p>
    <w:p w:rsidR="0071586F" w:rsidRPr="002E67BC" w:rsidRDefault="0071586F" w:rsidP="0071586F">
      <w:pPr>
        <w:autoSpaceDE w:val="0"/>
        <w:autoSpaceDN w:val="0"/>
        <w:adjustRightInd w:val="0"/>
        <w:ind w:firstLine="540"/>
        <w:jc w:val="both"/>
        <w:outlineLvl w:val="1"/>
      </w:pPr>
      <w:r w:rsidRPr="002E67BC">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71586F" w:rsidRPr="002E67BC" w:rsidRDefault="0071586F" w:rsidP="0071586F">
      <w:pPr>
        <w:autoSpaceDE w:val="0"/>
        <w:autoSpaceDN w:val="0"/>
        <w:adjustRightInd w:val="0"/>
        <w:ind w:firstLine="540"/>
        <w:jc w:val="both"/>
        <w:outlineLvl w:val="1"/>
      </w:pPr>
      <w:r w:rsidRPr="002E67BC">
        <w:t>- установка ограждений строительных площадок с занятием под эти цели тротуаров, газонов, дорог без соответствующего согласования;</w:t>
      </w:r>
    </w:p>
    <w:p w:rsidR="0071586F" w:rsidRPr="002E67BC" w:rsidRDefault="0071586F" w:rsidP="0071586F">
      <w:pPr>
        <w:autoSpaceDE w:val="0"/>
        <w:autoSpaceDN w:val="0"/>
        <w:adjustRightInd w:val="0"/>
        <w:jc w:val="both"/>
      </w:pPr>
      <w:r w:rsidRPr="002E67BC">
        <w:t xml:space="preserve">         - вынос грунта и грязи колесами автотранспорта на улично-дорожные сети.</w:t>
      </w:r>
    </w:p>
    <w:p w:rsidR="0071586F" w:rsidRPr="002E67BC" w:rsidRDefault="0071586F" w:rsidP="0071586F">
      <w:pPr>
        <w:autoSpaceDE w:val="0"/>
        <w:autoSpaceDN w:val="0"/>
        <w:adjustRightInd w:val="0"/>
        <w:jc w:val="both"/>
      </w:pPr>
      <w:r w:rsidRPr="002E67BC">
        <w:t xml:space="preserve">        8.2.28.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w:t>
      </w:r>
    </w:p>
    <w:p w:rsidR="0071586F" w:rsidRPr="002E67BC" w:rsidRDefault="0071586F" w:rsidP="0071586F">
      <w:pPr>
        <w:autoSpaceDE w:val="0"/>
        <w:autoSpaceDN w:val="0"/>
        <w:adjustRightInd w:val="0"/>
        <w:jc w:val="both"/>
      </w:pPr>
      <w:r w:rsidRPr="002E67BC">
        <w:t xml:space="preserve">        8.2.28.1. Запрещается складирование мусора, грунта и отходов строительного производства в не специально отведенных для этих целей местах.</w:t>
      </w:r>
    </w:p>
    <w:p w:rsidR="0071586F" w:rsidRPr="002E67BC" w:rsidRDefault="0071586F" w:rsidP="0071586F">
      <w:pPr>
        <w:autoSpaceDE w:val="0"/>
        <w:autoSpaceDN w:val="0"/>
        <w:adjustRightInd w:val="0"/>
        <w:jc w:val="both"/>
      </w:pPr>
      <w:r w:rsidRPr="002E67BC">
        <w:t xml:space="preserve">        8.2.29.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71586F" w:rsidRPr="002E67BC" w:rsidRDefault="0071586F" w:rsidP="0071586F">
      <w:pPr>
        <w:autoSpaceDE w:val="0"/>
        <w:autoSpaceDN w:val="0"/>
        <w:adjustRightInd w:val="0"/>
        <w:jc w:val="both"/>
      </w:pPr>
      <w:r w:rsidRPr="002E67BC">
        <w:t xml:space="preserve">        8.2.30. 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и огорожены в соответствии с требованиями пунктов 8.2.20, 8.2.21. настоящих Правил.</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rPr>
          <w:b/>
        </w:rPr>
      </w:pPr>
      <w:r w:rsidRPr="002E67BC">
        <w:rPr>
          <w:b/>
        </w:rPr>
        <w:t>Содержание прилегающих территорий</w:t>
      </w:r>
    </w:p>
    <w:p w:rsidR="0071586F" w:rsidRPr="002E67BC" w:rsidRDefault="0071586F" w:rsidP="0071586F">
      <w:pPr>
        <w:autoSpaceDE w:val="0"/>
        <w:autoSpaceDN w:val="0"/>
        <w:adjustRightInd w:val="0"/>
        <w:jc w:val="center"/>
        <w:rPr>
          <w:b/>
          <w:bCs/>
        </w:rPr>
      </w:pPr>
      <w:r w:rsidRPr="002E67BC">
        <w:rPr>
          <w:b/>
        </w:rPr>
        <w:t>многоквартирных жилых домов</w:t>
      </w:r>
    </w:p>
    <w:p w:rsidR="0071586F" w:rsidRPr="002E67BC" w:rsidRDefault="0071586F" w:rsidP="0071586F">
      <w:pPr>
        <w:autoSpaceDE w:val="0"/>
        <w:autoSpaceDN w:val="0"/>
        <w:adjustRightInd w:val="0"/>
        <w:ind w:firstLine="540"/>
        <w:jc w:val="both"/>
        <w:outlineLvl w:val="2"/>
        <w:rPr>
          <w:b/>
          <w:bCs/>
        </w:rPr>
      </w:pPr>
    </w:p>
    <w:p w:rsidR="0071586F" w:rsidRPr="002E67BC" w:rsidRDefault="0071586F" w:rsidP="0071586F">
      <w:pPr>
        <w:autoSpaceDE w:val="0"/>
        <w:autoSpaceDN w:val="0"/>
        <w:adjustRightInd w:val="0"/>
        <w:ind w:firstLine="540"/>
        <w:jc w:val="both"/>
        <w:outlineLvl w:val="2"/>
      </w:pPr>
      <w:r w:rsidRPr="002E67BC">
        <w:t>8.2.31.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71586F" w:rsidRPr="002E67BC" w:rsidRDefault="0071586F" w:rsidP="0071586F">
      <w:pPr>
        <w:autoSpaceDE w:val="0"/>
        <w:autoSpaceDN w:val="0"/>
        <w:adjustRightInd w:val="0"/>
        <w:ind w:firstLine="540"/>
        <w:jc w:val="both"/>
        <w:outlineLvl w:val="2"/>
      </w:pPr>
      <w:r w:rsidRPr="002E67BC">
        <w:t>Содержание дворовых территорий включает в себя обязанности в порядке, предусмотренном  пунктом 8.1.2. настоящих Правил.</w:t>
      </w:r>
    </w:p>
    <w:p w:rsidR="0071586F" w:rsidRPr="002E67BC" w:rsidRDefault="0071586F" w:rsidP="0071586F">
      <w:pPr>
        <w:autoSpaceDE w:val="0"/>
        <w:autoSpaceDN w:val="0"/>
        <w:adjustRightInd w:val="0"/>
        <w:ind w:firstLine="540"/>
        <w:jc w:val="both"/>
        <w:outlineLvl w:val="1"/>
      </w:pPr>
      <w:r w:rsidRPr="002E67BC">
        <w:t>Важнейшим условием качественного выполнения работ является их своевременность.</w:t>
      </w:r>
    </w:p>
    <w:p w:rsidR="0071586F" w:rsidRPr="002E67BC" w:rsidRDefault="0071586F" w:rsidP="0071586F">
      <w:pPr>
        <w:autoSpaceDE w:val="0"/>
        <w:autoSpaceDN w:val="0"/>
        <w:adjustRightInd w:val="0"/>
        <w:ind w:firstLine="540"/>
        <w:jc w:val="both"/>
        <w:outlineLvl w:val="2"/>
      </w:pPr>
      <w:r w:rsidRPr="002E67BC">
        <w:t>8.2.32. Запрещается:</w:t>
      </w:r>
    </w:p>
    <w:p w:rsidR="0071586F" w:rsidRPr="002E67BC" w:rsidRDefault="0071586F" w:rsidP="0071586F">
      <w:pPr>
        <w:autoSpaceDE w:val="0"/>
        <w:autoSpaceDN w:val="0"/>
        <w:adjustRightInd w:val="0"/>
        <w:ind w:firstLine="540"/>
        <w:jc w:val="both"/>
        <w:outlineLvl w:val="2"/>
      </w:pPr>
      <w:r w:rsidRPr="002E67BC">
        <w:t>- хранить ОПП (КГО) на земельном участке, на котором расположен многоквартирный дом, более двух дней;</w:t>
      </w:r>
    </w:p>
    <w:p w:rsidR="0071586F" w:rsidRPr="002E67BC" w:rsidRDefault="0071586F" w:rsidP="0071586F">
      <w:pPr>
        <w:autoSpaceDE w:val="0"/>
        <w:autoSpaceDN w:val="0"/>
        <w:adjustRightInd w:val="0"/>
        <w:ind w:firstLine="540"/>
        <w:jc w:val="both"/>
        <w:outlineLvl w:val="2"/>
      </w:pPr>
      <w:r w:rsidRPr="002E67BC">
        <w:t>- производить любые работы, отрицательно влияющие на здоровье людей и окружающую среду;</w:t>
      </w:r>
    </w:p>
    <w:p w:rsidR="0071586F" w:rsidRPr="002E67BC" w:rsidRDefault="0071586F" w:rsidP="0071586F">
      <w:pPr>
        <w:autoSpaceDE w:val="0"/>
        <w:autoSpaceDN w:val="0"/>
        <w:adjustRightInd w:val="0"/>
        <w:ind w:firstLine="540"/>
        <w:jc w:val="both"/>
        <w:outlineLvl w:val="2"/>
      </w:pPr>
      <w:r w:rsidRPr="002E67BC">
        <w:t>- загромождать и засорять придомовые территории металлическим ломом, строительным и бытовым мусором и другими материалами.</w:t>
      </w:r>
    </w:p>
    <w:p w:rsidR="0071586F" w:rsidRPr="002E67BC" w:rsidRDefault="0071586F" w:rsidP="0071586F">
      <w:pPr>
        <w:autoSpaceDE w:val="0"/>
        <w:autoSpaceDN w:val="0"/>
        <w:adjustRightInd w:val="0"/>
        <w:ind w:firstLine="540"/>
        <w:jc w:val="both"/>
        <w:outlineLvl w:val="2"/>
      </w:pPr>
      <w:r w:rsidRPr="002E67BC">
        <w:lastRenderedPageBreak/>
        <w:t>8.2.33. За внешний вид мест (площадок) накопления твердых коммунальных отходов и подъездов к ним, исправность контейнеров, расположенных на земельном участке, на котором расположен многоквартирный дом, 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71586F" w:rsidRPr="002E67BC" w:rsidRDefault="0071586F" w:rsidP="0071586F">
      <w:pPr>
        <w:autoSpaceDE w:val="0"/>
        <w:autoSpaceDN w:val="0"/>
        <w:adjustRightInd w:val="0"/>
        <w:ind w:firstLine="540"/>
        <w:jc w:val="both"/>
        <w:outlineLvl w:val="2"/>
      </w:pPr>
      <w:r w:rsidRPr="002E67BC">
        <w:t>8.2.34.  Мусоропроводы, мусороприемные камеры должны быть исправными, их необходимо систематически очищать, дезинфицировать и дезинсектировать.</w:t>
      </w:r>
    </w:p>
    <w:p w:rsidR="0071586F" w:rsidRPr="002E67BC" w:rsidRDefault="0071586F" w:rsidP="0071586F">
      <w:pPr>
        <w:autoSpaceDE w:val="0"/>
        <w:autoSpaceDN w:val="0"/>
        <w:adjustRightInd w:val="0"/>
        <w:ind w:firstLine="540"/>
        <w:jc w:val="both"/>
        <w:outlineLvl w:val="2"/>
      </w:pPr>
      <w:r w:rsidRPr="002E67BC">
        <w:t>8.2.35. Сбор отходов производства и потребления от населения осуществляется ежедневно.</w:t>
      </w:r>
    </w:p>
    <w:p w:rsidR="0071586F" w:rsidRPr="002E67BC" w:rsidRDefault="0071586F" w:rsidP="0071586F">
      <w:pPr>
        <w:autoSpaceDE w:val="0"/>
        <w:autoSpaceDN w:val="0"/>
        <w:adjustRightInd w:val="0"/>
        <w:ind w:firstLine="540"/>
        <w:jc w:val="both"/>
        <w:outlineLvl w:val="2"/>
      </w:pPr>
      <w:r w:rsidRPr="002E67BC">
        <w:t>8.2.36. Очистка от отходов производства и потребления, крупногабаритного, строительного мусора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71586F" w:rsidRPr="002E67BC" w:rsidRDefault="0071586F" w:rsidP="0071586F">
      <w:pPr>
        <w:autoSpaceDE w:val="0"/>
        <w:autoSpaceDN w:val="0"/>
        <w:adjustRightInd w:val="0"/>
        <w:ind w:firstLine="540"/>
        <w:jc w:val="both"/>
        <w:outlineLvl w:val="2"/>
      </w:pPr>
      <w:r w:rsidRPr="002E67BC">
        <w:t>8.2.37. Вывоз жидких нечистот (жидких коммунальных отходов - ЖКО) из неканализованных домовладений, а также ОПП после проведения ремонта жилых помещений производится по заявкам физических лиц силами организаций, обслуживающих жилищный фонд.</w:t>
      </w:r>
    </w:p>
    <w:p w:rsidR="0071586F" w:rsidRPr="002E67BC" w:rsidRDefault="0071586F" w:rsidP="0071586F">
      <w:pPr>
        <w:autoSpaceDE w:val="0"/>
        <w:autoSpaceDN w:val="0"/>
        <w:adjustRightInd w:val="0"/>
        <w:ind w:firstLine="540"/>
        <w:jc w:val="both"/>
        <w:outlineLvl w:val="2"/>
      </w:pPr>
      <w:r w:rsidRPr="002E67BC">
        <w:t>8.2.38. Запрещается образование свалок вокруг мест (площадок) накопления твердых коммунальных отходов.</w:t>
      </w:r>
    </w:p>
    <w:p w:rsidR="0071586F" w:rsidRPr="002E67BC" w:rsidRDefault="0071586F" w:rsidP="0071586F">
      <w:pPr>
        <w:autoSpaceDE w:val="0"/>
        <w:autoSpaceDN w:val="0"/>
        <w:adjustRightInd w:val="0"/>
        <w:ind w:firstLine="540"/>
        <w:jc w:val="both"/>
        <w:outlineLvl w:val="2"/>
      </w:pPr>
      <w:r w:rsidRPr="002E67BC">
        <w:t>8.2.39.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мест (площадок) накопления твердых коммунальных отходов для сбора КГО, а также его своевременный вывоз осуществляются в порядке, предусмотренном пунктом 8.5.17 настоящих Правил.</w:t>
      </w:r>
    </w:p>
    <w:p w:rsidR="0071586F" w:rsidRPr="002E67BC" w:rsidRDefault="0071586F" w:rsidP="0071586F">
      <w:pPr>
        <w:autoSpaceDE w:val="0"/>
        <w:autoSpaceDN w:val="0"/>
        <w:adjustRightInd w:val="0"/>
        <w:ind w:firstLine="540"/>
        <w:jc w:val="both"/>
        <w:outlineLvl w:val="2"/>
      </w:pPr>
      <w:r w:rsidRPr="002E67BC">
        <w:t>8.2.40.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71586F" w:rsidRPr="002E67BC" w:rsidRDefault="0071586F" w:rsidP="0071586F">
      <w:pPr>
        <w:autoSpaceDE w:val="0"/>
        <w:autoSpaceDN w:val="0"/>
        <w:adjustRightInd w:val="0"/>
        <w:ind w:firstLine="540"/>
        <w:jc w:val="both"/>
        <w:outlineLvl w:val="2"/>
      </w:pPr>
      <w:r w:rsidRPr="002E67BC">
        <w:t>- создание мест (площадок) накопления твердых коммунальных отходов;</w:t>
      </w:r>
    </w:p>
    <w:p w:rsidR="0071586F" w:rsidRPr="002E67BC" w:rsidRDefault="0071586F" w:rsidP="0071586F">
      <w:pPr>
        <w:autoSpaceDE w:val="0"/>
        <w:autoSpaceDN w:val="0"/>
        <w:adjustRightInd w:val="0"/>
        <w:ind w:firstLine="540"/>
        <w:jc w:val="both"/>
        <w:outlineLvl w:val="2"/>
      </w:pPr>
      <w:r w:rsidRPr="002E67BC">
        <w:t>- своевременную уборку прилегающих территорий;</w:t>
      </w:r>
    </w:p>
    <w:p w:rsidR="0071586F" w:rsidRPr="002E67BC" w:rsidRDefault="0071586F" w:rsidP="0071586F">
      <w:pPr>
        <w:autoSpaceDE w:val="0"/>
        <w:autoSpaceDN w:val="0"/>
        <w:adjustRightInd w:val="0"/>
        <w:ind w:firstLine="540"/>
        <w:jc w:val="both"/>
        <w:outlineLvl w:val="2"/>
      </w:pPr>
      <w:r w:rsidRPr="002E67BC">
        <w:t>- организацию вывоза отходов и контроль за выполнением графика удаления отходов;</w:t>
      </w:r>
    </w:p>
    <w:p w:rsidR="0071586F" w:rsidRPr="002E67BC" w:rsidRDefault="0071586F" w:rsidP="0071586F">
      <w:pPr>
        <w:autoSpaceDE w:val="0"/>
        <w:autoSpaceDN w:val="0"/>
        <w:adjustRightInd w:val="0"/>
        <w:ind w:firstLine="540"/>
        <w:jc w:val="both"/>
        <w:outlineLvl w:val="2"/>
      </w:pPr>
      <w:r w:rsidRPr="002E67BC">
        <w:t>- свободный подъезд к местам (площадкам) накопления твердых коммунальных отходов;</w:t>
      </w:r>
    </w:p>
    <w:p w:rsidR="0071586F" w:rsidRPr="002E67BC" w:rsidRDefault="0071586F" w:rsidP="0071586F">
      <w:pPr>
        <w:autoSpaceDE w:val="0"/>
        <w:autoSpaceDN w:val="0"/>
        <w:adjustRightInd w:val="0"/>
        <w:ind w:firstLine="540"/>
        <w:jc w:val="both"/>
        <w:outlineLvl w:val="2"/>
      </w:pPr>
      <w:r w:rsidRPr="002E67BC">
        <w:t>- содержание в исправном состоянии контейнеров и (или) бункеров для отходов производства и потребления (кроме контейнеров и бункеров, находящихся на балансе других организаций) без переполнения и загрязнения территории.</w:t>
      </w:r>
    </w:p>
    <w:p w:rsidR="0071586F" w:rsidRPr="002E67BC" w:rsidRDefault="0071586F" w:rsidP="0071586F">
      <w:pPr>
        <w:autoSpaceDE w:val="0"/>
        <w:autoSpaceDN w:val="0"/>
        <w:adjustRightInd w:val="0"/>
        <w:ind w:firstLine="540"/>
        <w:jc w:val="both"/>
      </w:pPr>
      <w:r w:rsidRPr="002E67BC">
        <w:t>8.2.41.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внутридворовых, внутриквартальных проездов и тротуаров от смета,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71586F" w:rsidRPr="002E67BC" w:rsidRDefault="0071586F" w:rsidP="0071586F">
      <w:pPr>
        <w:autoSpaceDE w:val="0"/>
        <w:autoSpaceDN w:val="0"/>
        <w:adjustRightInd w:val="0"/>
        <w:ind w:firstLine="540"/>
        <w:jc w:val="both"/>
      </w:pPr>
      <w:r w:rsidRPr="002E67BC">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71586F" w:rsidRPr="002E67BC" w:rsidRDefault="0071586F" w:rsidP="0071586F">
      <w:pPr>
        <w:autoSpaceDE w:val="0"/>
        <w:autoSpaceDN w:val="0"/>
        <w:adjustRightInd w:val="0"/>
        <w:ind w:firstLine="540"/>
        <w:jc w:val="both"/>
      </w:pPr>
      <w:r w:rsidRPr="002E67BC">
        <w:t>8.2.42 . Зимняя уборка дворовых территорий:</w:t>
      </w:r>
    </w:p>
    <w:p w:rsidR="0071586F" w:rsidRPr="002E67BC" w:rsidRDefault="0071586F" w:rsidP="0071586F">
      <w:pPr>
        <w:autoSpaceDE w:val="0"/>
        <w:autoSpaceDN w:val="0"/>
        <w:adjustRightInd w:val="0"/>
        <w:ind w:firstLine="540"/>
        <w:jc w:val="both"/>
      </w:pPr>
      <w:r w:rsidRPr="002E67BC">
        <w:t xml:space="preserve">8.2.43.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w:t>
      </w:r>
      <w:r w:rsidRPr="002E67BC">
        <w:lastRenderedPageBreak/>
        <w:t>покрытия (асфальта, брусчатки, тротуарной плитки, бетона и т.п.).</w:t>
      </w:r>
      <w:r w:rsidRPr="002E67BC">
        <w:rPr>
          <w:b/>
          <w:bCs/>
        </w:rPr>
        <w:t xml:space="preserve"> </w:t>
      </w:r>
      <w:r w:rsidRPr="002E67BC">
        <w:t>При возникновении наледи (гололеда) производится обработка песком, песко-соляной смесью, реагентами.</w:t>
      </w:r>
    </w:p>
    <w:p w:rsidR="0071586F" w:rsidRPr="002E67BC" w:rsidRDefault="0071586F" w:rsidP="0071586F">
      <w:pPr>
        <w:autoSpaceDE w:val="0"/>
        <w:autoSpaceDN w:val="0"/>
        <w:adjustRightInd w:val="0"/>
        <w:ind w:firstLine="540"/>
        <w:jc w:val="both"/>
        <w:outlineLvl w:val="2"/>
      </w:pPr>
      <w:r w:rsidRPr="002E67BC">
        <w:t>8.2.44.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пункту 8.4.9. настоящих Правил.</w:t>
      </w:r>
    </w:p>
    <w:p w:rsidR="0071586F" w:rsidRPr="002E67BC" w:rsidRDefault="0071586F" w:rsidP="0071586F">
      <w:pPr>
        <w:autoSpaceDE w:val="0"/>
        <w:autoSpaceDN w:val="0"/>
        <w:adjustRightInd w:val="0"/>
        <w:ind w:firstLine="540"/>
        <w:jc w:val="both"/>
        <w:outlineLvl w:val="2"/>
      </w:pPr>
      <w:r w:rsidRPr="002E67BC">
        <w:t xml:space="preserve">8.2.45.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w:t>
      </w:r>
    </w:p>
    <w:p w:rsidR="0071586F" w:rsidRPr="002E67BC" w:rsidRDefault="0071586F" w:rsidP="0071586F">
      <w:pPr>
        <w:autoSpaceDE w:val="0"/>
        <w:autoSpaceDN w:val="0"/>
        <w:adjustRightInd w:val="0"/>
        <w:ind w:firstLine="540"/>
        <w:jc w:val="both"/>
      </w:pPr>
      <w:r w:rsidRPr="002E67BC">
        <w:t>8.2.45.1. В случае временного складирования снежной массы на внутридворовых территориях - необходимо предусматривать отвод талых вод.</w:t>
      </w:r>
    </w:p>
    <w:p w:rsidR="0071586F" w:rsidRPr="002E67BC" w:rsidRDefault="0071586F" w:rsidP="0071586F">
      <w:pPr>
        <w:autoSpaceDE w:val="0"/>
        <w:autoSpaceDN w:val="0"/>
        <w:adjustRightInd w:val="0"/>
        <w:ind w:firstLine="540"/>
        <w:jc w:val="both"/>
      </w:pPr>
      <w:r w:rsidRPr="002E67BC">
        <w:t>8.2.45.2. Не допускается повреждение зеленых насаждений при складировании снега.</w:t>
      </w:r>
    </w:p>
    <w:p w:rsidR="0071586F" w:rsidRPr="002E67BC" w:rsidRDefault="0071586F" w:rsidP="0071586F">
      <w:pPr>
        <w:autoSpaceDE w:val="0"/>
        <w:autoSpaceDN w:val="0"/>
        <w:adjustRightInd w:val="0"/>
        <w:ind w:firstLine="540"/>
        <w:jc w:val="both"/>
      </w:pPr>
      <w:r w:rsidRPr="002E67BC">
        <w:t>8.2.45.3.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71586F" w:rsidRPr="002E67BC" w:rsidRDefault="0071586F" w:rsidP="0071586F">
      <w:pPr>
        <w:autoSpaceDE w:val="0"/>
        <w:autoSpaceDN w:val="0"/>
        <w:adjustRightInd w:val="0"/>
        <w:ind w:firstLine="540"/>
        <w:jc w:val="both"/>
      </w:pPr>
      <w:r w:rsidRPr="002E67BC">
        <w:t>8.2.45.4.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71586F" w:rsidRPr="002E67BC" w:rsidRDefault="0071586F" w:rsidP="0071586F">
      <w:pPr>
        <w:autoSpaceDE w:val="0"/>
        <w:autoSpaceDN w:val="0"/>
        <w:adjustRightInd w:val="0"/>
        <w:ind w:firstLine="540"/>
        <w:jc w:val="both"/>
      </w:pPr>
      <w:r w:rsidRPr="002E67BC">
        <w:t>8.2.45.5. В первую очередь обрабатываются тротуары и дворовые переходы с уклонами и спусками и участки с интенсивным пешеходным движением.</w:t>
      </w:r>
    </w:p>
    <w:p w:rsidR="0071586F" w:rsidRPr="002E67BC" w:rsidRDefault="0071586F" w:rsidP="0071586F">
      <w:pPr>
        <w:shd w:val="clear" w:color="auto" w:fill="FFFFFF"/>
        <w:autoSpaceDE w:val="0"/>
        <w:autoSpaceDN w:val="0"/>
        <w:adjustRightInd w:val="0"/>
        <w:jc w:val="both"/>
      </w:pPr>
    </w:p>
    <w:p w:rsidR="0071586F" w:rsidRPr="002E67BC" w:rsidRDefault="0071586F" w:rsidP="0071586F">
      <w:pPr>
        <w:shd w:val="clear" w:color="auto" w:fill="FFFFFF"/>
        <w:autoSpaceDE w:val="0"/>
        <w:autoSpaceDN w:val="0"/>
        <w:adjustRightInd w:val="0"/>
        <w:jc w:val="center"/>
        <w:rPr>
          <w:b/>
          <w:bCs/>
        </w:rPr>
      </w:pPr>
      <w:r w:rsidRPr="002E67BC">
        <w:rPr>
          <w:b/>
          <w:bCs/>
        </w:rPr>
        <w:t>Содержание индивидуальных жилых домов</w:t>
      </w:r>
    </w:p>
    <w:p w:rsidR="0071586F" w:rsidRPr="002E67BC" w:rsidRDefault="0071586F" w:rsidP="0071586F">
      <w:pPr>
        <w:shd w:val="clear" w:color="auto" w:fill="FFFFFF"/>
        <w:autoSpaceDE w:val="0"/>
        <w:autoSpaceDN w:val="0"/>
        <w:adjustRightInd w:val="0"/>
        <w:rPr>
          <w:b/>
          <w:bCs/>
        </w:rPr>
      </w:pPr>
    </w:p>
    <w:p w:rsidR="0071586F" w:rsidRPr="002E67BC" w:rsidRDefault="0071586F" w:rsidP="0071586F">
      <w:pPr>
        <w:shd w:val="clear" w:color="auto" w:fill="FFFFFF"/>
        <w:autoSpaceDE w:val="0"/>
        <w:autoSpaceDN w:val="0"/>
        <w:adjustRightInd w:val="0"/>
        <w:ind w:firstLine="540"/>
        <w:jc w:val="both"/>
        <w:outlineLvl w:val="1"/>
      </w:pPr>
      <w:r w:rsidRPr="002E67BC">
        <w:t>8.2.46.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71586F" w:rsidRPr="002E67BC" w:rsidRDefault="0071586F" w:rsidP="0071586F">
      <w:pPr>
        <w:shd w:val="clear" w:color="auto" w:fill="FFFFFF"/>
        <w:autoSpaceDE w:val="0"/>
        <w:autoSpaceDN w:val="0"/>
        <w:adjustRightInd w:val="0"/>
        <w:ind w:firstLine="540"/>
        <w:jc w:val="both"/>
        <w:outlineLvl w:val="2"/>
      </w:pPr>
      <w:r w:rsidRPr="002E67BC">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71586F" w:rsidRPr="002E67BC" w:rsidRDefault="0071586F" w:rsidP="0071586F">
      <w:pPr>
        <w:shd w:val="clear" w:color="auto" w:fill="FFFFFF"/>
        <w:autoSpaceDE w:val="0"/>
        <w:autoSpaceDN w:val="0"/>
        <w:adjustRightInd w:val="0"/>
        <w:ind w:firstLine="540"/>
        <w:jc w:val="both"/>
        <w:outlineLvl w:val="1"/>
      </w:pPr>
      <w:r w:rsidRPr="002E67BC">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71586F" w:rsidRPr="002E67BC" w:rsidRDefault="0071586F" w:rsidP="0071586F">
      <w:pPr>
        <w:shd w:val="clear" w:color="auto" w:fill="FFFFFF"/>
        <w:autoSpaceDE w:val="0"/>
        <w:autoSpaceDN w:val="0"/>
        <w:adjustRightInd w:val="0"/>
        <w:ind w:firstLine="540"/>
        <w:jc w:val="both"/>
        <w:outlineLvl w:val="2"/>
      </w:pPr>
      <w:r w:rsidRPr="002E67BC">
        <w:t xml:space="preserve">- производить уборку территории от мусора, скос сорной растительности; </w:t>
      </w:r>
    </w:p>
    <w:p w:rsidR="0071586F" w:rsidRPr="002E67BC" w:rsidRDefault="0071586F" w:rsidP="0071586F">
      <w:pPr>
        <w:shd w:val="clear" w:color="auto" w:fill="FFFFFF"/>
        <w:autoSpaceDE w:val="0"/>
        <w:autoSpaceDN w:val="0"/>
        <w:adjustRightInd w:val="0"/>
        <w:ind w:firstLine="540"/>
        <w:jc w:val="both"/>
        <w:outlineLvl w:val="2"/>
      </w:pPr>
      <w:r w:rsidRPr="002E67BC">
        <w:t>- содержать в порядке зеленые насаждения на закрепленной территории в пределах землеотвода и в границах прилегающих территорий,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71586F" w:rsidRPr="002E67BC" w:rsidRDefault="0071586F" w:rsidP="0071586F">
      <w:pPr>
        <w:shd w:val="clear" w:color="auto" w:fill="FFFFFF"/>
        <w:autoSpaceDE w:val="0"/>
        <w:autoSpaceDN w:val="0"/>
        <w:adjustRightInd w:val="0"/>
        <w:ind w:firstLine="540"/>
        <w:jc w:val="both"/>
        <w:outlineLvl w:val="1"/>
      </w:pPr>
      <w:r w:rsidRPr="002E67BC">
        <w:t xml:space="preserve">- очищать канавы и трубы для стока воды, проходящие перед застроенным участком, в весенний период обеспечивать проход талых вод;    </w:t>
      </w:r>
    </w:p>
    <w:p w:rsidR="0071586F" w:rsidRPr="002E67BC" w:rsidRDefault="0071586F" w:rsidP="0071586F">
      <w:pPr>
        <w:shd w:val="clear" w:color="auto" w:fill="FFFFFF"/>
        <w:autoSpaceDE w:val="0"/>
        <w:autoSpaceDN w:val="0"/>
        <w:adjustRightInd w:val="0"/>
        <w:ind w:firstLine="540"/>
        <w:jc w:val="both"/>
        <w:outlineLvl w:val="1"/>
      </w:pPr>
      <w:r w:rsidRPr="002E67BC">
        <w:t>- собирать ТКО только в местах, специально оборудованных в соответствии с санитарными правилами и нормами;</w:t>
      </w:r>
    </w:p>
    <w:p w:rsidR="0071586F" w:rsidRPr="002E67BC" w:rsidRDefault="0071586F" w:rsidP="0071586F">
      <w:pPr>
        <w:shd w:val="clear" w:color="auto" w:fill="FFFFFF"/>
        <w:autoSpaceDE w:val="0"/>
        <w:autoSpaceDN w:val="0"/>
        <w:adjustRightInd w:val="0"/>
        <w:ind w:firstLine="540"/>
        <w:jc w:val="both"/>
        <w:outlineLvl w:val="1"/>
      </w:pPr>
      <w:r w:rsidRPr="002E67BC">
        <w:t xml:space="preserve">- производить накопление ТКО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18" w:history="1">
        <w:r w:rsidRPr="002E67BC">
          <w:t>раздел</w:t>
        </w:r>
      </w:hyperlink>
      <w:r w:rsidRPr="002E67BC">
        <w:t>ом 11 настоящих Правил;</w:t>
      </w:r>
    </w:p>
    <w:p w:rsidR="0071586F" w:rsidRPr="002E67BC" w:rsidRDefault="0071586F" w:rsidP="0071586F">
      <w:pPr>
        <w:shd w:val="clear" w:color="auto" w:fill="FFFFFF"/>
        <w:autoSpaceDE w:val="0"/>
        <w:autoSpaceDN w:val="0"/>
        <w:adjustRightInd w:val="0"/>
        <w:ind w:firstLine="540"/>
        <w:jc w:val="both"/>
        <w:outlineLvl w:val="1"/>
      </w:pPr>
      <w:r w:rsidRPr="002E67BC">
        <w:lastRenderedPageBreak/>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71586F" w:rsidRPr="002E67BC" w:rsidRDefault="0071586F" w:rsidP="0071586F">
      <w:pPr>
        <w:shd w:val="clear" w:color="auto" w:fill="FFFFFF"/>
        <w:autoSpaceDE w:val="0"/>
        <w:autoSpaceDN w:val="0"/>
        <w:adjustRightInd w:val="0"/>
        <w:ind w:firstLine="540"/>
        <w:jc w:val="both"/>
        <w:outlineLvl w:val="1"/>
      </w:pPr>
      <w:r w:rsidRPr="002E67BC">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71586F" w:rsidRPr="002E67BC" w:rsidRDefault="0071586F" w:rsidP="0071586F">
      <w:pPr>
        <w:shd w:val="clear" w:color="auto" w:fill="FFFFFF"/>
        <w:autoSpaceDE w:val="0"/>
        <w:autoSpaceDN w:val="0"/>
        <w:adjustRightInd w:val="0"/>
        <w:ind w:firstLine="540"/>
        <w:jc w:val="both"/>
        <w:outlineLvl w:val="1"/>
      </w:pPr>
      <w:r w:rsidRPr="002E67BC">
        <w:t>- иметь на дом</w:t>
      </w:r>
      <w:r w:rsidRPr="002E67BC">
        <w:rPr>
          <w:sz w:val="22"/>
        </w:rPr>
        <w:t>овладениях</w:t>
      </w:r>
      <w:r w:rsidRPr="002E67BC">
        <w:t xml:space="preserve"> номерные знаки с обозначением номеров домов и наименования улиц (проспектов, переулков, проездов);</w:t>
      </w:r>
    </w:p>
    <w:p w:rsidR="0071586F" w:rsidRPr="002E67BC" w:rsidRDefault="0071586F" w:rsidP="0071586F">
      <w:pPr>
        <w:shd w:val="clear" w:color="auto" w:fill="FFFFFF"/>
        <w:autoSpaceDE w:val="0"/>
        <w:autoSpaceDN w:val="0"/>
        <w:adjustRightInd w:val="0"/>
        <w:ind w:firstLine="540"/>
        <w:jc w:val="both"/>
        <w:outlineLvl w:val="1"/>
      </w:pPr>
      <w:r w:rsidRPr="002E67BC">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71586F" w:rsidRPr="002E67BC" w:rsidRDefault="0071586F" w:rsidP="0071586F">
      <w:pPr>
        <w:shd w:val="clear" w:color="auto" w:fill="FFFFFF"/>
        <w:autoSpaceDE w:val="0"/>
        <w:autoSpaceDN w:val="0"/>
        <w:adjustRightInd w:val="0"/>
        <w:ind w:firstLine="540"/>
        <w:jc w:val="both"/>
        <w:outlineLvl w:val="1"/>
      </w:pPr>
      <w:r w:rsidRPr="002E67BC">
        <w:t xml:space="preserve">8.2.47.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71586F" w:rsidRPr="002E67BC" w:rsidRDefault="0071586F" w:rsidP="0071586F">
      <w:pPr>
        <w:shd w:val="clear" w:color="auto" w:fill="FFFFFF"/>
        <w:autoSpaceDE w:val="0"/>
        <w:autoSpaceDN w:val="0"/>
        <w:adjustRightInd w:val="0"/>
        <w:ind w:firstLine="540"/>
        <w:jc w:val="both"/>
        <w:outlineLvl w:val="1"/>
        <w:rPr>
          <w:bCs/>
          <w:i/>
          <w:iCs/>
        </w:rPr>
      </w:pPr>
      <w:r w:rsidRPr="002E67BC">
        <w:t xml:space="preserve">8.2.48. </w:t>
      </w:r>
      <w:r w:rsidRPr="002E67BC">
        <w:rPr>
          <w:bCs/>
        </w:rPr>
        <w:t>В зоне индивидуальной жилой застройки вывоз ТКО и ОПП осуществляется за счет домовладельцев или лиц, проживающих в домах.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8.2.49. Собственникам неканализованных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не иметь выгребных ям;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71586F" w:rsidRPr="002E67BC" w:rsidRDefault="0071586F" w:rsidP="0071586F">
      <w:pPr>
        <w:pStyle w:val="ConsNormal"/>
        <w:widowControl/>
        <w:shd w:val="clear" w:color="auto" w:fill="FFFFFF"/>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допускать наполнение выгребных ям нечистотами выше, чем 0,35м от поверхности земли;</w:t>
      </w:r>
    </w:p>
    <w:p w:rsidR="0071586F" w:rsidRPr="002E67BC" w:rsidRDefault="0071586F" w:rsidP="0071586F">
      <w:pPr>
        <w:autoSpaceDE w:val="0"/>
        <w:autoSpaceDN w:val="0"/>
        <w:adjustRightInd w:val="0"/>
        <w:jc w:val="both"/>
      </w:pPr>
      <w:r w:rsidRPr="002E67BC">
        <w:t xml:space="preserve">         -  не иметь беспрепятственных подъездов специализированной техники для откачки сточных вод из выгребных ям;</w:t>
      </w:r>
    </w:p>
    <w:p w:rsidR="0071586F" w:rsidRPr="002E67BC" w:rsidRDefault="0071586F" w:rsidP="0071586F">
      <w:pPr>
        <w:autoSpaceDE w:val="0"/>
        <w:autoSpaceDN w:val="0"/>
        <w:adjustRightInd w:val="0"/>
        <w:ind w:firstLine="540"/>
        <w:jc w:val="both"/>
        <w:outlineLvl w:val="2"/>
      </w:pPr>
      <w:r w:rsidRPr="002E67BC">
        <w:t>- захламлять прилегающую территорию отходами производства и потребления.</w:t>
      </w:r>
    </w:p>
    <w:p w:rsidR="0071586F" w:rsidRPr="002E67BC" w:rsidRDefault="0071586F" w:rsidP="0071586F">
      <w:pPr>
        <w:autoSpaceDE w:val="0"/>
        <w:autoSpaceDN w:val="0"/>
        <w:adjustRightInd w:val="0"/>
        <w:ind w:firstLine="540"/>
        <w:jc w:val="both"/>
      </w:pPr>
      <w:r w:rsidRPr="002E67BC">
        <w:t>8.2.50. 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администрации муниципального образования город Ефремов,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 в границах землеотвода под домовладением.</w:t>
      </w:r>
    </w:p>
    <w:p w:rsidR="0071586F" w:rsidRPr="002E67BC" w:rsidRDefault="0071586F" w:rsidP="0071586F">
      <w:pPr>
        <w:autoSpaceDE w:val="0"/>
        <w:autoSpaceDN w:val="0"/>
        <w:adjustRightInd w:val="0"/>
        <w:ind w:firstLine="540"/>
        <w:jc w:val="both"/>
      </w:pPr>
      <w:r w:rsidRPr="002E67BC">
        <w:t>В случае невозможности установления лиц, осуществивших такое складирование, меры по его ликвидации принимаются администрацией муниципального образования город Ефремов.</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center"/>
        <w:rPr>
          <w:b/>
          <w:bCs/>
          <w:iCs/>
        </w:rPr>
      </w:pPr>
      <w:r w:rsidRPr="002E67BC">
        <w:rPr>
          <w:b/>
          <w:bCs/>
          <w:iCs/>
        </w:rPr>
        <w:t>Содержание иных территорий</w:t>
      </w:r>
    </w:p>
    <w:p w:rsidR="0071586F" w:rsidRPr="002E67BC" w:rsidRDefault="0071586F" w:rsidP="0071586F">
      <w:pPr>
        <w:autoSpaceDE w:val="0"/>
        <w:autoSpaceDN w:val="0"/>
        <w:adjustRightInd w:val="0"/>
        <w:ind w:firstLine="540"/>
        <w:jc w:val="both"/>
        <w:rPr>
          <w:bCs/>
          <w:iCs/>
        </w:rPr>
      </w:pPr>
    </w:p>
    <w:p w:rsidR="0071586F" w:rsidRPr="002E67BC" w:rsidRDefault="0071586F" w:rsidP="0071586F">
      <w:pPr>
        <w:autoSpaceDE w:val="0"/>
        <w:autoSpaceDN w:val="0"/>
        <w:adjustRightInd w:val="0"/>
        <w:ind w:firstLine="540"/>
        <w:jc w:val="both"/>
        <w:rPr>
          <w:bCs/>
          <w:iCs/>
        </w:rPr>
      </w:pPr>
      <w:r w:rsidRPr="002E67BC">
        <w:rPr>
          <w:bCs/>
          <w:iCs/>
        </w:rPr>
        <w:t>8.2.51. Благоустройство территорий обеспечивается:</w:t>
      </w:r>
    </w:p>
    <w:p w:rsidR="0071586F" w:rsidRPr="002E67BC" w:rsidRDefault="0071586F" w:rsidP="0071586F">
      <w:pPr>
        <w:autoSpaceDE w:val="0"/>
        <w:autoSpaceDN w:val="0"/>
        <w:adjustRightInd w:val="0"/>
        <w:ind w:firstLine="540"/>
        <w:jc w:val="both"/>
        <w:rPr>
          <w:bCs/>
          <w:iCs/>
        </w:rPr>
      </w:pPr>
      <w:r w:rsidRPr="002E67BC">
        <w:rPr>
          <w:bCs/>
          <w:iCs/>
        </w:rPr>
        <w:t>- уполномоченными отраслевыми (функциональными), территориальными органами, осуществляющими организацию благоустройства по заключенным договорам;</w:t>
      </w:r>
    </w:p>
    <w:p w:rsidR="0071586F" w:rsidRPr="002E67BC" w:rsidRDefault="0071586F" w:rsidP="0071586F">
      <w:pPr>
        <w:autoSpaceDE w:val="0"/>
        <w:autoSpaceDN w:val="0"/>
        <w:adjustRightInd w:val="0"/>
        <w:ind w:firstLine="540"/>
        <w:jc w:val="both"/>
        <w:rPr>
          <w:bCs/>
          <w:iCs/>
        </w:rPr>
      </w:pPr>
      <w:r w:rsidRPr="002E67BC">
        <w:rPr>
          <w:bCs/>
          <w:iCs/>
        </w:rPr>
        <w:t>- специализированными и другими организациями, имеющими договоры на выполнение работ по санитарной очистке и механизированной уборке;</w:t>
      </w:r>
    </w:p>
    <w:p w:rsidR="0071586F" w:rsidRPr="002E67BC" w:rsidRDefault="0071586F" w:rsidP="0071586F">
      <w:pPr>
        <w:autoSpaceDE w:val="0"/>
        <w:autoSpaceDN w:val="0"/>
        <w:adjustRightInd w:val="0"/>
        <w:ind w:firstLine="540"/>
        <w:jc w:val="both"/>
        <w:rPr>
          <w:bCs/>
          <w:iCs/>
        </w:rPr>
      </w:pPr>
      <w:r w:rsidRPr="002E67BC">
        <w:rPr>
          <w:bCs/>
          <w:iCs/>
        </w:rPr>
        <w:lastRenderedPageBreak/>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r w:rsidRPr="002E67BC">
        <w:rPr>
          <w:bCs/>
          <w:iCs/>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71586F" w:rsidRPr="002E67BC" w:rsidRDefault="0071586F" w:rsidP="0071586F">
      <w:pPr>
        <w:autoSpaceDE w:val="0"/>
        <w:autoSpaceDN w:val="0"/>
        <w:adjustRightInd w:val="0"/>
        <w:ind w:firstLine="540"/>
        <w:jc w:val="both"/>
        <w:rPr>
          <w:bCs/>
          <w:iCs/>
        </w:rPr>
      </w:pPr>
      <w:r w:rsidRPr="002E67BC">
        <w:rPr>
          <w:bCs/>
          <w:iCs/>
        </w:rPr>
        <w:t>8.2.52. Уборка территорий.</w:t>
      </w:r>
    </w:p>
    <w:p w:rsidR="0071586F" w:rsidRPr="002E67BC" w:rsidRDefault="0071586F" w:rsidP="0071586F">
      <w:pPr>
        <w:autoSpaceDE w:val="0"/>
        <w:autoSpaceDN w:val="0"/>
        <w:adjustRightInd w:val="0"/>
        <w:ind w:firstLine="540"/>
        <w:jc w:val="both"/>
        <w:rPr>
          <w:bCs/>
          <w:iCs/>
        </w:rPr>
      </w:pPr>
      <w:r w:rsidRPr="002E67BC">
        <w:rPr>
          <w:bCs/>
          <w:iCs/>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полуразрушенных частей зданий и сооружений, которые невозможно использовать для проживания и/или хозяйственной деятельности, размещения производства), находящихся у них 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r w:rsidRPr="002E67BC">
        <w:rPr>
          <w:bCs/>
          <w:iCs/>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владельцами и (или) пользователями индивидуальных жилых домов, собственниками либо пользователями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71586F" w:rsidRPr="002E67BC" w:rsidRDefault="0071586F" w:rsidP="0071586F">
      <w:pPr>
        <w:autoSpaceDE w:val="0"/>
        <w:autoSpaceDN w:val="0"/>
        <w:adjustRightInd w:val="0"/>
        <w:ind w:firstLine="540"/>
        <w:jc w:val="both"/>
        <w:rPr>
          <w:bCs/>
          <w:iCs/>
        </w:rPr>
      </w:pPr>
      <w:r w:rsidRPr="002E67BC">
        <w:rPr>
          <w:bCs/>
          <w:iCs/>
        </w:rPr>
        <w:t>Организация уборки территорий, не указанных в абзацах 2 и 3 настоящего пункта, осуществляется администрацией муниципального образования города Ефремов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71586F" w:rsidRPr="002E67BC" w:rsidRDefault="0071586F" w:rsidP="0071586F">
      <w:pPr>
        <w:autoSpaceDE w:val="0"/>
        <w:autoSpaceDN w:val="0"/>
        <w:adjustRightInd w:val="0"/>
        <w:ind w:firstLine="540"/>
        <w:jc w:val="both"/>
        <w:rPr>
          <w:bCs/>
          <w:iCs/>
        </w:rPr>
      </w:pPr>
      <w:r w:rsidRPr="002E67BC">
        <w:rPr>
          <w:bCs/>
          <w:iCs/>
        </w:rPr>
        <w:t>8.2.53.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r w:rsidRPr="002E67BC">
        <w:rPr>
          <w:bCs/>
          <w:iCs/>
        </w:rPr>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71586F" w:rsidRPr="002E67BC" w:rsidRDefault="0071586F" w:rsidP="0071586F">
      <w:pPr>
        <w:autoSpaceDE w:val="0"/>
        <w:autoSpaceDN w:val="0"/>
        <w:adjustRightInd w:val="0"/>
        <w:ind w:firstLine="540"/>
        <w:jc w:val="both"/>
        <w:rPr>
          <w:bCs/>
          <w:iCs/>
        </w:rPr>
      </w:pPr>
      <w:r w:rsidRPr="002E67BC">
        <w:rPr>
          <w:bCs/>
          <w:iCs/>
        </w:rPr>
        <w:t>8.2.54.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71586F" w:rsidRPr="002E67BC" w:rsidRDefault="0071586F" w:rsidP="0071586F">
      <w:pPr>
        <w:autoSpaceDE w:val="0"/>
        <w:autoSpaceDN w:val="0"/>
        <w:adjustRightInd w:val="0"/>
        <w:ind w:firstLine="540"/>
        <w:jc w:val="both"/>
        <w:rPr>
          <w:bCs/>
          <w:iCs/>
        </w:rPr>
      </w:pPr>
      <w:r w:rsidRPr="002E67BC">
        <w:rPr>
          <w:bCs/>
          <w:iCs/>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71586F" w:rsidRPr="002E67BC" w:rsidRDefault="0071586F" w:rsidP="0071586F">
      <w:pPr>
        <w:autoSpaceDE w:val="0"/>
        <w:autoSpaceDN w:val="0"/>
        <w:adjustRightInd w:val="0"/>
        <w:ind w:firstLine="540"/>
        <w:jc w:val="both"/>
        <w:rPr>
          <w:bCs/>
          <w:iCs/>
        </w:rPr>
      </w:pPr>
      <w:r w:rsidRPr="002E67BC">
        <w:rPr>
          <w:bCs/>
          <w:iCs/>
        </w:rPr>
        <w:t>8.2.55.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p>
    <w:p w:rsidR="0071586F" w:rsidRPr="002E67BC" w:rsidRDefault="0071586F" w:rsidP="0071586F">
      <w:pPr>
        <w:autoSpaceDE w:val="0"/>
        <w:autoSpaceDN w:val="0"/>
        <w:adjustRightInd w:val="0"/>
        <w:ind w:firstLine="540"/>
        <w:jc w:val="center"/>
        <w:rPr>
          <w:b/>
          <w:bCs/>
          <w:iCs/>
        </w:rPr>
      </w:pPr>
      <w:r w:rsidRPr="002E67BC">
        <w:rPr>
          <w:b/>
          <w:bCs/>
          <w:iCs/>
        </w:rPr>
        <w:t>Содержание мест погребения</w:t>
      </w:r>
    </w:p>
    <w:p w:rsidR="0071586F" w:rsidRPr="002E67BC" w:rsidRDefault="0071586F" w:rsidP="0071586F">
      <w:pPr>
        <w:autoSpaceDE w:val="0"/>
        <w:autoSpaceDN w:val="0"/>
        <w:adjustRightInd w:val="0"/>
        <w:ind w:firstLine="540"/>
        <w:jc w:val="both"/>
        <w:rPr>
          <w:bCs/>
          <w:iCs/>
          <w:highlight w:val="green"/>
        </w:rPr>
      </w:pPr>
    </w:p>
    <w:p w:rsidR="0071586F" w:rsidRPr="002E67BC" w:rsidRDefault="0071586F" w:rsidP="0071586F">
      <w:pPr>
        <w:pStyle w:val="afb"/>
        <w:jc w:val="both"/>
        <w:rPr>
          <w:rFonts w:ascii="Times New Roman" w:hAnsi="Times New Roman" w:cs="Times New Roman"/>
          <w:sz w:val="24"/>
          <w:szCs w:val="24"/>
        </w:rPr>
      </w:pPr>
      <w:r w:rsidRPr="002E67BC">
        <w:rPr>
          <w:rFonts w:ascii="Times New Roman" w:hAnsi="Times New Roman" w:cs="Times New Roman"/>
          <w:bCs/>
          <w:iCs/>
          <w:sz w:val="24"/>
          <w:szCs w:val="24"/>
        </w:rPr>
        <w:t xml:space="preserve">          8.2.56. </w:t>
      </w:r>
      <w:r w:rsidRPr="002E67BC">
        <w:rPr>
          <w:rFonts w:ascii="Times New Roman" w:hAnsi="Times New Roman" w:cs="Times New Roman"/>
          <w:sz w:val="24"/>
          <w:szCs w:val="24"/>
        </w:rPr>
        <w:t xml:space="preserve">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Положением  « Об организации похоронного дела и содержании общественных кладбищ в муниципальном образовании город Ефремов», иными муниципальными правовыми актами муниципального образования город Ефремов.  </w:t>
      </w:r>
    </w:p>
    <w:p w:rsidR="0071586F" w:rsidRPr="002E67BC" w:rsidRDefault="0071586F" w:rsidP="0071586F">
      <w:pPr>
        <w:autoSpaceDE w:val="0"/>
        <w:autoSpaceDN w:val="0"/>
        <w:adjustRightInd w:val="0"/>
        <w:ind w:firstLine="540"/>
        <w:jc w:val="both"/>
      </w:pPr>
      <w:r w:rsidRPr="002E67BC">
        <w:rPr>
          <w:bCs/>
          <w:iCs/>
        </w:rPr>
        <w:t xml:space="preserve">8.2.57. </w:t>
      </w:r>
      <w:r w:rsidRPr="002E67BC">
        <w:t xml:space="preserve">Ответственным за содержание, благоустройство и ремонт воинских захоронений (могил) и захоронений (могил), находящихся под охраной государства, является организация (учреждение), за которой в соответствии  с законодательством Российской Федерации закреплены данные захоронения, а в случае его отсутствия уполномоченное учреждение муниципального образования город Ефремов в сфере погребения и похоронного дела. </w:t>
      </w:r>
    </w:p>
    <w:p w:rsidR="0071586F" w:rsidRPr="002E67BC" w:rsidRDefault="0071586F" w:rsidP="0071586F">
      <w:pPr>
        <w:pStyle w:val="afb"/>
        <w:jc w:val="both"/>
        <w:rPr>
          <w:rFonts w:ascii="Times New Roman" w:hAnsi="Times New Roman" w:cs="Times New Roman"/>
          <w:sz w:val="24"/>
          <w:szCs w:val="24"/>
        </w:rPr>
      </w:pPr>
      <w:r w:rsidRPr="002E67BC">
        <w:rPr>
          <w:rFonts w:ascii="Times New Roman" w:hAnsi="Times New Roman" w:cs="Times New Roman"/>
          <w:bCs/>
          <w:iCs/>
          <w:sz w:val="24"/>
          <w:szCs w:val="24"/>
        </w:rPr>
        <w:t xml:space="preserve">          8.2.58. </w:t>
      </w:r>
      <w:r w:rsidRPr="002E67BC">
        <w:rPr>
          <w:rFonts w:ascii="Times New Roman" w:hAnsi="Times New Roman" w:cs="Times New Roman"/>
          <w:sz w:val="24"/>
          <w:szCs w:val="24"/>
        </w:rPr>
        <w:t>Содержание расположенных на территории кладбищ мест захоронения, не указанных в пункте 8.2.56 настоящих Правил, и расположенных на данных местах захоронения надмогильных сооружений осуществляет ответственное за эти места захоронения лицо, определяемое в порядке, установленном Положением «« Об организации похоронного дела и содержании общественных кладбищ в муниципальном образовании город Ефремов»</w:t>
      </w:r>
    </w:p>
    <w:p w:rsidR="0071586F" w:rsidRPr="002E67BC" w:rsidRDefault="0071586F" w:rsidP="0071586F">
      <w:pPr>
        <w:pStyle w:val="afb"/>
        <w:jc w:val="both"/>
        <w:rPr>
          <w:rFonts w:ascii="Times New Roman" w:hAnsi="Times New Roman" w:cs="Times New Roman"/>
          <w:sz w:val="24"/>
          <w:szCs w:val="24"/>
        </w:rPr>
      </w:pPr>
      <w:r w:rsidRPr="002E67BC">
        <w:rPr>
          <w:rFonts w:ascii="Times New Roman" w:hAnsi="Times New Roman" w:cs="Times New Roman"/>
          <w:bCs/>
          <w:iCs/>
          <w:sz w:val="24"/>
          <w:szCs w:val="24"/>
        </w:rPr>
        <w:t xml:space="preserve">          8.2.59. </w:t>
      </w:r>
      <w:r w:rsidRPr="002E67BC">
        <w:rPr>
          <w:rFonts w:ascii="Times New Roman" w:hAnsi="Times New Roman" w:cs="Times New Roman"/>
          <w:sz w:val="24"/>
          <w:szCs w:val="24"/>
        </w:rPr>
        <w:t>Установка на местах захоронения надмогильных сооружений и посадка деревьев подлежит согласованию с уполномоченным учреждением муниципального образования город Ефремов в сфере погребения и похоронного дела в порядке, установленном Положением «Об организации похоронного дела и содержании общественных кладбищ в муниципальном образовании город Ефремов»</w:t>
      </w:r>
    </w:p>
    <w:p w:rsidR="0071586F" w:rsidRPr="002E67BC" w:rsidRDefault="0071586F" w:rsidP="0071586F">
      <w:pPr>
        <w:autoSpaceDE w:val="0"/>
        <w:autoSpaceDN w:val="0"/>
        <w:adjustRightInd w:val="0"/>
        <w:ind w:firstLine="567"/>
        <w:jc w:val="both"/>
        <w:rPr>
          <w:bCs/>
          <w:iCs/>
        </w:rPr>
      </w:pPr>
      <w:r w:rsidRPr="002E67BC">
        <w:rPr>
          <w:bCs/>
          <w:iCs/>
        </w:rPr>
        <w:t>8.2.60. Устанавливаемые надмогильные сооружения не должны иметь частей, выступающих за границы мест захоронения.</w:t>
      </w:r>
    </w:p>
    <w:p w:rsidR="0071586F" w:rsidRPr="002E67BC" w:rsidRDefault="0071586F" w:rsidP="0071586F">
      <w:pPr>
        <w:autoSpaceDE w:val="0"/>
        <w:autoSpaceDN w:val="0"/>
        <w:adjustRightInd w:val="0"/>
        <w:ind w:firstLine="567"/>
        <w:jc w:val="both"/>
        <w:rPr>
          <w:bCs/>
          <w:iCs/>
        </w:rPr>
      </w:pPr>
      <w:r w:rsidRPr="002E67BC">
        <w:rPr>
          <w:bCs/>
          <w:iCs/>
        </w:rPr>
        <w:t>8.2.61. Надмогильные сооружения, установленные за границами мест захоронения либо установленные без согласования, подлежат сносу (демонтажу) в порядке, установленном Положением "Об организации похоронного дела и содержании общественных и воинских кладбищ в муниципальном образовании город Ефремов".</w:t>
      </w:r>
    </w:p>
    <w:p w:rsidR="0071586F" w:rsidRPr="002E67BC" w:rsidRDefault="0071586F" w:rsidP="0071586F">
      <w:pPr>
        <w:autoSpaceDE w:val="0"/>
        <w:autoSpaceDN w:val="0"/>
        <w:adjustRightInd w:val="0"/>
        <w:ind w:firstLine="567"/>
        <w:jc w:val="both"/>
        <w:rPr>
          <w:bCs/>
          <w:iCs/>
        </w:rPr>
      </w:pPr>
      <w:r w:rsidRPr="002E67BC">
        <w:rPr>
          <w:bCs/>
          <w:iCs/>
        </w:rPr>
        <w:t>8.2.62. Надписи на надмогильных сооружениях должны соответствовать сведениям о действительно захороненных в данном месте умерших.</w:t>
      </w:r>
    </w:p>
    <w:p w:rsidR="0071586F" w:rsidRPr="002E67BC" w:rsidRDefault="0071586F" w:rsidP="0071586F">
      <w:pPr>
        <w:autoSpaceDE w:val="0"/>
        <w:autoSpaceDN w:val="0"/>
        <w:adjustRightInd w:val="0"/>
        <w:ind w:firstLine="567"/>
        <w:jc w:val="both"/>
        <w:rPr>
          <w:bCs/>
          <w:iCs/>
        </w:rPr>
      </w:pPr>
      <w:r w:rsidRPr="002E67BC">
        <w:rPr>
          <w:bCs/>
          <w:iCs/>
        </w:rPr>
        <w:t>8.2.63. На территории кладбищ запрещается:</w:t>
      </w:r>
    </w:p>
    <w:p w:rsidR="0071586F" w:rsidRPr="002E67BC" w:rsidRDefault="0071586F" w:rsidP="0071586F">
      <w:pPr>
        <w:autoSpaceDE w:val="0"/>
        <w:autoSpaceDN w:val="0"/>
        <w:adjustRightInd w:val="0"/>
        <w:ind w:firstLine="540"/>
        <w:jc w:val="both"/>
        <w:rPr>
          <w:bCs/>
          <w:iCs/>
        </w:rPr>
      </w:pPr>
      <w:r w:rsidRPr="002E67BC">
        <w:rPr>
          <w:bCs/>
          <w:iCs/>
        </w:rPr>
        <w:t>- самовольное погребение тел (останков) умерших и урн с прахом умерших;</w:t>
      </w:r>
    </w:p>
    <w:p w:rsidR="0071586F" w:rsidRPr="002E67BC" w:rsidRDefault="0071586F" w:rsidP="0071586F">
      <w:pPr>
        <w:autoSpaceDE w:val="0"/>
        <w:autoSpaceDN w:val="0"/>
        <w:adjustRightInd w:val="0"/>
        <w:ind w:firstLine="540"/>
        <w:jc w:val="both"/>
        <w:rPr>
          <w:bCs/>
          <w:iCs/>
        </w:rPr>
      </w:pPr>
      <w:r w:rsidRPr="002E67BC">
        <w:rPr>
          <w:bCs/>
          <w:iCs/>
        </w:rPr>
        <w:t>- установка надмогильных сооружений без согласования, в порядке, установленном Положением "Об организации похоронного дела и содержании общественных и воинских кладбищ в муниципальном образовании город Ефремов";</w:t>
      </w:r>
    </w:p>
    <w:p w:rsidR="0071586F" w:rsidRPr="002E67BC" w:rsidRDefault="0071586F" w:rsidP="0071586F">
      <w:pPr>
        <w:autoSpaceDE w:val="0"/>
        <w:autoSpaceDN w:val="0"/>
        <w:adjustRightInd w:val="0"/>
        <w:ind w:firstLine="540"/>
        <w:jc w:val="both"/>
        <w:rPr>
          <w:bCs/>
          <w:iCs/>
        </w:rPr>
      </w:pPr>
      <w:r w:rsidRPr="002E67BC">
        <w:rPr>
          <w:bCs/>
          <w:iCs/>
        </w:rPr>
        <w:t>- самовольная посадка деревьев;</w:t>
      </w:r>
    </w:p>
    <w:p w:rsidR="0071586F" w:rsidRPr="002E67BC" w:rsidRDefault="0071586F" w:rsidP="0071586F">
      <w:pPr>
        <w:autoSpaceDE w:val="0"/>
        <w:autoSpaceDN w:val="0"/>
        <w:adjustRightInd w:val="0"/>
        <w:ind w:firstLine="540"/>
        <w:jc w:val="both"/>
        <w:rPr>
          <w:bCs/>
          <w:iCs/>
        </w:rPr>
      </w:pPr>
      <w:r w:rsidRPr="002E67BC">
        <w:rPr>
          <w:bCs/>
          <w:iCs/>
        </w:rPr>
        <w:t>- ломать зеленые насаждения, рвать цветы;</w:t>
      </w:r>
    </w:p>
    <w:p w:rsidR="0071586F" w:rsidRPr="002E67BC" w:rsidRDefault="0071586F" w:rsidP="0071586F">
      <w:pPr>
        <w:autoSpaceDE w:val="0"/>
        <w:autoSpaceDN w:val="0"/>
        <w:adjustRightInd w:val="0"/>
        <w:ind w:firstLine="540"/>
        <w:jc w:val="both"/>
        <w:rPr>
          <w:bCs/>
          <w:iCs/>
        </w:rPr>
      </w:pPr>
      <w:r w:rsidRPr="002E67BC">
        <w:rPr>
          <w:bCs/>
          <w:iCs/>
        </w:rPr>
        <w:t>- выгул и выпас домашних животных;</w:t>
      </w:r>
    </w:p>
    <w:p w:rsidR="0071586F" w:rsidRPr="002E67BC" w:rsidRDefault="0071586F" w:rsidP="0071586F">
      <w:pPr>
        <w:autoSpaceDE w:val="0"/>
        <w:autoSpaceDN w:val="0"/>
        <w:adjustRightInd w:val="0"/>
        <w:ind w:firstLine="540"/>
        <w:jc w:val="both"/>
        <w:rPr>
          <w:bCs/>
          <w:iCs/>
        </w:rPr>
      </w:pPr>
      <w:r w:rsidRPr="002E67BC">
        <w:rPr>
          <w:bCs/>
          <w:iCs/>
        </w:rPr>
        <w:t>- разводить костры, резать дерн, производить раскопку грунта;</w:t>
      </w:r>
    </w:p>
    <w:p w:rsidR="0071586F" w:rsidRPr="002E67BC" w:rsidRDefault="0071586F" w:rsidP="0071586F">
      <w:pPr>
        <w:autoSpaceDE w:val="0"/>
        <w:autoSpaceDN w:val="0"/>
        <w:adjustRightInd w:val="0"/>
        <w:ind w:firstLine="540"/>
        <w:jc w:val="both"/>
        <w:rPr>
          <w:bCs/>
          <w:iCs/>
        </w:rPr>
      </w:pPr>
      <w:r w:rsidRPr="002E67BC">
        <w:rPr>
          <w:bCs/>
          <w:iCs/>
        </w:rPr>
        <w:t>- складировать строительный мусор и другой сор в не отведенных для этого местах, оставлять запасы строительных и других материалов;</w:t>
      </w:r>
    </w:p>
    <w:p w:rsidR="0071586F" w:rsidRPr="002E67BC" w:rsidRDefault="0071586F" w:rsidP="0071586F">
      <w:pPr>
        <w:autoSpaceDE w:val="0"/>
        <w:autoSpaceDN w:val="0"/>
        <w:adjustRightInd w:val="0"/>
        <w:ind w:firstLine="540"/>
        <w:jc w:val="both"/>
        <w:rPr>
          <w:bCs/>
          <w:iCs/>
        </w:rPr>
      </w:pPr>
      <w:r w:rsidRPr="002E67BC">
        <w:rPr>
          <w:bCs/>
          <w:iCs/>
        </w:rPr>
        <w:t>- нахождение посетителей после закрытия.</w:t>
      </w:r>
    </w:p>
    <w:p w:rsidR="0071586F" w:rsidRPr="002E67BC" w:rsidRDefault="0071586F" w:rsidP="0071586F">
      <w:pPr>
        <w:autoSpaceDE w:val="0"/>
        <w:autoSpaceDN w:val="0"/>
        <w:adjustRightInd w:val="0"/>
        <w:ind w:firstLine="567"/>
        <w:jc w:val="both"/>
        <w:rPr>
          <w:bCs/>
          <w:iCs/>
        </w:rPr>
      </w:pPr>
      <w:r w:rsidRPr="002E67BC">
        <w:rPr>
          <w:bCs/>
          <w:iCs/>
        </w:rPr>
        <w:t>8.2.64. Содержание зеленых насаждений осуществляют:</w:t>
      </w:r>
    </w:p>
    <w:p w:rsidR="0071586F" w:rsidRPr="002E67BC" w:rsidRDefault="0071586F" w:rsidP="0071586F">
      <w:pPr>
        <w:autoSpaceDE w:val="0"/>
        <w:autoSpaceDN w:val="0"/>
        <w:adjustRightInd w:val="0"/>
        <w:ind w:firstLine="540"/>
        <w:jc w:val="both"/>
        <w:rPr>
          <w:bCs/>
          <w:iCs/>
        </w:rPr>
      </w:pPr>
      <w:r w:rsidRPr="002E67BC">
        <w:rPr>
          <w:bCs/>
          <w:iCs/>
        </w:rPr>
        <w:t>- в границах мест захоронения - лица, ответственные за захоронения (в случае их отсутствия - уполномоченное учреждение муниципального образования город Ефремов в сфере погребения и похоронного дела);</w:t>
      </w:r>
    </w:p>
    <w:p w:rsidR="0071586F" w:rsidRPr="002E67BC" w:rsidRDefault="0071586F" w:rsidP="0071586F">
      <w:pPr>
        <w:autoSpaceDE w:val="0"/>
        <w:autoSpaceDN w:val="0"/>
        <w:adjustRightInd w:val="0"/>
        <w:ind w:firstLine="540"/>
        <w:jc w:val="both"/>
        <w:rPr>
          <w:bCs/>
          <w:iCs/>
        </w:rPr>
      </w:pPr>
      <w:r w:rsidRPr="002E67BC">
        <w:rPr>
          <w:bCs/>
          <w:iCs/>
        </w:rPr>
        <w:t>- на остальной территории мест погребения - муниципальное казенное учреждение, целью деятельности которого является содержание и благоустройство общественных и воинских кладбищ в муниципальном образовании город Ефремов.</w:t>
      </w:r>
    </w:p>
    <w:p w:rsidR="0071586F" w:rsidRPr="002E67BC" w:rsidRDefault="0071586F" w:rsidP="0071586F">
      <w:pPr>
        <w:autoSpaceDE w:val="0"/>
        <w:autoSpaceDN w:val="0"/>
        <w:adjustRightInd w:val="0"/>
        <w:jc w:val="center"/>
        <w:outlineLvl w:val="2"/>
        <w:rPr>
          <w:b/>
          <w:bCs/>
        </w:rPr>
      </w:pPr>
    </w:p>
    <w:p w:rsidR="0071586F" w:rsidRPr="002E67BC" w:rsidRDefault="0071586F" w:rsidP="0071586F">
      <w:pPr>
        <w:autoSpaceDE w:val="0"/>
        <w:autoSpaceDN w:val="0"/>
        <w:adjustRightInd w:val="0"/>
        <w:jc w:val="center"/>
        <w:outlineLvl w:val="2"/>
        <w:rPr>
          <w:b/>
          <w:bCs/>
        </w:rPr>
      </w:pPr>
      <w:r w:rsidRPr="002E67BC">
        <w:rPr>
          <w:b/>
          <w:bCs/>
        </w:rPr>
        <w:lastRenderedPageBreak/>
        <w:t>8.3. Особенности уборки территории в весенне-летний период</w:t>
      </w:r>
    </w:p>
    <w:p w:rsidR="0071586F" w:rsidRPr="002E67BC" w:rsidRDefault="0071586F" w:rsidP="0071586F">
      <w:pPr>
        <w:autoSpaceDE w:val="0"/>
        <w:autoSpaceDN w:val="0"/>
        <w:adjustRightInd w:val="0"/>
        <w:outlineLvl w:val="2"/>
        <w:rPr>
          <w:b/>
          <w:bCs/>
        </w:rPr>
      </w:pPr>
    </w:p>
    <w:p w:rsidR="0071586F" w:rsidRPr="002E67BC" w:rsidRDefault="0071586F" w:rsidP="0071586F">
      <w:pPr>
        <w:autoSpaceDE w:val="0"/>
        <w:autoSpaceDN w:val="0"/>
        <w:adjustRightInd w:val="0"/>
        <w:ind w:firstLine="540"/>
        <w:jc w:val="both"/>
        <w:rPr>
          <w:i/>
          <w:iCs/>
        </w:rPr>
      </w:pPr>
      <w:r w:rsidRPr="002E67BC">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71586F" w:rsidRPr="002E67BC" w:rsidRDefault="0071586F" w:rsidP="0071586F">
      <w:pPr>
        <w:autoSpaceDE w:val="0"/>
        <w:autoSpaceDN w:val="0"/>
        <w:adjustRightInd w:val="0"/>
        <w:ind w:firstLine="540"/>
        <w:jc w:val="both"/>
      </w:pPr>
      <w:r w:rsidRPr="002E67BC">
        <w:t>8.3.2. Летняя уборка включает два вида технологических операций: систематические и периодические.</w:t>
      </w:r>
    </w:p>
    <w:p w:rsidR="0071586F" w:rsidRPr="002E67BC" w:rsidRDefault="0071586F" w:rsidP="0071586F">
      <w:pPr>
        <w:autoSpaceDE w:val="0"/>
        <w:autoSpaceDN w:val="0"/>
        <w:adjustRightInd w:val="0"/>
        <w:ind w:firstLine="540"/>
        <w:jc w:val="both"/>
      </w:pPr>
      <w:r w:rsidRPr="002E67BC">
        <w:t>К систематическим операциям относятся:</w:t>
      </w:r>
    </w:p>
    <w:p w:rsidR="0071586F" w:rsidRPr="002E67BC" w:rsidRDefault="0071586F" w:rsidP="0071586F">
      <w:pPr>
        <w:autoSpaceDE w:val="0"/>
        <w:autoSpaceDN w:val="0"/>
        <w:adjustRightInd w:val="0"/>
        <w:ind w:firstLine="540"/>
        <w:jc w:val="both"/>
      </w:pPr>
      <w:r w:rsidRPr="002E67BC">
        <w:t>- подметание;</w:t>
      </w:r>
    </w:p>
    <w:p w:rsidR="0071586F" w:rsidRPr="002E67BC" w:rsidRDefault="0071586F" w:rsidP="0071586F">
      <w:pPr>
        <w:autoSpaceDE w:val="0"/>
        <w:autoSpaceDN w:val="0"/>
        <w:adjustRightInd w:val="0"/>
        <w:ind w:firstLine="540"/>
        <w:jc w:val="both"/>
      </w:pPr>
      <w:r w:rsidRPr="002E67BC">
        <w:t>- мойка;</w:t>
      </w:r>
    </w:p>
    <w:p w:rsidR="0071586F" w:rsidRPr="002E67BC" w:rsidRDefault="0071586F" w:rsidP="0071586F">
      <w:pPr>
        <w:autoSpaceDE w:val="0"/>
        <w:autoSpaceDN w:val="0"/>
        <w:adjustRightInd w:val="0"/>
        <w:ind w:firstLine="540"/>
        <w:jc w:val="both"/>
      </w:pPr>
      <w:r w:rsidRPr="002E67BC">
        <w:t>- поливка;</w:t>
      </w:r>
    </w:p>
    <w:p w:rsidR="0071586F" w:rsidRPr="002E67BC" w:rsidRDefault="0071586F" w:rsidP="0071586F">
      <w:pPr>
        <w:autoSpaceDE w:val="0"/>
        <w:autoSpaceDN w:val="0"/>
        <w:adjustRightInd w:val="0"/>
        <w:ind w:firstLine="540"/>
        <w:jc w:val="both"/>
      </w:pPr>
      <w:r w:rsidRPr="002E67BC">
        <w:t>- сбор мусора, очистка урн.</w:t>
      </w:r>
    </w:p>
    <w:p w:rsidR="0071586F" w:rsidRPr="002E67BC" w:rsidRDefault="0071586F" w:rsidP="0071586F">
      <w:pPr>
        <w:autoSpaceDE w:val="0"/>
        <w:autoSpaceDN w:val="0"/>
        <w:adjustRightInd w:val="0"/>
        <w:ind w:firstLine="540"/>
        <w:jc w:val="both"/>
      </w:pPr>
      <w:r w:rsidRPr="002E67BC">
        <w:t>К периодическим операциям относятся:</w:t>
      </w:r>
    </w:p>
    <w:p w:rsidR="0071586F" w:rsidRPr="002E67BC" w:rsidRDefault="0071586F" w:rsidP="0071586F">
      <w:pPr>
        <w:autoSpaceDE w:val="0"/>
        <w:autoSpaceDN w:val="0"/>
        <w:adjustRightInd w:val="0"/>
        <w:ind w:firstLine="540"/>
        <w:jc w:val="both"/>
      </w:pPr>
      <w:r w:rsidRPr="002E67BC">
        <w:t>- очистка и вывоз грунтовых наносов;</w:t>
      </w:r>
    </w:p>
    <w:p w:rsidR="0071586F" w:rsidRPr="002E67BC" w:rsidRDefault="0071586F" w:rsidP="0071586F">
      <w:pPr>
        <w:autoSpaceDE w:val="0"/>
        <w:autoSpaceDN w:val="0"/>
        <w:adjustRightInd w:val="0"/>
        <w:ind w:firstLine="540"/>
        <w:jc w:val="both"/>
      </w:pPr>
      <w:r w:rsidRPr="002E67BC">
        <w:t>- подметание и вывоз опавших листьев;</w:t>
      </w:r>
    </w:p>
    <w:p w:rsidR="0071586F" w:rsidRPr="002E67BC" w:rsidRDefault="0071586F" w:rsidP="0071586F">
      <w:pPr>
        <w:autoSpaceDE w:val="0"/>
        <w:autoSpaceDN w:val="0"/>
        <w:adjustRightInd w:val="0"/>
        <w:ind w:firstLine="540"/>
        <w:jc w:val="both"/>
      </w:pPr>
      <w:r w:rsidRPr="002E67BC">
        <w:t>- уборка газонов под грабли;</w:t>
      </w:r>
    </w:p>
    <w:p w:rsidR="0071586F" w:rsidRPr="002E67BC" w:rsidRDefault="0071586F" w:rsidP="0071586F">
      <w:pPr>
        <w:autoSpaceDE w:val="0"/>
        <w:autoSpaceDN w:val="0"/>
        <w:adjustRightInd w:val="0"/>
        <w:ind w:firstLine="540"/>
        <w:jc w:val="both"/>
      </w:pPr>
      <w:r w:rsidRPr="002E67BC">
        <w:t>- мойка и окраска ограждений, фасадов и витрин;</w:t>
      </w:r>
    </w:p>
    <w:p w:rsidR="0071586F" w:rsidRPr="002E67BC" w:rsidRDefault="0071586F" w:rsidP="0071586F">
      <w:pPr>
        <w:autoSpaceDE w:val="0"/>
        <w:autoSpaceDN w:val="0"/>
        <w:adjustRightInd w:val="0"/>
        <w:ind w:firstLine="540"/>
        <w:jc w:val="both"/>
      </w:pPr>
      <w:r w:rsidRPr="002E67BC">
        <w:t>- грейдирование обочин (срезка грунта с обочин).</w:t>
      </w:r>
    </w:p>
    <w:p w:rsidR="0071586F" w:rsidRPr="002E67BC" w:rsidRDefault="0071586F" w:rsidP="0071586F">
      <w:pPr>
        <w:autoSpaceDE w:val="0"/>
        <w:autoSpaceDN w:val="0"/>
        <w:adjustRightInd w:val="0"/>
        <w:jc w:val="both"/>
        <w:outlineLvl w:val="2"/>
      </w:pPr>
      <w:r w:rsidRPr="002E67BC">
        <w:t xml:space="preserve">         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w:t>
      </w:r>
      <w:r w:rsidRPr="002E67BC">
        <w:rPr>
          <w:b/>
          <w:bCs/>
        </w:rPr>
        <w:t xml:space="preserve"> </w:t>
      </w:r>
      <w:r w:rsidRPr="002E67BC">
        <w:t>ежедневно два раза в день, включая выходные и праздничные дни, при этом утренняя уборка должна быть завершена до 8-00 и вечерняя до 18-00.</w:t>
      </w:r>
    </w:p>
    <w:p w:rsidR="0071586F" w:rsidRPr="002E67BC" w:rsidRDefault="0071586F" w:rsidP="0071586F">
      <w:pPr>
        <w:autoSpaceDE w:val="0"/>
        <w:autoSpaceDN w:val="0"/>
        <w:adjustRightInd w:val="0"/>
        <w:ind w:firstLine="540"/>
        <w:jc w:val="both"/>
      </w:pPr>
      <w:r w:rsidRPr="002E67BC">
        <w:t>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город Ефремов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 город Ефремов.</w:t>
      </w:r>
    </w:p>
    <w:p w:rsidR="0071586F" w:rsidRPr="002E67BC" w:rsidRDefault="0071586F" w:rsidP="0071586F">
      <w:pPr>
        <w:autoSpaceDE w:val="0"/>
        <w:autoSpaceDN w:val="0"/>
        <w:adjustRightInd w:val="0"/>
      </w:pPr>
      <w:r w:rsidRPr="002E67BC">
        <w:t xml:space="preserve">         8.3.5. Летняя уборка проезжих частей улиц:</w:t>
      </w:r>
    </w:p>
    <w:p w:rsidR="0071586F" w:rsidRPr="002E67BC" w:rsidRDefault="0071586F" w:rsidP="0071586F">
      <w:pPr>
        <w:autoSpaceDE w:val="0"/>
        <w:autoSpaceDN w:val="0"/>
        <w:adjustRightInd w:val="0"/>
        <w:jc w:val="both"/>
      </w:pPr>
      <w:r w:rsidRPr="002E67BC">
        <w:t xml:space="preserve">         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71586F" w:rsidRPr="002E67BC" w:rsidRDefault="0071586F" w:rsidP="0071586F">
      <w:pPr>
        <w:autoSpaceDE w:val="0"/>
        <w:autoSpaceDN w:val="0"/>
        <w:adjustRightInd w:val="0"/>
        <w:ind w:firstLine="540"/>
        <w:jc w:val="both"/>
      </w:pPr>
      <w:r w:rsidRPr="002E67BC">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71586F" w:rsidRPr="002E67BC" w:rsidRDefault="0071586F" w:rsidP="0071586F">
      <w:pPr>
        <w:autoSpaceDE w:val="0"/>
        <w:autoSpaceDN w:val="0"/>
        <w:adjustRightInd w:val="0"/>
        <w:ind w:firstLine="540"/>
        <w:jc w:val="both"/>
      </w:pPr>
      <w:r w:rsidRPr="002E67BC">
        <w:t>- для магистралей и улиц, расположенных в благоустроенных жилых районах, - 30 г/м2;</w:t>
      </w:r>
    </w:p>
    <w:p w:rsidR="0071586F" w:rsidRPr="002E67BC" w:rsidRDefault="0071586F" w:rsidP="0071586F">
      <w:pPr>
        <w:autoSpaceDE w:val="0"/>
        <w:autoSpaceDN w:val="0"/>
        <w:adjustRightInd w:val="0"/>
        <w:ind w:firstLine="540"/>
        <w:jc w:val="both"/>
      </w:pPr>
      <w:r w:rsidRPr="002E67BC">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71586F" w:rsidRPr="002E67BC" w:rsidRDefault="0071586F" w:rsidP="0071586F">
      <w:pPr>
        <w:autoSpaceDE w:val="0"/>
        <w:autoSpaceDN w:val="0"/>
        <w:adjustRightInd w:val="0"/>
        <w:ind w:firstLine="540"/>
        <w:jc w:val="both"/>
      </w:pPr>
      <w:r w:rsidRPr="002E67BC">
        <w:t>- для улиц второстепенного значения, пересекаемых улицами с неусовершенствованными покрытиями - 80 г/м2.</w:t>
      </w:r>
    </w:p>
    <w:p w:rsidR="0071586F" w:rsidRPr="002E67BC" w:rsidRDefault="0071586F" w:rsidP="0071586F">
      <w:pPr>
        <w:autoSpaceDE w:val="0"/>
        <w:autoSpaceDN w:val="0"/>
        <w:adjustRightInd w:val="0"/>
        <w:jc w:val="both"/>
        <w:rPr>
          <w:b/>
          <w:bCs/>
        </w:rPr>
      </w:pPr>
      <w:r w:rsidRPr="002E67BC">
        <w:t xml:space="preserve">          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городского транспорта. </w:t>
      </w:r>
    </w:p>
    <w:p w:rsidR="0071586F" w:rsidRPr="002E67BC" w:rsidRDefault="0071586F" w:rsidP="0071586F">
      <w:pPr>
        <w:autoSpaceDE w:val="0"/>
        <w:autoSpaceDN w:val="0"/>
        <w:adjustRightInd w:val="0"/>
        <w:ind w:firstLine="540"/>
        <w:jc w:val="both"/>
      </w:pPr>
      <w:r w:rsidRPr="002E67BC">
        <w:lastRenderedPageBreak/>
        <w:t>Подметание, мойка дорожных покрытий, тротуаров, осевых полос, прилотковых частей дороги, магистралей, улиц, проездов и т.д. осуществляется, с целью удаления пыли, с предварительным увлажнением дорожных покрытий.</w:t>
      </w:r>
    </w:p>
    <w:p w:rsidR="0071586F" w:rsidRPr="002E67BC" w:rsidRDefault="0071586F" w:rsidP="0071586F">
      <w:pPr>
        <w:autoSpaceDE w:val="0"/>
        <w:autoSpaceDN w:val="0"/>
        <w:adjustRightInd w:val="0"/>
        <w:ind w:firstLine="540"/>
        <w:jc w:val="both"/>
      </w:pPr>
      <w:r w:rsidRPr="002E67BC">
        <w:t>8.3.5.2.  Мойке подвергается вся ширина проезжей части улиц и площадей.</w:t>
      </w:r>
    </w:p>
    <w:p w:rsidR="0071586F" w:rsidRPr="002E67BC" w:rsidRDefault="0071586F" w:rsidP="0071586F">
      <w:pPr>
        <w:autoSpaceDE w:val="0"/>
        <w:autoSpaceDN w:val="0"/>
        <w:adjustRightInd w:val="0"/>
        <w:ind w:firstLine="540"/>
        <w:jc w:val="both"/>
      </w:pPr>
      <w:r w:rsidRPr="002E67BC">
        <w:t xml:space="preserve">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w:t>
      </w:r>
    </w:p>
    <w:p w:rsidR="0071586F" w:rsidRPr="002E67BC" w:rsidRDefault="0071586F" w:rsidP="0071586F">
      <w:pPr>
        <w:autoSpaceDE w:val="0"/>
        <w:autoSpaceDN w:val="0"/>
        <w:adjustRightInd w:val="0"/>
        <w:ind w:firstLine="540"/>
        <w:jc w:val="both"/>
      </w:pPr>
      <w:r w:rsidRPr="002E67BC">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p>
    <w:p w:rsidR="0071586F" w:rsidRPr="002E67BC" w:rsidRDefault="0071586F" w:rsidP="0071586F">
      <w:pPr>
        <w:autoSpaceDE w:val="0"/>
        <w:autoSpaceDN w:val="0"/>
        <w:adjustRightInd w:val="0"/>
        <w:ind w:firstLine="540"/>
        <w:jc w:val="both"/>
      </w:pPr>
      <w:r w:rsidRPr="002E67BC">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p>
    <w:p w:rsidR="0071586F" w:rsidRPr="002E67BC" w:rsidRDefault="0071586F" w:rsidP="0071586F">
      <w:pPr>
        <w:autoSpaceDE w:val="0"/>
        <w:autoSpaceDN w:val="0"/>
        <w:adjustRightInd w:val="0"/>
        <w:ind w:firstLine="540"/>
        <w:jc w:val="both"/>
      </w:pPr>
      <w:r w:rsidRPr="002E67BC">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71586F" w:rsidRPr="002E67BC" w:rsidRDefault="0071586F" w:rsidP="0071586F">
      <w:pPr>
        <w:autoSpaceDE w:val="0"/>
        <w:autoSpaceDN w:val="0"/>
        <w:adjustRightInd w:val="0"/>
        <w:ind w:firstLine="540"/>
        <w:jc w:val="both"/>
      </w:pPr>
      <w:r w:rsidRPr="002E67BC">
        <w:t>8.3.5.5. Осевые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71586F" w:rsidRPr="002E67BC" w:rsidRDefault="0071586F" w:rsidP="0071586F">
      <w:pPr>
        <w:autoSpaceDE w:val="0"/>
        <w:autoSpaceDN w:val="0"/>
        <w:adjustRightInd w:val="0"/>
        <w:ind w:firstLine="540"/>
        <w:jc w:val="both"/>
      </w:pPr>
      <w:r w:rsidRPr="002E67BC">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71586F" w:rsidRPr="002E67BC" w:rsidRDefault="0071586F" w:rsidP="0071586F">
      <w:pPr>
        <w:autoSpaceDE w:val="0"/>
        <w:autoSpaceDN w:val="0"/>
        <w:adjustRightInd w:val="0"/>
        <w:ind w:firstLine="540"/>
        <w:jc w:val="both"/>
      </w:pPr>
      <w:r w:rsidRPr="002E67BC">
        <w:t>8.3.5.7.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администрацией муниципального образования город Ефремов.</w:t>
      </w:r>
    </w:p>
    <w:p w:rsidR="0071586F" w:rsidRPr="002E67BC" w:rsidRDefault="0071586F" w:rsidP="0071586F">
      <w:pPr>
        <w:autoSpaceDE w:val="0"/>
        <w:autoSpaceDN w:val="0"/>
        <w:adjustRightInd w:val="0"/>
        <w:ind w:firstLine="540"/>
        <w:jc w:val="both"/>
      </w:pPr>
      <w:r w:rsidRPr="002E67BC">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71586F" w:rsidRPr="002E67BC" w:rsidRDefault="0071586F" w:rsidP="0071586F">
      <w:pPr>
        <w:autoSpaceDE w:val="0"/>
        <w:autoSpaceDN w:val="0"/>
        <w:adjustRightInd w:val="0"/>
        <w:ind w:firstLine="540"/>
        <w:jc w:val="both"/>
      </w:pPr>
      <w:r w:rsidRPr="002E67BC">
        <w:t xml:space="preserve">8.3.5.9.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w:t>
      </w:r>
    </w:p>
    <w:p w:rsidR="0071586F" w:rsidRPr="002E67BC" w:rsidRDefault="0071586F" w:rsidP="0071586F">
      <w:pPr>
        <w:autoSpaceDE w:val="0"/>
        <w:autoSpaceDN w:val="0"/>
        <w:adjustRightInd w:val="0"/>
        <w:ind w:firstLine="567"/>
        <w:jc w:val="both"/>
      </w:pPr>
      <w:r w:rsidRPr="002E67BC">
        <w:t xml:space="preserve">8.3.5.10. Уборка грунтовых наносов, образующихся на территориях, закрепленных за собственниками арендаторами (правообладателями), убирается ими самостоятельно.                                                                                                                                                                                                                                                                                                                                                                           8.3.5.11. Уборка опавших листьев производится обычными подметательно-уборочными машинами или вручную. </w:t>
      </w:r>
    </w:p>
    <w:p w:rsidR="0071586F" w:rsidRPr="002E67BC" w:rsidRDefault="0071586F" w:rsidP="0071586F">
      <w:pPr>
        <w:autoSpaceDE w:val="0"/>
        <w:autoSpaceDN w:val="0"/>
        <w:adjustRightInd w:val="0"/>
        <w:ind w:firstLine="540"/>
        <w:jc w:val="both"/>
      </w:pPr>
      <w:r w:rsidRPr="002E67BC">
        <w:t>8.3.5.12.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71586F" w:rsidRPr="002E67BC" w:rsidRDefault="0071586F" w:rsidP="0071586F">
      <w:pPr>
        <w:autoSpaceDE w:val="0"/>
        <w:autoSpaceDN w:val="0"/>
        <w:adjustRightInd w:val="0"/>
      </w:pPr>
      <w:r w:rsidRPr="002E67BC">
        <w:t xml:space="preserve">        8.3.6. Летняя уборка территорий.</w:t>
      </w:r>
    </w:p>
    <w:p w:rsidR="0071586F" w:rsidRPr="002E67BC" w:rsidRDefault="0071586F" w:rsidP="0071586F">
      <w:pPr>
        <w:autoSpaceDE w:val="0"/>
        <w:autoSpaceDN w:val="0"/>
        <w:adjustRightInd w:val="0"/>
        <w:jc w:val="both"/>
      </w:pPr>
      <w:r w:rsidRPr="002E67BC">
        <w:t xml:space="preserve">        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71586F" w:rsidRPr="002E67BC" w:rsidRDefault="0071586F" w:rsidP="0071586F">
      <w:pPr>
        <w:autoSpaceDE w:val="0"/>
        <w:autoSpaceDN w:val="0"/>
        <w:adjustRightInd w:val="0"/>
        <w:ind w:firstLine="540"/>
        <w:jc w:val="both"/>
      </w:pPr>
      <w:r w:rsidRPr="002E67BC">
        <w:t>8.3.6.2.  Запрещается:</w:t>
      </w:r>
    </w:p>
    <w:p w:rsidR="0071586F" w:rsidRPr="002E67BC" w:rsidRDefault="0071586F" w:rsidP="0071586F">
      <w:pPr>
        <w:autoSpaceDE w:val="0"/>
        <w:autoSpaceDN w:val="0"/>
        <w:adjustRightInd w:val="0"/>
        <w:ind w:firstLine="540"/>
        <w:jc w:val="both"/>
      </w:pPr>
      <w:r w:rsidRPr="002E67BC">
        <w:t>- нарушение физическими и юридическими лицами правил уборки территории, установленных настоящими Правилами;</w:t>
      </w:r>
    </w:p>
    <w:p w:rsidR="0071586F" w:rsidRPr="002E67BC" w:rsidRDefault="0071586F" w:rsidP="0071586F">
      <w:pPr>
        <w:autoSpaceDE w:val="0"/>
        <w:autoSpaceDN w:val="0"/>
        <w:adjustRightInd w:val="0"/>
        <w:ind w:firstLine="540"/>
        <w:jc w:val="both"/>
      </w:pPr>
      <w:r w:rsidRPr="002E67BC">
        <w:lastRenderedPageBreak/>
        <w:t xml:space="preserve">-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 </w:t>
      </w:r>
    </w:p>
    <w:p w:rsidR="0071586F" w:rsidRPr="002E67BC" w:rsidRDefault="0071586F" w:rsidP="0071586F">
      <w:pPr>
        <w:autoSpaceDE w:val="0"/>
        <w:autoSpaceDN w:val="0"/>
        <w:adjustRightInd w:val="0"/>
        <w:ind w:firstLine="540"/>
        <w:jc w:val="both"/>
      </w:pPr>
      <w:r w:rsidRPr="002E67BC">
        <w:t>- сжигание мусора, листвы, тары, отходов производства и потребления на прилегающих территориях, в том числе на внутренних территориях предприятий и частных домовладений;</w:t>
      </w:r>
    </w:p>
    <w:p w:rsidR="0071586F" w:rsidRPr="002E67BC" w:rsidRDefault="0071586F" w:rsidP="0071586F">
      <w:pPr>
        <w:autoSpaceDE w:val="0"/>
        <w:autoSpaceDN w:val="0"/>
        <w:adjustRightInd w:val="0"/>
        <w:ind w:firstLine="540"/>
        <w:jc w:val="both"/>
      </w:pPr>
      <w:r w:rsidRPr="002E67BC">
        <w:t>- сброс неочищенных вод промышленных и жидких промышленных отходов предприятий и иных хозяйствующих субъектов в водоемы;</w:t>
      </w:r>
    </w:p>
    <w:p w:rsidR="0071586F" w:rsidRPr="002E67BC" w:rsidRDefault="0071586F" w:rsidP="0071586F">
      <w:pPr>
        <w:autoSpaceDE w:val="0"/>
        <w:autoSpaceDN w:val="0"/>
        <w:adjustRightInd w:val="0"/>
        <w:ind w:firstLine="540"/>
        <w:jc w:val="both"/>
      </w:pPr>
      <w:r w:rsidRPr="002E67BC">
        <w:t>- сброс неочищенных вод на проезжую часть;</w:t>
      </w:r>
    </w:p>
    <w:p w:rsidR="0071586F" w:rsidRPr="002E67BC" w:rsidRDefault="0071586F" w:rsidP="0071586F">
      <w:pPr>
        <w:autoSpaceDE w:val="0"/>
        <w:autoSpaceDN w:val="0"/>
        <w:adjustRightInd w:val="0"/>
        <w:ind w:firstLine="540"/>
        <w:jc w:val="both"/>
      </w:pPr>
      <w:r w:rsidRPr="002E67BC">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71586F" w:rsidRPr="002E67BC" w:rsidRDefault="0071586F" w:rsidP="0071586F">
      <w:pPr>
        <w:autoSpaceDE w:val="0"/>
        <w:autoSpaceDN w:val="0"/>
        <w:adjustRightInd w:val="0"/>
        <w:ind w:firstLine="540"/>
        <w:jc w:val="both"/>
      </w:pPr>
      <w:r w:rsidRPr="002E67BC">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71586F" w:rsidRPr="002E67BC" w:rsidRDefault="0071586F" w:rsidP="0071586F">
      <w:pPr>
        <w:autoSpaceDE w:val="0"/>
        <w:autoSpaceDN w:val="0"/>
        <w:adjustRightInd w:val="0"/>
        <w:ind w:firstLine="540"/>
        <w:jc w:val="both"/>
      </w:pPr>
      <w:r w:rsidRPr="002E67BC">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71586F" w:rsidRPr="002E67BC" w:rsidRDefault="0071586F" w:rsidP="0071586F">
      <w:pPr>
        <w:autoSpaceDE w:val="0"/>
        <w:autoSpaceDN w:val="0"/>
        <w:adjustRightInd w:val="0"/>
        <w:jc w:val="center"/>
        <w:outlineLvl w:val="2"/>
      </w:pPr>
    </w:p>
    <w:p w:rsidR="0071586F" w:rsidRPr="002E67BC" w:rsidRDefault="0071586F" w:rsidP="0071586F">
      <w:pPr>
        <w:autoSpaceDE w:val="0"/>
        <w:autoSpaceDN w:val="0"/>
        <w:adjustRightInd w:val="0"/>
        <w:jc w:val="center"/>
        <w:outlineLvl w:val="2"/>
        <w:rPr>
          <w:b/>
          <w:bCs/>
        </w:rPr>
      </w:pPr>
      <w:r w:rsidRPr="002E67BC">
        <w:rPr>
          <w:b/>
          <w:bCs/>
        </w:rPr>
        <w:t>8.4. Особенности уборки территории в осенне-зимний период</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both"/>
      </w:pPr>
      <w:r w:rsidRPr="002E67BC">
        <w:t>8.4.1. Период зимней уборки устанавливается с 15 октября по 15 апреля.</w:t>
      </w:r>
    </w:p>
    <w:p w:rsidR="0071586F" w:rsidRPr="002E67BC" w:rsidRDefault="0071586F" w:rsidP="0071586F">
      <w:pPr>
        <w:autoSpaceDE w:val="0"/>
        <w:autoSpaceDN w:val="0"/>
        <w:adjustRightInd w:val="0"/>
        <w:ind w:firstLine="540"/>
        <w:jc w:val="both"/>
      </w:pPr>
      <w:r w:rsidRPr="002E67BC">
        <w:t>В зависимости от климатических условий по решению администрации муниципального образования город Ефремов период осенне-зимней уборки может быть изменен.</w:t>
      </w:r>
    </w:p>
    <w:p w:rsidR="0071586F" w:rsidRPr="002E67BC" w:rsidRDefault="0071586F" w:rsidP="0071586F">
      <w:pPr>
        <w:autoSpaceDE w:val="0"/>
        <w:autoSpaceDN w:val="0"/>
        <w:adjustRightInd w:val="0"/>
        <w:ind w:firstLine="540"/>
        <w:jc w:val="both"/>
      </w:pPr>
      <w:r w:rsidRPr="002E67BC">
        <w:t>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муниципального образования город Ефремов, в том числе определяющими технологию работ, технические средства и применяемые противогололедные материалы.</w:t>
      </w:r>
    </w:p>
    <w:p w:rsidR="0071586F" w:rsidRPr="002E67BC" w:rsidRDefault="0071586F" w:rsidP="0071586F">
      <w:pPr>
        <w:autoSpaceDE w:val="0"/>
        <w:autoSpaceDN w:val="0"/>
        <w:adjustRightInd w:val="0"/>
        <w:ind w:firstLine="540"/>
        <w:jc w:val="both"/>
      </w:pPr>
      <w:r w:rsidRPr="002E67BC">
        <w:t>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4-8 м3 на 1000 м2 убираемой площади на сезон, в зависимости от местных климатических условий, согласно «Справочнику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71586F" w:rsidRPr="002E67BC" w:rsidRDefault="0071586F" w:rsidP="0071586F">
      <w:pPr>
        <w:autoSpaceDE w:val="0"/>
        <w:autoSpaceDN w:val="0"/>
        <w:adjustRightInd w:val="0"/>
        <w:ind w:firstLine="540"/>
        <w:jc w:val="both"/>
      </w:pPr>
      <w:r w:rsidRPr="002E67BC">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71586F" w:rsidRPr="002E67BC" w:rsidRDefault="0071586F" w:rsidP="0071586F">
      <w:pPr>
        <w:autoSpaceDE w:val="0"/>
        <w:autoSpaceDN w:val="0"/>
        <w:adjustRightInd w:val="0"/>
        <w:ind w:firstLine="540"/>
        <w:jc w:val="both"/>
      </w:pPr>
      <w:r w:rsidRPr="002E67BC">
        <w:t>8.4.3. К первоочередным операциям зимней уборки улиц и магистралей относятся:</w:t>
      </w:r>
    </w:p>
    <w:p w:rsidR="0071586F" w:rsidRPr="002E67BC" w:rsidRDefault="0071586F" w:rsidP="0071586F">
      <w:pPr>
        <w:autoSpaceDE w:val="0"/>
        <w:autoSpaceDN w:val="0"/>
        <w:adjustRightInd w:val="0"/>
        <w:ind w:firstLine="540"/>
        <w:jc w:val="both"/>
      </w:pPr>
      <w:r w:rsidRPr="002E67BC">
        <w:t>- обработка проезжей части дорог, тротуаров противогололедными материалами;</w:t>
      </w:r>
    </w:p>
    <w:p w:rsidR="0071586F" w:rsidRPr="002E67BC" w:rsidRDefault="0071586F" w:rsidP="0071586F">
      <w:pPr>
        <w:autoSpaceDE w:val="0"/>
        <w:autoSpaceDN w:val="0"/>
        <w:adjustRightInd w:val="0"/>
        <w:ind w:firstLine="540"/>
        <w:jc w:val="both"/>
      </w:pPr>
      <w:r w:rsidRPr="002E67BC">
        <w:t>- укладку выпавшего снега в валы и кучи и подметание снега;</w:t>
      </w:r>
    </w:p>
    <w:p w:rsidR="0071586F" w:rsidRPr="002E67BC" w:rsidRDefault="0071586F" w:rsidP="0071586F">
      <w:pPr>
        <w:autoSpaceDE w:val="0"/>
        <w:autoSpaceDN w:val="0"/>
        <w:adjustRightInd w:val="0"/>
        <w:ind w:firstLine="540"/>
        <w:jc w:val="both"/>
      </w:pPr>
      <w:r w:rsidRPr="002E67BC">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71586F" w:rsidRPr="002E67BC" w:rsidRDefault="0071586F" w:rsidP="0071586F">
      <w:pPr>
        <w:autoSpaceDE w:val="0"/>
        <w:autoSpaceDN w:val="0"/>
        <w:adjustRightInd w:val="0"/>
        <w:ind w:firstLine="540"/>
        <w:jc w:val="both"/>
      </w:pPr>
      <w:r w:rsidRPr="002E67BC">
        <w:lastRenderedPageBreak/>
        <w:t>К операциям второй очереди относятся:</w:t>
      </w:r>
    </w:p>
    <w:p w:rsidR="0071586F" w:rsidRPr="002E67BC" w:rsidRDefault="0071586F" w:rsidP="0071586F">
      <w:pPr>
        <w:autoSpaceDE w:val="0"/>
        <w:autoSpaceDN w:val="0"/>
        <w:adjustRightInd w:val="0"/>
        <w:ind w:firstLine="540"/>
        <w:jc w:val="both"/>
      </w:pPr>
      <w:r w:rsidRPr="002E67BC">
        <w:t>- удаление (вывоз) снега;</w:t>
      </w:r>
    </w:p>
    <w:p w:rsidR="0071586F" w:rsidRPr="002E67BC" w:rsidRDefault="0071586F" w:rsidP="0071586F">
      <w:pPr>
        <w:autoSpaceDE w:val="0"/>
        <w:autoSpaceDN w:val="0"/>
        <w:adjustRightInd w:val="0"/>
        <w:ind w:firstLine="540"/>
        <w:jc w:val="both"/>
      </w:pPr>
      <w:r w:rsidRPr="002E67BC">
        <w:t>- зачистка прибордюрной части дороги после удаления снега;</w:t>
      </w:r>
    </w:p>
    <w:p w:rsidR="0071586F" w:rsidRPr="002E67BC" w:rsidRDefault="0071586F" w:rsidP="0071586F">
      <w:pPr>
        <w:autoSpaceDE w:val="0"/>
        <w:autoSpaceDN w:val="0"/>
        <w:adjustRightInd w:val="0"/>
        <w:ind w:firstLine="540"/>
        <w:jc w:val="both"/>
      </w:pPr>
      <w:r w:rsidRPr="002E67BC">
        <w:t xml:space="preserve">- скалывание и удаление (вывоз) льда, снежно-ледяных образований, уплотненного снега. </w:t>
      </w:r>
    </w:p>
    <w:p w:rsidR="0071586F" w:rsidRPr="002E67BC" w:rsidRDefault="0071586F" w:rsidP="0071586F">
      <w:pPr>
        <w:autoSpaceDE w:val="0"/>
        <w:autoSpaceDN w:val="0"/>
        <w:adjustRightInd w:val="0"/>
        <w:ind w:firstLine="540"/>
        <w:jc w:val="both"/>
      </w:pPr>
      <w:r w:rsidRPr="002E67BC">
        <w:t>Укладка свежевыпавшего снега в валы и кучи на всех улицах, площадях, набережных и скверах с последующим вывозом в течение 2 дней с момента формирования кучи или вала.</w:t>
      </w:r>
    </w:p>
    <w:p w:rsidR="0071586F" w:rsidRPr="002E67BC" w:rsidRDefault="0071586F" w:rsidP="0071586F">
      <w:pPr>
        <w:autoSpaceDE w:val="0"/>
        <w:autoSpaceDN w:val="0"/>
        <w:adjustRightInd w:val="0"/>
        <w:ind w:firstLine="540"/>
        <w:jc w:val="both"/>
      </w:pPr>
      <w:r w:rsidRPr="002E67BC">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1586F" w:rsidRPr="002E67BC" w:rsidRDefault="0071586F" w:rsidP="0071586F">
      <w:pPr>
        <w:autoSpaceDE w:val="0"/>
        <w:autoSpaceDN w:val="0"/>
        <w:adjustRightInd w:val="0"/>
        <w:ind w:firstLine="540"/>
        <w:jc w:val="both"/>
      </w:pPr>
      <w:r w:rsidRPr="002E67BC">
        <w:t>Запрещена укладка свежевыпавшего снега в валы и кучи без последующего его вывоза.</w:t>
      </w:r>
    </w:p>
    <w:p w:rsidR="0071586F" w:rsidRPr="002E67BC" w:rsidRDefault="0071586F" w:rsidP="0071586F">
      <w:pPr>
        <w:autoSpaceDE w:val="0"/>
        <w:autoSpaceDN w:val="0"/>
        <w:adjustRightInd w:val="0"/>
        <w:ind w:firstLine="540"/>
        <w:jc w:val="both"/>
      </w:pPr>
      <w:r w:rsidRPr="002E67BC">
        <w:t>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Организации, отвечающие за уборку городских территорий, в срок до 1 октября обязаны обеспечить завоз, заготовку и складирование необходимого количества противогололедных материалов.</w:t>
      </w:r>
    </w:p>
    <w:p w:rsidR="0071586F" w:rsidRPr="002E67BC" w:rsidRDefault="0071586F" w:rsidP="0071586F">
      <w:pPr>
        <w:autoSpaceDE w:val="0"/>
        <w:autoSpaceDN w:val="0"/>
        <w:adjustRightInd w:val="0"/>
        <w:ind w:firstLine="540"/>
        <w:jc w:val="both"/>
      </w:pPr>
      <w:r w:rsidRPr="002E67BC">
        <w:t>8.4.5.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71586F" w:rsidRPr="002E67BC" w:rsidRDefault="0071586F" w:rsidP="0071586F">
      <w:pPr>
        <w:autoSpaceDE w:val="0"/>
        <w:autoSpaceDN w:val="0"/>
        <w:adjustRightInd w:val="0"/>
        <w:ind w:firstLine="540"/>
        <w:jc w:val="both"/>
      </w:pPr>
      <w:r w:rsidRPr="002E67BC">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71586F" w:rsidRPr="002E67BC" w:rsidRDefault="0071586F" w:rsidP="0071586F">
      <w:pPr>
        <w:autoSpaceDE w:val="0"/>
        <w:autoSpaceDN w:val="0"/>
        <w:adjustRightInd w:val="0"/>
        <w:ind w:firstLine="540"/>
        <w:jc w:val="both"/>
      </w:pPr>
      <w:r w:rsidRPr="002E67BC">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71586F" w:rsidRPr="002E67BC" w:rsidRDefault="0071586F" w:rsidP="0071586F">
      <w:pPr>
        <w:autoSpaceDE w:val="0"/>
        <w:autoSpaceDN w:val="0"/>
        <w:adjustRightInd w:val="0"/>
        <w:ind w:firstLine="540"/>
        <w:jc w:val="both"/>
      </w:pPr>
      <w:r w:rsidRPr="002E67BC">
        <w:t>8.4.8.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ежедневно. 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индустриальными стойками - предназначенными для использования на улице пластиковыми средствами ограждения с двуцветной вытяжной световозвращающей лентой и основанием из резины, которые позволяют создавать барьеры различной конфигурации и протяженности и выделять зону для движения. Цвета стойки и ленты должны обеспечивать их хорошую видимость и возможность использования стоек в темное время суток.</w:t>
      </w:r>
    </w:p>
    <w:p w:rsidR="0071586F" w:rsidRPr="002E67BC" w:rsidRDefault="0071586F" w:rsidP="0071586F">
      <w:pPr>
        <w:autoSpaceDE w:val="0"/>
        <w:autoSpaceDN w:val="0"/>
        <w:adjustRightInd w:val="0"/>
        <w:ind w:firstLine="540"/>
        <w:jc w:val="both"/>
      </w:pPr>
      <w:r w:rsidRPr="002E67BC">
        <w:t>Очистка крыш от снега или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71586F" w:rsidRPr="002E67BC" w:rsidRDefault="0071586F" w:rsidP="0071586F">
      <w:pPr>
        <w:autoSpaceDE w:val="0"/>
        <w:autoSpaceDN w:val="0"/>
        <w:adjustRightInd w:val="0"/>
        <w:ind w:firstLine="540"/>
        <w:jc w:val="both"/>
      </w:pPr>
      <w:r w:rsidRPr="002E67BC">
        <w:t>Лица, осуществляющие очистку от снега крыш и удаление сосулек, обязаны немедленно вывозить снег и сосульки, сброшенные с крыш на снежные свалки.</w:t>
      </w:r>
    </w:p>
    <w:p w:rsidR="0071586F" w:rsidRPr="002E67BC" w:rsidRDefault="0071586F" w:rsidP="0071586F">
      <w:pPr>
        <w:autoSpaceDE w:val="0"/>
        <w:autoSpaceDN w:val="0"/>
        <w:adjustRightInd w:val="0"/>
        <w:ind w:firstLine="540"/>
        <w:jc w:val="both"/>
      </w:pPr>
      <w:r w:rsidRPr="002E67BC">
        <w:t xml:space="preserve">Места размещения снежных свалок определяются и утверждаются постановлением органа местного самоуправления. </w:t>
      </w:r>
    </w:p>
    <w:p w:rsidR="0071586F" w:rsidRPr="002E67BC" w:rsidRDefault="0071586F" w:rsidP="0071586F">
      <w:pPr>
        <w:autoSpaceDE w:val="0"/>
        <w:autoSpaceDN w:val="0"/>
        <w:adjustRightInd w:val="0"/>
        <w:ind w:firstLine="540"/>
        <w:jc w:val="both"/>
      </w:pPr>
      <w:r w:rsidRPr="002E67BC">
        <w:t>8.4.9. Запрещается:</w:t>
      </w:r>
    </w:p>
    <w:p w:rsidR="0071586F" w:rsidRPr="002E67BC" w:rsidRDefault="0071586F" w:rsidP="0071586F">
      <w:pPr>
        <w:autoSpaceDE w:val="0"/>
        <w:autoSpaceDN w:val="0"/>
        <w:adjustRightInd w:val="0"/>
        <w:ind w:firstLine="540"/>
        <w:jc w:val="both"/>
      </w:pPr>
      <w:r w:rsidRPr="002E67BC">
        <w:lastRenderedPageBreak/>
        <w:t>- нарушение организациями, ответственными за уборку территории в зимний период настоящих Правил;</w:t>
      </w:r>
    </w:p>
    <w:p w:rsidR="0071586F" w:rsidRPr="002E67BC" w:rsidRDefault="0071586F" w:rsidP="0071586F">
      <w:pPr>
        <w:autoSpaceDE w:val="0"/>
        <w:autoSpaceDN w:val="0"/>
        <w:adjustRightInd w:val="0"/>
        <w:ind w:firstLine="540"/>
        <w:jc w:val="both"/>
      </w:pPr>
      <w:r w:rsidRPr="002E67BC">
        <w:t>- укладка снега и сосулек, сброшенных с крыш, в валы и кучи;</w:t>
      </w:r>
    </w:p>
    <w:p w:rsidR="0071586F" w:rsidRPr="002E67BC" w:rsidRDefault="0071586F" w:rsidP="0071586F">
      <w:pPr>
        <w:autoSpaceDE w:val="0"/>
        <w:autoSpaceDN w:val="0"/>
        <w:adjustRightInd w:val="0"/>
        <w:ind w:firstLine="540"/>
        <w:jc w:val="both"/>
      </w:pPr>
      <w:r w:rsidRPr="002E67BC">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71586F" w:rsidRPr="002E67BC" w:rsidRDefault="0071586F" w:rsidP="0071586F">
      <w:pPr>
        <w:autoSpaceDE w:val="0"/>
        <w:autoSpaceDN w:val="0"/>
        <w:adjustRightInd w:val="0"/>
        <w:ind w:firstLine="540"/>
        <w:jc w:val="both"/>
      </w:pPr>
      <w:r w:rsidRPr="002E67BC">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71586F" w:rsidRPr="002E67BC" w:rsidRDefault="0071586F" w:rsidP="0071586F">
      <w:pPr>
        <w:autoSpaceDE w:val="0"/>
        <w:autoSpaceDN w:val="0"/>
        <w:adjustRightInd w:val="0"/>
        <w:ind w:firstLine="540"/>
        <w:jc w:val="both"/>
      </w:pPr>
      <w:r w:rsidRPr="002E67BC">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71586F" w:rsidRPr="002E67BC" w:rsidRDefault="0071586F" w:rsidP="0071586F">
      <w:pPr>
        <w:autoSpaceDE w:val="0"/>
        <w:autoSpaceDN w:val="0"/>
        <w:adjustRightInd w:val="0"/>
        <w:ind w:firstLine="540"/>
        <w:jc w:val="both"/>
      </w:pPr>
      <w:r w:rsidRPr="002E67BC">
        <w:t>- вывоз и сброс снежно-ледяных образований и снега в бассейны рек;</w:t>
      </w:r>
    </w:p>
    <w:p w:rsidR="0071586F" w:rsidRPr="002E67BC" w:rsidRDefault="0071586F" w:rsidP="0071586F">
      <w:pPr>
        <w:autoSpaceDE w:val="0"/>
        <w:autoSpaceDN w:val="0"/>
        <w:adjustRightInd w:val="0"/>
        <w:ind w:firstLine="540"/>
        <w:jc w:val="both"/>
      </w:pPr>
      <w:r w:rsidRPr="002E67BC">
        <w:t>- вывоз и сброс снега, уплотненного снега и снежно-ледяных образований в неустановленных для этой цели местах.</w:t>
      </w:r>
    </w:p>
    <w:p w:rsidR="0071586F" w:rsidRPr="002E67BC" w:rsidRDefault="0071586F" w:rsidP="0071586F">
      <w:pPr>
        <w:autoSpaceDE w:val="0"/>
        <w:autoSpaceDN w:val="0"/>
        <w:adjustRightInd w:val="0"/>
        <w:ind w:firstLine="540"/>
        <w:jc w:val="both"/>
      </w:pPr>
      <w:r w:rsidRPr="002E67BC">
        <w:t>8.4.10. При уборке улиц, проездов, площадей после прохождения снегоочистительной техники необходимо обеспечивать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71586F" w:rsidRPr="002E67BC" w:rsidRDefault="0071586F" w:rsidP="0071586F">
      <w:pPr>
        <w:autoSpaceDE w:val="0"/>
        <w:autoSpaceDN w:val="0"/>
        <w:adjustRightInd w:val="0"/>
        <w:ind w:firstLine="540"/>
        <w:jc w:val="both"/>
      </w:pPr>
      <w:r w:rsidRPr="002E67BC">
        <w:t>8.4.11. Обработка покрытий протовогололедным материалом:</w:t>
      </w:r>
    </w:p>
    <w:p w:rsidR="0071586F" w:rsidRPr="002E67BC" w:rsidRDefault="0071586F" w:rsidP="0071586F">
      <w:pPr>
        <w:autoSpaceDE w:val="0"/>
        <w:autoSpaceDN w:val="0"/>
        <w:adjustRightInd w:val="0"/>
        <w:ind w:firstLine="540"/>
        <w:jc w:val="both"/>
      </w:pPr>
      <w:r w:rsidRPr="002E67BC">
        <w:t>8.4.11.1. Обработка проезжей части городских дорог противогололедными материалами должна начинаться сразу с началом снегопада.</w:t>
      </w:r>
    </w:p>
    <w:p w:rsidR="0071586F" w:rsidRPr="002E67BC" w:rsidRDefault="0071586F" w:rsidP="0071586F">
      <w:pPr>
        <w:autoSpaceDE w:val="0"/>
        <w:autoSpaceDN w:val="0"/>
        <w:adjustRightInd w:val="0"/>
        <w:ind w:firstLine="540"/>
        <w:jc w:val="both"/>
      </w:pPr>
      <w:r w:rsidRPr="002E67BC">
        <w:t>8.4.11.2.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71586F" w:rsidRPr="002E67BC" w:rsidRDefault="0071586F" w:rsidP="0071586F">
      <w:pPr>
        <w:autoSpaceDE w:val="0"/>
        <w:autoSpaceDN w:val="0"/>
        <w:adjustRightInd w:val="0"/>
        <w:ind w:firstLine="540"/>
        <w:jc w:val="both"/>
      </w:pPr>
      <w:r w:rsidRPr="002E67BC">
        <w:t>8.4.11.3.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Городские проезды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71586F" w:rsidRPr="002E67BC" w:rsidRDefault="0071586F" w:rsidP="0071586F">
      <w:pPr>
        <w:autoSpaceDE w:val="0"/>
        <w:autoSpaceDN w:val="0"/>
        <w:adjustRightInd w:val="0"/>
        <w:ind w:firstLine="540"/>
        <w:jc w:val="both"/>
      </w:pPr>
      <w:r w:rsidRPr="002E67BC">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71586F" w:rsidRPr="002E67BC" w:rsidRDefault="0071586F" w:rsidP="0071586F">
      <w:pPr>
        <w:autoSpaceDE w:val="0"/>
        <w:autoSpaceDN w:val="0"/>
        <w:adjustRightInd w:val="0"/>
        <w:ind w:firstLine="540"/>
        <w:jc w:val="both"/>
      </w:pPr>
      <w:r w:rsidRPr="002E67BC">
        <w:t>8.4.11.4.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71586F" w:rsidRPr="002E67BC" w:rsidRDefault="0071586F" w:rsidP="0071586F">
      <w:pPr>
        <w:autoSpaceDE w:val="0"/>
        <w:autoSpaceDN w:val="0"/>
        <w:adjustRightInd w:val="0"/>
        <w:ind w:firstLine="540"/>
        <w:jc w:val="both"/>
      </w:pPr>
      <w:r w:rsidRPr="002E67BC">
        <w:t>8.4.11.5.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71586F" w:rsidRPr="002E67BC" w:rsidRDefault="0071586F" w:rsidP="0071586F">
      <w:pPr>
        <w:autoSpaceDE w:val="0"/>
        <w:autoSpaceDN w:val="0"/>
        <w:adjustRightInd w:val="0"/>
        <w:ind w:firstLine="540"/>
        <w:jc w:val="both"/>
      </w:pPr>
      <w:r w:rsidRPr="002E67BC">
        <w:t>8.4.11.6. Проезжая часть и тротуары городских мостов и путепроводов посыпаются только песком.</w:t>
      </w:r>
      <w:r w:rsidRPr="002E67BC">
        <w:rPr>
          <w:b/>
          <w:bCs/>
        </w:rPr>
        <w:t xml:space="preserve"> </w:t>
      </w:r>
      <w:r w:rsidRPr="002E67BC">
        <w:t>В исключительных случаях разрешается применение технической соли на дорогах и тротуарах с интенсивным движением транспорта и пешеходов.</w:t>
      </w:r>
    </w:p>
    <w:p w:rsidR="0071586F" w:rsidRPr="002E67BC" w:rsidRDefault="0071586F" w:rsidP="0071586F">
      <w:pPr>
        <w:autoSpaceDE w:val="0"/>
        <w:autoSpaceDN w:val="0"/>
        <w:adjustRightInd w:val="0"/>
        <w:ind w:firstLine="540"/>
        <w:jc w:val="both"/>
      </w:pPr>
      <w:r w:rsidRPr="002E67BC">
        <w:lastRenderedPageBreak/>
        <w:t>8.4.11.7.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71586F" w:rsidRPr="002E67BC" w:rsidRDefault="0071586F" w:rsidP="0071586F">
      <w:pPr>
        <w:autoSpaceDE w:val="0"/>
        <w:autoSpaceDN w:val="0"/>
        <w:adjustRightInd w:val="0"/>
        <w:ind w:firstLine="540"/>
        <w:jc w:val="both"/>
      </w:pPr>
      <w:r w:rsidRPr="002E67BC">
        <w:t>8.4.11.8</w:t>
      </w:r>
      <w:r w:rsidRPr="002E67BC">
        <w:rPr>
          <w:b/>
          <w:bCs/>
        </w:rPr>
        <w:t xml:space="preserve">. </w:t>
      </w:r>
      <w:r w:rsidRPr="002E67BC">
        <w:t>Организации ответственные за обработку дорожных покрытий противогололедным материалом должны соблюдать технологический цикл «посыпка-подметание» в зависимости от интенсивности снегопада.</w:t>
      </w:r>
    </w:p>
    <w:p w:rsidR="0071586F" w:rsidRPr="002E67BC" w:rsidRDefault="0071586F" w:rsidP="0071586F">
      <w:pPr>
        <w:autoSpaceDE w:val="0"/>
        <w:autoSpaceDN w:val="0"/>
        <w:adjustRightInd w:val="0"/>
        <w:ind w:firstLine="540"/>
        <w:jc w:val="both"/>
      </w:pPr>
      <w:r w:rsidRPr="002E67BC">
        <w:t>8.4.12. Формирование снежных валов:</w:t>
      </w:r>
    </w:p>
    <w:p w:rsidR="0071586F" w:rsidRPr="002E67BC" w:rsidRDefault="0071586F" w:rsidP="0071586F">
      <w:pPr>
        <w:autoSpaceDE w:val="0"/>
        <w:autoSpaceDN w:val="0"/>
        <w:adjustRightInd w:val="0"/>
        <w:ind w:firstLine="540"/>
        <w:jc w:val="both"/>
      </w:pPr>
      <w:r w:rsidRPr="002E67BC">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71586F" w:rsidRPr="002E67BC" w:rsidRDefault="0071586F" w:rsidP="0071586F">
      <w:pPr>
        <w:autoSpaceDE w:val="0"/>
        <w:autoSpaceDN w:val="0"/>
        <w:adjustRightInd w:val="0"/>
        <w:ind w:firstLine="540"/>
        <w:jc w:val="both"/>
      </w:pPr>
      <w:r w:rsidRPr="002E67BC">
        <w:t>8.4.12.2.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городского пассажирского транспорта, в местах наземных пешеходных переходов, въездов на дворовые территории.</w:t>
      </w:r>
    </w:p>
    <w:p w:rsidR="0071586F" w:rsidRPr="002E67BC" w:rsidRDefault="0071586F" w:rsidP="0071586F">
      <w:pPr>
        <w:autoSpaceDE w:val="0"/>
        <w:autoSpaceDN w:val="0"/>
        <w:adjustRightInd w:val="0"/>
        <w:ind w:firstLine="540"/>
        <w:jc w:val="both"/>
      </w:pPr>
      <w:r w:rsidRPr="002E67BC">
        <w:t>8.4.12.3. После завершения механизированного подметания проезжая часть должна быть полностью очищена от снега и/или льда. Наличие на проезжей части снега и/или льда запрещается..</w:t>
      </w:r>
    </w:p>
    <w:p w:rsidR="0071586F" w:rsidRPr="002E67BC" w:rsidRDefault="0071586F" w:rsidP="0071586F">
      <w:pPr>
        <w:autoSpaceDE w:val="0"/>
        <w:autoSpaceDN w:val="0"/>
        <w:adjustRightInd w:val="0"/>
        <w:ind w:firstLine="540"/>
        <w:jc w:val="both"/>
      </w:pPr>
      <w:r w:rsidRPr="002E67BC">
        <w:t xml:space="preserve">8.4.12.4. Все тротуары, дворовые территории, лотки проезжей части улиц, площадей, набережных, рыночные площади и другие участки с асфальтовым покрытием должны быть очищены от снега и /или льда до усовершенствованного покрытия и посыпаны противогололедными материалами до 8 часов утра. </w:t>
      </w:r>
    </w:p>
    <w:p w:rsidR="0071586F" w:rsidRPr="002E67BC" w:rsidRDefault="0071586F" w:rsidP="0071586F">
      <w:pPr>
        <w:autoSpaceDE w:val="0"/>
        <w:autoSpaceDN w:val="0"/>
        <w:adjustRightInd w:val="0"/>
        <w:ind w:firstLine="540"/>
        <w:jc w:val="both"/>
      </w:pPr>
      <w:r w:rsidRPr="002E67BC">
        <w:t>8.4.12.5.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71586F" w:rsidRPr="002E67BC" w:rsidRDefault="0071586F" w:rsidP="0071586F">
      <w:pPr>
        <w:autoSpaceDE w:val="0"/>
        <w:autoSpaceDN w:val="0"/>
        <w:adjustRightInd w:val="0"/>
        <w:ind w:firstLine="540"/>
        <w:jc w:val="both"/>
      </w:pPr>
      <w:r w:rsidRPr="002E67BC">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71586F" w:rsidRPr="002E67BC" w:rsidRDefault="0071586F" w:rsidP="0071586F">
      <w:pPr>
        <w:autoSpaceDE w:val="0"/>
        <w:autoSpaceDN w:val="0"/>
        <w:adjustRightInd w:val="0"/>
        <w:ind w:firstLine="540"/>
        <w:jc w:val="both"/>
      </w:pPr>
      <w:r w:rsidRPr="002E67BC">
        <w:t>Запрещено формирование снежных валов:</w:t>
      </w:r>
    </w:p>
    <w:p w:rsidR="0071586F" w:rsidRPr="002E67BC" w:rsidRDefault="0071586F" w:rsidP="0071586F">
      <w:pPr>
        <w:autoSpaceDE w:val="0"/>
        <w:autoSpaceDN w:val="0"/>
        <w:adjustRightInd w:val="0"/>
        <w:ind w:firstLine="540"/>
        <w:jc w:val="both"/>
      </w:pPr>
      <w:r w:rsidRPr="002E67BC">
        <w:t>- на пересечениях всех дорог и улиц и проездов в одном уровне и вблизи железнодорожных переездов в зоне треугольника видимости;</w:t>
      </w:r>
    </w:p>
    <w:p w:rsidR="0071586F" w:rsidRPr="002E67BC" w:rsidRDefault="0071586F" w:rsidP="0071586F">
      <w:pPr>
        <w:autoSpaceDE w:val="0"/>
        <w:autoSpaceDN w:val="0"/>
        <w:adjustRightInd w:val="0"/>
        <w:ind w:firstLine="540"/>
        <w:jc w:val="both"/>
      </w:pPr>
      <w:r w:rsidRPr="002E67BC">
        <w:t>- ближе 5 м от пешеходного перехода;</w:t>
      </w:r>
    </w:p>
    <w:p w:rsidR="0071586F" w:rsidRPr="002E67BC" w:rsidRDefault="0071586F" w:rsidP="0071586F">
      <w:pPr>
        <w:autoSpaceDE w:val="0"/>
        <w:autoSpaceDN w:val="0"/>
        <w:adjustRightInd w:val="0"/>
        <w:ind w:firstLine="540"/>
        <w:jc w:val="both"/>
      </w:pPr>
      <w:r w:rsidRPr="002E67BC">
        <w:t>- ближе 20 м от остановочного пункта общественного транспорта;</w:t>
      </w:r>
    </w:p>
    <w:p w:rsidR="0071586F" w:rsidRPr="002E67BC" w:rsidRDefault="0071586F" w:rsidP="0071586F">
      <w:pPr>
        <w:autoSpaceDE w:val="0"/>
        <w:autoSpaceDN w:val="0"/>
        <w:adjustRightInd w:val="0"/>
        <w:ind w:firstLine="540"/>
        <w:jc w:val="both"/>
      </w:pPr>
      <w:r w:rsidRPr="002E67BC">
        <w:t>- на участках дорог, оборудованных транспортными ограждениями или повышенным бордюром;</w:t>
      </w:r>
    </w:p>
    <w:p w:rsidR="0071586F" w:rsidRPr="002E67BC" w:rsidRDefault="0071586F" w:rsidP="0071586F">
      <w:pPr>
        <w:autoSpaceDE w:val="0"/>
        <w:autoSpaceDN w:val="0"/>
        <w:adjustRightInd w:val="0"/>
        <w:ind w:firstLine="540"/>
        <w:jc w:val="both"/>
      </w:pPr>
      <w:r w:rsidRPr="002E67BC">
        <w:t>- на тротуарах.</w:t>
      </w:r>
    </w:p>
    <w:p w:rsidR="0071586F" w:rsidRPr="002E67BC" w:rsidRDefault="0071586F" w:rsidP="0071586F">
      <w:pPr>
        <w:autoSpaceDE w:val="0"/>
        <w:autoSpaceDN w:val="0"/>
        <w:adjustRightInd w:val="0"/>
        <w:ind w:firstLine="540"/>
        <w:jc w:val="both"/>
      </w:pPr>
      <w:r w:rsidRPr="002E67BC">
        <w:t>8.4.12.7.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71586F" w:rsidRPr="002E67BC" w:rsidRDefault="0071586F" w:rsidP="0071586F">
      <w:pPr>
        <w:autoSpaceDE w:val="0"/>
        <w:autoSpaceDN w:val="0"/>
        <w:adjustRightInd w:val="0"/>
        <w:ind w:firstLine="540"/>
        <w:jc w:val="both"/>
      </w:pPr>
      <w:r w:rsidRPr="002E67BC">
        <w:t>8.4.12.8. В валах снега на остановках городского пассажирского транспорта и в местах наземных пешеходных переходов должны быть сделаны разрывы:</w:t>
      </w:r>
    </w:p>
    <w:p w:rsidR="0071586F" w:rsidRPr="002E67BC" w:rsidRDefault="0071586F" w:rsidP="0071586F">
      <w:pPr>
        <w:autoSpaceDE w:val="0"/>
        <w:autoSpaceDN w:val="0"/>
        <w:adjustRightInd w:val="0"/>
        <w:ind w:firstLine="540"/>
        <w:jc w:val="both"/>
      </w:pPr>
      <w:r w:rsidRPr="002E67BC">
        <w:t>- на остановках общественного транспорта - до 40 м;</w:t>
      </w:r>
    </w:p>
    <w:p w:rsidR="0071586F" w:rsidRPr="002E67BC" w:rsidRDefault="0071586F" w:rsidP="0071586F">
      <w:pPr>
        <w:autoSpaceDE w:val="0"/>
        <w:autoSpaceDN w:val="0"/>
        <w:adjustRightInd w:val="0"/>
        <w:ind w:firstLine="540"/>
        <w:jc w:val="both"/>
      </w:pPr>
      <w:r w:rsidRPr="002E67BC">
        <w:t>- на переходах, имеющих разметку, - на ширину разметки, - не имеющих разметки - не менее 5 м.</w:t>
      </w:r>
    </w:p>
    <w:p w:rsidR="0071586F" w:rsidRPr="002E67BC" w:rsidRDefault="0071586F" w:rsidP="0071586F">
      <w:pPr>
        <w:autoSpaceDE w:val="0"/>
        <w:autoSpaceDN w:val="0"/>
        <w:adjustRightInd w:val="0"/>
        <w:ind w:firstLine="540"/>
        <w:jc w:val="both"/>
      </w:pPr>
      <w:r w:rsidRPr="002E67BC">
        <w:t>8.4.12.9.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71586F" w:rsidRPr="002E67BC" w:rsidRDefault="0071586F" w:rsidP="0071586F">
      <w:pPr>
        <w:autoSpaceDE w:val="0"/>
        <w:autoSpaceDN w:val="0"/>
        <w:adjustRightInd w:val="0"/>
      </w:pPr>
      <w:r w:rsidRPr="002E67BC">
        <w:t xml:space="preserve">         8.4.13. Вывоз и складирование  снежной массы:</w:t>
      </w:r>
    </w:p>
    <w:p w:rsidR="0071586F" w:rsidRPr="002E67BC" w:rsidRDefault="0071586F" w:rsidP="0071586F">
      <w:pPr>
        <w:autoSpaceDE w:val="0"/>
        <w:autoSpaceDN w:val="0"/>
        <w:adjustRightInd w:val="0"/>
        <w:ind w:firstLine="540"/>
        <w:jc w:val="both"/>
      </w:pPr>
      <w:r w:rsidRPr="002E67BC">
        <w:lastRenderedPageBreak/>
        <w:t>8.4.13.1.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w:t>
      </w:r>
    </w:p>
    <w:p w:rsidR="0071586F" w:rsidRPr="002E67BC" w:rsidRDefault="0071586F" w:rsidP="0071586F">
      <w:pPr>
        <w:autoSpaceDE w:val="0"/>
        <w:autoSpaceDN w:val="0"/>
        <w:adjustRightInd w:val="0"/>
        <w:ind w:firstLine="540"/>
        <w:jc w:val="both"/>
      </w:pPr>
      <w:r w:rsidRPr="002E67BC">
        <w:t>8.4.13.2.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71586F" w:rsidRPr="002E67BC" w:rsidRDefault="0071586F" w:rsidP="0071586F">
      <w:pPr>
        <w:autoSpaceDE w:val="0"/>
        <w:autoSpaceDN w:val="0"/>
        <w:adjustRightInd w:val="0"/>
        <w:ind w:firstLine="540"/>
        <w:jc w:val="both"/>
      </w:pPr>
      <w:r w:rsidRPr="002E67BC">
        <w:t>8.4.14.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71586F" w:rsidRPr="002E67BC" w:rsidRDefault="0071586F" w:rsidP="0071586F">
      <w:pPr>
        <w:autoSpaceDE w:val="0"/>
        <w:autoSpaceDN w:val="0"/>
        <w:adjustRightInd w:val="0"/>
        <w:ind w:firstLine="540"/>
        <w:jc w:val="both"/>
      </w:pPr>
      <w:r w:rsidRPr="002E67BC">
        <w:t>8.4.15.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71586F" w:rsidRPr="002E67BC" w:rsidRDefault="0071586F" w:rsidP="0071586F">
      <w:pPr>
        <w:autoSpaceDE w:val="0"/>
        <w:autoSpaceDN w:val="0"/>
        <w:adjustRightInd w:val="0"/>
        <w:ind w:firstLine="540"/>
        <w:jc w:val="both"/>
      </w:pPr>
      <w:r w:rsidRPr="002E67BC">
        <w:t>8.4.16.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71586F" w:rsidRPr="002E67BC" w:rsidRDefault="0071586F" w:rsidP="0071586F">
      <w:pPr>
        <w:autoSpaceDE w:val="0"/>
        <w:autoSpaceDN w:val="0"/>
        <w:adjustRightInd w:val="0"/>
        <w:ind w:firstLine="540"/>
        <w:jc w:val="both"/>
      </w:pPr>
      <w:r w:rsidRPr="002E67BC">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2-х часов с момента окончания снегопада. </w:t>
      </w:r>
    </w:p>
    <w:p w:rsidR="0071586F" w:rsidRPr="002E67BC" w:rsidRDefault="0071586F" w:rsidP="0071586F">
      <w:pPr>
        <w:autoSpaceDE w:val="0"/>
        <w:autoSpaceDN w:val="0"/>
        <w:adjustRightInd w:val="0"/>
        <w:ind w:firstLine="540"/>
        <w:jc w:val="both"/>
      </w:pPr>
      <w:r w:rsidRPr="002E67BC">
        <w:t>8.4.17.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71586F" w:rsidRPr="002E67BC" w:rsidRDefault="0071586F" w:rsidP="0071586F">
      <w:pPr>
        <w:autoSpaceDE w:val="0"/>
        <w:autoSpaceDN w:val="0"/>
        <w:adjustRightInd w:val="0"/>
        <w:ind w:firstLine="540"/>
        <w:jc w:val="both"/>
      </w:pPr>
      <w:r w:rsidRPr="002E67BC">
        <w:t>8.4.18. В период интенсивного снегопада тротуары и лестничные сходы мостовых сооружений и подземных переходов должны обрабатываться противогололедными материалами, а так же расчищаться проходы для движения пешеходов.</w:t>
      </w:r>
    </w:p>
    <w:p w:rsidR="0071586F" w:rsidRPr="002E67BC" w:rsidRDefault="0071586F" w:rsidP="0071586F">
      <w:pPr>
        <w:autoSpaceDE w:val="0"/>
        <w:autoSpaceDN w:val="0"/>
        <w:adjustRightInd w:val="0"/>
        <w:rPr>
          <w:i/>
          <w:iCs/>
        </w:rPr>
      </w:pPr>
    </w:p>
    <w:p w:rsidR="0071586F" w:rsidRPr="002E67BC" w:rsidRDefault="0071586F" w:rsidP="0071586F">
      <w:pPr>
        <w:ind w:firstLine="708"/>
        <w:jc w:val="center"/>
        <w:rPr>
          <w:b/>
          <w:bCs/>
        </w:rPr>
      </w:pPr>
      <w:r w:rsidRPr="002E67BC">
        <w:rPr>
          <w:b/>
          <w:bCs/>
        </w:rPr>
        <w:t>8.5. Порядок организации накопления и транспортировки</w:t>
      </w:r>
    </w:p>
    <w:p w:rsidR="0071586F" w:rsidRPr="002E67BC" w:rsidRDefault="0071586F" w:rsidP="0071586F">
      <w:pPr>
        <w:ind w:firstLine="708"/>
        <w:jc w:val="center"/>
        <w:rPr>
          <w:b/>
          <w:bCs/>
        </w:rPr>
      </w:pPr>
      <w:r w:rsidRPr="002E67BC">
        <w:rPr>
          <w:b/>
          <w:bCs/>
        </w:rPr>
        <w:t>отходов производства и потребления</w:t>
      </w:r>
    </w:p>
    <w:p w:rsidR="0071586F" w:rsidRPr="002E67BC" w:rsidRDefault="0071586F" w:rsidP="0071586F">
      <w:pPr>
        <w:ind w:firstLine="708"/>
        <w:jc w:val="center"/>
        <w:rPr>
          <w:b/>
          <w:bCs/>
          <w:highlight w:val="yellow"/>
        </w:rPr>
      </w:pPr>
      <w:r w:rsidRPr="002E67BC">
        <w:rPr>
          <w:b/>
          <w:bCs/>
          <w:highlight w:val="yellow"/>
        </w:rPr>
        <w:t xml:space="preserve"> </w:t>
      </w:r>
    </w:p>
    <w:p w:rsidR="0071586F" w:rsidRPr="002E67BC" w:rsidRDefault="0071586F" w:rsidP="0071586F">
      <w:pPr>
        <w:autoSpaceDE w:val="0"/>
        <w:autoSpaceDN w:val="0"/>
        <w:adjustRightInd w:val="0"/>
        <w:ind w:firstLine="540"/>
        <w:jc w:val="both"/>
      </w:pPr>
      <w:r w:rsidRPr="002E67BC">
        <w:t>8.5.1. Система обращения с отходами на территории муниципального образования город Ефремов включает комплекс мер по рациональному накоплению, транспортировке и утилизации отходов производства и потребления.</w:t>
      </w:r>
    </w:p>
    <w:p w:rsidR="0071586F" w:rsidRPr="002E67BC" w:rsidRDefault="0071586F" w:rsidP="0071586F">
      <w:pPr>
        <w:autoSpaceDE w:val="0"/>
        <w:autoSpaceDN w:val="0"/>
        <w:adjustRightInd w:val="0"/>
        <w:ind w:firstLine="540"/>
        <w:jc w:val="both"/>
      </w:pPr>
      <w:r w:rsidRPr="002E67BC">
        <w:t>8.5.2. 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p>
    <w:p w:rsidR="0071586F" w:rsidRPr="002E67BC" w:rsidRDefault="0071586F" w:rsidP="0071586F">
      <w:pPr>
        <w:autoSpaceDE w:val="0"/>
        <w:autoSpaceDN w:val="0"/>
        <w:adjustRightInd w:val="0"/>
        <w:ind w:firstLine="540"/>
        <w:jc w:val="both"/>
      </w:pPr>
      <w:r w:rsidRPr="002E67BC">
        <w:t>8.5.3. Для последующей утилизации отходов I - III классов опасности, КГО, строительного мусора должны быть определены места для их временного хранения.</w:t>
      </w:r>
    </w:p>
    <w:p w:rsidR="0071586F" w:rsidRPr="002E67BC" w:rsidRDefault="0071586F" w:rsidP="0071586F">
      <w:pPr>
        <w:autoSpaceDE w:val="0"/>
        <w:autoSpaceDN w:val="0"/>
        <w:adjustRightInd w:val="0"/>
        <w:ind w:firstLine="540"/>
        <w:jc w:val="both"/>
      </w:pPr>
      <w:r w:rsidRPr="002E67BC">
        <w:t>8.5.4. Физические и юридические лица всех форм собственности обязаны предусмотреть места для накопления ОПП.</w:t>
      </w:r>
    </w:p>
    <w:p w:rsidR="0071586F" w:rsidRPr="002E67BC" w:rsidRDefault="0071586F" w:rsidP="0071586F">
      <w:pPr>
        <w:autoSpaceDE w:val="0"/>
        <w:autoSpaceDN w:val="0"/>
        <w:adjustRightInd w:val="0"/>
        <w:ind w:firstLine="540"/>
        <w:jc w:val="both"/>
      </w:pPr>
      <w:r w:rsidRPr="002E67BC">
        <w:lastRenderedPageBreak/>
        <w:t xml:space="preserve">8.5.4.1. Физические и юридические лица всех форм собственности обязаны,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 в соответствии с санитарными правилами и нормами. </w:t>
      </w:r>
    </w:p>
    <w:p w:rsidR="0071586F" w:rsidRPr="002E67BC" w:rsidRDefault="0071586F" w:rsidP="0071586F">
      <w:pPr>
        <w:autoSpaceDE w:val="0"/>
        <w:autoSpaceDN w:val="0"/>
        <w:adjustRightInd w:val="0"/>
        <w:ind w:firstLine="540"/>
        <w:jc w:val="both"/>
      </w:pPr>
      <w:r w:rsidRPr="002E67BC">
        <w:t>8.5.5. 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коммунальными отходами, организацию накопления ТКО и заключение указанного договора обязаны осуществлять собственники перечисленных в настоящем пункте объектов недвижимости.</w:t>
      </w:r>
    </w:p>
    <w:p w:rsidR="0071586F" w:rsidRPr="002E67BC" w:rsidRDefault="0071586F" w:rsidP="0071586F">
      <w:pPr>
        <w:jc w:val="both"/>
      </w:pPr>
      <w:r w:rsidRPr="002E67BC">
        <w:t xml:space="preserve">        8.5.5.1.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r w:rsidRPr="002E67BC">
        <w:br/>
        <w:t xml:space="preserve">        8.5.5.2. 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71586F" w:rsidRPr="002E67BC" w:rsidRDefault="0071586F" w:rsidP="0071586F">
      <w:pPr>
        <w:pStyle w:val="consplusnormal1"/>
        <w:shd w:val="clear" w:color="auto" w:fill="FFFFFF"/>
        <w:spacing w:before="0" w:beforeAutospacing="0" w:after="0" w:afterAutospacing="0"/>
        <w:jc w:val="both"/>
      </w:pPr>
      <w:r w:rsidRPr="002E67BC">
        <w:t xml:space="preserve">         8.5.6. 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административной ответственности.</w:t>
      </w:r>
    </w:p>
    <w:p w:rsidR="0071586F" w:rsidRPr="002E67BC" w:rsidRDefault="0071586F" w:rsidP="0071586F">
      <w:pPr>
        <w:jc w:val="both"/>
      </w:pPr>
      <w:r w:rsidRPr="002E67BC">
        <w:t xml:space="preserve">          8.5.7. Временное складирование растительного и иного грунта разрешается только на специально отведенных участках.</w:t>
      </w:r>
    </w:p>
    <w:p w:rsidR="0071586F" w:rsidRPr="002E67BC" w:rsidRDefault="0071586F" w:rsidP="0071586F">
      <w:pPr>
        <w:autoSpaceDE w:val="0"/>
        <w:autoSpaceDN w:val="0"/>
        <w:adjustRightInd w:val="0"/>
        <w:ind w:firstLine="540"/>
        <w:jc w:val="both"/>
      </w:pPr>
      <w:r w:rsidRPr="002E67BC">
        <w:t>8.5.8. 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местам (площадкам) накопления твердых коммунальных отходов.</w:t>
      </w:r>
    </w:p>
    <w:p w:rsidR="0071586F" w:rsidRPr="002E67BC" w:rsidRDefault="0071586F" w:rsidP="0071586F">
      <w:pPr>
        <w:jc w:val="both"/>
      </w:pPr>
      <w:r w:rsidRPr="002E67BC">
        <w:t xml:space="preserve">        8.5.9.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71586F" w:rsidRPr="002E67BC" w:rsidRDefault="0071586F" w:rsidP="0071586F">
      <w:pPr>
        <w:jc w:val="both"/>
      </w:pPr>
      <w:r w:rsidRPr="002E67BC">
        <w:t xml:space="preserve">        8.5.11.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71586F" w:rsidRPr="002E67BC" w:rsidRDefault="0071586F" w:rsidP="0071586F">
      <w:pPr>
        <w:jc w:val="both"/>
      </w:pPr>
      <w:r w:rsidRPr="002E67BC">
        <w:t xml:space="preserve">       8.5.12.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71586F" w:rsidRPr="002E67BC" w:rsidRDefault="0071586F" w:rsidP="0071586F">
      <w:pPr>
        <w:jc w:val="both"/>
      </w:pPr>
      <w:r w:rsidRPr="002E67BC">
        <w:t xml:space="preserve">        8.5.12.1. Складирование такого рода отходов на территории муниципального образования не в специально отведенных местах запрещается.</w:t>
      </w:r>
    </w:p>
    <w:p w:rsidR="0071586F" w:rsidRPr="002E67BC" w:rsidRDefault="0071586F" w:rsidP="0071586F">
      <w:pPr>
        <w:jc w:val="both"/>
      </w:pPr>
      <w:r w:rsidRPr="002E67BC">
        <w:t xml:space="preserve">       8.5.13. 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71586F" w:rsidRPr="002E67BC" w:rsidRDefault="0071586F" w:rsidP="0071586F">
      <w:pPr>
        <w:jc w:val="both"/>
      </w:pPr>
      <w:r w:rsidRPr="002E67BC">
        <w:t xml:space="preserve">         Регулирование количества контейнеров, бункеров, мусоросборников, их ремонт и окраску осуществляет региональный оператор по обращению с ТКО.</w:t>
      </w:r>
    </w:p>
    <w:p w:rsidR="0071586F" w:rsidRPr="002E67BC" w:rsidRDefault="0071586F" w:rsidP="0071586F">
      <w:pPr>
        <w:jc w:val="both"/>
      </w:pPr>
      <w:r w:rsidRPr="002E67BC">
        <w:t xml:space="preserve">       8.5.13.1. 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71586F" w:rsidRPr="002E67BC" w:rsidRDefault="0071586F" w:rsidP="0071586F">
      <w:pPr>
        <w:jc w:val="both"/>
      </w:pPr>
      <w:r w:rsidRPr="002E67BC">
        <w:lastRenderedPageBreak/>
        <w:t xml:space="preserve">        8.5.13.2. 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71586F" w:rsidRPr="002E67BC" w:rsidRDefault="0071586F" w:rsidP="0071586F">
      <w:pPr>
        <w:jc w:val="both"/>
      </w:pPr>
      <w:r w:rsidRPr="002E67BC">
        <w:t xml:space="preserve">         8.5.13.5. Окраска контейнеров масляными составами должна осуществляться по мере необходимости, но не реже 1 раза в год.  </w:t>
      </w:r>
    </w:p>
    <w:p w:rsidR="0071586F" w:rsidRPr="002E67BC" w:rsidRDefault="0071586F" w:rsidP="0071586F">
      <w:pPr>
        <w:jc w:val="both"/>
      </w:pPr>
      <w:r w:rsidRPr="002E67BC">
        <w:t xml:space="preserve">         8.5.13.6.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71586F" w:rsidRPr="002E67BC" w:rsidRDefault="0071586F" w:rsidP="0071586F">
      <w:pPr>
        <w:jc w:val="both"/>
      </w:pPr>
      <w:r w:rsidRPr="002E67BC">
        <w:t xml:space="preserve">        8.5.13.7. На автозаправочных станциях (АЗС) - контейнеры для сбора ТКО должны быть оборудованы крышками (запираться на замки).</w:t>
      </w:r>
    </w:p>
    <w:p w:rsidR="0071586F" w:rsidRPr="002E67BC" w:rsidRDefault="0071586F" w:rsidP="0071586F">
      <w:pPr>
        <w:jc w:val="both"/>
      </w:pPr>
      <w:r w:rsidRPr="002E67BC">
        <w:t xml:space="preserve">        8.5.14.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некапитальных нестационарных сооружений устанавливаются урны.</w:t>
      </w:r>
    </w:p>
    <w:p w:rsidR="0071586F" w:rsidRPr="002E67BC" w:rsidRDefault="0071586F" w:rsidP="0071586F">
      <w:pPr>
        <w:jc w:val="both"/>
      </w:pPr>
      <w:r w:rsidRPr="002E67BC">
        <w:t xml:space="preserve">         Установка урн и своевременная их очистка (содержание) осуществляется:</w:t>
      </w:r>
    </w:p>
    <w:p w:rsidR="0071586F" w:rsidRPr="002E67BC" w:rsidRDefault="0071586F" w:rsidP="0071586F">
      <w:pPr>
        <w:autoSpaceDE w:val="0"/>
        <w:autoSpaceDN w:val="0"/>
        <w:adjustRightInd w:val="0"/>
        <w:ind w:firstLine="540"/>
        <w:jc w:val="both"/>
      </w:pPr>
      <w:r w:rsidRPr="002E67BC">
        <w:t xml:space="preserve">- на площадях и улицах,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 </w:t>
      </w:r>
    </w:p>
    <w:p w:rsidR="0071586F" w:rsidRPr="002E67BC" w:rsidRDefault="0071586F" w:rsidP="0071586F">
      <w:pPr>
        <w:autoSpaceDE w:val="0"/>
        <w:autoSpaceDN w:val="0"/>
        <w:adjustRightInd w:val="0"/>
        <w:ind w:firstLine="540"/>
        <w:jc w:val="both"/>
      </w:pPr>
      <w:r w:rsidRPr="002E67BC">
        <w:t>- у входов в магазины,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осуществляющими хозяйственную или иную деятельность в указанных объектах.</w:t>
      </w:r>
    </w:p>
    <w:p w:rsidR="0071586F" w:rsidRPr="002E67BC" w:rsidRDefault="0071586F" w:rsidP="0071586F">
      <w:pPr>
        <w:autoSpaceDE w:val="0"/>
        <w:autoSpaceDN w:val="0"/>
        <w:adjustRightInd w:val="0"/>
        <w:ind w:firstLine="540"/>
        <w:jc w:val="both"/>
      </w:pPr>
      <w:r w:rsidRPr="002E67BC">
        <w:t>8.5.14.1. Урны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71586F" w:rsidRPr="002E67BC" w:rsidRDefault="0071586F" w:rsidP="0071586F">
      <w:pPr>
        <w:autoSpaceDE w:val="0"/>
        <w:autoSpaceDN w:val="0"/>
        <w:adjustRightInd w:val="0"/>
        <w:ind w:firstLine="540"/>
        <w:jc w:val="both"/>
      </w:pPr>
      <w:r w:rsidRPr="002E67BC">
        <w:t>Требования к расстановке урн приведены в порядке, установленном в пункте 2.8.5.. настоящих Правил.</w:t>
      </w:r>
    </w:p>
    <w:p w:rsidR="0071586F" w:rsidRPr="002E67BC" w:rsidRDefault="0071586F" w:rsidP="0071586F">
      <w:pPr>
        <w:autoSpaceDE w:val="0"/>
        <w:autoSpaceDN w:val="0"/>
        <w:adjustRightInd w:val="0"/>
        <w:ind w:firstLine="540"/>
        <w:jc w:val="both"/>
      </w:pPr>
      <w:r w:rsidRPr="002E67BC">
        <w:t>8.5.15. Для сбора жидких бытовых отходов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71586F" w:rsidRPr="002E67BC" w:rsidRDefault="0071586F" w:rsidP="0071586F">
      <w:pPr>
        <w:autoSpaceDE w:val="0"/>
        <w:autoSpaceDN w:val="0"/>
        <w:adjustRightInd w:val="0"/>
        <w:ind w:firstLine="540"/>
        <w:jc w:val="both"/>
      </w:pPr>
      <w:r w:rsidRPr="002E67BC">
        <w:t>8.5.15.1. ЖБО из мест сбора вывозятся ассенизационным транспортом к месту утилизации.</w:t>
      </w:r>
    </w:p>
    <w:p w:rsidR="0071586F" w:rsidRPr="002E67BC" w:rsidRDefault="0071586F" w:rsidP="0071586F">
      <w:pPr>
        <w:autoSpaceDE w:val="0"/>
        <w:autoSpaceDN w:val="0"/>
        <w:adjustRightInd w:val="0"/>
        <w:ind w:firstLine="540"/>
        <w:jc w:val="both"/>
      </w:pPr>
      <w:r w:rsidRPr="002E67BC">
        <w:t>8.5.15.2. Вывоз ЖБО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71586F" w:rsidRPr="002E67BC" w:rsidRDefault="0071586F" w:rsidP="0071586F">
      <w:pPr>
        <w:jc w:val="both"/>
      </w:pPr>
      <w:r w:rsidRPr="002E67BC">
        <w:t xml:space="preserve">        8.5.16. 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город Ефремов вне специально отведенных местах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71586F" w:rsidRPr="002E67BC" w:rsidRDefault="0071586F" w:rsidP="0071586F">
      <w:pPr>
        <w:jc w:val="both"/>
      </w:pPr>
      <w:r w:rsidRPr="002E67BC">
        <w:t xml:space="preserve">      8.5.17. 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71586F" w:rsidRPr="002E67BC" w:rsidRDefault="0071586F" w:rsidP="0071586F">
      <w:pPr>
        <w:jc w:val="both"/>
      </w:pPr>
      <w:r w:rsidRPr="002E67BC">
        <w:t xml:space="preserve">        8.5.18. 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муниципального образования город Тула несут собственники земельных участков, если иное не предусмотрено договором (соглашением).</w:t>
      </w:r>
    </w:p>
    <w:p w:rsidR="0071586F" w:rsidRPr="002E67BC" w:rsidRDefault="0071586F" w:rsidP="0071586F">
      <w:pPr>
        <w:jc w:val="both"/>
      </w:pPr>
      <w:r w:rsidRPr="002E67BC">
        <w:t xml:space="preserve">         8.5.19. На территории муниципального образования физическим и юридическим лицам всех форм собственности запрещается:</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lastRenderedPageBreak/>
        <w:t xml:space="preserve">         -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осуществлять складирование, хранение, утилизацию и обращение с ОПП (ТКО), КГО и ЖБО с нарушением порядка, установленного разделом 8 настоящих Правил;</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использовать места складирования мусора, не установленные заключенным договором на вывоз ОПП (ТКО) и (или) КГО;</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засорять общественные места различного вида мусором (окурки, бумага, бутылки и т.д.);</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город Ефремов и с уполномоченными собственниками помещений в МКД организациями;</w:t>
      </w:r>
    </w:p>
    <w:p w:rsidR="0071586F" w:rsidRPr="002E67BC" w:rsidRDefault="0071586F" w:rsidP="0071586F">
      <w:pPr>
        <w:pStyle w:val="ConsNormal"/>
        <w:widowControl/>
        <w:tabs>
          <w:tab w:val="left" w:pos="567"/>
        </w:tabs>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СанПиН и настоящим Правилам;</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пользоваться контейнерами, бункерами, расположенными на территориях общего пользования, без наличия соответствующего договора;</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устанавливать контейнеры, бункеры, мусоросборники на проезжей части, тротуарах, газонах, в проходных арках домов;</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установка мест (площадок) накопления твердых коммунальных отходов в местах, не позволяющих обеспечить непосредственный подъезд к ним;</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использование контейнеров, бункеров, а также мест (площадок) накопления твердых коммунальных отходов, не отвечающих требованиям, установленным в пунктах 8.5.13.1., 8.5.13.2, 8.5.13.3 настоящих Правил;</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складирование нечистот на проезжую часть улиц, тротуары и газоны;</w:t>
      </w:r>
    </w:p>
    <w:p w:rsidR="0071586F" w:rsidRPr="002E67BC" w:rsidRDefault="0071586F" w:rsidP="0071586F">
      <w:pPr>
        <w:autoSpaceDE w:val="0"/>
        <w:autoSpaceDN w:val="0"/>
        <w:adjustRightInd w:val="0"/>
        <w:ind w:firstLine="540"/>
        <w:jc w:val="both"/>
      </w:pPr>
      <w:r w:rsidRPr="002E67BC">
        <w:t>- складирование крупногабаритного мусора около мусорных камер многоквартирных жилых домов;</w:t>
      </w:r>
    </w:p>
    <w:p w:rsidR="0071586F" w:rsidRPr="002E67BC" w:rsidRDefault="0071586F" w:rsidP="0071586F">
      <w:pPr>
        <w:autoSpaceDE w:val="0"/>
        <w:autoSpaceDN w:val="0"/>
        <w:adjustRightInd w:val="0"/>
        <w:ind w:firstLine="540"/>
        <w:jc w:val="both"/>
      </w:pPr>
      <w:r w:rsidRPr="002E67BC">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с которых не заключен договор;</w:t>
      </w:r>
    </w:p>
    <w:p w:rsidR="0071586F" w:rsidRPr="002E67BC" w:rsidRDefault="0071586F" w:rsidP="0071586F">
      <w:pPr>
        <w:autoSpaceDE w:val="0"/>
        <w:autoSpaceDN w:val="0"/>
        <w:adjustRightInd w:val="0"/>
        <w:ind w:firstLine="540"/>
        <w:jc w:val="both"/>
      </w:pPr>
      <w:r w:rsidRPr="002E67BC">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71586F" w:rsidRPr="002E67BC" w:rsidRDefault="0071586F" w:rsidP="0071586F">
      <w:pPr>
        <w:autoSpaceDE w:val="0"/>
        <w:autoSpaceDN w:val="0"/>
        <w:adjustRightInd w:val="0"/>
        <w:ind w:firstLine="540"/>
        <w:jc w:val="both"/>
      </w:pPr>
      <w:r w:rsidRPr="002E67BC">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71586F" w:rsidRPr="002E67BC" w:rsidRDefault="0071586F" w:rsidP="0071586F">
      <w:pPr>
        <w:autoSpaceDE w:val="0"/>
        <w:autoSpaceDN w:val="0"/>
        <w:adjustRightInd w:val="0"/>
        <w:ind w:firstLine="540"/>
        <w:jc w:val="both"/>
      </w:pPr>
      <w:r w:rsidRPr="002E67BC">
        <w:t xml:space="preserve">8.5.20. Обращение с ТКО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w:t>
      </w:r>
    </w:p>
    <w:p w:rsidR="0071586F" w:rsidRPr="002E67BC" w:rsidRDefault="0071586F" w:rsidP="0071586F">
      <w:pPr>
        <w:autoSpaceDE w:val="0"/>
        <w:autoSpaceDN w:val="0"/>
        <w:adjustRightInd w:val="0"/>
        <w:ind w:firstLine="540"/>
        <w:jc w:val="both"/>
      </w:pPr>
      <w:r w:rsidRPr="002E67BC">
        <w:t>8.5.21.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lastRenderedPageBreak/>
        <w:t xml:space="preserve">        </w:t>
      </w:r>
      <w:r w:rsidRPr="002E67BC">
        <w:rPr>
          <w:rFonts w:ascii="Times New Roman" w:hAnsi="Times New Roman" w:cs="Times New Roman"/>
          <w:sz w:val="24"/>
          <w:szCs w:val="24"/>
        </w:rPr>
        <w:t>8.5.22. В случае если физическими и юридическими лицами, перечисленными в подразделе 8.5. настоящих Правил, не обеспечивается своевременный сбор, вывоз ОПП а так же уборка территории они несут административную ответственность в соответствии с действующим законодательством.</w:t>
      </w:r>
    </w:p>
    <w:p w:rsidR="0071586F" w:rsidRPr="002E67BC" w:rsidRDefault="0071586F" w:rsidP="0071586F">
      <w:pPr>
        <w:autoSpaceDE w:val="0"/>
        <w:autoSpaceDN w:val="0"/>
        <w:adjustRightInd w:val="0"/>
        <w:ind w:firstLine="540"/>
        <w:jc w:val="both"/>
      </w:pPr>
      <w:r w:rsidRPr="002E67BC">
        <w:t>8.5.23. 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71586F" w:rsidRPr="002E67BC" w:rsidRDefault="0071586F" w:rsidP="0071586F">
      <w:pPr>
        <w:jc w:val="both"/>
      </w:pPr>
      <w:r w:rsidRPr="002E67BC">
        <w:t xml:space="preserve">         8.5.24. Контроль за соблюдением графика вывоза и объемов ОПП (ТКО), КГО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71586F" w:rsidRPr="002E67BC" w:rsidRDefault="0071586F" w:rsidP="0071586F">
      <w:pPr>
        <w:jc w:val="both"/>
      </w:pPr>
      <w:r w:rsidRPr="002E67BC">
        <w:t xml:space="preserve">         8.5.25.  Контроль за соблюдением раздела 8.5. настоящих Правил физическими и юридические лицами всех форм собственности осуществляется администрацией муниципального образования город Ефремов.</w:t>
      </w:r>
    </w:p>
    <w:p w:rsidR="0071586F" w:rsidRPr="002E67BC" w:rsidRDefault="0071586F" w:rsidP="0071586F">
      <w:pPr>
        <w:jc w:val="both"/>
        <w:rPr>
          <w:b/>
          <w:bCs/>
        </w:rPr>
      </w:pPr>
    </w:p>
    <w:p w:rsidR="0071586F" w:rsidRPr="002E67BC" w:rsidRDefault="0071586F" w:rsidP="0071586F">
      <w:pPr>
        <w:autoSpaceDE w:val="0"/>
        <w:autoSpaceDN w:val="0"/>
        <w:adjustRightInd w:val="0"/>
        <w:jc w:val="center"/>
        <w:outlineLvl w:val="2"/>
        <w:rPr>
          <w:b/>
          <w:bCs/>
        </w:rPr>
      </w:pPr>
      <w:r w:rsidRPr="002E67BC">
        <w:rPr>
          <w:b/>
          <w:bCs/>
        </w:rPr>
        <w:t>8.6. Порядок содержания элементов благоустройства и фасадов зданий и сооружений</w:t>
      </w:r>
    </w:p>
    <w:p w:rsidR="0071586F" w:rsidRPr="002E67BC" w:rsidRDefault="0071586F" w:rsidP="0071586F">
      <w:pPr>
        <w:autoSpaceDE w:val="0"/>
        <w:autoSpaceDN w:val="0"/>
        <w:adjustRightInd w:val="0"/>
        <w:jc w:val="center"/>
        <w:rPr>
          <w:b/>
          <w:bCs/>
          <w:highlight w:val="magenta"/>
        </w:rPr>
      </w:pPr>
    </w:p>
    <w:p w:rsidR="0071586F" w:rsidRPr="002E67BC" w:rsidRDefault="0071586F" w:rsidP="0071586F">
      <w:pPr>
        <w:autoSpaceDE w:val="0"/>
        <w:autoSpaceDN w:val="0"/>
        <w:adjustRightInd w:val="0"/>
        <w:ind w:firstLine="540"/>
        <w:jc w:val="both"/>
      </w:pPr>
      <w:r w:rsidRPr="002E67BC">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71586F" w:rsidRPr="002E67BC" w:rsidRDefault="0071586F" w:rsidP="0071586F">
      <w:pPr>
        <w:autoSpaceDE w:val="0"/>
        <w:autoSpaceDN w:val="0"/>
        <w:adjustRightInd w:val="0"/>
        <w:ind w:firstLine="540"/>
        <w:jc w:val="both"/>
      </w:pPr>
      <w:r w:rsidRPr="002E67BC">
        <w:t>Организацию содержания иных элементов благоустройства на объектах, находящихся в муниципальной собственности, осуществляет администрация муниципального образования  город Ефремов.</w:t>
      </w:r>
    </w:p>
    <w:p w:rsidR="0071586F" w:rsidRPr="002E67BC" w:rsidRDefault="0071586F" w:rsidP="0071586F">
      <w:pPr>
        <w:autoSpaceDE w:val="0"/>
        <w:autoSpaceDN w:val="0"/>
        <w:adjustRightInd w:val="0"/>
        <w:ind w:firstLine="540"/>
        <w:jc w:val="both"/>
      </w:pPr>
      <w:r w:rsidRPr="002E67BC">
        <w:t>8.6.2. Строительство и установка оград, заборов, газонных и тротуарных ограждений, и других элементов благоустройства осуществляется с соблюдением настоящих правил.</w:t>
      </w:r>
    </w:p>
    <w:p w:rsidR="0071586F" w:rsidRPr="002E67BC" w:rsidRDefault="0071586F" w:rsidP="0071586F">
      <w:pPr>
        <w:autoSpaceDE w:val="0"/>
        <w:autoSpaceDN w:val="0"/>
        <w:adjustRightInd w:val="0"/>
        <w:ind w:firstLine="540"/>
        <w:jc w:val="both"/>
      </w:pPr>
      <w:r w:rsidRPr="002E67BC">
        <w:t>8.6.3. Запрещена самовольная установка оград, заборов, газонных и тротуарных ограждений, и других элементов благоустройства.</w:t>
      </w:r>
    </w:p>
    <w:p w:rsidR="0071586F" w:rsidRPr="002E67BC" w:rsidRDefault="0071586F" w:rsidP="0071586F">
      <w:pPr>
        <w:pStyle w:val="ConsPlusNormal"/>
        <w:ind w:firstLine="540"/>
        <w:jc w:val="both"/>
      </w:pPr>
      <w:r w:rsidRPr="002E67BC">
        <w:t>8.6.4. Запрещается загрязнение территорий, связанное с эксплуатацией и ремонтом транспортных средств. Запрещается мойка транспортных средств у водоразборных колонок и колодцев, на тротуарах, детских площадках, в других не отведенных для этих целей местах.</w:t>
      </w:r>
    </w:p>
    <w:p w:rsidR="0071586F" w:rsidRPr="002E67BC" w:rsidRDefault="0071586F" w:rsidP="0071586F">
      <w:pPr>
        <w:autoSpaceDE w:val="0"/>
        <w:autoSpaceDN w:val="0"/>
        <w:adjustRightInd w:val="0"/>
        <w:ind w:firstLine="540"/>
        <w:jc w:val="both"/>
        <w:outlineLvl w:val="1"/>
      </w:pPr>
      <w:r w:rsidRPr="002E67BC">
        <w:t>8.6.5. Не допускается нарушение санитарно-экологических требований к эксплуатации городского пассажирского транспорта общего пользования. Не допускается повреждение имущества на городском пассажирском транспорте общего пользования.</w:t>
      </w:r>
    </w:p>
    <w:p w:rsidR="0071586F" w:rsidRPr="002E67BC" w:rsidRDefault="0071586F" w:rsidP="0071586F">
      <w:pPr>
        <w:autoSpaceDE w:val="0"/>
        <w:autoSpaceDN w:val="0"/>
        <w:adjustRightInd w:val="0"/>
        <w:ind w:firstLine="540"/>
        <w:jc w:val="both"/>
      </w:pPr>
      <w:r w:rsidRPr="002E67BC">
        <w:t>8.6.6.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городского пассажирского транспорта общего пользования, парковочных зон.</w:t>
      </w:r>
    </w:p>
    <w:p w:rsidR="0071586F" w:rsidRPr="002E67BC" w:rsidRDefault="0071586F" w:rsidP="0071586F">
      <w:pPr>
        <w:autoSpaceDE w:val="0"/>
        <w:autoSpaceDN w:val="0"/>
        <w:adjustRightInd w:val="0"/>
        <w:ind w:firstLine="540"/>
        <w:jc w:val="both"/>
      </w:pPr>
      <w:r w:rsidRPr="002E67BC">
        <w:t>8.6.7. Физические и юридические лица, являющиеся владельцами малых архитектурных форм, обязаны производить их ремонт и окраску.</w:t>
      </w:r>
    </w:p>
    <w:p w:rsidR="0071586F" w:rsidRPr="002E67BC" w:rsidRDefault="0071586F" w:rsidP="0071586F">
      <w:pPr>
        <w:autoSpaceDE w:val="0"/>
        <w:autoSpaceDN w:val="0"/>
        <w:adjustRightInd w:val="0"/>
        <w:ind w:firstLine="540"/>
        <w:jc w:val="both"/>
      </w:pPr>
      <w:r w:rsidRPr="002E67BC">
        <w:t>8.6.8.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2 года.</w:t>
      </w:r>
    </w:p>
    <w:p w:rsidR="0071586F" w:rsidRPr="002E67BC" w:rsidRDefault="0071586F" w:rsidP="0071586F">
      <w:pPr>
        <w:autoSpaceDE w:val="0"/>
        <w:autoSpaceDN w:val="0"/>
        <w:adjustRightInd w:val="0"/>
        <w:ind w:firstLine="540"/>
        <w:jc w:val="both"/>
      </w:pPr>
      <w:r w:rsidRPr="002E67BC">
        <w:t>8.6.9.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71586F" w:rsidRPr="002E67BC" w:rsidRDefault="0071586F" w:rsidP="0071586F">
      <w:pPr>
        <w:autoSpaceDE w:val="0"/>
        <w:autoSpaceDN w:val="0"/>
        <w:adjustRightInd w:val="0"/>
        <w:ind w:firstLine="540"/>
        <w:jc w:val="both"/>
      </w:pPr>
      <w:r w:rsidRPr="002E67BC">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71586F" w:rsidRPr="002E67BC" w:rsidRDefault="0071586F" w:rsidP="0071586F">
      <w:pPr>
        <w:pStyle w:val="ConsPlusNormal"/>
        <w:ind w:firstLine="540"/>
        <w:jc w:val="both"/>
        <w:rPr>
          <w:rFonts w:ascii="Times New Roman" w:hAnsi="Times New Roman" w:cs="Times New Roman"/>
          <w:sz w:val="24"/>
          <w:szCs w:val="24"/>
          <w:highlight w:val="green"/>
        </w:rPr>
      </w:pPr>
      <w:r w:rsidRPr="002E67BC">
        <w:rPr>
          <w:rFonts w:ascii="Times New Roman" w:hAnsi="Times New Roman" w:cs="Times New Roman"/>
          <w:sz w:val="24"/>
          <w:szCs w:val="24"/>
        </w:rPr>
        <w:t>8.6.11.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8.6.11.1. Собственниками зданий, строений и сооружений - в отношении нежилых </w:t>
      </w:r>
      <w:r w:rsidRPr="002E67BC">
        <w:rPr>
          <w:rFonts w:ascii="Times New Roman" w:hAnsi="Times New Roman" w:cs="Times New Roman"/>
          <w:sz w:val="24"/>
          <w:szCs w:val="24"/>
        </w:rPr>
        <w:lastRenderedPageBreak/>
        <w:t>зданий, строений и сооружений, принадлежащих им на праве собственности.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8.6.11.6.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8.6.12. В состав элементов фасадов зданий и сооружений, подлежащих содержанию, входят: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входные группы (ступени, площадки, перила, козырьки над входом, ограждения, стены, двери), входы в подвальные помещения и мусорокамеры;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цоколь здания;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внешние поверхности стен, выступающие элементы фасадов (балконы, лоджии, эркеры, карнизы);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кровли, включая вентиляционные и дымовые трубы, ограждающие решетки, выходы на кровлю;</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архитектурные детали и облицовка (колонны, пилястры, розетки, капители, фризы, пояски и др.);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водосточные трубы, включая воронки;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парапетные и оконные ограждения, решетки, металлическая отделка окон, балконов, поясков, выступов цоколя, свесов;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навесные металлические конструкции (флагодержатели, анкеры, пожарные лестницы, вентиляционное оборудование);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стекла, рамы, балконные двери;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стационарные ограждения, прилегающие к зданиям;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19" w:history="1">
        <w:r w:rsidRPr="002E67BC">
          <w:rPr>
            <w:rFonts w:ascii="Times New Roman" w:hAnsi="Times New Roman" w:cs="Times New Roman"/>
            <w:sz w:val="24"/>
            <w:szCs w:val="24"/>
          </w:rPr>
          <w:t>статьи 9</w:t>
        </w:r>
      </w:hyperlink>
      <w:r w:rsidRPr="002E67BC">
        <w:rPr>
          <w:rFonts w:ascii="Times New Roman" w:hAnsi="Times New Roman" w:cs="Times New Roman"/>
          <w:sz w:val="24"/>
          <w:szCs w:val="24"/>
        </w:rPr>
        <w:t xml:space="preserve"> Закона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w:t>
      </w:r>
      <w:r w:rsidRPr="002E67BC">
        <w:rPr>
          <w:rFonts w:ascii="Times New Roman" w:hAnsi="Times New Roman" w:cs="Times New Roman"/>
          <w:sz w:val="24"/>
          <w:szCs w:val="24"/>
        </w:rPr>
        <w:lastRenderedPageBreak/>
        <w:t>обычая делового оборота и не преследует целей, связанных с рекламой.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8.6.13. При содержании фасадов зданий и сооружений запрещается: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грязевых подтеков и/или пятен;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города Ефремова, либо конкурсов, проводимых иными лицами, получившими согласование (разрешение) администрации на проведение конкурса.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предусмотрено проектной документацией;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элементов фасадов зданий, не предусмотренных паспортом колористического решения фасада здания или Паспортом внешнего вида фасада здания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 или Паспортом внешнего вида фасада здания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частичная окраска фасадов;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некачественное решение швов между оконной и дверной коробкой и проемом, ухудшающее внешний вид фасада;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размещение наружных кондиционеров на главных и боковых фасадах зданий, расположенных на магистральных улицах и общегородских дорогах;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изменение внешнего вида фасада в отсутствие оформленного паспорта колористического решения данного фасада или Паспорта внешнего вида фасада здания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изменение внешнего вида фасада без предварительного внесения соответствующих изменений в колористическое решение данного фасада.</w:t>
      </w:r>
    </w:p>
    <w:p w:rsidR="0071586F" w:rsidRPr="002E67BC" w:rsidRDefault="0071586F" w:rsidP="0071586F">
      <w:pPr>
        <w:autoSpaceDE w:val="0"/>
        <w:autoSpaceDN w:val="0"/>
        <w:adjustRightInd w:val="0"/>
        <w:ind w:firstLine="540"/>
        <w:jc w:val="both"/>
        <w:outlineLvl w:val="2"/>
      </w:pPr>
      <w:r w:rsidRPr="002E67BC">
        <w:t>8.6.14. На территории муниципального образования город Ефремов запрещается:</w:t>
      </w:r>
    </w:p>
    <w:p w:rsidR="0071586F" w:rsidRPr="002E67BC" w:rsidRDefault="0071586F" w:rsidP="0071586F">
      <w:pPr>
        <w:autoSpaceDE w:val="0"/>
        <w:autoSpaceDN w:val="0"/>
        <w:adjustRightInd w:val="0"/>
        <w:ind w:firstLine="540"/>
        <w:jc w:val="both"/>
        <w:outlineLvl w:val="2"/>
      </w:pPr>
      <w:r w:rsidRPr="002E67BC">
        <w:t xml:space="preserve">- ломать и повреждать элементы обустройства зданий и сооружений, памятники, мемориальные доски, деревья, кустарники, малые архитектурные формы и другие </w:t>
      </w:r>
      <w:r w:rsidRPr="002E67BC">
        <w:lastRenderedPageBreak/>
        <w:t>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1586F" w:rsidRPr="002E67BC" w:rsidRDefault="0071586F" w:rsidP="0071586F">
      <w:pPr>
        <w:autoSpaceDE w:val="0"/>
        <w:autoSpaceDN w:val="0"/>
        <w:adjustRightInd w:val="0"/>
        <w:ind w:firstLine="540"/>
        <w:jc w:val="both"/>
        <w:outlineLvl w:val="2"/>
      </w:pPr>
      <w:r w:rsidRPr="002E67BC">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71586F" w:rsidRPr="002E67BC" w:rsidRDefault="0071586F" w:rsidP="0071586F">
      <w:pPr>
        <w:autoSpaceDE w:val="0"/>
        <w:autoSpaceDN w:val="0"/>
        <w:adjustRightInd w:val="0"/>
        <w:ind w:firstLine="540"/>
        <w:jc w:val="both"/>
        <w:outlineLvl w:val="2"/>
      </w:pPr>
      <w:r w:rsidRPr="002E67BC">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71586F" w:rsidRPr="002E67BC" w:rsidRDefault="0071586F" w:rsidP="0071586F">
      <w:pPr>
        <w:autoSpaceDE w:val="0"/>
        <w:autoSpaceDN w:val="0"/>
        <w:adjustRightInd w:val="0"/>
        <w:ind w:firstLine="540"/>
        <w:jc w:val="both"/>
        <w:outlineLvl w:val="2"/>
      </w:pPr>
      <w:r w:rsidRPr="002E67BC">
        <w:t>- размещать и складировать тару, промышленные товары и иные предметы торговли на тротуарах, газонах, дорогах.</w:t>
      </w:r>
    </w:p>
    <w:p w:rsidR="0071586F" w:rsidRPr="002E67BC" w:rsidRDefault="0071586F" w:rsidP="0071586F">
      <w:pPr>
        <w:autoSpaceDE w:val="0"/>
        <w:autoSpaceDN w:val="0"/>
        <w:adjustRightInd w:val="0"/>
        <w:ind w:firstLine="540"/>
        <w:jc w:val="both"/>
      </w:pPr>
      <w:r w:rsidRPr="002E67BC">
        <w:t>8.6.15. Запрещено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город Ефремов.</w:t>
      </w:r>
    </w:p>
    <w:p w:rsidR="0071586F" w:rsidRPr="002E67BC" w:rsidRDefault="0071586F" w:rsidP="0071586F">
      <w:pPr>
        <w:autoSpaceDE w:val="0"/>
        <w:autoSpaceDN w:val="0"/>
        <w:adjustRightInd w:val="0"/>
        <w:ind w:firstLine="540"/>
        <w:jc w:val="both"/>
      </w:pPr>
      <w:r w:rsidRPr="002E67BC">
        <w:t>8.6.16. Запрещается размещать кондиционеры, телекоммуникационные антенны, производить какие-либо изменения балконов, лоджий, на фасадах зданий, выходящих на центральные улицы.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8.6.17. Запрещено загромождение и засорение дворовых территорий металлическим ломом, строительным и бытовым мусором, домашней утварью и другими материалами вне мест (площадок) накопления твердых коммунальных отходов или мест, специально определенных решением общего собрания собственников помещений в многоквартирном доме.</w:t>
      </w:r>
    </w:p>
    <w:p w:rsidR="0071586F" w:rsidRPr="002E67BC" w:rsidRDefault="0071586F" w:rsidP="0071586F">
      <w:pPr>
        <w:pStyle w:val="a8"/>
        <w:ind w:firstLine="8"/>
        <w:jc w:val="both"/>
        <w:rPr>
          <w:sz w:val="24"/>
          <w:szCs w:val="24"/>
        </w:rPr>
      </w:pPr>
      <w:r w:rsidRPr="002E67BC">
        <w:rPr>
          <w:sz w:val="24"/>
          <w:szCs w:val="24"/>
        </w:rPr>
        <w:t xml:space="preserve">        8.6.18. Содержание малых архитектурных форм.</w:t>
      </w:r>
    </w:p>
    <w:p w:rsidR="0071586F" w:rsidRPr="002E67BC" w:rsidRDefault="0071586F" w:rsidP="0071586F">
      <w:pPr>
        <w:pStyle w:val="a8"/>
        <w:ind w:firstLine="8"/>
        <w:jc w:val="both"/>
        <w:rPr>
          <w:sz w:val="24"/>
          <w:szCs w:val="24"/>
        </w:rPr>
      </w:pPr>
      <w:r w:rsidRPr="002E67BC">
        <w:rPr>
          <w:sz w:val="24"/>
          <w:szCs w:val="24"/>
        </w:rPr>
        <w:t xml:space="preserve">        8.6.18.1.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71586F" w:rsidRPr="002E67BC" w:rsidRDefault="0071586F" w:rsidP="0071586F">
      <w:pPr>
        <w:pStyle w:val="a8"/>
        <w:ind w:firstLine="360"/>
        <w:jc w:val="both"/>
        <w:rPr>
          <w:sz w:val="24"/>
          <w:szCs w:val="24"/>
        </w:rPr>
      </w:pPr>
      <w:r w:rsidRPr="002E67BC">
        <w:rPr>
          <w:sz w:val="24"/>
          <w:szCs w:val="24"/>
        </w:rPr>
        <w:t xml:space="preserve">   8.6.18.2.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71586F" w:rsidRPr="002E67BC" w:rsidRDefault="0071586F" w:rsidP="0071586F">
      <w:pPr>
        <w:pStyle w:val="a8"/>
        <w:ind w:firstLine="360"/>
        <w:jc w:val="both"/>
        <w:rPr>
          <w:sz w:val="24"/>
          <w:szCs w:val="24"/>
        </w:rPr>
      </w:pPr>
      <w:r w:rsidRPr="002E67BC">
        <w:rPr>
          <w:sz w:val="24"/>
          <w:szCs w:val="24"/>
        </w:rPr>
        <w:t xml:space="preserve">   8.6.18.3. Для содержания цветочных ваз и урн постоянно в надлежащем внешнем и санитарно-гигиеническом состоянии необходимо:</w:t>
      </w:r>
    </w:p>
    <w:p w:rsidR="0071586F" w:rsidRPr="002E67BC" w:rsidRDefault="0071586F" w:rsidP="0071586F">
      <w:pPr>
        <w:pStyle w:val="a8"/>
        <w:ind w:firstLine="360"/>
        <w:jc w:val="both"/>
        <w:rPr>
          <w:sz w:val="24"/>
          <w:szCs w:val="24"/>
        </w:rPr>
      </w:pPr>
      <w:r w:rsidRPr="002E67BC">
        <w:rPr>
          <w:sz w:val="24"/>
          <w:szCs w:val="24"/>
        </w:rPr>
        <w:t xml:space="preserve">  - своевременно убирать все сломанные или ремонтировать частично поврежденные урны и вазы;</w:t>
      </w:r>
    </w:p>
    <w:p w:rsidR="0071586F" w:rsidRPr="002E67BC" w:rsidRDefault="0071586F" w:rsidP="0071586F">
      <w:pPr>
        <w:pStyle w:val="a8"/>
        <w:ind w:firstLine="360"/>
        <w:jc w:val="both"/>
        <w:rPr>
          <w:sz w:val="24"/>
          <w:szCs w:val="24"/>
        </w:rPr>
      </w:pPr>
      <w:r w:rsidRPr="002E67BC">
        <w:rPr>
          <w:sz w:val="24"/>
          <w:szCs w:val="24"/>
        </w:rPr>
        <w:t xml:space="preserve">  - протирать внешние стенки влажной тряпкой с удалением подтеков и грязи;</w:t>
      </w:r>
    </w:p>
    <w:p w:rsidR="0071586F" w:rsidRPr="002E67BC" w:rsidRDefault="0071586F" w:rsidP="0071586F">
      <w:pPr>
        <w:pStyle w:val="a8"/>
        <w:ind w:firstLine="360"/>
        <w:jc w:val="both"/>
        <w:rPr>
          <w:sz w:val="24"/>
          <w:szCs w:val="24"/>
        </w:rPr>
      </w:pPr>
      <w:r w:rsidRPr="002E67BC">
        <w:rPr>
          <w:sz w:val="24"/>
          <w:szCs w:val="24"/>
        </w:rPr>
        <w:t xml:space="preserve">  - собирать и удалять случайный мусор, отцветшие соцветия и цветы, засохшие листья.</w:t>
      </w:r>
    </w:p>
    <w:p w:rsidR="0071586F" w:rsidRPr="002E67BC" w:rsidRDefault="0071586F" w:rsidP="0071586F">
      <w:pPr>
        <w:pStyle w:val="a8"/>
        <w:ind w:firstLine="567"/>
        <w:jc w:val="both"/>
        <w:rPr>
          <w:sz w:val="24"/>
          <w:szCs w:val="24"/>
        </w:rPr>
      </w:pPr>
      <w:r w:rsidRPr="002E67BC">
        <w:rPr>
          <w:sz w:val="24"/>
          <w:szCs w:val="24"/>
        </w:rPr>
        <w:t xml:space="preserve"> 8.6.18.4.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71586F" w:rsidRPr="002E67BC" w:rsidRDefault="0071586F" w:rsidP="0071586F">
      <w:pPr>
        <w:pStyle w:val="a8"/>
        <w:ind w:firstLine="567"/>
        <w:jc w:val="both"/>
        <w:rPr>
          <w:sz w:val="24"/>
          <w:szCs w:val="24"/>
        </w:rPr>
      </w:pPr>
      <w:r w:rsidRPr="002E67BC">
        <w:rPr>
          <w:sz w:val="24"/>
          <w:szCs w:val="24"/>
        </w:rPr>
        <w:t xml:space="preserve"> 8.6.18.5.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71586F" w:rsidRPr="002E67BC" w:rsidRDefault="0071586F" w:rsidP="0071586F">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8.6.18.6. 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71586F" w:rsidRPr="002E67BC" w:rsidRDefault="0071586F" w:rsidP="0071586F">
      <w:pPr>
        <w:pStyle w:val="a8"/>
        <w:ind w:firstLine="567"/>
        <w:jc w:val="both"/>
        <w:rPr>
          <w:sz w:val="24"/>
          <w:szCs w:val="24"/>
        </w:rPr>
      </w:pPr>
      <w:r w:rsidRPr="002E67BC">
        <w:rPr>
          <w:sz w:val="24"/>
          <w:szCs w:val="24"/>
        </w:rPr>
        <w:t xml:space="preserve"> 8.6.18.7.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71586F" w:rsidRPr="002E67BC" w:rsidRDefault="0071586F" w:rsidP="0071586F">
      <w:pPr>
        <w:pStyle w:val="a8"/>
        <w:ind w:firstLine="567"/>
        <w:jc w:val="both"/>
        <w:rPr>
          <w:sz w:val="24"/>
          <w:szCs w:val="24"/>
        </w:rPr>
      </w:pPr>
      <w:r w:rsidRPr="002E67BC">
        <w:rPr>
          <w:sz w:val="24"/>
          <w:szCs w:val="24"/>
        </w:rPr>
        <w:lastRenderedPageBreak/>
        <w:t>8.6.18.8. Декоративная парковая и городская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71586F" w:rsidRPr="002E67BC" w:rsidRDefault="0071586F" w:rsidP="0071586F">
      <w:pPr>
        <w:pStyle w:val="a8"/>
        <w:ind w:firstLine="360"/>
        <w:jc w:val="both"/>
        <w:rPr>
          <w:sz w:val="24"/>
          <w:szCs w:val="24"/>
        </w:rPr>
      </w:pPr>
    </w:p>
    <w:p w:rsidR="0071586F" w:rsidRPr="002E67BC" w:rsidRDefault="0071586F" w:rsidP="0071586F">
      <w:pPr>
        <w:autoSpaceDE w:val="0"/>
        <w:autoSpaceDN w:val="0"/>
        <w:adjustRightInd w:val="0"/>
        <w:jc w:val="center"/>
        <w:outlineLvl w:val="2"/>
        <w:rPr>
          <w:b/>
          <w:bCs/>
        </w:rPr>
      </w:pPr>
      <w:r w:rsidRPr="002E67BC">
        <w:rPr>
          <w:b/>
          <w:bCs/>
        </w:rPr>
        <w:t>8.7. Содержание и эксплуатация дорог</w:t>
      </w:r>
    </w:p>
    <w:p w:rsidR="0071586F" w:rsidRPr="002E67BC" w:rsidRDefault="0071586F" w:rsidP="0071586F">
      <w:pPr>
        <w:autoSpaceDE w:val="0"/>
        <w:autoSpaceDN w:val="0"/>
        <w:adjustRightInd w:val="0"/>
        <w:jc w:val="center"/>
        <w:outlineLvl w:val="2"/>
        <w:rPr>
          <w:b/>
          <w:bCs/>
        </w:rPr>
      </w:pPr>
    </w:p>
    <w:p w:rsidR="0071586F" w:rsidRPr="002E67BC" w:rsidRDefault="0071586F" w:rsidP="0071586F">
      <w:pPr>
        <w:autoSpaceDE w:val="0"/>
        <w:autoSpaceDN w:val="0"/>
        <w:adjustRightInd w:val="0"/>
        <w:ind w:firstLine="540"/>
        <w:jc w:val="both"/>
        <w:outlineLvl w:val="2"/>
      </w:pPr>
      <w:r w:rsidRPr="002E67BC">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71586F" w:rsidRPr="002E67BC" w:rsidRDefault="0071586F" w:rsidP="0071586F">
      <w:pPr>
        <w:autoSpaceDE w:val="0"/>
        <w:autoSpaceDN w:val="0"/>
        <w:adjustRightInd w:val="0"/>
        <w:ind w:firstLine="540"/>
        <w:jc w:val="both"/>
        <w:outlineLvl w:val="2"/>
      </w:pPr>
      <w:r w:rsidRPr="002E67BC">
        <w:t>Содержание территорий дорог включает в себя:</w:t>
      </w:r>
    </w:p>
    <w:p w:rsidR="0071586F" w:rsidRPr="002E67BC" w:rsidRDefault="0071586F" w:rsidP="0071586F">
      <w:pPr>
        <w:autoSpaceDE w:val="0"/>
        <w:autoSpaceDN w:val="0"/>
        <w:adjustRightInd w:val="0"/>
        <w:ind w:firstLine="540"/>
        <w:jc w:val="both"/>
        <w:outlineLvl w:val="2"/>
      </w:pPr>
      <w:r w:rsidRPr="002E67BC">
        <w:t xml:space="preserve">- текущий ремонт дорог, тротуаров, искусственных сооружений; </w:t>
      </w:r>
    </w:p>
    <w:p w:rsidR="0071586F" w:rsidRPr="002E67BC" w:rsidRDefault="0071586F" w:rsidP="0071586F">
      <w:pPr>
        <w:autoSpaceDE w:val="0"/>
        <w:autoSpaceDN w:val="0"/>
        <w:adjustRightInd w:val="0"/>
        <w:ind w:firstLine="540"/>
        <w:jc w:val="both"/>
        <w:outlineLvl w:val="2"/>
      </w:pPr>
      <w:r w:rsidRPr="002E67BC">
        <w:t xml:space="preserve">- ежедневную уборку грязи, мусора, снега и льда (наледи) с тротуаров (пешеходных территорий) и проезжей части дорог, улиц и мостов; </w:t>
      </w:r>
    </w:p>
    <w:p w:rsidR="0071586F" w:rsidRPr="002E67BC" w:rsidRDefault="0071586F" w:rsidP="0071586F">
      <w:pPr>
        <w:autoSpaceDE w:val="0"/>
        <w:autoSpaceDN w:val="0"/>
        <w:adjustRightInd w:val="0"/>
        <w:ind w:firstLine="540"/>
        <w:jc w:val="both"/>
        <w:outlineLvl w:val="2"/>
      </w:pPr>
      <w:r w:rsidRPr="002E67BC">
        <w:t xml:space="preserve">- мойку и полив дорожных покрытий; </w:t>
      </w:r>
    </w:p>
    <w:p w:rsidR="0071586F" w:rsidRPr="002E67BC" w:rsidRDefault="0071586F" w:rsidP="0071586F">
      <w:pPr>
        <w:autoSpaceDE w:val="0"/>
        <w:autoSpaceDN w:val="0"/>
        <w:adjustRightInd w:val="0"/>
        <w:ind w:firstLine="540"/>
        <w:jc w:val="both"/>
        <w:outlineLvl w:val="2"/>
      </w:pPr>
      <w:r w:rsidRPr="002E67BC">
        <w:t xml:space="preserve">- уход за газонами и зелеными насаждениями; </w:t>
      </w:r>
    </w:p>
    <w:p w:rsidR="0071586F" w:rsidRPr="002E67BC" w:rsidRDefault="0071586F" w:rsidP="0071586F">
      <w:pPr>
        <w:autoSpaceDE w:val="0"/>
        <w:autoSpaceDN w:val="0"/>
        <w:adjustRightInd w:val="0"/>
        <w:ind w:firstLine="540"/>
        <w:jc w:val="both"/>
        <w:outlineLvl w:val="2"/>
      </w:pPr>
      <w:r w:rsidRPr="002E67BC">
        <w:t>- ремонт и очистку смотровых колодцев и дождеприемников, нагорных канав и открытых лотков, входящих в состав искусственных сооружений.</w:t>
      </w:r>
    </w:p>
    <w:p w:rsidR="0071586F" w:rsidRPr="002E67BC" w:rsidRDefault="0071586F" w:rsidP="0071586F">
      <w:pPr>
        <w:autoSpaceDE w:val="0"/>
        <w:autoSpaceDN w:val="0"/>
        <w:adjustRightInd w:val="0"/>
        <w:ind w:firstLine="540"/>
        <w:jc w:val="both"/>
      </w:pPr>
      <w:r w:rsidRPr="002E67BC">
        <w:t>8.7.1. С целью сохранения дорожных покрытий на территории муниципального образования  запрещается:</w:t>
      </w:r>
    </w:p>
    <w:p w:rsidR="0071586F" w:rsidRPr="002E67BC" w:rsidRDefault="0071586F" w:rsidP="0071586F">
      <w:pPr>
        <w:autoSpaceDE w:val="0"/>
        <w:autoSpaceDN w:val="0"/>
        <w:adjustRightInd w:val="0"/>
        <w:ind w:firstLine="540"/>
        <w:jc w:val="both"/>
      </w:pPr>
      <w:r w:rsidRPr="002E67BC">
        <w:t>- подвоз груза волоком;</w:t>
      </w:r>
    </w:p>
    <w:p w:rsidR="0071586F" w:rsidRPr="002E67BC" w:rsidRDefault="0071586F" w:rsidP="0071586F">
      <w:pPr>
        <w:autoSpaceDE w:val="0"/>
        <w:autoSpaceDN w:val="0"/>
        <w:adjustRightInd w:val="0"/>
        <w:ind w:firstLine="540"/>
        <w:jc w:val="both"/>
      </w:pPr>
      <w:r w:rsidRPr="002E67BC">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1586F" w:rsidRPr="002E67BC" w:rsidRDefault="0071586F" w:rsidP="0071586F">
      <w:pPr>
        <w:autoSpaceDE w:val="0"/>
        <w:autoSpaceDN w:val="0"/>
        <w:adjustRightInd w:val="0"/>
        <w:ind w:firstLine="540"/>
        <w:jc w:val="both"/>
      </w:pPr>
      <w:r w:rsidRPr="002E67BC">
        <w:t>- перегон по улицам населенных пунктов, имеющим твердое покрытие, машин на гусеничном ходу;</w:t>
      </w:r>
    </w:p>
    <w:p w:rsidR="0071586F" w:rsidRPr="002E67BC" w:rsidRDefault="0071586F" w:rsidP="0071586F">
      <w:pPr>
        <w:autoSpaceDE w:val="0"/>
        <w:autoSpaceDN w:val="0"/>
        <w:adjustRightInd w:val="0"/>
        <w:ind w:firstLine="540"/>
        <w:jc w:val="both"/>
      </w:pPr>
      <w:r w:rsidRPr="002E67BC">
        <w:t>- движение и стоянка большегрузного транспорта на внутриквартальных пешеходных дорожках, тротуарах.</w:t>
      </w:r>
    </w:p>
    <w:p w:rsidR="0071586F" w:rsidRPr="002E67BC" w:rsidRDefault="0071586F" w:rsidP="0071586F">
      <w:pPr>
        <w:autoSpaceDE w:val="0"/>
        <w:autoSpaceDN w:val="0"/>
        <w:adjustRightInd w:val="0"/>
        <w:ind w:firstLine="540"/>
        <w:jc w:val="both"/>
      </w:pPr>
      <w:r w:rsidRPr="002E67BC">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71586F" w:rsidRPr="002E67BC" w:rsidRDefault="0071586F" w:rsidP="0071586F">
      <w:pPr>
        <w:autoSpaceDE w:val="0"/>
        <w:autoSpaceDN w:val="0"/>
        <w:adjustRightInd w:val="0"/>
        <w:ind w:firstLine="540"/>
        <w:jc w:val="both"/>
      </w:pPr>
      <w:r w:rsidRPr="002E67BC">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71586F" w:rsidRPr="002E67BC" w:rsidRDefault="0071586F" w:rsidP="0071586F">
      <w:pPr>
        <w:autoSpaceDE w:val="0"/>
        <w:autoSpaceDN w:val="0"/>
        <w:adjustRightInd w:val="0"/>
        <w:ind w:firstLine="540"/>
        <w:jc w:val="both"/>
      </w:pPr>
      <w:r w:rsidRPr="002E67BC">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1586F" w:rsidRPr="002E67BC" w:rsidRDefault="0071586F" w:rsidP="0071586F">
      <w:pPr>
        <w:autoSpaceDE w:val="0"/>
        <w:autoSpaceDN w:val="0"/>
        <w:adjustRightInd w:val="0"/>
        <w:ind w:firstLine="540"/>
        <w:jc w:val="both"/>
      </w:pPr>
      <w:r w:rsidRPr="002E67BC">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71586F" w:rsidRPr="002E67BC" w:rsidRDefault="0071586F" w:rsidP="0071586F">
      <w:pPr>
        <w:ind w:right="256"/>
        <w:jc w:val="both"/>
      </w:pPr>
      <w:r w:rsidRPr="002E67BC">
        <w:rPr>
          <w:sz w:val="28"/>
          <w:szCs w:val="28"/>
        </w:rPr>
        <w:t xml:space="preserve">       </w:t>
      </w:r>
    </w:p>
    <w:p w:rsidR="0071586F" w:rsidRPr="002E67BC" w:rsidRDefault="0071586F" w:rsidP="0071586F">
      <w:pPr>
        <w:ind w:right="256"/>
        <w:jc w:val="both"/>
      </w:pPr>
      <w:r w:rsidRPr="002E67BC">
        <w:t xml:space="preserve">   </w:t>
      </w:r>
    </w:p>
    <w:p w:rsidR="0071586F" w:rsidRPr="002E67BC" w:rsidRDefault="0071586F" w:rsidP="0071586F">
      <w:pPr>
        <w:autoSpaceDE w:val="0"/>
        <w:autoSpaceDN w:val="0"/>
        <w:adjustRightInd w:val="0"/>
        <w:jc w:val="center"/>
        <w:outlineLvl w:val="2"/>
        <w:rPr>
          <w:b/>
          <w:bCs/>
        </w:rPr>
      </w:pPr>
      <w:r w:rsidRPr="002E67BC">
        <w:rPr>
          <w:b/>
          <w:bCs/>
        </w:rPr>
        <w:t>8.8. Проведение работ при строительстве, ремонте,</w:t>
      </w:r>
    </w:p>
    <w:p w:rsidR="0071586F" w:rsidRPr="002E67BC" w:rsidRDefault="0071586F" w:rsidP="0071586F">
      <w:pPr>
        <w:autoSpaceDE w:val="0"/>
        <w:autoSpaceDN w:val="0"/>
        <w:adjustRightInd w:val="0"/>
        <w:jc w:val="center"/>
        <w:rPr>
          <w:b/>
          <w:bCs/>
        </w:rPr>
      </w:pPr>
      <w:r w:rsidRPr="002E67BC">
        <w:rPr>
          <w:b/>
          <w:bCs/>
        </w:rPr>
        <w:t>реконструкции коммуникаций</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both"/>
      </w:pPr>
      <w:r w:rsidRPr="002E67BC">
        <w:lastRenderedPageBreak/>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администрацией муниципального образования город  Ефремов. </w:t>
      </w:r>
    </w:p>
    <w:p w:rsidR="0071586F" w:rsidRPr="002E67BC" w:rsidRDefault="0071586F" w:rsidP="0071586F">
      <w:pPr>
        <w:autoSpaceDE w:val="0"/>
        <w:autoSpaceDN w:val="0"/>
        <w:adjustRightInd w:val="0"/>
        <w:ind w:firstLine="540"/>
        <w:jc w:val="both"/>
      </w:pPr>
      <w:r w:rsidRPr="002E67BC">
        <w:t xml:space="preserve">8.8.2. В случаях выполнения работ подрядчиком, разрешение выдается юридическому лицу или гражданину, который является заказчиком проводимых работ. </w:t>
      </w:r>
    </w:p>
    <w:p w:rsidR="0071586F" w:rsidRPr="002E67BC" w:rsidRDefault="0071586F" w:rsidP="0071586F">
      <w:pPr>
        <w:tabs>
          <w:tab w:val="left" w:pos="1496"/>
        </w:tabs>
        <w:jc w:val="both"/>
      </w:pPr>
    </w:p>
    <w:p w:rsidR="0071586F" w:rsidRPr="002E67BC" w:rsidRDefault="0071586F" w:rsidP="0071586F">
      <w:pPr>
        <w:tabs>
          <w:tab w:val="left" w:pos="1496"/>
        </w:tabs>
        <w:jc w:val="both"/>
      </w:pPr>
    </w:p>
    <w:p w:rsidR="0071586F" w:rsidRPr="002E67BC" w:rsidRDefault="0071586F" w:rsidP="0071586F">
      <w:pPr>
        <w:tabs>
          <w:tab w:val="left" w:pos="1496"/>
        </w:tabs>
        <w:ind w:firstLine="720"/>
        <w:jc w:val="center"/>
      </w:pPr>
      <w:r w:rsidRPr="002E67BC">
        <w:t>Производство работ</w:t>
      </w:r>
    </w:p>
    <w:p w:rsidR="0071586F" w:rsidRPr="002E67BC" w:rsidRDefault="0071586F" w:rsidP="0071586F">
      <w:pPr>
        <w:tabs>
          <w:tab w:val="left" w:pos="1496"/>
        </w:tabs>
        <w:ind w:firstLine="720"/>
        <w:jc w:val="both"/>
      </w:pPr>
    </w:p>
    <w:p w:rsidR="0071586F" w:rsidRPr="002E67BC" w:rsidRDefault="0071586F" w:rsidP="0071586F">
      <w:pPr>
        <w:autoSpaceDE w:val="0"/>
        <w:autoSpaceDN w:val="0"/>
        <w:adjustRightInd w:val="0"/>
        <w:ind w:firstLine="540"/>
        <w:jc w:val="both"/>
      </w:pPr>
      <w:r w:rsidRPr="002E67BC">
        <w:t>8.8.3. Аварийные работы необходимо начинать владельцам сетей по телефонограмме или по уведомлению органов местного самоуправления  с последующим оформлением разрешения (ордера) в 3-дневный срок.</w:t>
      </w:r>
    </w:p>
    <w:p w:rsidR="0071586F" w:rsidRPr="002E67BC" w:rsidRDefault="0071586F" w:rsidP="0071586F">
      <w:pPr>
        <w:autoSpaceDE w:val="0"/>
        <w:autoSpaceDN w:val="0"/>
        <w:adjustRightInd w:val="0"/>
        <w:ind w:firstLine="540"/>
        <w:jc w:val="both"/>
        <w:outlineLvl w:val="1"/>
      </w:pPr>
      <w:r w:rsidRPr="002E67BC">
        <w:t>Если авария произошла на проезжей части дороги, аналогичная телефонограмма передается в ОГИБДД  МОМВД России «Ефремовский».</w:t>
      </w:r>
    </w:p>
    <w:p w:rsidR="0071586F" w:rsidRPr="002E67BC" w:rsidRDefault="0071586F" w:rsidP="0071586F">
      <w:pPr>
        <w:autoSpaceDE w:val="0"/>
        <w:autoSpaceDN w:val="0"/>
        <w:adjustRightInd w:val="0"/>
        <w:ind w:firstLine="540"/>
        <w:jc w:val="both"/>
        <w:outlineLvl w:val="1"/>
      </w:pPr>
      <w:r w:rsidRPr="002E67BC">
        <w:t>Запрещается проводить плановые работы по ремонту подземных коммуникаций под видом аварийных.</w:t>
      </w:r>
    </w:p>
    <w:p w:rsidR="0071586F" w:rsidRPr="002E67BC" w:rsidRDefault="0071586F" w:rsidP="0071586F">
      <w:pPr>
        <w:autoSpaceDE w:val="0"/>
        <w:autoSpaceDN w:val="0"/>
        <w:adjustRightInd w:val="0"/>
        <w:ind w:firstLine="540"/>
        <w:jc w:val="both"/>
      </w:pPr>
      <w:r w:rsidRPr="002E67BC">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1586F" w:rsidRPr="002E67BC" w:rsidRDefault="0071586F" w:rsidP="0071586F">
      <w:pPr>
        <w:autoSpaceDE w:val="0"/>
        <w:autoSpaceDN w:val="0"/>
        <w:adjustRightInd w:val="0"/>
        <w:ind w:firstLine="540"/>
        <w:jc w:val="both"/>
      </w:pPr>
      <w:r w:rsidRPr="002E67BC">
        <w:t>Особые условия подлежат неукоснительному соблюдению строительной организацией, производящей земляные работы.</w:t>
      </w:r>
    </w:p>
    <w:p w:rsidR="0071586F" w:rsidRPr="002E67BC" w:rsidRDefault="0071586F" w:rsidP="0071586F">
      <w:pPr>
        <w:autoSpaceDE w:val="0"/>
        <w:autoSpaceDN w:val="0"/>
        <w:adjustRightInd w:val="0"/>
        <w:ind w:firstLine="540"/>
        <w:jc w:val="both"/>
      </w:pPr>
      <w:r w:rsidRPr="002E67BC">
        <w:t>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71586F" w:rsidRPr="002E67BC" w:rsidRDefault="0071586F" w:rsidP="0071586F">
      <w:pPr>
        <w:autoSpaceDE w:val="0"/>
        <w:autoSpaceDN w:val="0"/>
        <w:adjustRightInd w:val="0"/>
        <w:ind w:firstLine="540"/>
        <w:jc w:val="both"/>
      </w:pPr>
      <w:r w:rsidRPr="002E67BC">
        <w:t>8.8.5.1.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71586F" w:rsidRPr="002E67BC" w:rsidRDefault="0071586F" w:rsidP="0071586F">
      <w:pPr>
        <w:autoSpaceDE w:val="0"/>
        <w:autoSpaceDN w:val="0"/>
        <w:adjustRightInd w:val="0"/>
        <w:ind w:firstLine="540"/>
        <w:jc w:val="both"/>
      </w:pPr>
      <w:r w:rsidRPr="002E67BC">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71586F" w:rsidRPr="002E67BC" w:rsidRDefault="0071586F" w:rsidP="0071586F">
      <w:pPr>
        <w:autoSpaceDE w:val="0"/>
        <w:autoSpaceDN w:val="0"/>
        <w:adjustRightInd w:val="0"/>
        <w:ind w:firstLine="540"/>
        <w:jc w:val="both"/>
      </w:pPr>
      <w:r w:rsidRPr="002E67BC">
        <w:t>8.8.7.  До начала производства работ по разрытию требуется:</w:t>
      </w:r>
    </w:p>
    <w:p w:rsidR="0071586F" w:rsidRPr="002E67BC" w:rsidRDefault="0071586F" w:rsidP="0071586F">
      <w:pPr>
        <w:autoSpaceDE w:val="0"/>
        <w:autoSpaceDN w:val="0"/>
        <w:adjustRightInd w:val="0"/>
        <w:ind w:firstLine="540"/>
        <w:jc w:val="both"/>
      </w:pPr>
      <w:r w:rsidRPr="002E67BC">
        <w:t>- установить дорожные знаки в соответствии с согласованной схемой;</w:t>
      </w:r>
    </w:p>
    <w:p w:rsidR="0071586F" w:rsidRPr="002E67BC" w:rsidRDefault="0071586F" w:rsidP="0071586F">
      <w:pPr>
        <w:autoSpaceDE w:val="0"/>
        <w:autoSpaceDN w:val="0"/>
        <w:adjustRightInd w:val="0"/>
        <w:ind w:firstLine="540"/>
        <w:jc w:val="both"/>
      </w:pPr>
      <w:r w:rsidRPr="002E67BC">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1586F" w:rsidRPr="002E67BC" w:rsidRDefault="0071586F" w:rsidP="0071586F">
      <w:pPr>
        <w:autoSpaceDE w:val="0"/>
        <w:autoSpaceDN w:val="0"/>
        <w:adjustRightInd w:val="0"/>
        <w:ind w:firstLine="540"/>
        <w:jc w:val="both"/>
      </w:pPr>
      <w:r w:rsidRPr="002E67BC">
        <w:t>- при ограниченной видимости и в темное время суток обеспечить места производства работ световыми сигналами красного цвета.</w:t>
      </w:r>
    </w:p>
    <w:p w:rsidR="0071586F" w:rsidRPr="002E67BC" w:rsidRDefault="0071586F" w:rsidP="0071586F">
      <w:pPr>
        <w:autoSpaceDE w:val="0"/>
        <w:autoSpaceDN w:val="0"/>
        <w:adjustRightInd w:val="0"/>
        <w:ind w:firstLine="540"/>
        <w:jc w:val="both"/>
      </w:pPr>
      <w:r w:rsidRPr="002E67BC">
        <w:t>Разрешение на производство земляных работ должно храниться на месте работ и предъявляться по первому требованию лиц, осуществляющих контроль за соблюдением требований настоящих Правил.</w:t>
      </w:r>
    </w:p>
    <w:p w:rsidR="0071586F" w:rsidRPr="002E67BC" w:rsidRDefault="0071586F" w:rsidP="0071586F">
      <w:pPr>
        <w:autoSpaceDE w:val="0"/>
        <w:autoSpaceDN w:val="0"/>
        <w:adjustRightInd w:val="0"/>
        <w:jc w:val="both"/>
      </w:pPr>
      <w:r w:rsidRPr="002E67BC">
        <w:t xml:space="preserve">         В разрешении должны быть установлены сроки и условия производства работ.</w:t>
      </w:r>
    </w:p>
    <w:p w:rsidR="0071586F" w:rsidRPr="002E67BC" w:rsidRDefault="0071586F" w:rsidP="0071586F">
      <w:pPr>
        <w:autoSpaceDE w:val="0"/>
        <w:autoSpaceDN w:val="0"/>
        <w:adjustRightInd w:val="0"/>
        <w:ind w:firstLine="540"/>
        <w:jc w:val="both"/>
      </w:pPr>
      <w:r w:rsidRPr="002E67BC">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71586F" w:rsidRPr="002E67BC" w:rsidRDefault="0071586F" w:rsidP="0071586F">
      <w:pPr>
        <w:autoSpaceDE w:val="0"/>
        <w:autoSpaceDN w:val="0"/>
        <w:adjustRightInd w:val="0"/>
        <w:ind w:firstLine="540"/>
        <w:jc w:val="both"/>
      </w:pPr>
      <w:r w:rsidRPr="002E67BC">
        <w:t>8.8.9.  Прокладка напорных коммуникаций под проезжей частью магистральных улиц с нарушением асфальтового запрещается, за исключением случаев, когда проведение работ по прокладке напорных коммуникаций иным способом невозможно.</w:t>
      </w:r>
    </w:p>
    <w:p w:rsidR="0071586F" w:rsidRPr="002E67BC" w:rsidRDefault="0071586F" w:rsidP="0071586F">
      <w:pPr>
        <w:autoSpaceDE w:val="0"/>
        <w:autoSpaceDN w:val="0"/>
        <w:adjustRightInd w:val="0"/>
        <w:ind w:firstLine="540"/>
        <w:jc w:val="both"/>
      </w:pPr>
      <w:r w:rsidRPr="002E67BC">
        <w:lastRenderedPageBreak/>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71586F" w:rsidRPr="002E67BC" w:rsidRDefault="0071586F" w:rsidP="0071586F">
      <w:pPr>
        <w:autoSpaceDE w:val="0"/>
        <w:autoSpaceDN w:val="0"/>
        <w:adjustRightInd w:val="0"/>
        <w:ind w:firstLine="540"/>
        <w:jc w:val="both"/>
      </w:pPr>
      <w:r w:rsidRPr="002E67BC">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71586F" w:rsidRPr="002E67BC" w:rsidRDefault="0071586F" w:rsidP="0071586F">
      <w:pPr>
        <w:autoSpaceDE w:val="0"/>
        <w:autoSpaceDN w:val="0"/>
        <w:adjustRightInd w:val="0"/>
        <w:ind w:firstLine="540"/>
        <w:jc w:val="both"/>
        <w:outlineLvl w:val="1"/>
      </w:pPr>
      <w:r w:rsidRPr="002E67BC">
        <w:t>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71586F" w:rsidRPr="002E67BC" w:rsidRDefault="0071586F" w:rsidP="0071586F">
      <w:pPr>
        <w:autoSpaceDE w:val="0"/>
        <w:autoSpaceDN w:val="0"/>
        <w:adjustRightInd w:val="0"/>
        <w:ind w:firstLine="540"/>
        <w:jc w:val="both"/>
      </w:pPr>
      <w:r w:rsidRPr="002E67BC">
        <w:t>Не допускается применение кирпича в конструкциях, подземных коммуникациях, расположенных под проезжей частью.</w:t>
      </w:r>
    </w:p>
    <w:p w:rsidR="0071586F" w:rsidRPr="002E67BC" w:rsidRDefault="0071586F" w:rsidP="0071586F">
      <w:pPr>
        <w:autoSpaceDE w:val="0"/>
        <w:autoSpaceDN w:val="0"/>
        <w:adjustRightInd w:val="0"/>
        <w:ind w:firstLine="540"/>
        <w:jc w:val="both"/>
        <w:outlineLvl w:val="1"/>
      </w:pPr>
      <w:r w:rsidRPr="002E67BC">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71586F" w:rsidRPr="002E67BC" w:rsidRDefault="0071586F" w:rsidP="0071586F">
      <w:pPr>
        <w:autoSpaceDE w:val="0"/>
        <w:autoSpaceDN w:val="0"/>
        <w:adjustRightInd w:val="0"/>
        <w:jc w:val="both"/>
      </w:pPr>
      <w:r w:rsidRPr="002E67BC">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1586F" w:rsidRPr="002E67BC" w:rsidRDefault="0071586F" w:rsidP="0071586F">
      <w:pPr>
        <w:autoSpaceDE w:val="0"/>
        <w:autoSpaceDN w:val="0"/>
        <w:adjustRightInd w:val="0"/>
        <w:ind w:firstLine="540"/>
        <w:jc w:val="both"/>
      </w:pPr>
      <w:r w:rsidRPr="002E67BC">
        <w:t>8.8.13.2. Ограждение должно быть выполнено сплошным и надежным, предотвращающим попадание посторонних на стройплощадку.</w:t>
      </w:r>
    </w:p>
    <w:p w:rsidR="0071586F" w:rsidRPr="002E67BC" w:rsidRDefault="0071586F" w:rsidP="0071586F">
      <w:pPr>
        <w:autoSpaceDE w:val="0"/>
        <w:autoSpaceDN w:val="0"/>
        <w:adjustRightInd w:val="0"/>
        <w:ind w:firstLine="540"/>
        <w:jc w:val="both"/>
      </w:pPr>
      <w:r w:rsidRPr="002E67BC">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71586F" w:rsidRPr="002E67BC" w:rsidRDefault="0071586F" w:rsidP="0071586F">
      <w:pPr>
        <w:autoSpaceDE w:val="0"/>
        <w:autoSpaceDN w:val="0"/>
        <w:adjustRightInd w:val="0"/>
        <w:ind w:firstLine="540"/>
        <w:jc w:val="both"/>
      </w:pPr>
      <w:r w:rsidRPr="002E67BC">
        <w:t>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71586F" w:rsidRPr="002E67BC" w:rsidRDefault="0071586F" w:rsidP="0071586F">
      <w:pPr>
        <w:autoSpaceDE w:val="0"/>
        <w:autoSpaceDN w:val="0"/>
        <w:adjustRightInd w:val="0"/>
        <w:ind w:firstLine="540"/>
        <w:jc w:val="both"/>
        <w:outlineLvl w:val="1"/>
      </w:pPr>
      <w:r w:rsidRPr="002E67BC">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71586F" w:rsidRPr="002E67BC" w:rsidRDefault="0071586F" w:rsidP="0071586F">
      <w:pPr>
        <w:autoSpaceDE w:val="0"/>
        <w:autoSpaceDN w:val="0"/>
        <w:adjustRightInd w:val="0"/>
        <w:ind w:firstLine="540"/>
        <w:jc w:val="both"/>
        <w:outlineLvl w:val="1"/>
      </w:pPr>
      <w:r w:rsidRPr="002E67BC">
        <w:t>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71586F" w:rsidRPr="002E67BC" w:rsidRDefault="0071586F" w:rsidP="0071586F">
      <w:pPr>
        <w:autoSpaceDE w:val="0"/>
        <w:autoSpaceDN w:val="0"/>
        <w:adjustRightInd w:val="0"/>
        <w:ind w:firstLine="540"/>
        <w:jc w:val="both"/>
      </w:pPr>
      <w:r w:rsidRPr="002E67BC">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71586F" w:rsidRPr="002E67BC" w:rsidRDefault="0071586F" w:rsidP="0071586F">
      <w:pPr>
        <w:autoSpaceDE w:val="0"/>
        <w:autoSpaceDN w:val="0"/>
        <w:adjustRightInd w:val="0"/>
        <w:ind w:firstLine="540"/>
        <w:jc w:val="both"/>
        <w:outlineLvl w:val="1"/>
      </w:pPr>
      <w:r w:rsidRPr="002E67BC">
        <w:t xml:space="preserve">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 </w:t>
      </w:r>
    </w:p>
    <w:p w:rsidR="0071586F" w:rsidRPr="002E67BC" w:rsidRDefault="0071586F" w:rsidP="0071586F">
      <w:pPr>
        <w:autoSpaceDE w:val="0"/>
        <w:autoSpaceDN w:val="0"/>
        <w:adjustRightInd w:val="0"/>
        <w:ind w:firstLine="540"/>
        <w:jc w:val="both"/>
        <w:outlineLvl w:val="1"/>
      </w:pPr>
      <w:r w:rsidRPr="002E67BC">
        <w:t>При производстве земляных работ запрещается:</w:t>
      </w:r>
    </w:p>
    <w:p w:rsidR="0071586F" w:rsidRPr="002E67BC" w:rsidRDefault="0071586F" w:rsidP="0071586F">
      <w:pPr>
        <w:autoSpaceDE w:val="0"/>
        <w:autoSpaceDN w:val="0"/>
        <w:adjustRightInd w:val="0"/>
        <w:ind w:firstLine="540"/>
        <w:jc w:val="both"/>
        <w:outlineLvl w:val="1"/>
      </w:pPr>
      <w:r w:rsidRPr="002E67BC">
        <w:t>-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rsidR="0071586F" w:rsidRPr="002E67BC" w:rsidRDefault="0071586F" w:rsidP="0071586F">
      <w:pPr>
        <w:autoSpaceDE w:val="0"/>
        <w:autoSpaceDN w:val="0"/>
        <w:adjustRightInd w:val="0"/>
        <w:ind w:firstLine="540"/>
        <w:jc w:val="both"/>
        <w:outlineLvl w:val="1"/>
      </w:pPr>
      <w:r w:rsidRPr="002E67BC">
        <w:t>- изменять существующее положение подземных сооружений, не предусмотренных утвержденным проектом;</w:t>
      </w:r>
    </w:p>
    <w:p w:rsidR="0071586F" w:rsidRPr="002E67BC" w:rsidRDefault="0071586F" w:rsidP="0071586F">
      <w:pPr>
        <w:autoSpaceDE w:val="0"/>
        <w:autoSpaceDN w:val="0"/>
        <w:adjustRightInd w:val="0"/>
        <w:ind w:firstLine="540"/>
        <w:jc w:val="both"/>
        <w:outlineLvl w:val="1"/>
      </w:pPr>
      <w:r w:rsidRPr="002E67BC">
        <w:t>- размещать надземные строения и сооружения на трассах существующих подземных сетей;</w:t>
      </w:r>
    </w:p>
    <w:p w:rsidR="0071586F" w:rsidRPr="002E67BC" w:rsidRDefault="0071586F" w:rsidP="0071586F">
      <w:pPr>
        <w:autoSpaceDE w:val="0"/>
        <w:autoSpaceDN w:val="0"/>
        <w:adjustRightInd w:val="0"/>
        <w:ind w:firstLine="540"/>
        <w:jc w:val="both"/>
        <w:outlineLvl w:val="1"/>
      </w:pPr>
      <w:r w:rsidRPr="002E67BC">
        <w:lastRenderedPageBreak/>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71586F" w:rsidRPr="002E67BC" w:rsidRDefault="0071586F" w:rsidP="0071586F">
      <w:pPr>
        <w:autoSpaceDE w:val="0"/>
        <w:autoSpaceDN w:val="0"/>
        <w:adjustRightInd w:val="0"/>
        <w:ind w:firstLine="540"/>
        <w:jc w:val="both"/>
        <w:outlineLvl w:val="1"/>
      </w:pPr>
      <w:r w:rsidRPr="002E67BC">
        <w:t>- засыпать кюветы и водостоки, а также устраивать переезды через водосточные канавы и кюветы без оборудования подмостовых пропусков воды.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8.8.17. Производство земляных работ запрещается:</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а) в течение 5 календарных дней, предшествующих Дню Победы;</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б) в течение 3 календарных дней, предшествующих Дню города;</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 xml:space="preserve">в) в нерабочие праздничные дни, перечень которых установлен </w:t>
      </w:r>
      <w:hyperlink r:id="rId20" w:history="1">
        <w:r w:rsidRPr="002E67BC">
          <w:rPr>
            <w:rFonts w:ascii="Times New Roman" w:hAnsi="Times New Roman" w:cs="Times New Roman"/>
            <w:sz w:val="24"/>
            <w:szCs w:val="24"/>
          </w:rPr>
          <w:t>статьей 112</w:t>
        </w:r>
      </w:hyperlink>
      <w:r w:rsidRPr="002E67BC">
        <w:rPr>
          <w:rFonts w:ascii="Times New Roman" w:hAnsi="Times New Roman" w:cs="Times New Roman"/>
          <w:sz w:val="24"/>
          <w:szCs w:val="24"/>
        </w:rPr>
        <w:t xml:space="preserve"> Трудового кодекса Российской Федерации;</w:t>
      </w:r>
    </w:p>
    <w:p w:rsidR="0071586F" w:rsidRPr="002E67BC" w:rsidRDefault="0071586F" w:rsidP="0071586F">
      <w:pPr>
        <w:pStyle w:val="ConsPlusNormal"/>
        <w:ind w:firstLine="709"/>
        <w:jc w:val="both"/>
        <w:rPr>
          <w:rFonts w:ascii="Times New Roman" w:hAnsi="Times New Roman" w:cs="Times New Roman"/>
          <w:sz w:val="24"/>
          <w:szCs w:val="24"/>
        </w:rPr>
      </w:pPr>
      <w:r w:rsidRPr="002E67BC">
        <w:rPr>
          <w:rFonts w:ascii="Times New Roman" w:hAnsi="Times New Roman" w:cs="Times New Roman"/>
          <w:sz w:val="24"/>
          <w:szCs w:val="24"/>
        </w:rPr>
        <w:t>г) в иные нерабочие праздничные дни в случае их объявления таковыми органами государственной власти в Российской Федерации.</w:t>
      </w:r>
    </w:p>
    <w:p w:rsidR="0071586F" w:rsidRPr="002E67BC" w:rsidRDefault="0071586F" w:rsidP="0071586F">
      <w:pPr>
        <w:autoSpaceDE w:val="0"/>
        <w:autoSpaceDN w:val="0"/>
        <w:adjustRightInd w:val="0"/>
        <w:ind w:firstLine="540"/>
        <w:jc w:val="both"/>
        <w:outlineLvl w:val="1"/>
      </w:pPr>
      <w:r w:rsidRPr="002E67BC">
        <w:t xml:space="preserve"> В указанные дни и периоды времени допускаются только аварийные работы (работы по устранению аварий и повреждений подземных коммуникаций и сетей).</w:t>
      </w:r>
    </w:p>
    <w:p w:rsidR="0071586F" w:rsidRPr="002E67BC" w:rsidRDefault="0071586F" w:rsidP="0071586F">
      <w:pPr>
        <w:autoSpaceDE w:val="0"/>
        <w:autoSpaceDN w:val="0"/>
        <w:adjustRightInd w:val="0"/>
        <w:ind w:firstLine="540"/>
        <w:jc w:val="both"/>
        <w:outlineLvl w:val="1"/>
      </w:pPr>
      <w:r w:rsidRPr="002E67BC">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71586F" w:rsidRPr="002E67BC" w:rsidRDefault="0071586F" w:rsidP="0071586F">
      <w:pPr>
        <w:autoSpaceDE w:val="0"/>
        <w:autoSpaceDN w:val="0"/>
        <w:adjustRightInd w:val="0"/>
        <w:ind w:firstLine="540"/>
        <w:jc w:val="both"/>
      </w:pPr>
      <w:r w:rsidRPr="002E67BC">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муниципального образования город Ефремов о намеченных работах по прокладке коммуникаций с указанием предполагаемых сроков производства работ.</w:t>
      </w:r>
    </w:p>
    <w:p w:rsidR="0071586F" w:rsidRPr="002E67BC" w:rsidRDefault="0071586F" w:rsidP="0071586F">
      <w:pPr>
        <w:autoSpaceDE w:val="0"/>
        <w:autoSpaceDN w:val="0"/>
        <w:adjustRightInd w:val="0"/>
        <w:ind w:firstLine="540"/>
        <w:jc w:val="both"/>
        <w:outlineLvl w:val="1"/>
      </w:pPr>
      <w:r w:rsidRPr="002E67BC">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муниципального образования город Ефремов сроки проведения работ.</w:t>
      </w:r>
    </w:p>
    <w:p w:rsidR="0071586F" w:rsidRPr="002E67BC" w:rsidRDefault="0071586F" w:rsidP="0071586F">
      <w:pPr>
        <w:autoSpaceDE w:val="0"/>
        <w:autoSpaceDN w:val="0"/>
        <w:adjustRightInd w:val="0"/>
        <w:ind w:firstLine="540"/>
        <w:jc w:val="both"/>
        <w:outlineLvl w:val="1"/>
      </w:pPr>
      <w:r w:rsidRPr="002E67BC">
        <w:t>8.8.18.2</w:t>
      </w:r>
      <w:r w:rsidRPr="002E67BC">
        <w:rPr>
          <w:b/>
          <w:bCs/>
        </w:rPr>
        <w:t xml:space="preserve">. </w:t>
      </w:r>
      <w:r w:rsidRPr="002E67BC">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71586F" w:rsidRPr="002E67BC" w:rsidRDefault="0071586F" w:rsidP="0071586F">
      <w:pPr>
        <w:autoSpaceDE w:val="0"/>
        <w:autoSpaceDN w:val="0"/>
        <w:adjustRightInd w:val="0"/>
        <w:ind w:firstLine="540"/>
        <w:jc w:val="both"/>
        <w:outlineLvl w:val="1"/>
      </w:pPr>
      <w:r w:rsidRPr="002E67BC">
        <w:t>8.8.18.3. Сроки и место проведения капитального ремонта асфальтового покрытия дорог и улиц города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71586F" w:rsidRPr="002E67BC" w:rsidRDefault="0071586F" w:rsidP="0071586F">
      <w:pPr>
        <w:autoSpaceDE w:val="0"/>
        <w:autoSpaceDN w:val="0"/>
        <w:adjustRightInd w:val="0"/>
        <w:ind w:firstLine="540"/>
        <w:jc w:val="both"/>
        <w:outlineLvl w:val="1"/>
      </w:pPr>
      <w:r w:rsidRPr="002E67BC">
        <w:t>При проведении капитального ремонта асфальтового покрытия дорог и улиц города необходимо в проектно-сметной документации учитывать ремонт колодцев на инженерных сетях за счет средств заказчика. При невозможности  соблюдения вышеуказанного пункта, необходимо представление плана-графика асфальтирования дорог в организацию водопроводно-канализационного хозяйства для внесения затрат на ремонт колодцев в тарифную документацию.</w:t>
      </w:r>
    </w:p>
    <w:p w:rsidR="0071586F" w:rsidRPr="002E67BC" w:rsidRDefault="0071586F" w:rsidP="0071586F">
      <w:pPr>
        <w:autoSpaceDE w:val="0"/>
        <w:autoSpaceDN w:val="0"/>
        <w:adjustRightInd w:val="0"/>
        <w:ind w:firstLine="540"/>
        <w:jc w:val="both"/>
        <w:outlineLvl w:val="1"/>
      </w:pPr>
      <w:r w:rsidRPr="002E67BC">
        <w:t>8.8.19. Земляные работы, проводимые в зимний период, сдаются в установленные сроки представителю администрации муниципального образования город Ефремов в «зимнем» варианте: с планировкой грунта, на улицах, дорогах и тротуарах с усовершенствованным покрытием с подсыпкой песка и щебня, с покрытием асфальтобетона дорожного литого горячего или холодным асфальтом. Организация, выполняющая работы, должна поддерживать состояние нарушенного участка улицы, дороги, тротуара весь зимний период для обеспечения безопасности движения транспорта и пешеходов.</w:t>
      </w:r>
    </w:p>
    <w:p w:rsidR="0071586F" w:rsidRPr="002E67BC" w:rsidRDefault="0071586F" w:rsidP="0071586F">
      <w:pPr>
        <w:autoSpaceDE w:val="0"/>
        <w:autoSpaceDN w:val="0"/>
        <w:adjustRightInd w:val="0"/>
        <w:ind w:firstLine="540"/>
        <w:jc w:val="both"/>
        <w:outlineLvl w:val="1"/>
      </w:pPr>
      <w:r w:rsidRPr="002E67BC">
        <w:t xml:space="preserve">8.8.19.1. В полном объеме нарушенные элементы благоустройства сдаются с проведенными повторными мероприятиями приведения в порядок территории </w:t>
      </w:r>
      <w:r w:rsidRPr="002E67BC">
        <w:lastRenderedPageBreak/>
        <w:t>(планировка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71586F" w:rsidRPr="002E67BC" w:rsidRDefault="0071586F" w:rsidP="0071586F">
      <w:pPr>
        <w:autoSpaceDE w:val="0"/>
        <w:autoSpaceDN w:val="0"/>
        <w:adjustRightInd w:val="0"/>
        <w:ind w:firstLine="540"/>
        <w:jc w:val="both"/>
        <w:outlineLvl w:val="1"/>
      </w:pPr>
      <w:r w:rsidRPr="002E67BC">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специализированном организацией за счет собственных средств.</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71586F" w:rsidRPr="002E67BC" w:rsidRDefault="0071586F" w:rsidP="0071586F">
      <w:pPr>
        <w:tabs>
          <w:tab w:val="left" w:pos="1309"/>
        </w:tabs>
        <w:jc w:val="both"/>
      </w:pPr>
      <w:r w:rsidRPr="002E67BC">
        <w:t xml:space="preserve">         8.8.20. Обратная засыпка:</w:t>
      </w:r>
    </w:p>
    <w:p w:rsidR="0071586F" w:rsidRPr="002E67BC" w:rsidRDefault="0071586F" w:rsidP="0071586F">
      <w:pPr>
        <w:autoSpaceDE w:val="0"/>
        <w:autoSpaceDN w:val="0"/>
        <w:adjustRightInd w:val="0"/>
        <w:ind w:firstLine="540"/>
        <w:jc w:val="both"/>
      </w:pPr>
      <w:r w:rsidRPr="002E67BC">
        <w:t>8.8.20.1. Траншеи под проезжей частью и тротуарами должен быть засыпан песком и песчаным фунтом с послойным уплотнением и поливкой водой.</w:t>
      </w:r>
    </w:p>
    <w:p w:rsidR="0071586F" w:rsidRPr="002E67BC" w:rsidRDefault="0071586F" w:rsidP="0071586F">
      <w:pPr>
        <w:autoSpaceDE w:val="0"/>
        <w:autoSpaceDN w:val="0"/>
        <w:adjustRightInd w:val="0"/>
        <w:ind w:firstLine="540"/>
        <w:jc w:val="both"/>
      </w:pPr>
      <w:r w:rsidRPr="002E67BC">
        <w:t>Траншеи на газонах должны быть засыпаны местным грунтом с уплотнением, восстановлением плодородного слоя и посевом травы.</w:t>
      </w:r>
    </w:p>
    <w:p w:rsidR="0071586F" w:rsidRPr="002E67BC" w:rsidRDefault="0071586F" w:rsidP="0071586F">
      <w:pPr>
        <w:autoSpaceDE w:val="0"/>
        <w:autoSpaceDN w:val="0"/>
        <w:adjustRightInd w:val="0"/>
        <w:ind w:firstLine="540"/>
        <w:jc w:val="both"/>
      </w:pPr>
      <w:r w:rsidRPr="002E67BC">
        <w:t>8.8.20.2. В случаях нового строительства подземных коммуникаций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71586F" w:rsidRPr="002E67BC" w:rsidRDefault="0071586F" w:rsidP="0071586F">
      <w:pPr>
        <w:autoSpaceDE w:val="0"/>
        <w:autoSpaceDN w:val="0"/>
        <w:adjustRightInd w:val="0"/>
        <w:ind w:firstLine="540"/>
        <w:jc w:val="both"/>
      </w:pPr>
      <w:r w:rsidRPr="002E67BC">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8.8.20.4.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1586F" w:rsidRPr="002E67BC" w:rsidRDefault="0071586F" w:rsidP="0071586F">
      <w:pPr>
        <w:tabs>
          <w:tab w:val="left" w:pos="1309"/>
        </w:tabs>
        <w:jc w:val="both"/>
      </w:pPr>
      <w:r w:rsidRPr="002E67BC">
        <w:t xml:space="preserve">         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 В случаях нового строительства подземных коммуникаций рабочий проект не требуется.</w:t>
      </w:r>
    </w:p>
    <w:p w:rsidR="0071586F" w:rsidRPr="002E67BC" w:rsidRDefault="0071586F" w:rsidP="0071586F">
      <w:pPr>
        <w:tabs>
          <w:tab w:val="left" w:pos="1496"/>
        </w:tabs>
        <w:jc w:val="both"/>
      </w:pPr>
      <w:r w:rsidRPr="002E67BC">
        <w:t xml:space="preserve">         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71586F" w:rsidRPr="002E67BC" w:rsidRDefault="0071586F" w:rsidP="0071586F">
      <w:pPr>
        <w:tabs>
          <w:tab w:val="left" w:pos="1496"/>
        </w:tabs>
        <w:jc w:val="both"/>
      </w:pPr>
    </w:p>
    <w:p w:rsidR="0071586F" w:rsidRPr="002E67BC" w:rsidRDefault="0071586F" w:rsidP="0071586F">
      <w:pPr>
        <w:tabs>
          <w:tab w:val="left" w:pos="1309"/>
        </w:tabs>
        <w:jc w:val="center"/>
      </w:pPr>
      <w:r w:rsidRPr="002E67BC">
        <w:t>Обеспечение безопасности дорожного движения</w:t>
      </w:r>
    </w:p>
    <w:p w:rsidR="0071586F" w:rsidRPr="002E67BC" w:rsidRDefault="0071586F" w:rsidP="0071586F">
      <w:pPr>
        <w:tabs>
          <w:tab w:val="left" w:pos="1309"/>
        </w:tabs>
        <w:jc w:val="center"/>
      </w:pPr>
    </w:p>
    <w:p w:rsidR="0071586F" w:rsidRPr="002E67BC" w:rsidRDefault="0071586F" w:rsidP="0071586F">
      <w:pPr>
        <w:tabs>
          <w:tab w:val="left" w:pos="1309"/>
        </w:tabs>
        <w:jc w:val="both"/>
      </w:pPr>
      <w:r w:rsidRPr="002E67BC">
        <w:t xml:space="preserve">         8.8.21.  На время производства подземных и дорожных работ закрывается движение или организуется ограничение проезда на  отдельных участках дорог.</w:t>
      </w:r>
    </w:p>
    <w:p w:rsidR="0071586F" w:rsidRPr="002E67BC" w:rsidRDefault="0071586F" w:rsidP="0071586F">
      <w:pPr>
        <w:tabs>
          <w:tab w:val="left" w:pos="1496"/>
        </w:tabs>
        <w:jc w:val="both"/>
      </w:pPr>
      <w:r w:rsidRPr="002E67BC">
        <w:t xml:space="preserve">         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71586F" w:rsidRPr="002E67BC" w:rsidRDefault="0071586F" w:rsidP="0071586F">
      <w:pPr>
        <w:tabs>
          <w:tab w:val="left" w:pos="1496"/>
        </w:tabs>
        <w:jc w:val="both"/>
      </w:pPr>
      <w:r w:rsidRPr="002E67BC">
        <w:t xml:space="preserve">         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w:t>
      </w:r>
      <w:r w:rsidRPr="002E67BC">
        <w:lastRenderedPageBreak/>
        <w:t>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71586F" w:rsidRPr="002E67BC" w:rsidRDefault="0071586F" w:rsidP="0071586F">
      <w:pPr>
        <w:tabs>
          <w:tab w:val="left" w:pos="1496"/>
        </w:tabs>
        <w:jc w:val="both"/>
      </w:pPr>
      <w:r w:rsidRPr="002E67BC">
        <w:t xml:space="preserve">         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71586F" w:rsidRPr="002E67BC" w:rsidRDefault="0071586F" w:rsidP="0071586F">
      <w:pPr>
        <w:tabs>
          <w:tab w:val="left" w:pos="1496"/>
        </w:tabs>
        <w:jc w:val="both"/>
      </w:pPr>
      <w:r w:rsidRPr="002E67BC">
        <w:t xml:space="preserve">         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71586F" w:rsidRPr="002E67BC" w:rsidRDefault="0071586F" w:rsidP="0071586F">
      <w:pPr>
        <w:tabs>
          <w:tab w:val="left" w:pos="1496"/>
        </w:tabs>
        <w:jc w:val="both"/>
      </w:pPr>
      <w:r w:rsidRPr="002E67BC">
        <w:t xml:space="preserve">         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71586F" w:rsidRPr="002E67BC" w:rsidRDefault="0071586F" w:rsidP="0071586F">
      <w:pPr>
        <w:tabs>
          <w:tab w:val="left" w:pos="1496"/>
        </w:tabs>
        <w:jc w:val="both"/>
      </w:pPr>
      <w:r w:rsidRPr="002E67BC">
        <w:t xml:space="preserve">         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71586F" w:rsidRPr="002E67BC" w:rsidRDefault="0071586F" w:rsidP="0071586F">
      <w:pPr>
        <w:tabs>
          <w:tab w:val="left" w:pos="1680"/>
        </w:tabs>
        <w:jc w:val="both"/>
      </w:pPr>
      <w:r w:rsidRPr="002E67BC">
        <w:t xml:space="preserve">         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данные  работы, которые несут полную ответственность за их наличие.</w:t>
      </w:r>
    </w:p>
    <w:p w:rsidR="0071586F" w:rsidRPr="002E67BC" w:rsidRDefault="0071586F" w:rsidP="0071586F">
      <w:pPr>
        <w:tabs>
          <w:tab w:val="left" w:pos="1680"/>
        </w:tabs>
        <w:jc w:val="both"/>
      </w:pPr>
      <w:r w:rsidRPr="002E67BC">
        <w:t xml:space="preserve">         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71586F" w:rsidRPr="002E67BC" w:rsidRDefault="0071586F" w:rsidP="0071586F">
      <w:pPr>
        <w:tabs>
          <w:tab w:val="left" w:pos="1680"/>
        </w:tabs>
        <w:jc w:val="both"/>
      </w:pPr>
      <w:r w:rsidRPr="002E67BC">
        <w:t xml:space="preserve">         8.8.31. Освещение мест производства работ выполняется в соответствии с нормативными требованиями.</w:t>
      </w:r>
    </w:p>
    <w:p w:rsidR="0071586F" w:rsidRPr="002E67BC" w:rsidRDefault="0071586F" w:rsidP="0071586F">
      <w:pPr>
        <w:pStyle w:val="ConsPlusNormal"/>
        <w:widowControl/>
        <w:ind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8.8.32. По окончании земляных работ ответственный  исполнитель восстанавливает существовавшую схему организации дорожного движения. </w:t>
      </w:r>
    </w:p>
    <w:p w:rsidR="0071586F" w:rsidRPr="002E67BC" w:rsidRDefault="0071586F" w:rsidP="0071586F">
      <w:pPr>
        <w:tabs>
          <w:tab w:val="left" w:pos="1496"/>
        </w:tabs>
        <w:jc w:val="both"/>
      </w:pPr>
    </w:p>
    <w:p w:rsidR="0071586F" w:rsidRPr="002E67BC" w:rsidRDefault="0071586F" w:rsidP="0071586F">
      <w:pPr>
        <w:autoSpaceDE w:val="0"/>
        <w:autoSpaceDN w:val="0"/>
        <w:adjustRightInd w:val="0"/>
        <w:ind w:firstLine="540"/>
        <w:jc w:val="center"/>
        <w:outlineLvl w:val="1"/>
      </w:pPr>
      <w:r w:rsidRPr="002E67BC">
        <w:t>Восстановление нарушенного благоустройства</w:t>
      </w:r>
    </w:p>
    <w:p w:rsidR="0071586F" w:rsidRPr="002E67BC" w:rsidRDefault="0071586F" w:rsidP="0071586F">
      <w:pPr>
        <w:autoSpaceDE w:val="0"/>
        <w:autoSpaceDN w:val="0"/>
        <w:adjustRightInd w:val="0"/>
        <w:ind w:firstLine="540"/>
        <w:jc w:val="center"/>
        <w:outlineLvl w:val="1"/>
        <w:rPr>
          <w:b/>
        </w:rPr>
      </w:pPr>
    </w:p>
    <w:p w:rsidR="0071586F" w:rsidRPr="002E67BC" w:rsidRDefault="0071586F" w:rsidP="0071586F">
      <w:pPr>
        <w:autoSpaceDE w:val="0"/>
        <w:autoSpaceDN w:val="0"/>
        <w:adjustRightInd w:val="0"/>
        <w:ind w:firstLine="540"/>
        <w:jc w:val="both"/>
      </w:pPr>
      <w:r w:rsidRPr="002E67BC">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получившей разрешение на производство работ. </w:t>
      </w:r>
    </w:p>
    <w:p w:rsidR="0071586F" w:rsidRPr="002E67BC" w:rsidRDefault="0071586F" w:rsidP="0071586F">
      <w:pPr>
        <w:autoSpaceDE w:val="0"/>
        <w:autoSpaceDN w:val="0"/>
        <w:adjustRightInd w:val="0"/>
        <w:ind w:firstLine="540"/>
        <w:jc w:val="both"/>
      </w:pPr>
      <w:r w:rsidRPr="002E67BC">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71586F" w:rsidRPr="002E67BC" w:rsidRDefault="0071586F" w:rsidP="0071586F">
      <w:pPr>
        <w:autoSpaceDE w:val="0"/>
        <w:autoSpaceDN w:val="0"/>
        <w:adjustRightInd w:val="0"/>
        <w:ind w:firstLine="540"/>
        <w:jc w:val="both"/>
        <w:outlineLvl w:val="1"/>
      </w:pPr>
      <w:r w:rsidRPr="002E67BC">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71586F" w:rsidRPr="002E67BC" w:rsidRDefault="0071586F" w:rsidP="0071586F">
      <w:pPr>
        <w:autoSpaceDE w:val="0"/>
        <w:autoSpaceDN w:val="0"/>
        <w:adjustRightInd w:val="0"/>
        <w:ind w:firstLine="540"/>
        <w:jc w:val="both"/>
        <w:outlineLvl w:val="1"/>
      </w:pPr>
      <w:r w:rsidRPr="002E67BC">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71586F" w:rsidRPr="002E67BC" w:rsidRDefault="0071586F" w:rsidP="0071586F">
      <w:pPr>
        <w:autoSpaceDE w:val="0"/>
        <w:autoSpaceDN w:val="0"/>
        <w:adjustRightInd w:val="0"/>
        <w:ind w:firstLine="540"/>
        <w:jc w:val="both"/>
        <w:outlineLvl w:val="1"/>
      </w:pPr>
      <w:r w:rsidRPr="002E67BC">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71586F" w:rsidRPr="002E67BC" w:rsidRDefault="0071586F" w:rsidP="0071586F">
      <w:pPr>
        <w:autoSpaceDE w:val="0"/>
        <w:autoSpaceDN w:val="0"/>
        <w:adjustRightInd w:val="0"/>
        <w:ind w:firstLine="540"/>
        <w:jc w:val="both"/>
        <w:outlineLvl w:val="1"/>
      </w:pPr>
      <w:r w:rsidRPr="002E67BC">
        <w:lastRenderedPageBreak/>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71586F" w:rsidRPr="002E67BC" w:rsidRDefault="0071586F" w:rsidP="0071586F">
      <w:pPr>
        <w:autoSpaceDE w:val="0"/>
        <w:autoSpaceDN w:val="0"/>
        <w:adjustRightInd w:val="0"/>
        <w:ind w:firstLine="540"/>
        <w:jc w:val="both"/>
        <w:outlineLvl w:val="1"/>
      </w:pPr>
      <w:r w:rsidRPr="002E67BC">
        <w:t>За не восстановленное нарушенное благоустройство на объекте ответственность несет заказчик.</w:t>
      </w:r>
    </w:p>
    <w:p w:rsidR="0071586F" w:rsidRPr="002E67BC" w:rsidRDefault="0071586F" w:rsidP="0071586F">
      <w:pPr>
        <w:autoSpaceDE w:val="0"/>
        <w:autoSpaceDN w:val="0"/>
        <w:adjustRightInd w:val="0"/>
        <w:ind w:firstLine="540"/>
        <w:jc w:val="both"/>
      </w:pPr>
      <w:r w:rsidRPr="002E67BC">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71586F" w:rsidRPr="002E67BC" w:rsidRDefault="0071586F" w:rsidP="0071586F">
      <w:pPr>
        <w:autoSpaceDE w:val="0"/>
        <w:autoSpaceDN w:val="0"/>
        <w:adjustRightInd w:val="0"/>
        <w:ind w:firstLine="540"/>
        <w:jc w:val="both"/>
        <w:outlineLvl w:val="1"/>
        <w:rPr>
          <w:highlight w:val="yellow"/>
        </w:rPr>
      </w:pPr>
    </w:p>
    <w:p w:rsidR="0071586F" w:rsidRPr="002E67BC" w:rsidRDefault="0071586F" w:rsidP="0071586F">
      <w:pPr>
        <w:tabs>
          <w:tab w:val="left" w:pos="1496"/>
        </w:tabs>
        <w:ind w:firstLine="720"/>
        <w:jc w:val="center"/>
      </w:pPr>
      <w:r w:rsidRPr="002E67BC">
        <w:t>Продление срока действия разрешения (ордера) на производство земляных работ</w:t>
      </w:r>
    </w:p>
    <w:p w:rsidR="0071586F" w:rsidRPr="002E67BC" w:rsidRDefault="0071586F" w:rsidP="0071586F">
      <w:pPr>
        <w:tabs>
          <w:tab w:val="left" w:pos="1496"/>
        </w:tabs>
        <w:ind w:firstLine="720"/>
        <w:jc w:val="both"/>
      </w:pPr>
    </w:p>
    <w:p w:rsidR="0071586F" w:rsidRPr="002E67BC" w:rsidRDefault="0071586F" w:rsidP="0071586F">
      <w:pPr>
        <w:tabs>
          <w:tab w:val="left" w:pos="1496"/>
        </w:tabs>
        <w:jc w:val="both"/>
      </w:pPr>
      <w:r w:rsidRPr="002E67BC">
        <w:t xml:space="preserve">         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администрацию муниципального образования город Ефремов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представителю администрации муниципального образования город Ефремов.</w:t>
      </w:r>
    </w:p>
    <w:p w:rsidR="0071586F" w:rsidRPr="002E67BC" w:rsidRDefault="0071586F" w:rsidP="0071586F">
      <w:pPr>
        <w:tabs>
          <w:tab w:val="left" w:pos="1496"/>
        </w:tabs>
        <w:jc w:val="both"/>
      </w:pPr>
      <w:r w:rsidRPr="002E67BC">
        <w:t xml:space="preserve">          8.8.41. В случае превышения сроков производства земляных работ (без оформления ордера на продление работ) на юридическое или физическое лицо представителями органа местного самоуправления составляется протокол для привлечения виновных лиц к административной ответственности.</w:t>
      </w:r>
    </w:p>
    <w:p w:rsidR="0071586F" w:rsidRPr="002E67BC" w:rsidRDefault="0071586F" w:rsidP="0071586F">
      <w:pPr>
        <w:tabs>
          <w:tab w:val="left" w:pos="1496"/>
        </w:tabs>
        <w:ind w:firstLine="748"/>
        <w:jc w:val="center"/>
      </w:pPr>
      <w:r w:rsidRPr="002E67BC">
        <w:t>Сдача объекта</w:t>
      </w:r>
    </w:p>
    <w:p w:rsidR="0071586F" w:rsidRPr="002E67BC" w:rsidRDefault="0071586F" w:rsidP="0071586F">
      <w:pPr>
        <w:tabs>
          <w:tab w:val="left" w:pos="1496"/>
        </w:tabs>
        <w:ind w:firstLine="748"/>
        <w:jc w:val="both"/>
      </w:pPr>
    </w:p>
    <w:p w:rsidR="0071586F" w:rsidRPr="002E67BC" w:rsidRDefault="0071586F" w:rsidP="0071586F">
      <w:pPr>
        <w:tabs>
          <w:tab w:val="left" w:pos="1309"/>
        </w:tabs>
        <w:jc w:val="both"/>
      </w:pPr>
      <w:r w:rsidRPr="002E67BC">
        <w:t xml:space="preserve">         8.8.42.  Приемка земельного участка, предоставленного под производство разрытия, производится специалистами (или уполномоченным органом) администрации муниципального образования город Ефремов</w:t>
      </w:r>
      <w:r w:rsidRPr="002E67BC">
        <w:rPr>
          <w:b/>
          <w:bCs/>
        </w:rPr>
        <w:t xml:space="preserve"> </w:t>
      </w:r>
      <w:r w:rsidRPr="002E67BC">
        <w:t>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71586F" w:rsidRPr="002E67BC" w:rsidRDefault="0071586F" w:rsidP="0071586F">
      <w:pPr>
        <w:tabs>
          <w:tab w:val="left" w:pos="1309"/>
        </w:tabs>
        <w:jc w:val="both"/>
      </w:pPr>
      <w:r w:rsidRPr="002E67BC">
        <w:t xml:space="preserve">         Приемка осуществляется с выходом на место и обязательным составлением акта.</w:t>
      </w:r>
    </w:p>
    <w:p w:rsidR="0071586F" w:rsidRPr="002E67BC" w:rsidRDefault="0071586F" w:rsidP="0071586F">
      <w:pPr>
        <w:tabs>
          <w:tab w:val="left" w:pos="1309"/>
        </w:tabs>
        <w:jc w:val="both"/>
      </w:pPr>
      <w:r w:rsidRPr="002E67BC">
        <w:t xml:space="preserve">         Восстановление газона – под  грабли с обязательной посадкой травяного слоя. </w:t>
      </w:r>
    </w:p>
    <w:p w:rsidR="0071586F" w:rsidRPr="002E67BC" w:rsidRDefault="0071586F" w:rsidP="0071586F">
      <w:pPr>
        <w:tabs>
          <w:tab w:val="left" w:pos="1309"/>
        </w:tabs>
        <w:jc w:val="both"/>
      </w:pPr>
      <w:r w:rsidRPr="002E67BC">
        <w:t xml:space="preserve">         В случае демонтажа бортового камня он подлежит замене на новый аналогичного размера и в объемах нарушенного благоустройства.</w:t>
      </w:r>
    </w:p>
    <w:p w:rsidR="0071586F" w:rsidRPr="002E67BC" w:rsidRDefault="0071586F" w:rsidP="0071586F">
      <w:pPr>
        <w:pStyle w:val="ConsPlusNormal"/>
        <w:widowControl/>
        <w:ind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71586F" w:rsidRPr="002E67BC" w:rsidRDefault="0071586F" w:rsidP="0071586F">
      <w:pPr>
        <w:tabs>
          <w:tab w:val="left" w:pos="1750"/>
        </w:tabs>
        <w:jc w:val="both"/>
      </w:pPr>
      <w:r w:rsidRPr="002E67BC">
        <w:t xml:space="preserve">        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t>8.8.45.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w:t>
      </w:r>
      <w:r w:rsidRPr="002E67BC">
        <w:t xml:space="preserve"> </w:t>
      </w:r>
      <w:r w:rsidRPr="002E67BC">
        <w:rPr>
          <w:rFonts w:ascii="Times New Roman" w:hAnsi="Times New Roman" w:cs="Times New Roman"/>
          <w:sz w:val="24"/>
          <w:szCs w:val="24"/>
        </w:rPr>
        <w:t>получившее ордер на производство земляных работ.</w:t>
      </w:r>
    </w:p>
    <w:p w:rsidR="0071586F" w:rsidRPr="002E67BC" w:rsidRDefault="0071586F" w:rsidP="0071586F">
      <w:pPr>
        <w:autoSpaceDE w:val="0"/>
        <w:autoSpaceDN w:val="0"/>
        <w:adjustRightInd w:val="0"/>
        <w:ind w:firstLine="540"/>
        <w:jc w:val="both"/>
      </w:pPr>
      <w:r w:rsidRPr="002E67BC">
        <w:t>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71586F" w:rsidRPr="002E67BC" w:rsidRDefault="0071586F" w:rsidP="0071586F">
      <w:pPr>
        <w:autoSpaceDE w:val="0"/>
        <w:autoSpaceDN w:val="0"/>
        <w:adjustRightInd w:val="0"/>
        <w:ind w:firstLine="540"/>
        <w:jc w:val="both"/>
        <w:outlineLvl w:val="1"/>
      </w:pPr>
      <w:r w:rsidRPr="002E67BC">
        <w:lastRenderedPageBreak/>
        <w:t>8.8.47.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71586F" w:rsidRPr="002E67BC" w:rsidRDefault="0071586F" w:rsidP="0071586F">
      <w:pPr>
        <w:autoSpaceDE w:val="0"/>
        <w:autoSpaceDN w:val="0"/>
        <w:adjustRightInd w:val="0"/>
        <w:ind w:firstLine="540"/>
        <w:jc w:val="both"/>
        <w:outlineLvl w:val="1"/>
      </w:pPr>
      <w:r w:rsidRPr="002E67BC">
        <w:t xml:space="preserve">8.8.47.1. Подрядчик при проведении работ обязан соблюдать строительные правила и нормы, настоящие Правила. </w:t>
      </w:r>
    </w:p>
    <w:p w:rsidR="0071586F" w:rsidRPr="002E67BC" w:rsidRDefault="0071586F" w:rsidP="0071586F">
      <w:pPr>
        <w:autoSpaceDE w:val="0"/>
        <w:autoSpaceDN w:val="0"/>
        <w:adjustRightInd w:val="0"/>
        <w:ind w:firstLine="540"/>
        <w:jc w:val="both"/>
        <w:outlineLvl w:val="1"/>
      </w:pPr>
      <w:r w:rsidRPr="002E67BC">
        <w:t>8.8.47.2. На период проведения работ за собственником объекта (согласно договору) закрепляется для уборки и содержания пятнадцатиметровая территория по периметру строительной площадки.</w:t>
      </w:r>
    </w:p>
    <w:p w:rsidR="0071586F" w:rsidRPr="002E67BC" w:rsidRDefault="0071586F" w:rsidP="0071586F">
      <w:pPr>
        <w:autoSpaceDE w:val="0"/>
        <w:autoSpaceDN w:val="0"/>
        <w:adjustRightInd w:val="0"/>
        <w:ind w:firstLine="540"/>
        <w:jc w:val="both"/>
        <w:outlineLvl w:val="1"/>
      </w:pPr>
      <w:r w:rsidRPr="002E67BC">
        <w:t>8.8.47.3.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71586F" w:rsidRPr="002E67BC" w:rsidRDefault="0071586F" w:rsidP="0071586F">
      <w:pPr>
        <w:autoSpaceDE w:val="0"/>
        <w:autoSpaceDN w:val="0"/>
        <w:adjustRightInd w:val="0"/>
        <w:ind w:firstLine="540"/>
        <w:jc w:val="both"/>
        <w:outlineLvl w:val="1"/>
      </w:pPr>
      <w:r w:rsidRPr="002E67BC">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71586F" w:rsidRPr="002E67BC" w:rsidRDefault="0071586F" w:rsidP="0071586F">
      <w:pPr>
        <w:autoSpaceDE w:val="0"/>
        <w:autoSpaceDN w:val="0"/>
        <w:adjustRightInd w:val="0"/>
        <w:ind w:firstLine="540"/>
        <w:jc w:val="both"/>
        <w:outlineLvl w:val="1"/>
      </w:pPr>
      <w:r w:rsidRPr="002E67BC">
        <w:t>Для организации временного движения пешеходов запрещается использовать проезжую часть дороги без согласования с ОГИБДД  МОМВД России «Ефремовский».</w:t>
      </w:r>
    </w:p>
    <w:p w:rsidR="0071586F" w:rsidRPr="002E67BC" w:rsidRDefault="0071586F" w:rsidP="0071586F">
      <w:pPr>
        <w:autoSpaceDE w:val="0"/>
        <w:autoSpaceDN w:val="0"/>
        <w:adjustRightInd w:val="0"/>
        <w:ind w:firstLine="540"/>
        <w:jc w:val="both"/>
        <w:outlineLvl w:val="1"/>
      </w:pPr>
      <w:r w:rsidRPr="002E67BC">
        <w:t>8.8.47.4.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71586F" w:rsidRPr="002E67BC" w:rsidRDefault="0071586F" w:rsidP="0071586F">
      <w:pPr>
        <w:autoSpaceDE w:val="0"/>
        <w:autoSpaceDN w:val="0"/>
        <w:adjustRightInd w:val="0"/>
        <w:ind w:firstLine="540"/>
        <w:jc w:val="both"/>
        <w:outlineLvl w:val="1"/>
      </w:pPr>
      <w:r w:rsidRPr="002E67BC">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71586F" w:rsidRPr="002E67BC" w:rsidRDefault="0071586F" w:rsidP="0071586F">
      <w:pPr>
        <w:autoSpaceDE w:val="0"/>
        <w:autoSpaceDN w:val="0"/>
        <w:adjustRightInd w:val="0"/>
        <w:ind w:firstLine="540"/>
        <w:jc w:val="both"/>
        <w:outlineLvl w:val="1"/>
      </w:pPr>
      <w:r w:rsidRPr="002E67BC">
        <w:t>8.8.47.6.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71586F" w:rsidRPr="002E67BC" w:rsidRDefault="0071586F" w:rsidP="0071586F">
      <w:pPr>
        <w:autoSpaceDE w:val="0"/>
        <w:autoSpaceDN w:val="0"/>
        <w:adjustRightInd w:val="0"/>
        <w:ind w:firstLine="540"/>
        <w:jc w:val="both"/>
        <w:outlineLvl w:val="1"/>
      </w:pPr>
      <w:r w:rsidRPr="002E67BC">
        <w:t>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органом, уполномоченными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 акта о восстановлении городского благоустройства. В случае отсутствия подписанного сторонами акта о восстановлении городского благоустройства произведенные работы считаются незаконченными.</w:t>
      </w:r>
    </w:p>
    <w:p w:rsidR="0071586F" w:rsidRPr="002E67BC" w:rsidRDefault="0071586F" w:rsidP="0071586F">
      <w:pPr>
        <w:autoSpaceDE w:val="0"/>
        <w:autoSpaceDN w:val="0"/>
        <w:adjustRightInd w:val="0"/>
        <w:jc w:val="both"/>
        <w:outlineLvl w:val="1"/>
      </w:pPr>
    </w:p>
    <w:p w:rsidR="0071586F" w:rsidRPr="002E67BC" w:rsidRDefault="0071586F" w:rsidP="0071586F">
      <w:pPr>
        <w:pStyle w:val="ConsPlusNormal"/>
        <w:widowControl/>
        <w:ind w:firstLine="540"/>
        <w:jc w:val="center"/>
        <w:rPr>
          <w:rFonts w:ascii="Times New Roman" w:hAnsi="Times New Roman" w:cs="Times New Roman"/>
          <w:sz w:val="24"/>
          <w:szCs w:val="24"/>
        </w:rPr>
      </w:pPr>
      <w:r w:rsidRPr="002E67BC">
        <w:rPr>
          <w:rFonts w:ascii="Times New Roman" w:hAnsi="Times New Roman" w:cs="Times New Roman"/>
          <w:sz w:val="24"/>
          <w:szCs w:val="24"/>
        </w:rPr>
        <w:t>Порядок оформления и выдачи ордеров на производство земляных работ</w:t>
      </w:r>
    </w:p>
    <w:p w:rsidR="0071586F" w:rsidRPr="002E67BC" w:rsidRDefault="0071586F" w:rsidP="0071586F">
      <w:pPr>
        <w:autoSpaceDE w:val="0"/>
        <w:autoSpaceDN w:val="0"/>
        <w:adjustRightInd w:val="0"/>
        <w:jc w:val="both"/>
        <w:outlineLvl w:val="1"/>
      </w:pPr>
    </w:p>
    <w:p w:rsidR="0071586F" w:rsidRPr="002E67BC" w:rsidRDefault="0071586F" w:rsidP="0071586F">
      <w:pPr>
        <w:autoSpaceDE w:val="0"/>
        <w:autoSpaceDN w:val="0"/>
        <w:adjustRightInd w:val="0"/>
        <w:ind w:firstLine="540"/>
        <w:jc w:val="both"/>
        <w:outlineLvl w:val="1"/>
      </w:pPr>
      <w:r w:rsidRPr="002E67BC">
        <w:t>8.8.48. Регистрация и выдача ордеров на производство работ осуществляется уполномоченным органом администрации муниципального образования город Ефремов -  муниципальным казенным учреждением муниципального образования город Ефремов «Служба технического контроля» при наличии соответствующих документов, согласованных в установленном порядке.</w:t>
      </w:r>
    </w:p>
    <w:p w:rsidR="0071586F" w:rsidRPr="002E67BC" w:rsidRDefault="0071586F" w:rsidP="0071586F">
      <w:pPr>
        <w:autoSpaceDE w:val="0"/>
        <w:autoSpaceDN w:val="0"/>
        <w:adjustRightInd w:val="0"/>
        <w:ind w:firstLine="540"/>
        <w:jc w:val="both"/>
        <w:outlineLvl w:val="1"/>
      </w:pPr>
      <w:r w:rsidRPr="002E67BC">
        <w:lastRenderedPageBreak/>
        <w:t>8.8.49. Выдача ордера на производство земляных работ открытым способом на проезжей части улиц, дорог с интенсивным движением транспорта, а также с выходом на них проводится после принятия в установленном порядке решения о закрытии движения на период проведения работ.</w:t>
      </w:r>
    </w:p>
    <w:p w:rsidR="0071586F" w:rsidRPr="002E67BC" w:rsidRDefault="0071586F" w:rsidP="0071586F">
      <w:pPr>
        <w:pStyle w:val="ConsPlusNormal"/>
        <w:ind w:firstLine="0"/>
        <w:jc w:val="both"/>
        <w:rPr>
          <w:sz w:val="24"/>
          <w:szCs w:val="24"/>
        </w:rPr>
      </w:pPr>
      <w:r w:rsidRPr="002E67BC">
        <w:rPr>
          <w:rFonts w:ascii="Times New Roman" w:hAnsi="Times New Roman" w:cs="Times New Roman"/>
          <w:sz w:val="24"/>
          <w:szCs w:val="24"/>
        </w:rPr>
        <w:t xml:space="preserve">         8.8.50. Земляные работы осуществляются физическими и юридическими лицами на основании ордера на производство земляных работ на территории муниципального образования, Порядок оформления и выдачи ордера устанавливается постановлением Администрации, определяющим административный регламент предоставления муниципальной услуги "Оформление и выдача ордеров на производство земляных работ" </w:t>
      </w:r>
    </w:p>
    <w:p w:rsidR="0071586F" w:rsidRPr="002E67BC" w:rsidRDefault="0071586F" w:rsidP="0071586F">
      <w:pPr>
        <w:autoSpaceDE w:val="0"/>
        <w:autoSpaceDN w:val="0"/>
        <w:adjustRightInd w:val="0"/>
        <w:ind w:firstLine="567"/>
        <w:jc w:val="both"/>
        <w:outlineLvl w:val="1"/>
      </w:pPr>
      <w:r w:rsidRPr="002E67BC">
        <w:t xml:space="preserve">8.8.51. Ордер на производство работ должен находиться на объекте и предъявляться по первому требованию представителей администрации муниципального образования город Ефремов, муниципального казенного учреждения муниципального образования город Ефремов «Служба технического контроля». </w:t>
      </w:r>
    </w:p>
    <w:p w:rsidR="0071586F" w:rsidRPr="002E67BC" w:rsidRDefault="0071586F" w:rsidP="0071586F">
      <w:pPr>
        <w:autoSpaceDE w:val="0"/>
        <w:autoSpaceDN w:val="0"/>
        <w:adjustRightInd w:val="0"/>
        <w:jc w:val="both"/>
        <w:outlineLvl w:val="1"/>
        <w:rPr>
          <w:b/>
          <w:bCs/>
        </w:rPr>
      </w:pPr>
      <w:r w:rsidRPr="002E67BC">
        <w:t xml:space="preserve">            </w:t>
      </w:r>
      <w:r w:rsidRPr="002E67BC">
        <w:rPr>
          <w:b/>
          <w:bCs/>
        </w:rPr>
        <w:t xml:space="preserve"> </w:t>
      </w:r>
    </w:p>
    <w:p w:rsidR="0071586F" w:rsidRPr="002E67BC" w:rsidRDefault="0071586F" w:rsidP="0071586F">
      <w:pPr>
        <w:autoSpaceDE w:val="0"/>
        <w:autoSpaceDN w:val="0"/>
        <w:adjustRightInd w:val="0"/>
        <w:jc w:val="center"/>
        <w:outlineLvl w:val="2"/>
        <w:rPr>
          <w:b/>
          <w:bCs/>
        </w:rPr>
      </w:pPr>
      <w:r w:rsidRPr="002E67BC">
        <w:rPr>
          <w:b/>
          <w:bCs/>
        </w:rPr>
        <w:t>8.9. Особые требования к доступности городской среды</w:t>
      </w:r>
    </w:p>
    <w:p w:rsidR="0071586F" w:rsidRPr="002E67BC" w:rsidRDefault="0071586F" w:rsidP="0071586F">
      <w:pPr>
        <w:autoSpaceDE w:val="0"/>
        <w:autoSpaceDN w:val="0"/>
        <w:adjustRightInd w:val="0"/>
        <w:jc w:val="center"/>
        <w:outlineLvl w:val="2"/>
        <w:rPr>
          <w:b/>
          <w:bCs/>
        </w:rPr>
      </w:pPr>
      <w:r w:rsidRPr="002E67BC">
        <w:t xml:space="preserve"> </w:t>
      </w:r>
      <w:r w:rsidRPr="002E67BC">
        <w:rPr>
          <w:b/>
          <w:bCs/>
        </w:rPr>
        <w:t>для маломобильных групп населения</w:t>
      </w:r>
    </w:p>
    <w:p w:rsidR="0071586F" w:rsidRPr="002E67BC" w:rsidRDefault="0071586F" w:rsidP="0071586F">
      <w:pPr>
        <w:autoSpaceDE w:val="0"/>
        <w:autoSpaceDN w:val="0"/>
        <w:adjustRightInd w:val="0"/>
        <w:jc w:val="center"/>
        <w:outlineLvl w:val="2"/>
      </w:pPr>
    </w:p>
    <w:p w:rsidR="0071586F" w:rsidRPr="002E67BC" w:rsidRDefault="0071586F" w:rsidP="0071586F">
      <w:pPr>
        <w:shd w:val="clear" w:color="auto" w:fill="FFFFFF"/>
        <w:ind w:firstLine="567"/>
        <w:jc w:val="both"/>
      </w:pPr>
      <w:r w:rsidRPr="002E67BC">
        <w:t xml:space="preserve"> 8.9.1. Безбарьерная среда – это возможность вести независимый и полноценный образ жизни людей с ограниченными возможностями. </w:t>
      </w:r>
    </w:p>
    <w:p w:rsidR="0071586F" w:rsidRPr="002E67BC" w:rsidRDefault="0071586F" w:rsidP="0071586F">
      <w:pPr>
        <w:shd w:val="clear" w:color="auto" w:fill="FFFFFF"/>
        <w:jc w:val="both"/>
      </w:pPr>
      <w:r w:rsidRPr="002E67BC">
        <w:t xml:space="preserve">        Объектами для организации доступной среды являются: лестницы жилых домов, станции, кафе, магазины, кинотеатры, государственные учреждения и др.</w:t>
      </w:r>
    </w:p>
    <w:p w:rsidR="0071586F" w:rsidRPr="002E67BC" w:rsidRDefault="0071586F" w:rsidP="0071586F">
      <w:pPr>
        <w:autoSpaceDE w:val="0"/>
        <w:autoSpaceDN w:val="0"/>
        <w:adjustRightInd w:val="0"/>
        <w:jc w:val="both"/>
      </w:pPr>
      <w:r w:rsidRPr="002E67BC">
        <w:t xml:space="preserve">        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 </w:t>
      </w:r>
    </w:p>
    <w:p w:rsidR="0071586F" w:rsidRPr="002E67BC" w:rsidRDefault="0071586F" w:rsidP="0071586F">
      <w:pPr>
        <w:shd w:val="clear" w:color="auto" w:fill="FFFFFF"/>
        <w:jc w:val="both"/>
      </w:pPr>
      <w:r w:rsidRPr="002E67BC">
        <w:t xml:space="preserve">         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 </w:t>
      </w:r>
    </w:p>
    <w:p w:rsidR="0071586F" w:rsidRPr="002E67BC" w:rsidRDefault="0071586F" w:rsidP="0071586F">
      <w:pPr>
        <w:shd w:val="clear" w:color="auto" w:fill="FFFFFF"/>
        <w:jc w:val="both"/>
      </w:pPr>
      <w:r w:rsidRPr="002E67BC">
        <w:t xml:space="preserve">        8.9.2. К специализированным средствам относятся:</w:t>
      </w:r>
    </w:p>
    <w:p w:rsidR="0071586F" w:rsidRPr="002E67BC" w:rsidRDefault="0071586F" w:rsidP="0071586F">
      <w:pPr>
        <w:shd w:val="clear" w:color="auto" w:fill="FFFFFF"/>
        <w:jc w:val="both"/>
      </w:pPr>
      <w:r w:rsidRPr="002E67BC">
        <w:t xml:space="preserve">        -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71586F" w:rsidRPr="002E67BC" w:rsidRDefault="0071586F" w:rsidP="0071586F">
      <w:pPr>
        <w:jc w:val="both"/>
      </w:pPr>
      <w:r w:rsidRPr="002E67BC">
        <w:t xml:space="preserve">        -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 </w:t>
      </w:r>
    </w:p>
    <w:p w:rsidR="0071586F" w:rsidRPr="002E67BC" w:rsidRDefault="0071586F" w:rsidP="0071586F">
      <w:pPr>
        <w:jc w:val="both"/>
      </w:pPr>
      <w:r w:rsidRPr="002E67BC">
        <w:t xml:space="preserve">        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71586F" w:rsidRPr="002E67BC" w:rsidRDefault="0071586F" w:rsidP="0071586F">
      <w:pPr>
        <w:jc w:val="both"/>
      </w:pPr>
      <w:r w:rsidRPr="002E67BC">
        <w:t xml:space="preserve">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71586F" w:rsidRPr="002E67BC" w:rsidRDefault="0071586F" w:rsidP="0071586F">
      <w:pPr>
        <w:jc w:val="both"/>
      </w:pPr>
      <w:r w:rsidRPr="002E67BC">
        <w:t xml:space="preserve">         - беспроводные системы вызова помощника для оборудования зданий: кнопка вызова помощника.</w:t>
      </w:r>
    </w:p>
    <w:p w:rsidR="0071586F" w:rsidRPr="002E67BC" w:rsidRDefault="0071586F" w:rsidP="0071586F">
      <w:pPr>
        <w:jc w:val="both"/>
      </w:pPr>
      <w:r w:rsidRPr="002E67BC">
        <w:t xml:space="preserve">         - информационные значки, таблички и мнемосхемы: информационные знаки в формате, доступном для инвалидов и людей с нарушением зрения и слуха. </w:t>
      </w:r>
      <w:r w:rsidRPr="002E67BC">
        <w:br/>
        <w:t xml:space="preserve">         8.9.2.1. Все объекты, оснащенные специальной техникой для инвалидов, должны быть снабжены международными знаками доступности.</w:t>
      </w:r>
    </w:p>
    <w:p w:rsidR="0071586F" w:rsidRPr="002E67BC" w:rsidRDefault="0071586F" w:rsidP="0071586F">
      <w:pPr>
        <w:autoSpaceDE w:val="0"/>
        <w:autoSpaceDN w:val="0"/>
        <w:adjustRightInd w:val="0"/>
        <w:ind w:firstLine="540"/>
        <w:jc w:val="both"/>
      </w:pPr>
      <w:r w:rsidRPr="002E67BC">
        <w:lastRenderedPageBreak/>
        <w:t>8.9.3.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1586F" w:rsidRPr="002E67BC" w:rsidRDefault="0071586F" w:rsidP="0071586F">
      <w:pPr>
        <w:jc w:val="both"/>
      </w:pPr>
      <w:r w:rsidRPr="002E67BC">
        <w:rPr>
          <w:rStyle w:val="FontStyle14"/>
          <w:rFonts w:ascii="Times New Roman" w:hAnsi="Times New Roman"/>
          <w:sz w:val="24"/>
        </w:rPr>
        <w:t xml:space="preserve">       </w:t>
      </w:r>
      <w:r w:rsidRPr="002E67BC">
        <w:t>8.9.4.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71586F" w:rsidRPr="002E67BC" w:rsidRDefault="0071586F" w:rsidP="0071586F">
      <w:pPr>
        <w:jc w:val="both"/>
      </w:pPr>
      <w:r w:rsidRPr="002E67BC">
        <w:t xml:space="preserve">         8.9.5.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71586F" w:rsidRPr="002E67BC" w:rsidRDefault="0071586F" w:rsidP="0071586F">
      <w:pPr>
        <w:jc w:val="both"/>
      </w:pPr>
      <w:r w:rsidRPr="002E67BC">
        <w:t xml:space="preserve">         8.9.6.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71586F" w:rsidRPr="002E67BC" w:rsidRDefault="0071586F" w:rsidP="0071586F">
      <w:pPr>
        <w:jc w:val="both"/>
      </w:pPr>
      <w:r w:rsidRPr="002E67BC">
        <w:t xml:space="preserve">          8.9.6.1. Оптимальными для маркировки считаются цвета ярко-желтый, ярко-оранжевый и ярко-красный.</w:t>
      </w:r>
    </w:p>
    <w:p w:rsidR="0071586F" w:rsidRPr="002E67BC" w:rsidRDefault="0071586F" w:rsidP="0071586F">
      <w:pPr>
        <w:jc w:val="both"/>
      </w:pPr>
      <w:r w:rsidRPr="002E67BC">
        <w:t xml:space="preserve">          8.9.7.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71586F" w:rsidRPr="002E67BC" w:rsidRDefault="0071586F" w:rsidP="0071586F">
      <w:pPr>
        <w:jc w:val="both"/>
      </w:pPr>
      <w:r w:rsidRPr="002E67BC">
        <w:t xml:space="preserve">          8.9.8.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71586F" w:rsidRPr="002E67BC" w:rsidRDefault="0071586F" w:rsidP="0071586F">
      <w:pPr>
        <w:jc w:val="both"/>
      </w:pPr>
      <w:r w:rsidRPr="002E67BC">
        <w:t xml:space="preserve">          8.9.9. Переходы на крупных и сложных транспортных развязках должны быть оснащены защитными ограждениями.</w:t>
      </w:r>
    </w:p>
    <w:p w:rsidR="0071586F" w:rsidRPr="002E67BC" w:rsidRDefault="0071586F" w:rsidP="0071586F">
      <w:pPr>
        <w:jc w:val="both"/>
      </w:pPr>
      <w:r w:rsidRPr="002E67BC">
        <w:t xml:space="preserve">          8.9.10.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71586F" w:rsidRPr="002E67BC" w:rsidRDefault="0071586F" w:rsidP="0071586F">
      <w:pPr>
        <w:autoSpaceDE w:val="0"/>
        <w:autoSpaceDN w:val="0"/>
        <w:adjustRightInd w:val="0"/>
        <w:ind w:firstLine="540"/>
        <w:jc w:val="both"/>
      </w:pPr>
      <w:r w:rsidRPr="002E67BC">
        <w:t xml:space="preserve">  8.9.11.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71586F" w:rsidRPr="002E67BC" w:rsidRDefault="0071586F" w:rsidP="0071586F">
      <w:pPr>
        <w:jc w:val="both"/>
      </w:pPr>
      <w:r w:rsidRPr="002E67BC">
        <w:t xml:space="preserve">           8.9.12.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71586F" w:rsidRPr="002E67BC" w:rsidRDefault="0071586F" w:rsidP="0071586F">
      <w:pPr>
        <w:jc w:val="both"/>
      </w:pPr>
      <w:r w:rsidRPr="002E67BC">
        <w:t xml:space="preserve">          8.9.13.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71586F" w:rsidRPr="002E67BC" w:rsidRDefault="0071586F" w:rsidP="0071586F">
      <w:pPr>
        <w:jc w:val="both"/>
      </w:pPr>
      <w:r w:rsidRPr="002E67BC">
        <w:t xml:space="preserve">           8.9.14. При разработке проектов застройки должны учитываться потребности инвалидов различных категорий: </w:t>
      </w:r>
    </w:p>
    <w:p w:rsidR="0071586F" w:rsidRPr="002E67BC" w:rsidRDefault="0071586F" w:rsidP="0071586F">
      <w:pPr>
        <w:jc w:val="both"/>
      </w:pPr>
      <w:r w:rsidRPr="002E67BC">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71586F" w:rsidRPr="002E67BC" w:rsidRDefault="0071586F" w:rsidP="0071586F">
      <w:pPr>
        <w:jc w:val="both"/>
      </w:pPr>
      <w:r w:rsidRPr="002E67BC">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71586F" w:rsidRPr="002E67BC" w:rsidRDefault="0071586F" w:rsidP="0071586F">
      <w:pPr>
        <w:jc w:val="both"/>
      </w:pPr>
      <w:r w:rsidRPr="002E67BC">
        <w:lastRenderedPageBreak/>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71586F" w:rsidRPr="002E67BC" w:rsidRDefault="0071586F" w:rsidP="0071586F">
      <w:pPr>
        <w:pStyle w:val="22"/>
        <w:jc w:val="both"/>
        <w:rPr>
          <w:sz w:val="24"/>
          <w:szCs w:val="24"/>
        </w:rPr>
      </w:pPr>
      <w:r w:rsidRPr="002E67BC">
        <w:rPr>
          <w:sz w:val="24"/>
          <w:szCs w:val="24"/>
        </w:rPr>
        <w:t xml:space="preserve">           8.9.15.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71586F" w:rsidRPr="002E67BC" w:rsidRDefault="0071586F" w:rsidP="0071586F">
      <w:pPr>
        <w:jc w:val="both"/>
        <w:rPr>
          <w:b/>
          <w:bCs/>
        </w:rPr>
      </w:pPr>
    </w:p>
    <w:p w:rsidR="0071586F" w:rsidRPr="002E67BC" w:rsidRDefault="0071586F" w:rsidP="0071586F">
      <w:pPr>
        <w:autoSpaceDE w:val="0"/>
        <w:autoSpaceDN w:val="0"/>
        <w:adjustRightInd w:val="0"/>
        <w:jc w:val="center"/>
        <w:outlineLvl w:val="2"/>
        <w:rPr>
          <w:b/>
          <w:bCs/>
        </w:rPr>
      </w:pPr>
      <w:r w:rsidRPr="002E67BC">
        <w:rPr>
          <w:b/>
          <w:bCs/>
        </w:rPr>
        <w:t>8.10. Праздничное оформление территории</w:t>
      </w:r>
    </w:p>
    <w:p w:rsidR="0071586F" w:rsidRPr="002E67BC" w:rsidRDefault="0071586F" w:rsidP="0071586F">
      <w:pPr>
        <w:autoSpaceDE w:val="0"/>
        <w:autoSpaceDN w:val="0"/>
        <w:adjustRightInd w:val="0"/>
        <w:jc w:val="center"/>
      </w:pPr>
    </w:p>
    <w:p w:rsidR="0071586F" w:rsidRPr="002E67BC" w:rsidRDefault="0071586F" w:rsidP="0071586F">
      <w:pPr>
        <w:pStyle w:val="a6"/>
        <w:rPr>
          <w:sz w:val="24"/>
          <w:szCs w:val="24"/>
        </w:rPr>
      </w:pPr>
      <w:r w:rsidRPr="002E67BC">
        <w:rPr>
          <w:sz w:val="24"/>
          <w:szCs w:val="24"/>
        </w:rPr>
        <w:t xml:space="preserve">          8.10.1. Праздничное оформление территории муниципального образования на период проведения государственных и городских праздников, мероприятий, связанных со знаменательными событиями производится в соответствии с решением администрации муниципального образования город Ефремов.</w:t>
      </w:r>
    </w:p>
    <w:p w:rsidR="0071586F" w:rsidRPr="002E67BC" w:rsidRDefault="0071586F" w:rsidP="0071586F">
      <w:pPr>
        <w:pStyle w:val="a6"/>
        <w:rPr>
          <w:sz w:val="24"/>
          <w:szCs w:val="24"/>
        </w:rPr>
      </w:pPr>
      <w:r w:rsidRPr="002E67BC">
        <w:rPr>
          <w:sz w:val="24"/>
          <w:szCs w:val="24"/>
        </w:rPr>
        <w:t xml:space="preserve">          8.10.2.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муниципального образования город Ефремов в пределах средств, предусмотренных на эти цели в бюджете муниципального образования город Ефремов.</w:t>
      </w:r>
    </w:p>
    <w:p w:rsidR="0071586F" w:rsidRPr="002E67BC" w:rsidRDefault="0071586F" w:rsidP="0071586F">
      <w:pPr>
        <w:pStyle w:val="a6"/>
        <w:rPr>
          <w:sz w:val="24"/>
          <w:szCs w:val="24"/>
        </w:rPr>
      </w:pPr>
      <w:r w:rsidRPr="002E67BC">
        <w:rPr>
          <w:sz w:val="24"/>
          <w:szCs w:val="24"/>
        </w:rPr>
        <w:t xml:space="preserve">          8.10.3.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1586F" w:rsidRPr="002E67BC" w:rsidRDefault="0071586F" w:rsidP="0071586F">
      <w:pPr>
        <w:pStyle w:val="a6"/>
        <w:rPr>
          <w:sz w:val="24"/>
          <w:szCs w:val="24"/>
        </w:rPr>
      </w:pPr>
      <w:r w:rsidRPr="002E67BC">
        <w:rPr>
          <w:sz w:val="24"/>
          <w:szCs w:val="24"/>
        </w:rPr>
        <w:t xml:space="preserve">          8.10.4. Администрация муниципального образования город Ефремов заранее организует разработку концепции праздничного оформления.</w:t>
      </w:r>
    </w:p>
    <w:p w:rsidR="0071586F" w:rsidRPr="002E67BC" w:rsidRDefault="0071586F" w:rsidP="0071586F">
      <w:pPr>
        <w:pStyle w:val="a6"/>
        <w:rPr>
          <w:sz w:val="24"/>
          <w:szCs w:val="24"/>
        </w:rPr>
      </w:pPr>
      <w:r w:rsidRPr="002E67BC">
        <w:rPr>
          <w:sz w:val="24"/>
          <w:szCs w:val="24"/>
        </w:rPr>
        <w:t xml:space="preserve">         8.10.5.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71586F" w:rsidRPr="002E67BC" w:rsidRDefault="0071586F" w:rsidP="0071586F">
      <w:pPr>
        <w:pStyle w:val="a6"/>
        <w:rPr>
          <w:sz w:val="24"/>
          <w:szCs w:val="24"/>
        </w:rPr>
      </w:pPr>
    </w:p>
    <w:p w:rsidR="0071586F" w:rsidRPr="002E67BC" w:rsidRDefault="0071586F" w:rsidP="0071586F">
      <w:pPr>
        <w:ind w:firstLine="709"/>
        <w:jc w:val="center"/>
        <w:rPr>
          <w:b/>
        </w:rPr>
      </w:pPr>
      <w:r w:rsidRPr="002E67BC">
        <w:rPr>
          <w:b/>
        </w:rPr>
        <w:t>8.11. Объекты наружной рекламы и информации</w:t>
      </w:r>
    </w:p>
    <w:p w:rsidR="0071586F" w:rsidRPr="002E67BC" w:rsidRDefault="0071586F" w:rsidP="0071586F">
      <w:pPr>
        <w:ind w:firstLine="709"/>
        <w:jc w:val="center"/>
      </w:pPr>
    </w:p>
    <w:p w:rsidR="0071586F" w:rsidRPr="002E67BC" w:rsidRDefault="0071586F" w:rsidP="0071586F">
      <w:pPr>
        <w:ind w:firstLine="709"/>
        <w:jc w:val="both"/>
        <w:rPr>
          <w:b/>
        </w:rPr>
      </w:pPr>
      <w:r w:rsidRPr="002E67BC">
        <w:rPr>
          <w:b/>
        </w:rPr>
        <w:t>8.11.1. Рекламные конструкции</w:t>
      </w:r>
    </w:p>
    <w:p w:rsidR="0071586F" w:rsidRPr="002E67BC" w:rsidRDefault="0071586F" w:rsidP="0071586F">
      <w:pPr>
        <w:ind w:firstLine="709"/>
        <w:jc w:val="both"/>
        <w:rPr>
          <w:b/>
        </w:rPr>
      </w:pPr>
    </w:p>
    <w:p w:rsidR="0071586F" w:rsidRPr="002E67BC" w:rsidRDefault="0071586F" w:rsidP="0071586F">
      <w:pPr>
        <w:ind w:firstLine="709"/>
        <w:jc w:val="both"/>
      </w:pPr>
      <w:r w:rsidRPr="002E67BC">
        <w:t>8.11.1.1. Размещение средств наружной рекламы производится в соответствии с требованиями земельного законодательства, законодательства в сфере рекламы, со схемой размещения рекламных конструкций на территории муниципального образования и иных муниципальных правовых актов в сфере рекламы.</w:t>
      </w:r>
    </w:p>
    <w:p w:rsidR="0071586F" w:rsidRPr="002E67BC" w:rsidRDefault="0071586F" w:rsidP="0071586F">
      <w:pPr>
        <w:ind w:firstLine="709"/>
        <w:jc w:val="both"/>
      </w:pPr>
      <w:r w:rsidRPr="002E67BC">
        <w:t>Средства наружной рекламы и информации должны размещаться и содержаться в чистоте. Запрещается производить смену изображений (плакатов) на рекламных конструкциях с заездом автотранспорта на газоны.</w:t>
      </w:r>
    </w:p>
    <w:p w:rsidR="0071586F" w:rsidRPr="002E67BC" w:rsidRDefault="0071586F" w:rsidP="0071586F">
      <w:pPr>
        <w:ind w:firstLine="709"/>
        <w:jc w:val="both"/>
      </w:pPr>
      <w:r w:rsidRPr="002E67BC">
        <w:t>8.11.1.2. Демонтаж рекламных конструкций, установленных без разрешения на их установку и эксплуатацию, либо после аннулирования разрешения на установку и эксплуатацию рекламной конструкции (далее - Разрешение)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производится владельцем рекламной конструкции.</w:t>
      </w:r>
    </w:p>
    <w:p w:rsidR="0071586F" w:rsidRPr="002E67BC" w:rsidRDefault="0071586F" w:rsidP="0071586F">
      <w:pPr>
        <w:ind w:firstLine="709"/>
        <w:jc w:val="both"/>
      </w:pPr>
      <w:r w:rsidRPr="002E67BC">
        <w:t>В случае выявления вышеуказанных рекламных конструкций, Администрация выдает предписание об их демонтаже владельцу рекламной конструкции.</w:t>
      </w:r>
    </w:p>
    <w:p w:rsidR="0071586F" w:rsidRPr="002E67BC" w:rsidRDefault="0071586F" w:rsidP="0071586F">
      <w:pPr>
        <w:ind w:firstLine="709"/>
        <w:jc w:val="both"/>
      </w:pPr>
      <w:r w:rsidRPr="002E67BC">
        <w:t xml:space="preserve">8.11.1.2.1. Владелец рекламной конструкции обязан осуществить демонтаж рекламной конструкции в течение месяца со дня выдачи Администрацией предписания о </w:t>
      </w:r>
      <w:r w:rsidRPr="002E67BC">
        <w:lastRenderedPageBreak/>
        <w:t>демонтаже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w:t>
      </w:r>
    </w:p>
    <w:p w:rsidR="0071586F" w:rsidRPr="002E67BC" w:rsidRDefault="0071586F" w:rsidP="0071586F">
      <w:pPr>
        <w:ind w:firstLine="709"/>
        <w:jc w:val="both"/>
      </w:pPr>
      <w:r w:rsidRPr="002E67BC">
        <w:t>8.11.1.2.2. Демонтаж в добровольном порядке в соответствии с предписанием Администрации осуществляется владельцем рекламной конструкции с последующим восстановлением внешних поверхностей здания или иного недвижимого имущества, находящегося в муниципальной собственности, на которых она была размещена, в том виде, который был до установки рекламной конструкции, и с использованием аналогичных материалов и технологий, а в случае размещения рекламной конструкции на земельном участке - с последующим восстановлением благоустройства территории.</w:t>
      </w:r>
    </w:p>
    <w:p w:rsidR="0071586F" w:rsidRPr="002E67BC" w:rsidRDefault="0071586F" w:rsidP="0071586F">
      <w:pPr>
        <w:ind w:firstLine="709"/>
        <w:jc w:val="both"/>
      </w:pPr>
      <w:r w:rsidRPr="002E67BC">
        <w:t>8.11.1.2.3.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71586F" w:rsidRPr="002E67BC" w:rsidRDefault="0071586F" w:rsidP="0071586F">
      <w:pPr>
        <w:ind w:firstLine="709"/>
        <w:jc w:val="both"/>
      </w:pPr>
      <w:r w:rsidRPr="002E67BC">
        <w:t>8.11.1.2.4.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осуществляются за счет средств  бюджета муниципального образования город Ефремов.  По требованию Администрации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71586F" w:rsidRPr="002E67BC" w:rsidRDefault="0071586F" w:rsidP="0071586F">
      <w:pPr>
        <w:ind w:firstLine="709"/>
        <w:jc w:val="both"/>
      </w:pPr>
      <w:r w:rsidRPr="002E67BC">
        <w:t>8.11.1.2.5. При отсутствии сведений о владельце рекламной конструкции, а также если рекламная конструкция не была демонтирована владельцем рекламной конструкции в добровольном порядке в установленный предписанием срок, организация, определенная постановлением Администрации на осуществление демонтажа, хранения и утилизации демонтированных рекламных конструкций, в принудительном порядке осуществляет ее демонтаж за счет средств бюджета муниципального образования город Ефремов.</w:t>
      </w:r>
    </w:p>
    <w:p w:rsidR="0071586F" w:rsidRPr="002E67BC" w:rsidRDefault="0071586F" w:rsidP="0071586F">
      <w:pPr>
        <w:ind w:firstLine="709"/>
        <w:jc w:val="both"/>
      </w:pPr>
      <w:r w:rsidRPr="002E67BC">
        <w:t>8.11.1.2.6. Хранение демонтированных рекламных конструкций производится на специально организованных Администрацией для их хранения местах в течение не более одного месяца со дня демонтажа с составлением акта вывоза материальных ценностей и акта передачи их на хранение. По истечении месяца демонтированные конструкции подлежат утилизации.</w:t>
      </w:r>
    </w:p>
    <w:p w:rsidR="0071586F" w:rsidRPr="002E67BC" w:rsidRDefault="0071586F" w:rsidP="0071586F">
      <w:pPr>
        <w:ind w:firstLine="709"/>
        <w:jc w:val="both"/>
      </w:pPr>
      <w:r w:rsidRPr="002E67BC">
        <w:t>8.11.1.2.7. После оплаты владельцем рекламной конструкции затрат, связанных с демонтажем в принудительном порядке, транспортировкой и хранением рекламной конструкции, в срок не более месяца со дня демонтажа рекламных конструкций демонтированные конструкции возвращаются указанному лицу.</w:t>
      </w:r>
    </w:p>
    <w:p w:rsidR="0071586F" w:rsidRPr="002E67BC" w:rsidRDefault="0071586F" w:rsidP="0071586F">
      <w:pPr>
        <w:ind w:firstLine="709"/>
        <w:jc w:val="both"/>
      </w:pPr>
      <w:r w:rsidRPr="002E67BC">
        <w:t xml:space="preserve">8.11.1.2.8. Организация, уполномоченная на осуществление демонтажа, хранение и утилизацию демонтированных рекламных конструкций, не несет ответственности за состояние и сохранность конструкции, оборудования или иного имущества, находящихся на рекламной конструкции, при ее демонтаже в принудительном порядке и (или) </w:t>
      </w:r>
      <w:r w:rsidRPr="002E67BC">
        <w:lastRenderedPageBreak/>
        <w:t>перемещении на специально организованные места для хранения демонтированных рекламных конструкций.</w:t>
      </w:r>
    </w:p>
    <w:p w:rsidR="0071586F" w:rsidRPr="002E67BC" w:rsidRDefault="0071586F" w:rsidP="0071586F">
      <w:pPr>
        <w:ind w:firstLine="709"/>
        <w:jc w:val="both"/>
      </w:pPr>
    </w:p>
    <w:p w:rsidR="0071586F" w:rsidRPr="002E67BC" w:rsidRDefault="0071586F" w:rsidP="0071586F">
      <w:pPr>
        <w:ind w:firstLine="709"/>
        <w:rPr>
          <w:b/>
        </w:rPr>
      </w:pPr>
      <w:r w:rsidRPr="002E67BC">
        <w:rPr>
          <w:b/>
        </w:rPr>
        <w:t>8.11.2. Информационные конструкции</w:t>
      </w:r>
    </w:p>
    <w:p w:rsidR="0071586F" w:rsidRPr="002E67BC" w:rsidRDefault="0071586F" w:rsidP="0071586F">
      <w:pPr>
        <w:ind w:firstLine="709"/>
      </w:pPr>
    </w:p>
    <w:p w:rsidR="0071586F" w:rsidRPr="002E67BC" w:rsidRDefault="0071586F" w:rsidP="0071586F">
      <w:pPr>
        <w:ind w:firstLine="709"/>
        <w:jc w:val="both"/>
      </w:pPr>
      <w:r w:rsidRPr="002E67BC">
        <w:t xml:space="preserve">8.11.2.1. Информационная конструкция - объект благоустройства, выполняющий функцию информирования, размещаемый на фасадах, крышах или иных внешних поверхностях (внешних ограждающих конструкциях) зданий, строений, сооружений, включая витрины, на внешних поверхностях нестационарных торговых объектов в месте нахождения или осуществления деятельности владельца информационной конструкции и соответствующий требованиям, установленным муниципальными правовыми актами в сфере размещения информационных конструкций и настоящим подразделом и графическим приложением, являющимся </w:t>
      </w:r>
      <w:hyperlink w:anchor="P3674" w:history="1">
        <w:r w:rsidRPr="002E67BC">
          <w:t xml:space="preserve">приложением 11 </w:t>
        </w:r>
      </w:hyperlink>
      <w:r w:rsidRPr="002E67BC">
        <w:t xml:space="preserve"> к настоящим Правилам.</w:t>
      </w:r>
    </w:p>
    <w:p w:rsidR="0071586F" w:rsidRPr="002E67BC" w:rsidRDefault="0071586F" w:rsidP="0071586F">
      <w:pPr>
        <w:ind w:firstLine="709"/>
        <w:jc w:val="both"/>
      </w:pPr>
      <w:r w:rsidRPr="002E67BC">
        <w:t>8.11.2.2. В муниципальном образовании осуществляется размещение информационных конструкций следующих видов:</w:t>
      </w:r>
    </w:p>
    <w:p w:rsidR="0071586F" w:rsidRPr="002E67BC" w:rsidRDefault="0071586F" w:rsidP="0071586F">
      <w:pPr>
        <w:jc w:val="both"/>
      </w:pPr>
      <w:r w:rsidRPr="002E67BC">
        <w:t xml:space="preserve">           - указатели наименований улиц, площадей, проездов, переулков, проектируемых (номерных) проездов,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(в том числе кольцевых) и трасс федерального значения, указатели номеров домов;</w:t>
      </w:r>
    </w:p>
    <w:p w:rsidR="0071586F" w:rsidRPr="002E67BC" w:rsidRDefault="0071586F" w:rsidP="0071586F">
      <w:pPr>
        <w:ind w:firstLine="709"/>
        <w:jc w:val="both"/>
      </w:pPr>
      <w:r w:rsidRPr="002E67BC">
        <w:t>- указатели территориального деления муниципального образования, указатели картографической информации, а также указатели маршрутов (схемы) движения и расписания пассажирского транспорта;</w:t>
      </w:r>
    </w:p>
    <w:p w:rsidR="0071586F" w:rsidRPr="002E67BC" w:rsidRDefault="0071586F" w:rsidP="0071586F">
      <w:pPr>
        <w:ind w:firstLine="709"/>
        <w:jc w:val="both"/>
      </w:pPr>
      <w:r w:rsidRPr="002E67BC">
        <w:t>- указатели местоположения органов местного самоуправления муниципального образовани, предприятий и учреждений в муниципальном образовании;</w:t>
      </w:r>
    </w:p>
    <w:p w:rsidR="0071586F" w:rsidRPr="002E67BC" w:rsidRDefault="0071586F" w:rsidP="0071586F">
      <w:pPr>
        <w:ind w:firstLine="709"/>
        <w:jc w:val="both"/>
      </w:pPr>
      <w:r w:rsidRPr="002E67BC">
        <w:t>- вывески;</w:t>
      </w:r>
    </w:p>
    <w:p w:rsidR="0071586F" w:rsidRPr="002E67BC" w:rsidRDefault="0071586F" w:rsidP="0071586F">
      <w:pPr>
        <w:ind w:firstLine="709"/>
        <w:jc w:val="both"/>
      </w:pPr>
      <w:r w:rsidRPr="002E67BC">
        <w:t>- информационные таблички;</w:t>
      </w:r>
    </w:p>
    <w:p w:rsidR="0071586F" w:rsidRPr="002E67BC" w:rsidRDefault="0071586F" w:rsidP="0071586F">
      <w:pPr>
        <w:ind w:firstLine="709"/>
        <w:jc w:val="both"/>
      </w:pPr>
      <w:r w:rsidRPr="002E67BC">
        <w:t>- штендеры.</w:t>
      </w:r>
    </w:p>
    <w:p w:rsidR="0071586F" w:rsidRPr="002E67BC" w:rsidRDefault="0071586F" w:rsidP="0071586F">
      <w:pPr>
        <w:ind w:firstLine="709"/>
        <w:jc w:val="both"/>
      </w:pPr>
    </w:p>
    <w:p w:rsidR="0071586F" w:rsidRPr="002E67BC" w:rsidRDefault="0071586F" w:rsidP="0071586F">
      <w:pPr>
        <w:ind w:firstLine="709"/>
        <w:jc w:val="both"/>
        <w:rPr>
          <w:b/>
        </w:rPr>
      </w:pPr>
      <w:r w:rsidRPr="002E67BC">
        <w:rPr>
          <w:b/>
        </w:rPr>
        <w:t>8.11.2.3. Требования к размещению вывесок:</w:t>
      </w:r>
    </w:p>
    <w:p w:rsidR="0071586F" w:rsidRPr="002E67BC" w:rsidRDefault="0071586F" w:rsidP="0071586F">
      <w:pPr>
        <w:ind w:firstLine="709"/>
        <w:jc w:val="both"/>
        <w:rPr>
          <w:b/>
        </w:rPr>
      </w:pPr>
    </w:p>
    <w:p w:rsidR="0071586F" w:rsidRPr="002E67BC" w:rsidRDefault="0071586F" w:rsidP="0071586F">
      <w:pPr>
        <w:ind w:firstLine="709"/>
        <w:jc w:val="both"/>
      </w:pPr>
      <w:bookmarkStart w:id="2" w:name="P556"/>
      <w:bookmarkEnd w:id="2"/>
      <w:r w:rsidRPr="002E67BC">
        <w:t>8.11.2.3.1. Вывески размещаются на фасадах, крышах, витринах (с внешней и внутренней поверхности остекления) и иных внешних поверхностях зданий, строений, сооружений. В зависимости от места их размещения вывески подразделяются на следующие типы:</w:t>
      </w:r>
    </w:p>
    <w:p w:rsidR="0071586F" w:rsidRPr="002E67BC" w:rsidRDefault="0071586F" w:rsidP="0071586F">
      <w:pPr>
        <w:ind w:firstLine="709"/>
        <w:jc w:val="both"/>
      </w:pPr>
      <w:r w:rsidRPr="002E67BC">
        <w:t>-настенная конструкция (конструкция вывески располагается параллельно к поверхности фасадов зданий, строений, сооружений и (или) их конструктивных элементов);</w:t>
      </w:r>
    </w:p>
    <w:p w:rsidR="0071586F" w:rsidRPr="002E67BC" w:rsidRDefault="0071586F" w:rsidP="0071586F">
      <w:pPr>
        <w:ind w:firstLine="709"/>
        <w:jc w:val="both"/>
      </w:pPr>
      <w:r w:rsidRPr="002E67BC">
        <w:t>- консольная конструкция (конструкция вывески располагается перпендикулярно к поверхности фасадов зданий, строений, сооружений и (или) их конструктивных элементов);</w:t>
      </w:r>
    </w:p>
    <w:p w:rsidR="0071586F" w:rsidRPr="002E67BC" w:rsidRDefault="0071586F" w:rsidP="0071586F">
      <w:pPr>
        <w:ind w:firstLine="709"/>
        <w:jc w:val="both"/>
      </w:pPr>
      <w:r w:rsidRPr="002E67BC">
        <w:t>- витринная конструкция (конструкция вывески располагается на внешней или внутренней стороне остекления витрины).</w:t>
      </w:r>
    </w:p>
    <w:p w:rsidR="0071586F" w:rsidRPr="002E67BC" w:rsidRDefault="0071586F" w:rsidP="0071586F">
      <w:pPr>
        <w:ind w:firstLine="709"/>
        <w:jc w:val="both"/>
      </w:pPr>
      <w:bookmarkStart w:id="3" w:name="P560"/>
      <w:bookmarkEnd w:id="3"/>
      <w:r w:rsidRPr="002E67BC">
        <w:t xml:space="preserve">8.11.2.3.2. На внешних поверхностях одного здания, строения, сооружения Владелец вправе установить не более одной вывески, указанной в </w:t>
      </w:r>
      <w:hyperlink w:anchor="P556" w:history="1">
        <w:r w:rsidRPr="002E67BC">
          <w:t>пункте 8.11.2.</w:t>
        </w:r>
      </w:hyperlink>
      <w:r w:rsidRPr="002E67BC">
        <w:t>3 настоящих Правил.</w:t>
      </w:r>
    </w:p>
    <w:p w:rsidR="0071586F" w:rsidRPr="002E67BC" w:rsidRDefault="0071586F" w:rsidP="0071586F">
      <w:pPr>
        <w:ind w:firstLine="709"/>
        <w:jc w:val="both"/>
      </w:pPr>
      <w:r w:rsidRPr="002E67BC">
        <w:t xml:space="preserve">8.11.2.3.3. Владельцы, осуществляющие деятельность по оказанию услуг общественного питания, дополнительно к вывеске, указанной в </w:t>
      </w:r>
      <w:hyperlink w:anchor="P556" w:history="1">
        <w:r w:rsidRPr="002E67BC">
          <w:t>пункте 8.11.2.</w:t>
        </w:r>
      </w:hyperlink>
      <w:r w:rsidRPr="002E67BC">
        <w:t>3  настоящих Правил, вправе разместить не более одной вывески,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71586F" w:rsidRPr="002E67BC" w:rsidRDefault="0071586F" w:rsidP="0071586F">
      <w:pPr>
        <w:ind w:firstLine="709"/>
        <w:jc w:val="both"/>
      </w:pPr>
      <w:bookmarkStart w:id="4" w:name="P562"/>
      <w:bookmarkEnd w:id="4"/>
      <w:r w:rsidRPr="002E67BC">
        <w:lastRenderedPageBreak/>
        <w:t>8.11.2.3.4. Вывески могут быть размещены в виде единичной конструкции и (или) комплекса идентичных взаимосвязанных элементов одной информационной конструкции (</w:t>
      </w:r>
      <w:hyperlink w:anchor="P3680" w:history="1">
        <w:r w:rsidRPr="002E67BC">
          <w:t>рисунок 1</w:t>
        </w:r>
      </w:hyperlink>
      <w:r w:rsidRPr="002E67BC">
        <w:t xml:space="preserve"> приложения 10 настоящих Правил).</w:t>
      </w:r>
    </w:p>
    <w:p w:rsidR="0071586F" w:rsidRPr="002E67BC" w:rsidRDefault="0071586F" w:rsidP="0071586F">
      <w:pPr>
        <w:ind w:firstLine="709"/>
        <w:jc w:val="both"/>
      </w:pPr>
      <w:bookmarkStart w:id="5" w:name="P563"/>
      <w:bookmarkEnd w:id="5"/>
      <w:r w:rsidRPr="002E67BC">
        <w:t>8.11.2.3.5. Владельцы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Владельцами помещений (</w:t>
      </w:r>
      <w:hyperlink w:anchor="P3691" w:history="1">
        <w:r w:rsidRPr="002E67BC">
          <w:t>рисунок 3</w:t>
        </w:r>
      </w:hyperlink>
      <w:r w:rsidRPr="002E67BC">
        <w:t xml:space="preserve"> приложения 10 настоящих Правил).</w:t>
      </w:r>
    </w:p>
    <w:p w:rsidR="0071586F" w:rsidRPr="002E67BC" w:rsidRDefault="0071586F" w:rsidP="0071586F">
      <w:pPr>
        <w:ind w:firstLine="709"/>
        <w:jc w:val="both"/>
      </w:pPr>
      <w:r w:rsidRPr="002E67BC">
        <w:t>Меню размещаются на плоских участках фасада, свободных от архитектурных элементов, непосредственно у входа  в помещение (справа или слева) или на входных дверях.</w:t>
      </w:r>
    </w:p>
    <w:p w:rsidR="0071586F" w:rsidRPr="002E67BC" w:rsidRDefault="0071586F" w:rsidP="0071586F">
      <w:pPr>
        <w:ind w:firstLine="709"/>
        <w:jc w:val="both"/>
      </w:pPr>
      <w:r w:rsidRPr="002E67BC">
        <w:t>8.11.2.3.6. При размещении на одном фасаде объекта одновременно вывесок нескольких Владельцев указанные вывески размещаются в один высотный ряд на единой горизонтальной линии (на одном уровне, высоте).</w:t>
      </w:r>
    </w:p>
    <w:p w:rsidR="0071586F" w:rsidRPr="002E67BC" w:rsidRDefault="0071586F" w:rsidP="0071586F">
      <w:pPr>
        <w:ind w:firstLine="709"/>
        <w:jc w:val="both"/>
      </w:pPr>
      <w:bookmarkStart w:id="6" w:name="P566"/>
      <w:bookmarkEnd w:id="6"/>
      <w:r w:rsidRPr="002E67BC">
        <w:t>8.11.2.3.7. Вывески могут состоять из следующих элементов (</w:t>
      </w:r>
      <w:hyperlink w:anchor="P3684" w:history="1">
        <w:r w:rsidRPr="002E67BC">
          <w:t>рисунок 2</w:t>
        </w:r>
      </w:hyperlink>
      <w:r w:rsidRPr="002E67BC">
        <w:t xml:space="preserve"> приложения 10 настоящих Правил):</w:t>
      </w:r>
    </w:p>
    <w:p w:rsidR="0071586F" w:rsidRPr="002E67BC" w:rsidRDefault="0071586F" w:rsidP="0071586F">
      <w:pPr>
        <w:ind w:firstLine="709"/>
        <w:jc w:val="both"/>
      </w:pPr>
      <w:r w:rsidRPr="002E67BC">
        <w:t>- информационное поле (текстовая часть);</w:t>
      </w:r>
    </w:p>
    <w:p w:rsidR="0071586F" w:rsidRPr="002E67BC" w:rsidRDefault="0071586F" w:rsidP="0071586F">
      <w:pPr>
        <w:ind w:firstLine="709"/>
        <w:jc w:val="both"/>
      </w:pPr>
      <w:r w:rsidRPr="002E67BC">
        <w:t>- декоративно-художественные элементы.</w:t>
      </w:r>
    </w:p>
    <w:p w:rsidR="0071586F" w:rsidRPr="002E67BC" w:rsidRDefault="0071586F" w:rsidP="0071586F">
      <w:pPr>
        <w:ind w:firstLine="709"/>
        <w:jc w:val="both"/>
      </w:pPr>
      <w:r w:rsidRPr="002E67BC">
        <w:t>Высота декоративно-художественных элементов не должна превышать высоту текстовой части вывески более чем в полтора раза.</w:t>
      </w:r>
    </w:p>
    <w:p w:rsidR="0071586F" w:rsidRPr="002E67BC" w:rsidRDefault="0071586F" w:rsidP="0071586F">
      <w:pPr>
        <w:ind w:firstLine="709"/>
        <w:jc w:val="both"/>
      </w:pPr>
      <w:r w:rsidRPr="002E67BC">
        <w:t>8.11.2.3.8.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71586F" w:rsidRPr="002E67BC" w:rsidRDefault="0071586F" w:rsidP="0071586F">
      <w:pPr>
        <w:ind w:firstLine="709"/>
        <w:jc w:val="both"/>
      </w:pPr>
      <w:r w:rsidRPr="002E67BC">
        <w:t>8.11.2.3.9. Настенные конструкции, размещаемые на внешних поверхностях зданий, строений, сооружений, должны соответствовать следующим требованиям:</w:t>
      </w:r>
    </w:p>
    <w:p w:rsidR="0071586F" w:rsidRPr="002E67BC" w:rsidRDefault="0071586F" w:rsidP="0071586F">
      <w:pPr>
        <w:ind w:firstLine="709"/>
        <w:jc w:val="both"/>
      </w:pPr>
      <w:bookmarkStart w:id="7" w:name="P572"/>
      <w:bookmarkEnd w:id="7"/>
      <w:r w:rsidRPr="002E67BC">
        <w:t>- настенные конструкции размещаются над входом или над окнами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71586F" w:rsidRPr="002E67BC" w:rsidRDefault="0071586F" w:rsidP="0071586F">
      <w:pPr>
        <w:ind w:firstLine="709"/>
        <w:jc w:val="both"/>
      </w:pPr>
      <w:r w:rsidRPr="002E67BC">
        <w:t xml:space="preserve">- в случае если помещения располагаются в подвальных или цокольных этажах и отсутствует возможность размещения вывески в соответствии с требованиями настоящего </w:t>
      </w:r>
      <w:hyperlink w:anchor="P572" w:history="1">
        <w:r w:rsidRPr="002E67BC">
          <w:t>пункта</w:t>
        </w:r>
      </w:hyperlink>
      <w:r w:rsidRPr="002E67BC">
        <w:t>, вывески могут быть размещены над окнами подвального или цокольного этажа, но не выше первого этажа. При этом информационная конструкция не должна выступать от плоскости фасада более чем на 0,10 м (</w:t>
      </w:r>
      <w:hyperlink w:anchor="P3696" w:history="1">
        <w:r w:rsidRPr="002E67BC">
          <w:t>рисунок 4</w:t>
        </w:r>
      </w:hyperlink>
      <w:r w:rsidRPr="002E67BC">
        <w:t xml:space="preserve"> приложения 10 настоящих Правил).</w:t>
      </w:r>
    </w:p>
    <w:p w:rsidR="0071586F" w:rsidRPr="002E67BC" w:rsidRDefault="0071586F" w:rsidP="0071586F">
      <w:pPr>
        <w:ind w:firstLine="709"/>
        <w:jc w:val="both"/>
      </w:pPr>
      <w:bookmarkStart w:id="8" w:name="P574"/>
      <w:bookmarkEnd w:id="8"/>
      <w:r w:rsidRPr="002E67BC">
        <w:t>8.11.2.3.10. При наличии на фасаде объекта фриза настенная конструкция размещается исключительно на фризе (</w:t>
      </w:r>
      <w:hyperlink w:anchor="P3700" w:history="1">
        <w:r w:rsidRPr="002E67BC">
          <w:t>рисунок 5</w:t>
        </w:r>
      </w:hyperlink>
      <w:r w:rsidRPr="002E67BC">
        <w:t xml:space="preserve"> приложения 10 настоящих Правил).</w:t>
      </w:r>
    </w:p>
    <w:p w:rsidR="0071586F" w:rsidRPr="002E67BC" w:rsidRDefault="0071586F" w:rsidP="0071586F">
      <w:pPr>
        <w:ind w:firstLine="709"/>
        <w:jc w:val="both"/>
      </w:pPr>
      <w:r w:rsidRPr="002E67BC">
        <w:t>При наличии на фасаде козырька настенная конструкция размещается на фризе козырька.</w:t>
      </w:r>
    </w:p>
    <w:p w:rsidR="0071586F" w:rsidRPr="002E67BC" w:rsidRDefault="0071586F" w:rsidP="0071586F">
      <w:pPr>
        <w:ind w:firstLine="709"/>
        <w:jc w:val="both"/>
      </w:pPr>
      <w:r w:rsidRPr="002E67BC">
        <w:t>Запрещается размещение настенной конструкции непосредственно на конструкции козырька (</w:t>
      </w:r>
      <w:hyperlink w:anchor="P3706" w:history="1">
        <w:r w:rsidRPr="002E67BC">
          <w:t>рисунок 6</w:t>
        </w:r>
      </w:hyperlink>
      <w:r w:rsidRPr="002E67BC">
        <w:t xml:space="preserve"> приложения 10 настоящих Правил).</w:t>
      </w:r>
    </w:p>
    <w:p w:rsidR="0071586F" w:rsidRPr="002E67BC" w:rsidRDefault="0071586F" w:rsidP="0071586F">
      <w:pPr>
        <w:ind w:firstLine="709"/>
        <w:jc w:val="both"/>
      </w:pPr>
      <w:bookmarkStart w:id="9" w:name="P577"/>
      <w:bookmarkEnd w:id="9"/>
      <w:r w:rsidRPr="002E67BC">
        <w:t>8.11.2.3.11.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 (</w:t>
      </w:r>
      <w:hyperlink w:anchor="P3713" w:history="1">
        <w:r w:rsidRPr="002E67BC">
          <w:t>рисунок 7</w:t>
        </w:r>
      </w:hyperlink>
      <w:r w:rsidRPr="002E67BC">
        <w:t xml:space="preserve"> приложения 10 настоящих Правил):</w:t>
      </w:r>
    </w:p>
    <w:p w:rsidR="0071586F" w:rsidRPr="002E67BC" w:rsidRDefault="0071586F" w:rsidP="0071586F">
      <w:pPr>
        <w:ind w:firstLine="709"/>
        <w:jc w:val="both"/>
      </w:pPr>
      <w:r w:rsidRPr="002E67BC">
        <w:t>- Расстояние между консольными конструкциями не может быть менее 10 м, от уровня земли до нижнего края консольной конструкции должно быть не менее 2,50 м.</w:t>
      </w:r>
    </w:p>
    <w:p w:rsidR="0071586F" w:rsidRPr="002E67BC" w:rsidRDefault="0071586F" w:rsidP="0071586F">
      <w:pPr>
        <w:ind w:firstLine="709"/>
        <w:jc w:val="both"/>
      </w:pPr>
      <w:r w:rsidRPr="002E67BC">
        <w:t>-  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71586F" w:rsidRPr="002E67BC" w:rsidRDefault="0071586F" w:rsidP="0071586F">
      <w:pPr>
        <w:ind w:firstLine="709"/>
        <w:jc w:val="both"/>
      </w:pPr>
      <w:r w:rsidRPr="002E67BC">
        <w:t>-  При наличии на фасаде объекта настенных конструкций консольные конструкции располагаются с ними на единой горизонтальной оси.</w:t>
      </w:r>
    </w:p>
    <w:p w:rsidR="0071586F" w:rsidRPr="002E67BC" w:rsidRDefault="0071586F" w:rsidP="0071586F">
      <w:pPr>
        <w:ind w:firstLine="709"/>
        <w:jc w:val="both"/>
      </w:pPr>
      <w:r w:rsidRPr="002E67BC">
        <w:t>8.11.2.3.12. Витринные конструкции размещаются на внешней или внутренней стороне остекления витрины объектов в соответствии со следующими требованиями:</w:t>
      </w:r>
    </w:p>
    <w:p w:rsidR="0071586F" w:rsidRPr="002E67BC" w:rsidRDefault="0071586F" w:rsidP="0071586F">
      <w:pPr>
        <w:ind w:firstLine="709"/>
        <w:jc w:val="both"/>
      </w:pPr>
      <w:r w:rsidRPr="002E67BC">
        <w:lastRenderedPageBreak/>
        <w:t>-  Максимальный размер витринных конструкций (включая электронные носители - экраны), размещаемых на внешней или внутренней стороне остекления витрины, не должен превышать половины размера остекления витрины по высоте и половины размера остекления витрины по длине.</w:t>
      </w:r>
    </w:p>
    <w:p w:rsidR="0071586F" w:rsidRPr="002E67BC" w:rsidRDefault="0071586F" w:rsidP="0071586F">
      <w:pPr>
        <w:ind w:firstLine="709"/>
        <w:jc w:val="both"/>
      </w:pPr>
      <w:bookmarkStart w:id="10" w:name="P583"/>
      <w:bookmarkEnd w:id="10"/>
      <w:r w:rsidRPr="002E67BC">
        <w:t>-  Витринные конструкции, размещенные на внешней стороне витрины, не должны выходить за плоскость фасада здания, строения, сооружения (</w:t>
      </w:r>
      <w:hyperlink w:anchor="P3721" w:history="1">
        <w:r w:rsidRPr="002E67BC">
          <w:t>рисунок 8</w:t>
        </w:r>
      </w:hyperlink>
      <w:r w:rsidRPr="002E67BC">
        <w:t xml:space="preserve"> приложения 10 настоящих Правил).</w:t>
      </w:r>
    </w:p>
    <w:p w:rsidR="0071586F" w:rsidRPr="002E67BC" w:rsidRDefault="0071586F" w:rsidP="0071586F">
      <w:pPr>
        <w:ind w:firstLine="709"/>
        <w:jc w:val="both"/>
      </w:pPr>
      <w:r w:rsidRPr="002E67BC">
        <w:t xml:space="preserve">8.11.2.3.13. Владельцы дополнительно к вывеске, указанной в </w:t>
      </w:r>
      <w:hyperlink w:anchor="P560" w:history="1">
        <w:r w:rsidRPr="002E67BC">
          <w:t>пункте 8.11..2.</w:t>
        </w:r>
      </w:hyperlink>
      <w:r w:rsidRPr="002E67BC">
        <w:t>3. настоящих Правил,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w:t>
      </w:r>
    </w:p>
    <w:p w:rsidR="0071586F" w:rsidRPr="002E67BC" w:rsidRDefault="0071586F" w:rsidP="0071586F">
      <w:pPr>
        <w:ind w:firstLine="709"/>
        <w:jc w:val="both"/>
      </w:pPr>
      <w:r w:rsidRPr="002E67BC">
        <w:t>-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информационная конструкция.</w:t>
      </w:r>
    </w:p>
    <w:p w:rsidR="0071586F" w:rsidRPr="002E67BC" w:rsidRDefault="0071586F" w:rsidP="0071586F">
      <w:pPr>
        <w:ind w:firstLine="709"/>
        <w:jc w:val="both"/>
      </w:pPr>
      <w:bookmarkStart w:id="11" w:name="P586"/>
      <w:bookmarkEnd w:id="11"/>
      <w:r w:rsidRPr="002E67BC">
        <w:t>-  На крыше одного здания, строения, сооружения может быть размещена только одна вывеска (</w:t>
      </w:r>
      <w:hyperlink w:anchor="P3725" w:history="1">
        <w:r w:rsidRPr="002E67BC">
          <w:t>рисунок 9</w:t>
        </w:r>
      </w:hyperlink>
      <w:r w:rsidRPr="002E67BC">
        <w:t xml:space="preserve"> приложения 10 настоящих Правил).</w:t>
      </w:r>
    </w:p>
    <w:p w:rsidR="0071586F" w:rsidRPr="002E67BC" w:rsidRDefault="0071586F" w:rsidP="0071586F">
      <w:pPr>
        <w:ind w:firstLine="709"/>
        <w:jc w:val="both"/>
      </w:pPr>
      <w:r w:rsidRPr="002E67BC">
        <w:t>8.11.2.3.14. Информационные поля вывесок, размещаемых на крышах зданий, строений, сооружений, располагаются параллельно к поверхности фасадов зданий, строений, сооружений, по отношению к которым они установлены, выше линии карниза, парапета здания, строения, сооружения.</w:t>
      </w:r>
    </w:p>
    <w:p w:rsidR="0071586F" w:rsidRPr="002E67BC" w:rsidRDefault="0071586F" w:rsidP="0071586F">
      <w:pPr>
        <w:ind w:firstLine="709"/>
        <w:jc w:val="both"/>
      </w:pPr>
      <w:r w:rsidRPr="002E67BC">
        <w:t>8.11.2.3.15.. Вывески, допускаемые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71586F" w:rsidRPr="002E67BC" w:rsidRDefault="0071586F" w:rsidP="0071586F">
      <w:pPr>
        <w:ind w:firstLine="709"/>
        <w:jc w:val="both"/>
      </w:pPr>
      <w:bookmarkStart w:id="12" w:name="P589"/>
      <w:bookmarkEnd w:id="12"/>
      <w:r w:rsidRPr="002E67BC">
        <w:t>8.11.2.3.16. Высота вывесок, размещаемых на крышах зданий, строений, сооружений, должна быть (</w:t>
      </w:r>
      <w:hyperlink w:anchor="P3730" w:history="1">
        <w:r w:rsidRPr="002E67BC">
          <w:t>рисунок 10</w:t>
        </w:r>
      </w:hyperlink>
      <w:r w:rsidRPr="002E67BC">
        <w:t xml:space="preserve"> приложения 10 настоящих Правил):</w:t>
      </w:r>
    </w:p>
    <w:p w:rsidR="0071586F" w:rsidRPr="002E67BC" w:rsidRDefault="0071586F" w:rsidP="0071586F">
      <w:pPr>
        <w:ind w:firstLine="709"/>
        <w:jc w:val="both"/>
      </w:pPr>
      <w:r w:rsidRPr="002E67BC">
        <w:t>а) не более 0,80 м для 1 - 2-этажных объектов;</w:t>
      </w:r>
    </w:p>
    <w:p w:rsidR="0071586F" w:rsidRPr="002E67BC" w:rsidRDefault="0071586F" w:rsidP="0071586F">
      <w:pPr>
        <w:ind w:firstLine="709"/>
        <w:jc w:val="both"/>
      </w:pPr>
      <w:r w:rsidRPr="002E67BC">
        <w:t>б) не более 1,20 м для 3 - 5-этажных объектов;</w:t>
      </w:r>
    </w:p>
    <w:p w:rsidR="0071586F" w:rsidRPr="002E67BC" w:rsidRDefault="0071586F" w:rsidP="0071586F">
      <w:pPr>
        <w:ind w:firstLine="709"/>
        <w:jc w:val="both"/>
      </w:pPr>
      <w:r w:rsidRPr="002E67BC">
        <w:t>в) не более 1,80 м для 6 - 9-этажных объектов;</w:t>
      </w:r>
    </w:p>
    <w:p w:rsidR="0071586F" w:rsidRPr="002E67BC" w:rsidRDefault="0071586F" w:rsidP="0071586F">
      <w:pPr>
        <w:ind w:firstLine="709"/>
        <w:jc w:val="both"/>
      </w:pPr>
      <w:r w:rsidRPr="002E67BC">
        <w:t>г) не более 2,20 м для 10 - 15-этажных объектов;</w:t>
      </w:r>
    </w:p>
    <w:p w:rsidR="0071586F" w:rsidRPr="002E67BC" w:rsidRDefault="0071586F" w:rsidP="0071586F">
      <w:pPr>
        <w:ind w:firstLine="709"/>
        <w:jc w:val="both"/>
      </w:pPr>
      <w:r w:rsidRPr="002E67BC">
        <w:t>д) не более 3 метров - для объектов, имеющих 16 и более этажей.</w:t>
      </w:r>
    </w:p>
    <w:p w:rsidR="0071586F" w:rsidRPr="002E67BC" w:rsidRDefault="0071586F" w:rsidP="0071586F">
      <w:pPr>
        <w:ind w:firstLine="709"/>
        <w:jc w:val="both"/>
      </w:pPr>
      <w:r w:rsidRPr="002E67BC">
        <w:t>8.11.2.3.17. Длина вывесок, устанавливаемых на крыше здания, строения, сооружения, не может превышать половину длины фасада, по отношению к которому они размещены.</w:t>
      </w:r>
    </w:p>
    <w:p w:rsidR="0071586F" w:rsidRPr="002E67BC" w:rsidRDefault="0071586F" w:rsidP="0071586F">
      <w:pPr>
        <w:ind w:firstLine="709"/>
        <w:jc w:val="both"/>
      </w:pPr>
      <w:r w:rsidRPr="002E67BC">
        <w:t>8.11.2.3.18. При размещении вывески запрещается:</w:t>
      </w:r>
    </w:p>
    <w:p w:rsidR="0071586F" w:rsidRPr="002E67BC" w:rsidRDefault="0071586F" w:rsidP="0071586F">
      <w:pPr>
        <w:ind w:firstLine="709"/>
        <w:jc w:val="both"/>
      </w:pPr>
      <w:r w:rsidRPr="002E67BC">
        <w:t>8.11.2.3.18.1.В случае размещения вывески на фасадах многоквартирных домов:</w:t>
      </w:r>
    </w:p>
    <w:p w:rsidR="0071586F" w:rsidRPr="002E67BC" w:rsidRDefault="0071586F" w:rsidP="0071586F">
      <w:pPr>
        <w:ind w:firstLine="709"/>
        <w:jc w:val="both"/>
      </w:pPr>
      <w:bookmarkStart w:id="13" w:name="P598"/>
      <w:bookmarkEnd w:id="13"/>
      <w:r w:rsidRPr="002E67BC">
        <w:t>-нарушение требований настоящих Правил к местам размещения и геометрическим параметрам (размерам) вывесок (</w:t>
      </w:r>
      <w:hyperlink w:anchor="P3753" w:history="1">
        <w:r w:rsidRPr="002E67BC">
          <w:t>рисунок 11</w:t>
        </w:r>
      </w:hyperlink>
      <w:r w:rsidRPr="002E67BC">
        <w:t xml:space="preserve"> приложения 10 настоящих Правил);</w:t>
      </w:r>
    </w:p>
    <w:p w:rsidR="0071586F" w:rsidRPr="002E67BC" w:rsidRDefault="0071586F" w:rsidP="0071586F">
      <w:pPr>
        <w:ind w:firstLine="709"/>
        <w:jc w:val="both"/>
      </w:pPr>
      <w:bookmarkStart w:id="14" w:name="P599"/>
      <w:bookmarkEnd w:id="14"/>
      <w:r w:rsidRPr="002E67BC">
        <w:t>-размещение вывесок выше линии второго этажа (линии перекрытий между первым и вторым этажами) (</w:t>
      </w:r>
      <w:hyperlink w:anchor="P3757" w:history="1">
        <w:r w:rsidRPr="002E67BC">
          <w:t>рисунок 12</w:t>
        </w:r>
      </w:hyperlink>
      <w:r w:rsidRPr="002E67BC">
        <w:t xml:space="preserve"> приложения 10</w:t>
      </w:r>
      <w:bookmarkStart w:id="15" w:name="_GoBack"/>
      <w:bookmarkEnd w:id="15"/>
      <w:r w:rsidRPr="002E67BC">
        <w:t xml:space="preserve"> настоящих Правил);</w:t>
      </w:r>
    </w:p>
    <w:p w:rsidR="0071586F" w:rsidRPr="002E67BC" w:rsidRDefault="0071586F" w:rsidP="0071586F">
      <w:pPr>
        <w:ind w:firstLine="709"/>
        <w:jc w:val="both"/>
      </w:pPr>
      <w:bookmarkStart w:id="16" w:name="P600"/>
      <w:bookmarkEnd w:id="16"/>
      <w:r w:rsidRPr="002E67BC">
        <w:t>-размещение вывесок на козырьках зданий (</w:t>
      </w:r>
      <w:hyperlink w:anchor="P3761" w:history="1">
        <w:r w:rsidRPr="002E67BC">
          <w:t>рисунок 13</w:t>
        </w:r>
      </w:hyperlink>
      <w:r w:rsidRPr="002E67BC">
        <w:t xml:space="preserve"> приложения 10 настоящих Правил);</w:t>
      </w:r>
    </w:p>
    <w:p w:rsidR="0071586F" w:rsidRPr="002E67BC" w:rsidRDefault="0071586F" w:rsidP="0071586F">
      <w:pPr>
        <w:ind w:firstLine="709"/>
        <w:jc w:val="both"/>
      </w:pPr>
      <w:bookmarkStart w:id="17" w:name="P601"/>
      <w:bookmarkEnd w:id="17"/>
      <w:r w:rsidRPr="002E67BC">
        <w:t>-размещение вывесок на кровлях, лоджиях и балконах (</w:t>
      </w:r>
      <w:hyperlink w:anchor="P3765" w:history="1">
        <w:r w:rsidRPr="002E67BC">
          <w:t>рисунок 14</w:t>
        </w:r>
      </w:hyperlink>
      <w:r w:rsidRPr="002E67BC">
        <w:t xml:space="preserve"> приложения 10 настоящих Правил);</w:t>
      </w:r>
    </w:p>
    <w:p w:rsidR="0071586F" w:rsidRPr="002E67BC" w:rsidRDefault="0071586F" w:rsidP="0071586F">
      <w:pPr>
        <w:ind w:firstLine="709"/>
        <w:jc w:val="both"/>
      </w:pPr>
      <w:bookmarkStart w:id="18" w:name="P602"/>
      <w:bookmarkEnd w:id="18"/>
      <w:r w:rsidRPr="002E67BC">
        <w:t>- размещение вывесок на архитектурных деталях фасадов объектов (в том числе на колоннах, пилястрах, орнаментах, лепнине) (</w:t>
      </w:r>
      <w:hyperlink w:anchor="P3769" w:history="1">
        <w:r w:rsidRPr="002E67BC">
          <w:t>рисунок 15</w:t>
        </w:r>
      </w:hyperlink>
      <w:r w:rsidRPr="002E67BC">
        <w:t xml:space="preserve"> приложения 10 настоящих Правил);</w:t>
      </w:r>
    </w:p>
    <w:p w:rsidR="0071586F" w:rsidRPr="002E67BC" w:rsidRDefault="0071586F" w:rsidP="0071586F">
      <w:pPr>
        <w:ind w:firstLine="709"/>
        <w:jc w:val="both"/>
      </w:pPr>
      <w:bookmarkStart w:id="19" w:name="P603"/>
      <w:bookmarkEnd w:id="19"/>
      <w:r w:rsidRPr="002E67BC">
        <w:t>- размещение вывесок на расстоянии ближе чем 2 м от мемориальных досок (</w:t>
      </w:r>
      <w:hyperlink w:anchor="P3773" w:history="1">
        <w:r w:rsidRPr="002E67BC">
          <w:t>рисунок 16</w:t>
        </w:r>
      </w:hyperlink>
      <w:r w:rsidRPr="002E67BC">
        <w:t xml:space="preserve"> приложения 10 настоящих Правил);</w:t>
      </w:r>
    </w:p>
    <w:p w:rsidR="0071586F" w:rsidRPr="002E67BC" w:rsidRDefault="0071586F" w:rsidP="0071586F">
      <w:pPr>
        <w:ind w:firstLine="709"/>
        <w:jc w:val="both"/>
      </w:pPr>
      <w:bookmarkStart w:id="20" w:name="P604"/>
      <w:bookmarkEnd w:id="20"/>
      <w:r w:rsidRPr="002E67BC">
        <w:t>-перекрытие вывеской указателей наименований улиц и номеров домов (</w:t>
      </w:r>
      <w:hyperlink w:anchor="P3777" w:history="1">
        <w:r w:rsidRPr="002E67BC">
          <w:t>рисунок 17</w:t>
        </w:r>
      </w:hyperlink>
      <w:r w:rsidRPr="002E67BC">
        <w:t xml:space="preserve"> приложения 10 настоящих Правил);</w:t>
      </w:r>
    </w:p>
    <w:p w:rsidR="0071586F" w:rsidRPr="002E67BC" w:rsidRDefault="0071586F" w:rsidP="0071586F">
      <w:pPr>
        <w:ind w:firstLine="709"/>
        <w:jc w:val="both"/>
      </w:pPr>
      <w:r w:rsidRPr="002E67BC">
        <w:lastRenderedPageBreak/>
        <w:t>- размещение вывесок путем непосредственного нанесения на поверхность фасада капитальных зданий декоративно-художественного и (или) текстового изображения (методом покраски, наклейки и иными методами);</w:t>
      </w:r>
    </w:p>
    <w:p w:rsidR="0071586F" w:rsidRPr="002E67BC" w:rsidRDefault="0071586F" w:rsidP="0071586F">
      <w:pPr>
        <w:ind w:firstLine="709"/>
        <w:jc w:val="both"/>
      </w:pPr>
      <w:bookmarkStart w:id="21" w:name="P606"/>
      <w:bookmarkEnd w:id="21"/>
      <w:r w:rsidRPr="002E67BC">
        <w:t>-размещение вывесок на ограждающих конструкциях сезонных кафе при стационарных предприятиях общественного питания (</w:t>
      </w:r>
      <w:hyperlink w:anchor="P3785" w:history="1">
        <w:r w:rsidRPr="002E67BC">
          <w:t>рисунок 19</w:t>
        </w:r>
      </w:hyperlink>
      <w:r w:rsidRPr="002E67BC">
        <w:t xml:space="preserve"> приложения 10 настоящих Правил);</w:t>
      </w:r>
    </w:p>
    <w:p w:rsidR="0071586F" w:rsidRPr="002E67BC" w:rsidRDefault="0071586F" w:rsidP="0071586F">
      <w:pPr>
        <w:ind w:firstLine="709"/>
        <w:jc w:val="both"/>
      </w:pPr>
      <w:bookmarkStart w:id="22" w:name="P607"/>
      <w:bookmarkEnd w:id="22"/>
      <w:r w:rsidRPr="002E67BC">
        <w:t>- размещение консольных вывесок на расстоянии менее 10 м друг от друга (</w:t>
      </w:r>
      <w:hyperlink w:anchor="P3781" w:history="1">
        <w:r w:rsidRPr="002E67BC">
          <w:t>рисунок 18</w:t>
        </w:r>
      </w:hyperlink>
      <w:r w:rsidRPr="002E67BC">
        <w:t xml:space="preserve"> приложения 10 настоящих Правил).</w:t>
      </w:r>
    </w:p>
    <w:p w:rsidR="0071586F" w:rsidRPr="002E67BC" w:rsidRDefault="0071586F" w:rsidP="0071586F">
      <w:pPr>
        <w:ind w:firstLine="709"/>
        <w:jc w:val="both"/>
      </w:pPr>
      <w:r w:rsidRPr="002E67BC">
        <w:t>8.11.2.3.18.2. В случае размещения вывесок на фасадах иных зданий, строений, сооружений (кроме многоквартирных домов) запрещается:</w:t>
      </w:r>
    </w:p>
    <w:p w:rsidR="0071586F" w:rsidRPr="002E67BC" w:rsidRDefault="0071586F" w:rsidP="0071586F">
      <w:pPr>
        <w:ind w:firstLine="709"/>
        <w:jc w:val="both"/>
      </w:pPr>
      <w:r w:rsidRPr="002E67BC">
        <w:t>-нарушение требований настоящих Правил к местам размещения и геометрическим параметрам (размерам) вывесок;</w:t>
      </w:r>
    </w:p>
    <w:p w:rsidR="0071586F" w:rsidRPr="002E67BC" w:rsidRDefault="0071586F" w:rsidP="0071586F">
      <w:pPr>
        <w:ind w:firstLine="709"/>
        <w:jc w:val="both"/>
      </w:pPr>
      <w:r w:rsidRPr="002E67BC">
        <w:t>-вертикальный порядок расположения букв на информационном поле вывесок;</w:t>
      </w:r>
    </w:p>
    <w:p w:rsidR="0071586F" w:rsidRPr="002E67BC" w:rsidRDefault="0071586F" w:rsidP="0071586F">
      <w:pPr>
        <w:ind w:firstLine="709"/>
        <w:jc w:val="both"/>
      </w:pPr>
      <w:r w:rsidRPr="002E67BC">
        <w:t>-размещение вывесок на козырьках зданий, строений, сооружений;</w:t>
      </w:r>
    </w:p>
    <w:p w:rsidR="0071586F" w:rsidRPr="002E67BC" w:rsidRDefault="0071586F" w:rsidP="0071586F">
      <w:pPr>
        <w:ind w:firstLine="709"/>
        <w:jc w:val="both"/>
      </w:pPr>
      <w:r w:rsidRPr="002E67BC">
        <w:t>- размещение вывесок на кровлях, лоджиях и балконах;</w:t>
      </w:r>
    </w:p>
    <w:p w:rsidR="0071586F" w:rsidRPr="002E67BC" w:rsidRDefault="0071586F" w:rsidP="0071586F">
      <w:pPr>
        <w:ind w:firstLine="709"/>
        <w:jc w:val="both"/>
      </w:pPr>
      <w:r w:rsidRPr="002E67BC">
        <w:t>-размещение вывесок на архитектурных деталях фасадов зданий, строений сооружений (в том числе на колоннах, пилястрах, орнаментах, лепнине);</w:t>
      </w:r>
    </w:p>
    <w:p w:rsidR="0071586F" w:rsidRPr="002E67BC" w:rsidRDefault="0071586F" w:rsidP="0071586F">
      <w:pPr>
        <w:ind w:firstLine="709"/>
        <w:jc w:val="both"/>
      </w:pPr>
      <w:r w:rsidRPr="002E67BC">
        <w:t>- размещение вывесок на расстоянии ближе чем 2 м от мемориальных досок;</w:t>
      </w:r>
    </w:p>
    <w:p w:rsidR="0071586F" w:rsidRPr="002E67BC" w:rsidRDefault="0071586F" w:rsidP="0071586F">
      <w:pPr>
        <w:ind w:firstLine="709"/>
        <w:jc w:val="both"/>
      </w:pPr>
      <w:r w:rsidRPr="002E67BC">
        <w:t>-перекрытие вывеской указателей наименований улиц и номеров домов;</w:t>
      </w:r>
    </w:p>
    <w:p w:rsidR="0071586F" w:rsidRPr="002E67BC" w:rsidRDefault="0071586F" w:rsidP="0071586F">
      <w:pPr>
        <w:ind w:firstLine="709"/>
        <w:jc w:val="both"/>
      </w:pPr>
      <w:r w:rsidRPr="002E67BC">
        <w:t>-размещение консольных вывесок на расстоянии менее 10 м друг от друга;</w:t>
      </w:r>
    </w:p>
    <w:p w:rsidR="0071586F" w:rsidRPr="002E67BC" w:rsidRDefault="0071586F" w:rsidP="0071586F">
      <w:pPr>
        <w:ind w:firstLine="709"/>
        <w:jc w:val="both"/>
      </w:pPr>
      <w:r w:rsidRPr="002E67BC">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71586F" w:rsidRPr="002E67BC" w:rsidRDefault="0071586F" w:rsidP="0071586F">
      <w:pPr>
        <w:ind w:firstLine="709"/>
        <w:jc w:val="both"/>
      </w:pPr>
      <w:r w:rsidRPr="002E67BC">
        <w:t>- размещение вывесок на ограждающих конструкциях сезонных кафе при стационарных предприятиях общественного питания;</w:t>
      </w:r>
    </w:p>
    <w:p w:rsidR="0071586F" w:rsidRPr="002E67BC" w:rsidRDefault="0071586F" w:rsidP="0071586F">
      <w:pPr>
        <w:ind w:firstLine="709"/>
        <w:jc w:val="both"/>
      </w:pPr>
      <w:r w:rsidRPr="002E67BC">
        <w:t>- размещение вывесок на ограждающих конструкциях (заборах, шлагбаумах, перилах);</w:t>
      </w:r>
    </w:p>
    <w:p w:rsidR="0071586F" w:rsidRPr="002E67BC" w:rsidRDefault="0071586F" w:rsidP="0071586F">
      <w:pPr>
        <w:ind w:firstLine="709"/>
        <w:jc w:val="both"/>
      </w:pPr>
      <w:r w:rsidRPr="002E67BC">
        <w:t>-размещение более одной вывески на внешних поверхностях одного здания, строения, сооружения.</w:t>
      </w:r>
    </w:p>
    <w:p w:rsidR="0071586F" w:rsidRPr="002E67BC" w:rsidRDefault="0071586F" w:rsidP="0071586F">
      <w:pPr>
        <w:ind w:firstLine="709"/>
        <w:jc w:val="both"/>
      </w:pPr>
    </w:p>
    <w:p w:rsidR="0071586F" w:rsidRPr="002E67BC" w:rsidRDefault="0071586F" w:rsidP="0071586F">
      <w:pPr>
        <w:ind w:firstLine="709"/>
        <w:jc w:val="both"/>
        <w:rPr>
          <w:b/>
        </w:rPr>
      </w:pPr>
      <w:r w:rsidRPr="002E67BC">
        <w:rPr>
          <w:b/>
        </w:rPr>
        <w:t>8.11.2.4. Требования к размещению информационных табличек:</w:t>
      </w:r>
    </w:p>
    <w:p w:rsidR="0071586F" w:rsidRPr="002E67BC" w:rsidRDefault="0071586F" w:rsidP="0071586F">
      <w:pPr>
        <w:ind w:firstLine="709"/>
        <w:jc w:val="both"/>
      </w:pPr>
    </w:p>
    <w:p w:rsidR="0071586F" w:rsidRPr="002E67BC" w:rsidRDefault="0071586F" w:rsidP="0071586F">
      <w:pPr>
        <w:ind w:firstLine="709"/>
        <w:jc w:val="both"/>
      </w:pPr>
      <w:r w:rsidRPr="002E67BC">
        <w:t>8.11.2.4.1.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в здание, строение, сооружение или помещение (справа или слева) или на входных дверях в помещение, в котором фактически осуществляет деятельность Владелец, сведения о котором содержатся в данной информационной конструкции.</w:t>
      </w:r>
    </w:p>
    <w:p w:rsidR="0071586F" w:rsidRPr="002E67BC" w:rsidRDefault="0071586F" w:rsidP="0071586F">
      <w:pPr>
        <w:ind w:firstLine="709"/>
        <w:jc w:val="both"/>
      </w:pPr>
      <w:r w:rsidRPr="002E67BC">
        <w:t>8.11.2.4.2. Для одной организации, индивидуального предпринимателя или физического лица на одном объекте может быть установлена одна информационная табличка.</w:t>
      </w:r>
    </w:p>
    <w:p w:rsidR="0071586F" w:rsidRPr="002E67BC" w:rsidRDefault="0071586F" w:rsidP="0071586F">
      <w:pPr>
        <w:ind w:firstLine="709"/>
        <w:jc w:val="both"/>
      </w:pPr>
      <w:r w:rsidRPr="002E67BC">
        <w:t>8.11.2.4.3. Расстояние от уровня земли (пола входной группы) до верхнего края информационной таблички не должно превышать 2 м.</w:t>
      </w:r>
    </w:p>
    <w:p w:rsidR="0071586F" w:rsidRPr="002E67BC" w:rsidRDefault="0071586F" w:rsidP="0071586F">
      <w:pPr>
        <w:ind w:firstLine="709"/>
        <w:jc w:val="both"/>
      </w:pPr>
      <w:bookmarkStart w:id="23" w:name="P625"/>
      <w:bookmarkEnd w:id="23"/>
      <w:r w:rsidRPr="002E67BC">
        <w:t>8.11.2.4.4. Информационная табличка размещается на единой горизонтальной оси с иными аналогичными информационными конструкциями в пределах плоскости фасада.</w:t>
      </w:r>
    </w:p>
    <w:p w:rsidR="0071586F" w:rsidRPr="002E67BC" w:rsidRDefault="0071586F" w:rsidP="0071586F">
      <w:pPr>
        <w:jc w:val="both"/>
      </w:pPr>
      <w:r w:rsidRPr="002E67BC">
        <w:t>Информационная табличка состоит из информационного поля (текстовой части).</w:t>
      </w:r>
    </w:p>
    <w:p w:rsidR="0071586F" w:rsidRPr="002E67BC" w:rsidRDefault="0071586F" w:rsidP="0071586F">
      <w:pPr>
        <w:jc w:val="both"/>
      </w:pPr>
      <w:r w:rsidRPr="002E67BC">
        <w:t>Допустимый размер составляет: не более 0,60 м по длине и не более 0,40 м по высоте.</w:t>
      </w:r>
    </w:p>
    <w:p w:rsidR="0071586F" w:rsidRPr="002E67BC" w:rsidRDefault="0071586F" w:rsidP="0071586F">
      <w:pPr>
        <w:jc w:val="both"/>
      </w:pPr>
      <w:r w:rsidRPr="002E67BC">
        <w:t>При этом высота букв, знаков, размещаемых, не должна превышать 0,10 м.</w:t>
      </w:r>
    </w:p>
    <w:p w:rsidR="0071586F" w:rsidRPr="002E67BC" w:rsidRDefault="0071586F" w:rsidP="0071586F">
      <w:pPr>
        <w:ind w:firstLine="709"/>
        <w:jc w:val="both"/>
      </w:pPr>
      <w:bookmarkStart w:id="24" w:name="P629"/>
      <w:bookmarkEnd w:id="24"/>
      <w:r w:rsidRPr="002E67BC">
        <w:t>8.11.2.4.5.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2 кв. м.</w:t>
      </w:r>
    </w:p>
    <w:p w:rsidR="0071586F" w:rsidRPr="002E67BC" w:rsidRDefault="0071586F" w:rsidP="0071586F">
      <w:pPr>
        <w:ind w:firstLine="709"/>
        <w:jc w:val="both"/>
      </w:pPr>
      <w:r w:rsidRPr="002E67BC">
        <w:t xml:space="preserve">При этом параметры информационных табличек, размещаемых перед одним входом, должны быть идентичными и не превышать размеры, установленные </w:t>
      </w:r>
      <w:hyperlink w:anchor="P625" w:history="1">
        <w:r w:rsidRPr="002E67BC">
          <w:t xml:space="preserve">пунктом </w:t>
        </w:r>
        <w:r w:rsidRPr="002E67BC">
          <w:lastRenderedPageBreak/>
          <w:t>8.11.2.4.4</w:t>
        </w:r>
      </w:hyperlink>
      <w:r w:rsidRPr="002E67BC">
        <w:t xml:space="preserve"> настоящих Правил,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w:t>
      </w:r>
    </w:p>
    <w:p w:rsidR="0071586F" w:rsidRPr="002E67BC" w:rsidRDefault="0071586F" w:rsidP="0071586F">
      <w:pPr>
        <w:ind w:firstLine="709"/>
        <w:jc w:val="both"/>
      </w:pPr>
      <w:r w:rsidRPr="002E67BC">
        <w:t>8.11.2.4.6. Информационные таблички могут быть размещены на остеклении витрины методом нанесения трафаретной печати.</w:t>
      </w:r>
    </w:p>
    <w:p w:rsidR="0071586F" w:rsidRPr="002E67BC" w:rsidRDefault="0071586F" w:rsidP="0071586F">
      <w:pPr>
        <w:ind w:firstLine="709"/>
        <w:jc w:val="both"/>
      </w:pPr>
      <w:r w:rsidRPr="002E67BC">
        <w:t>При этом размеры указанных табличек не могут превышать 0,30 м по длине и 0,20 м - по высоте.</w:t>
      </w:r>
    </w:p>
    <w:p w:rsidR="0071586F" w:rsidRPr="002E67BC" w:rsidRDefault="0071586F" w:rsidP="0071586F">
      <w:pPr>
        <w:ind w:firstLine="709"/>
        <w:jc w:val="both"/>
      </w:pPr>
      <w:r w:rsidRPr="002E67BC">
        <w:t xml:space="preserve">Размещение на остеклении витрин нескольких информационных табличек в случае, указанном в абзаце первом </w:t>
      </w:r>
      <w:hyperlink w:anchor="P629" w:history="1">
        <w:r w:rsidRPr="002E67BC">
          <w:t xml:space="preserve">пункта 8.11.2.4.5. </w:t>
        </w:r>
      </w:hyperlink>
      <w:r w:rsidRPr="002E67BC">
        <w:t xml:space="preserve"> настоящих Правил, допускается при условии наличия между ними расстояния не менее 0,15 м и общего количества указанных табличек - не более четырех.</w:t>
      </w:r>
    </w:p>
    <w:p w:rsidR="0071586F" w:rsidRPr="002E67BC" w:rsidRDefault="0071586F" w:rsidP="0071586F">
      <w:pPr>
        <w:ind w:firstLine="709"/>
        <w:jc w:val="both"/>
      </w:pPr>
    </w:p>
    <w:p w:rsidR="0071586F" w:rsidRPr="002E67BC" w:rsidRDefault="0071586F" w:rsidP="0071586F">
      <w:pPr>
        <w:ind w:firstLine="709"/>
        <w:jc w:val="both"/>
        <w:rPr>
          <w:b/>
        </w:rPr>
      </w:pPr>
      <w:r w:rsidRPr="002E67BC">
        <w:t xml:space="preserve">8.11.2.5. </w:t>
      </w:r>
      <w:r w:rsidRPr="002E67BC">
        <w:rPr>
          <w:b/>
        </w:rPr>
        <w:t>Требования к размещению штендеров.</w:t>
      </w:r>
    </w:p>
    <w:p w:rsidR="0071586F" w:rsidRPr="002E67BC" w:rsidRDefault="0071586F" w:rsidP="0071586F">
      <w:pPr>
        <w:ind w:firstLine="709"/>
        <w:jc w:val="both"/>
        <w:rPr>
          <w:b/>
        </w:rPr>
      </w:pPr>
    </w:p>
    <w:p w:rsidR="0071586F" w:rsidRPr="002E67BC" w:rsidRDefault="0071586F" w:rsidP="0071586F">
      <w:pPr>
        <w:ind w:firstLine="709"/>
        <w:jc w:val="both"/>
      </w:pPr>
      <w:r w:rsidRPr="002E67BC">
        <w:t>8.11.2.5.1. Штендеры не являются средствами стабильного территориального размещения. Штендеры должны быть двусторонними, при этом площадь одной стороны не должна превышать 1,5 кв. м. Штендеры не должны иметь собственной подсветки, конструктивных элементов креплений (фундамент, болтовые соединения и т.д.).</w:t>
      </w:r>
    </w:p>
    <w:p w:rsidR="0071586F" w:rsidRPr="002E67BC" w:rsidRDefault="0071586F" w:rsidP="0071586F">
      <w:pPr>
        <w:ind w:firstLine="709"/>
        <w:jc w:val="both"/>
      </w:pPr>
      <w:r w:rsidRPr="002E67BC">
        <w:t>8.11.2.5.2. Штендеры размещаются возле входа в предприятие на расстоянии не менее 5 м от проезжей части автомобильных дорог. В случаях если один вход используется несколькими предприятиями, допускается размещение штендеров вдоль фасада здания.</w:t>
      </w:r>
    </w:p>
    <w:p w:rsidR="0071586F" w:rsidRPr="002E67BC" w:rsidRDefault="0071586F" w:rsidP="0071586F">
      <w:pPr>
        <w:ind w:firstLine="709"/>
        <w:jc w:val="both"/>
      </w:pPr>
      <w:r w:rsidRPr="002E67BC">
        <w:t>8.11.2.5.3. Штендеры не должны препятствовать проходу пешеходов. Запрещается крепление штендеров к поверхности земли, деревьям, ограждениям и т.д.</w:t>
      </w:r>
    </w:p>
    <w:p w:rsidR="0071586F" w:rsidRPr="002E67BC" w:rsidRDefault="0071586F" w:rsidP="0071586F">
      <w:pPr>
        <w:ind w:firstLine="709"/>
        <w:jc w:val="both"/>
      </w:pPr>
    </w:p>
    <w:p w:rsidR="0071586F" w:rsidRPr="002E67BC" w:rsidRDefault="0071586F" w:rsidP="0071586F">
      <w:pPr>
        <w:ind w:firstLine="709"/>
        <w:jc w:val="both"/>
        <w:rPr>
          <w:b/>
        </w:rPr>
      </w:pPr>
      <w:r w:rsidRPr="002E67BC">
        <w:t xml:space="preserve">8.11.2.6. </w:t>
      </w:r>
      <w:r w:rsidRPr="002E67BC">
        <w:rPr>
          <w:b/>
        </w:rPr>
        <w:t>Требования к содержанию информационных конструкций.</w:t>
      </w:r>
    </w:p>
    <w:p w:rsidR="0071586F" w:rsidRPr="002E67BC" w:rsidRDefault="0071586F" w:rsidP="0071586F">
      <w:pPr>
        <w:ind w:firstLine="709"/>
        <w:jc w:val="both"/>
        <w:rPr>
          <w:b/>
        </w:rPr>
      </w:pPr>
    </w:p>
    <w:p w:rsidR="0071586F" w:rsidRPr="002E67BC" w:rsidRDefault="0071586F" w:rsidP="0071586F">
      <w:pPr>
        <w:ind w:firstLine="709"/>
        <w:jc w:val="both"/>
      </w:pPr>
      <w:r w:rsidRPr="002E67BC">
        <w:t>8.11.2.6.1. Информационные конструкции должны содержаться в технически исправном состоянии, быть очищенными от грязи и иного мусора.</w:t>
      </w:r>
    </w:p>
    <w:p w:rsidR="0071586F" w:rsidRPr="002E67BC" w:rsidRDefault="0071586F" w:rsidP="0071586F">
      <w:pPr>
        <w:ind w:firstLine="709"/>
        <w:jc w:val="both"/>
      </w:pPr>
      <w:r w:rsidRPr="002E67BC">
        <w:t>8.11.2.6.2.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71586F" w:rsidRPr="002E67BC" w:rsidRDefault="0071586F" w:rsidP="0071586F">
      <w:pPr>
        <w:ind w:firstLine="709"/>
        <w:jc w:val="both"/>
      </w:pPr>
      <w:r w:rsidRPr="002E67BC">
        <w:t>8.11.2.6.3. Металлические элементы информационных конструкций должны быть очищены от ржавчины и окрашены.</w:t>
      </w:r>
    </w:p>
    <w:p w:rsidR="0071586F" w:rsidRPr="002E67BC" w:rsidRDefault="0071586F" w:rsidP="0071586F">
      <w:pPr>
        <w:ind w:firstLine="709"/>
        <w:jc w:val="both"/>
      </w:pPr>
      <w:r w:rsidRPr="002E67BC">
        <w:t>8.11.2.6.4.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71586F" w:rsidRPr="002E67BC" w:rsidRDefault="0071586F" w:rsidP="0071586F">
      <w:pPr>
        <w:ind w:firstLine="709"/>
        <w:jc w:val="both"/>
      </w:pPr>
      <w:r w:rsidRPr="002E67BC">
        <w:t>8.11.2.6.5. При загрязнении информационной конструкции Владельцем проводится очистка информационных конструкций от грязи и иного мусора.</w:t>
      </w:r>
    </w:p>
    <w:p w:rsidR="0071586F" w:rsidRPr="002E67BC" w:rsidRDefault="0071586F" w:rsidP="0071586F">
      <w:pPr>
        <w:ind w:firstLine="709"/>
        <w:jc w:val="both"/>
      </w:pPr>
      <w:r w:rsidRPr="002E67BC">
        <w:t>8.11.2.6.6.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 настоящих Правил, а также не нарушать внешний архитектурный облик окружающей застройки.</w:t>
      </w:r>
    </w:p>
    <w:p w:rsidR="0071586F" w:rsidRPr="002E67BC" w:rsidRDefault="0071586F" w:rsidP="0071586F">
      <w:pPr>
        <w:ind w:firstLine="709"/>
        <w:jc w:val="both"/>
      </w:pPr>
      <w:r w:rsidRPr="002E67BC">
        <w:t>8.11.2.6.7. В случае невыполнения требований к содержанию информационных конструкций такая информационная конструкция подлежит демонтажу.</w:t>
      </w:r>
    </w:p>
    <w:p w:rsidR="0071586F" w:rsidRPr="002E67BC" w:rsidRDefault="0071586F" w:rsidP="0071586F">
      <w:pPr>
        <w:ind w:firstLine="709"/>
        <w:jc w:val="both"/>
      </w:pPr>
    </w:p>
    <w:p w:rsidR="0071586F" w:rsidRPr="002E67BC" w:rsidRDefault="0071586F" w:rsidP="0071586F">
      <w:pPr>
        <w:ind w:firstLine="709"/>
        <w:jc w:val="both"/>
        <w:rPr>
          <w:b/>
        </w:rPr>
      </w:pPr>
      <w:r w:rsidRPr="002E67BC">
        <w:rPr>
          <w:b/>
        </w:rPr>
        <w:t>8.11.2.7. Контроль за выполнением требований к размещению информационных конструкций. Демонтаж информационных конструкций.</w:t>
      </w:r>
    </w:p>
    <w:p w:rsidR="0071586F" w:rsidRPr="002E67BC" w:rsidRDefault="0071586F" w:rsidP="0071586F">
      <w:pPr>
        <w:ind w:firstLine="709"/>
        <w:jc w:val="both"/>
        <w:rPr>
          <w:b/>
        </w:rPr>
      </w:pPr>
    </w:p>
    <w:p w:rsidR="0071586F" w:rsidRPr="002E67BC" w:rsidRDefault="0071586F" w:rsidP="0071586F">
      <w:pPr>
        <w:ind w:firstLine="709"/>
        <w:jc w:val="both"/>
      </w:pPr>
      <w:r w:rsidRPr="002E67BC">
        <w:t>8.11.2.7.1. Демонтаж информационных конструкций, не соответствующих требованиям настоящих Правил, осуществляется Владельцем информационной конструкции.</w:t>
      </w:r>
    </w:p>
    <w:p w:rsidR="0071586F" w:rsidRPr="002E67BC" w:rsidRDefault="0071586F" w:rsidP="0071586F">
      <w:pPr>
        <w:ind w:firstLine="709"/>
        <w:jc w:val="both"/>
      </w:pPr>
      <w:r w:rsidRPr="002E67BC">
        <w:lastRenderedPageBreak/>
        <w:t>В случае выявления информационных конструкций, не соответствующих требованиям настоящих Правил, Администрация в тот же день выдает уведомление об их демонтаже Владельцу информационной конструкции.</w:t>
      </w:r>
    </w:p>
    <w:p w:rsidR="0071586F" w:rsidRPr="002E67BC" w:rsidRDefault="0071586F" w:rsidP="0071586F">
      <w:pPr>
        <w:ind w:firstLine="709"/>
        <w:jc w:val="both"/>
      </w:pPr>
      <w:bookmarkStart w:id="25" w:name="P649"/>
      <w:bookmarkEnd w:id="25"/>
      <w:r w:rsidRPr="002E67BC">
        <w:t>Владелец информационной конструкции обязан осуществить демонтаж или изменение информационной конструкции в течение семи дней со дня выдачи уведомления Администрацией.</w:t>
      </w:r>
    </w:p>
    <w:p w:rsidR="0071586F" w:rsidRPr="002E67BC" w:rsidRDefault="0071586F" w:rsidP="0071586F">
      <w:pPr>
        <w:ind w:firstLine="709"/>
        <w:jc w:val="both"/>
      </w:pPr>
      <w:r w:rsidRPr="002E67BC">
        <w:t>Демонтаж информационной конструкции в добровольном порядке в соответствии с уведомлением Администрации осуществляется Владельцем данной информационной конструкции с последующим восстановлением внешних поверхностей объекта, на котором она была размещена.</w:t>
      </w:r>
    </w:p>
    <w:p w:rsidR="0071586F" w:rsidRPr="002E67BC" w:rsidRDefault="0071586F" w:rsidP="0071586F">
      <w:pPr>
        <w:ind w:firstLine="709"/>
        <w:jc w:val="both"/>
      </w:pPr>
      <w:r w:rsidRPr="002E67BC">
        <w:t>Если информационная конструкция не демонтируется добровольно Владельцем в срок, указанный в  абзаце 3 настоящего пункта Правил, ее демонтаж, хранение или уничтожение осуществляется за счет средств бюджета муниципального образования город Ефремов. По требованию Администрации Владелец информационной конструкции обязан возместить расходы, понесенные в связи с демонтажем, хранением или уничтожением информационной конструкции.</w:t>
      </w:r>
    </w:p>
    <w:p w:rsidR="0071586F" w:rsidRPr="002E67BC" w:rsidRDefault="0071586F" w:rsidP="0071586F">
      <w:pPr>
        <w:ind w:firstLine="709"/>
        <w:jc w:val="both"/>
      </w:pPr>
      <w:r w:rsidRPr="002E67BC">
        <w:t>8.11.2.7.2. При отсутствии сведений о Владельце информационной конструкции, а также, если информационная конструкция не была демонтирована Владельцем информационной конструкции в добровольном порядке в установленный уведомлением срок, организация демонтажа данной информационной конструкции осуществляется в принудительном порядке организацией, определенной постановлением Администрации (далее - уполномоченная организация).</w:t>
      </w:r>
    </w:p>
    <w:p w:rsidR="0071586F" w:rsidRPr="002E67BC" w:rsidRDefault="0071586F" w:rsidP="0071586F">
      <w:pPr>
        <w:ind w:firstLine="709"/>
        <w:jc w:val="both"/>
      </w:pPr>
      <w:r w:rsidRPr="002E67BC">
        <w:t>8.11.2.7.3. Уполномоченная организация организует демонтаж, перемещение и хранение информационных конструкций, не соответствующих требованиям подраздела "Информационные конструкции" настоящих Правил, на специально организованные для их хранения места, в течение не более одного месяца со дня демонтажа. По истечении указанного срока демонтированные информационные конструкции подлежат уничтожению.</w:t>
      </w:r>
    </w:p>
    <w:p w:rsidR="0071586F" w:rsidRPr="002E67BC" w:rsidRDefault="0071586F" w:rsidP="0071586F">
      <w:pPr>
        <w:ind w:firstLine="709"/>
        <w:jc w:val="both"/>
      </w:pPr>
      <w:r w:rsidRPr="002E67BC">
        <w:t>8.11.2.7.4. Уполномоченная организация не несет ответственности за состояние и сохранность информационной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w:t>
      </w:r>
    </w:p>
    <w:p w:rsidR="0071586F" w:rsidRPr="002E67BC" w:rsidRDefault="0071586F" w:rsidP="0071586F">
      <w:pPr>
        <w:ind w:firstLine="709"/>
        <w:jc w:val="both"/>
      </w:pPr>
      <w:r w:rsidRPr="002E67BC">
        <w:t>8.11.2.7.5. Информационная конструкция выдается Владельцу после обращения в Администрацию и предъявления документов, свидетельствующих о правах на соответствующее имущество, об оплате всех расходов, связанных с демонтажем, вывозом и хранением указанной информационной конструкции, а также расходов по восстановлению внешних поверхностей объекта, на которых была размещена демонтированная информационная конструкция.</w:t>
      </w:r>
    </w:p>
    <w:p w:rsidR="0071586F" w:rsidRPr="002E67BC" w:rsidRDefault="0071586F" w:rsidP="0071586F">
      <w:pPr>
        <w:ind w:firstLine="709"/>
        <w:jc w:val="both"/>
      </w:pPr>
      <w:r w:rsidRPr="002E67BC">
        <w:t>В случае отказа Владельца указанного имущества от добровольного возмещения расходов, они взыскиваются в судебном порядке.</w:t>
      </w:r>
    </w:p>
    <w:p w:rsidR="0071586F" w:rsidRPr="002E67BC" w:rsidRDefault="0071586F" w:rsidP="0071586F">
      <w:pPr>
        <w:pStyle w:val="a6"/>
        <w:rPr>
          <w:sz w:val="24"/>
          <w:szCs w:val="24"/>
        </w:rPr>
      </w:pPr>
    </w:p>
    <w:p w:rsidR="0071586F" w:rsidRPr="002E67BC" w:rsidRDefault="0071586F" w:rsidP="0071586F">
      <w:pPr>
        <w:pStyle w:val="a6"/>
        <w:jc w:val="center"/>
        <w:rPr>
          <w:b/>
          <w:bCs/>
          <w:sz w:val="24"/>
          <w:szCs w:val="24"/>
        </w:rPr>
      </w:pPr>
      <w:r w:rsidRPr="002E67BC">
        <w:rPr>
          <w:b/>
          <w:bCs/>
          <w:sz w:val="24"/>
          <w:szCs w:val="24"/>
        </w:rPr>
        <w:t xml:space="preserve">Раздел 9. Создание, содержание и охрана зеленых насаждений </w:t>
      </w:r>
    </w:p>
    <w:p w:rsidR="0071586F" w:rsidRPr="002E67BC" w:rsidRDefault="0071586F" w:rsidP="0071586F">
      <w:pPr>
        <w:pStyle w:val="a6"/>
        <w:rPr>
          <w:b/>
          <w:bCs/>
          <w:sz w:val="24"/>
          <w:szCs w:val="24"/>
        </w:rPr>
      </w:pPr>
    </w:p>
    <w:p w:rsidR="0071586F" w:rsidRPr="002E67BC" w:rsidRDefault="0071586F" w:rsidP="0071586F">
      <w:pPr>
        <w:pStyle w:val="a6"/>
        <w:jc w:val="center"/>
        <w:rPr>
          <w:b/>
          <w:bCs/>
          <w:sz w:val="24"/>
          <w:szCs w:val="24"/>
        </w:rPr>
      </w:pPr>
      <w:r w:rsidRPr="002E67BC">
        <w:rPr>
          <w:b/>
          <w:bCs/>
          <w:sz w:val="24"/>
          <w:szCs w:val="24"/>
        </w:rPr>
        <w:t>9.1. Общие положения</w:t>
      </w:r>
    </w:p>
    <w:p w:rsidR="0071586F" w:rsidRPr="002E67BC" w:rsidRDefault="0071586F" w:rsidP="0071586F">
      <w:pPr>
        <w:pStyle w:val="a6"/>
        <w:rPr>
          <w:b/>
          <w:bCs/>
          <w:sz w:val="24"/>
          <w:szCs w:val="24"/>
        </w:rPr>
      </w:pPr>
    </w:p>
    <w:p w:rsidR="0071586F" w:rsidRPr="002E67BC" w:rsidRDefault="0071586F" w:rsidP="0071586F">
      <w:pPr>
        <w:pStyle w:val="a6"/>
        <w:rPr>
          <w:sz w:val="24"/>
          <w:szCs w:val="24"/>
        </w:rPr>
      </w:pPr>
      <w:r w:rsidRPr="002E67BC">
        <w:rPr>
          <w:sz w:val="24"/>
          <w:szCs w:val="24"/>
        </w:rPr>
        <w:t xml:space="preserve">        9.1.1. Озелененные территории муниципального образования являются важнейшим элементом городского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71586F" w:rsidRPr="002E67BC" w:rsidRDefault="0071586F" w:rsidP="0071586F">
      <w:pPr>
        <w:pStyle w:val="a6"/>
        <w:rPr>
          <w:sz w:val="24"/>
          <w:szCs w:val="24"/>
        </w:rPr>
      </w:pPr>
      <w:r w:rsidRPr="002E67BC">
        <w:rPr>
          <w:sz w:val="24"/>
          <w:szCs w:val="24"/>
        </w:rPr>
        <w:lastRenderedPageBreak/>
        <w:t xml:space="preserve">         Наряду с архитектурой объекты озеленения формируют облик населенных пунктов, создают психологическую защиту для населения (прикрытие), имеют культурное и научное значение.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9.1.2. Озелененные территории всех категорий и видов, образующие систему озеленения в пределах муниципального образования город Ефремов, признаются его зеленым фондом.</w:t>
      </w:r>
    </w:p>
    <w:p w:rsidR="0071586F" w:rsidRPr="002E67BC" w:rsidRDefault="0071586F" w:rsidP="0071586F">
      <w:pPr>
        <w:pStyle w:val="a6"/>
        <w:rPr>
          <w:sz w:val="24"/>
          <w:szCs w:val="24"/>
        </w:rPr>
      </w:pPr>
      <w:r w:rsidRPr="002E67BC">
        <w:rPr>
          <w:sz w:val="24"/>
          <w:szCs w:val="24"/>
        </w:rPr>
        <w:t xml:space="preserve">        9.1.3. 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городских насаждений населением обуславливают специфичность экологической среды города и ее резкое отличие от естественной обстановки, в которой сформировались биологические и экологические особенности растений.</w:t>
      </w:r>
    </w:p>
    <w:p w:rsidR="0071586F" w:rsidRPr="002E67BC" w:rsidRDefault="0071586F" w:rsidP="0071586F">
      <w:pPr>
        <w:jc w:val="both"/>
      </w:pPr>
      <w:r w:rsidRPr="002E67BC">
        <w:t xml:space="preserve">         9.1.4.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 города. </w:t>
      </w:r>
    </w:p>
    <w:p w:rsidR="0071586F" w:rsidRPr="002E67BC" w:rsidRDefault="0071586F" w:rsidP="0071586F">
      <w:pPr>
        <w:jc w:val="both"/>
      </w:pPr>
      <w:r w:rsidRPr="002E67BC">
        <w:rPr>
          <w:b/>
          <w:bCs/>
        </w:rPr>
        <w:t xml:space="preserve">         </w:t>
      </w:r>
      <w:r w:rsidRPr="002E67BC">
        <w:t>9.1.5.</w:t>
      </w:r>
      <w:r w:rsidRPr="002E67BC">
        <w:rPr>
          <w:b/>
          <w:bCs/>
        </w:rPr>
        <w:t xml:space="preserve">  </w:t>
      </w:r>
      <w:r w:rsidRPr="002E67BC">
        <w:t>Озелененные территории различаются по видам:</w:t>
      </w:r>
    </w:p>
    <w:p w:rsidR="0071586F" w:rsidRPr="002E67BC" w:rsidRDefault="0071586F" w:rsidP="0071586F">
      <w:pPr>
        <w:jc w:val="both"/>
      </w:pPr>
      <w:r w:rsidRPr="002E67BC">
        <w:t xml:space="preserve">         - озелененные территории общего пользования - городские парки, сады, скверы, бульвары, набережные, другие места кратковременного отдыха населения и территории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технические зоны инженерных коммуникаций;</w:t>
      </w:r>
    </w:p>
    <w:p w:rsidR="0071586F" w:rsidRPr="002E67BC" w:rsidRDefault="0071586F" w:rsidP="0071586F">
      <w:pPr>
        <w:jc w:val="both"/>
      </w:pPr>
      <w:r w:rsidRPr="002E67BC">
        <w:t xml:space="preserve">          -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71586F" w:rsidRPr="002E67BC" w:rsidRDefault="0071586F" w:rsidP="0071586F">
      <w:pPr>
        <w:jc w:val="both"/>
      </w:pPr>
      <w:r w:rsidRPr="002E67BC">
        <w:t xml:space="preserve">          -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от 14.03.1995 N 33-ФЗ "Об особо охраняемых территориях". </w:t>
      </w:r>
    </w:p>
    <w:p w:rsidR="0071586F" w:rsidRPr="002E67BC" w:rsidRDefault="0071586F" w:rsidP="0071586F">
      <w:pPr>
        <w:jc w:val="both"/>
      </w:pPr>
      <w:r w:rsidRPr="002E67BC">
        <w:t xml:space="preserve">         9.1.6.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71586F" w:rsidRPr="002E67BC" w:rsidRDefault="0071586F" w:rsidP="0071586F">
      <w:pPr>
        <w:jc w:val="both"/>
      </w:pPr>
      <w:r w:rsidRPr="002E67BC">
        <w:t xml:space="preserve">         9.1.7. На владельцев, собственников или арендаторов объектов недвижимости и строений, в том числе, если в прилегающую территорию попадают озелененные территории, в черте муниципального образования город Ефремов возлагаются обязанности по содержанию, охране зеленых насаждений, оформлению разрешения на снос зеленых насаждений (порубочного билета), в том числе с взиманием компенсационной (или восстановительной) стоимости зеленых насаждений.</w:t>
      </w:r>
    </w:p>
    <w:p w:rsidR="0071586F" w:rsidRPr="002E67BC" w:rsidRDefault="0071586F" w:rsidP="0071586F">
      <w:pPr>
        <w:jc w:val="both"/>
      </w:pPr>
      <w:r w:rsidRPr="002E67BC">
        <w:t xml:space="preserve">         9.1.8.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71586F" w:rsidRPr="002E67BC" w:rsidRDefault="0071586F" w:rsidP="0071586F">
      <w:pPr>
        <w:jc w:val="both"/>
      </w:pPr>
      <w:r w:rsidRPr="002E67BC">
        <w:t xml:space="preserve">         9.1.9. Новое строительство объекта озеленения включает комплекс работ по созданию озелененных территорий на землях, определенных градостроительными </w:t>
      </w:r>
      <w:r w:rsidRPr="002E67BC">
        <w:lastRenderedPageBreak/>
        <w:t>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71586F" w:rsidRPr="002E67BC" w:rsidRDefault="0071586F" w:rsidP="0071586F">
      <w:pPr>
        <w:jc w:val="both"/>
      </w:pPr>
      <w:r w:rsidRPr="002E67BC">
        <w:t xml:space="preserve">         9.1.10.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71586F" w:rsidRPr="002E67BC" w:rsidRDefault="0071586F" w:rsidP="0071586F">
      <w:pPr>
        <w:jc w:val="both"/>
      </w:pPr>
      <w:r w:rsidRPr="002E67BC">
        <w:rPr>
          <w:b/>
          <w:bCs/>
        </w:rPr>
        <w:t xml:space="preserve">         </w:t>
      </w:r>
      <w:r w:rsidRPr="002E67BC">
        <w:t>9.1.11.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71586F" w:rsidRPr="002E67BC" w:rsidRDefault="0071586F" w:rsidP="0071586F">
      <w:pPr>
        <w:jc w:val="both"/>
      </w:pPr>
      <w:r w:rsidRPr="002E67BC">
        <w:t xml:space="preserve">        9.1.12.  Согласно классификации работ по ремонту и содержанию объектов внешнего благоустройства городов и других населенных пунктов РФ (Госком ЖКХ РФ.1991г.) при капитальном ремонте зеленых насаждений должны проводиться следующие работы:</w:t>
      </w:r>
    </w:p>
    <w:p w:rsidR="0071586F" w:rsidRPr="002E67BC" w:rsidRDefault="0071586F" w:rsidP="0071586F">
      <w:pPr>
        <w:jc w:val="both"/>
      </w:pPr>
      <w:r w:rsidRPr="002E67BC">
        <w:t xml:space="preserve">         -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71586F" w:rsidRPr="002E67BC" w:rsidRDefault="0071586F" w:rsidP="0071586F">
      <w:pPr>
        <w:jc w:val="both"/>
      </w:pPr>
      <w:r w:rsidRPr="002E67BC">
        <w:t xml:space="preserve">         - устройство газонов с подсыпкой растительной земли и посевом газонных трав;</w:t>
      </w:r>
    </w:p>
    <w:p w:rsidR="0071586F" w:rsidRPr="002E67BC" w:rsidRDefault="0071586F" w:rsidP="0071586F">
      <w:pPr>
        <w:jc w:val="both"/>
      </w:pPr>
      <w:r w:rsidRPr="002E67BC">
        <w:t xml:space="preserve">         - восстановление и ремонт садовых дорожек с заменой верхнего покрытия  и (или) основания, установкой ограждений; демонтаж поливной сети с заменой труб; </w:t>
      </w:r>
    </w:p>
    <w:p w:rsidR="0071586F" w:rsidRPr="002E67BC" w:rsidRDefault="0071586F" w:rsidP="0071586F">
      <w:pPr>
        <w:jc w:val="both"/>
      </w:pPr>
      <w:r w:rsidRPr="002E67BC">
        <w:t xml:space="preserve">         - устройство, восстановление и ремонт оград, изгородей, подпорных стенок, лестниц, беседок, раковин, скамеек, урн; </w:t>
      </w:r>
    </w:p>
    <w:p w:rsidR="0071586F" w:rsidRPr="002E67BC" w:rsidRDefault="0071586F" w:rsidP="0071586F">
      <w:pPr>
        <w:jc w:val="both"/>
      </w:pPr>
      <w:r w:rsidRPr="002E67BC">
        <w:t xml:space="preserve">         - перекладка и установка нового бордюрного камня, восстановление водоотвода, ремонт покрытия тротуаров, замена приствольных решеток; </w:t>
      </w:r>
    </w:p>
    <w:p w:rsidR="0071586F" w:rsidRPr="002E67BC" w:rsidRDefault="0071586F" w:rsidP="0071586F">
      <w:pPr>
        <w:jc w:val="both"/>
      </w:pPr>
      <w:r w:rsidRPr="002E67BC">
        <w:t xml:space="preserve">         - ремонт разрушенной части фундаментов под скульптуры, реставрация скульптур;</w:t>
      </w:r>
    </w:p>
    <w:p w:rsidR="0071586F" w:rsidRPr="002E67BC" w:rsidRDefault="0071586F" w:rsidP="0071586F">
      <w:pPr>
        <w:jc w:val="both"/>
      </w:pPr>
      <w:r w:rsidRPr="002E67BC">
        <w:t xml:space="preserve">         -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71586F" w:rsidRPr="002E67BC" w:rsidRDefault="0071586F" w:rsidP="0071586F">
      <w:pPr>
        <w:jc w:val="both"/>
      </w:pPr>
      <w:r w:rsidRPr="002E67BC">
        <w:t xml:space="preserve">         9.1.13.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71586F" w:rsidRPr="002E67BC" w:rsidRDefault="0071586F" w:rsidP="0071586F">
      <w:pPr>
        <w:jc w:val="both"/>
      </w:pPr>
      <w:r w:rsidRPr="002E67BC">
        <w:t xml:space="preserve">       Содержание зеленых насаждений включает:   </w:t>
      </w:r>
    </w:p>
    <w:p w:rsidR="0071586F" w:rsidRPr="002E67BC" w:rsidRDefault="0071586F" w:rsidP="0071586F">
      <w:pPr>
        <w:jc w:val="both"/>
      </w:pPr>
      <w:r w:rsidRPr="002E67BC">
        <w:t xml:space="preserve">        -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71586F" w:rsidRPr="002E67BC" w:rsidRDefault="0071586F" w:rsidP="0071586F">
      <w:pPr>
        <w:jc w:val="both"/>
      </w:pPr>
      <w:r w:rsidRPr="002E67BC">
        <w:t xml:space="preserve">        - работы по уходу за газонами – прочесывание, рыхление, подкормка, полив, прополка, сбор мусора, опавших листьев, землевание, обрезка растительности у бортов </w:t>
      </w:r>
      <w:r w:rsidRPr="002E67BC">
        <w:lastRenderedPageBreak/>
        <w:t>газонов, выкашивание травостоя, обработка ядохимикатами и гербицидами зеленых насаждений;</w:t>
      </w:r>
    </w:p>
    <w:p w:rsidR="0071586F" w:rsidRPr="002E67BC" w:rsidRDefault="0071586F" w:rsidP="0071586F">
      <w:pPr>
        <w:jc w:val="both"/>
      </w:pPr>
      <w:r w:rsidRPr="002E67BC">
        <w:t xml:space="preserve">        - поднятие  и  укладку  металлических  решеток  на  лунках  деревьев;</w:t>
      </w:r>
    </w:p>
    <w:p w:rsidR="0071586F" w:rsidRPr="002E67BC" w:rsidRDefault="0071586F" w:rsidP="0071586F">
      <w:pPr>
        <w:jc w:val="both"/>
      </w:pPr>
      <w:r w:rsidRPr="002E67BC">
        <w:t xml:space="preserve">        - прочистку и промывку газонного борта; </w:t>
      </w:r>
    </w:p>
    <w:p w:rsidR="0071586F" w:rsidRPr="002E67BC" w:rsidRDefault="0071586F" w:rsidP="0071586F">
      <w:pPr>
        <w:jc w:val="both"/>
      </w:pPr>
      <w:r w:rsidRPr="002E67BC">
        <w:t xml:space="preserve">        - ограждение скверов и садов в порядке, предусмотренном разделом 2 настоящих Правил; </w:t>
      </w:r>
    </w:p>
    <w:p w:rsidR="0071586F" w:rsidRPr="002E67BC" w:rsidRDefault="0071586F" w:rsidP="0071586F">
      <w:pPr>
        <w:jc w:val="both"/>
      </w:pPr>
      <w:r w:rsidRPr="002E67BC">
        <w:t xml:space="preserve">        - подметание в порядке, предусмотренном разделом 8 настоящих Правил; </w:t>
      </w:r>
    </w:p>
    <w:p w:rsidR="0071586F" w:rsidRPr="002E67BC" w:rsidRDefault="0071586F" w:rsidP="0071586F">
      <w:pPr>
        <w:jc w:val="both"/>
      </w:pPr>
      <w:r w:rsidRPr="002E67BC">
        <w:t xml:space="preserve">        - удаление снега в порядке, предусмотренном разделом 8 настоящих Правил; </w:t>
      </w:r>
    </w:p>
    <w:p w:rsidR="0071586F" w:rsidRPr="002E67BC" w:rsidRDefault="0071586F" w:rsidP="0071586F">
      <w:pPr>
        <w:jc w:val="both"/>
      </w:pPr>
      <w:r w:rsidRPr="002E67BC">
        <w:t xml:space="preserve">        - посыпку песком дорожек, расстановку и перемещение диванов, скамеек, урн в порядке, предусмотренном разделом 2 и 8 настоящих Правил;</w:t>
      </w:r>
    </w:p>
    <w:p w:rsidR="0071586F" w:rsidRPr="002E67BC" w:rsidRDefault="0071586F" w:rsidP="0071586F">
      <w:pPr>
        <w:jc w:val="both"/>
      </w:pPr>
      <w:r w:rsidRPr="002E67BC">
        <w:t xml:space="preserve">       - промывку полированных и мраморных поверхностей, пьедесталов, барельефов;</w:t>
      </w:r>
    </w:p>
    <w:p w:rsidR="0071586F" w:rsidRPr="002E67BC" w:rsidRDefault="0071586F" w:rsidP="0071586F">
      <w:pPr>
        <w:jc w:val="both"/>
      </w:pPr>
      <w:r w:rsidRPr="002E67BC">
        <w:t xml:space="preserve">        -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71586F" w:rsidRPr="002E67BC" w:rsidRDefault="0071586F" w:rsidP="0071586F">
      <w:r w:rsidRPr="002E67BC">
        <w:t xml:space="preserve">        - работы по уходу за цветочными вазонами в порядке, предусмотренном разделом 8 настоящих Правил.</w:t>
      </w:r>
    </w:p>
    <w:p w:rsidR="0071586F" w:rsidRPr="002E67BC" w:rsidRDefault="0071586F" w:rsidP="0071586F">
      <w:pPr>
        <w:jc w:val="both"/>
      </w:pPr>
      <w:r w:rsidRPr="002E67BC">
        <w:t xml:space="preserve">         9.1.14. Содержание озелененных территорий, включая текущий ремонт, производится в соответствии с нормативно-технологическим регламентом, ГОСТ 28849-90, ГОСТ 28852-90, ГОСТ 26869-86, ГОСТ 24835-81, ГОСТ 24909-81, ГОСТ 28055-89, ГОСТ 28168-89, ГОСТ 27593-88, ГОСТ Р 53042-2008, ГОСТ Р 51520-99, СНиП 2.07.01-89.</w:t>
      </w:r>
    </w:p>
    <w:p w:rsidR="0071586F" w:rsidRPr="002E67BC" w:rsidRDefault="0071586F" w:rsidP="0071586F">
      <w:pPr>
        <w:jc w:val="both"/>
      </w:pPr>
      <w:r w:rsidRPr="002E67BC">
        <w:t xml:space="preserve">        9.1.15. Компенсационное озеленение – воспроизводство зеленых насаждений взамен уничтоженных или поврежденных.</w:t>
      </w:r>
    </w:p>
    <w:p w:rsidR="0071586F" w:rsidRPr="002E67BC" w:rsidRDefault="0071586F" w:rsidP="0071586F">
      <w:pPr>
        <w:jc w:val="both"/>
      </w:pPr>
    </w:p>
    <w:p w:rsidR="0071586F" w:rsidRPr="002E67BC" w:rsidRDefault="0071586F" w:rsidP="0071586F">
      <w:pPr>
        <w:ind w:firstLine="705"/>
        <w:jc w:val="center"/>
        <w:rPr>
          <w:b/>
          <w:bCs/>
        </w:rPr>
      </w:pPr>
      <w:r w:rsidRPr="002E67BC">
        <w:rPr>
          <w:b/>
          <w:bCs/>
        </w:rPr>
        <w:t>9.2.  Предпроектные и проектные работы</w:t>
      </w:r>
    </w:p>
    <w:p w:rsidR="0071586F" w:rsidRPr="002E67BC" w:rsidRDefault="0071586F" w:rsidP="0071586F">
      <w:pPr>
        <w:ind w:firstLine="705"/>
        <w:jc w:val="center"/>
      </w:pPr>
    </w:p>
    <w:p w:rsidR="0071586F" w:rsidRPr="002E67BC" w:rsidRDefault="0071586F" w:rsidP="0071586F">
      <w:pPr>
        <w:pStyle w:val="a8"/>
        <w:ind w:firstLine="0"/>
        <w:jc w:val="both"/>
        <w:rPr>
          <w:sz w:val="24"/>
          <w:szCs w:val="24"/>
        </w:rPr>
      </w:pPr>
      <w:r w:rsidRPr="002E67BC">
        <w:rPr>
          <w:sz w:val="24"/>
          <w:szCs w:val="24"/>
        </w:rPr>
        <w:t xml:space="preserve">       9.2.1. </w:t>
      </w:r>
      <w:r w:rsidRPr="002E67BC">
        <w:t>Проектирование</w:t>
      </w:r>
      <w:r w:rsidRPr="002E67BC">
        <w:rPr>
          <w:sz w:val="24"/>
          <w:szCs w:val="24"/>
        </w:rPr>
        <w:t xml:space="preserve"> новых объектов озеленения, проекты реконструкции, реставрации и капитального ремонта существующих объектов озеленения разрабатывается в соответствии с настоящими Правилами.</w:t>
      </w:r>
    </w:p>
    <w:p w:rsidR="0071586F" w:rsidRPr="002E67BC" w:rsidRDefault="0071586F" w:rsidP="0071586F">
      <w:pPr>
        <w:pStyle w:val="a8"/>
        <w:ind w:firstLine="0"/>
        <w:jc w:val="both"/>
        <w:rPr>
          <w:sz w:val="24"/>
          <w:szCs w:val="24"/>
        </w:rPr>
      </w:pPr>
      <w:r w:rsidRPr="002E67BC">
        <w:rPr>
          <w:sz w:val="24"/>
          <w:szCs w:val="24"/>
        </w:rPr>
        <w:t xml:space="preserve">       9.2.2.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 д.), рабочее проектирование, разрешение на строительство, ввод или приемка объекта в эксплуатацию.</w:t>
      </w:r>
    </w:p>
    <w:p w:rsidR="0071586F" w:rsidRPr="002E67BC" w:rsidRDefault="0071586F" w:rsidP="0071586F">
      <w:pPr>
        <w:pStyle w:val="a8"/>
        <w:ind w:firstLine="0"/>
        <w:jc w:val="both"/>
        <w:rPr>
          <w:sz w:val="24"/>
          <w:szCs w:val="24"/>
        </w:rPr>
      </w:pPr>
      <w:r w:rsidRPr="002E67BC">
        <w:rPr>
          <w:sz w:val="24"/>
          <w:szCs w:val="24"/>
        </w:rPr>
        <w:t xml:space="preserve">        9.2.3. Проектная документация на объект озеленения утверждается заказчиком и согласовывается с жилищно-коммунальными службами города по списку.</w:t>
      </w:r>
    </w:p>
    <w:p w:rsidR="0071586F" w:rsidRPr="002E67BC" w:rsidRDefault="0071586F" w:rsidP="0071586F">
      <w:pPr>
        <w:jc w:val="both"/>
      </w:pPr>
      <w:r w:rsidRPr="002E67BC">
        <w:t xml:space="preserve">         Проектная документация, подготовленная на основании плана благоустройства муниципального образования, утвержденном в установленном порядке, согласовывается администрацией муниципального образования город Ефремов.</w:t>
      </w:r>
    </w:p>
    <w:p w:rsidR="0071586F" w:rsidRPr="002E67BC" w:rsidRDefault="0071586F" w:rsidP="0071586F">
      <w:pPr>
        <w:pStyle w:val="a8"/>
        <w:ind w:firstLine="0"/>
        <w:jc w:val="both"/>
        <w:rPr>
          <w:sz w:val="24"/>
          <w:szCs w:val="24"/>
        </w:rPr>
      </w:pPr>
    </w:p>
    <w:p w:rsidR="0071586F" w:rsidRPr="002E67BC" w:rsidRDefault="0071586F" w:rsidP="0071586F">
      <w:pPr>
        <w:pStyle w:val="a8"/>
        <w:jc w:val="center"/>
        <w:rPr>
          <w:b/>
          <w:bCs/>
          <w:sz w:val="24"/>
          <w:szCs w:val="24"/>
        </w:rPr>
      </w:pPr>
      <w:r w:rsidRPr="002E67BC">
        <w:rPr>
          <w:b/>
          <w:bCs/>
          <w:sz w:val="24"/>
          <w:szCs w:val="24"/>
        </w:rPr>
        <w:t>9.3. Создание зеленых насаждений</w:t>
      </w:r>
    </w:p>
    <w:p w:rsidR="0071586F" w:rsidRPr="002E67BC" w:rsidRDefault="0071586F" w:rsidP="0071586F">
      <w:pPr>
        <w:pStyle w:val="a8"/>
        <w:jc w:val="center"/>
        <w:rPr>
          <w:b/>
          <w:bCs/>
          <w:sz w:val="24"/>
          <w:szCs w:val="24"/>
        </w:rPr>
      </w:pPr>
    </w:p>
    <w:p w:rsidR="0071586F" w:rsidRPr="002E67BC" w:rsidRDefault="0071586F" w:rsidP="0071586F">
      <w:pPr>
        <w:pStyle w:val="a8"/>
        <w:ind w:firstLine="0"/>
        <w:jc w:val="both"/>
        <w:rPr>
          <w:sz w:val="24"/>
          <w:szCs w:val="24"/>
        </w:rPr>
      </w:pPr>
      <w:r w:rsidRPr="002E67BC">
        <w:rPr>
          <w:sz w:val="24"/>
          <w:szCs w:val="24"/>
        </w:rPr>
        <w:t xml:space="preserve">        9.3.1. Подготовка территории:</w:t>
      </w:r>
    </w:p>
    <w:p w:rsidR="0071586F" w:rsidRPr="002E67BC" w:rsidRDefault="0071586F" w:rsidP="0071586F">
      <w:pPr>
        <w:pStyle w:val="a8"/>
        <w:ind w:firstLine="0"/>
        <w:jc w:val="both"/>
        <w:rPr>
          <w:sz w:val="24"/>
          <w:szCs w:val="24"/>
        </w:rPr>
      </w:pPr>
      <w:r w:rsidRPr="002E67BC">
        <w:rPr>
          <w:sz w:val="24"/>
          <w:szCs w:val="24"/>
        </w:rPr>
        <w:t xml:space="preserve">        9.3.1.1.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71586F" w:rsidRPr="002E67BC" w:rsidRDefault="0071586F" w:rsidP="0071586F">
      <w:pPr>
        <w:pStyle w:val="a8"/>
        <w:ind w:firstLine="0"/>
        <w:jc w:val="both"/>
        <w:rPr>
          <w:sz w:val="24"/>
          <w:szCs w:val="24"/>
        </w:rPr>
      </w:pPr>
      <w:r w:rsidRPr="002E67BC">
        <w:rPr>
          <w:sz w:val="24"/>
          <w:szCs w:val="24"/>
        </w:rPr>
        <w:t xml:space="preserve">        9.3.1.2. При организации стройплощадки должны быть  применены меры по сбережению и минимальному повреждению всех растений, отмеченных в проекте как </w:t>
      </w:r>
      <w:r w:rsidRPr="002E67BC">
        <w:rPr>
          <w:sz w:val="24"/>
          <w:szCs w:val="24"/>
        </w:rPr>
        <w:lastRenderedPageBreak/>
        <w:t>сохраняемые: огораживание, частичная обрезка низких и широких крон, охранительная обвязка стволов, связывание кроны кустарников.</w:t>
      </w:r>
    </w:p>
    <w:p w:rsidR="0071586F" w:rsidRPr="002E67BC" w:rsidRDefault="0071586F" w:rsidP="0071586F">
      <w:pPr>
        <w:pStyle w:val="a8"/>
        <w:ind w:firstLine="0"/>
        <w:jc w:val="both"/>
        <w:rPr>
          <w:sz w:val="24"/>
          <w:szCs w:val="24"/>
        </w:rPr>
      </w:pPr>
      <w:r w:rsidRPr="002E67BC">
        <w:rPr>
          <w:sz w:val="24"/>
          <w:szCs w:val="24"/>
        </w:rPr>
        <w:t xml:space="preserve">         9.3.1.3.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71586F" w:rsidRPr="002E67BC" w:rsidRDefault="0071586F" w:rsidP="0071586F">
      <w:pPr>
        <w:pStyle w:val="a8"/>
        <w:ind w:firstLine="0"/>
        <w:jc w:val="both"/>
        <w:rPr>
          <w:sz w:val="24"/>
          <w:szCs w:val="24"/>
        </w:rPr>
      </w:pPr>
      <w:r w:rsidRPr="002E67BC">
        <w:rPr>
          <w:sz w:val="24"/>
          <w:szCs w:val="24"/>
        </w:rPr>
        <w:t xml:space="preserve">        9.3.1.4.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 </w:t>
      </w:r>
    </w:p>
    <w:p w:rsidR="0071586F" w:rsidRPr="002E67BC" w:rsidRDefault="0071586F" w:rsidP="0071586F">
      <w:pPr>
        <w:pStyle w:val="a8"/>
        <w:ind w:firstLine="0"/>
        <w:jc w:val="both"/>
        <w:rPr>
          <w:sz w:val="24"/>
          <w:szCs w:val="24"/>
        </w:rPr>
      </w:pPr>
      <w:r w:rsidRPr="002E67BC">
        <w:rPr>
          <w:sz w:val="24"/>
          <w:szCs w:val="24"/>
        </w:rPr>
        <w:t xml:space="preserve">        9.3.1.5.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71586F" w:rsidRPr="002E67BC" w:rsidRDefault="0071586F" w:rsidP="0071586F">
      <w:pPr>
        <w:pStyle w:val="a8"/>
        <w:ind w:firstLine="0"/>
        <w:rPr>
          <w:sz w:val="24"/>
          <w:szCs w:val="24"/>
        </w:rPr>
      </w:pPr>
      <w:r w:rsidRPr="002E67BC">
        <w:rPr>
          <w:sz w:val="24"/>
          <w:szCs w:val="24"/>
        </w:rPr>
        <w:t xml:space="preserve">        9.3.2. Растительные грунты и подготовка почвы:</w:t>
      </w:r>
    </w:p>
    <w:p w:rsidR="0071586F" w:rsidRPr="002E67BC" w:rsidRDefault="0071586F" w:rsidP="0071586F">
      <w:pPr>
        <w:pStyle w:val="a8"/>
        <w:ind w:firstLine="0"/>
        <w:jc w:val="both"/>
        <w:rPr>
          <w:sz w:val="24"/>
          <w:szCs w:val="24"/>
        </w:rPr>
      </w:pPr>
      <w:r w:rsidRPr="002E67BC">
        <w:rPr>
          <w:sz w:val="24"/>
          <w:szCs w:val="24"/>
        </w:rPr>
        <w:t xml:space="preserve">        9.3.2.1. 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71586F" w:rsidRPr="002E67BC" w:rsidRDefault="0071586F" w:rsidP="0071586F">
      <w:pPr>
        <w:pStyle w:val="a8"/>
        <w:ind w:firstLine="0"/>
        <w:jc w:val="both"/>
        <w:rPr>
          <w:sz w:val="24"/>
          <w:szCs w:val="24"/>
        </w:rPr>
      </w:pPr>
      <w:r w:rsidRPr="002E67BC">
        <w:rPr>
          <w:sz w:val="24"/>
          <w:szCs w:val="24"/>
        </w:rPr>
        <w:t xml:space="preserve">        9.3.2.2. Растительный грунт, используемый для озеленения территорий, может заготавливаться путем снятия верхнего слоя почвы  на глубину его залегания.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9.3.3. Подготовка посадочных мест.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9.3.3.1. Ямы и траншеи для посадки деревьев и кустарников должны быть выкопаны заранее (не менее 2 - 3 часов до посадки).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Размеры ям и траншей для посадки деревьев и кустарников со стандартными размерами определяются в порядке, предусмотренном в нормативно-производственном регламенте содержания зеленых насаждений, ГОСТ 28055-89, ГОСТ 26869-86, ГЭСН 81-02-47-2001, СНиП 2.07.01-89.</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 Посадка деревьев и кустарников.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9.3.4.1. Наиболее оптимальное время посадки растений - весна и осень,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Весенние посадки проводятся после оттаивания и прогревания почвы до начала активного распускания почек и образования побегов, осенние - с момента опадения листьев до устойчивых заморозков.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Хвойные породы лучше переносят пересадку в ранневесеннее (март - начало апреля) и раннеосеннее (август - начало сентября) время.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9.3.4.2. В целях максимального использования периода для озеленения территорий допускается выкапывание посадочных мест, посадка и пересадка саженцев с комом земли при температуре наружного воздуха не ниже - 15 град. C.</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9.3.4.3. Посадка деревьев и кустарников с замороженным комом в зимний период допускается при температуре не ниже - 15 град. C.</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зимних пересадках деревьев и кустарников с замороженным комом возможен полив водой вслед за посадкой.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9.3.4.4. Весной после начала оттаивания почвы все растения зимней посадки должны быть проверены. При этом наклонившиеся выправляют, но не оттяжкой за ствол, а раскопкой земли с обратной стороны от наклона до дна кома.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 Устройство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9.3.5.1. Устройство луговых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9.3.5.1.1. Луговые газоны формируются на базе естественной луговой растительности или создаются путем посева, гидропосева, посадки почвопокровных растений. Газоны необходимо устраивать на полностью подготовленном и спланированном основании из растительного грунта.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9.3.5.1.2. Поверхность, подготовленная под газон, должна быть выровнена и хорошо прикатана, прокатка газона после проведения гидропосева не производится.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9.3.5.1.3. Лучшие сроки проведения посева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9.3.5.2. Устройство партерных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9.3.5.2.1. Партерные газоны создают в наиболее важных узлах архитектурно-планировочных композиций парков, садов, скверов, перед входами в общественные здания, около памятников, скульптур, фонтанов, декоративных водоемов и т.п. Обычно они имеют правильную форму (прямоугольник,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9.3.5.2.2. Партерные газоны создаются путем посева, гидропосева, укладки готового газонного дерна. Партерные газоны необходимо устраивать на полностью подготовленном и спланированном основании из растительного грунта.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9.3.5.2.3. Поверхность, подготовленная под газон, должна быть выровнена и хорошо прикатана, прокатка газона после проведения гидропосева не производится. При устройстве партерного газона путем укладки готового газонного дерна допускается толщина плодородного грунта не менее 5 см на естественной грунтовой основе или фильтрующем основании (песок, гравий и т.д.).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9.3.5.2.4. Лучшие сроки для устройства партерных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 Создание газона при помощи готового газонного дерна возможно в течение всего бесснежного периода и плюсовой температуре.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9.3.5.3. Устройство мавританских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9.3.5.3.1. Мавританские или цветущие газоны устраивают на полянах и лужайках больших парков и скверов, в насаждениях жилых районов и др. Мавританские газоны однолетние и многолетние. Мавританские газоны создают путем посева. Однолетние мавританские газоны засевают семенами однолетников, таких как мак, василек, алиссум, льнянка, иберис, календула, тагетес и др.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9.3.5.4. Устройство обыкновенных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9.3.5.4.1. Обыкновенные газоны формируются на базе естественной травянистой растительности или создаются путем посева, гидропосева. Газоны необходимо устраивать на полностью подготовленном и спланированном основании из растительного грунта. Лучшие сроки для устройства обыкновенных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 Устройство цветников.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9.3.6.1. Цветник - это участок геометрической или свободной формы с высаженными одно-, двух- или многолетними растениями. Это один из наиболее декоративных элементов объекта озеленения.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9.3.6.2. Для создания цветников из однолетников и двулетников достаточен слой растительной земли 15 - 40 см.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9.3.6.3. Высадка рассады должна производиться утром или к концу дня, в пасмурную погоду, а рассады с закрытой корневой системой - в течение всего дня. Растения должны высаживаться во влажную почву; не допускаются сжатие и заворот корней. Для низкорослых видов и сортов расстояние между растениями 10 - 15, для высокорослых - 15 - 25 см.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9.3.6.4. Цветники из однолетников можно создавать, высевая семена в грунт. Посев </w:t>
      </w:r>
      <w:r w:rsidRPr="002E67BC">
        <w:rPr>
          <w:rFonts w:ascii="Times New Roman" w:hAnsi="Times New Roman" w:cs="Times New Roman"/>
          <w:sz w:val="24"/>
          <w:szCs w:val="24"/>
        </w:rPr>
        <w:lastRenderedPageBreak/>
        <w:t>производится в бороздки глубиной 0,5 - 2 см (в зависимости от размера семян) или разбрасываются семена с последующей заделкой их граблями. В фазе одного - двух настоящих листьев растения прореживают. Норма высева семян зависит от вида растений и величины семян.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9.3.6.5. Количество высаживаемых растений на 1 кв. м зависит от вида растения и размеров его подземной части. Многолетники высаживаются по 2 - 16 шт. на 1 кв. м; многолетние вьющиеся растения: виноград, ломонос - 10 - 12 шт./кв. м, хмель, актинидия - 25 шт./кв. м, плющ даурский - 9 - 10 шт./кв.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Средняя норма высадки рассады летников в цветники - 50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 объектах I группы содержания допускается уплотненная посадка до 100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Норма высадки рассады: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для двулетников - от 30 до 70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для ковровых - в среднем 100 - 200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для вьющихся - бобы турецкие - 9 шт. на 1 кв. м, горошек душистый - 16 шт. на 1 кв. м, настурция - 12 - 25 шт. на 1 кв. м, фасоль - 3 - 6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при создании вертикальных цветочных композиций, цветочных скульптур - до 200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9.3.6.6. При устройстве цветников свободной планировки возможно использовать крупные камни, располагая их на газоне в сочетании с цветочными растениями. Создание рокариев, в оформлении которых ведущую роль играют живописно размещенные каменные глыбы различного размера.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9.3.6.7. Посадка цветов должна производиться в следующие сроки: летников и многолетников,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p w:rsidR="0071586F" w:rsidRPr="002E67BC" w:rsidRDefault="0071586F" w:rsidP="0071586F">
      <w:pPr>
        <w:pStyle w:val="a8"/>
        <w:ind w:firstLine="0"/>
        <w:jc w:val="both"/>
        <w:rPr>
          <w:sz w:val="24"/>
          <w:szCs w:val="24"/>
        </w:rPr>
      </w:pPr>
    </w:p>
    <w:p w:rsidR="0071586F" w:rsidRPr="002E67BC" w:rsidRDefault="0071586F" w:rsidP="0071586F">
      <w:pPr>
        <w:pStyle w:val="a8"/>
        <w:ind w:firstLine="0"/>
        <w:jc w:val="center"/>
        <w:rPr>
          <w:b/>
          <w:bCs/>
          <w:sz w:val="24"/>
          <w:szCs w:val="24"/>
        </w:rPr>
      </w:pPr>
      <w:r w:rsidRPr="002E67BC">
        <w:rPr>
          <w:b/>
          <w:bCs/>
          <w:sz w:val="24"/>
          <w:szCs w:val="24"/>
        </w:rPr>
        <w:t>9.4. Содержание зеленых насаждений</w:t>
      </w:r>
    </w:p>
    <w:p w:rsidR="0071586F" w:rsidRPr="002E67BC" w:rsidRDefault="0071586F" w:rsidP="0071586F">
      <w:pPr>
        <w:pStyle w:val="a8"/>
        <w:ind w:firstLine="0"/>
        <w:jc w:val="center"/>
        <w:rPr>
          <w:b/>
          <w:bCs/>
          <w:sz w:val="24"/>
          <w:szCs w:val="24"/>
        </w:rPr>
      </w:pPr>
    </w:p>
    <w:p w:rsidR="0071586F" w:rsidRPr="002E67BC" w:rsidRDefault="0071586F" w:rsidP="0071586F">
      <w:pPr>
        <w:pStyle w:val="a8"/>
        <w:ind w:firstLine="0"/>
        <w:jc w:val="both"/>
        <w:rPr>
          <w:sz w:val="24"/>
          <w:szCs w:val="24"/>
        </w:rPr>
      </w:pPr>
      <w:r w:rsidRPr="002E67BC">
        <w:rPr>
          <w:sz w:val="24"/>
          <w:szCs w:val="24"/>
        </w:rPr>
        <w:t xml:space="preserve">       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71586F" w:rsidRPr="002E67BC" w:rsidRDefault="0071586F" w:rsidP="0071586F">
      <w:pPr>
        <w:pStyle w:val="a8"/>
        <w:ind w:firstLine="0"/>
        <w:jc w:val="both"/>
        <w:rPr>
          <w:sz w:val="24"/>
          <w:szCs w:val="24"/>
        </w:rPr>
      </w:pPr>
      <w:r w:rsidRPr="002E67BC">
        <w:rPr>
          <w:sz w:val="24"/>
          <w:szCs w:val="24"/>
        </w:rPr>
        <w:t xml:space="preserve">        В результате изменения экологии города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rsidR="0071586F" w:rsidRPr="002E67BC" w:rsidRDefault="0071586F" w:rsidP="0071586F">
      <w:pPr>
        <w:pStyle w:val="a8"/>
        <w:ind w:firstLine="0"/>
        <w:jc w:val="both"/>
        <w:rPr>
          <w:sz w:val="24"/>
          <w:szCs w:val="24"/>
        </w:rPr>
      </w:pPr>
      <w:r w:rsidRPr="002E67BC">
        <w:rPr>
          <w:sz w:val="24"/>
          <w:szCs w:val="24"/>
        </w:rPr>
        <w:t xml:space="preserve">       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rsidR="0071586F" w:rsidRPr="002E67BC" w:rsidRDefault="0071586F" w:rsidP="0071586F">
      <w:pPr>
        <w:pStyle w:val="a8"/>
        <w:ind w:firstLine="0"/>
        <w:jc w:val="both"/>
        <w:rPr>
          <w:sz w:val="24"/>
          <w:szCs w:val="24"/>
        </w:rPr>
      </w:pPr>
      <w:r w:rsidRPr="002E67BC">
        <w:rPr>
          <w:sz w:val="24"/>
          <w:szCs w:val="24"/>
        </w:rPr>
        <w:t xml:space="preserve">        9.4.1. Содержание деревьев и кустарников.</w:t>
      </w:r>
    </w:p>
    <w:p w:rsidR="0071586F" w:rsidRPr="002E67BC" w:rsidRDefault="0071586F" w:rsidP="0071586F">
      <w:pPr>
        <w:pStyle w:val="a8"/>
        <w:ind w:firstLine="0"/>
        <w:jc w:val="both"/>
        <w:rPr>
          <w:sz w:val="24"/>
          <w:szCs w:val="24"/>
        </w:rPr>
      </w:pPr>
      <w:r w:rsidRPr="002E67BC">
        <w:rPr>
          <w:sz w:val="24"/>
          <w:szCs w:val="24"/>
        </w:rPr>
        <w:t xml:space="preserve">        9.4.1.1. Полив.</w:t>
      </w:r>
    </w:p>
    <w:p w:rsidR="0071586F" w:rsidRPr="002E67BC" w:rsidRDefault="0071586F" w:rsidP="0071586F">
      <w:pPr>
        <w:pStyle w:val="a8"/>
        <w:ind w:firstLine="0"/>
        <w:jc w:val="both"/>
        <w:rPr>
          <w:sz w:val="24"/>
          <w:szCs w:val="24"/>
        </w:rPr>
      </w:pPr>
      <w:r w:rsidRPr="002E67BC">
        <w:rPr>
          <w:sz w:val="24"/>
          <w:szCs w:val="24"/>
        </w:rPr>
        <w:t xml:space="preserve">        9.4.1.1.1. Деревья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влагоёмкости. Недостаток влаги в почве сокращает доступность для растения элементов минерального питания.</w:t>
      </w:r>
    </w:p>
    <w:p w:rsidR="0071586F" w:rsidRPr="002E67BC" w:rsidRDefault="0071586F" w:rsidP="0071586F">
      <w:pPr>
        <w:pStyle w:val="a8"/>
        <w:ind w:firstLine="0"/>
        <w:jc w:val="both"/>
        <w:rPr>
          <w:sz w:val="24"/>
          <w:szCs w:val="24"/>
        </w:rPr>
      </w:pPr>
      <w:r w:rsidRPr="002E67BC">
        <w:rPr>
          <w:sz w:val="24"/>
          <w:szCs w:val="24"/>
        </w:rPr>
        <w:t xml:space="preserve">        9.4.1.1.2.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w:t>
      </w:r>
    </w:p>
    <w:p w:rsidR="0071586F" w:rsidRPr="002E67BC" w:rsidRDefault="0071586F" w:rsidP="0071586F">
      <w:pPr>
        <w:pStyle w:val="a8"/>
        <w:ind w:firstLine="0"/>
        <w:jc w:val="both"/>
        <w:rPr>
          <w:sz w:val="24"/>
          <w:szCs w:val="24"/>
        </w:rPr>
      </w:pPr>
      <w:r w:rsidRPr="002E67BC">
        <w:rPr>
          <w:sz w:val="24"/>
          <w:szCs w:val="24"/>
        </w:rPr>
        <w:lastRenderedPageBreak/>
        <w:t xml:space="preserve">        9.4.1.1.3. Сроки и кратность поливов зависят от возраста растений, фазы развития и внешних условий и определены в нормативно-производственном регламенте содержания зеленых насаждений. </w:t>
      </w:r>
    </w:p>
    <w:p w:rsidR="0071586F" w:rsidRPr="002E67BC" w:rsidRDefault="0071586F" w:rsidP="0071586F">
      <w:pPr>
        <w:pStyle w:val="a8"/>
        <w:ind w:firstLine="0"/>
        <w:jc w:val="both"/>
        <w:rPr>
          <w:sz w:val="24"/>
          <w:szCs w:val="24"/>
        </w:rPr>
      </w:pPr>
      <w:r w:rsidRPr="002E67BC">
        <w:rPr>
          <w:sz w:val="24"/>
          <w:szCs w:val="24"/>
        </w:rPr>
        <w:t xml:space="preserve">        9.4.1.2. Внесение удобрений.</w:t>
      </w:r>
    </w:p>
    <w:p w:rsidR="0071586F" w:rsidRPr="002E67BC" w:rsidRDefault="0071586F" w:rsidP="0071586F">
      <w:pPr>
        <w:pStyle w:val="a8"/>
        <w:ind w:firstLine="0"/>
        <w:jc w:val="both"/>
        <w:rPr>
          <w:sz w:val="24"/>
          <w:szCs w:val="24"/>
        </w:rPr>
      </w:pPr>
      <w:r w:rsidRPr="002E67BC">
        <w:rPr>
          <w:sz w:val="24"/>
          <w:szCs w:val="24"/>
        </w:rPr>
        <w:t xml:space="preserve">        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71586F" w:rsidRPr="002E67BC" w:rsidRDefault="0071586F" w:rsidP="0071586F">
      <w:pPr>
        <w:pStyle w:val="a8"/>
        <w:ind w:firstLine="0"/>
        <w:jc w:val="both"/>
        <w:rPr>
          <w:sz w:val="24"/>
          <w:szCs w:val="24"/>
        </w:rPr>
      </w:pPr>
      <w:r w:rsidRPr="002E67BC">
        <w:rPr>
          <w:sz w:val="24"/>
          <w:szCs w:val="24"/>
        </w:rPr>
        <w:t xml:space="preserve">        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71586F" w:rsidRPr="002E67BC" w:rsidRDefault="0071586F" w:rsidP="0071586F">
      <w:pPr>
        <w:pStyle w:val="a8"/>
        <w:ind w:firstLine="0"/>
        <w:jc w:val="both"/>
        <w:rPr>
          <w:sz w:val="24"/>
          <w:szCs w:val="24"/>
        </w:rPr>
      </w:pPr>
      <w:r w:rsidRPr="002E67BC">
        <w:rPr>
          <w:sz w:val="24"/>
          <w:szCs w:val="24"/>
        </w:rPr>
        <w:t xml:space="preserve">         9.4.2. Рыхление почвы, мульчирование и утепление.</w:t>
      </w:r>
      <w:r w:rsidRPr="002E67BC">
        <w:rPr>
          <w:sz w:val="24"/>
          <w:szCs w:val="24"/>
        </w:rPr>
        <w:tab/>
      </w:r>
    </w:p>
    <w:p w:rsidR="0071586F" w:rsidRPr="002E67BC" w:rsidRDefault="0071586F" w:rsidP="0071586F">
      <w:pPr>
        <w:pStyle w:val="a8"/>
        <w:ind w:firstLine="0"/>
        <w:jc w:val="both"/>
        <w:rPr>
          <w:sz w:val="24"/>
          <w:szCs w:val="24"/>
        </w:rPr>
      </w:pPr>
      <w:r w:rsidRPr="002E67BC">
        <w:rPr>
          <w:sz w:val="24"/>
          <w:szCs w:val="24"/>
        </w:rPr>
        <w:t xml:space="preserve">         9.4.2.1.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5-10 см под деревьями и на 3-5 см под кустарниками.</w:t>
      </w:r>
    </w:p>
    <w:p w:rsidR="0071586F" w:rsidRPr="002E67BC" w:rsidRDefault="0071586F" w:rsidP="0071586F">
      <w:pPr>
        <w:pStyle w:val="a8"/>
        <w:ind w:firstLine="0"/>
        <w:jc w:val="both"/>
        <w:rPr>
          <w:sz w:val="24"/>
          <w:szCs w:val="24"/>
        </w:rPr>
      </w:pPr>
      <w:r w:rsidRPr="002E67BC">
        <w:rPr>
          <w:sz w:val="24"/>
          <w:szCs w:val="24"/>
        </w:rPr>
        <w:t xml:space="preserve">         9.4.2.2.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71586F" w:rsidRPr="002E67BC" w:rsidRDefault="0071586F" w:rsidP="0071586F">
      <w:pPr>
        <w:pStyle w:val="a8"/>
        <w:ind w:firstLine="0"/>
        <w:jc w:val="both"/>
        <w:rPr>
          <w:sz w:val="24"/>
          <w:szCs w:val="24"/>
        </w:rPr>
      </w:pPr>
      <w:r w:rsidRPr="002E67BC">
        <w:rPr>
          <w:sz w:val="24"/>
          <w:szCs w:val="24"/>
        </w:rPr>
        <w:t xml:space="preserve">        9.4.3. Обрезка кроны, стрижка живой изгороди.</w:t>
      </w:r>
    </w:p>
    <w:p w:rsidR="0071586F" w:rsidRPr="002E67BC" w:rsidRDefault="0071586F" w:rsidP="0071586F">
      <w:pPr>
        <w:pStyle w:val="a8"/>
        <w:ind w:firstLine="0"/>
        <w:jc w:val="both"/>
        <w:rPr>
          <w:sz w:val="24"/>
          <w:szCs w:val="24"/>
        </w:rPr>
      </w:pPr>
      <w:r w:rsidRPr="002E67BC">
        <w:rPr>
          <w:sz w:val="24"/>
          <w:szCs w:val="24"/>
        </w:rPr>
        <w:t xml:space="preserve">        9.4.3.1.Одним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p w:rsidR="0071586F" w:rsidRPr="002E67BC" w:rsidRDefault="0071586F" w:rsidP="0071586F">
      <w:pPr>
        <w:pStyle w:val="a8"/>
        <w:ind w:firstLine="0"/>
        <w:jc w:val="both"/>
        <w:rPr>
          <w:sz w:val="24"/>
          <w:szCs w:val="24"/>
        </w:rPr>
      </w:pPr>
      <w:r w:rsidRPr="002E67BC">
        <w:rPr>
          <w:sz w:val="24"/>
          <w:szCs w:val="24"/>
        </w:rPr>
        <w:t xml:space="preserve">         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71586F" w:rsidRPr="002E67BC" w:rsidRDefault="0071586F" w:rsidP="0071586F">
      <w:pPr>
        <w:pStyle w:val="a8"/>
        <w:ind w:firstLine="0"/>
        <w:jc w:val="both"/>
        <w:rPr>
          <w:sz w:val="24"/>
          <w:szCs w:val="24"/>
        </w:rPr>
      </w:pPr>
      <w:r w:rsidRPr="002E67BC">
        <w:rPr>
          <w:sz w:val="24"/>
          <w:szCs w:val="24"/>
        </w:rPr>
        <w:t xml:space="preserve">        Санитарную обрезку проводят ежегодно в течение всего вегетационного периода.               9.4.3.3.Обрезка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71586F" w:rsidRPr="002E67BC" w:rsidRDefault="0071586F" w:rsidP="0071586F">
      <w:pPr>
        <w:pStyle w:val="a8"/>
        <w:ind w:firstLine="0"/>
        <w:jc w:val="both"/>
        <w:rPr>
          <w:sz w:val="24"/>
          <w:szCs w:val="24"/>
        </w:rPr>
      </w:pPr>
      <w:r w:rsidRPr="002E67BC">
        <w:rPr>
          <w:sz w:val="24"/>
          <w:szCs w:val="24"/>
        </w:rPr>
        <w:t xml:space="preserve">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71586F" w:rsidRPr="002E67BC" w:rsidRDefault="0071586F" w:rsidP="0071586F">
      <w:pPr>
        <w:pStyle w:val="a8"/>
        <w:ind w:firstLine="0"/>
        <w:jc w:val="both"/>
        <w:rPr>
          <w:sz w:val="24"/>
          <w:szCs w:val="24"/>
        </w:rPr>
      </w:pPr>
      <w:r w:rsidRPr="002E67BC">
        <w:rPr>
          <w:sz w:val="24"/>
          <w:szCs w:val="24"/>
        </w:rPr>
        <w:t xml:space="preserve">         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71586F" w:rsidRPr="002E67BC" w:rsidRDefault="0071586F" w:rsidP="0071586F">
      <w:pPr>
        <w:pStyle w:val="a8"/>
        <w:ind w:firstLine="0"/>
        <w:jc w:val="both"/>
        <w:rPr>
          <w:sz w:val="24"/>
          <w:szCs w:val="24"/>
        </w:rPr>
      </w:pPr>
      <w:r w:rsidRPr="002E67BC">
        <w:rPr>
          <w:sz w:val="24"/>
          <w:szCs w:val="24"/>
        </w:rPr>
        <w:t xml:space="preserve">         9.4.3.5. Омолаживание деревьев проводят постепенно – в течение 2-3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пород – ель колючая).</w:t>
      </w:r>
    </w:p>
    <w:p w:rsidR="0071586F" w:rsidRPr="002E67BC" w:rsidRDefault="0071586F" w:rsidP="0071586F">
      <w:pPr>
        <w:pStyle w:val="a8"/>
        <w:ind w:firstLine="0"/>
        <w:jc w:val="both"/>
        <w:rPr>
          <w:sz w:val="24"/>
          <w:szCs w:val="24"/>
        </w:rPr>
      </w:pPr>
      <w:r w:rsidRPr="002E67BC">
        <w:rPr>
          <w:sz w:val="24"/>
          <w:szCs w:val="24"/>
        </w:rPr>
        <w:t xml:space="preserve">         9.4.3.6. Обрезку ветвей проводят,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p>
    <w:p w:rsidR="0071586F" w:rsidRPr="002E67BC" w:rsidRDefault="0071586F" w:rsidP="0071586F">
      <w:pPr>
        <w:pStyle w:val="a8"/>
        <w:ind w:firstLine="0"/>
        <w:jc w:val="both"/>
        <w:rPr>
          <w:sz w:val="24"/>
          <w:szCs w:val="24"/>
        </w:rPr>
      </w:pPr>
      <w:r w:rsidRPr="002E67BC">
        <w:rPr>
          <w:sz w:val="24"/>
          <w:szCs w:val="24"/>
        </w:rPr>
        <w:t xml:space="preserve">         9.4.3.7.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 привитые кустарники </w:t>
      </w:r>
      <w:r w:rsidRPr="002E67BC">
        <w:rPr>
          <w:sz w:val="24"/>
          <w:szCs w:val="24"/>
        </w:rPr>
        <w:lastRenderedPageBreak/>
        <w:t>обрезают на высоте 10-15 см от корневой шейки, привитые – на такой же высоте от места прививки.</w:t>
      </w:r>
    </w:p>
    <w:p w:rsidR="0071586F" w:rsidRPr="002E67BC" w:rsidRDefault="0071586F" w:rsidP="0071586F">
      <w:pPr>
        <w:pStyle w:val="a8"/>
        <w:ind w:firstLine="0"/>
        <w:jc w:val="both"/>
        <w:rPr>
          <w:sz w:val="24"/>
          <w:szCs w:val="24"/>
        </w:rPr>
      </w:pPr>
      <w:r w:rsidRPr="002E67BC">
        <w:rPr>
          <w:sz w:val="24"/>
          <w:szCs w:val="24"/>
        </w:rPr>
        <w:t xml:space="preserve">        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w:t>
      </w:r>
    </w:p>
    <w:p w:rsidR="0071586F" w:rsidRPr="002E67BC" w:rsidRDefault="0071586F" w:rsidP="0071586F">
      <w:pPr>
        <w:pStyle w:val="a8"/>
        <w:ind w:firstLine="0"/>
        <w:jc w:val="both"/>
        <w:rPr>
          <w:sz w:val="24"/>
          <w:szCs w:val="24"/>
        </w:rPr>
      </w:pPr>
      <w:r w:rsidRPr="002E67BC">
        <w:rPr>
          <w:sz w:val="24"/>
          <w:szCs w:val="24"/>
        </w:rPr>
        <w:t xml:space="preserve">          9.4.3.8. Формовочная обрезка проводится с целью </w:t>
      </w:r>
    </w:p>
    <w:p w:rsidR="0071586F" w:rsidRPr="002E67BC" w:rsidRDefault="0071586F" w:rsidP="0071586F">
      <w:pPr>
        <w:pStyle w:val="a8"/>
        <w:ind w:firstLine="0"/>
        <w:jc w:val="both"/>
        <w:rPr>
          <w:sz w:val="24"/>
          <w:szCs w:val="24"/>
        </w:rPr>
      </w:pPr>
      <w:r w:rsidRPr="002E67BC">
        <w:rPr>
          <w:sz w:val="24"/>
          <w:szCs w:val="24"/>
        </w:rPr>
        <w:t>придания кроне заданной формы и сохранения ее, выравнивания высоты растений, достижения равномерного расположения скелетных ветвей.</w:t>
      </w:r>
    </w:p>
    <w:p w:rsidR="0071586F" w:rsidRPr="002E67BC" w:rsidRDefault="0071586F" w:rsidP="0071586F">
      <w:pPr>
        <w:pStyle w:val="a8"/>
        <w:ind w:firstLine="0"/>
        <w:jc w:val="both"/>
        <w:rPr>
          <w:sz w:val="24"/>
          <w:szCs w:val="24"/>
        </w:rPr>
      </w:pPr>
      <w:r w:rsidRPr="002E67BC">
        <w:rPr>
          <w:sz w:val="24"/>
          <w:szCs w:val="24"/>
        </w:rPr>
        <w:t xml:space="preserve">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71586F" w:rsidRPr="002E67BC" w:rsidRDefault="0071586F" w:rsidP="0071586F">
      <w:pPr>
        <w:pStyle w:val="a8"/>
        <w:ind w:firstLine="0"/>
        <w:jc w:val="both"/>
        <w:rPr>
          <w:sz w:val="24"/>
          <w:szCs w:val="24"/>
        </w:rPr>
      </w:pPr>
      <w:r w:rsidRPr="002E67BC">
        <w:rPr>
          <w:sz w:val="24"/>
          <w:szCs w:val="24"/>
        </w:rPr>
        <w:t xml:space="preserve">          9.4.3.9.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71586F" w:rsidRPr="002E67BC" w:rsidRDefault="0071586F" w:rsidP="0071586F">
      <w:pPr>
        <w:pStyle w:val="a8"/>
        <w:ind w:firstLine="0"/>
        <w:jc w:val="both"/>
        <w:rPr>
          <w:sz w:val="24"/>
          <w:szCs w:val="24"/>
        </w:rPr>
      </w:pPr>
      <w:r w:rsidRPr="002E67BC">
        <w:rPr>
          <w:sz w:val="24"/>
          <w:szCs w:val="24"/>
        </w:rPr>
        <w:t xml:space="preserve">         У медленнорастущих деревьев формовку крон лучше производить через 2-4 года.</w:t>
      </w:r>
    </w:p>
    <w:p w:rsidR="0071586F" w:rsidRPr="002E67BC" w:rsidRDefault="0071586F" w:rsidP="0071586F">
      <w:pPr>
        <w:pStyle w:val="a8"/>
        <w:ind w:firstLine="0"/>
        <w:jc w:val="both"/>
        <w:rPr>
          <w:sz w:val="24"/>
          <w:szCs w:val="24"/>
        </w:rPr>
      </w:pPr>
      <w:r w:rsidRPr="002E67BC">
        <w:rPr>
          <w:sz w:val="24"/>
          <w:szCs w:val="24"/>
        </w:rPr>
        <w:t xml:space="preserve">         Формовочную обрезку проводят ранней весной до распускания почек или осенью после листопада.</w:t>
      </w:r>
    </w:p>
    <w:p w:rsidR="0071586F" w:rsidRPr="002E67BC" w:rsidRDefault="0071586F" w:rsidP="0071586F">
      <w:pPr>
        <w:pStyle w:val="a8"/>
        <w:ind w:firstLine="0"/>
        <w:jc w:val="both"/>
        <w:rPr>
          <w:sz w:val="24"/>
          <w:szCs w:val="24"/>
        </w:rPr>
      </w:pPr>
      <w:r w:rsidRPr="002E67BC">
        <w:rPr>
          <w:sz w:val="24"/>
          <w:szCs w:val="24"/>
        </w:rPr>
        <w:t xml:space="preserve">         9.4.3.10.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w:t>
      </w:r>
    </w:p>
    <w:p w:rsidR="0071586F" w:rsidRPr="002E67BC" w:rsidRDefault="0071586F" w:rsidP="0071586F">
      <w:pPr>
        <w:pStyle w:val="a8"/>
        <w:ind w:firstLine="0"/>
        <w:jc w:val="both"/>
        <w:rPr>
          <w:sz w:val="24"/>
          <w:szCs w:val="24"/>
        </w:rPr>
      </w:pPr>
      <w:r w:rsidRPr="002E67BC">
        <w:rPr>
          <w:sz w:val="24"/>
          <w:szCs w:val="24"/>
        </w:rPr>
        <w:t xml:space="preserve">        Обрезка живых изгородей и бордюров из кустарника проводится в течение вегетационного периода.</w:t>
      </w:r>
    </w:p>
    <w:p w:rsidR="0071586F" w:rsidRPr="002E67BC" w:rsidRDefault="0071586F" w:rsidP="0071586F">
      <w:pPr>
        <w:pStyle w:val="a8"/>
        <w:ind w:firstLine="0"/>
        <w:jc w:val="both"/>
        <w:rPr>
          <w:sz w:val="24"/>
          <w:szCs w:val="24"/>
        </w:rPr>
      </w:pPr>
      <w:r w:rsidRPr="002E67BC">
        <w:rPr>
          <w:sz w:val="24"/>
          <w:szCs w:val="24"/>
        </w:rPr>
        <w:t xml:space="preserve">         9.4.3.11. Глубокую омолаживающую обрезку деревьев и кустарников можно производить только после оформления разрешения на эти виды работ.</w:t>
      </w:r>
    </w:p>
    <w:p w:rsidR="0071586F" w:rsidRPr="002E67BC" w:rsidRDefault="0071586F" w:rsidP="0071586F">
      <w:pPr>
        <w:pStyle w:val="a8"/>
        <w:ind w:firstLine="0"/>
        <w:jc w:val="both"/>
        <w:rPr>
          <w:sz w:val="24"/>
          <w:szCs w:val="24"/>
        </w:rPr>
      </w:pPr>
      <w:r w:rsidRPr="002E67BC">
        <w:rPr>
          <w:sz w:val="24"/>
          <w:szCs w:val="24"/>
        </w:rPr>
        <w:t xml:space="preserve">         9.4.3.12. Побелка деревьев может производиться только известью или специальными составами для побелки.</w:t>
      </w:r>
    </w:p>
    <w:p w:rsidR="0071586F" w:rsidRPr="002E67BC" w:rsidRDefault="0071586F" w:rsidP="0071586F">
      <w:pPr>
        <w:pStyle w:val="a8"/>
        <w:ind w:firstLine="0"/>
        <w:jc w:val="both"/>
        <w:rPr>
          <w:sz w:val="24"/>
          <w:szCs w:val="24"/>
        </w:rPr>
      </w:pPr>
      <w:r w:rsidRPr="002E67BC">
        <w:rPr>
          <w:sz w:val="24"/>
          <w:szCs w:val="24"/>
        </w:rPr>
        <w:t xml:space="preserve">         9.4.4. Содержание газонов.</w:t>
      </w:r>
    </w:p>
    <w:p w:rsidR="0071586F" w:rsidRPr="002E67BC" w:rsidRDefault="0071586F" w:rsidP="0071586F">
      <w:pPr>
        <w:pStyle w:val="a8"/>
        <w:ind w:firstLine="0"/>
        <w:jc w:val="both"/>
        <w:rPr>
          <w:sz w:val="24"/>
          <w:szCs w:val="24"/>
        </w:rPr>
      </w:pPr>
      <w:r w:rsidRPr="002E67BC">
        <w:rPr>
          <w:sz w:val="24"/>
          <w:szCs w:val="24"/>
        </w:rPr>
        <w:t xml:space="preserve">         9.4.4.1. 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9.4.4.2. Физические, юридические лица обязаны осуществлять своевременную и качественную очистку, обработку, окос, уборку от борщевика Сосновского территорий, находящихся у них на праве собственности, пожизненного наследуемого владения, постоянного (бессрочного) пользования, аренды либо ином праве, если иное не предусмотрено законом или договором.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 Содержание луговых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9.4.4.3.1. Луговые газоны оставляют в виде цветущего разнотравья. При необходимости акарицидной обработки допустимо проводить работы по окосу, но не чаще чем 1 раз в год.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9.4.4.3.3. Подкормка луговых газонов при необходимости осуществляется внесением удобрений равномерным разбрасыванием по поверхности без нарушения травостоя.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9.4.4.3.4. В первый год после создания газона наиболее интенсивный полив проводят в течение 10 дней после посева.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9.4.4.3.5. На больших газонах скверов и парков, в массивах и группах, удаленных от дорог, листья сгребать не допускается, так как это приводит к выносу органики, </w:t>
      </w:r>
      <w:r w:rsidRPr="002E67BC">
        <w:rPr>
          <w:rFonts w:ascii="Times New Roman" w:hAnsi="Times New Roman" w:cs="Times New Roman"/>
          <w:sz w:val="24"/>
          <w:szCs w:val="24"/>
        </w:rPr>
        <w:lastRenderedPageBreak/>
        <w:t>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9.4.4.4. Содержание обыкновенных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9.4.4.4.1. Подкормка обыкновенных газонов при необходимости осуществляется внесением удобрений равномерным разбрасыванием по поверхности без нарушения травостоя.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9.4.4.4.2.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71586F" w:rsidRPr="002E67BC" w:rsidRDefault="0071586F" w:rsidP="0071586F">
      <w:pPr>
        <w:pStyle w:val="a8"/>
        <w:ind w:firstLine="8"/>
        <w:jc w:val="both"/>
        <w:rPr>
          <w:sz w:val="24"/>
          <w:szCs w:val="24"/>
        </w:rPr>
      </w:pPr>
      <w:r w:rsidRPr="002E67BC">
        <w:rPr>
          <w:sz w:val="24"/>
          <w:szCs w:val="24"/>
        </w:rPr>
        <w:t xml:space="preserve">         9.4.5. Содержание цветников.</w:t>
      </w:r>
    </w:p>
    <w:p w:rsidR="0071586F" w:rsidRPr="002E67BC" w:rsidRDefault="0071586F" w:rsidP="0071586F">
      <w:pPr>
        <w:pStyle w:val="a8"/>
        <w:ind w:firstLine="8"/>
        <w:jc w:val="both"/>
        <w:rPr>
          <w:sz w:val="24"/>
          <w:szCs w:val="24"/>
        </w:rPr>
      </w:pPr>
      <w:r w:rsidRPr="002E67BC">
        <w:rPr>
          <w:sz w:val="24"/>
          <w:szCs w:val="24"/>
        </w:rPr>
        <w:t xml:space="preserve">         9.4.5.1. Содержание  цветников в должном порядке заключается в поливе</w:t>
      </w:r>
    </w:p>
    <w:p w:rsidR="0071586F" w:rsidRPr="002E67BC" w:rsidRDefault="0071586F" w:rsidP="0071586F">
      <w:pPr>
        <w:pStyle w:val="a8"/>
        <w:ind w:firstLine="0"/>
        <w:jc w:val="both"/>
        <w:rPr>
          <w:sz w:val="24"/>
          <w:szCs w:val="24"/>
        </w:rPr>
      </w:pPr>
      <w:r w:rsidRPr="002E67BC">
        <w:rPr>
          <w:sz w:val="24"/>
          <w:szCs w:val="24"/>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71586F" w:rsidRPr="002E67BC" w:rsidRDefault="0071586F" w:rsidP="0071586F">
      <w:pPr>
        <w:pStyle w:val="a8"/>
        <w:ind w:firstLine="360"/>
        <w:jc w:val="both"/>
        <w:rPr>
          <w:sz w:val="24"/>
          <w:szCs w:val="24"/>
        </w:rPr>
      </w:pPr>
      <w:r w:rsidRPr="002E67BC">
        <w:rPr>
          <w:sz w:val="24"/>
          <w:szCs w:val="24"/>
        </w:rPr>
        <w:t xml:space="preserve">  9.4.5.2. Луковичные и клубнелуковичные цветочные растения необходимо периодически выкапывать: нарциссы через 4-5 лет, сциллы, мускари, крокусы через 5-6 лет; тюльпаны, гиацинты, гладиолусы, монтбрецию ежегодно.</w:t>
      </w:r>
    </w:p>
    <w:p w:rsidR="0071586F" w:rsidRPr="002E67BC" w:rsidRDefault="0071586F" w:rsidP="0071586F">
      <w:pPr>
        <w:pStyle w:val="a8"/>
        <w:ind w:firstLine="8"/>
        <w:jc w:val="both"/>
        <w:rPr>
          <w:sz w:val="24"/>
          <w:szCs w:val="24"/>
        </w:rPr>
      </w:pPr>
      <w:r w:rsidRPr="002E67BC">
        <w:rPr>
          <w:sz w:val="24"/>
          <w:szCs w:val="24"/>
        </w:rPr>
        <w:t xml:space="preserve">         Выкопку тюльпанов производят после пожелтения листьев, выкопку гиацинтов, нарциссов, сциллы, мускари, крокусов – после отмирания листьев. Гладиолусы, монтбрецию, ирисы луковичные выкапывают осенью.</w:t>
      </w:r>
    </w:p>
    <w:p w:rsidR="0071586F" w:rsidRPr="002E67BC" w:rsidRDefault="0071586F" w:rsidP="0071586F">
      <w:pPr>
        <w:pStyle w:val="a8"/>
        <w:ind w:firstLine="360"/>
        <w:jc w:val="both"/>
        <w:rPr>
          <w:sz w:val="24"/>
          <w:szCs w:val="24"/>
        </w:rPr>
      </w:pPr>
    </w:p>
    <w:p w:rsidR="0071586F" w:rsidRPr="002E67BC" w:rsidRDefault="0071586F" w:rsidP="0071586F">
      <w:pPr>
        <w:pStyle w:val="a8"/>
        <w:ind w:firstLine="360"/>
        <w:jc w:val="center"/>
        <w:rPr>
          <w:sz w:val="24"/>
          <w:szCs w:val="24"/>
        </w:rPr>
      </w:pPr>
      <w:r w:rsidRPr="002E67BC">
        <w:rPr>
          <w:b/>
          <w:bCs/>
          <w:sz w:val="24"/>
          <w:szCs w:val="24"/>
        </w:rPr>
        <w:t>9.5. Порядок приемки озелененных территорий и объектов озеленения</w:t>
      </w:r>
    </w:p>
    <w:p w:rsidR="0071586F" w:rsidRPr="002E67BC" w:rsidRDefault="0071586F" w:rsidP="0071586F">
      <w:pPr>
        <w:pStyle w:val="a8"/>
        <w:ind w:firstLine="360"/>
        <w:jc w:val="both"/>
        <w:rPr>
          <w:sz w:val="24"/>
          <w:szCs w:val="24"/>
        </w:rPr>
      </w:pPr>
      <w:r w:rsidRPr="002E67BC">
        <w:rPr>
          <w:sz w:val="24"/>
          <w:szCs w:val="24"/>
        </w:rPr>
        <w:tab/>
      </w:r>
    </w:p>
    <w:p w:rsidR="0071586F" w:rsidRPr="002E67BC" w:rsidRDefault="0071586F" w:rsidP="0071586F">
      <w:pPr>
        <w:pStyle w:val="a8"/>
        <w:ind w:firstLine="0"/>
        <w:jc w:val="both"/>
        <w:rPr>
          <w:sz w:val="24"/>
          <w:szCs w:val="24"/>
        </w:rPr>
      </w:pPr>
      <w:r w:rsidRPr="002E67BC">
        <w:rPr>
          <w:sz w:val="24"/>
          <w:szCs w:val="24"/>
        </w:rPr>
        <w:t xml:space="preserve">         9.5.1. Расчистка и подготовка территорий для новых строящихся объектов озеленения осуществляется с учетом следующих требований:</w:t>
      </w:r>
    </w:p>
    <w:p w:rsidR="0071586F" w:rsidRPr="002E67BC" w:rsidRDefault="0071586F" w:rsidP="0071586F">
      <w:pPr>
        <w:pStyle w:val="a8"/>
        <w:ind w:firstLine="360"/>
        <w:jc w:val="both"/>
        <w:rPr>
          <w:sz w:val="24"/>
          <w:szCs w:val="24"/>
        </w:rPr>
      </w:pPr>
      <w:r w:rsidRPr="002E67BC">
        <w:rPr>
          <w:sz w:val="24"/>
          <w:szCs w:val="24"/>
        </w:rPr>
        <w:t xml:space="preserve">  - наземные и подземные здания и сооружения, подлежащие сносу, должны быть ликвидированы. </w:t>
      </w:r>
    </w:p>
    <w:p w:rsidR="0071586F" w:rsidRPr="002E67BC" w:rsidRDefault="0071586F" w:rsidP="0071586F">
      <w:pPr>
        <w:pStyle w:val="a8"/>
        <w:ind w:firstLine="360"/>
        <w:jc w:val="both"/>
        <w:rPr>
          <w:sz w:val="24"/>
          <w:szCs w:val="24"/>
        </w:rPr>
      </w:pPr>
      <w:r w:rsidRPr="002E67BC">
        <w:rPr>
          <w:sz w:val="24"/>
          <w:szCs w:val="24"/>
        </w:rPr>
        <w:t xml:space="preserve">  -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71586F" w:rsidRPr="002E67BC" w:rsidRDefault="0071586F" w:rsidP="0071586F">
      <w:pPr>
        <w:pStyle w:val="a8"/>
        <w:ind w:firstLine="360"/>
        <w:jc w:val="both"/>
        <w:rPr>
          <w:sz w:val="24"/>
          <w:szCs w:val="24"/>
        </w:rPr>
      </w:pPr>
      <w:r w:rsidRPr="002E67BC">
        <w:rPr>
          <w:sz w:val="24"/>
          <w:szCs w:val="24"/>
        </w:rPr>
        <w:t xml:space="preserve">  -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71586F" w:rsidRPr="002E67BC" w:rsidRDefault="0071586F" w:rsidP="0071586F">
      <w:pPr>
        <w:pStyle w:val="a8"/>
        <w:ind w:firstLine="360"/>
        <w:jc w:val="both"/>
        <w:rPr>
          <w:sz w:val="24"/>
          <w:szCs w:val="24"/>
        </w:rPr>
      </w:pPr>
      <w:r w:rsidRPr="002E67BC">
        <w:rPr>
          <w:sz w:val="24"/>
          <w:szCs w:val="24"/>
        </w:rPr>
        <w:t xml:space="preserve">  - растительный грунт должен быть собран в специально отведенных местах, окучен и укреплен;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9.5.3.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9.5.4. Приемка работ по содержанию всех типов озелененных территорий производится по акту между заказчиком и подрядной организацией.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Акт приемки объекта озеленения уполномоченной комиссией и акты приемки объекта озеленения между заказчиком и подрядчиком должны содержать следующую информацию: сведения об объекте озеленения или озеленяемой территории, установленная или подтвержденная категория объекта по типовому его назначению.</w:t>
      </w:r>
    </w:p>
    <w:p w:rsidR="0071586F" w:rsidRPr="002E67BC" w:rsidRDefault="0071586F" w:rsidP="0071586F">
      <w:pPr>
        <w:pStyle w:val="a8"/>
        <w:ind w:firstLine="567"/>
        <w:jc w:val="both"/>
        <w:rPr>
          <w:sz w:val="24"/>
          <w:szCs w:val="24"/>
        </w:rPr>
      </w:pPr>
      <w:r w:rsidRPr="002E67BC">
        <w:rPr>
          <w:sz w:val="24"/>
          <w:szCs w:val="24"/>
        </w:rPr>
        <w:t xml:space="preserve">   9.5.5. Приемка объектов озеленения проводится с 20 апреля по 1 ноября текущего года. Сроки приемки могут быть сдвинуты в ту или другую сторону в зависимости от  </w:t>
      </w:r>
      <w:r w:rsidRPr="002E67BC">
        <w:rPr>
          <w:sz w:val="24"/>
          <w:szCs w:val="24"/>
        </w:rPr>
        <w:lastRenderedPageBreak/>
        <w:t>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71586F" w:rsidRPr="002E67BC" w:rsidRDefault="0071586F" w:rsidP="0071586F">
      <w:pPr>
        <w:pStyle w:val="a8"/>
        <w:ind w:firstLine="567"/>
        <w:jc w:val="both"/>
        <w:rPr>
          <w:sz w:val="24"/>
          <w:szCs w:val="24"/>
        </w:rPr>
      </w:pPr>
      <w:r w:rsidRPr="002E67BC">
        <w:rPr>
          <w:sz w:val="24"/>
          <w:szCs w:val="24"/>
        </w:rPr>
        <w:t xml:space="preserve">   9.5.6. При приемке посадок деревьев и кустарников проверяется выполнение требований:</w:t>
      </w:r>
    </w:p>
    <w:p w:rsidR="0071586F" w:rsidRPr="002E67BC" w:rsidRDefault="0071586F" w:rsidP="0071586F">
      <w:pPr>
        <w:pStyle w:val="a8"/>
        <w:ind w:firstLine="360"/>
        <w:jc w:val="both"/>
        <w:rPr>
          <w:sz w:val="24"/>
          <w:szCs w:val="24"/>
        </w:rPr>
      </w:pPr>
      <w:r w:rsidRPr="002E67BC">
        <w:rPr>
          <w:sz w:val="24"/>
          <w:szCs w:val="24"/>
        </w:rPr>
        <w:t xml:space="preserve">  - соответствие ассортимента, стандарта и размещения посадок проектному решению или нормам СНиП и сметному расчету;</w:t>
      </w:r>
    </w:p>
    <w:p w:rsidR="0071586F" w:rsidRPr="002E67BC" w:rsidRDefault="0071586F" w:rsidP="0071586F">
      <w:pPr>
        <w:pStyle w:val="a8"/>
        <w:ind w:firstLine="360"/>
        <w:jc w:val="both"/>
        <w:rPr>
          <w:sz w:val="24"/>
          <w:szCs w:val="24"/>
        </w:rPr>
      </w:pPr>
      <w:r w:rsidRPr="002E67BC">
        <w:rPr>
          <w:sz w:val="24"/>
          <w:szCs w:val="24"/>
        </w:rPr>
        <w:t xml:space="preserve">  - расположение корневой шейки на момент посадки. Она должна быть выше уровня земли на 3-4 см;</w:t>
      </w:r>
    </w:p>
    <w:p w:rsidR="0071586F" w:rsidRPr="002E67BC" w:rsidRDefault="0071586F" w:rsidP="0071586F">
      <w:pPr>
        <w:pStyle w:val="a8"/>
        <w:ind w:firstLine="360"/>
        <w:jc w:val="both"/>
        <w:rPr>
          <w:sz w:val="24"/>
          <w:szCs w:val="24"/>
        </w:rPr>
      </w:pPr>
      <w:r w:rsidRPr="002E67BC">
        <w:rPr>
          <w:sz w:val="24"/>
          <w:szCs w:val="24"/>
        </w:rPr>
        <w:t xml:space="preserve">  - деревья должны быть подвязаны;</w:t>
      </w:r>
    </w:p>
    <w:p w:rsidR="0071586F" w:rsidRPr="002E67BC" w:rsidRDefault="0071586F" w:rsidP="0071586F">
      <w:pPr>
        <w:pStyle w:val="a8"/>
        <w:ind w:firstLine="360"/>
        <w:jc w:val="both"/>
        <w:rPr>
          <w:sz w:val="24"/>
          <w:szCs w:val="24"/>
        </w:rPr>
      </w:pPr>
      <w:r w:rsidRPr="002E67BC">
        <w:rPr>
          <w:sz w:val="24"/>
          <w:szCs w:val="24"/>
        </w:rPr>
        <w:t xml:space="preserve">  - не должно быть поврежденных деревьев и кустарников. Все дефектные экземпляры должны быть заменены;</w:t>
      </w:r>
    </w:p>
    <w:p w:rsidR="0071586F" w:rsidRPr="002E67BC" w:rsidRDefault="0071586F" w:rsidP="0071586F">
      <w:pPr>
        <w:pStyle w:val="a8"/>
        <w:ind w:firstLine="360"/>
        <w:jc w:val="both"/>
        <w:rPr>
          <w:sz w:val="24"/>
          <w:szCs w:val="24"/>
        </w:rPr>
      </w:pPr>
      <w:r w:rsidRPr="002E67BC">
        <w:rPr>
          <w:sz w:val="24"/>
          <w:szCs w:val="24"/>
        </w:rPr>
        <w:t xml:space="preserve">   - вокруг деревьев должны быть устроены лунки размером, равным площади посадочной ямы.</w:t>
      </w:r>
    </w:p>
    <w:p w:rsidR="0071586F" w:rsidRPr="002E67BC" w:rsidRDefault="0071586F" w:rsidP="0071586F">
      <w:pPr>
        <w:pStyle w:val="a8"/>
        <w:ind w:firstLine="567"/>
        <w:jc w:val="both"/>
        <w:rPr>
          <w:sz w:val="24"/>
          <w:szCs w:val="24"/>
        </w:rPr>
      </w:pPr>
      <w:r w:rsidRPr="002E67BC">
        <w:rPr>
          <w:sz w:val="24"/>
          <w:szCs w:val="24"/>
        </w:rPr>
        <w:t xml:space="preserve">  9.5.7. Приемка газона должна производиться с учетом следующих требований:</w:t>
      </w:r>
    </w:p>
    <w:p w:rsidR="0071586F" w:rsidRPr="002E67BC" w:rsidRDefault="0071586F" w:rsidP="0071586F">
      <w:pPr>
        <w:pStyle w:val="a8"/>
        <w:ind w:firstLine="360"/>
        <w:jc w:val="both"/>
        <w:rPr>
          <w:sz w:val="24"/>
          <w:szCs w:val="24"/>
        </w:rPr>
      </w:pPr>
      <w:r w:rsidRPr="002E67BC">
        <w:rPr>
          <w:sz w:val="24"/>
          <w:szCs w:val="24"/>
        </w:rPr>
        <w:t xml:space="preserve">   - толщина слоя растительного грунта должна соответствовать проектному решению, нормам СНиП и сметному расчету. </w:t>
      </w:r>
    </w:p>
    <w:p w:rsidR="0071586F" w:rsidRPr="002E67BC" w:rsidRDefault="0071586F" w:rsidP="0071586F">
      <w:pPr>
        <w:pStyle w:val="a8"/>
        <w:ind w:firstLine="360"/>
        <w:jc w:val="both"/>
        <w:rPr>
          <w:sz w:val="24"/>
          <w:szCs w:val="24"/>
        </w:rPr>
      </w:pPr>
      <w:r w:rsidRPr="002E67BC">
        <w:rPr>
          <w:sz w:val="24"/>
          <w:szCs w:val="24"/>
        </w:rPr>
        <w:t xml:space="preserve">  - всходы газонных трав должны быть равномерными.</w:t>
      </w:r>
    </w:p>
    <w:p w:rsidR="0071586F" w:rsidRPr="002E67BC" w:rsidRDefault="0071586F" w:rsidP="0071586F">
      <w:pPr>
        <w:pStyle w:val="a8"/>
        <w:ind w:firstLine="360"/>
        <w:jc w:val="both"/>
        <w:rPr>
          <w:sz w:val="24"/>
          <w:szCs w:val="24"/>
        </w:rPr>
      </w:pPr>
      <w:r w:rsidRPr="002E67BC">
        <w:rPr>
          <w:sz w:val="24"/>
          <w:szCs w:val="24"/>
        </w:rPr>
        <w:t xml:space="preserve">  Приемка газона на объектах населенных пунктов, включая плоскостные спортивные сооружения, должна производиться:</w:t>
      </w:r>
    </w:p>
    <w:p w:rsidR="0071586F" w:rsidRPr="002E67BC" w:rsidRDefault="0071586F" w:rsidP="0071586F">
      <w:pPr>
        <w:pStyle w:val="a8"/>
        <w:ind w:firstLine="360"/>
        <w:jc w:val="both"/>
        <w:rPr>
          <w:sz w:val="24"/>
          <w:szCs w:val="24"/>
        </w:rPr>
      </w:pPr>
      <w:r w:rsidRPr="002E67BC">
        <w:rPr>
          <w:sz w:val="24"/>
          <w:szCs w:val="24"/>
        </w:rPr>
        <w:t xml:space="preserve">  - при одерновке газонов непосредственно после окончания работ по одерновке;  </w:t>
      </w:r>
    </w:p>
    <w:p w:rsidR="0071586F" w:rsidRPr="002E67BC" w:rsidRDefault="0071586F" w:rsidP="0071586F">
      <w:pPr>
        <w:pStyle w:val="a8"/>
        <w:ind w:firstLine="360"/>
        <w:jc w:val="both"/>
        <w:rPr>
          <w:sz w:val="24"/>
          <w:szCs w:val="24"/>
        </w:rPr>
      </w:pPr>
      <w:r w:rsidRPr="002E67BC">
        <w:rPr>
          <w:sz w:val="24"/>
          <w:szCs w:val="24"/>
        </w:rPr>
        <w:t xml:space="preserve">  - при посеве семян и посадке отростков спустя месяц после посева семян или посадки отростков.</w:t>
      </w:r>
    </w:p>
    <w:p w:rsidR="0071586F" w:rsidRPr="002E67BC" w:rsidRDefault="0071586F" w:rsidP="0071586F">
      <w:pPr>
        <w:pStyle w:val="a8"/>
        <w:ind w:firstLine="0"/>
        <w:jc w:val="both"/>
        <w:rPr>
          <w:sz w:val="24"/>
          <w:szCs w:val="24"/>
        </w:rPr>
      </w:pPr>
      <w:r w:rsidRPr="002E67BC">
        <w:rPr>
          <w:sz w:val="24"/>
          <w:szCs w:val="24"/>
        </w:rPr>
        <w:t xml:space="preserve">          9.5.8. Приемка цветников производится непосредственно после окончания работ по посадке.</w:t>
      </w:r>
    </w:p>
    <w:p w:rsidR="0071586F" w:rsidRPr="002E67BC" w:rsidRDefault="0071586F" w:rsidP="0071586F">
      <w:pPr>
        <w:pStyle w:val="a8"/>
        <w:ind w:firstLine="0"/>
        <w:jc w:val="both"/>
        <w:rPr>
          <w:sz w:val="24"/>
          <w:szCs w:val="24"/>
        </w:rPr>
      </w:pPr>
      <w:r w:rsidRPr="002E67BC">
        <w:rPr>
          <w:sz w:val="24"/>
          <w:szCs w:val="24"/>
        </w:rPr>
        <w:t xml:space="preserve">          На работы по посадке деревьев, кустарников, цветников, укладке рулонного газона составляются в общем порядке промежуточные (предварительные) акты между заказчиком и подрядчиком с последующим оформлением актов приемки</w:t>
      </w:r>
    </w:p>
    <w:p w:rsidR="0071586F" w:rsidRPr="002E67BC" w:rsidRDefault="0071586F" w:rsidP="0071586F">
      <w:pPr>
        <w:pStyle w:val="a8"/>
        <w:ind w:firstLine="0"/>
        <w:jc w:val="both"/>
        <w:rPr>
          <w:sz w:val="24"/>
          <w:szCs w:val="24"/>
        </w:rPr>
      </w:pPr>
      <w:r w:rsidRPr="002E67BC">
        <w:rPr>
          <w:sz w:val="24"/>
          <w:szCs w:val="24"/>
        </w:rPr>
        <w:t xml:space="preserve">          9.5.9. Определение процента отпада посадочного материала (деревьев и кустарников) проводится в следующие сроки:</w:t>
      </w:r>
    </w:p>
    <w:p w:rsidR="0071586F" w:rsidRPr="002E67BC" w:rsidRDefault="0071586F" w:rsidP="0071586F">
      <w:pPr>
        <w:pStyle w:val="a8"/>
        <w:ind w:firstLine="360"/>
        <w:jc w:val="both"/>
        <w:rPr>
          <w:sz w:val="24"/>
          <w:szCs w:val="24"/>
        </w:rPr>
      </w:pPr>
      <w:r w:rsidRPr="002E67BC">
        <w:rPr>
          <w:sz w:val="24"/>
          <w:szCs w:val="24"/>
        </w:rPr>
        <w:t xml:space="preserve">  - для весенних посадок – осенью текущего года;</w:t>
      </w:r>
    </w:p>
    <w:p w:rsidR="0071586F" w:rsidRPr="002E67BC" w:rsidRDefault="0071586F" w:rsidP="0071586F">
      <w:pPr>
        <w:pStyle w:val="a8"/>
        <w:ind w:firstLine="360"/>
        <w:jc w:val="both"/>
        <w:rPr>
          <w:sz w:val="24"/>
          <w:szCs w:val="24"/>
        </w:rPr>
      </w:pPr>
      <w:r w:rsidRPr="002E67BC">
        <w:rPr>
          <w:sz w:val="24"/>
          <w:szCs w:val="24"/>
        </w:rPr>
        <w:t xml:space="preserve">  - для осенних и зимних посадок – весной следующего года;</w:t>
      </w:r>
    </w:p>
    <w:p w:rsidR="0071586F" w:rsidRPr="002E67BC" w:rsidRDefault="0071586F" w:rsidP="0071586F">
      <w:pPr>
        <w:pStyle w:val="a8"/>
        <w:ind w:firstLine="360"/>
        <w:jc w:val="both"/>
        <w:rPr>
          <w:sz w:val="24"/>
          <w:szCs w:val="24"/>
        </w:rPr>
      </w:pPr>
      <w:r w:rsidRPr="002E67BC">
        <w:rPr>
          <w:sz w:val="24"/>
          <w:szCs w:val="24"/>
        </w:rPr>
        <w:t xml:space="preserve">  - для растений, пересаживаемых с комом в облиственном состоянии – по их приживаемости.</w:t>
      </w:r>
    </w:p>
    <w:p w:rsidR="0071586F" w:rsidRPr="002E67BC" w:rsidRDefault="0071586F" w:rsidP="0071586F">
      <w:pPr>
        <w:pStyle w:val="a8"/>
        <w:ind w:firstLine="360"/>
        <w:jc w:val="both"/>
        <w:rPr>
          <w:sz w:val="24"/>
          <w:szCs w:val="24"/>
        </w:rPr>
      </w:pPr>
      <w:r w:rsidRPr="002E67BC">
        <w:rPr>
          <w:sz w:val="24"/>
          <w:szCs w:val="24"/>
        </w:rPr>
        <w:t xml:space="preserve">    Допустимый процент отпада составляет для деревьев – 10%, кустарников – 15%, цветочных летних растений –8%, многолетников – 15%, почвопокровников – 4%. Критерии оценки качества выполняемых работ отражаются в предварительных актах.</w:t>
      </w:r>
    </w:p>
    <w:p w:rsidR="0071586F" w:rsidRPr="002E67BC" w:rsidRDefault="0071586F" w:rsidP="0071586F">
      <w:pPr>
        <w:pStyle w:val="a8"/>
        <w:ind w:firstLine="360"/>
        <w:jc w:val="both"/>
        <w:rPr>
          <w:sz w:val="24"/>
          <w:szCs w:val="24"/>
        </w:rPr>
      </w:pPr>
      <w:r w:rsidRPr="002E67BC">
        <w:rPr>
          <w:sz w:val="24"/>
          <w:szCs w:val="24"/>
        </w:rPr>
        <w:t xml:space="preserve">  При допустимом проценте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процента отпада восстанавливаются (реставрируются) за счет подрядной организации, выполняющей озеленительные работы.</w:t>
      </w:r>
    </w:p>
    <w:p w:rsidR="0071586F" w:rsidRPr="002E67BC" w:rsidRDefault="0071586F" w:rsidP="0071586F">
      <w:pPr>
        <w:pStyle w:val="a8"/>
        <w:ind w:firstLine="0"/>
        <w:jc w:val="both"/>
        <w:rPr>
          <w:sz w:val="24"/>
          <w:szCs w:val="24"/>
        </w:rPr>
      </w:pPr>
      <w:r w:rsidRPr="002E67BC">
        <w:rPr>
          <w:sz w:val="24"/>
          <w:szCs w:val="24"/>
        </w:rPr>
        <w:t xml:space="preserve">         9.5.10. Уход за зелеными насаждениями на объектах до передачи их Заказчику должны осуществлять:</w:t>
      </w:r>
    </w:p>
    <w:p w:rsidR="0071586F" w:rsidRPr="002E67BC" w:rsidRDefault="0071586F" w:rsidP="0071586F">
      <w:pPr>
        <w:pStyle w:val="a8"/>
        <w:ind w:firstLine="360"/>
        <w:jc w:val="both"/>
        <w:rPr>
          <w:sz w:val="24"/>
          <w:szCs w:val="24"/>
        </w:rPr>
      </w:pPr>
      <w:r w:rsidRPr="002E67BC">
        <w:rPr>
          <w:sz w:val="24"/>
          <w:szCs w:val="24"/>
        </w:rPr>
        <w:t xml:space="preserve">   -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 </w:t>
      </w:r>
    </w:p>
    <w:p w:rsidR="0071586F" w:rsidRPr="002E67BC" w:rsidRDefault="0071586F" w:rsidP="0071586F">
      <w:pPr>
        <w:pStyle w:val="a8"/>
        <w:ind w:firstLine="0"/>
        <w:jc w:val="both"/>
        <w:rPr>
          <w:sz w:val="24"/>
          <w:szCs w:val="24"/>
        </w:rPr>
      </w:pPr>
      <w:r w:rsidRPr="002E67BC">
        <w:rPr>
          <w:sz w:val="24"/>
          <w:szCs w:val="24"/>
        </w:rPr>
        <w:t xml:space="preserve">        -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w:t>
      </w:r>
      <w:r w:rsidRPr="002E67BC">
        <w:rPr>
          <w:sz w:val="24"/>
          <w:szCs w:val="24"/>
        </w:rPr>
        <w:lastRenderedPageBreak/>
        <w:t>озеленительных работ  должны быть предусмотрены средства на уходные работы за насаждениями в период строительства и первый год эксплуатации.</w:t>
      </w:r>
    </w:p>
    <w:p w:rsidR="0071586F" w:rsidRPr="002E67BC" w:rsidRDefault="0071586F" w:rsidP="0071586F">
      <w:pPr>
        <w:pStyle w:val="a8"/>
        <w:ind w:firstLine="0"/>
        <w:jc w:val="both"/>
        <w:rPr>
          <w:sz w:val="24"/>
          <w:szCs w:val="24"/>
        </w:rPr>
      </w:pPr>
      <w:r w:rsidRPr="002E67BC">
        <w:rPr>
          <w:sz w:val="24"/>
          <w:szCs w:val="24"/>
        </w:rPr>
        <w:t xml:space="preserve">         </w:t>
      </w:r>
    </w:p>
    <w:p w:rsidR="0071586F" w:rsidRPr="002E67BC" w:rsidRDefault="0071586F" w:rsidP="0071586F">
      <w:pPr>
        <w:pStyle w:val="a8"/>
        <w:ind w:firstLine="708"/>
        <w:jc w:val="center"/>
        <w:rPr>
          <w:b/>
          <w:bCs/>
          <w:sz w:val="24"/>
          <w:szCs w:val="24"/>
        </w:rPr>
      </w:pPr>
      <w:r w:rsidRPr="002E67BC">
        <w:rPr>
          <w:b/>
          <w:bCs/>
          <w:sz w:val="24"/>
          <w:szCs w:val="24"/>
        </w:rPr>
        <w:t>9.6.  Система оценки состояния и количественного</w:t>
      </w:r>
    </w:p>
    <w:p w:rsidR="0071586F" w:rsidRPr="002E67BC" w:rsidRDefault="0071586F" w:rsidP="0071586F">
      <w:pPr>
        <w:pStyle w:val="a8"/>
        <w:ind w:firstLine="708"/>
        <w:jc w:val="center"/>
        <w:rPr>
          <w:b/>
          <w:bCs/>
          <w:sz w:val="24"/>
          <w:szCs w:val="24"/>
        </w:rPr>
      </w:pPr>
      <w:r w:rsidRPr="002E67BC">
        <w:rPr>
          <w:b/>
          <w:bCs/>
          <w:sz w:val="24"/>
          <w:szCs w:val="24"/>
        </w:rPr>
        <w:t xml:space="preserve">учета озелененных территорий и насаждений </w:t>
      </w:r>
    </w:p>
    <w:p w:rsidR="0071586F" w:rsidRPr="002E67BC" w:rsidRDefault="0071586F" w:rsidP="0071586F">
      <w:pPr>
        <w:pStyle w:val="a8"/>
        <w:ind w:firstLine="708"/>
        <w:jc w:val="center"/>
        <w:rPr>
          <w:b/>
          <w:bCs/>
          <w:sz w:val="24"/>
          <w:szCs w:val="24"/>
        </w:rPr>
      </w:pPr>
    </w:p>
    <w:p w:rsidR="0071586F" w:rsidRPr="002E67BC" w:rsidRDefault="0071586F" w:rsidP="0071586F">
      <w:pPr>
        <w:pStyle w:val="a8"/>
        <w:ind w:firstLine="0"/>
        <w:jc w:val="both"/>
        <w:rPr>
          <w:sz w:val="24"/>
          <w:szCs w:val="24"/>
        </w:rPr>
      </w:pPr>
      <w:r w:rsidRPr="002E67BC">
        <w:rPr>
          <w:sz w:val="24"/>
          <w:szCs w:val="24"/>
        </w:rPr>
        <w:t xml:space="preserve">          9.6.1. Качественное состояние деревьев (диаметр ствола на высоте 1,3 м - 4 и более см) определяется по следующим признакам:</w:t>
      </w:r>
    </w:p>
    <w:p w:rsidR="0071586F" w:rsidRPr="002E67BC" w:rsidRDefault="0071586F" w:rsidP="0071586F">
      <w:pPr>
        <w:pStyle w:val="a8"/>
        <w:ind w:firstLine="0"/>
        <w:jc w:val="both"/>
        <w:rPr>
          <w:sz w:val="24"/>
          <w:szCs w:val="24"/>
        </w:rPr>
      </w:pPr>
      <w:r w:rsidRPr="002E67BC">
        <w:rPr>
          <w:sz w:val="24"/>
          <w:szCs w:val="24"/>
        </w:rPr>
        <w:t xml:space="preserve">        -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r w:rsidRPr="002E67BC">
        <w:rPr>
          <w:sz w:val="24"/>
          <w:szCs w:val="24"/>
        </w:rPr>
        <w:tab/>
        <w:t xml:space="preserve">  </w:t>
      </w:r>
    </w:p>
    <w:p w:rsidR="0071586F" w:rsidRPr="002E67BC" w:rsidRDefault="0071586F" w:rsidP="0071586F">
      <w:pPr>
        <w:pStyle w:val="a8"/>
        <w:ind w:firstLine="0"/>
        <w:jc w:val="both"/>
        <w:rPr>
          <w:sz w:val="24"/>
          <w:szCs w:val="24"/>
        </w:rPr>
      </w:pPr>
      <w:r w:rsidRPr="002E67BC">
        <w:rPr>
          <w:sz w:val="24"/>
          <w:szCs w:val="24"/>
        </w:rPr>
        <w:t xml:space="preserve">        -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71586F" w:rsidRPr="002E67BC" w:rsidRDefault="0071586F" w:rsidP="0071586F">
      <w:pPr>
        <w:pStyle w:val="a8"/>
        <w:ind w:firstLine="0"/>
        <w:jc w:val="both"/>
        <w:rPr>
          <w:sz w:val="24"/>
          <w:szCs w:val="24"/>
        </w:rPr>
      </w:pPr>
      <w:r w:rsidRPr="002E67BC">
        <w:rPr>
          <w:sz w:val="24"/>
          <w:szCs w:val="24"/>
        </w:rPr>
        <w:t xml:space="preserve">        - неудовлетворительное – крона слабо развита (изрежена). Суховершинность, усыхание кроны более 50% (для ильмовых насаждений, пораженных голландской болезнью, с усыханием кроны более 30%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аварийное - сухостой текущего года, сухостой прошлых лет, усыхающее и погибшее, имеющее потенциально опасный наклон ствола или отдельного его элемента, имеющее обширные гнили и повреждения.</w:t>
      </w:r>
    </w:p>
    <w:p w:rsidR="0071586F" w:rsidRPr="002E67BC" w:rsidRDefault="0071586F" w:rsidP="0071586F">
      <w:pPr>
        <w:pStyle w:val="a8"/>
        <w:ind w:firstLine="0"/>
        <w:jc w:val="both"/>
        <w:rPr>
          <w:sz w:val="24"/>
          <w:szCs w:val="24"/>
        </w:rPr>
      </w:pPr>
      <w:r w:rsidRPr="002E67BC">
        <w:rPr>
          <w:sz w:val="24"/>
          <w:szCs w:val="24"/>
        </w:rPr>
        <w:t xml:space="preserve">        9.6.2. Качественное состояние кустарников определяется по следующим признакам:</w:t>
      </w:r>
    </w:p>
    <w:p w:rsidR="0071586F" w:rsidRPr="002E67BC" w:rsidRDefault="0071586F" w:rsidP="0071586F">
      <w:pPr>
        <w:pStyle w:val="a8"/>
        <w:ind w:firstLine="0"/>
        <w:jc w:val="both"/>
        <w:rPr>
          <w:sz w:val="24"/>
          <w:szCs w:val="24"/>
        </w:rPr>
      </w:pPr>
      <w:r w:rsidRPr="002E67BC">
        <w:rPr>
          <w:sz w:val="24"/>
          <w:szCs w:val="24"/>
        </w:rPr>
        <w:t xml:space="preserve">        -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71586F" w:rsidRPr="002E67BC" w:rsidRDefault="0071586F" w:rsidP="0071586F">
      <w:pPr>
        <w:pStyle w:val="a8"/>
        <w:ind w:firstLine="0"/>
        <w:jc w:val="both"/>
        <w:rPr>
          <w:sz w:val="24"/>
          <w:szCs w:val="24"/>
        </w:rPr>
      </w:pPr>
      <w:r w:rsidRPr="002E67BC">
        <w:rPr>
          <w:sz w:val="24"/>
          <w:szCs w:val="24"/>
        </w:rPr>
        <w:t xml:space="preserve">        - удовлетворительное – с признаками замедленного роста, с наличием усыхающих ветвей, изменением формы кроны, имеются повреждения вредителями;</w:t>
      </w:r>
    </w:p>
    <w:p w:rsidR="0071586F" w:rsidRPr="002E67BC" w:rsidRDefault="0071586F" w:rsidP="0071586F">
      <w:pPr>
        <w:pStyle w:val="a8"/>
        <w:ind w:firstLine="0"/>
        <w:jc w:val="both"/>
        <w:rPr>
          <w:sz w:val="24"/>
          <w:szCs w:val="24"/>
        </w:rPr>
      </w:pPr>
      <w:r w:rsidRPr="002E67BC">
        <w:rPr>
          <w:sz w:val="24"/>
          <w:szCs w:val="24"/>
        </w:rPr>
        <w:t xml:space="preserve">        - 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71586F" w:rsidRPr="002E67BC" w:rsidRDefault="0071586F" w:rsidP="0071586F">
      <w:pPr>
        <w:pStyle w:val="a8"/>
        <w:ind w:firstLine="0"/>
        <w:jc w:val="both"/>
        <w:rPr>
          <w:sz w:val="24"/>
          <w:szCs w:val="24"/>
        </w:rPr>
      </w:pPr>
      <w:r w:rsidRPr="002E67BC">
        <w:rPr>
          <w:sz w:val="24"/>
          <w:szCs w:val="24"/>
        </w:rPr>
        <w:t xml:space="preserve">        9.6.3. Качественное состояние газонов:</w:t>
      </w:r>
    </w:p>
    <w:p w:rsidR="0071586F" w:rsidRPr="002E67BC" w:rsidRDefault="0071586F" w:rsidP="0071586F">
      <w:pPr>
        <w:pStyle w:val="a8"/>
        <w:ind w:firstLine="0"/>
        <w:jc w:val="both"/>
        <w:rPr>
          <w:sz w:val="24"/>
          <w:szCs w:val="24"/>
        </w:rPr>
      </w:pPr>
      <w:r w:rsidRPr="002E67BC">
        <w:rPr>
          <w:sz w:val="24"/>
          <w:szCs w:val="24"/>
        </w:rPr>
        <w:t xml:space="preserve">         -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71586F" w:rsidRPr="002E67BC" w:rsidRDefault="0071586F" w:rsidP="0071586F">
      <w:pPr>
        <w:pStyle w:val="a8"/>
        <w:ind w:firstLine="0"/>
        <w:jc w:val="both"/>
        <w:rPr>
          <w:sz w:val="24"/>
          <w:szCs w:val="24"/>
        </w:rPr>
      </w:pPr>
      <w:r w:rsidRPr="002E67BC">
        <w:rPr>
          <w:sz w:val="24"/>
          <w:szCs w:val="24"/>
        </w:rPr>
        <w:t xml:space="preserve">         -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71586F" w:rsidRPr="002E67BC" w:rsidRDefault="0071586F" w:rsidP="0071586F">
      <w:pPr>
        <w:pStyle w:val="a8"/>
        <w:ind w:firstLine="0"/>
        <w:jc w:val="both"/>
        <w:rPr>
          <w:sz w:val="24"/>
          <w:szCs w:val="24"/>
        </w:rPr>
      </w:pPr>
      <w:r w:rsidRPr="002E67BC">
        <w:rPr>
          <w:sz w:val="24"/>
          <w:szCs w:val="24"/>
        </w:rPr>
        <w:t xml:space="preserve">         -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71586F" w:rsidRPr="002E67BC" w:rsidRDefault="0071586F" w:rsidP="0071586F">
      <w:pPr>
        <w:pStyle w:val="a8"/>
        <w:ind w:firstLine="0"/>
        <w:jc w:val="both"/>
        <w:rPr>
          <w:sz w:val="24"/>
          <w:szCs w:val="24"/>
        </w:rPr>
      </w:pPr>
      <w:r w:rsidRPr="002E67BC">
        <w:rPr>
          <w:sz w:val="24"/>
          <w:szCs w:val="24"/>
        </w:rPr>
        <w:t xml:space="preserve">        9.6.4. Качественное состояние цветников из однолетников и многолетних растений:</w:t>
      </w:r>
    </w:p>
    <w:p w:rsidR="0071586F" w:rsidRPr="002E67BC" w:rsidRDefault="0071586F" w:rsidP="0071586F">
      <w:pPr>
        <w:pStyle w:val="a8"/>
        <w:ind w:firstLine="0"/>
        <w:jc w:val="both"/>
        <w:rPr>
          <w:sz w:val="24"/>
          <w:szCs w:val="24"/>
        </w:rPr>
      </w:pPr>
      <w:r w:rsidRPr="002E67BC">
        <w:rPr>
          <w:sz w:val="24"/>
          <w:szCs w:val="24"/>
        </w:rPr>
        <w:t xml:space="preserve">         - хорошее - поверхность тщательно спланирована, почва хорошо удобрена, растения хорошо развиты, равные по качеству, сорняков и отпада нет;</w:t>
      </w:r>
    </w:p>
    <w:p w:rsidR="0071586F" w:rsidRPr="002E67BC" w:rsidRDefault="0071586F" w:rsidP="0071586F">
      <w:pPr>
        <w:pStyle w:val="a8"/>
        <w:ind w:firstLine="0"/>
        <w:jc w:val="both"/>
        <w:rPr>
          <w:sz w:val="24"/>
          <w:szCs w:val="24"/>
        </w:rPr>
      </w:pPr>
      <w:r w:rsidRPr="002E67BC">
        <w:rPr>
          <w:sz w:val="24"/>
          <w:szCs w:val="24"/>
        </w:rPr>
        <w:t xml:space="preserve">         -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71586F" w:rsidRPr="002E67BC" w:rsidRDefault="0071586F" w:rsidP="0071586F">
      <w:pPr>
        <w:pStyle w:val="a8"/>
        <w:ind w:firstLine="0"/>
        <w:jc w:val="both"/>
        <w:rPr>
          <w:sz w:val="24"/>
          <w:szCs w:val="24"/>
        </w:rPr>
      </w:pPr>
      <w:r w:rsidRPr="002E67BC">
        <w:rPr>
          <w:sz w:val="24"/>
          <w:szCs w:val="24"/>
        </w:rPr>
        <w:t xml:space="preserve">         - неудовлетворительное – почва не удобрена, поверхность спланирована грубо, растения слабо развиты, отпад значительный, сорняков более 20% площади.</w:t>
      </w:r>
    </w:p>
    <w:p w:rsidR="0071586F" w:rsidRPr="002E67BC" w:rsidRDefault="0071586F" w:rsidP="0071586F">
      <w:pPr>
        <w:pStyle w:val="a8"/>
        <w:ind w:firstLine="0"/>
        <w:jc w:val="both"/>
        <w:rPr>
          <w:sz w:val="24"/>
          <w:szCs w:val="24"/>
        </w:rPr>
      </w:pPr>
      <w:r w:rsidRPr="002E67BC">
        <w:rPr>
          <w:sz w:val="24"/>
          <w:szCs w:val="24"/>
        </w:rPr>
        <w:t xml:space="preserve">         9.6.5. Подрядчик обязан за свой счет устранить дефекты в выполненных работах, допущенные по его вине.</w:t>
      </w:r>
    </w:p>
    <w:p w:rsidR="0071586F" w:rsidRPr="002E67BC" w:rsidRDefault="0071586F" w:rsidP="0071586F">
      <w:pPr>
        <w:pStyle w:val="a8"/>
        <w:ind w:firstLine="0"/>
        <w:jc w:val="both"/>
        <w:rPr>
          <w:sz w:val="24"/>
          <w:szCs w:val="24"/>
        </w:rPr>
      </w:pPr>
      <w:r w:rsidRPr="002E67BC">
        <w:rPr>
          <w:sz w:val="24"/>
          <w:szCs w:val="24"/>
        </w:rPr>
        <w:lastRenderedPageBreak/>
        <w:t xml:space="preserve">        Наличие дефектов, требующих устранения, актируются и предъявляются Подрядчику согласно условий договора на выполнение работ. </w:t>
      </w:r>
    </w:p>
    <w:p w:rsidR="0071586F" w:rsidRPr="002E67BC" w:rsidRDefault="0071586F" w:rsidP="0071586F">
      <w:pPr>
        <w:pStyle w:val="a8"/>
        <w:ind w:firstLine="0"/>
        <w:jc w:val="center"/>
        <w:rPr>
          <w:b/>
          <w:bCs/>
          <w:sz w:val="24"/>
          <w:szCs w:val="24"/>
        </w:rPr>
      </w:pPr>
    </w:p>
    <w:p w:rsidR="0071586F" w:rsidRPr="002E67BC" w:rsidRDefault="0071586F" w:rsidP="0071586F">
      <w:pPr>
        <w:jc w:val="center"/>
        <w:rPr>
          <w:b/>
        </w:rPr>
      </w:pPr>
      <w:r w:rsidRPr="002E67BC">
        <w:rPr>
          <w:b/>
          <w:bCs/>
        </w:rPr>
        <w:t xml:space="preserve">9.7.  </w:t>
      </w:r>
      <w:r w:rsidRPr="002E67BC">
        <w:rPr>
          <w:b/>
        </w:rPr>
        <w:t>Компенсационное озеленение</w:t>
      </w:r>
    </w:p>
    <w:p w:rsidR="0071586F" w:rsidRPr="002E67BC" w:rsidRDefault="0071586F" w:rsidP="0071586F">
      <w:pPr>
        <w:jc w:val="both"/>
        <w:rPr>
          <w:sz w:val="28"/>
          <w:szCs w:val="28"/>
        </w:rPr>
      </w:pPr>
    </w:p>
    <w:p w:rsidR="0071586F" w:rsidRPr="002E67BC" w:rsidRDefault="0071586F" w:rsidP="0071586F">
      <w:pPr>
        <w:jc w:val="both"/>
      </w:pPr>
      <w:r w:rsidRPr="002E67BC">
        <w:t xml:space="preserve">           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71586F" w:rsidRPr="002E67BC" w:rsidRDefault="0071586F" w:rsidP="0071586F">
      <w:pPr>
        <w:jc w:val="both"/>
      </w:pPr>
      <w:r w:rsidRPr="002E67BC">
        <w:t xml:space="preserve">           9.7.2. Компенсационное      озеленение    предусматривает  следующие формы компенсации:</w:t>
      </w:r>
    </w:p>
    <w:p w:rsidR="0071586F" w:rsidRPr="002E67BC" w:rsidRDefault="0071586F" w:rsidP="0071586F">
      <w:pPr>
        <w:jc w:val="both"/>
      </w:pPr>
      <w:r w:rsidRPr="002E67BC">
        <w:t>- денежная форма компенсационного озеленения определяется по «Методике определения компенсационной стоимости за вырубку и уничтожение зеленых насаждений» в порядке, предусмотренном Приложением 9 настоящих Правил;</w:t>
      </w:r>
    </w:p>
    <w:p w:rsidR="0071586F" w:rsidRPr="002E67BC" w:rsidRDefault="0071586F" w:rsidP="0071586F">
      <w:pPr>
        <w:jc w:val="both"/>
      </w:pPr>
      <w:r w:rsidRPr="002E67BC">
        <w:t xml:space="preserve"> - натуральная форма – восстановление  зеленых  насаждений (посадка) взамен уничтоженных. </w:t>
      </w:r>
    </w:p>
    <w:p w:rsidR="0071586F" w:rsidRPr="002E67BC" w:rsidRDefault="0071586F" w:rsidP="0071586F">
      <w:pPr>
        <w:jc w:val="both"/>
      </w:pPr>
      <w:r w:rsidRPr="002E67BC">
        <w:t xml:space="preserve">           К натуральной форме компенсационного озеленения относятся:</w:t>
      </w:r>
    </w:p>
    <w:p w:rsidR="0071586F" w:rsidRPr="002E67BC" w:rsidRDefault="0071586F" w:rsidP="0071586F">
      <w:pPr>
        <w:jc w:val="both"/>
      </w:pPr>
      <w:r w:rsidRPr="002E67BC">
        <w:t>- озеленение, предусмотренное в проекте объектов капитального строительства и реконструкции;</w:t>
      </w:r>
    </w:p>
    <w:p w:rsidR="0071586F" w:rsidRPr="002E67BC" w:rsidRDefault="0071586F" w:rsidP="0071586F">
      <w:pPr>
        <w:jc w:val="both"/>
      </w:pPr>
      <w:r w:rsidRPr="002E67BC">
        <w:t xml:space="preserve">- приобретение и посадка зеленых насаждений (деревьев, кустарников, цветочной рассады и т.д.)  на выделенных территориях населенных пунктов муниципального образования город  Ефремов для  озеленения. </w:t>
      </w:r>
    </w:p>
    <w:p w:rsidR="0071586F" w:rsidRPr="002E67BC" w:rsidRDefault="0071586F" w:rsidP="0071586F">
      <w:pPr>
        <w:jc w:val="both"/>
      </w:pPr>
      <w:r w:rsidRPr="002E67BC">
        <w:t xml:space="preserve">           Формы компенсационного озеленения не могут быть взаимозаменяемыми и при определенных условиях применяются одновременно. </w:t>
      </w:r>
    </w:p>
    <w:p w:rsidR="0071586F" w:rsidRPr="002E67BC" w:rsidRDefault="0071586F" w:rsidP="0071586F">
      <w:pPr>
        <w:ind w:firstLine="192"/>
        <w:jc w:val="both"/>
      </w:pPr>
      <w:r w:rsidRPr="002E67BC">
        <w:t xml:space="preserve">       9.7.3. </w:t>
      </w:r>
      <w:r w:rsidRPr="002E67BC">
        <w:rPr>
          <w:rFonts w:eastAsia="Calibri"/>
          <w:lang w:eastAsia="en-US"/>
        </w:rPr>
        <w:t>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71586F" w:rsidRPr="002E67BC" w:rsidRDefault="0071586F" w:rsidP="0071586F">
      <w:pPr>
        <w:jc w:val="both"/>
      </w:pPr>
      <w:r w:rsidRPr="002E67BC">
        <w:t xml:space="preserve">           9.7.4.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71586F" w:rsidRPr="002E67BC" w:rsidRDefault="0071586F" w:rsidP="0071586F">
      <w:pPr>
        <w:jc w:val="both"/>
      </w:pPr>
      <w:r w:rsidRPr="002E67BC">
        <w:t>- реконструкция ветхих зданий и сооружений;</w:t>
      </w:r>
    </w:p>
    <w:p w:rsidR="0071586F" w:rsidRPr="002E67BC" w:rsidRDefault="0071586F" w:rsidP="0071586F">
      <w:pPr>
        <w:jc w:val="both"/>
      </w:pPr>
      <w:r w:rsidRPr="002E67BC">
        <w:t>- новая жилая застройка микрорайонов, строительство жилых и общественных зданий и сооружений;</w:t>
      </w:r>
    </w:p>
    <w:p w:rsidR="0071586F" w:rsidRPr="002E67BC" w:rsidRDefault="0071586F" w:rsidP="0071586F">
      <w:pPr>
        <w:jc w:val="both"/>
      </w:pPr>
      <w:r w:rsidRPr="002E67BC">
        <w:t>- прокладки инженерных коммуникаций;</w:t>
      </w:r>
    </w:p>
    <w:p w:rsidR="0071586F" w:rsidRPr="002E67BC" w:rsidRDefault="0071586F" w:rsidP="0071586F">
      <w:pPr>
        <w:jc w:val="both"/>
      </w:pPr>
      <w:r w:rsidRPr="002E67BC">
        <w:t>- строительство новых транспортных магистралей, подъездных карманов, стоянок и т.д.;</w:t>
      </w:r>
    </w:p>
    <w:p w:rsidR="0071586F" w:rsidRPr="002E67BC" w:rsidRDefault="0071586F" w:rsidP="0071586F">
      <w:pPr>
        <w:jc w:val="both"/>
      </w:pPr>
      <w:r w:rsidRPr="002E67BC">
        <w:t>- строительство объектов на озелененной территории в районе сложившейся застройки в порядке уплотнения (точечная застройка).</w:t>
      </w:r>
    </w:p>
    <w:p w:rsidR="0071586F" w:rsidRPr="002E67BC" w:rsidRDefault="0071586F" w:rsidP="0071586F">
      <w:pPr>
        <w:jc w:val="both"/>
      </w:pPr>
      <w:r w:rsidRPr="002E67BC">
        <w:t xml:space="preserve">          9.7.5.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w:t>
      </w:r>
    </w:p>
    <w:p w:rsidR="0071586F" w:rsidRPr="002E67BC" w:rsidRDefault="0071586F" w:rsidP="0071586F">
      <w:pPr>
        <w:jc w:val="both"/>
      </w:pPr>
      <w:r w:rsidRPr="002E67BC">
        <w:t xml:space="preserve">           9.7.6. Определение форм и сумм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кустарников, диаметр и их состояние. 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w:t>
      </w:r>
      <w:r w:rsidRPr="002E67BC">
        <w:lastRenderedPageBreak/>
        <w:t>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органом местного самоуправления.</w:t>
      </w:r>
    </w:p>
    <w:p w:rsidR="0071586F" w:rsidRPr="002E67BC" w:rsidRDefault="0071586F" w:rsidP="0071586F">
      <w:pPr>
        <w:jc w:val="both"/>
      </w:pPr>
      <w:r w:rsidRPr="002E67BC">
        <w:t xml:space="preserve">          9.7.7.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71586F" w:rsidRPr="002E67BC" w:rsidRDefault="0071586F" w:rsidP="0071586F">
      <w:pPr>
        <w:jc w:val="both"/>
      </w:pPr>
      <w:r w:rsidRPr="002E67BC">
        <w:t xml:space="preserve">           9.7.8. Определение размеров компенсационного озеленения осуществляется администрацией муниципального образования город Ефремов. </w:t>
      </w:r>
    </w:p>
    <w:p w:rsidR="0071586F" w:rsidRPr="002E67BC" w:rsidRDefault="0071586F" w:rsidP="0071586F">
      <w:pPr>
        <w:jc w:val="both"/>
      </w:pPr>
      <w:r w:rsidRPr="002E67BC">
        <w:t xml:space="preserve">           9.7.9.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в порядке, предусмотренном пунктами 9.7.1.-9.7.5. настоящих Правил.</w:t>
      </w:r>
    </w:p>
    <w:p w:rsidR="0071586F" w:rsidRPr="002E67BC" w:rsidRDefault="0071586F" w:rsidP="0071586F">
      <w:pPr>
        <w:jc w:val="both"/>
      </w:pPr>
      <w:r w:rsidRPr="002E67BC">
        <w:t xml:space="preserve">            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городской топографической съемке.</w:t>
      </w:r>
    </w:p>
    <w:p w:rsidR="0071586F" w:rsidRPr="002E67BC" w:rsidRDefault="0071586F" w:rsidP="0071586F">
      <w:pPr>
        <w:jc w:val="both"/>
      </w:pPr>
      <w:r w:rsidRPr="002E67BC">
        <w:t xml:space="preserve">           9.7.10. Уполномоченный орган составляет акт комиссионного обследования зеленых насаждений с определением формы компенсационного озеленения и сумм компенсации. В состав комиссии по обследованию включаются: представитель заинтересованного лица, в интересах которого производятся снос, обрезка, посадка и пересадка зеленых насаждений и газонов, представители органов местного самоуправления.</w:t>
      </w:r>
    </w:p>
    <w:p w:rsidR="0071586F" w:rsidRPr="002E67BC" w:rsidRDefault="0071586F" w:rsidP="0071586F">
      <w:pPr>
        <w:jc w:val="both"/>
      </w:pPr>
      <w:r w:rsidRPr="002E67BC">
        <w:t xml:space="preserve">            На основании представленных документов, надлежаще оформленных в установленном порядке, акта комиссионного обследования зеленых насаждений на территории муниципального образования город Ефремов выписывается счет на оплату разрешение на снос, обрезку, посадку и пересадку зеленых насаждений и газонов на территории муниципального образования город Ефремов в размере, определяемом в соответствии с Методикой в порядке, предусмотренном Приложением 9 настоящих Правил и после оплаты счета выдается порубочный билет (разрешение).</w:t>
      </w:r>
    </w:p>
    <w:p w:rsidR="0071586F" w:rsidRPr="002E67BC" w:rsidRDefault="0071586F" w:rsidP="0071586F">
      <w:pPr>
        <w:jc w:val="both"/>
      </w:pPr>
      <w:r w:rsidRPr="002E67BC">
        <w:t xml:space="preserve">                       </w:t>
      </w:r>
    </w:p>
    <w:p w:rsidR="0071586F" w:rsidRPr="002E67BC" w:rsidRDefault="0071586F" w:rsidP="0071586F">
      <w:pPr>
        <w:jc w:val="center"/>
        <w:rPr>
          <w:b/>
        </w:rPr>
      </w:pPr>
      <w:r w:rsidRPr="002E67BC">
        <w:rPr>
          <w:b/>
        </w:rPr>
        <w:t>9.8. Порядок осуществления вырубки зеленых насаждений</w:t>
      </w:r>
    </w:p>
    <w:p w:rsidR="0071586F" w:rsidRPr="002E67BC" w:rsidRDefault="0071586F" w:rsidP="0071586F">
      <w:pPr>
        <w:jc w:val="center"/>
        <w:rPr>
          <w:b/>
        </w:rPr>
      </w:pPr>
    </w:p>
    <w:p w:rsidR="0071586F" w:rsidRPr="002E67BC" w:rsidRDefault="0071586F" w:rsidP="0071586F">
      <w:pPr>
        <w:jc w:val="both"/>
      </w:pPr>
      <w:r w:rsidRPr="002E67BC">
        <w:t xml:space="preserve">         9.8.1. Вырубка деревьев и кустарников осуществляется в соответствии с разрешением администрации муниципального образования город Ефремов - оформлением разрешения на снос, обрезку, посадку и пересадку зеленых насаждений и газонов на территории муниципального образования город Ефремов</w:t>
      </w:r>
      <w:r w:rsidRPr="002E67BC">
        <w:rPr>
          <w:spacing w:val="2"/>
        </w:rPr>
        <w:t>.</w:t>
      </w:r>
    </w:p>
    <w:p w:rsidR="0071586F" w:rsidRPr="002E67BC" w:rsidRDefault="0071586F" w:rsidP="0071586F">
      <w:pPr>
        <w:jc w:val="both"/>
      </w:pPr>
      <w:r w:rsidRPr="002E67BC">
        <w:t xml:space="preserve">         9.8.2. Вырубка деревьев и кустарников разрешается  без возмещения вреда, оплаты восстановительной стоимости, но с оформлением разрешение на снос, обрезку, посадку и пересадку зеленых насаждений и газонов на территории муниципального образования город Ефремов:</w:t>
      </w:r>
    </w:p>
    <w:p w:rsidR="0071586F" w:rsidRPr="002E67BC" w:rsidRDefault="0071586F" w:rsidP="0071586F">
      <w:pPr>
        <w:jc w:val="both"/>
      </w:pPr>
      <w:r w:rsidRPr="002E67BC">
        <w:t xml:space="preserve">         - при  проведении санитарных рубок аварийных и сухих деревьев;</w:t>
      </w:r>
    </w:p>
    <w:p w:rsidR="0071586F" w:rsidRPr="002E67BC" w:rsidRDefault="0071586F" w:rsidP="0071586F">
      <w:pPr>
        <w:jc w:val="both"/>
      </w:pPr>
      <w:r w:rsidRPr="002E67BC">
        <w:t xml:space="preserve">         - пересадки зеленых насаждений в целях обеспечения безопасности дорожного движения (при наличии предписания);</w:t>
      </w:r>
    </w:p>
    <w:p w:rsidR="0071586F" w:rsidRPr="002E67BC" w:rsidRDefault="0071586F" w:rsidP="0071586F">
      <w:pPr>
        <w:jc w:val="both"/>
      </w:pPr>
      <w:r w:rsidRPr="002E67BC">
        <w:t xml:space="preserve">         - при обслуживании объектов инженерных сетей и ликвидации аварий;</w:t>
      </w:r>
    </w:p>
    <w:p w:rsidR="0071586F" w:rsidRPr="002E67BC" w:rsidRDefault="0071586F" w:rsidP="0071586F">
      <w:pPr>
        <w:jc w:val="both"/>
      </w:pPr>
      <w:r w:rsidRPr="002E67BC">
        <w:t xml:space="preserve">        - восстановления нормального светового режима в помещениях, затеняемых зелеными насаждениями (при наличии заключения).</w:t>
      </w:r>
    </w:p>
    <w:p w:rsidR="0071586F" w:rsidRPr="002E67BC" w:rsidRDefault="0071586F" w:rsidP="0071586F">
      <w:r w:rsidRPr="002E67BC">
        <w:t xml:space="preserve">           9.8.3. Порядок осуществления вырубки зеленых насаждений</w:t>
      </w:r>
    </w:p>
    <w:p w:rsidR="0071586F" w:rsidRPr="002E67BC" w:rsidRDefault="0071586F" w:rsidP="0071586F">
      <w:pPr>
        <w:jc w:val="both"/>
      </w:pPr>
      <w:r w:rsidRPr="002E67BC">
        <w:t xml:space="preserve">           9.8.3.1. Вырубка деревьев и кустарников производится при наличии разрешения</w:t>
      </w:r>
    </w:p>
    <w:p w:rsidR="0071586F" w:rsidRPr="002E67BC" w:rsidRDefault="0071586F" w:rsidP="0071586F">
      <w:pPr>
        <w:jc w:val="both"/>
      </w:pPr>
      <w:r w:rsidRPr="002E67BC">
        <w:lastRenderedPageBreak/>
        <w:t xml:space="preserve"> на снос, обрезку, посадку и пересадку зеленых насаждений и газонов на территории муниципального образования город Ефремов. Порядок оформления и выдача разрешения</w:t>
      </w:r>
    </w:p>
    <w:p w:rsidR="0071586F" w:rsidRPr="002E67BC" w:rsidRDefault="0071586F" w:rsidP="0071586F">
      <w:pPr>
        <w:jc w:val="both"/>
      </w:pPr>
      <w:r w:rsidRPr="002E67BC">
        <w:t>устанавливается постановлением Администрации, определяющим административный регламент предоставления муниципальной услуги "</w:t>
      </w:r>
      <w:r w:rsidRPr="002E67BC">
        <w:rPr>
          <w:bCs/>
          <w:kern w:val="2"/>
        </w:rPr>
        <w:t>Подготовка и выдача разрешений на снос, обрезку, пересадку и посадку зеленых насаждений и газонов на территории муниципального образования город Ефремов</w:t>
      </w:r>
      <w:r w:rsidRPr="002E67BC">
        <w:t xml:space="preserve"> "</w:t>
      </w:r>
    </w:p>
    <w:p w:rsidR="0071586F" w:rsidRPr="002E67BC" w:rsidRDefault="0071586F" w:rsidP="0071586F">
      <w:pPr>
        <w:jc w:val="both"/>
      </w:pPr>
      <w:r w:rsidRPr="002E67BC">
        <w:t xml:space="preserve">           9.8.3.2. Сухостойные, аварийные деревья и кустарники, подлежащие вырубке на основании мониторинговых данных оперативного и других методов обследования формируются в списки аварийных элементов озеленения с определением объемов производства работ для программ и планов благоустройства.</w:t>
      </w:r>
    </w:p>
    <w:p w:rsidR="0071586F" w:rsidRPr="002E67BC" w:rsidRDefault="0071586F" w:rsidP="0071586F">
      <w:pPr>
        <w:jc w:val="both"/>
      </w:pPr>
      <w:r w:rsidRPr="002E67BC">
        <w:t xml:space="preserve">           9.8.3.3. 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удаляются в первоочередном порядке.</w:t>
      </w:r>
    </w:p>
    <w:p w:rsidR="0071586F" w:rsidRPr="002E67BC" w:rsidRDefault="0071586F" w:rsidP="0071586F">
      <w:pPr>
        <w:jc w:val="both"/>
      </w:pPr>
      <w:r w:rsidRPr="002E67BC">
        <w:t xml:space="preserve">            9.8.3.4. Сухостойные деревья выявляются в вегетационный период - с мая по сентябрь, кроме старого сухостоя (сухостой прошлого года), который можно установить в любое время года.</w:t>
      </w:r>
    </w:p>
    <w:p w:rsidR="0071586F" w:rsidRPr="002E67BC" w:rsidRDefault="0071586F" w:rsidP="0071586F">
      <w:pPr>
        <w:jc w:val="both"/>
      </w:pPr>
      <w:r w:rsidRPr="002E67BC">
        <w:t xml:space="preserve">           9.8.3.5. Комиссия осуществляет оценку состояния дерева, степень его угрозы населению, имуществу и сооружениям и принимает решение по его удалению или удалению только опасных элементов. По результатам работы комиссии составляется акт и схема обрезки (удаления) аварийного дерева.</w:t>
      </w:r>
    </w:p>
    <w:p w:rsidR="0071586F" w:rsidRPr="002E67BC" w:rsidRDefault="0071586F" w:rsidP="0071586F">
      <w:pPr>
        <w:jc w:val="both"/>
      </w:pPr>
      <w:r w:rsidRPr="002E67BC">
        <w:t xml:space="preserve">          9.8.3.6. Вырубка деревьев на кладбищах, в местах захоронения производится по решению учреждения, занимающегося организацией похоронного дела (разрешения не требуется). </w:t>
      </w:r>
    </w:p>
    <w:p w:rsidR="0071586F" w:rsidRPr="002E67BC" w:rsidRDefault="0071586F" w:rsidP="0071586F">
      <w:pPr>
        <w:jc w:val="both"/>
      </w:pPr>
      <w:r w:rsidRPr="002E67BC">
        <w:t xml:space="preserve">          9.8.3.7.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71586F" w:rsidRPr="002E67BC" w:rsidRDefault="0071586F" w:rsidP="0071586F">
      <w:pPr>
        <w:jc w:val="both"/>
      </w:pPr>
      <w:r w:rsidRPr="002E67BC">
        <w:t xml:space="preserve">           В остальных случаях размер взимаемой компенсационной стоимости рассчитывается на основании Методики в порядке, предусмотренном Приложением 9 настоящих Правил.</w:t>
      </w:r>
    </w:p>
    <w:p w:rsidR="0071586F" w:rsidRPr="002E67BC" w:rsidRDefault="0071586F" w:rsidP="0071586F">
      <w:pPr>
        <w:jc w:val="both"/>
      </w:pPr>
      <w:r w:rsidRPr="002E67BC">
        <w:t xml:space="preserve">           9.8.3.8.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71586F" w:rsidRPr="002E67BC" w:rsidRDefault="0071586F" w:rsidP="0071586F">
      <w:pPr>
        <w:jc w:val="both"/>
      </w:pPr>
      <w:r w:rsidRPr="002E67BC">
        <w:t xml:space="preserve">          9.8.3.9. Валка, раскряжевка, погрузка и вывоз срубленного дерева и порубочных остатков производятся по мере вырубки.</w:t>
      </w:r>
    </w:p>
    <w:p w:rsidR="0071586F" w:rsidRPr="002E67BC" w:rsidRDefault="0071586F" w:rsidP="0071586F">
      <w:pPr>
        <w:jc w:val="both"/>
      </w:pPr>
      <w:r w:rsidRPr="002E67BC">
        <w:t xml:space="preserve">          Все работы по валке, раскряжевке, корчевке пней и транспортировке порубочных остатков и пней производятся в полном соответствии с требованиями техники безопасности данного вида работ.</w:t>
      </w:r>
    </w:p>
    <w:p w:rsidR="0071586F" w:rsidRPr="002E67BC" w:rsidRDefault="0071586F" w:rsidP="0071586F">
      <w:pPr>
        <w:jc w:val="both"/>
      </w:pPr>
      <w:r w:rsidRPr="002E67BC">
        <w:t xml:space="preserve">           При сносе аварийных и опасных деревьев, включая случаи чрезвычайных ситуаций, где снос осуществляют спасательные службы, вывоз удаленных аварийных деревьев осуществляет обслуживающая организация по санитарному содержанию территории под руководством и контролем администрации муниципального образования город Ефремов.</w:t>
      </w:r>
    </w:p>
    <w:p w:rsidR="0071586F" w:rsidRPr="002E67BC" w:rsidRDefault="0071586F" w:rsidP="0071586F">
      <w:pPr>
        <w:jc w:val="both"/>
      </w:pPr>
      <w:r w:rsidRPr="002E67BC">
        <w:t xml:space="preserve">         Обрезку деревьев вдоль линий электропередачи,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71586F" w:rsidRPr="002E67BC" w:rsidRDefault="0071586F" w:rsidP="0071586F">
      <w:pPr>
        <w:jc w:val="both"/>
      </w:pPr>
      <w:r w:rsidRPr="002E67BC">
        <w:t xml:space="preserve">          9.8.3.10.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администрацией муниципального образования город Ефремов, но не позднее чем в течение полугода с момента причинения повреждения.</w:t>
      </w:r>
    </w:p>
    <w:p w:rsidR="0071586F" w:rsidRPr="002E67BC" w:rsidRDefault="0071586F" w:rsidP="0071586F">
      <w:pPr>
        <w:jc w:val="both"/>
      </w:pPr>
      <w:r w:rsidRPr="002E67BC">
        <w:t xml:space="preserve">           9.8.3.11. Контроль за проведением работ по вырубке и возмещением ущерба, нанесенного зеленым насаждениям.</w:t>
      </w:r>
    </w:p>
    <w:p w:rsidR="0071586F" w:rsidRPr="002E67BC" w:rsidRDefault="0071586F" w:rsidP="0071586F">
      <w:pPr>
        <w:jc w:val="both"/>
      </w:pPr>
      <w:r w:rsidRPr="002E67BC">
        <w:lastRenderedPageBreak/>
        <w:t xml:space="preserve">          Контроль за вырубкой зеленых насаждений, за проведением восстановительного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администрацией муниципального образования город Ефремов.</w:t>
      </w:r>
    </w:p>
    <w:p w:rsidR="0071586F" w:rsidRPr="002E67BC" w:rsidRDefault="0071586F" w:rsidP="0071586F">
      <w:pPr>
        <w:pStyle w:val="a8"/>
        <w:ind w:firstLine="192"/>
        <w:jc w:val="both"/>
        <w:rPr>
          <w:sz w:val="24"/>
          <w:szCs w:val="24"/>
        </w:rPr>
      </w:pPr>
      <w:r w:rsidRPr="002E67BC">
        <w:rPr>
          <w:sz w:val="24"/>
          <w:szCs w:val="24"/>
        </w:rPr>
        <w:t xml:space="preserve">       9.8.3.12. При выявлении нарушений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на виновное лицо главой администрации муниципального образования город Ефремов, заместителем главы администрации по жизнеобеспечению муниципального образования город Ефремов или председателем комитета по жизнеобеспечению администрации муниципального образования город Ефремов составляется протокол об административном правонарушении.</w:t>
      </w:r>
    </w:p>
    <w:p w:rsidR="0071586F" w:rsidRPr="002E67BC" w:rsidRDefault="0071586F" w:rsidP="0071586F">
      <w:pPr>
        <w:pStyle w:val="a8"/>
        <w:ind w:firstLine="192"/>
        <w:jc w:val="both"/>
        <w:rPr>
          <w:sz w:val="24"/>
          <w:szCs w:val="24"/>
        </w:rPr>
      </w:pPr>
    </w:p>
    <w:p w:rsidR="0071586F" w:rsidRPr="002E67BC" w:rsidRDefault="0071586F" w:rsidP="0071586F">
      <w:pPr>
        <w:pStyle w:val="a8"/>
        <w:ind w:firstLine="0"/>
        <w:jc w:val="center"/>
        <w:rPr>
          <w:b/>
          <w:bCs/>
          <w:sz w:val="24"/>
          <w:szCs w:val="24"/>
        </w:rPr>
      </w:pPr>
      <w:r w:rsidRPr="002E67BC">
        <w:rPr>
          <w:b/>
          <w:bCs/>
          <w:sz w:val="24"/>
          <w:szCs w:val="24"/>
        </w:rPr>
        <w:t>9.9. Охрана насаждений озелененных территорий</w:t>
      </w:r>
    </w:p>
    <w:p w:rsidR="0071586F" w:rsidRPr="002E67BC" w:rsidRDefault="0071586F" w:rsidP="0071586F">
      <w:pPr>
        <w:pStyle w:val="a8"/>
        <w:ind w:firstLine="2124"/>
        <w:rPr>
          <w:b/>
          <w:bCs/>
          <w:sz w:val="24"/>
          <w:szCs w:val="24"/>
        </w:rPr>
      </w:pPr>
    </w:p>
    <w:p w:rsidR="0071586F" w:rsidRPr="002E67BC" w:rsidRDefault="0071586F" w:rsidP="0071586F">
      <w:pPr>
        <w:pStyle w:val="a8"/>
        <w:ind w:firstLine="0"/>
        <w:jc w:val="both"/>
        <w:rPr>
          <w:sz w:val="24"/>
          <w:szCs w:val="24"/>
        </w:rPr>
      </w:pPr>
      <w:r w:rsidRPr="002E67BC">
        <w:rPr>
          <w:sz w:val="24"/>
          <w:szCs w:val="24"/>
        </w:rPr>
        <w:t xml:space="preserve">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71586F" w:rsidRPr="002E67BC" w:rsidRDefault="0071586F" w:rsidP="0071586F">
      <w:pPr>
        <w:pStyle w:val="a8"/>
        <w:ind w:firstLine="0"/>
        <w:jc w:val="both"/>
        <w:rPr>
          <w:sz w:val="24"/>
          <w:szCs w:val="24"/>
        </w:rPr>
      </w:pPr>
      <w:r w:rsidRPr="002E67BC">
        <w:rPr>
          <w:sz w:val="24"/>
          <w:szCs w:val="24"/>
        </w:rPr>
        <w:t xml:space="preserve">         9.9.1. Владельцы озелененных территорий обязаны:</w:t>
      </w:r>
    </w:p>
    <w:p w:rsidR="0071586F" w:rsidRPr="002E67BC" w:rsidRDefault="0071586F" w:rsidP="0071586F">
      <w:pPr>
        <w:pStyle w:val="a8"/>
        <w:ind w:firstLine="0"/>
        <w:jc w:val="both"/>
        <w:rPr>
          <w:sz w:val="24"/>
          <w:szCs w:val="24"/>
        </w:rPr>
      </w:pPr>
      <w:r w:rsidRPr="002E67BC">
        <w:rPr>
          <w:sz w:val="24"/>
          <w:szCs w:val="24"/>
        </w:rPr>
        <w:t xml:space="preserve">         - обеспечить сохранность насаждений;</w:t>
      </w:r>
    </w:p>
    <w:p w:rsidR="0071586F" w:rsidRPr="002E67BC" w:rsidRDefault="0071586F" w:rsidP="0071586F">
      <w:pPr>
        <w:pStyle w:val="a8"/>
        <w:ind w:firstLine="0"/>
        <w:jc w:val="both"/>
        <w:rPr>
          <w:sz w:val="24"/>
          <w:szCs w:val="24"/>
        </w:rPr>
      </w:pPr>
      <w:r w:rsidRPr="002E67BC">
        <w:rPr>
          <w:sz w:val="24"/>
          <w:szCs w:val="24"/>
        </w:rPr>
        <w:t xml:space="preserve">         -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обеспечивать уборку сухостоя, вырезку сухих и поломанных сучьев и лечение ран, дупел на деревьях;</w:t>
      </w:r>
    </w:p>
    <w:p w:rsidR="0071586F" w:rsidRPr="002E67BC" w:rsidRDefault="0071586F" w:rsidP="0071586F">
      <w:pPr>
        <w:pStyle w:val="a8"/>
        <w:ind w:firstLine="0"/>
        <w:jc w:val="both"/>
        <w:rPr>
          <w:sz w:val="24"/>
          <w:szCs w:val="24"/>
        </w:rPr>
      </w:pPr>
      <w:r w:rsidRPr="002E67BC">
        <w:rPr>
          <w:sz w:val="24"/>
          <w:szCs w:val="24"/>
        </w:rPr>
        <w:t xml:space="preserve">         - в летнее время и в сухую погоду поливать газоны, цветники, деревья и кустарники;</w:t>
      </w:r>
    </w:p>
    <w:p w:rsidR="0071586F" w:rsidRPr="002E67BC" w:rsidRDefault="0071586F" w:rsidP="0071586F">
      <w:pPr>
        <w:pStyle w:val="a8"/>
        <w:ind w:firstLine="0"/>
        <w:jc w:val="both"/>
        <w:rPr>
          <w:sz w:val="24"/>
          <w:szCs w:val="24"/>
        </w:rPr>
      </w:pPr>
      <w:r w:rsidRPr="002E67BC">
        <w:rPr>
          <w:sz w:val="24"/>
          <w:szCs w:val="24"/>
        </w:rPr>
        <w:t xml:space="preserve">         - не допускать вытаптывания газонов и складирования на них строительных материалов, песка, мусора, снега, сколов льда и т.д.;</w:t>
      </w:r>
    </w:p>
    <w:p w:rsidR="0071586F" w:rsidRPr="002E67BC" w:rsidRDefault="0071586F" w:rsidP="0071586F">
      <w:pPr>
        <w:pStyle w:val="a8"/>
        <w:ind w:firstLine="0"/>
        <w:jc w:val="both"/>
        <w:rPr>
          <w:sz w:val="24"/>
          <w:szCs w:val="24"/>
        </w:rPr>
      </w:pPr>
      <w:r w:rsidRPr="002E67BC">
        <w:rPr>
          <w:sz w:val="24"/>
          <w:szCs w:val="24"/>
        </w:rPr>
        <w:t xml:space="preserve">         -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1586F" w:rsidRPr="002E67BC" w:rsidRDefault="0071586F" w:rsidP="0071586F">
      <w:pPr>
        <w:pStyle w:val="a8"/>
        <w:ind w:firstLine="0"/>
        <w:jc w:val="both"/>
        <w:rPr>
          <w:sz w:val="24"/>
          <w:szCs w:val="24"/>
        </w:rPr>
      </w:pPr>
      <w:r w:rsidRPr="002E67BC">
        <w:rPr>
          <w:sz w:val="24"/>
          <w:szCs w:val="24"/>
        </w:rPr>
        <w:t xml:space="preserve">         -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71586F" w:rsidRPr="002E67BC" w:rsidRDefault="0071586F" w:rsidP="0071586F">
      <w:pPr>
        <w:pStyle w:val="a8"/>
        <w:ind w:firstLine="0"/>
        <w:jc w:val="both"/>
        <w:rPr>
          <w:sz w:val="24"/>
          <w:szCs w:val="24"/>
        </w:rPr>
      </w:pPr>
      <w:r w:rsidRPr="002E67BC">
        <w:rPr>
          <w:sz w:val="24"/>
          <w:szCs w:val="24"/>
        </w:rPr>
        <w:t xml:space="preserve">         - при наличии водоемов и др. водных сооружений на озелененных территориях содержать их в чистоте, производить их капитальную очистку; </w:t>
      </w:r>
    </w:p>
    <w:p w:rsidR="0071586F" w:rsidRPr="002E67BC" w:rsidRDefault="0071586F" w:rsidP="0071586F">
      <w:pPr>
        <w:pStyle w:val="a8"/>
        <w:ind w:firstLine="0"/>
        <w:jc w:val="both"/>
        <w:rPr>
          <w:sz w:val="24"/>
          <w:szCs w:val="24"/>
        </w:rPr>
      </w:pPr>
      <w:r w:rsidRPr="002E67BC">
        <w:rPr>
          <w:sz w:val="24"/>
          <w:szCs w:val="24"/>
        </w:rPr>
        <w:t xml:space="preserve">         - предусматривать и планировать выделение средств на содержание насаждений;</w:t>
      </w:r>
    </w:p>
    <w:p w:rsidR="0071586F" w:rsidRPr="002E67BC" w:rsidRDefault="0071586F" w:rsidP="0071586F">
      <w:pPr>
        <w:pStyle w:val="a8"/>
        <w:ind w:firstLine="0"/>
        <w:jc w:val="both"/>
        <w:rPr>
          <w:sz w:val="24"/>
          <w:szCs w:val="24"/>
        </w:rPr>
      </w:pPr>
      <w:r w:rsidRPr="002E67BC">
        <w:rPr>
          <w:sz w:val="24"/>
          <w:szCs w:val="24"/>
        </w:rPr>
        <w:t xml:space="preserve">         - организовывать разъяснительную работу среди населения о необходимости бережного отношения к зеленым насаждениям.</w:t>
      </w:r>
    </w:p>
    <w:p w:rsidR="0071586F" w:rsidRPr="002E67BC" w:rsidRDefault="0071586F" w:rsidP="0071586F">
      <w:pPr>
        <w:pStyle w:val="a8"/>
        <w:ind w:firstLine="0"/>
        <w:jc w:val="both"/>
        <w:rPr>
          <w:sz w:val="24"/>
          <w:szCs w:val="24"/>
        </w:rPr>
      </w:pPr>
      <w:r w:rsidRPr="002E67BC">
        <w:rPr>
          <w:sz w:val="24"/>
          <w:szCs w:val="24"/>
        </w:rPr>
        <w:t xml:space="preserve">         9.9.2. На озелененных территориях запрещается:</w:t>
      </w:r>
    </w:p>
    <w:p w:rsidR="0071586F" w:rsidRPr="002E67BC" w:rsidRDefault="0071586F" w:rsidP="0071586F">
      <w:pPr>
        <w:pStyle w:val="a8"/>
        <w:ind w:firstLine="540"/>
        <w:jc w:val="both"/>
        <w:rPr>
          <w:sz w:val="24"/>
          <w:szCs w:val="24"/>
        </w:rPr>
      </w:pPr>
      <w:r w:rsidRPr="002E67BC">
        <w:rPr>
          <w:sz w:val="24"/>
          <w:szCs w:val="24"/>
        </w:rPr>
        <w:t>- складировать любые материалы;</w:t>
      </w:r>
    </w:p>
    <w:p w:rsidR="0071586F" w:rsidRPr="002E67BC" w:rsidRDefault="0071586F" w:rsidP="0071586F">
      <w:pPr>
        <w:pStyle w:val="a8"/>
        <w:ind w:firstLine="540"/>
        <w:jc w:val="both"/>
        <w:rPr>
          <w:sz w:val="24"/>
          <w:szCs w:val="24"/>
        </w:rPr>
      </w:pPr>
      <w:r w:rsidRPr="002E67BC">
        <w:rPr>
          <w:sz w:val="24"/>
          <w:szCs w:val="24"/>
        </w:rPr>
        <w:t>- применять чистый торф в качестве растительного грунта;</w:t>
      </w:r>
    </w:p>
    <w:p w:rsidR="0071586F" w:rsidRPr="002E67BC" w:rsidRDefault="0071586F" w:rsidP="0071586F">
      <w:pPr>
        <w:pStyle w:val="a8"/>
        <w:ind w:firstLine="540"/>
        <w:jc w:val="both"/>
        <w:rPr>
          <w:sz w:val="24"/>
          <w:szCs w:val="24"/>
        </w:rPr>
      </w:pPr>
      <w:r w:rsidRPr="002E67BC">
        <w:rPr>
          <w:sz w:val="24"/>
          <w:szCs w:val="24"/>
        </w:rPr>
        <w:t>- устраивать свалки мусора, снега и льда, за исключением чистого снега, полученного от расчистки садово-парковых дорожек;</w:t>
      </w:r>
    </w:p>
    <w:p w:rsidR="0071586F" w:rsidRPr="002E67BC" w:rsidRDefault="0071586F" w:rsidP="0071586F">
      <w:pPr>
        <w:pStyle w:val="a8"/>
        <w:ind w:firstLine="0"/>
        <w:jc w:val="both"/>
        <w:rPr>
          <w:sz w:val="24"/>
          <w:szCs w:val="24"/>
        </w:rPr>
      </w:pPr>
      <w:r w:rsidRPr="002E67BC">
        <w:rPr>
          <w:sz w:val="24"/>
          <w:szCs w:val="24"/>
        </w:rPr>
        <w:t xml:space="preserve">         - сбрасывать снег с крыш на участки, занятые насаждениями, без принятия мер, обеспечивающих сохранность деревьев и кустарников;</w:t>
      </w:r>
    </w:p>
    <w:p w:rsidR="0071586F" w:rsidRPr="002E67BC" w:rsidRDefault="0071586F" w:rsidP="0071586F">
      <w:pPr>
        <w:pStyle w:val="a8"/>
        <w:ind w:firstLine="0"/>
        <w:jc w:val="both"/>
        <w:rPr>
          <w:sz w:val="24"/>
          <w:szCs w:val="24"/>
        </w:rPr>
      </w:pPr>
      <w:r w:rsidRPr="002E67BC">
        <w:rPr>
          <w:sz w:val="24"/>
          <w:szCs w:val="24"/>
        </w:rPr>
        <w:t xml:space="preserve">        -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1586F" w:rsidRPr="002E67BC" w:rsidRDefault="0071586F" w:rsidP="0071586F">
      <w:pPr>
        <w:pStyle w:val="a8"/>
        <w:ind w:firstLine="0"/>
        <w:jc w:val="both"/>
        <w:rPr>
          <w:sz w:val="24"/>
          <w:szCs w:val="24"/>
        </w:rPr>
      </w:pPr>
      <w:r w:rsidRPr="002E67BC">
        <w:rPr>
          <w:sz w:val="24"/>
          <w:szCs w:val="24"/>
        </w:rPr>
        <w:lastRenderedPageBreak/>
        <w:t xml:space="preserve">         -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w:t>
      </w:r>
    </w:p>
    <w:p w:rsidR="0071586F" w:rsidRPr="002E67BC" w:rsidRDefault="0071586F" w:rsidP="0071586F">
      <w:pPr>
        <w:pStyle w:val="a8"/>
        <w:ind w:firstLine="540"/>
        <w:jc w:val="both"/>
        <w:rPr>
          <w:sz w:val="24"/>
          <w:szCs w:val="24"/>
        </w:rPr>
      </w:pPr>
      <w:r w:rsidRPr="002E67BC">
        <w:rPr>
          <w:sz w:val="24"/>
          <w:szCs w:val="24"/>
        </w:rPr>
        <w:t>- сбрасывать снег и другие загрязнения на газоны;</w:t>
      </w:r>
    </w:p>
    <w:p w:rsidR="0071586F" w:rsidRPr="002E67BC" w:rsidRDefault="0071586F" w:rsidP="0071586F">
      <w:pPr>
        <w:pStyle w:val="a8"/>
        <w:ind w:firstLine="540"/>
        <w:jc w:val="both"/>
        <w:rPr>
          <w:sz w:val="24"/>
          <w:szCs w:val="24"/>
        </w:rPr>
      </w:pPr>
      <w:r w:rsidRPr="002E67BC">
        <w:rPr>
          <w:sz w:val="24"/>
          <w:szCs w:val="24"/>
        </w:rPr>
        <w:t>- ходить, сидеть и лежать на газонах (исключая луговые), устраивать игры;</w:t>
      </w:r>
    </w:p>
    <w:p w:rsidR="0071586F" w:rsidRPr="002E67BC" w:rsidRDefault="0071586F" w:rsidP="0071586F">
      <w:pPr>
        <w:pStyle w:val="a8"/>
        <w:ind w:firstLine="540"/>
        <w:jc w:val="both"/>
        <w:rPr>
          <w:sz w:val="24"/>
          <w:szCs w:val="24"/>
        </w:rPr>
      </w:pPr>
      <w:r w:rsidRPr="002E67BC">
        <w:rPr>
          <w:sz w:val="24"/>
          <w:szCs w:val="24"/>
        </w:rPr>
        <w:t>- разжигать костры и нарушать правила противопожарной охраны;</w:t>
      </w:r>
    </w:p>
    <w:p w:rsidR="0071586F" w:rsidRPr="002E67BC" w:rsidRDefault="0071586F" w:rsidP="0071586F">
      <w:pPr>
        <w:pStyle w:val="a8"/>
        <w:ind w:firstLine="540"/>
        <w:jc w:val="both"/>
        <w:rPr>
          <w:sz w:val="24"/>
          <w:szCs w:val="24"/>
        </w:rPr>
      </w:pPr>
      <w:r w:rsidRPr="002E67BC">
        <w:rPr>
          <w:sz w:val="24"/>
          <w:szCs w:val="24"/>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города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71586F" w:rsidRPr="002E67BC" w:rsidRDefault="0071586F" w:rsidP="0071586F">
      <w:pPr>
        <w:pStyle w:val="a8"/>
        <w:ind w:firstLine="0"/>
        <w:jc w:val="both"/>
        <w:rPr>
          <w:sz w:val="24"/>
          <w:szCs w:val="24"/>
        </w:rPr>
      </w:pPr>
      <w:r w:rsidRPr="002E67BC">
        <w:rPr>
          <w:sz w:val="24"/>
          <w:szCs w:val="24"/>
        </w:rPr>
        <w:t xml:space="preserve">         - добывать из деревьев сок, смолу, делать надрезы, надписи и наносить другие механические повреждения;</w:t>
      </w:r>
    </w:p>
    <w:p w:rsidR="0071586F" w:rsidRPr="002E67BC" w:rsidRDefault="0071586F" w:rsidP="0071586F">
      <w:pPr>
        <w:pStyle w:val="a8"/>
        <w:ind w:firstLine="540"/>
        <w:jc w:val="both"/>
        <w:rPr>
          <w:sz w:val="24"/>
          <w:szCs w:val="24"/>
        </w:rPr>
      </w:pPr>
      <w:r w:rsidRPr="002E67BC">
        <w:rPr>
          <w:sz w:val="24"/>
          <w:szCs w:val="24"/>
        </w:rPr>
        <w:t>- рвать цветы и ломать ветви деревьев и кустарников;</w:t>
      </w:r>
    </w:p>
    <w:p w:rsidR="0071586F" w:rsidRPr="002E67BC" w:rsidRDefault="0071586F" w:rsidP="0071586F">
      <w:pPr>
        <w:pStyle w:val="a8"/>
        <w:ind w:firstLine="540"/>
        <w:jc w:val="both"/>
        <w:rPr>
          <w:sz w:val="24"/>
          <w:szCs w:val="24"/>
        </w:rPr>
      </w:pPr>
      <w:r w:rsidRPr="002E67BC">
        <w:rPr>
          <w:sz w:val="24"/>
          <w:szCs w:val="24"/>
        </w:rPr>
        <w:t>- разорять муравейники, ловить и уничтожать птиц и животных;</w:t>
      </w:r>
    </w:p>
    <w:p w:rsidR="0071586F" w:rsidRPr="002E67BC" w:rsidRDefault="0071586F" w:rsidP="0071586F">
      <w:pPr>
        <w:pStyle w:val="a8"/>
        <w:ind w:firstLine="540"/>
        <w:jc w:val="both"/>
        <w:rPr>
          <w:sz w:val="24"/>
          <w:szCs w:val="24"/>
        </w:rPr>
      </w:pPr>
      <w:r w:rsidRPr="002E67BC">
        <w:rPr>
          <w:sz w:val="24"/>
          <w:szCs w:val="24"/>
        </w:rPr>
        <w:t>- 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71586F" w:rsidRPr="002E67BC" w:rsidRDefault="0071586F" w:rsidP="0071586F">
      <w:pPr>
        <w:pStyle w:val="a8"/>
        <w:ind w:firstLine="0"/>
        <w:jc w:val="both"/>
        <w:rPr>
          <w:sz w:val="24"/>
          <w:szCs w:val="24"/>
        </w:rPr>
      </w:pPr>
      <w:r w:rsidRPr="002E67BC">
        <w:rPr>
          <w:sz w:val="24"/>
          <w:szCs w:val="24"/>
        </w:rPr>
        <w:t xml:space="preserve">         - проводить разрытия для прокладки инженерных коммуникаций без разрешения и согласования в установленном порядке;</w:t>
      </w:r>
    </w:p>
    <w:p w:rsidR="0071586F" w:rsidRPr="002E67BC" w:rsidRDefault="0071586F" w:rsidP="0071586F">
      <w:pPr>
        <w:pStyle w:val="a8"/>
        <w:ind w:firstLine="0"/>
        <w:jc w:val="both"/>
        <w:rPr>
          <w:sz w:val="24"/>
          <w:szCs w:val="24"/>
        </w:rPr>
      </w:pPr>
      <w:r w:rsidRPr="002E67BC">
        <w:rPr>
          <w:sz w:val="24"/>
          <w:szCs w:val="24"/>
        </w:rPr>
        <w:t xml:space="preserve">         - размещение транспортных средств.</w:t>
      </w:r>
    </w:p>
    <w:p w:rsidR="0071586F" w:rsidRPr="002E67BC" w:rsidRDefault="0071586F" w:rsidP="0071586F">
      <w:pPr>
        <w:pStyle w:val="a8"/>
        <w:ind w:firstLine="0"/>
        <w:jc w:val="both"/>
        <w:rPr>
          <w:sz w:val="24"/>
          <w:szCs w:val="24"/>
        </w:rPr>
      </w:pPr>
      <w:r w:rsidRPr="002E67BC">
        <w:rPr>
          <w:sz w:val="24"/>
          <w:szCs w:val="24"/>
        </w:rPr>
        <w:t xml:space="preserve">         9.9.3. Запрещается юридическим и физическим лицам самовольная вырубка и посадка деревьев и кустарников а городских объектах.</w:t>
      </w:r>
    </w:p>
    <w:p w:rsidR="0071586F" w:rsidRPr="002E67BC" w:rsidRDefault="0071586F" w:rsidP="0071586F">
      <w:pPr>
        <w:pStyle w:val="a8"/>
        <w:ind w:firstLine="0"/>
        <w:jc w:val="both"/>
        <w:rPr>
          <w:sz w:val="24"/>
          <w:szCs w:val="24"/>
        </w:rPr>
      </w:pPr>
      <w:r w:rsidRPr="002E67BC">
        <w:rPr>
          <w:sz w:val="24"/>
          <w:szCs w:val="24"/>
        </w:rPr>
        <w:t xml:space="preserve">         9.9.4. При производстве строительных работ строительные и другие организации обязаны:</w:t>
      </w:r>
    </w:p>
    <w:p w:rsidR="0071586F" w:rsidRPr="002E67BC" w:rsidRDefault="0071586F" w:rsidP="0071586F">
      <w:pPr>
        <w:pStyle w:val="a8"/>
        <w:ind w:firstLine="0"/>
        <w:jc w:val="both"/>
        <w:rPr>
          <w:sz w:val="24"/>
          <w:szCs w:val="24"/>
        </w:rPr>
      </w:pPr>
      <w:r w:rsidRPr="002E67BC">
        <w:rPr>
          <w:sz w:val="24"/>
          <w:szCs w:val="24"/>
        </w:rPr>
        <w:t xml:space="preserve">        -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71586F" w:rsidRPr="002E67BC" w:rsidRDefault="0071586F" w:rsidP="0071586F">
      <w:pPr>
        <w:pStyle w:val="a8"/>
        <w:ind w:firstLine="0"/>
        <w:jc w:val="both"/>
        <w:rPr>
          <w:sz w:val="24"/>
          <w:szCs w:val="24"/>
        </w:rPr>
      </w:pPr>
      <w:r w:rsidRPr="002E67BC">
        <w:rPr>
          <w:sz w:val="24"/>
          <w:szCs w:val="24"/>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71586F" w:rsidRPr="002E67BC" w:rsidRDefault="0071586F" w:rsidP="0071586F">
      <w:pPr>
        <w:pStyle w:val="a8"/>
        <w:ind w:firstLine="0"/>
        <w:jc w:val="both"/>
        <w:rPr>
          <w:sz w:val="24"/>
          <w:szCs w:val="24"/>
        </w:rPr>
      </w:pPr>
      <w:r w:rsidRPr="002E67BC">
        <w:rPr>
          <w:sz w:val="24"/>
          <w:szCs w:val="24"/>
        </w:rPr>
        <w:t xml:space="preserve">        -при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71586F" w:rsidRPr="002E67BC" w:rsidRDefault="0071586F" w:rsidP="0071586F">
      <w:pPr>
        <w:pStyle w:val="a8"/>
        <w:ind w:firstLine="0"/>
        <w:jc w:val="both"/>
        <w:rPr>
          <w:sz w:val="24"/>
          <w:szCs w:val="24"/>
        </w:rPr>
      </w:pPr>
      <w:r w:rsidRPr="002E67BC">
        <w:rPr>
          <w:sz w:val="24"/>
          <w:szCs w:val="24"/>
        </w:rPr>
        <w:t xml:space="preserve">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71586F" w:rsidRPr="002E67BC" w:rsidRDefault="0071586F" w:rsidP="0071586F">
      <w:pPr>
        <w:pStyle w:val="a8"/>
        <w:ind w:firstLine="0"/>
        <w:jc w:val="both"/>
        <w:rPr>
          <w:sz w:val="24"/>
          <w:szCs w:val="24"/>
        </w:rPr>
      </w:pPr>
      <w:r w:rsidRPr="002E67BC">
        <w:rPr>
          <w:sz w:val="24"/>
          <w:szCs w:val="24"/>
        </w:rPr>
        <w:t xml:space="preserve">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71586F" w:rsidRPr="002E67BC" w:rsidRDefault="0071586F" w:rsidP="0071586F">
      <w:pPr>
        <w:pStyle w:val="a8"/>
        <w:ind w:firstLine="0"/>
        <w:jc w:val="both"/>
        <w:rPr>
          <w:sz w:val="24"/>
          <w:szCs w:val="24"/>
        </w:rPr>
      </w:pPr>
      <w:r w:rsidRPr="002E67BC">
        <w:rPr>
          <w:sz w:val="24"/>
          <w:szCs w:val="24"/>
        </w:rPr>
        <w:t xml:space="preserve">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71586F" w:rsidRPr="002E67BC" w:rsidRDefault="0071586F" w:rsidP="0071586F">
      <w:pPr>
        <w:pStyle w:val="a8"/>
        <w:ind w:firstLine="0"/>
        <w:jc w:val="both"/>
        <w:rPr>
          <w:sz w:val="24"/>
          <w:szCs w:val="24"/>
        </w:rPr>
      </w:pPr>
      <w:r w:rsidRPr="002E67BC">
        <w:rPr>
          <w:sz w:val="24"/>
          <w:szCs w:val="24"/>
        </w:rPr>
        <w:t xml:space="preserve">        -подъездные пути и места для установки подъемных кранов располагать вне насаждений и не нарушать установленные ограждения деревьев;</w:t>
      </w:r>
    </w:p>
    <w:p w:rsidR="0071586F" w:rsidRPr="002E67BC" w:rsidRDefault="0071586F" w:rsidP="0071586F">
      <w:pPr>
        <w:pStyle w:val="a8"/>
        <w:ind w:firstLine="0"/>
        <w:jc w:val="both"/>
        <w:rPr>
          <w:sz w:val="24"/>
          <w:szCs w:val="24"/>
        </w:rPr>
      </w:pPr>
      <w:r w:rsidRPr="002E67BC">
        <w:rPr>
          <w:sz w:val="24"/>
          <w:szCs w:val="24"/>
        </w:rPr>
        <w:lastRenderedPageBreak/>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71586F" w:rsidRPr="002E67BC" w:rsidRDefault="0071586F" w:rsidP="0071586F">
      <w:pPr>
        <w:pStyle w:val="a8"/>
        <w:ind w:firstLine="0"/>
        <w:jc w:val="both"/>
        <w:rPr>
          <w:sz w:val="24"/>
          <w:szCs w:val="24"/>
        </w:rPr>
      </w:pPr>
      <w:r w:rsidRPr="002E67BC">
        <w:rPr>
          <w:sz w:val="24"/>
          <w:szCs w:val="24"/>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городских объектах.</w:t>
      </w:r>
    </w:p>
    <w:p w:rsidR="0071586F" w:rsidRPr="002E67BC" w:rsidRDefault="0071586F" w:rsidP="0071586F">
      <w:pPr>
        <w:pStyle w:val="a8"/>
        <w:ind w:firstLine="0"/>
        <w:jc w:val="both"/>
        <w:rPr>
          <w:sz w:val="24"/>
          <w:szCs w:val="24"/>
        </w:rPr>
      </w:pPr>
      <w:r w:rsidRPr="002E67BC">
        <w:rPr>
          <w:sz w:val="24"/>
          <w:szCs w:val="24"/>
        </w:rPr>
        <w:t xml:space="preserve">        9.9.5.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71586F" w:rsidRPr="002E67BC" w:rsidRDefault="0071586F" w:rsidP="0071586F">
      <w:pPr>
        <w:pStyle w:val="a8"/>
        <w:ind w:firstLine="0"/>
        <w:jc w:val="both"/>
        <w:rPr>
          <w:sz w:val="24"/>
          <w:szCs w:val="24"/>
        </w:rPr>
      </w:pPr>
    </w:p>
    <w:p w:rsidR="0071586F" w:rsidRPr="002E67BC" w:rsidRDefault="0071586F" w:rsidP="0071586F">
      <w:pPr>
        <w:pStyle w:val="a6"/>
        <w:ind w:firstLine="708"/>
        <w:jc w:val="center"/>
        <w:rPr>
          <w:b/>
          <w:bCs/>
          <w:sz w:val="24"/>
          <w:szCs w:val="24"/>
        </w:rPr>
      </w:pPr>
      <w:r w:rsidRPr="002E67BC">
        <w:rPr>
          <w:b/>
          <w:bCs/>
          <w:sz w:val="24"/>
          <w:szCs w:val="24"/>
        </w:rPr>
        <w:t>Раздел 10. Организация наружного освещения</w:t>
      </w:r>
    </w:p>
    <w:p w:rsidR="0071586F" w:rsidRPr="002E67BC" w:rsidRDefault="0071586F" w:rsidP="0071586F">
      <w:pPr>
        <w:pStyle w:val="a6"/>
        <w:ind w:firstLine="708"/>
        <w:jc w:val="center"/>
        <w:rPr>
          <w:b/>
          <w:bCs/>
          <w:sz w:val="24"/>
          <w:szCs w:val="24"/>
        </w:rPr>
      </w:pPr>
    </w:p>
    <w:p w:rsidR="0071586F" w:rsidRPr="002E67BC" w:rsidRDefault="0071586F" w:rsidP="0071586F">
      <w:pPr>
        <w:pStyle w:val="a6"/>
        <w:ind w:firstLine="708"/>
        <w:jc w:val="center"/>
        <w:rPr>
          <w:sz w:val="24"/>
          <w:szCs w:val="24"/>
        </w:rPr>
      </w:pPr>
      <w:r w:rsidRPr="002E67BC">
        <w:rPr>
          <w:sz w:val="24"/>
          <w:szCs w:val="24"/>
        </w:rPr>
        <w:t>10.1. Общие положения</w:t>
      </w:r>
    </w:p>
    <w:p w:rsidR="0071586F" w:rsidRPr="002E67BC" w:rsidRDefault="0071586F" w:rsidP="0071586F">
      <w:pPr>
        <w:pStyle w:val="a6"/>
        <w:ind w:firstLine="708"/>
        <w:jc w:val="center"/>
        <w:rPr>
          <w:sz w:val="24"/>
          <w:szCs w:val="24"/>
        </w:rPr>
      </w:pPr>
    </w:p>
    <w:p w:rsidR="0071586F" w:rsidRPr="002E67BC" w:rsidRDefault="0071586F" w:rsidP="0071586F">
      <w:pPr>
        <w:autoSpaceDE w:val="0"/>
        <w:autoSpaceDN w:val="0"/>
        <w:adjustRightInd w:val="0"/>
        <w:jc w:val="both"/>
      </w:pPr>
      <w:r w:rsidRPr="002E67BC">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 город Ефремов.</w:t>
      </w:r>
    </w:p>
    <w:p w:rsidR="0071586F" w:rsidRPr="002E67BC" w:rsidRDefault="0071586F" w:rsidP="0071586F">
      <w:pPr>
        <w:autoSpaceDE w:val="0"/>
        <w:autoSpaceDN w:val="0"/>
        <w:adjustRightInd w:val="0"/>
        <w:jc w:val="both"/>
      </w:pPr>
      <w:r w:rsidRPr="002E67BC">
        <w:t xml:space="preserve">        10.1.2. Обязанность по освещению данных объектов возлагается на обслуживающую организацию, уполномоченную администрацией муниципального образования город Ефремов или на собственников объектов.</w:t>
      </w:r>
    </w:p>
    <w:p w:rsidR="0071586F" w:rsidRPr="002E67BC" w:rsidRDefault="0071586F" w:rsidP="0071586F">
      <w:pPr>
        <w:autoSpaceDE w:val="0"/>
        <w:autoSpaceDN w:val="0"/>
        <w:adjustRightInd w:val="0"/>
        <w:jc w:val="both"/>
      </w:pPr>
      <w:r w:rsidRPr="002E67BC">
        <w:t xml:space="preserve">        10.1.3</w:t>
      </w:r>
      <w:r w:rsidRPr="002E67BC">
        <w:rPr>
          <w:b/>
          <w:bCs/>
        </w:rPr>
        <w:t xml:space="preserve">. </w:t>
      </w:r>
      <w:r w:rsidRPr="002E67BC">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администрацией муниципального образования город Ефремов или собственники объектов.</w:t>
      </w:r>
    </w:p>
    <w:p w:rsidR="0071586F" w:rsidRPr="002E67BC" w:rsidRDefault="0071586F" w:rsidP="0071586F">
      <w:pPr>
        <w:pStyle w:val="a6"/>
        <w:rPr>
          <w:b/>
          <w:bCs/>
          <w:sz w:val="24"/>
          <w:szCs w:val="24"/>
          <w:u w:val="single"/>
        </w:rPr>
      </w:pPr>
    </w:p>
    <w:p w:rsidR="0071586F" w:rsidRPr="002E67BC" w:rsidRDefault="0071586F" w:rsidP="0071586F">
      <w:pPr>
        <w:pStyle w:val="a6"/>
        <w:ind w:firstLine="708"/>
        <w:jc w:val="center"/>
        <w:rPr>
          <w:b/>
          <w:sz w:val="24"/>
          <w:szCs w:val="24"/>
        </w:rPr>
      </w:pPr>
      <w:r w:rsidRPr="002E67BC">
        <w:rPr>
          <w:b/>
          <w:sz w:val="24"/>
          <w:szCs w:val="24"/>
        </w:rPr>
        <w:t>10.2. Организация наружного освещения</w:t>
      </w:r>
    </w:p>
    <w:p w:rsidR="0071586F" w:rsidRPr="002E67BC" w:rsidRDefault="0071586F" w:rsidP="0071586F">
      <w:pPr>
        <w:pStyle w:val="a6"/>
        <w:ind w:firstLine="708"/>
        <w:rPr>
          <w:sz w:val="24"/>
          <w:szCs w:val="24"/>
        </w:rPr>
      </w:pPr>
    </w:p>
    <w:p w:rsidR="0071586F" w:rsidRPr="002E67BC" w:rsidRDefault="0071586F" w:rsidP="0071586F">
      <w:pPr>
        <w:pStyle w:val="a6"/>
        <w:rPr>
          <w:sz w:val="24"/>
          <w:szCs w:val="24"/>
        </w:rPr>
      </w:pPr>
      <w:r w:rsidRPr="002E67BC">
        <w:rPr>
          <w:sz w:val="24"/>
          <w:szCs w:val="24"/>
        </w:rPr>
        <w:t xml:space="preserve">       10.2.1. Организация наружного освещения включает в себя:</w:t>
      </w:r>
    </w:p>
    <w:p w:rsidR="0071586F" w:rsidRPr="002E67BC" w:rsidRDefault="0071586F" w:rsidP="0071586F">
      <w:pPr>
        <w:pStyle w:val="a6"/>
        <w:rPr>
          <w:sz w:val="24"/>
          <w:szCs w:val="24"/>
        </w:rPr>
      </w:pPr>
      <w:r w:rsidRPr="002E67BC">
        <w:rPr>
          <w:sz w:val="24"/>
          <w:szCs w:val="24"/>
        </w:rPr>
        <w:t xml:space="preserve">       - включение, отключение наружного освещения;</w:t>
      </w:r>
    </w:p>
    <w:p w:rsidR="0071586F" w:rsidRPr="002E67BC" w:rsidRDefault="0071586F" w:rsidP="0071586F">
      <w:pPr>
        <w:pStyle w:val="a6"/>
        <w:rPr>
          <w:sz w:val="24"/>
          <w:szCs w:val="24"/>
        </w:rPr>
      </w:pPr>
      <w:r w:rsidRPr="002E67BC">
        <w:rPr>
          <w:sz w:val="24"/>
          <w:szCs w:val="24"/>
        </w:rPr>
        <w:t xml:space="preserve">       - контроль устройств управления и сетей наружного освещения;</w:t>
      </w:r>
    </w:p>
    <w:p w:rsidR="0071586F" w:rsidRPr="002E67BC" w:rsidRDefault="0071586F" w:rsidP="0071586F">
      <w:pPr>
        <w:pStyle w:val="a6"/>
        <w:rPr>
          <w:sz w:val="24"/>
          <w:szCs w:val="24"/>
        </w:rPr>
      </w:pPr>
      <w:r w:rsidRPr="002E67BC">
        <w:rPr>
          <w:sz w:val="24"/>
          <w:szCs w:val="24"/>
        </w:rPr>
        <w:t xml:space="preserve">       - содержание и уход за установками, в том числе, электрочасовые и иллюминационные установки (фейерверки, светодиодные шнуры и конструкции).</w:t>
      </w:r>
    </w:p>
    <w:p w:rsidR="0071586F" w:rsidRPr="002E67BC" w:rsidRDefault="0071586F" w:rsidP="0071586F">
      <w:pPr>
        <w:pStyle w:val="a6"/>
        <w:ind w:firstLine="360"/>
        <w:rPr>
          <w:sz w:val="24"/>
          <w:szCs w:val="24"/>
        </w:rPr>
      </w:pPr>
      <w:r w:rsidRPr="002E67BC">
        <w:rPr>
          <w:sz w:val="24"/>
          <w:szCs w:val="24"/>
        </w:rPr>
        <w:t xml:space="preserve"> - проведение ремонта сетей наружного освещения;</w:t>
      </w:r>
    </w:p>
    <w:p w:rsidR="0071586F" w:rsidRPr="002E67BC" w:rsidRDefault="0071586F" w:rsidP="0071586F">
      <w:pPr>
        <w:pStyle w:val="a6"/>
        <w:ind w:firstLine="360"/>
        <w:rPr>
          <w:sz w:val="24"/>
          <w:szCs w:val="24"/>
        </w:rPr>
      </w:pPr>
      <w:r w:rsidRPr="002E67BC">
        <w:rPr>
          <w:sz w:val="24"/>
          <w:szCs w:val="24"/>
        </w:rPr>
        <w:t xml:space="preserve"> - монтаж установок наружного освещения;</w:t>
      </w:r>
    </w:p>
    <w:p w:rsidR="0071586F" w:rsidRPr="002E67BC" w:rsidRDefault="0071586F" w:rsidP="0071586F">
      <w:pPr>
        <w:pStyle w:val="a6"/>
        <w:ind w:firstLine="360"/>
        <w:rPr>
          <w:sz w:val="24"/>
          <w:szCs w:val="24"/>
        </w:rPr>
      </w:pPr>
      <w:r w:rsidRPr="002E67BC">
        <w:rPr>
          <w:sz w:val="24"/>
          <w:szCs w:val="24"/>
        </w:rPr>
        <w:t xml:space="preserve"> - круглосуточную работу диспетчерской службы.</w:t>
      </w:r>
    </w:p>
    <w:p w:rsidR="0071586F" w:rsidRPr="002E67BC" w:rsidRDefault="0071586F" w:rsidP="0071586F">
      <w:pPr>
        <w:pStyle w:val="a6"/>
        <w:ind w:firstLine="360"/>
        <w:rPr>
          <w:sz w:val="24"/>
          <w:szCs w:val="24"/>
        </w:rPr>
      </w:pPr>
      <w:r w:rsidRPr="002E67BC">
        <w:rPr>
          <w:sz w:val="24"/>
          <w:szCs w:val="24"/>
        </w:rPr>
        <w:t xml:space="preserve"> 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71586F" w:rsidRPr="002E67BC" w:rsidRDefault="0071586F" w:rsidP="0071586F">
      <w:pPr>
        <w:pStyle w:val="a6"/>
        <w:ind w:firstLine="360"/>
        <w:rPr>
          <w:sz w:val="24"/>
          <w:szCs w:val="24"/>
        </w:rPr>
      </w:pPr>
      <w:r w:rsidRPr="002E67BC">
        <w:rPr>
          <w:sz w:val="24"/>
          <w:szCs w:val="24"/>
        </w:rPr>
        <w:t xml:space="preserve">  10.2.3. Наружное освещение проезжих частей магистралей, улиц, мостов,  площадей, пешеходных путей городских территорий, предназначенное для обеспечения безопасного движения автотранспорта и пешеходов и для общей ориентации в городских пространствах должно содержаться в исправном состоянии.</w:t>
      </w:r>
    </w:p>
    <w:p w:rsidR="0071586F" w:rsidRPr="002E67BC" w:rsidRDefault="0071586F" w:rsidP="0071586F">
      <w:r w:rsidRPr="002E67BC">
        <w:t xml:space="preserve">        10.2.4. Не допускается эксплуатация сетей уличного освещения при наличии обрывов проводов, повреждений опор, изоляторов.</w:t>
      </w:r>
      <w:r w:rsidRPr="002E67BC">
        <w:br/>
        <w:t xml:space="preserve">        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71586F" w:rsidRPr="002E67BC" w:rsidRDefault="0071586F" w:rsidP="0071586F">
      <w:pPr>
        <w:jc w:val="both"/>
      </w:pPr>
      <w:r w:rsidRPr="002E67BC">
        <w:lastRenderedPageBreak/>
        <w:t xml:space="preserve">        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71586F" w:rsidRPr="002E67BC" w:rsidRDefault="0071586F" w:rsidP="0071586F">
      <w:pPr>
        <w:jc w:val="both"/>
      </w:pPr>
      <w:r w:rsidRPr="002E67BC">
        <w:t xml:space="preserve">        </w:t>
      </w:r>
      <w:r w:rsidRPr="002E67BC">
        <w:rPr>
          <w:shd w:val="clear" w:color="auto" w:fill="FFFFFF"/>
        </w:rPr>
        <w:t>10.2.7.</w:t>
      </w:r>
      <w:r w:rsidRPr="002E67BC">
        <w:t xml:space="preserve"> В качестве источников света в светильниках должны использоваться энергоэффективные разрядные лампы низкого давления и лампы высокого давления (металлогалогенные типа ДРИ, ДРИЗ, натриевые типа ДНаТ, ртутные типа ДРЛ), а также светодиодные источники света.</w:t>
      </w:r>
    </w:p>
    <w:p w:rsidR="0071586F" w:rsidRPr="002E67BC" w:rsidRDefault="0071586F" w:rsidP="0071586F">
      <w:pPr>
        <w:jc w:val="both"/>
      </w:pPr>
      <w:r w:rsidRPr="002E67BC">
        <w:t xml:space="preserve">        10.2.8. Сети наружного освещения должны выполняться кабельными или воздушными линиями с использованием самонесущих изолированных проводов.</w:t>
      </w:r>
    </w:p>
    <w:p w:rsidR="0071586F" w:rsidRPr="002E67BC" w:rsidRDefault="0071586F" w:rsidP="0071586F">
      <w:pPr>
        <w:jc w:val="both"/>
      </w:pPr>
      <w:r w:rsidRPr="002E67BC">
        <w:t xml:space="preserve">        10.2.9. До проведения капитального ремонта или реконструкции существующих сетей допускается использование неизолированных проводов. </w:t>
      </w:r>
    </w:p>
    <w:p w:rsidR="0071586F" w:rsidRPr="002E67BC" w:rsidRDefault="0071586F" w:rsidP="0071586F">
      <w:pPr>
        <w:jc w:val="both"/>
      </w:pPr>
      <w:r w:rsidRPr="002E67BC">
        <w:t xml:space="preserve">        10.2.10.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71586F" w:rsidRPr="002E67BC" w:rsidRDefault="0071586F" w:rsidP="0071586F">
      <w:pPr>
        <w:jc w:val="both"/>
      </w:pPr>
      <w:r w:rsidRPr="002E67BC">
        <w:t xml:space="preserve">        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
    <w:p w:rsidR="0071586F" w:rsidRPr="002E67BC" w:rsidRDefault="0071586F" w:rsidP="0071586F">
      <w:pPr>
        <w:autoSpaceDE w:val="0"/>
        <w:autoSpaceDN w:val="0"/>
        <w:adjustRightInd w:val="0"/>
        <w:jc w:val="both"/>
        <w:outlineLvl w:val="1"/>
      </w:pPr>
      <w:r w:rsidRPr="002E67BC">
        <w:t xml:space="preserve">        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71586F" w:rsidRPr="002E67BC" w:rsidRDefault="0071586F" w:rsidP="0071586F">
      <w:pPr>
        <w:jc w:val="both"/>
      </w:pPr>
      <w:r w:rsidRPr="002E67BC">
        <w:t xml:space="preserve">        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71586F" w:rsidRPr="002E67BC" w:rsidRDefault="0071586F" w:rsidP="0071586F">
      <w:pPr>
        <w:jc w:val="both"/>
      </w:pPr>
      <w:r w:rsidRPr="002E67BC">
        <w:t xml:space="preserve">        10.2.11.2.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71586F" w:rsidRPr="002E67BC" w:rsidRDefault="0071586F" w:rsidP="0071586F">
      <w:pPr>
        <w:jc w:val="both"/>
      </w:pPr>
      <w:r w:rsidRPr="002E67BC">
        <w:t xml:space="preserve">        10.2.11.3.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71586F" w:rsidRPr="002E67BC" w:rsidRDefault="0071586F" w:rsidP="0071586F">
      <w:pPr>
        <w:jc w:val="both"/>
      </w:pPr>
      <w:r w:rsidRPr="002E67BC">
        <w:t xml:space="preserve">        10.2.11.4. В число не горящих светильников не включаются светильники, вышедшие из строя из-за падения опор при наездах автотранспортом, различных видов аварий систем городского хозяйства, а также светильники время восстановления работоспособности, которых не превысило 3-х дней.</w:t>
      </w:r>
    </w:p>
    <w:p w:rsidR="0071586F" w:rsidRPr="002E67BC" w:rsidRDefault="0071586F" w:rsidP="0071586F">
      <w:pPr>
        <w:jc w:val="both"/>
      </w:pPr>
      <w:r w:rsidRPr="002E67BC">
        <w:t xml:space="preserve">        10.2.12. Контроль за текущим содержанием, техническим обслуживанием и эксплуатацией объектов уличного освещения осуществляет администрация муниципального образования город Ефремов.</w:t>
      </w:r>
    </w:p>
    <w:p w:rsidR="0071586F" w:rsidRPr="002E67BC" w:rsidRDefault="0071586F" w:rsidP="0071586F">
      <w:pPr>
        <w:pStyle w:val="a6"/>
        <w:tabs>
          <w:tab w:val="left" w:pos="6564"/>
        </w:tabs>
        <w:rPr>
          <w:sz w:val="24"/>
          <w:szCs w:val="24"/>
        </w:rPr>
      </w:pPr>
      <w:r w:rsidRPr="002E67BC">
        <w:rPr>
          <w:sz w:val="24"/>
          <w:szCs w:val="24"/>
        </w:rPr>
        <w:tab/>
      </w:r>
    </w:p>
    <w:p w:rsidR="0071586F" w:rsidRPr="002E67BC" w:rsidRDefault="0071586F" w:rsidP="0071586F">
      <w:pPr>
        <w:pStyle w:val="a6"/>
        <w:ind w:firstLine="708"/>
        <w:jc w:val="center"/>
        <w:rPr>
          <w:b/>
          <w:sz w:val="24"/>
          <w:szCs w:val="24"/>
        </w:rPr>
      </w:pPr>
      <w:r w:rsidRPr="002E67BC">
        <w:rPr>
          <w:b/>
          <w:sz w:val="24"/>
          <w:szCs w:val="24"/>
        </w:rPr>
        <w:t xml:space="preserve">10.3. Требования к организациям, осуществляющим организацию </w:t>
      </w:r>
    </w:p>
    <w:p w:rsidR="0071586F" w:rsidRPr="002E67BC" w:rsidRDefault="0071586F" w:rsidP="0071586F">
      <w:pPr>
        <w:pStyle w:val="a6"/>
        <w:ind w:firstLine="708"/>
        <w:jc w:val="center"/>
        <w:rPr>
          <w:b/>
          <w:sz w:val="24"/>
          <w:szCs w:val="24"/>
        </w:rPr>
      </w:pPr>
      <w:r w:rsidRPr="002E67BC">
        <w:rPr>
          <w:b/>
          <w:sz w:val="24"/>
          <w:szCs w:val="24"/>
        </w:rPr>
        <w:t>наружного освещения</w:t>
      </w:r>
    </w:p>
    <w:p w:rsidR="0071586F" w:rsidRPr="002E67BC" w:rsidRDefault="0071586F" w:rsidP="0071586F">
      <w:pPr>
        <w:pStyle w:val="a6"/>
        <w:ind w:firstLine="708"/>
        <w:rPr>
          <w:sz w:val="24"/>
          <w:szCs w:val="24"/>
        </w:rPr>
      </w:pPr>
    </w:p>
    <w:p w:rsidR="0071586F" w:rsidRPr="002E67BC" w:rsidRDefault="0071586F" w:rsidP="0071586F">
      <w:pPr>
        <w:pStyle w:val="a6"/>
        <w:rPr>
          <w:sz w:val="24"/>
          <w:szCs w:val="24"/>
        </w:rPr>
      </w:pPr>
      <w:r w:rsidRPr="002E67BC">
        <w:rPr>
          <w:sz w:val="24"/>
          <w:szCs w:val="24"/>
        </w:rPr>
        <w:t xml:space="preserve">        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w:t>
      </w:r>
    </w:p>
    <w:p w:rsidR="0071586F" w:rsidRPr="002E67BC" w:rsidRDefault="0071586F" w:rsidP="0071586F">
      <w:pPr>
        <w:pStyle w:val="a6"/>
        <w:rPr>
          <w:sz w:val="24"/>
          <w:szCs w:val="24"/>
        </w:rPr>
      </w:pPr>
      <w:r w:rsidRPr="002E67BC">
        <w:rPr>
          <w:sz w:val="24"/>
          <w:szCs w:val="24"/>
        </w:rPr>
        <w:t xml:space="preserve">        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 200  «Об утверждении нормативов и методических указаний по определению потребности в машинах и </w:t>
      </w:r>
      <w:r w:rsidRPr="002E67BC">
        <w:rPr>
          <w:sz w:val="24"/>
          <w:szCs w:val="24"/>
        </w:rPr>
        <w:lastRenderedPageBreak/>
        <w:t>механизмах  для эксплуатации и ремонта коммунальных, электрических и тепловых сетей».</w:t>
      </w:r>
    </w:p>
    <w:p w:rsidR="0071586F" w:rsidRPr="002E67BC" w:rsidRDefault="0071586F" w:rsidP="0071586F">
      <w:pPr>
        <w:pStyle w:val="a6"/>
        <w:rPr>
          <w:sz w:val="24"/>
          <w:szCs w:val="24"/>
        </w:rPr>
      </w:pPr>
      <w:r w:rsidRPr="002E67BC">
        <w:rPr>
          <w:sz w:val="24"/>
          <w:szCs w:val="24"/>
        </w:rPr>
        <w:t xml:space="preserve">       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71586F" w:rsidRPr="002E67BC" w:rsidRDefault="0071586F" w:rsidP="0071586F">
      <w:pPr>
        <w:pStyle w:val="a6"/>
        <w:rPr>
          <w:sz w:val="24"/>
          <w:szCs w:val="24"/>
        </w:rPr>
      </w:pPr>
      <w:r w:rsidRPr="002E67BC">
        <w:rPr>
          <w:sz w:val="24"/>
          <w:szCs w:val="24"/>
        </w:rPr>
        <w:t xml:space="preserve">       10.3.3. Организация должна располагать необходимым числом специалистов в количестве, необходимом для выполнения всего объема работ.</w:t>
      </w:r>
    </w:p>
    <w:p w:rsidR="0071586F" w:rsidRPr="002E67BC" w:rsidRDefault="0071586F" w:rsidP="0071586F">
      <w:pPr>
        <w:pStyle w:val="a6"/>
        <w:rPr>
          <w:sz w:val="24"/>
          <w:szCs w:val="24"/>
        </w:rPr>
      </w:pPr>
      <w:r w:rsidRPr="002E67BC">
        <w:rPr>
          <w:sz w:val="24"/>
          <w:szCs w:val="24"/>
        </w:rPr>
        <w:t xml:space="preserve">       10.3.3.1.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71586F" w:rsidRPr="002E67BC" w:rsidRDefault="0071586F" w:rsidP="0071586F">
      <w:pPr>
        <w:pStyle w:val="a6"/>
        <w:rPr>
          <w:sz w:val="24"/>
          <w:szCs w:val="24"/>
        </w:rPr>
      </w:pPr>
      <w:r w:rsidRPr="002E67BC">
        <w:rPr>
          <w:sz w:val="24"/>
          <w:szCs w:val="24"/>
        </w:rPr>
        <w:t xml:space="preserve">       10.3.3.2.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71586F" w:rsidRPr="002E67BC" w:rsidRDefault="0071586F" w:rsidP="0071586F">
      <w:pPr>
        <w:pStyle w:val="a6"/>
        <w:rPr>
          <w:sz w:val="24"/>
          <w:szCs w:val="24"/>
        </w:rPr>
      </w:pPr>
      <w:r w:rsidRPr="002E67BC">
        <w:rPr>
          <w:sz w:val="24"/>
          <w:szCs w:val="24"/>
        </w:rPr>
        <w:t xml:space="preserve">       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71586F" w:rsidRPr="002E67BC" w:rsidRDefault="0071586F" w:rsidP="0071586F">
      <w:pPr>
        <w:pStyle w:val="a6"/>
        <w:rPr>
          <w:sz w:val="24"/>
          <w:szCs w:val="24"/>
        </w:rPr>
      </w:pPr>
      <w:r w:rsidRPr="002E67BC">
        <w:rPr>
          <w:sz w:val="24"/>
          <w:szCs w:val="24"/>
        </w:rPr>
        <w:t xml:space="preserve">       10.3.3.4. Для специалистов каждой категории должны быть утверждены должностные инструкции, устанавливающие их обязанности и права.                </w:t>
      </w:r>
    </w:p>
    <w:p w:rsidR="0071586F" w:rsidRPr="002E67BC" w:rsidRDefault="0071586F" w:rsidP="0071586F">
      <w:pPr>
        <w:jc w:val="both"/>
      </w:pPr>
      <w:r w:rsidRPr="002E67BC">
        <w:t xml:space="preserve">        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71586F" w:rsidRPr="002E67BC" w:rsidRDefault="0071586F" w:rsidP="0071586F">
      <w:pPr>
        <w:jc w:val="both"/>
      </w:pPr>
    </w:p>
    <w:p w:rsidR="0071586F" w:rsidRPr="002E67BC" w:rsidRDefault="0071586F" w:rsidP="0071586F">
      <w:pPr>
        <w:jc w:val="center"/>
        <w:rPr>
          <w:b/>
        </w:rPr>
      </w:pPr>
      <w:r w:rsidRPr="002E67BC">
        <w:rPr>
          <w:b/>
        </w:rPr>
        <w:t>10.4. Управление режимами ОУНО.</w:t>
      </w:r>
    </w:p>
    <w:p w:rsidR="0071586F" w:rsidRPr="002E67BC" w:rsidRDefault="0071586F" w:rsidP="0071586F">
      <w:pPr>
        <w:jc w:val="both"/>
      </w:pPr>
    </w:p>
    <w:p w:rsidR="0071586F" w:rsidRPr="002E67BC" w:rsidRDefault="0071586F" w:rsidP="0071586F">
      <w:pPr>
        <w:jc w:val="both"/>
      </w:pPr>
      <w:r w:rsidRPr="002E67BC">
        <w:t xml:space="preserve">        10.4.1. Управление работой установок наружного освещения осуществляется централизовано с диспетчерского пульта. </w:t>
      </w:r>
    </w:p>
    <w:p w:rsidR="0071586F" w:rsidRPr="002E67BC" w:rsidRDefault="0071586F" w:rsidP="0071586F">
      <w:pPr>
        <w:jc w:val="both"/>
      </w:pPr>
      <w:r w:rsidRPr="002E67BC">
        <w:t xml:space="preserve">        10.4.2.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71586F" w:rsidRPr="002E67BC" w:rsidRDefault="0071586F" w:rsidP="0071586F">
      <w:pPr>
        <w:jc w:val="both"/>
      </w:pPr>
      <w:r w:rsidRPr="002E67BC">
        <w:t xml:space="preserve">       10.4.2.1. Пробные включения должны быть согласованы с ответственными лицами организации, осуществляющей обслуживание ОУНО.</w:t>
      </w:r>
    </w:p>
    <w:p w:rsidR="0071586F" w:rsidRPr="002E67BC" w:rsidRDefault="0071586F" w:rsidP="0071586F">
      <w:pPr>
        <w:jc w:val="both"/>
      </w:pPr>
      <w:r w:rsidRPr="002E67BC">
        <w:t xml:space="preserve">       10.4.3.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 лк.  </w:t>
      </w:r>
    </w:p>
    <w:p w:rsidR="0071586F" w:rsidRPr="002E67BC" w:rsidRDefault="0071586F" w:rsidP="0071586F">
      <w:pPr>
        <w:jc w:val="both"/>
      </w:pPr>
      <w:r w:rsidRPr="002E67BC">
        <w:t xml:space="preserve">        10.4.4.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выключать не более чем на 15 минут позже.</w:t>
      </w:r>
    </w:p>
    <w:p w:rsidR="0071586F" w:rsidRPr="002E67BC" w:rsidRDefault="0071586F" w:rsidP="0071586F">
      <w:pPr>
        <w:jc w:val="both"/>
      </w:pPr>
      <w:r w:rsidRPr="002E67BC">
        <w:t xml:space="preserve">        10.4.5.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а также с другими городскими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71586F" w:rsidRPr="002E67BC" w:rsidRDefault="0071586F" w:rsidP="0071586F">
      <w:pPr>
        <w:jc w:val="both"/>
      </w:pPr>
      <w:r w:rsidRPr="002E67BC">
        <w:lastRenderedPageBreak/>
        <w:t xml:space="preserve">       10.4.5.1. Диспетчерские пункты централизованного управления сетями НО по надежности электроснабжения относятся к потребителям </w:t>
      </w:r>
      <w:r w:rsidRPr="002E67BC">
        <w:rPr>
          <w:lang w:val="en-US"/>
        </w:rPr>
        <w:t>I</w:t>
      </w:r>
      <w:r w:rsidRPr="002E67BC">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71586F" w:rsidRPr="002E67BC" w:rsidRDefault="0071586F" w:rsidP="0071586F">
      <w:pPr>
        <w:jc w:val="both"/>
      </w:pPr>
      <w:r w:rsidRPr="002E67BC">
        <w:t xml:space="preserve">        10.4.5.2.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71586F" w:rsidRPr="002E67BC" w:rsidRDefault="0071586F" w:rsidP="0071586F">
      <w:pPr>
        <w:jc w:val="both"/>
      </w:pPr>
      <w:r w:rsidRPr="002E67BC">
        <w:t xml:space="preserve">        10.4.6. Отключать или включать НО на длительное время, не предусмотренное графиком, разрешается только по согласованию с администрацией муниципального образования город Ефремов.</w:t>
      </w:r>
    </w:p>
    <w:p w:rsidR="0071586F" w:rsidRPr="002E67BC" w:rsidRDefault="0071586F" w:rsidP="0071586F">
      <w:pPr>
        <w:jc w:val="both"/>
      </w:pPr>
    </w:p>
    <w:p w:rsidR="0071586F" w:rsidRPr="002E67BC" w:rsidRDefault="0071586F" w:rsidP="0071586F">
      <w:pPr>
        <w:jc w:val="center"/>
      </w:pPr>
      <w:r w:rsidRPr="002E67BC">
        <w:rPr>
          <w:b/>
        </w:rPr>
        <w:t>10.5.  Аварийный ремонт ОУНО</w:t>
      </w:r>
      <w:r w:rsidRPr="002E67BC">
        <w:t>.</w:t>
      </w:r>
    </w:p>
    <w:p w:rsidR="0071586F" w:rsidRPr="002E67BC" w:rsidRDefault="0071586F" w:rsidP="0071586F">
      <w:pPr>
        <w:jc w:val="both"/>
      </w:pPr>
    </w:p>
    <w:p w:rsidR="0071586F" w:rsidRPr="002E67BC" w:rsidRDefault="0071586F" w:rsidP="0071586F">
      <w:pPr>
        <w:jc w:val="both"/>
      </w:pPr>
      <w:r w:rsidRPr="002E67BC">
        <w:t xml:space="preserve">        10.5.1. Повреждение аварийного характера немедленно устраняются или локализуются имеющимся персоналом в распоряжении диспетчера.         </w:t>
      </w:r>
    </w:p>
    <w:p w:rsidR="0071586F" w:rsidRPr="002E67BC" w:rsidRDefault="0071586F" w:rsidP="0071586F">
      <w:pPr>
        <w:jc w:val="both"/>
      </w:pPr>
      <w:r w:rsidRPr="002E67BC">
        <w:t xml:space="preserve">        10.5.2.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на магистральных улицах должно выполняться в срок, не превышающий 3-х дней, на остальных объектах - в срок не более 10 рабочих дней с момента обнаружения или поступления сообщения.</w:t>
      </w:r>
    </w:p>
    <w:p w:rsidR="0071586F" w:rsidRPr="002E67BC" w:rsidRDefault="0071586F" w:rsidP="0071586F">
      <w:pPr>
        <w:jc w:val="both"/>
      </w:pPr>
      <w:r w:rsidRPr="002E67BC">
        <w:t xml:space="preserve">        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71586F" w:rsidRPr="002E67BC" w:rsidRDefault="0071586F" w:rsidP="0071586F">
      <w:pPr>
        <w:jc w:val="both"/>
      </w:pPr>
      <w:r w:rsidRPr="002E67BC">
        <w:t xml:space="preserve">        10.5.2.2. В ночное время отказы в работе НО ликвидирует оперативно-выездная бригада (ОВБ) - 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71586F" w:rsidRPr="002E67BC" w:rsidRDefault="0071586F" w:rsidP="0071586F">
      <w:pPr>
        <w:jc w:val="both"/>
      </w:pPr>
    </w:p>
    <w:p w:rsidR="0071586F" w:rsidRPr="002E67BC" w:rsidRDefault="0071586F" w:rsidP="0071586F">
      <w:pPr>
        <w:jc w:val="center"/>
        <w:rPr>
          <w:b/>
          <w:bCs/>
        </w:rPr>
      </w:pPr>
      <w:r w:rsidRPr="002E67BC">
        <w:rPr>
          <w:b/>
          <w:bCs/>
        </w:rPr>
        <w:t>Раздел 11. Требования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71586F" w:rsidRPr="002E67BC" w:rsidRDefault="0071586F" w:rsidP="0071586F">
      <w:pPr>
        <w:autoSpaceDE w:val="0"/>
        <w:autoSpaceDN w:val="0"/>
        <w:adjustRightInd w:val="0"/>
        <w:jc w:val="both"/>
        <w:outlineLvl w:val="0"/>
      </w:pPr>
    </w:p>
    <w:p w:rsidR="0071586F" w:rsidRPr="002E67BC" w:rsidRDefault="0071586F" w:rsidP="0071586F">
      <w:pPr>
        <w:autoSpaceDE w:val="0"/>
        <w:autoSpaceDN w:val="0"/>
        <w:adjustRightInd w:val="0"/>
        <w:ind w:firstLine="540"/>
        <w:jc w:val="both"/>
        <w:outlineLvl w:val="0"/>
      </w:pPr>
      <w:r w:rsidRPr="002E67BC">
        <w:t>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71586F" w:rsidRPr="002E67BC" w:rsidRDefault="0071586F" w:rsidP="0071586F">
      <w:pPr>
        <w:autoSpaceDE w:val="0"/>
        <w:autoSpaceDN w:val="0"/>
        <w:adjustRightInd w:val="0"/>
        <w:ind w:firstLine="540"/>
        <w:jc w:val="both"/>
        <w:outlineLvl w:val="0"/>
      </w:pPr>
      <w:r w:rsidRPr="002E67BC">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71586F" w:rsidRPr="002E67BC" w:rsidRDefault="0071586F" w:rsidP="0071586F">
      <w:pPr>
        <w:autoSpaceDE w:val="0"/>
        <w:autoSpaceDN w:val="0"/>
        <w:adjustRightInd w:val="0"/>
        <w:ind w:firstLine="540"/>
        <w:jc w:val="both"/>
        <w:outlineLvl w:val="0"/>
      </w:pPr>
      <w:r w:rsidRPr="002E67BC">
        <w:t xml:space="preserve">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w:t>
      </w:r>
      <w:r w:rsidRPr="002E67BC">
        <w:lastRenderedPageBreak/>
        <w:t>территориях, где отсутствует возможность подключения к централизованным сетям канализации.</w:t>
      </w:r>
    </w:p>
    <w:p w:rsidR="0071586F" w:rsidRPr="002E67BC" w:rsidRDefault="0071586F" w:rsidP="0071586F">
      <w:pPr>
        <w:autoSpaceDE w:val="0"/>
        <w:autoSpaceDN w:val="0"/>
        <w:adjustRightInd w:val="0"/>
        <w:ind w:firstLine="540"/>
        <w:jc w:val="both"/>
        <w:outlineLvl w:val="0"/>
      </w:pPr>
      <w:r w:rsidRPr="002E67BC">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71586F" w:rsidRPr="002E67BC" w:rsidRDefault="0071586F" w:rsidP="0071586F">
      <w:pPr>
        <w:autoSpaceDE w:val="0"/>
        <w:autoSpaceDN w:val="0"/>
        <w:adjustRightInd w:val="0"/>
        <w:ind w:firstLine="540"/>
        <w:jc w:val="both"/>
        <w:outlineLvl w:val="0"/>
      </w:pPr>
      <w:r w:rsidRPr="002E67BC">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71586F" w:rsidRPr="002E67BC" w:rsidRDefault="0071586F" w:rsidP="0071586F">
      <w:pPr>
        <w:autoSpaceDE w:val="0"/>
        <w:autoSpaceDN w:val="0"/>
        <w:adjustRightInd w:val="0"/>
        <w:ind w:firstLine="540"/>
        <w:jc w:val="both"/>
        <w:outlineLvl w:val="0"/>
      </w:pPr>
    </w:p>
    <w:p w:rsidR="0071586F" w:rsidRPr="002E67BC" w:rsidRDefault="0071586F" w:rsidP="0071586F">
      <w:pPr>
        <w:ind w:left="1134" w:right="850" w:firstLine="709"/>
        <w:jc w:val="center"/>
        <w:rPr>
          <w:b/>
        </w:rPr>
      </w:pPr>
      <w:r w:rsidRPr="002E67BC">
        <w:rPr>
          <w:b/>
          <w:bCs/>
        </w:rPr>
        <w:t xml:space="preserve">Раздел 12.  </w:t>
      </w:r>
      <w:r w:rsidRPr="002E67BC">
        <w:rPr>
          <w:b/>
        </w:rPr>
        <w:t>Порядок и механизмы общественного участия в процессе благоустройства</w:t>
      </w:r>
    </w:p>
    <w:p w:rsidR="0071586F" w:rsidRPr="002E67BC" w:rsidRDefault="0071586F" w:rsidP="0071586F">
      <w:pPr>
        <w:ind w:left="1134" w:right="850" w:firstLine="709"/>
        <w:jc w:val="center"/>
        <w:rPr>
          <w:b/>
        </w:rPr>
      </w:pPr>
    </w:p>
    <w:p w:rsidR="0071586F" w:rsidRPr="002E67BC" w:rsidRDefault="0071586F" w:rsidP="0071586F">
      <w:pPr>
        <w:ind w:right="-22"/>
        <w:jc w:val="both"/>
        <w:rPr>
          <w:shd w:val="clear" w:color="auto" w:fill="FFFFFF"/>
        </w:rPr>
      </w:pPr>
      <w:r w:rsidRPr="002E67BC">
        <w:rPr>
          <w:shd w:val="clear" w:color="auto" w:fill="FFFFFF"/>
        </w:rPr>
        <w:t xml:space="preserve">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71586F" w:rsidRPr="002E67BC" w:rsidRDefault="0071586F" w:rsidP="0071586F">
      <w:pPr>
        <w:ind w:right="-22"/>
        <w:jc w:val="both"/>
        <w:rPr>
          <w:shd w:val="clear" w:color="auto" w:fill="FFFFFF"/>
        </w:rPr>
      </w:pPr>
      <w:r w:rsidRPr="002E67BC">
        <w:rPr>
          <w:shd w:val="clear" w:color="auto" w:fill="FFFFFF"/>
        </w:rPr>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71586F" w:rsidRPr="002E67BC" w:rsidRDefault="0071586F" w:rsidP="0071586F">
      <w:r w:rsidRPr="002E67BC">
        <w:rPr>
          <w:b/>
        </w:rPr>
        <w:t xml:space="preserve">            </w:t>
      </w:r>
      <w:r w:rsidRPr="002E67BC">
        <w:t>12.1. Вовлечение граждан и общественных организаций в процесс обсуждения благоустройства.</w:t>
      </w:r>
    </w:p>
    <w:p w:rsidR="0071586F" w:rsidRPr="002E67BC" w:rsidRDefault="0071586F" w:rsidP="0071586F">
      <w:pPr>
        <w:ind w:firstLine="709"/>
      </w:pPr>
      <w:r w:rsidRPr="002E67BC">
        <w:t>12.1.1. Основные принципы и подходы.</w:t>
      </w:r>
    </w:p>
    <w:p w:rsidR="0071586F" w:rsidRPr="002E67BC" w:rsidRDefault="0071586F" w:rsidP="0071586F">
      <w:pPr>
        <w:ind w:firstLine="709"/>
        <w:jc w:val="both"/>
      </w:pPr>
      <w:r w:rsidRPr="002E67BC">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71586F" w:rsidRPr="002E67BC" w:rsidRDefault="0071586F" w:rsidP="0071586F">
      <w:pPr>
        <w:ind w:firstLine="709"/>
        <w:jc w:val="both"/>
      </w:pPr>
      <w:r w:rsidRPr="002E67BC">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71586F" w:rsidRPr="002E67BC" w:rsidRDefault="0071586F" w:rsidP="0071586F">
      <w:pPr>
        <w:ind w:firstLine="709"/>
        <w:jc w:val="both"/>
      </w:pPr>
      <w:r w:rsidRPr="002E67BC">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71586F" w:rsidRPr="002E67BC" w:rsidRDefault="0071586F" w:rsidP="0071586F">
      <w:pPr>
        <w:ind w:firstLine="709"/>
        <w:jc w:val="both"/>
      </w:pPr>
      <w:r w:rsidRPr="002E67BC">
        <w:t xml:space="preserve">  - открытое обсуждение общественных территорий, подлежащих благоустройству, проектов благоустройства указанных территорий;</w:t>
      </w:r>
    </w:p>
    <w:p w:rsidR="0071586F" w:rsidRPr="002E67BC" w:rsidRDefault="0071586F" w:rsidP="0071586F">
      <w:pPr>
        <w:ind w:firstLine="709"/>
        <w:jc w:val="both"/>
      </w:pPr>
      <w:r w:rsidRPr="002E67BC">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город Ефремов;</w:t>
      </w:r>
    </w:p>
    <w:p w:rsidR="0071586F" w:rsidRPr="002E67BC" w:rsidRDefault="0071586F" w:rsidP="0071586F">
      <w:pPr>
        <w:ind w:firstLine="709"/>
        <w:jc w:val="both"/>
      </w:pPr>
      <w:r w:rsidRPr="002E67BC">
        <w:t xml:space="preserve">  - вовлечение школьников и студентов.</w:t>
      </w:r>
    </w:p>
    <w:p w:rsidR="0071586F" w:rsidRPr="002E67BC" w:rsidRDefault="0071586F" w:rsidP="0071586F">
      <w:pPr>
        <w:ind w:firstLine="709"/>
      </w:pPr>
      <w:r w:rsidRPr="002E67BC">
        <w:t>12.1.2. Механизмы и социальные технологии.</w:t>
      </w:r>
    </w:p>
    <w:p w:rsidR="0071586F" w:rsidRPr="002E67BC" w:rsidRDefault="0071586F" w:rsidP="0071586F">
      <w:pPr>
        <w:ind w:firstLine="709"/>
        <w:jc w:val="both"/>
      </w:pPr>
      <w:r w:rsidRPr="002E67BC">
        <w:t>Основными механизмами и социальными технологиями вовлечения граждан и общественных организаций являются:</w:t>
      </w:r>
    </w:p>
    <w:p w:rsidR="0071586F" w:rsidRPr="002E67BC" w:rsidRDefault="0071586F" w:rsidP="0071586F">
      <w:pPr>
        <w:ind w:firstLine="709"/>
        <w:jc w:val="both"/>
      </w:pPr>
      <w:r w:rsidRPr="002E67BC">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71586F" w:rsidRPr="002E67BC" w:rsidRDefault="0071586F" w:rsidP="0071586F">
      <w:pPr>
        <w:ind w:firstLine="709"/>
        <w:jc w:val="both"/>
      </w:pPr>
      <w:r w:rsidRPr="002E67BC">
        <w:lastRenderedPageBreak/>
        <w:t xml:space="preserve"> - анкетирование, опросы, проведение общественных обсуждений, встречи с жителями, территориальными общественными самоуправлениеми;</w:t>
      </w:r>
    </w:p>
    <w:p w:rsidR="0071586F" w:rsidRPr="002E67BC" w:rsidRDefault="0071586F" w:rsidP="0071586F">
      <w:pPr>
        <w:ind w:firstLine="709"/>
        <w:jc w:val="both"/>
      </w:pPr>
      <w:r w:rsidRPr="002E67BC">
        <w:t>- участие в общественных обсуждениях представителей депутатов Собрания депутатов  муниципального образования город Ефремов, политических партий, председателей территориальных общественных самоуправлений (далее – ТОС);</w:t>
      </w:r>
    </w:p>
    <w:p w:rsidR="0071586F" w:rsidRPr="002E67BC" w:rsidRDefault="0071586F" w:rsidP="0071586F">
      <w:pPr>
        <w:ind w:firstLine="709"/>
        <w:jc w:val="both"/>
      </w:pPr>
      <w:r w:rsidRPr="002E67BC">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город Ефремов в информационно-телекоммуникационной сети Интернет;</w:t>
      </w:r>
    </w:p>
    <w:p w:rsidR="0071586F" w:rsidRPr="002E67BC" w:rsidRDefault="0071586F" w:rsidP="0071586F">
      <w:pPr>
        <w:ind w:firstLine="709"/>
        <w:jc w:val="both"/>
      </w:pPr>
      <w:r w:rsidRPr="002E67BC">
        <w:t>-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71586F" w:rsidRPr="002E67BC" w:rsidRDefault="0071586F" w:rsidP="0071586F">
      <w:pPr>
        <w:ind w:firstLine="709"/>
        <w:jc w:val="both"/>
      </w:pPr>
      <w:r w:rsidRPr="002E67BC">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71586F" w:rsidRPr="002E67BC" w:rsidRDefault="0071586F" w:rsidP="0071586F">
      <w:pPr>
        <w:ind w:firstLine="709"/>
        <w:jc w:val="both"/>
      </w:pPr>
      <w:r w:rsidRPr="002E67BC">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 обсуждения дизайн-проектов дворовых и общественных территорий:</w:t>
      </w:r>
    </w:p>
    <w:p w:rsidR="0071586F" w:rsidRPr="002E67BC" w:rsidRDefault="0071586F" w:rsidP="0071586F">
      <w:pPr>
        <w:ind w:firstLine="709"/>
        <w:jc w:val="both"/>
      </w:pPr>
      <w:r w:rsidRPr="002E67BC">
        <w:t>- совместное определение целей и задач по развитию дворовых территорий, общественных территорий, потенциалов указанных территорий;</w:t>
      </w:r>
    </w:p>
    <w:p w:rsidR="0071586F" w:rsidRPr="002E67BC" w:rsidRDefault="0071586F" w:rsidP="0071586F">
      <w:pPr>
        <w:ind w:firstLine="709"/>
        <w:jc w:val="both"/>
      </w:pPr>
      <w:r w:rsidRPr="002E67BC">
        <w:t xml:space="preserve">- определение основных видов активности, функциональных зон и их взаимного расположения на выбранной общественной территории; </w:t>
      </w:r>
    </w:p>
    <w:p w:rsidR="0071586F" w:rsidRPr="002E67BC" w:rsidRDefault="0071586F" w:rsidP="0071586F">
      <w:pPr>
        <w:ind w:firstLine="709"/>
        <w:jc w:val="both"/>
      </w:pPr>
      <w:r w:rsidRPr="002E67BC">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71586F" w:rsidRPr="002E67BC" w:rsidRDefault="0071586F" w:rsidP="0071586F">
      <w:pPr>
        <w:ind w:firstLine="709"/>
        <w:jc w:val="both"/>
      </w:pPr>
      <w:r w:rsidRPr="002E67BC">
        <w:t>- консультации в выборе типов покрытий с учетом функционального зонирования дворовой территории, общественных территорий;</w:t>
      </w:r>
    </w:p>
    <w:p w:rsidR="0071586F" w:rsidRPr="002E67BC" w:rsidRDefault="0071586F" w:rsidP="0071586F">
      <w:pPr>
        <w:ind w:firstLine="709"/>
        <w:jc w:val="both"/>
      </w:pPr>
      <w:r w:rsidRPr="002E67BC">
        <w:t>- консультации по предполагаемым типам озеленения дворовой территории, общественных территорий;</w:t>
      </w:r>
    </w:p>
    <w:p w:rsidR="0071586F" w:rsidRPr="002E67BC" w:rsidRDefault="0071586F" w:rsidP="0071586F">
      <w:pPr>
        <w:ind w:firstLine="709"/>
        <w:jc w:val="both"/>
      </w:pPr>
      <w:r w:rsidRPr="002E67BC">
        <w:t>- консультации по предполагаемым типам освещения и осветительного оборудования дворовой территории, общественных территорий;</w:t>
      </w:r>
    </w:p>
    <w:p w:rsidR="0071586F" w:rsidRPr="002E67BC" w:rsidRDefault="0071586F" w:rsidP="0071586F">
      <w:pPr>
        <w:ind w:firstLine="709"/>
        <w:jc w:val="both"/>
      </w:pPr>
      <w:r w:rsidRPr="002E67BC">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71586F" w:rsidRPr="002E67BC" w:rsidRDefault="0071586F" w:rsidP="0071586F">
      <w:pPr>
        <w:ind w:firstLine="709"/>
        <w:jc w:val="both"/>
      </w:pPr>
      <w:r w:rsidRPr="002E67BC">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1586F" w:rsidRPr="002E67BC" w:rsidRDefault="0071586F" w:rsidP="0071586F">
      <w:pPr>
        <w:ind w:firstLine="709"/>
        <w:jc w:val="both"/>
      </w:pPr>
      <w:r w:rsidRPr="002E67BC">
        <w:t>- осуществление общественного контроля над процессом реализации проекта по благоустройству общественных территорий;</w:t>
      </w:r>
    </w:p>
    <w:p w:rsidR="0071586F" w:rsidRPr="002E67BC" w:rsidRDefault="0071586F" w:rsidP="0071586F">
      <w:pPr>
        <w:ind w:firstLine="709"/>
        <w:jc w:val="both"/>
      </w:pPr>
      <w:r w:rsidRPr="002E67BC">
        <w:t xml:space="preserve">- осуществление общественного контроля над процессом эксплуатации территории. </w:t>
      </w:r>
    </w:p>
    <w:p w:rsidR="0071586F" w:rsidRPr="002E67BC" w:rsidRDefault="0071586F" w:rsidP="0071586F">
      <w:pPr>
        <w:ind w:firstLine="709"/>
        <w:jc w:val="both"/>
      </w:pPr>
      <w:r w:rsidRPr="002E67BC">
        <w:t>12.1.4. Информирование жителей, организаций о благоустройстве дворовых территорий, мест общего пользования.</w:t>
      </w:r>
    </w:p>
    <w:p w:rsidR="0071586F" w:rsidRPr="002E67BC" w:rsidRDefault="0071586F" w:rsidP="0071586F">
      <w:pPr>
        <w:ind w:firstLine="709"/>
        <w:jc w:val="both"/>
      </w:pPr>
      <w:r w:rsidRPr="002E67BC">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71586F" w:rsidRPr="002E67BC" w:rsidRDefault="0071586F" w:rsidP="0071586F">
      <w:pPr>
        <w:ind w:firstLine="709"/>
        <w:jc w:val="both"/>
      </w:pPr>
      <w:r w:rsidRPr="002E67BC">
        <w:t xml:space="preserve">- размещения информации на официальном сайте муниципального образования город Ефремов в информационно-телекоммуникационной сети Интернет. Обеспечение онлайн-участия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71586F" w:rsidRPr="002E67BC" w:rsidRDefault="0071586F" w:rsidP="0071586F">
      <w:pPr>
        <w:ind w:firstLine="709"/>
        <w:jc w:val="both"/>
      </w:pPr>
      <w:r w:rsidRPr="002E67BC">
        <w:lastRenderedPageBreak/>
        <w:t>- вывешивания информационных стендов, расположенных на территориях проектируемых объектов (дворовой территории, общественной территории);</w:t>
      </w:r>
    </w:p>
    <w:p w:rsidR="0071586F" w:rsidRPr="002E67BC" w:rsidRDefault="0071586F" w:rsidP="0071586F">
      <w:pPr>
        <w:ind w:firstLine="709"/>
        <w:jc w:val="both"/>
      </w:pPr>
      <w:r w:rsidRPr="002E67BC">
        <w:t>- информирования местных жителей через школы и детские сады, в том числе через школьные проекты путем организации конкурса рисунков;</w:t>
      </w:r>
    </w:p>
    <w:p w:rsidR="0071586F" w:rsidRPr="002E67BC" w:rsidRDefault="0071586F" w:rsidP="0071586F">
      <w:pPr>
        <w:ind w:firstLine="709"/>
        <w:jc w:val="both"/>
      </w:pPr>
      <w:r w:rsidRPr="002E67BC">
        <w:t>- направления индивидуальных приглашений участникам встречи лично, по электронной почте или по телефону;</w:t>
      </w:r>
    </w:p>
    <w:p w:rsidR="0071586F" w:rsidRPr="002E67BC" w:rsidRDefault="0071586F" w:rsidP="0071586F">
      <w:pPr>
        <w:ind w:firstLine="709"/>
        <w:jc w:val="both"/>
      </w:pPr>
      <w:r w:rsidRPr="002E67BC">
        <w:t>- использования социальных сетей и интернет-ресурсов для донесения информации до различных общественных и профессиональных сообществ;</w:t>
      </w:r>
    </w:p>
    <w:p w:rsidR="0071586F" w:rsidRPr="002E67BC" w:rsidRDefault="0071586F" w:rsidP="0071586F">
      <w:pPr>
        <w:ind w:firstLine="709"/>
        <w:jc w:val="both"/>
      </w:pPr>
      <w:r w:rsidRPr="002E67BC">
        <w:t>- направления представителей администрации муниципального образования город Ефремов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71586F" w:rsidRPr="002E67BC" w:rsidRDefault="0071586F" w:rsidP="0071586F">
      <w:pPr>
        <w:ind w:firstLine="709"/>
        <w:jc w:val="both"/>
      </w:pPr>
      <w:r w:rsidRPr="002E67BC">
        <w:t>- организации представителями администрации муниципального образования город Ефремов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город Ефремов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71586F" w:rsidRPr="002E67BC" w:rsidRDefault="0071586F" w:rsidP="0071586F">
      <w:pPr>
        <w:ind w:firstLine="709"/>
        <w:jc w:val="both"/>
      </w:pPr>
      <w:r w:rsidRPr="002E67BC">
        <w:t>- организации приема заявок на проведение благоустройства дворовых территорий, мест общего пользования в администрации муниципального образования город Ефремов.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12.1.5. Дизайн-проект создается для каждой дворовой территории и каждого места общего пользования и состоит из:</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титульного листа с указанием адреса объекта благоустройства;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пояснительной записки, указывающей объемы и виды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планы-схемы размещения объектов благоустройства на дворовой территории и месте общего пользования;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листа визуализации элементов благоустройства, которые будут установлены на объекте благоустройства;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листа согласования дизайн-проекта дворовой территории.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Лист согласования дизайн-проекта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представителем муниципального казенного учреждения " Служба технического контроля", представителем МКД, представителем администрации муниципального образования город Ефремов.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Дизайн-проект общественных территорий выносится на общественное обсуждение и утверждается протоколом общественного обсуждения.</w:t>
      </w:r>
    </w:p>
    <w:p w:rsidR="0071586F" w:rsidRPr="002E67BC" w:rsidRDefault="0071586F" w:rsidP="0071586F">
      <w:pPr>
        <w:ind w:firstLine="709"/>
      </w:pPr>
      <w:r w:rsidRPr="002E67BC">
        <w:t>12.1.6. Общественный контроль в сфере благоустройства.</w:t>
      </w:r>
    </w:p>
    <w:p w:rsidR="0071586F" w:rsidRPr="002E67BC" w:rsidRDefault="0071586F" w:rsidP="0071586F">
      <w:pPr>
        <w:jc w:val="center"/>
      </w:pPr>
      <w:r w:rsidRPr="002E67BC">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дизайн-проектов,  координации за ходом проведения и приемки выполненных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12.1.6.1.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w:t>
      </w:r>
      <w:r w:rsidRPr="002E67BC">
        <w:rPr>
          <w:rFonts w:ascii="Times New Roman" w:hAnsi="Times New Roman" w:cs="Times New Roman"/>
          <w:sz w:val="24"/>
          <w:szCs w:val="24"/>
        </w:rPr>
        <w:lastRenderedPageBreak/>
        <w:t>принятия мер в администрацию муниципального образования город Ефремов.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12.1.6.2.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1586F" w:rsidRPr="002E67BC" w:rsidRDefault="0071586F" w:rsidP="0071586F">
      <w:pPr>
        <w:jc w:val="center"/>
      </w:pPr>
    </w:p>
    <w:p w:rsidR="0071586F" w:rsidRPr="002E67BC" w:rsidRDefault="0071586F" w:rsidP="0071586F">
      <w:pPr>
        <w:jc w:val="center"/>
        <w:rPr>
          <w:b/>
          <w:bCs/>
        </w:rPr>
      </w:pPr>
      <w:r w:rsidRPr="002E67BC">
        <w:rPr>
          <w:b/>
          <w:bCs/>
        </w:rPr>
        <w:t xml:space="preserve">Раздел 13.  Контроль за соблюдением правил благоустройства территории муниципального образования город Ефремов </w:t>
      </w:r>
    </w:p>
    <w:p w:rsidR="0071586F" w:rsidRPr="002E67BC" w:rsidRDefault="0071586F" w:rsidP="0071586F">
      <w:pPr>
        <w:jc w:val="center"/>
      </w:pPr>
    </w:p>
    <w:p w:rsidR="0071586F" w:rsidRPr="002E67BC" w:rsidRDefault="0071586F" w:rsidP="0071586F">
      <w:pPr>
        <w:jc w:val="both"/>
      </w:pPr>
      <w:r w:rsidRPr="002E67BC">
        <w:t xml:space="preserve">          13.1. Контроль за соблюдением настоящих Правил осуществляет администрация муниципального образования город Ефремов.</w:t>
      </w:r>
    </w:p>
    <w:p w:rsidR="0071586F" w:rsidRPr="002E67BC" w:rsidRDefault="0071586F" w:rsidP="0071586F">
      <w:pPr>
        <w:jc w:val="both"/>
      </w:pPr>
      <w:r w:rsidRPr="002E67BC">
        <w:t xml:space="preserve">          13.2. Целью контроля является проверка соблюдения гражданами, индивидуальными предпринимателями и юридическими лицами требований настоящих Правил.</w:t>
      </w:r>
    </w:p>
    <w:p w:rsidR="0071586F" w:rsidRPr="002E67BC" w:rsidRDefault="0071586F" w:rsidP="0071586F">
      <w:pPr>
        <w:jc w:val="both"/>
      </w:pPr>
    </w:p>
    <w:p w:rsidR="0071586F" w:rsidRPr="002E67BC" w:rsidRDefault="0071586F" w:rsidP="0071586F">
      <w:pPr>
        <w:autoSpaceDE w:val="0"/>
        <w:autoSpaceDN w:val="0"/>
        <w:adjustRightInd w:val="0"/>
        <w:ind w:firstLine="567"/>
        <w:jc w:val="center"/>
        <w:rPr>
          <w:b/>
        </w:rPr>
      </w:pPr>
      <w:r w:rsidRPr="002E67BC">
        <w:rPr>
          <w:b/>
        </w:rPr>
        <w:t>Раздел 14. Ответственность за нарушение Правил</w:t>
      </w:r>
    </w:p>
    <w:p w:rsidR="0071586F" w:rsidRPr="002E67BC" w:rsidRDefault="0071586F" w:rsidP="0071586F">
      <w:pPr>
        <w:autoSpaceDE w:val="0"/>
        <w:autoSpaceDN w:val="0"/>
        <w:adjustRightInd w:val="0"/>
        <w:ind w:firstLine="567"/>
        <w:jc w:val="center"/>
      </w:pPr>
    </w:p>
    <w:p w:rsidR="0071586F" w:rsidRPr="002E67BC" w:rsidRDefault="0071586F" w:rsidP="0071586F">
      <w:pPr>
        <w:autoSpaceDE w:val="0"/>
        <w:autoSpaceDN w:val="0"/>
        <w:adjustRightInd w:val="0"/>
        <w:ind w:firstLine="567"/>
        <w:jc w:val="both"/>
      </w:pPr>
      <w:r w:rsidRPr="002E67BC">
        <w:t>14.1. За нарушение настоящих Правил устанавливается ответственность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71586F" w:rsidRPr="002E67BC" w:rsidRDefault="0071586F" w:rsidP="0071586F">
      <w:pPr>
        <w:autoSpaceDE w:val="0"/>
        <w:autoSpaceDN w:val="0"/>
        <w:adjustRightInd w:val="0"/>
        <w:ind w:firstLine="567"/>
        <w:jc w:val="both"/>
      </w:pPr>
      <w:r w:rsidRPr="002E67BC">
        <w:t xml:space="preserve">14.2.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Российской Федерации </w:t>
      </w:r>
      <w:r w:rsidRPr="002E67BC">
        <w:tab/>
        <w:t>и устранения допущенных нарушений</w:t>
      </w: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center"/>
      </w:pPr>
      <w:r w:rsidRPr="002E67BC">
        <w:t>_______________________________</w:t>
      </w:r>
    </w:p>
    <w:p w:rsidR="0071586F" w:rsidRPr="002E67BC" w:rsidRDefault="0071586F" w:rsidP="0071586F">
      <w:pPr>
        <w:jc w:val="both"/>
        <w:rPr>
          <w:sz w:val="28"/>
          <w:szCs w:val="28"/>
        </w:rPr>
      </w:pPr>
    </w:p>
    <w:p w:rsidR="0071586F" w:rsidRPr="002E67BC" w:rsidRDefault="0071586F" w:rsidP="0071586F">
      <w:pPr>
        <w:jc w:val="both"/>
        <w:rPr>
          <w:sz w:val="28"/>
          <w:szCs w:val="28"/>
        </w:rPr>
      </w:pPr>
    </w:p>
    <w:p w:rsidR="0071586F" w:rsidRPr="002E67BC" w:rsidRDefault="0071586F" w:rsidP="0071586F">
      <w:pPr>
        <w:jc w:val="both"/>
        <w:rPr>
          <w:sz w:val="28"/>
          <w:szCs w:val="28"/>
        </w:rPr>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right"/>
      </w:pPr>
    </w:p>
    <w:p w:rsidR="0071586F" w:rsidRPr="002E67BC" w:rsidRDefault="0071586F" w:rsidP="0071586F">
      <w:pPr>
        <w:jc w:val="right"/>
      </w:pPr>
      <w:r w:rsidRPr="002E67BC">
        <w:lastRenderedPageBreak/>
        <w:t xml:space="preserve">   Приложение 1</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r w:rsidRPr="002E67BC">
        <w:t>муниципального образования город</w:t>
      </w:r>
    </w:p>
    <w:p w:rsidR="0071586F" w:rsidRPr="002E67BC" w:rsidRDefault="0071586F" w:rsidP="0071586F">
      <w:pPr>
        <w:jc w:val="right"/>
      </w:pPr>
      <w:r w:rsidRPr="002E67BC">
        <w:t xml:space="preserve"> Ефремов </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center"/>
        <w:rPr>
          <w:b/>
          <w:bCs/>
        </w:rPr>
      </w:pPr>
      <w:r w:rsidRPr="002E67BC">
        <w:rPr>
          <w:b/>
          <w:bCs/>
        </w:rPr>
        <w:t>Благоустройство на территориях рекреационного значения</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center"/>
        <w:outlineLvl w:val="2"/>
      </w:pPr>
      <w:r w:rsidRPr="002E67BC">
        <w:t>Организация аллей и дорог парка, лесопарка  и других крупных объектов рекреации</w:t>
      </w:r>
    </w:p>
    <w:p w:rsidR="0071586F" w:rsidRPr="002E67BC" w:rsidRDefault="0071586F" w:rsidP="0071586F">
      <w:pPr>
        <w:autoSpaceDE w:val="0"/>
        <w:autoSpaceDN w:val="0"/>
        <w:adjustRightInd w:val="0"/>
        <w:jc w:val="both"/>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1134"/>
        <w:gridCol w:w="3106"/>
        <w:gridCol w:w="3273"/>
      </w:tblGrid>
      <w:tr w:rsidR="0071586F" w:rsidRPr="002E67BC" w:rsidTr="003A7086">
        <w:tc>
          <w:tcPr>
            <w:tcW w:w="2269" w:type="dxa"/>
          </w:tcPr>
          <w:p w:rsidR="0071586F" w:rsidRPr="002E67BC" w:rsidRDefault="0071586F" w:rsidP="003A7086">
            <w:pPr>
              <w:autoSpaceDE w:val="0"/>
              <w:autoSpaceDN w:val="0"/>
              <w:adjustRightInd w:val="0"/>
              <w:jc w:val="center"/>
            </w:pPr>
            <w:r w:rsidRPr="002E67BC">
              <w:t>Типы аллей и дорог</w:t>
            </w:r>
          </w:p>
        </w:tc>
        <w:tc>
          <w:tcPr>
            <w:tcW w:w="1134" w:type="dxa"/>
          </w:tcPr>
          <w:p w:rsidR="0071586F" w:rsidRPr="002E67BC" w:rsidRDefault="0071586F" w:rsidP="003A7086">
            <w:pPr>
              <w:autoSpaceDE w:val="0"/>
              <w:autoSpaceDN w:val="0"/>
              <w:adjustRightInd w:val="0"/>
              <w:jc w:val="center"/>
            </w:pPr>
            <w:r w:rsidRPr="002E67BC">
              <w:t>Ширина, (м)</w:t>
            </w:r>
          </w:p>
        </w:tc>
        <w:tc>
          <w:tcPr>
            <w:tcW w:w="3106" w:type="dxa"/>
          </w:tcPr>
          <w:p w:rsidR="0071586F" w:rsidRPr="002E67BC" w:rsidRDefault="0071586F" w:rsidP="003A7086">
            <w:pPr>
              <w:autoSpaceDE w:val="0"/>
              <w:autoSpaceDN w:val="0"/>
              <w:adjustRightInd w:val="0"/>
              <w:jc w:val="center"/>
            </w:pPr>
            <w:r w:rsidRPr="002E67BC">
              <w:t>Назначение</w:t>
            </w:r>
          </w:p>
        </w:tc>
        <w:tc>
          <w:tcPr>
            <w:tcW w:w="3273" w:type="dxa"/>
          </w:tcPr>
          <w:p w:rsidR="0071586F" w:rsidRPr="002E67BC" w:rsidRDefault="0071586F" w:rsidP="003A7086">
            <w:pPr>
              <w:autoSpaceDE w:val="0"/>
              <w:autoSpaceDN w:val="0"/>
              <w:adjustRightInd w:val="0"/>
              <w:jc w:val="center"/>
            </w:pPr>
            <w:r w:rsidRPr="002E67BC">
              <w:t>Рекомендации по благоустройству</w:t>
            </w:r>
          </w:p>
        </w:tc>
      </w:tr>
      <w:tr w:rsidR="0071586F" w:rsidRPr="002E67BC" w:rsidTr="003A7086">
        <w:tc>
          <w:tcPr>
            <w:tcW w:w="2269" w:type="dxa"/>
          </w:tcPr>
          <w:p w:rsidR="0071586F" w:rsidRPr="002E67BC" w:rsidRDefault="0071586F" w:rsidP="003A7086">
            <w:pPr>
              <w:autoSpaceDE w:val="0"/>
              <w:autoSpaceDN w:val="0"/>
              <w:adjustRightInd w:val="0"/>
              <w:jc w:val="both"/>
            </w:pPr>
            <w:r w:rsidRPr="002E67BC">
              <w:t>Основные пешеходные аллеи и дороги *</w:t>
            </w:r>
          </w:p>
        </w:tc>
        <w:tc>
          <w:tcPr>
            <w:tcW w:w="1134" w:type="dxa"/>
          </w:tcPr>
          <w:p w:rsidR="0071586F" w:rsidRPr="002E67BC" w:rsidRDefault="0071586F" w:rsidP="003A7086">
            <w:pPr>
              <w:autoSpaceDE w:val="0"/>
              <w:autoSpaceDN w:val="0"/>
              <w:adjustRightInd w:val="0"/>
              <w:jc w:val="center"/>
            </w:pPr>
            <w:r w:rsidRPr="002E67BC">
              <w:t>6-9</w:t>
            </w:r>
          </w:p>
        </w:tc>
        <w:tc>
          <w:tcPr>
            <w:tcW w:w="3106" w:type="dxa"/>
          </w:tcPr>
          <w:p w:rsidR="0071586F" w:rsidRPr="002E67BC" w:rsidRDefault="0071586F" w:rsidP="003A7086">
            <w:pPr>
              <w:autoSpaceDE w:val="0"/>
              <w:autoSpaceDN w:val="0"/>
              <w:adjustRightInd w:val="0"/>
              <w:jc w:val="both"/>
            </w:pPr>
            <w:r w:rsidRPr="002E67BC">
              <w:t xml:space="preserve">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  </w:t>
            </w:r>
          </w:p>
        </w:tc>
        <w:tc>
          <w:tcPr>
            <w:tcW w:w="3273" w:type="dxa"/>
          </w:tcPr>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Допускаются     зеленые</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разделительные полосы</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(более 300ч/час), шириной порядка 2м,  через каждые 25-30 м -  проходы. Если   аллея    на    берегу</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водоема,   ее  поперечный</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профиль может быть решен в разных   уровнях,    которые связаны откосами,  стенками  и   лестницами.  Покрытие: твердое  (плитка,</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асфальтобетон) с обрамлением   бортовым</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камнем. </w:t>
            </w:r>
          </w:p>
        </w:tc>
      </w:tr>
      <w:tr w:rsidR="0071586F" w:rsidRPr="002E67BC" w:rsidTr="003A7086">
        <w:tc>
          <w:tcPr>
            <w:tcW w:w="2269" w:type="dxa"/>
          </w:tcPr>
          <w:p w:rsidR="0071586F" w:rsidRPr="002E67BC" w:rsidRDefault="0071586F" w:rsidP="003A7086">
            <w:pPr>
              <w:autoSpaceDE w:val="0"/>
              <w:autoSpaceDN w:val="0"/>
              <w:adjustRightInd w:val="0"/>
              <w:jc w:val="both"/>
            </w:pPr>
            <w:r w:rsidRPr="002E67BC">
              <w:t>Второстепенные аллеи и дороги *</w:t>
            </w:r>
          </w:p>
        </w:tc>
        <w:tc>
          <w:tcPr>
            <w:tcW w:w="1134" w:type="dxa"/>
          </w:tcPr>
          <w:p w:rsidR="0071586F" w:rsidRPr="002E67BC" w:rsidRDefault="0071586F" w:rsidP="003A7086">
            <w:pPr>
              <w:autoSpaceDE w:val="0"/>
              <w:autoSpaceDN w:val="0"/>
              <w:adjustRightInd w:val="0"/>
              <w:jc w:val="center"/>
            </w:pPr>
            <w:r w:rsidRPr="002E67BC">
              <w:t>3-4,5</w:t>
            </w:r>
          </w:p>
        </w:tc>
        <w:tc>
          <w:tcPr>
            <w:tcW w:w="3106" w:type="dxa"/>
          </w:tcPr>
          <w:p w:rsidR="0071586F" w:rsidRPr="002E67BC" w:rsidRDefault="0071586F" w:rsidP="003A7086">
            <w:pPr>
              <w:autoSpaceDE w:val="0"/>
              <w:autoSpaceDN w:val="0"/>
              <w:adjustRightInd w:val="0"/>
              <w:jc w:val="both"/>
            </w:pPr>
            <w:r w:rsidRPr="002E67BC">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3273" w:type="dxa"/>
          </w:tcPr>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Трассируются         по</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живописным   местам,   могут иметь криволинейные очертания. Покрытие: твердое (плитка,     асфальтобетон),щебеночное,     обработанное вяжущими. Обрезка ветвей  на высоту 2,0 - 2,5 м.  Садовый борт, бордюры  из  цветов  и</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трав,   водоотводные   лотки</w:t>
            </w:r>
          </w:p>
          <w:p w:rsidR="0071586F" w:rsidRPr="002E67BC" w:rsidRDefault="0071586F" w:rsidP="003A7086">
            <w:pPr>
              <w:pStyle w:val="ConsPlusNonformat"/>
              <w:widowControl/>
              <w:jc w:val="both"/>
            </w:pPr>
            <w:r w:rsidRPr="002E67BC">
              <w:rPr>
                <w:rFonts w:ascii="Times New Roman" w:hAnsi="Times New Roman" w:cs="Times New Roman"/>
                <w:sz w:val="24"/>
                <w:szCs w:val="24"/>
              </w:rPr>
              <w:t>или др.</w:t>
            </w:r>
            <w:r w:rsidRPr="002E67BC">
              <w:t xml:space="preserve">                     </w:t>
            </w:r>
          </w:p>
        </w:tc>
      </w:tr>
      <w:tr w:rsidR="0071586F" w:rsidRPr="002E67BC" w:rsidTr="003A7086">
        <w:tc>
          <w:tcPr>
            <w:tcW w:w="2269" w:type="dxa"/>
          </w:tcPr>
          <w:p w:rsidR="0071586F" w:rsidRPr="002E67BC" w:rsidRDefault="0071586F" w:rsidP="003A7086">
            <w:pPr>
              <w:autoSpaceDE w:val="0"/>
              <w:autoSpaceDN w:val="0"/>
              <w:adjustRightInd w:val="0"/>
              <w:jc w:val="both"/>
            </w:pPr>
            <w:r w:rsidRPr="002E67BC">
              <w:t xml:space="preserve">Дополнительные пешеходные дороги </w:t>
            </w:r>
          </w:p>
        </w:tc>
        <w:tc>
          <w:tcPr>
            <w:tcW w:w="1134" w:type="dxa"/>
          </w:tcPr>
          <w:p w:rsidR="0071586F" w:rsidRPr="002E67BC" w:rsidRDefault="0071586F" w:rsidP="003A7086">
            <w:pPr>
              <w:autoSpaceDE w:val="0"/>
              <w:autoSpaceDN w:val="0"/>
              <w:adjustRightInd w:val="0"/>
              <w:jc w:val="center"/>
            </w:pPr>
            <w:r w:rsidRPr="002E67BC">
              <w:t>1,5-2,5</w:t>
            </w:r>
          </w:p>
        </w:tc>
        <w:tc>
          <w:tcPr>
            <w:tcW w:w="3106" w:type="dxa"/>
          </w:tcPr>
          <w:p w:rsidR="0071586F" w:rsidRPr="002E67BC" w:rsidRDefault="0071586F" w:rsidP="003A7086">
            <w:pPr>
              <w:autoSpaceDE w:val="0"/>
              <w:autoSpaceDN w:val="0"/>
              <w:adjustRightInd w:val="0"/>
              <w:jc w:val="both"/>
            </w:pPr>
            <w:r w:rsidRPr="002E67BC">
              <w:t>Пешеходное    движение       малой интенсивности. Проезд транспорта не допускается. Подводят к отдельным парковым сооружениям.</w:t>
            </w:r>
          </w:p>
        </w:tc>
        <w:tc>
          <w:tcPr>
            <w:tcW w:w="3273" w:type="dxa"/>
          </w:tcPr>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71586F" w:rsidRPr="002E67BC" w:rsidTr="003A7086">
        <w:tc>
          <w:tcPr>
            <w:tcW w:w="2269" w:type="dxa"/>
          </w:tcPr>
          <w:p w:rsidR="0071586F" w:rsidRPr="002E67BC" w:rsidRDefault="0071586F" w:rsidP="003A7086">
            <w:pPr>
              <w:autoSpaceDE w:val="0"/>
              <w:autoSpaceDN w:val="0"/>
              <w:adjustRightInd w:val="0"/>
              <w:jc w:val="both"/>
            </w:pPr>
            <w:r w:rsidRPr="002E67BC">
              <w:t xml:space="preserve">Тропы </w:t>
            </w:r>
          </w:p>
        </w:tc>
        <w:tc>
          <w:tcPr>
            <w:tcW w:w="1134" w:type="dxa"/>
          </w:tcPr>
          <w:p w:rsidR="0071586F" w:rsidRPr="002E67BC" w:rsidRDefault="0071586F" w:rsidP="003A7086">
            <w:pPr>
              <w:autoSpaceDE w:val="0"/>
              <w:autoSpaceDN w:val="0"/>
              <w:adjustRightInd w:val="0"/>
              <w:jc w:val="center"/>
            </w:pPr>
            <w:r w:rsidRPr="002E67BC">
              <w:t>0,75-1,0</w:t>
            </w:r>
          </w:p>
        </w:tc>
        <w:tc>
          <w:tcPr>
            <w:tcW w:w="3106" w:type="dxa"/>
          </w:tcPr>
          <w:p w:rsidR="0071586F" w:rsidRPr="002E67BC" w:rsidRDefault="0071586F" w:rsidP="003A7086">
            <w:pPr>
              <w:autoSpaceDE w:val="0"/>
              <w:autoSpaceDN w:val="0"/>
              <w:adjustRightInd w:val="0"/>
              <w:jc w:val="both"/>
            </w:pPr>
            <w:r w:rsidRPr="002E67BC">
              <w:t xml:space="preserve">Дополнительная прогулочная  сеть  с естественным        характером   ландшафта.          </w:t>
            </w:r>
          </w:p>
        </w:tc>
        <w:tc>
          <w:tcPr>
            <w:tcW w:w="3273" w:type="dxa"/>
          </w:tcPr>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Трассируется         по</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крутым склонам, через  чаши, овраги, ручьи.              </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Покрытие: грунтовое   </w:t>
            </w:r>
          </w:p>
          <w:p w:rsidR="0071586F" w:rsidRPr="002E67BC" w:rsidRDefault="0071586F" w:rsidP="003A7086">
            <w:pPr>
              <w:pStyle w:val="ConsPlusNonformat"/>
              <w:widowControl/>
              <w:jc w:val="both"/>
            </w:pPr>
            <w:r w:rsidRPr="002E67BC">
              <w:rPr>
                <w:rFonts w:ascii="Times New Roman" w:hAnsi="Times New Roman" w:cs="Times New Roman"/>
                <w:sz w:val="24"/>
                <w:szCs w:val="24"/>
              </w:rPr>
              <w:t>естественное.</w:t>
            </w:r>
            <w:r w:rsidRPr="002E67BC">
              <w:t xml:space="preserve">               </w:t>
            </w:r>
          </w:p>
        </w:tc>
      </w:tr>
      <w:tr w:rsidR="0071586F" w:rsidRPr="002E67BC" w:rsidTr="003A7086">
        <w:tc>
          <w:tcPr>
            <w:tcW w:w="2269" w:type="dxa"/>
          </w:tcPr>
          <w:p w:rsidR="0071586F" w:rsidRPr="002E67BC" w:rsidRDefault="0071586F" w:rsidP="003A7086">
            <w:pPr>
              <w:autoSpaceDE w:val="0"/>
              <w:autoSpaceDN w:val="0"/>
              <w:adjustRightInd w:val="0"/>
              <w:jc w:val="both"/>
            </w:pPr>
            <w:r w:rsidRPr="002E67BC">
              <w:lastRenderedPageBreak/>
              <w:t>Велосипедные дорожки</w:t>
            </w:r>
          </w:p>
        </w:tc>
        <w:tc>
          <w:tcPr>
            <w:tcW w:w="1134" w:type="dxa"/>
          </w:tcPr>
          <w:p w:rsidR="0071586F" w:rsidRPr="002E67BC" w:rsidRDefault="0071586F" w:rsidP="003A7086">
            <w:pPr>
              <w:autoSpaceDE w:val="0"/>
              <w:autoSpaceDN w:val="0"/>
              <w:adjustRightInd w:val="0"/>
              <w:jc w:val="center"/>
            </w:pPr>
            <w:r w:rsidRPr="002E67BC">
              <w:t>1,5-2,25</w:t>
            </w:r>
          </w:p>
        </w:tc>
        <w:tc>
          <w:tcPr>
            <w:tcW w:w="3106" w:type="dxa"/>
          </w:tcPr>
          <w:p w:rsidR="0071586F" w:rsidRPr="002E67BC" w:rsidRDefault="0071586F" w:rsidP="003A7086">
            <w:pPr>
              <w:autoSpaceDE w:val="0"/>
              <w:autoSpaceDN w:val="0"/>
              <w:adjustRightInd w:val="0"/>
              <w:jc w:val="both"/>
            </w:pPr>
            <w:r w:rsidRPr="002E67BC">
              <w:t>Велосипедные прогулки</w:t>
            </w:r>
          </w:p>
        </w:tc>
        <w:tc>
          <w:tcPr>
            <w:tcW w:w="3273" w:type="dxa"/>
          </w:tcPr>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Трассирование   замкнутое        (кольцевое, петельное,    восьмерочное).</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техобслуживания.    Покрытие твердое. Обрезка  ветвей  на высоту 2,5 м.               </w:t>
            </w:r>
          </w:p>
        </w:tc>
      </w:tr>
      <w:tr w:rsidR="0071586F" w:rsidRPr="002E67BC" w:rsidTr="003A7086">
        <w:tc>
          <w:tcPr>
            <w:tcW w:w="2269" w:type="dxa"/>
          </w:tcPr>
          <w:p w:rsidR="0071586F" w:rsidRPr="002E67BC" w:rsidRDefault="0071586F" w:rsidP="003A7086">
            <w:pPr>
              <w:autoSpaceDE w:val="0"/>
              <w:autoSpaceDN w:val="0"/>
              <w:adjustRightInd w:val="0"/>
              <w:jc w:val="both"/>
            </w:pPr>
            <w:r w:rsidRPr="002E67BC">
              <w:t>Дороги для конной езды</w:t>
            </w:r>
          </w:p>
        </w:tc>
        <w:tc>
          <w:tcPr>
            <w:tcW w:w="1134" w:type="dxa"/>
          </w:tcPr>
          <w:p w:rsidR="0071586F" w:rsidRPr="002E67BC" w:rsidRDefault="0071586F" w:rsidP="003A7086">
            <w:pPr>
              <w:autoSpaceDE w:val="0"/>
              <w:autoSpaceDN w:val="0"/>
              <w:adjustRightInd w:val="0"/>
              <w:jc w:val="center"/>
            </w:pPr>
            <w:r w:rsidRPr="002E67BC">
              <w:t>4,0-6,0</w:t>
            </w:r>
          </w:p>
        </w:tc>
        <w:tc>
          <w:tcPr>
            <w:tcW w:w="3106" w:type="dxa"/>
          </w:tcPr>
          <w:p w:rsidR="0071586F" w:rsidRPr="002E67BC" w:rsidRDefault="0071586F" w:rsidP="003A7086">
            <w:pPr>
              <w:autoSpaceDE w:val="0"/>
              <w:autoSpaceDN w:val="0"/>
              <w:adjustRightInd w:val="0"/>
              <w:jc w:val="both"/>
            </w:pPr>
            <w:r w:rsidRPr="002E67BC">
              <w:t>Прогулки верхом, в экипажах, санях. Допускается проезд эксплуатационного транспорта.</w:t>
            </w:r>
          </w:p>
        </w:tc>
        <w:tc>
          <w:tcPr>
            <w:tcW w:w="3273" w:type="dxa"/>
          </w:tcPr>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Наибольшие   продольные</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уклоны до 60 промилле.    Покрытие:     грунтовое</w:t>
            </w:r>
          </w:p>
          <w:p w:rsidR="0071586F" w:rsidRPr="002E67BC" w:rsidRDefault="0071586F" w:rsidP="003A7086">
            <w:pPr>
              <w:pStyle w:val="ConsPlusNonformat"/>
              <w:widowControl/>
              <w:jc w:val="both"/>
            </w:pPr>
            <w:r w:rsidRPr="002E67BC">
              <w:rPr>
                <w:rFonts w:ascii="Times New Roman" w:hAnsi="Times New Roman" w:cs="Times New Roman"/>
                <w:sz w:val="24"/>
                <w:szCs w:val="24"/>
              </w:rPr>
              <w:t>улучшенное.</w:t>
            </w:r>
            <w:r w:rsidRPr="002E67BC">
              <w:t xml:space="preserve">                 </w:t>
            </w:r>
          </w:p>
        </w:tc>
      </w:tr>
      <w:tr w:rsidR="0071586F" w:rsidRPr="002E67BC" w:rsidTr="003A7086">
        <w:tc>
          <w:tcPr>
            <w:tcW w:w="2269" w:type="dxa"/>
          </w:tcPr>
          <w:p w:rsidR="0071586F" w:rsidRPr="002E67BC" w:rsidRDefault="0071586F" w:rsidP="003A7086">
            <w:pPr>
              <w:autoSpaceDE w:val="0"/>
              <w:autoSpaceDN w:val="0"/>
              <w:adjustRightInd w:val="0"/>
              <w:jc w:val="both"/>
            </w:pPr>
            <w:r w:rsidRPr="002E67BC">
              <w:t>Автомобильная дорога</w:t>
            </w:r>
          </w:p>
        </w:tc>
        <w:tc>
          <w:tcPr>
            <w:tcW w:w="1134" w:type="dxa"/>
          </w:tcPr>
          <w:p w:rsidR="0071586F" w:rsidRPr="002E67BC" w:rsidRDefault="0071586F" w:rsidP="003A7086">
            <w:pPr>
              <w:autoSpaceDE w:val="0"/>
              <w:autoSpaceDN w:val="0"/>
              <w:adjustRightInd w:val="0"/>
              <w:jc w:val="center"/>
            </w:pPr>
            <w:r w:rsidRPr="002E67BC">
              <w:t>4,5-7,0</w:t>
            </w:r>
          </w:p>
        </w:tc>
        <w:tc>
          <w:tcPr>
            <w:tcW w:w="3106" w:type="dxa"/>
          </w:tcPr>
          <w:p w:rsidR="0071586F" w:rsidRPr="002E67BC" w:rsidRDefault="0071586F" w:rsidP="003A7086">
            <w:pPr>
              <w:autoSpaceDE w:val="0"/>
              <w:autoSpaceDN w:val="0"/>
              <w:adjustRightInd w:val="0"/>
              <w:jc w:val="both"/>
            </w:pPr>
            <w:r w:rsidRPr="002E67BC">
              <w:t>Автомобильные прогулки и проезд внутрипаркового транспорта. Допускается проезд эксплуатационного транспорта.</w:t>
            </w:r>
          </w:p>
        </w:tc>
        <w:tc>
          <w:tcPr>
            <w:tcW w:w="3273" w:type="dxa"/>
          </w:tcPr>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Трассируется         по</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периферии    лесопарка     в</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 xml:space="preserve"> стороне    от     пешеходных</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коммуникаций.     Наибольший</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продольный      уклон     70</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промилле,  макс.  скорость -</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40      км/час.      Радиусы</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закруглений - не менее 15 м.</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Покрытие:     асфальтобетон,</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щебеночное,       гравийное,</w:t>
            </w:r>
          </w:p>
          <w:p w:rsidR="0071586F" w:rsidRPr="002E67BC" w:rsidRDefault="0071586F" w:rsidP="003A7086">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обработка          вяжущими,</w:t>
            </w:r>
          </w:p>
          <w:p w:rsidR="0071586F" w:rsidRPr="002E67BC" w:rsidRDefault="0071586F" w:rsidP="003A7086">
            <w:pPr>
              <w:pStyle w:val="ConsPlusNonformat"/>
              <w:widowControl/>
              <w:jc w:val="both"/>
            </w:pPr>
            <w:r w:rsidRPr="002E67BC">
              <w:rPr>
                <w:rFonts w:ascii="Times New Roman" w:hAnsi="Times New Roman" w:cs="Times New Roman"/>
                <w:sz w:val="22"/>
                <w:szCs w:val="22"/>
              </w:rPr>
              <w:t>бордюрный камень.</w:t>
            </w:r>
            <w:r w:rsidRPr="002E67BC">
              <w:t xml:space="preserve">           </w:t>
            </w:r>
          </w:p>
        </w:tc>
      </w:tr>
      <w:tr w:rsidR="0071586F" w:rsidRPr="002E67BC" w:rsidTr="003A7086">
        <w:tc>
          <w:tcPr>
            <w:tcW w:w="9782" w:type="dxa"/>
            <w:gridSpan w:val="4"/>
          </w:tcPr>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 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71586F" w:rsidRPr="002E67BC" w:rsidRDefault="0071586F" w:rsidP="003A7086">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3. Автомобильные   дороги  предусматриваются  в  лесопарках  с размером территории более 100 га.                                        </w:t>
            </w:r>
          </w:p>
        </w:tc>
      </w:tr>
    </w:tbl>
    <w:p w:rsidR="0071586F" w:rsidRPr="002E67BC" w:rsidRDefault="0071586F" w:rsidP="0071586F">
      <w:pPr>
        <w:pStyle w:val="ConsPlusNonformat"/>
        <w:widowControl/>
        <w:jc w:val="both"/>
        <w:rPr>
          <w:rFonts w:cs="Times New Roman"/>
        </w:rPr>
      </w:pPr>
    </w:p>
    <w:p w:rsidR="0071586F" w:rsidRPr="002E67BC" w:rsidRDefault="0071586F" w:rsidP="0071586F">
      <w:pPr>
        <w:autoSpaceDE w:val="0"/>
        <w:autoSpaceDN w:val="0"/>
        <w:adjustRightInd w:val="0"/>
        <w:jc w:val="center"/>
        <w:outlineLvl w:val="2"/>
      </w:pPr>
      <w:r w:rsidRPr="002E67BC">
        <w:t>Организация площадок городского парка</w:t>
      </w:r>
    </w:p>
    <w:p w:rsidR="0071586F" w:rsidRPr="002E67BC" w:rsidRDefault="0071586F" w:rsidP="0071586F">
      <w:pPr>
        <w:autoSpaceDE w:val="0"/>
        <w:autoSpaceDN w:val="0"/>
        <w:adjustRightInd w:val="0"/>
        <w:jc w:val="center"/>
      </w:pPr>
      <w:r w:rsidRPr="002E67BC">
        <w:t xml:space="preserve">                                                                                                                               в кв. метрах</w:t>
      </w:r>
    </w:p>
    <w:tbl>
      <w:tblPr>
        <w:tblW w:w="513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933"/>
        <w:gridCol w:w="2147"/>
        <w:gridCol w:w="3051"/>
        <w:gridCol w:w="1348"/>
        <w:gridCol w:w="1193"/>
      </w:tblGrid>
      <w:tr w:rsidR="0071586F" w:rsidRPr="002E67BC" w:rsidTr="003A7086">
        <w:trPr>
          <w:tblHeader/>
          <w:jc w:val="center"/>
        </w:trPr>
        <w:tc>
          <w:tcPr>
            <w:tcW w:w="1031" w:type="pct"/>
            <w:tcBorders>
              <w:top w:val="single" w:sz="4" w:space="0" w:color="auto"/>
              <w:bottom w:val="single" w:sz="4" w:space="0" w:color="auto"/>
              <w:right w:val="single" w:sz="4" w:space="0" w:color="auto"/>
            </w:tcBorders>
            <w:vAlign w:val="center"/>
          </w:tcPr>
          <w:p w:rsidR="0071586F" w:rsidRPr="002E67BC" w:rsidRDefault="0071586F" w:rsidP="003A7086">
            <w:pPr>
              <w:jc w:val="center"/>
            </w:pPr>
            <w:r w:rsidRPr="002E67BC">
              <w:t>Парковые площади и площадки</w:t>
            </w:r>
          </w:p>
        </w:tc>
        <w:tc>
          <w:tcPr>
            <w:tcW w:w="1141"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jc w:val="center"/>
            </w:pPr>
            <w:r w:rsidRPr="002E67BC">
              <w:t>Назначение</w:t>
            </w:r>
          </w:p>
        </w:tc>
        <w:tc>
          <w:tcPr>
            <w:tcW w:w="1608"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jc w:val="center"/>
            </w:pPr>
            <w:r w:rsidRPr="002E67BC">
              <w:t>Элементы благоустройства</w:t>
            </w:r>
          </w:p>
        </w:tc>
        <w:tc>
          <w:tcPr>
            <w:tcW w:w="699"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jc w:val="center"/>
            </w:pPr>
            <w:r w:rsidRPr="002E67BC">
              <w:t>Размеры</w:t>
            </w:r>
          </w:p>
        </w:tc>
        <w:tc>
          <w:tcPr>
            <w:tcW w:w="522" w:type="pct"/>
            <w:tcBorders>
              <w:top w:val="single" w:sz="4" w:space="0" w:color="auto"/>
              <w:left w:val="single" w:sz="4" w:space="0" w:color="auto"/>
              <w:bottom w:val="single" w:sz="4" w:space="0" w:color="auto"/>
            </w:tcBorders>
            <w:vAlign w:val="center"/>
          </w:tcPr>
          <w:p w:rsidR="0071586F" w:rsidRPr="002E67BC" w:rsidRDefault="0071586F" w:rsidP="003A7086">
            <w:pPr>
              <w:jc w:val="center"/>
            </w:pPr>
            <w:r w:rsidRPr="002E67BC">
              <w:t>Мин. норма на посетителя</w:t>
            </w:r>
          </w:p>
        </w:tc>
      </w:tr>
      <w:tr w:rsidR="0071586F" w:rsidRPr="002E67BC" w:rsidTr="003A7086">
        <w:trPr>
          <w:jc w:val="center"/>
        </w:trPr>
        <w:tc>
          <w:tcPr>
            <w:tcW w:w="1031" w:type="pct"/>
            <w:tcBorders>
              <w:top w:val="single" w:sz="4" w:space="0" w:color="auto"/>
              <w:bottom w:val="single" w:sz="4" w:space="0" w:color="auto"/>
              <w:right w:val="single" w:sz="4" w:space="0" w:color="auto"/>
            </w:tcBorders>
          </w:tcPr>
          <w:p w:rsidR="0071586F" w:rsidRPr="002E67BC" w:rsidRDefault="0071586F" w:rsidP="003A7086">
            <w:r w:rsidRPr="002E67BC">
              <w:t>Основные площадки</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Центры парковой планировки, размещаются на пересечении аллей, у входной части парка, перед сооружениями</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Бассейны, фонтаны, скульптура, партерная зелень, цветники, парадное и декоративное освещение. Покрытие: плиточное мощение, бортовой камень</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С учетом пропускной способности отходящих от входа аллей</w:t>
            </w:r>
          </w:p>
        </w:tc>
        <w:tc>
          <w:tcPr>
            <w:tcW w:w="522"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1,5</w:t>
            </w:r>
          </w:p>
        </w:tc>
      </w:tr>
      <w:tr w:rsidR="0071586F" w:rsidRPr="002E67BC" w:rsidTr="003A7086">
        <w:trPr>
          <w:jc w:val="center"/>
        </w:trPr>
        <w:tc>
          <w:tcPr>
            <w:tcW w:w="1031" w:type="pct"/>
            <w:tcBorders>
              <w:top w:val="single" w:sz="4" w:space="0" w:color="auto"/>
              <w:bottom w:val="single" w:sz="4" w:space="0" w:color="auto"/>
              <w:right w:val="single" w:sz="4" w:space="0" w:color="auto"/>
            </w:tcBorders>
          </w:tcPr>
          <w:p w:rsidR="0071586F" w:rsidRPr="002E67BC" w:rsidRDefault="0071586F" w:rsidP="003A7086">
            <w:r w:rsidRPr="002E67BC">
              <w:t>Площади массовых мероприятий</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 xml:space="preserve">Проведение концертов, праздников, большие размеры. Формируется в виде лугового пространства или площади регулярного </w:t>
            </w:r>
            <w:r w:rsidRPr="002E67BC">
              <w:lastRenderedPageBreak/>
              <w:t>очертания. Связь по главной аллее.</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lastRenderedPageBreak/>
              <w:t>Осветительное оборудование (фонари, прожекторы). Посадки - по периметру. Покрытие: газонное, твердое (плитка), комбинированное.</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1200-5000</w:t>
            </w:r>
          </w:p>
        </w:tc>
        <w:tc>
          <w:tcPr>
            <w:tcW w:w="522"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1,0- 2,5</w:t>
            </w:r>
          </w:p>
        </w:tc>
      </w:tr>
      <w:tr w:rsidR="0071586F" w:rsidRPr="002E67BC" w:rsidTr="003A7086">
        <w:trPr>
          <w:jc w:val="center"/>
        </w:trPr>
        <w:tc>
          <w:tcPr>
            <w:tcW w:w="1031" w:type="pct"/>
            <w:tcBorders>
              <w:top w:val="single" w:sz="4" w:space="0" w:color="auto"/>
              <w:bottom w:val="single" w:sz="4" w:space="0" w:color="auto"/>
              <w:right w:val="single" w:sz="4" w:space="0" w:color="auto"/>
            </w:tcBorders>
          </w:tcPr>
          <w:p w:rsidR="0071586F" w:rsidRPr="002E67BC" w:rsidRDefault="0071586F" w:rsidP="003A7086">
            <w:r w:rsidRPr="002E67BC">
              <w:lastRenderedPageBreak/>
              <w:t>Площадки отдыха, лужайки</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В различных частях парка.</w:t>
            </w:r>
          </w:p>
          <w:p w:rsidR="0071586F" w:rsidRPr="002E67BC" w:rsidRDefault="0071586F" w:rsidP="003A7086">
            <w:r w:rsidRPr="002E67BC">
              <w:t>Виды площадок:</w:t>
            </w:r>
          </w:p>
          <w:p w:rsidR="0071586F" w:rsidRPr="002E67BC" w:rsidRDefault="0071586F" w:rsidP="003A7086">
            <w:pPr>
              <w:ind w:firstLine="720"/>
            </w:pPr>
            <w:r w:rsidRPr="002E67BC">
              <w:t>- регулярной планировки с регулярным озеленением;</w:t>
            </w:r>
          </w:p>
          <w:p w:rsidR="0071586F" w:rsidRPr="002E67BC" w:rsidRDefault="0071586F" w:rsidP="003A7086">
            <w:pPr>
              <w:ind w:firstLine="720"/>
            </w:pPr>
            <w:r w:rsidRPr="002E67BC">
              <w:t>- регулярн. планировки с обрамлением свободными группами растений;</w:t>
            </w:r>
          </w:p>
          <w:p w:rsidR="0071586F" w:rsidRPr="002E67BC" w:rsidRDefault="0071586F" w:rsidP="003A7086">
            <w:pPr>
              <w:ind w:firstLine="720"/>
            </w:pPr>
            <w:r w:rsidRPr="002E67BC">
              <w:t>- свободной планировки с обрамлением свободными группами растений</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Везде: освещение, беседки, перголы, трельяжи, скамьи, урны</w:t>
            </w:r>
          </w:p>
          <w:p w:rsidR="0071586F" w:rsidRPr="002E67BC" w:rsidRDefault="0071586F" w:rsidP="003A7086">
            <w:r w:rsidRPr="002E67BC">
              <w:t>Декоративное оформление в центре (цветник, фонтан, скульптура, вазон). Покрытие: мощение плиткой, бортовой камень, бордюры из цветов и трав.</w:t>
            </w:r>
          </w:p>
          <w:p w:rsidR="0071586F" w:rsidRPr="002E67BC" w:rsidRDefault="0071586F" w:rsidP="003A7086">
            <w:r w:rsidRPr="002E67BC">
              <w:t>На площадках-лужайках – газон</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20-200</w:t>
            </w:r>
          </w:p>
        </w:tc>
        <w:tc>
          <w:tcPr>
            <w:tcW w:w="522"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5-20</w:t>
            </w:r>
          </w:p>
        </w:tc>
      </w:tr>
      <w:tr w:rsidR="0071586F" w:rsidRPr="002E67BC" w:rsidTr="003A7086">
        <w:trPr>
          <w:jc w:val="center"/>
        </w:trPr>
        <w:tc>
          <w:tcPr>
            <w:tcW w:w="1031" w:type="pct"/>
            <w:tcBorders>
              <w:top w:val="single" w:sz="4" w:space="0" w:color="auto"/>
              <w:bottom w:val="single" w:sz="4" w:space="0" w:color="auto"/>
              <w:right w:val="single" w:sz="4" w:space="0" w:color="auto"/>
            </w:tcBorders>
          </w:tcPr>
          <w:p w:rsidR="0071586F" w:rsidRPr="002E67BC" w:rsidRDefault="0071586F" w:rsidP="003A7086">
            <w:r w:rsidRPr="002E67BC">
              <w:t>Танцевальные площадки, сооружения</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Размещаются рядом с главными или второстепенными аллеями</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Освещение, ограждение, скамьи, урны.</w:t>
            </w:r>
          </w:p>
          <w:p w:rsidR="0071586F" w:rsidRPr="002E67BC" w:rsidRDefault="0071586F" w:rsidP="003A7086">
            <w:r w:rsidRPr="002E67BC">
              <w:t>Покрытие: специальное.</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150-500</w:t>
            </w:r>
          </w:p>
        </w:tc>
        <w:tc>
          <w:tcPr>
            <w:tcW w:w="522"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2,0</w:t>
            </w:r>
          </w:p>
        </w:tc>
      </w:tr>
      <w:tr w:rsidR="0071586F" w:rsidRPr="002E67BC" w:rsidTr="003A7086">
        <w:trPr>
          <w:jc w:val="center"/>
        </w:trPr>
        <w:tc>
          <w:tcPr>
            <w:tcW w:w="1031" w:type="pct"/>
            <w:tcBorders>
              <w:top w:val="single" w:sz="4" w:space="0" w:color="auto"/>
              <w:bottom w:val="nil"/>
              <w:right w:val="single" w:sz="4" w:space="0" w:color="auto"/>
            </w:tcBorders>
          </w:tcPr>
          <w:p w:rsidR="0071586F" w:rsidRPr="002E67BC" w:rsidRDefault="0071586F" w:rsidP="003A7086">
            <w:r w:rsidRPr="002E67BC">
              <w:t>Игровые площадки для детей:</w:t>
            </w:r>
          </w:p>
        </w:tc>
        <w:tc>
          <w:tcPr>
            <w:tcW w:w="1141" w:type="pct"/>
            <w:vMerge w:val="restar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Малоподвижные индивидуальные, подвижные коллективные игры. Размещение вдоль второстепенных аллей</w:t>
            </w:r>
          </w:p>
        </w:tc>
        <w:tc>
          <w:tcPr>
            <w:tcW w:w="1608" w:type="pct"/>
            <w:vMerge w:val="restar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Игровое, физкультурно-оздоровительное оборудование, освещение, скамьи, урны.</w:t>
            </w:r>
          </w:p>
          <w:p w:rsidR="0071586F" w:rsidRPr="002E67BC" w:rsidRDefault="0071586F" w:rsidP="003A7086">
            <w:r w:rsidRPr="002E67BC">
              <w:t>Покрытие: песчаное, грунтовое улучшенное, газон.</w:t>
            </w:r>
          </w:p>
        </w:tc>
        <w:tc>
          <w:tcPr>
            <w:tcW w:w="699" w:type="pct"/>
            <w:tcBorders>
              <w:top w:val="single" w:sz="4" w:space="0" w:color="auto"/>
              <w:left w:val="single" w:sz="4" w:space="0" w:color="auto"/>
              <w:bottom w:val="nil"/>
              <w:right w:val="single" w:sz="4" w:space="0" w:color="auto"/>
            </w:tcBorders>
          </w:tcPr>
          <w:p w:rsidR="0071586F" w:rsidRPr="002E67BC" w:rsidRDefault="0071586F" w:rsidP="003A7086">
            <w:pPr>
              <w:ind w:firstLine="720"/>
              <w:jc w:val="center"/>
            </w:pPr>
          </w:p>
        </w:tc>
        <w:tc>
          <w:tcPr>
            <w:tcW w:w="522" w:type="pct"/>
            <w:tcBorders>
              <w:top w:val="single" w:sz="4" w:space="0" w:color="auto"/>
              <w:left w:val="single" w:sz="4" w:space="0" w:color="auto"/>
              <w:bottom w:val="nil"/>
            </w:tcBorders>
          </w:tcPr>
          <w:p w:rsidR="0071586F" w:rsidRPr="002E67BC" w:rsidRDefault="0071586F" w:rsidP="003A7086">
            <w:pPr>
              <w:ind w:firstLine="720"/>
              <w:jc w:val="center"/>
            </w:pPr>
          </w:p>
        </w:tc>
      </w:tr>
      <w:tr w:rsidR="0071586F" w:rsidRPr="002E67BC" w:rsidTr="003A7086">
        <w:trPr>
          <w:jc w:val="center"/>
        </w:trPr>
        <w:tc>
          <w:tcPr>
            <w:tcW w:w="1031" w:type="pct"/>
            <w:tcBorders>
              <w:top w:val="nil"/>
              <w:bottom w:val="nil"/>
              <w:right w:val="single" w:sz="4" w:space="0" w:color="auto"/>
            </w:tcBorders>
          </w:tcPr>
          <w:p w:rsidR="0071586F" w:rsidRPr="002E67BC" w:rsidRDefault="0071586F" w:rsidP="003A7086">
            <w:pPr>
              <w:ind w:firstLine="720"/>
            </w:pPr>
            <w:r w:rsidRPr="002E67BC">
              <w:t>- до 3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ind w:firstLine="720"/>
            </w:pPr>
          </w:p>
        </w:tc>
        <w:tc>
          <w:tcPr>
            <w:tcW w:w="699" w:type="pct"/>
            <w:tcBorders>
              <w:top w:val="nil"/>
              <w:left w:val="single" w:sz="4" w:space="0" w:color="auto"/>
              <w:bottom w:val="nil"/>
              <w:right w:val="single" w:sz="4" w:space="0" w:color="auto"/>
            </w:tcBorders>
          </w:tcPr>
          <w:p w:rsidR="0071586F" w:rsidRPr="002E67BC" w:rsidRDefault="0071586F" w:rsidP="003A7086">
            <w:pPr>
              <w:jc w:val="center"/>
            </w:pPr>
            <w:r w:rsidRPr="002E67BC">
              <w:t>10-100</w:t>
            </w:r>
          </w:p>
        </w:tc>
        <w:tc>
          <w:tcPr>
            <w:tcW w:w="522" w:type="pct"/>
            <w:tcBorders>
              <w:top w:val="nil"/>
              <w:left w:val="single" w:sz="4" w:space="0" w:color="auto"/>
              <w:bottom w:val="nil"/>
            </w:tcBorders>
          </w:tcPr>
          <w:p w:rsidR="0071586F" w:rsidRPr="002E67BC" w:rsidRDefault="0071586F" w:rsidP="003A7086">
            <w:pPr>
              <w:jc w:val="center"/>
            </w:pPr>
            <w:r w:rsidRPr="002E67BC">
              <w:t>3,0</w:t>
            </w:r>
          </w:p>
        </w:tc>
      </w:tr>
      <w:tr w:rsidR="0071586F" w:rsidRPr="002E67BC" w:rsidTr="003A7086">
        <w:trPr>
          <w:jc w:val="center"/>
        </w:trPr>
        <w:tc>
          <w:tcPr>
            <w:tcW w:w="1031" w:type="pct"/>
            <w:tcBorders>
              <w:top w:val="nil"/>
              <w:bottom w:val="nil"/>
              <w:right w:val="single" w:sz="4" w:space="0" w:color="auto"/>
            </w:tcBorders>
          </w:tcPr>
          <w:p w:rsidR="0071586F" w:rsidRPr="002E67BC" w:rsidRDefault="0071586F" w:rsidP="003A7086">
            <w:pPr>
              <w:ind w:firstLine="720"/>
            </w:pPr>
            <w:r w:rsidRPr="002E67BC">
              <w:t>- 4-6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ind w:firstLine="720"/>
            </w:pPr>
          </w:p>
        </w:tc>
        <w:tc>
          <w:tcPr>
            <w:tcW w:w="699" w:type="pct"/>
            <w:tcBorders>
              <w:top w:val="nil"/>
              <w:left w:val="single" w:sz="4" w:space="0" w:color="auto"/>
              <w:bottom w:val="nil"/>
              <w:right w:val="single" w:sz="4" w:space="0" w:color="auto"/>
            </w:tcBorders>
          </w:tcPr>
          <w:p w:rsidR="0071586F" w:rsidRPr="002E67BC" w:rsidRDefault="0071586F" w:rsidP="003A7086">
            <w:pPr>
              <w:jc w:val="center"/>
            </w:pPr>
            <w:r w:rsidRPr="002E67BC">
              <w:t>120-300</w:t>
            </w:r>
          </w:p>
        </w:tc>
        <w:tc>
          <w:tcPr>
            <w:tcW w:w="522" w:type="pct"/>
            <w:tcBorders>
              <w:top w:val="nil"/>
              <w:left w:val="single" w:sz="4" w:space="0" w:color="auto"/>
              <w:bottom w:val="nil"/>
            </w:tcBorders>
          </w:tcPr>
          <w:p w:rsidR="0071586F" w:rsidRPr="002E67BC" w:rsidRDefault="0071586F" w:rsidP="003A7086">
            <w:pPr>
              <w:jc w:val="center"/>
            </w:pPr>
            <w:r w:rsidRPr="002E67BC">
              <w:t>5,0</w:t>
            </w:r>
          </w:p>
        </w:tc>
      </w:tr>
      <w:tr w:rsidR="0071586F" w:rsidRPr="002E67BC" w:rsidTr="003A7086">
        <w:trPr>
          <w:jc w:val="center"/>
        </w:trPr>
        <w:tc>
          <w:tcPr>
            <w:tcW w:w="1031" w:type="pct"/>
            <w:tcBorders>
              <w:top w:val="nil"/>
              <w:bottom w:val="single" w:sz="4" w:space="0" w:color="auto"/>
              <w:right w:val="single" w:sz="4" w:space="0" w:color="auto"/>
            </w:tcBorders>
          </w:tcPr>
          <w:p w:rsidR="0071586F" w:rsidRPr="002E67BC" w:rsidRDefault="0071586F" w:rsidP="003A7086">
            <w:pPr>
              <w:ind w:firstLine="720"/>
            </w:pPr>
            <w:r w:rsidRPr="002E67BC">
              <w:t>- 7-14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ind w:firstLine="720"/>
            </w:pPr>
          </w:p>
        </w:tc>
        <w:tc>
          <w:tcPr>
            <w:tcW w:w="699" w:type="pct"/>
            <w:tcBorders>
              <w:top w:val="nil"/>
              <w:left w:val="single" w:sz="4" w:space="0" w:color="auto"/>
              <w:bottom w:val="single" w:sz="4" w:space="0" w:color="auto"/>
              <w:right w:val="single" w:sz="4" w:space="0" w:color="auto"/>
            </w:tcBorders>
          </w:tcPr>
          <w:p w:rsidR="0071586F" w:rsidRPr="002E67BC" w:rsidRDefault="0071586F" w:rsidP="003A7086">
            <w:pPr>
              <w:jc w:val="center"/>
            </w:pPr>
            <w:r w:rsidRPr="002E67BC">
              <w:t>500-2000</w:t>
            </w:r>
          </w:p>
        </w:tc>
        <w:tc>
          <w:tcPr>
            <w:tcW w:w="522" w:type="pct"/>
            <w:tcBorders>
              <w:top w:val="nil"/>
              <w:left w:val="single" w:sz="4" w:space="0" w:color="auto"/>
              <w:bottom w:val="single" w:sz="4" w:space="0" w:color="auto"/>
            </w:tcBorders>
          </w:tcPr>
          <w:p w:rsidR="0071586F" w:rsidRPr="002E67BC" w:rsidRDefault="0071586F" w:rsidP="003A7086">
            <w:pPr>
              <w:jc w:val="center"/>
            </w:pPr>
            <w:r w:rsidRPr="002E67BC">
              <w:t>10,0</w:t>
            </w:r>
          </w:p>
        </w:tc>
      </w:tr>
      <w:tr w:rsidR="0071586F" w:rsidRPr="002E67BC" w:rsidTr="003A7086">
        <w:trPr>
          <w:jc w:val="center"/>
        </w:trPr>
        <w:tc>
          <w:tcPr>
            <w:tcW w:w="1031" w:type="pct"/>
            <w:tcBorders>
              <w:top w:val="single" w:sz="4" w:space="0" w:color="auto"/>
              <w:bottom w:val="single" w:sz="4" w:space="0" w:color="auto"/>
              <w:right w:val="single" w:sz="4" w:space="0" w:color="auto"/>
            </w:tcBorders>
          </w:tcPr>
          <w:p w:rsidR="0071586F" w:rsidRPr="002E67BC" w:rsidRDefault="0071586F" w:rsidP="003A7086">
            <w:r w:rsidRPr="002E67BC">
              <w:t>Игровые комплексы для детей до 14 лет</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Подвижные коллективные игры</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ind w:firstLine="720"/>
            </w:pP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1200-1700</w:t>
            </w:r>
          </w:p>
        </w:tc>
        <w:tc>
          <w:tcPr>
            <w:tcW w:w="522"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15,0</w:t>
            </w:r>
          </w:p>
        </w:tc>
      </w:tr>
      <w:tr w:rsidR="0071586F" w:rsidRPr="002E67BC" w:rsidTr="003A7086">
        <w:trPr>
          <w:jc w:val="center"/>
        </w:trPr>
        <w:tc>
          <w:tcPr>
            <w:tcW w:w="1031" w:type="pct"/>
            <w:tcBorders>
              <w:top w:val="single" w:sz="4" w:space="0" w:color="auto"/>
              <w:bottom w:val="single" w:sz="4" w:space="0" w:color="auto"/>
              <w:right w:val="single" w:sz="4" w:space="0" w:color="auto"/>
            </w:tcBorders>
          </w:tcPr>
          <w:p w:rsidR="0071586F" w:rsidRPr="002E67BC" w:rsidRDefault="0071586F" w:rsidP="003A7086">
            <w:r w:rsidRPr="002E67BC">
              <w:t>Спортивно-игровые для детей и подростков 10-17 лет, для взрослых</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Различные подвижные игры и развлечения, в т.ч. велодромы, скалодромы, минирампы, катание на роликовых коньках и пр.</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Специальное оборудование и благоустройство, рассчитанное на конкретное спортивно-игровое использование</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150-7000</w:t>
            </w:r>
          </w:p>
        </w:tc>
        <w:tc>
          <w:tcPr>
            <w:tcW w:w="522"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10,0</w:t>
            </w:r>
          </w:p>
        </w:tc>
      </w:tr>
      <w:tr w:rsidR="0071586F" w:rsidRPr="002E67BC" w:rsidTr="003A7086">
        <w:trPr>
          <w:jc w:val="center"/>
        </w:trPr>
        <w:tc>
          <w:tcPr>
            <w:tcW w:w="1031" w:type="pct"/>
            <w:tcBorders>
              <w:top w:val="single" w:sz="4" w:space="0" w:color="auto"/>
              <w:bottom w:val="single" w:sz="4" w:space="0" w:color="auto"/>
              <w:right w:val="single" w:sz="4" w:space="0" w:color="auto"/>
            </w:tcBorders>
          </w:tcPr>
          <w:p w:rsidR="0071586F" w:rsidRPr="002E67BC" w:rsidRDefault="0071586F" w:rsidP="003A7086">
            <w:r w:rsidRPr="002E67BC">
              <w:t>Предпарковые площади с автостоянкой</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У входов в парк, у мест пересечения подъездов к парку с городским транспортом</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3A7086">
            <w:r w:rsidRPr="002E67BC">
              <w:t>Покрытие: асфальтобетонное, плиточное, плитки и соты, утопленные в газон - оборудованы бортовым камнем</w:t>
            </w:r>
          </w:p>
        </w:tc>
        <w:tc>
          <w:tcPr>
            <w:tcW w:w="1221" w:type="pct"/>
            <w:gridSpan w:val="2"/>
            <w:tcBorders>
              <w:top w:val="single" w:sz="4" w:space="0" w:color="auto"/>
              <w:left w:val="single" w:sz="4" w:space="0" w:color="auto"/>
              <w:bottom w:val="single" w:sz="4" w:space="0" w:color="auto"/>
            </w:tcBorders>
          </w:tcPr>
          <w:p w:rsidR="0071586F" w:rsidRPr="002E67BC" w:rsidRDefault="0071586F" w:rsidP="003A7086">
            <w:r w:rsidRPr="002E67BC">
              <w:t>Определяются транспортными требованиями и графиком движения транспорта</w:t>
            </w:r>
          </w:p>
        </w:tc>
      </w:tr>
    </w:tbl>
    <w:p w:rsidR="0071586F" w:rsidRPr="002E67BC" w:rsidRDefault="0071586F" w:rsidP="0071586F">
      <w:pPr>
        <w:autoSpaceDE w:val="0"/>
        <w:autoSpaceDN w:val="0"/>
        <w:adjustRightInd w:val="0"/>
        <w:jc w:val="center"/>
        <w:outlineLvl w:val="2"/>
      </w:pPr>
      <w:r w:rsidRPr="002E67BC">
        <w:t>Площади и пропускная способность парковых  сооружений и площадок</w:t>
      </w:r>
    </w:p>
    <w:p w:rsidR="0071586F" w:rsidRPr="002E67BC" w:rsidRDefault="0071586F" w:rsidP="0071586F">
      <w:pPr>
        <w:autoSpaceDE w:val="0"/>
        <w:autoSpaceDN w:val="0"/>
        <w:adjustRightInd w:val="0"/>
        <w:ind w:firstLine="540"/>
        <w:jc w:val="both"/>
      </w:pPr>
    </w:p>
    <w:tbl>
      <w:tblPr>
        <w:tblW w:w="5238"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26"/>
        <w:gridCol w:w="2847"/>
        <w:gridCol w:w="2985"/>
      </w:tblGrid>
      <w:tr w:rsidR="0071586F" w:rsidRPr="002E67BC" w:rsidTr="003A7086">
        <w:trPr>
          <w:tblHeader/>
          <w:jc w:val="center"/>
        </w:trPr>
        <w:tc>
          <w:tcPr>
            <w:tcW w:w="2042" w:type="pct"/>
            <w:tcBorders>
              <w:top w:val="single" w:sz="4" w:space="0" w:color="auto"/>
              <w:bottom w:val="single" w:sz="4" w:space="0" w:color="auto"/>
              <w:right w:val="single" w:sz="4" w:space="0" w:color="auto"/>
            </w:tcBorders>
            <w:vAlign w:val="center"/>
          </w:tcPr>
          <w:p w:rsidR="0071586F" w:rsidRPr="002E67BC" w:rsidRDefault="0071586F" w:rsidP="003A7086">
            <w:pPr>
              <w:jc w:val="center"/>
            </w:pPr>
            <w:r w:rsidRPr="002E67BC">
              <w:t>Наименование объектов и сооружений</w:t>
            </w:r>
          </w:p>
        </w:tc>
        <w:tc>
          <w:tcPr>
            <w:tcW w:w="1444"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jc w:val="center"/>
            </w:pPr>
            <w:r w:rsidRPr="002E67BC">
              <w:t>Пропускная способность одного места или объекта (человек в день)</w:t>
            </w:r>
          </w:p>
        </w:tc>
        <w:tc>
          <w:tcPr>
            <w:tcW w:w="1513" w:type="pct"/>
            <w:tcBorders>
              <w:top w:val="single" w:sz="4" w:space="0" w:color="auto"/>
              <w:left w:val="single" w:sz="4" w:space="0" w:color="auto"/>
              <w:bottom w:val="single" w:sz="4" w:space="0" w:color="auto"/>
            </w:tcBorders>
            <w:vAlign w:val="center"/>
          </w:tcPr>
          <w:p w:rsidR="0071586F" w:rsidRPr="002E67BC" w:rsidRDefault="0071586F" w:rsidP="003A7086">
            <w:pPr>
              <w:ind w:firstLine="52"/>
              <w:jc w:val="center"/>
            </w:pPr>
            <w:r w:rsidRPr="002E67BC">
              <w:t>Норма площади в кв.м на одно место или один объект</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center"/>
            </w:pPr>
            <w:r w:rsidRPr="002E67BC">
              <w:t>1</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3</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Аттракцион крупный*</w:t>
            </w:r>
          </w:p>
          <w:p w:rsidR="0071586F" w:rsidRPr="002E67BC" w:rsidRDefault="0071586F" w:rsidP="003A7086">
            <w:pPr>
              <w:jc w:val="both"/>
            </w:pPr>
            <w:r w:rsidRPr="002E67BC">
              <w:t>Малый*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250</w:t>
            </w:r>
          </w:p>
          <w:p w:rsidR="0071586F" w:rsidRPr="002E67BC" w:rsidRDefault="0071586F" w:rsidP="003A7086">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800</w:t>
            </w:r>
          </w:p>
          <w:p w:rsidR="0071586F" w:rsidRPr="002E67BC" w:rsidRDefault="0071586F" w:rsidP="003A7086">
            <w:pPr>
              <w:jc w:val="center"/>
            </w:pPr>
            <w:r w:rsidRPr="002E67BC">
              <w:t>10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Бассейн для плавания: открытый*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50×5</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25×10</w:t>
            </w:r>
          </w:p>
          <w:p w:rsidR="0071586F" w:rsidRPr="002E67BC" w:rsidRDefault="0071586F" w:rsidP="003A7086">
            <w:pPr>
              <w:jc w:val="center"/>
            </w:pPr>
            <w:r w:rsidRPr="002E67BC">
              <w:t>50×100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Игротека*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хорового пения</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(терраса, зал) для танцев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4,0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1,5</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Открытый театр</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Летний кинотеатр (без фойе)</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5,0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1,2</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Летний цирк</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1,5</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Выставочный павильон</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5,0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10,0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Открытый лекторий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3,0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0,5</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Павильон для чтения и тихих игр</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3,0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Кафе</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2,5</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Торговый киоск</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50,0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6,0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Киоск-библиотека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50,0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60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Касса*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120,0 (в 1 час)</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Туалет</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20,0 (в 1 час)</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1,2</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Беседки для отдыха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Водно-лыжная станция</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4,0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Физкультурно-тренажерный зал</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3,0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Летняя раздевалка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Зимняя раздевалка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3,0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Летний душ с раздевалками</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1,5</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Стоянки для автомобилей**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4,0 машины</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25,0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Стоянки для велосипедов**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12,0 машины</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Биллиардная (1 стол)</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6</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Детский автодром*</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Каток*</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100×4</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51×24</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Корт для тенниса (крытый)*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4×5</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30×18</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бадминтона*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4×5</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6,1×13,4</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баскетбола*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15×4</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26×14</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волейбола*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18×4</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19×9</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гимнастики*</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30×5</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40×26</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городков*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10×5</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30×15</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дошкольников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6</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массовых игр</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6</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3</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наст. тенниса (1 стол)</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5×4</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2,7×1,52</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Площадка для тенниса*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4×5</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40×20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Поле для футбола*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24×2</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90×45</w:t>
            </w:r>
          </w:p>
          <w:p w:rsidR="0071586F" w:rsidRPr="002E67BC" w:rsidRDefault="0071586F" w:rsidP="003A7086">
            <w:pPr>
              <w:jc w:val="center"/>
            </w:pPr>
            <w:r w:rsidRPr="002E67BC">
              <w:t>96×94</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Поле для хоккея с шайбой*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20×2</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60×30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Спортивное ядро, стадион*</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20×2</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96×120</w:t>
            </w:r>
          </w:p>
        </w:tc>
      </w:tr>
      <w:tr w:rsidR="0071586F" w:rsidRPr="002E67BC" w:rsidTr="003A7086">
        <w:trPr>
          <w:jc w:val="center"/>
        </w:trPr>
        <w:tc>
          <w:tcPr>
            <w:tcW w:w="2042"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Консультационный пункт</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5</w:t>
            </w:r>
          </w:p>
        </w:tc>
        <w:tc>
          <w:tcPr>
            <w:tcW w:w="1513" w:type="pct"/>
            <w:tcBorders>
              <w:top w:val="single" w:sz="4" w:space="0" w:color="auto"/>
              <w:left w:val="single" w:sz="4" w:space="0" w:color="auto"/>
              <w:bottom w:val="single" w:sz="4" w:space="0" w:color="auto"/>
            </w:tcBorders>
          </w:tcPr>
          <w:p w:rsidR="0071586F" w:rsidRPr="002E67BC" w:rsidRDefault="0071586F" w:rsidP="003A7086">
            <w:pPr>
              <w:jc w:val="center"/>
            </w:pPr>
            <w:r w:rsidRPr="002E67BC">
              <w:t>0,4</w:t>
            </w:r>
          </w:p>
        </w:tc>
      </w:tr>
      <w:tr w:rsidR="0071586F" w:rsidRPr="002E67BC" w:rsidTr="003A7086">
        <w:trPr>
          <w:jc w:val="center"/>
        </w:trPr>
        <w:tc>
          <w:tcPr>
            <w:tcW w:w="5000" w:type="pct"/>
            <w:gridSpan w:val="3"/>
            <w:tcBorders>
              <w:top w:val="single" w:sz="4" w:space="0" w:color="auto"/>
              <w:bottom w:val="single" w:sz="4" w:space="0" w:color="auto"/>
            </w:tcBorders>
          </w:tcPr>
          <w:p w:rsidR="0071586F" w:rsidRPr="002E67BC" w:rsidRDefault="0071586F" w:rsidP="003A7086">
            <w:pPr>
              <w:spacing w:before="120"/>
              <w:jc w:val="both"/>
            </w:pPr>
            <w:r w:rsidRPr="002E67BC">
              <w:t>* Норма площади дана на объект.</w:t>
            </w:r>
          </w:p>
          <w:p w:rsidR="0071586F" w:rsidRPr="002E67BC" w:rsidRDefault="0071586F" w:rsidP="003A7086">
            <w:pPr>
              <w:jc w:val="both"/>
            </w:pPr>
            <w:r w:rsidRPr="002E67BC">
              <w:lastRenderedPageBreak/>
              <w:t>** Объект расположен за границами территории парка.</w:t>
            </w:r>
          </w:p>
        </w:tc>
      </w:tr>
    </w:tbl>
    <w:p w:rsidR="0071586F" w:rsidRPr="002E67BC" w:rsidRDefault="0071586F" w:rsidP="0071586F"/>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r w:rsidRPr="002E67BC">
        <w:lastRenderedPageBreak/>
        <w:t>Приложение 2</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r w:rsidRPr="002E67BC">
        <w:t xml:space="preserve">муниципального образования город </w:t>
      </w:r>
    </w:p>
    <w:p w:rsidR="0071586F" w:rsidRPr="002E67BC" w:rsidRDefault="0071586F" w:rsidP="0071586F">
      <w:pPr>
        <w:jc w:val="right"/>
      </w:pPr>
      <w:r w:rsidRPr="002E67BC">
        <w:t xml:space="preserve">Ефремов </w:t>
      </w:r>
    </w:p>
    <w:p w:rsidR="0071586F" w:rsidRPr="002E67BC" w:rsidRDefault="0071586F" w:rsidP="0071586F">
      <w:pPr>
        <w:jc w:val="right"/>
        <w:rPr>
          <w:sz w:val="20"/>
          <w:szCs w:val="20"/>
        </w:rPr>
      </w:pPr>
    </w:p>
    <w:p w:rsidR="0071586F" w:rsidRPr="002E67BC" w:rsidRDefault="0071586F" w:rsidP="0071586F">
      <w:pPr>
        <w:jc w:val="right"/>
      </w:pPr>
    </w:p>
    <w:p w:rsidR="0071586F" w:rsidRPr="002E67BC" w:rsidRDefault="0071586F" w:rsidP="0071586F">
      <w:pPr>
        <w:autoSpaceDE w:val="0"/>
        <w:autoSpaceDN w:val="0"/>
        <w:adjustRightInd w:val="0"/>
        <w:jc w:val="center"/>
        <w:rPr>
          <w:b/>
          <w:bCs/>
        </w:rPr>
      </w:pPr>
      <w:r w:rsidRPr="002E67BC">
        <w:rPr>
          <w:b/>
          <w:bCs/>
        </w:rPr>
        <w:t>Виды покрытий транспортных и пешеходных коммуникаций</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center"/>
        <w:outlineLvl w:val="2"/>
      </w:pPr>
      <w:r w:rsidRPr="002E67BC">
        <w:t>Покрытия транспортных коммуникаций</w:t>
      </w:r>
    </w:p>
    <w:p w:rsidR="0071586F" w:rsidRPr="002E67BC" w:rsidRDefault="0071586F" w:rsidP="0071586F">
      <w:pPr>
        <w:autoSpaceDE w:val="0"/>
        <w:autoSpaceDN w:val="0"/>
        <w:adjustRightInd w:val="0"/>
        <w:jc w:val="center"/>
      </w:pPr>
    </w:p>
    <w:tbl>
      <w:tblPr>
        <w:tblW w:w="5227"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37"/>
        <w:gridCol w:w="3594"/>
        <w:gridCol w:w="2506"/>
      </w:tblGrid>
      <w:tr w:rsidR="0071586F" w:rsidRPr="002E67BC" w:rsidTr="003A7086">
        <w:trPr>
          <w:trHeight w:val="432"/>
          <w:tblHeader/>
          <w:jc w:val="center"/>
        </w:trPr>
        <w:tc>
          <w:tcPr>
            <w:tcW w:w="1899" w:type="pct"/>
            <w:tcBorders>
              <w:top w:val="single" w:sz="4" w:space="0" w:color="auto"/>
              <w:bottom w:val="single" w:sz="4" w:space="0" w:color="auto"/>
              <w:right w:val="single" w:sz="4" w:space="0" w:color="auto"/>
            </w:tcBorders>
            <w:vAlign w:val="center"/>
          </w:tcPr>
          <w:p w:rsidR="0071586F" w:rsidRPr="002E67BC" w:rsidRDefault="0071586F" w:rsidP="003A7086">
            <w:pPr>
              <w:jc w:val="center"/>
            </w:pPr>
            <w:r w:rsidRPr="002E67BC">
              <w:t>Объект комплексного благоустройства улично-дорожной сети</w:t>
            </w:r>
          </w:p>
        </w:tc>
        <w:tc>
          <w:tcPr>
            <w:tcW w:w="1827"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3A7086">
            <w:pPr>
              <w:jc w:val="center"/>
            </w:pPr>
            <w:r w:rsidRPr="002E67BC">
              <w:t>Материал верхнего слоя покрытия проезжей части</w:t>
            </w:r>
          </w:p>
        </w:tc>
        <w:tc>
          <w:tcPr>
            <w:tcW w:w="1274" w:type="pct"/>
            <w:tcBorders>
              <w:top w:val="single" w:sz="4" w:space="0" w:color="auto"/>
              <w:left w:val="single" w:sz="4" w:space="0" w:color="auto"/>
              <w:bottom w:val="single" w:sz="4" w:space="0" w:color="auto"/>
            </w:tcBorders>
            <w:vAlign w:val="center"/>
          </w:tcPr>
          <w:p w:rsidR="0071586F" w:rsidRPr="002E67BC" w:rsidRDefault="0071586F" w:rsidP="003A7086">
            <w:pPr>
              <w:jc w:val="center"/>
            </w:pPr>
            <w:r w:rsidRPr="002E67BC">
              <w:t>Нормативный документ</w:t>
            </w:r>
          </w:p>
        </w:tc>
      </w:tr>
      <w:tr w:rsidR="0071586F" w:rsidRPr="002E67BC" w:rsidTr="003A7086">
        <w:trPr>
          <w:trHeight w:val="444"/>
          <w:jc w:val="center"/>
        </w:trPr>
        <w:tc>
          <w:tcPr>
            <w:tcW w:w="1899" w:type="pct"/>
            <w:vMerge w:val="restart"/>
            <w:tcBorders>
              <w:top w:val="single" w:sz="4" w:space="0" w:color="auto"/>
              <w:bottom w:val="nil"/>
              <w:right w:val="single" w:sz="4" w:space="0" w:color="auto"/>
            </w:tcBorders>
          </w:tcPr>
          <w:p w:rsidR="0071586F" w:rsidRPr="002E67BC" w:rsidRDefault="0071586F" w:rsidP="003A7086">
            <w:pPr>
              <w:jc w:val="both"/>
            </w:pPr>
            <w:r w:rsidRPr="002E67BC">
              <w:t>Улицы и дороги^</w:t>
            </w:r>
          </w:p>
          <w:p w:rsidR="0071586F" w:rsidRPr="002E67BC" w:rsidRDefault="0071586F" w:rsidP="003A7086">
            <w:pPr>
              <w:jc w:val="both"/>
            </w:pPr>
            <w:r w:rsidRPr="002E67BC">
              <w:t>Магистральные улицы общегородского значения:</w:t>
            </w:r>
          </w:p>
          <w:p w:rsidR="0071586F" w:rsidRPr="002E67BC" w:rsidRDefault="0071586F" w:rsidP="003A7086">
            <w:pPr>
              <w:jc w:val="both"/>
            </w:pPr>
            <w:r w:rsidRPr="002E67BC">
              <w:t>- с непрерывным движением</w:t>
            </w:r>
          </w:p>
        </w:tc>
        <w:tc>
          <w:tcPr>
            <w:tcW w:w="1827" w:type="pct"/>
            <w:tcBorders>
              <w:top w:val="single" w:sz="4" w:space="0" w:color="auto"/>
              <w:left w:val="single" w:sz="4" w:space="0" w:color="auto"/>
              <w:bottom w:val="nil"/>
              <w:right w:val="single" w:sz="4" w:space="0" w:color="auto"/>
            </w:tcBorders>
          </w:tcPr>
          <w:p w:rsidR="0071586F" w:rsidRPr="002E67BC" w:rsidRDefault="0071586F" w:rsidP="003A7086">
            <w:pPr>
              <w:jc w:val="both"/>
            </w:pPr>
            <w:r w:rsidRPr="002E67BC">
              <w:t>Асфальтобетон:</w:t>
            </w:r>
          </w:p>
          <w:p w:rsidR="0071586F" w:rsidRPr="002E67BC" w:rsidRDefault="0071586F" w:rsidP="003A7086">
            <w:pPr>
              <w:jc w:val="both"/>
            </w:pPr>
            <w:r w:rsidRPr="002E67BC">
              <w:t>- типов А и Б, 1 марки;</w:t>
            </w:r>
          </w:p>
        </w:tc>
        <w:tc>
          <w:tcPr>
            <w:tcW w:w="1274" w:type="pct"/>
            <w:tcBorders>
              <w:top w:val="single" w:sz="4" w:space="0" w:color="auto"/>
              <w:left w:val="single" w:sz="4" w:space="0" w:color="auto"/>
              <w:bottom w:val="nil"/>
            </w:tcBorders>
          </w:tcPr>
          <w:p w:rsidR="0071586F" w:rsidRPr="002E67BC" w:rsidRDefault="0071586F" w:rsidP="003A7086">
            <w:hyperlink r:id="rId21" w:tooltip="Смеси асфальтобетонные дорожные, аэродромные и асфальтобетон. Технические условия" w:history="1">
              <w:r w:rsidRPr="002E67BC">
                <w:rPr>
                  <w:rStyle w:val="a3"/>
                </w:rPr>
                <w:t>ГОСТ 9128-97</w:t>
              </w:r>
            </w:hyperlink>
          </w:p>
        </w:tc>
      </w:tr>
      <w:tr w:rsidR="0071586F" w:rsidRPr="002E67BC" w:rsidTr="003A7086">
        <w:trPr>
          <w:trHeight w:val="141"/>
          <w:jc w:val="center"/>
        </w:trPr>
        <w:tc>
          <w:tcPr>
            <w:tcW w:w="1899" w:type="pct"/>
            <w:vMerge/>
            <w:tcBorders>
              <w:top w:val="single" w:sz="4" w:space="0" w:color="auto"/>
              <w:bottom w:val="nil"/>
              <w:right w:val="single" w:sz="4" w:space="0" w:color="auto"/>
            </w:tcBorders>
            <w:vAlign w:val="center"/>
          </w:tcPr>
          <w:p w:rsidR="0071586F" w:rsidRPr="002E67BC" w:rsidRDefault="0071586F" w:rsidP="003A7086"/>
        </w:tc>
        <w:tc>
          <w:tcPr>
            <w:tcW w:w="1827" w:type="pct"/>
            <w:tcBorders>
              <w:top w:val="nil"/>
              <w:left w:val="single" w:sz="4" w:space="0" w:color="auto"/>
              <w:bottom w:val="nil"/>
              <w:right w:val="single" w:sz="4" w:space="0" w:color="auto"/>
            </w:tcBorders>
          </w:tcPr>
          <w:p w:rsidR="0071586F" w:rsidRPr="002E67BC" w:rsidRDefault="0071586F" w:rsidP="003A7086">
            <w:pPr>
              <w:jc w:val="both"/>
            </w:pPr>
            <w:r w:rsidRPr="002E67BC">
              <w:t>- щебнемастичный;</w:t>
            </w:r>
          </w:p>
        </w:tc>
        <w:tc>
          <w:tcPr>
            <w:tcW w:w="1274" w:type="pct"/>
            <w:tcBorders>
              <w:top w:val="nil"/>
              <w:left w:val="single" w:sz="4" w:space="0" w:color="auto"/>
              <w:bottom w:val="nil"/>
            </w:tcBorders>
          </w:tcPr>
          <w:p w:rsidR="0071586F" w:rsidRPr="002E67BC" w:rsidRDefault="0071586F" w:rsidP="003A7086">
            <w:hyperlink r:id="rId22" w:tooltip="Смеси асфальтобетонные щебнемастичные и асфальтобетон" w:history="1">
              <w:r w:rsidRPr="002E67BC">
                <w:rPr>
                  <w:rStyle w:val="a3"/>
                </w:rPr>
                <w:t>ТУ-5718-001-00011168-2000</w:t>
              </w:r>
            </w:hyperlink>
          </w:p>
        </w:tc>
      </w:tr>
      <w:tr w:rsidR="0071586F" w:rsidRPr="002E67BC" w:rsidTr="003A7086">
        <w:trPr>
          <w:trHeight w:val="141"/>
          <w:jc w:val="center"/>
        </w:trPr>
        <w:tc>
          <w:tcPr>
            <w:tcW w:w="1899" w:type="pct"/>
            <w:vMerge/>
            <w:tcBorders>
              <w:top w:val="single" w:sz="4" w:space="0" w:color="auto"/>
              <w:bottom w:val="nil"/>
              <w:right w:val="single" w:sz="4" w:space="0" w:color="auto"/>
            </w:tcBorders>
            <w:vAlign w:val="center"/>
          </w:tcPr>
          <w:p w:rsidR="0071586F" w:rsidRPr="002E67BC" w:rsidRDefault="0071586F" w:rsidP="003A7086"/>
        </w:tc>
        <w:tc>
          <w:tcPr>
            <w:tcW w:w="1827" w:type="pct"/>
            <w:tcBorders>
              <w:top w:val="nil"/>
              <w:left w:val="single" w:sz="4" w:space="0" w:color="auto"/>
              <w:bottom w:val="nil"/>
              <w:right w:val="single" w:sz="4" w:space="0" w:color="auto"/>
            </w:tcBorders>
          </w:tcPr>
          <w:p w:rsidR="0071586F" w:rsidRPr="002E67BC" w:rsidRDefault="0071586F" w:rsidP="003A7086">
            <w:pPr>
              <w:jc w:val="both"/>
            </w:pPr>
            <w:r w:rsidRPr="002E67BC">
              <w:t xml:space="preserve">- литой тип </w:t>
            </w:r>
            <w:r w:rsidRPr="002E67BC">
              <w:rPr>
                <w:lang w:val="en-US"/>
              </w:rPr>
              <w:t>II</w:t>
            </w:r>
            <w:r w:rsidRPr="002E67BC">
              <w:t>.</w:t>
            </w:r>
          </w:p>
        </w:tc>
        <w:tc>
          <w:tcPr>
            <w:tcW w:w="1274" w:type="pct"/>
            <w:tcBorders>
              <w:top w:val="nil"/>
              <w:left w:val="single" w:sz="4" w:space="0" w:color="auto"/>
              <w:bottom w:val="nil"/>
            </w:tcBorders>
          </w:tcPr>
          <w:p w:rsidR="0071586F" w:rsidRPr="002E67BC" w:rsidRDefault="0071586F" w:rsidP="003A7086">
            <w:r w:rsidRPr="002E67BC">
              <w:t>ТУ 400-24-158-89*</w:t>
            </w:r>
          </w:p>
        </w:tc>
      </w:tr>
      <w:tr w:rsidR="0071586F" w:rsidRPr="002E67BC" w:rsidTr="003A7086">
        <w:trPr>
          <w:trHeight w:val="141"/>
          <w:jc w:val="center"/>
        </w:trPr>
        <w:tc>
          <w:tcPr>
            <w:tcW w:w="1899" w:type="pct"/>
            <w:vMerge/>
            <w:tcBorders>
              <w:top w:val="single" w:sz="4" w:space="0" w:color="auto"/>
              <w:bottom w:val="nil"/>
              <w:right w:val="single" w:sz="4" w:space="0" w:color="auto"/>
            </w:tcBorders>
            <w:vAlign w:val="center"/>
          </w:tcPr>
          <w:p w:rsidR="0071586F" w:rsidRPr="002E67BC" w:rsidRDefault="0071586F" w:rsidP="003A7086"/>
        </w:tc>
        <w:tc>
          <w:tcPr>
            <w:tcW w:w="1827" w:type="pct"/>
            <w:tcBorders>
              <w:top w:val="nil"/>
              <w:left w:val="single" w:sz="4" w:space="0" w:color="auto"/>
              <w:bottom w:val="nil"/>
              <w:right w:val="single" w:sz="4" w:space="0" w:color="auto"/>
            </w:tcBorders>
          </w:tcPr>
          <w:p w:rsidR="0071586F" w:rsidRPr="002E67BC" w:rsidRDefault="0071586F" w:rsidP="003A7086">
            <w:pPr>
              <w:jc w:val="both"/>
            </w:pPr>
            <w:r w:rsidRPr="002E67BC">
              <w:t>Смеси для шероховатых слоев износа.</w:t>
            </w:r>
          </w:p>
        </w:tc>
        <w:tc>
          <w:tcPr>
            <w:tcW w:w="1274" w:type="pct"/>
            <w:tcBorders>
              <w:top w:val="nil"/>
              <w:left w:val="single" w:sz="4" w:space="0" w:color="auto"/>
              <w:bottom w:val="nil"/>
            </w:tcBorders>
          </w:tcPr>
          <w:p w:rsidR="0071586F" w:rsidRPr="002E67BC" w:rsidRDefault="0071586F" w:rsidP="003A7086">
            <w:r w:rsidRPr="002E67BC">
              <w:t>ТУ 57-1841 02804042596-01</w:t>
            </w:r>
          </w:p>
        </w:tc>
      </w:tr>
      <w:tr w:rsidR="0071586F" w:rsidRPr="002E67BC" w:rsidTr="003A7086">
        <w:trPr>
          <w:trHeight w:val="222"/>
          <w:jc w:val="center"/>
        </w:trPr>
        <w:tc>
          <w:tcPr>
            <w:tcW w:w="1899" w:type="pct"/>
            <w:tcBorders>
              <w:top w:val="nil"/>
              <w:bottom w:val="single" w:sz="4" w:space="0" w:color="auto"/>
              <w:right w:val="single" w:sz="4" w:space="0" w:color="auto"/>
            </w:tcBorders>
          </w:tcPr>
          <w:p w:rsidR="0071586F" w:rsidRPr="002E67BC" w:rsidRDefault="0071586F" w:rsidP="003A7086">
            <w:pPr>
              <w:jc w:val="both"/>
            </w:pPr>
            <w:r w:rsidRPr="002E67BC">
              <w:t>- с регулируемым движением</w:t>
            </w:r>
          </w:p>
        </w:tc>
        <w:tc>
          <w:tcPr>
            <w:tcW w:w="1827" w:type="pct"/>
            <w:tcBorders>
              <w:top w:val="nil"/>
              <w:left w:val="single" w:sz="4" w:space="0" w:color="auto"/>
              <w:bottom w:val="single" w:sz="4" w:space="0" w:color="auto"/>
              <w:right w:val="single" w:sz="4" w:space="0" w:color="auto"/>
            </w:tcBorders>
          </w:tcPr>
          <w:p w:rsidR="0071586F" w:rsidRPr="002E67BC" w:rsidRDefault="0071586F" w:rsidP="003A7086">
            <w:pPr>
              <w:jc w:val="both"/>
            </w:pPr>
            <w:r w:rsidRPr="002E67BC">
              <w:t>То же</w:t>
            </w:r>
          </w:p>
        </w:tc>
        <w:tc>
          <w:tcPr>
            <w:tcW w:w="1274" w:type="pct"/>
            <w:tcBorders>
              <w:top w:val="nil"/>
              <w:left w:val="single" w:sz="4" w:space="0" w:color="auto"/>
              <w:bottom w:val="single" w:sz="4" w:space="0" w:color="auto"/>
            </w:tcBorders>
          </w:tcPr>
          <w:p w:rsidR="0071586F" w:rsidRPr="002E67BC" w:rsidRDefault="0071586F" w:rsidP="003A7086">
            <w:r w:rsidRPr="002E67BC">
              <w:t>То же</w:t>
            </w:r>
          </w:p>
        </w:tc>
      </w:tr>
      <w:tr w:rsidR="0071586F" w:rsidRPr="002E67BC" w:rsidTr="003A7086">
        <w:trPr>
          <w:trHeight w:val="444"/>
          <w:jc w:val="center"/>
        </w:trPr>
        <w:tc>
          <w:tcPr>
            <w:tcW w:w="1899"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Магистральные улицы районного значения</w:t>
            </w:r>
          </w:p>
        </w:tc>
        <w:tc>
          <w:tcPr>
            <w:tcW w:w="1827"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Асфальтобетон типов Б и В, 1 марки</w:t>
            </w:r>
          </w:p>
        </w:tc>
        <w:tc>
          <w:tcPr>
            <w:tcW w:w="1274" w:type="pct"/>
            <w:tcBorders>
              <w:top w:val="single" w:sz="4" w:space="0" w:color="auto"/>
              <w:left w:val="single" w:sz="4" w:space="0" w:color="auto"/>
              <w:bottom w:val="single" w:sz="4" w:space="0" w:color="auto"/>
            </w:tcBorders>
          </w:tcPr>
          <w:p w:rsidR="0071586F" w:rsidRPr="002E67BC" w:rsidRDefault="0071586F" w:rsidP="003A7086">
            <w:hyperlink r:id="rId23" w:tooltip="Смеси асфальтобетонные дорожные, аэродромные и асфальтобетон. Технические условия" w:history="1">
              <w:r w:rsidRPr="002E67BC">
                <w:rPr>
                  <w:rStyle w:val="a3"/>
                </w:rPr>
                <w:t>ГОСТ 9128-97</w:t>
              </w:r>
            </w:hyperlink>
          </w:p>
        </w:tc>
      </w:tr>
      <w:tr w:rsidR="0071586F" w:rsidRPr="002E67BC" w:rsidTr="003A7086">
        <w:trPr>
          <w:trHeight w:val="222"/>
          <w:jc w:val="center"/>
        </w:trPr>
        <w:tc>
          <w:tcPr>
            <w:tcW w:w="1899"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Местного значения:</w:t>
            </w:r>
          </w:p>
        </w:tc>
        <w:tc>
          <w:tcPr>
            <w:tcW w:w="1827" w:type="pct"/>
            <w:tcBorders>
              <w:top w:val="single" w:sz="4" w:space="0" w:color="auto"/>
              <w:left w:val="single" w:sz="4" w:space="0" w:color="auto"/>
              <w:bottom w:val="single" w:sz="4" w:space="0" w:color="auto"/>
              <w:right w:val="single" w:sz="4" w:space="0" w:color="auto"/>
            </w:tcBorders>
          </w:tcPr>
          <w:p w:rsidR="0071586F" w:rsidRPr="002E67BC" w:rsidRDefault="0071586F" w:rsidP="003A7086"/>
        </w:tc>
        <w:tc>
          <w:tcPr>
            <w:tcW w:w="1274" w:type="pct"/>
            <w:tcBorders>
              <w:top w:val="single" w:sz="4" w:space="0" w:color="auto"/>
              <w:left w:val="single" w:sz="4" w:space="0" w:color="auto"/>
              <w:bottom w:val="single" w:sz="4" w:space="0" w:color="auto"/>
            </w:tcBorders>
          </w:tcPr>
          <w:p w:rsidR="0071586F" w:rsidRPr="002E67BC" w:rsidRDefault="0071586F" w:rsidP="003A7086"/>
        </w:tc>
      </w:tr>
      <w:tr w:rsidR="0071586F" w:rsidRPr="002E67BC" w:rsidTr="003A7086">
        <w:trPr>
          <w:trHeight w:val="222"/>
          <w:jc w:val="center"/>
        </w:trPr>
        <w:tc>
          <w:tcPr>
            <w:tcW w:w="1899"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 в жилой застройке</w:t>
            </w:r>
          </w:p>
        </w:tc>
        <w:tc>
          <w:tcPr>
            <w:tcW w:w="1827"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Асфальтобетон типов В, Г и Д</w:t>
            </w:r>
          </w:p>
        </w:tc>
        <w:tc>
          <w:tcPr>
            <w:tcW w:w="1274" w:type="pct"/>
            <w:tcBorders>
              <w:top w:val="single" w:sz="4" w:space="0" w:color="auto"/>
              <w:left w:val="single" w:sz="4" w:space="0" w:color="auto"/>
              <w:bottom w:val="single" w:sz="4" w:space="0" w:color="auto"/>
            </w:tcBorders>
          </w:tcPr>
          <w:p w:rsidR="0071586F" w:rsidRPr="002E67BC" w:rsidRDefault="0071586F" w:rsidP="003A7086">
            <w:hyperlink r:id="rId24" w:tooltip="Смеси асфальтобетонные дорожные, аэродромные и асфальтобетон. Технические условия" w:history="1">
              <w:r w:rsidRPr="002E67BC">
                <w:rPr>
                  <w:rStyle w:val="a3"/>
                </w:rPr>
                <w:t>ГОСТ 9128-97</w:t>
              </w:r>
            </w:hyperlink>
          </w:p>
        </w:tc>
      </w:tr>
      <w:tr w:rsidR="0071586F" w:rsidRPr="002E67BC" w:rsidTr="003A7086">
        <w:trPr>
          <w:trHeight w:val="432"/>
          <w:jc w:val="center"/>
        </w:trPr>
        <w:tc>
          <w:tcPr>
            <w:tcW w:w="1899" w:type="pct"/>
            <w:tcBorders>
              <w:top w:val="single" w:sz="4" w:space="0" w:color="auto"/>
              <w:bottom w:val="single" w:sz="4" w:space="0" w:color="auto"/>
              <w:right w:val="single" w:sz="4" w:space="0" w:color="auto"/>
            </w:tcBorders>
          </w:tcPr>
          <w:p w:rsidR="0071586F" w:rsidRPr="002E67BC" w:rsidRDefault="0071586F" w:rsidP="003A7086">
            <w:pPr>
              <w:jc w:val="both"/>
            </w:pPr>
            <w:r w:rsidRPr="002E67BC">
              <w:t>- в производственной и коммунально-складской зонах</w:t>
            </w:r>
          </w:p>
        </w:tc>
        <w:tc>
          <w:tcPr>
            <w:tcW w:w="1827"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Асфальтобетон типов Б и В</w:t>
            </w:r>
          </w:p>
        </w:tc>
        <w:tc>
          <w:tcPr>
            <w:tcW w:w="1274" w:type="pct"/>
            <w:tcBorders>
              <w:top w:val="single" w:sz="4" w:space="0" w:color="auto"/>
              <w:left w:val="single" w:sz="4" w:space="0" w:color="auto"/>
              <w:bottom w:val="single" w:sz="4" w:space="0" w:color="auto"/>
            </w:tcBorders>
          </w:tcPr>
          <w:p w:rsidR="0071586F" w:rsidRPr="002E67BC" w:rsidRDefault="0071586F" w:rsidP="003A7086">
            <w:hyperlink r:id="rId25" w:tooltip="Смеси асфальтобетонные дорожные, аэродромные и асфальтобетон. Технические условия" w:history="1">
              <w:r w:rsidRPr="002E67BC">
                <w:rPr>
                  <w:rStyle w:val="a3"/>
                </w:rPr>
                <w:t>ГОСТ 9128-97</w:t>
              </w:r>
            </w:hyperlink>
          </w:p>
        </w:tc>
      </w:tr>
      <w:tr w:rsidR="0071586F" w:rsidRPr="002E67BC" w:rsidTr="003A7086">
        <w:trPr>
          <w:trHeight w:val="888"/>
          <w:jc w:val="center"/>
        </w:trPr>
        <w:tc>
          <w:tcPr>
            <w:tcW w:w="1899" w:type="pct"/>
            <w:tcBorders>
              <w:top w:val="single" w:sz="4" w:space="0" w:color="auto"/>
              <w:bottom w:val="nil"/>
              <w:right w:val="single" w:sz="4" w:space="0" w:color="auto"/>
            </w:tcBorders>
          </w:tcPr>
          <w:p w:rsidR="0071586F" w:rsidRPr="002E67BC" w:rsidRDefault="0071586F" w:rsidP="003A7086">
            <w:pPr>
              <w:jc w:val="both"/>
            </w:pPr>
            <w:r w:rsidRPr="002E67BC">
              <w:t>Площади^</w:t>
            </w:r>
          </w:p>
          <w:p w:rsidR="0071586F" w:rsidRPr="002E67BC" w:rsidRDefault="0071586F" w:rsidP="003A7086">
            <w:pPr>
              <w:jc w:val="both"/>
            </w:pPr>
            <w:r w:rsidRPr="002E67BC">
              <w:t>Представительские, приобъектные, общественно-транспортные</w:t>
            </w:r>
          </w:p>
        </w:tc>
        <w:tc>
          <w:tcPr>
            <w:tcW w:w="1827" w:type="pct"/>
            <w:tcBorders>
              <w:top w:val="single" w:sz="4" w:space="0" w:color="auto"/>
              <w:left w:val="single" w:sz="4" w:space="0" w:color="auto"/>
              <w:bottom w:val="nil"/>
              <w:right w:val="single" w:sz="4" w:space="0" w:color="auto"/>
            </w:tcBorders>
          </w:tcPr>
          <w:p w:rsidR="0071586F" w:rsidRPr="002E67BC" w:rsidRDefault="0071586F" w:rsidP="003A7086">
            <w:pPr>
              <w:jc w:val="both"/>
            </w:pPr>
            <w:r w:rsidRPr="002E67BC">
              <w:t>Асфальтобетон типов Б и В.</w:t>
            </w:r>
          </w:p>
          <w:p w:rsidR="0071586F" w:rsidRPr="002E67BC" w:rsidRDefault="0071586F" w:rsidP="003A7086">
            <w:pPr>
              <w:jc w:val="both"/>
            </w:pPr>
            <w:r w:rsidRPr="002E67BC">
              <w:t>Пластбетон цветной</w:t>
            </w:r>
          </w:p>
          <w:p w:rsidR="0071586F" w:rsidRPr="002E67BC" w:rsidRDefault="0071586F" w:rsidP="003A7086">
            <w:pPr>
              <w:jc w:val="both"/>
            </w:pPr>
            <w:r w:rsidRPr="002E67BC">
              <w:t>Штучные элементы из искусственного или природного камня.</w:t>
            </w:r>
          </w:p>
        </w:tc>
        <w:tc>
          <w:tcPr>
            <w:tcW w:w="1274" w:type="pct"/>
            <w:tcBorders>
              <w:top w:val="single" w:sz="4" w:space="0" w:color="auto"/>
              <w:left w:val="single" w:sz="4" w:space="0" w:color="auto"/>
              <w:bottom w:val="nil"/>
            </w:tcBorders>
          </w:tcPr>
          <w:p w:rsidR="0071586F" w:rsidRPr="002E67BC" w:rsidRDefault="0071586F" w:rsidP="003A7086">
            <w:hyperlink r:id="rId26" w:tooltip="Смеси асфальтобетонные дорожные, аэродромные и асфальтобетон. Технические условия" w:history="1">
              <w:r w:rsidRPr="002E67BC">
                <w:rPr>
                  <w:rStyle w:val="a3"/>
                </w:rPr>
                <w:t>ГОСТ 9128-97</w:t>
              </w:r>
            </w:hyperlink>
          </w:p>
          <w:p w:rsidR="0071586F" w:rsidRPr="002E67BC" w:rsidRDefault="0071586F" w:rsidP="003A7086">
            <w:r w:rsidRPr="002E67BC">
              <w:t>ТУ 400-24-110-76</w:t>
            </w:r>
          </w:p>
        </w:tc>
      </w:tr>
      <w:tr w:rsidR="0071586F" w:rsidRPr="002E67BC" w:rsidTr="003A7086">
        <w:trPr>
          <w:trHeight w:val="679"/>
          <w:jc w:val="center"/>
        </w:trPr>
        <w:tc>
          <w:tcPr>
            <w:tcW w:w="1899" w:type="pct"/>
            <w:tcBorders>
              <w:top w:val="nil"/>
              <w:bottom w:val="single" w:sz="4" w:space="0" w:color="auto"/>
              <w:right w:val="single" w:sz="4" w:space="0" w:color="auto"/>
            </w:tcBorders>
          </w:tcPr>
          <w:p w:rsidR="0071586F" w:rsidRPr="002E67BC" w:rsidRDefault="0071586F" w:rsidP="003A7086">
            <w:pPr>
              <w:jc w:val="both"/>
            </w:pPr>
            <w:r w:rsidRPr="002E67BC">
              <w:t>Транспортных развязок</w:t>
            </w:r>
          </w:p>
        </w:tc>
        <w:tc>
          <w:tcPr>
            <w:tcW w:w="1827" w:type="pct"/>
            <w:tcBorders>
              <w:top w:val="nil"/>
              <w:left w:val="single" w:sz="4" w:space="0" w:color="auto"/>
              <w:bottom w:val="single" w:sz="4" w:space="0" w:color="auto"/>
              <w:right w:val="single" w:sz="4" w:space="0" w:color="auto"/>
            </w:tcBorders>
          </w:tcPr>
          <w:p w:rsidR="0071586F" w:rsidRPr="002E67BC" w:rsidRDefault="0071586F" w:rsidP="003A7086">
            <w:pPr>
              <w:jc w:val="both"/>
            </w:pPr>
            <w:r w:rsidRPr="002E67BC">
              <w:t>Асфальтобетон:</w:t>
            </w:r>
          </w:p>
          <w:p w:rsidR="0071586F" w:rsidRPr="002E67BC" w:rsidRDefault="0071586F" w:rsidP="003A7086">
            <w:pPr>
              <w:jc w:val="both"/>
            </w:pPr>
            <w:r w:rsidRPr="002E67BC">
              <w:t>- типов А и Б;</w:t>
            </w:r>
          </w:p>
          <w:p w:rsidR="0071586F" w:rsidRPr="002E67BC" w:rsidRDefault="0071586F" w:rsidP="003A7086">
            <w:pPr>
              <w:jc w:val="both"/>
            </w:pPr>
            <w:r w:rsidRPr="002E67BC">
              <w:t>- щебнемастичный</w:t>
            </w:r>
          </w:p>
        </w:tc>
        <w:tc>
          <w:tcPr>
            <w:tcW w:w="1274" w:type="pct"/>
            <w:tcBorders>
              <w:top w:val="nil"/>
              <w:left w:val="single" w:sz="4" w:space="0" w:color="auto"/>
              <w:bottom w:val="single" w:sz="4" w:space="0" w:color="auto"/>
            </w:tcBorders>
          </w:tcPr>
          <w:p w:rsidR="0071586F" w:rsidRPr="002E67BC" w:rsidRDefault="0071586F" w:rsidP="003A7086">
            <w:hyperlink r:id="rId27" w:tooltip="Смеси асфальтобетонные дорожные, аэродромные и асфальтобетон. Технические условия" w:history="1">
              <w:r w:rsidRPr="002E67BC">
                <w:rPr>
                  <w:rStyle w:val="a3"/>
                </w:rPr>
                <w:t>ГОСТ 9128-97</w:t>
              </w:r>
            </w:hyperlink>
          </w:p>
          <w:p w:rsidR="0071586F" w:rsidRPr="002E67BC" w:rsidRDefault="0071586F" w:rsidP="003A7086">
            <w:hyperlink r:id="rId28" w:tooltip="Смеси асфальтобетонные щебнемастичные и асфальтобетон" w:history="1">
              <w:r w:rsidRPr="002E67BC">
                <w:rPr>
                  <w:rStyle w:val="a3"/>
                </w:rPr>
                <w:t>ТУ 5718-001-00011168-2000</w:t>
              </w:r>
            </w:hyperlink>
          </w:p>
        </w:tc>
      </w:tr>
      <w:tr w:rsidR="0071586F" w:rsidRPr="002E67BC" w:rsidTr="003A7086">
        <w:trPr>
          <w:trHeight w:val="1108"/>
          <w:jc w:val="center"/>
        </w:trPr>
        <w:tc>
          <w:tcPr>
            <w:tcW w:w="1899" w:type="pct"/>
            <w:vMerge w:val="restart"/>
            <w:tcBorders>
              <w:top w:val="single" w:sz="4" w:space="0" w:color="auto"/>
              <w:bottom w:val="single" w:sz="4" w:space="0" w:color="auto"/>
              <w:right w:val="single" w:sz="4" w:space="0" w:color="auto"/>
            </w:tcBorders>
          </w:tcPr>
          <w:p w:rsidR="0071586F" w:rsidRPr="002E67BC" w:rsidRDefault="0071586F" w:rsidP="003A7086">
            <w:pPr>
              <w:jc w:val="both"/>
            </w:pPr>
            <w:r w:rsidRPr="002E67BC">
              <w:t>Искусственные сооружения^</w:t>
            </w:r>
          </w:p>
          <w:p w:rsidR="0071586F" w:rsidRPr="002E67BC" w:rsidRDefault="0071586F" w:rsidP="003A7086">
            <w:pPr>
              <w:jc w:val="both"/>
            </w:pPr>
            <w:r w:rsidRPr="002E67BC">
              <w:t>Мосты, эстакады, путепроводы, тоннели</w:t>
            </w:r>
          </w:p>
        </w:tc>
        <w:tc>
          <w:tcPr>
            <w:tcW w:w="1827"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Асфальтобетон:</w:t>
            </w:r>
          </w:p>
          <w:p w:rsidR="0071586F" w:rsidRPr="002E67BC" w:rsidRDefault="0071586F" w:rsidP="003A7086">
            <w:pPr>
              <w:jc w:val="both"/>
            </w:pPr>
            <w:r w:rsidRPr="002E67BC">
              <w:t>- тип Б;</w:t>
            </w:r>
          </w:p>
          <w:p w:rsidR="0071586F" w:rsidRPr="002E67BC" w:rsidRDefault="0071586F" w:rsidP="003A7086">
            <w:pPr>
              <w:jc w:val="both"/>
            </w:pPr>
            <w:r w:rsidRPr="002E67BC">
              <w:t>- щебнемастичный;</w:t>
            </w:r>
          </w:p>
        </w:tc>
        <w:tc>
          <w:tcPr>
            <w:tcW w:w="1274" w:type="pct"/>
            <w:tcBorders>
              <w:top w:val="single" w:sz="4" w:space="0" w:color="auto"/>
              <w:left w:val="single" w:sz="4" w:space="0" w:color="auto"/>
              <w:bottom w:val="single" w:sz="4" w:space="0" w:color="auto"/>
            </w:tcBorders>
          </w:tcPr>
          <w:p w:rsidR="0071586F" w:rsidRPr="002E67BC" w:rsidRDefault="0071586F" w:rsidP="003A7086">
            <w:hyperlink r:id="rId29" w:tooltip="Смеси асфальтобетонные дорожные, аэродромные и асфальтобетон. Технические условия" w:history="1">
              <w:r w:rsidRPr="002E67BC">
                <w:rPr>
                  <w:rStyle w:val="a3"/>
                </w:rPr>
                <w:t>ГОСТ 9128-97</w:t>
              </w:r>
            </w:hyperlink>
          </w:p>
          <w:p w:rsidR="0071586F" w:rsidRPr="002E67BC" w:rsidRDefault="0071586F" w:rsidP="003A7086">
            <w:hyperlink r:id="rId30" w:tooltip="Смеси асфальтобетонные щебнемастичные и асфальтобетон" w:history="1">
              <w:r w:rsidRPr="002E67BC">
                <w:rPr>
                  <w:rStyle w:val="a3"/>
                </w:rPr>
                <w:t>ТУ-5718-001-00011168-2000</w:t>
              </w:r>
            </w:hyperlink>
          </w:p>
          <w:p w:rsidR="0071586F" w:rsidRPr="002E67BC" w:rsidRDefault="0071586F" w:rsidP="003A7086">
            <w:r w:rsidRPr="002E67BC">
              <w:t>ТУ 400-24-158-89*</w:t>
            </w:r>
          </w:p>
        </w:tc>
      </w:tr>
      <w:tr w:rsidR="0071586F" w:rsidRPr="002E67BC" w:rsidTr="003A7086">
        <w:trPr>
          <w:trHeight w:val="141"/>
          <w:jc w:val="center"/>
        </w:trPr>
        <w:tc>
          <w:tcPr>
            <w:tcW w:w="1899" w:type="pct"/>
            <w:vMerge/>
            <w:tcBorders>
              <w:top w:val="single" w:sz="4" w:space="0" w:color="auto"/>
              <w:bottom w:val="single" w:sz="4" w:space="0" w:color="auto"/>
              <w:right w:val="single" w:sz="4" w:space="0" w:color="auto"/>
            </w:tcBorders>
            <w:vAlign w:val="center"/>
          </w:tcPr>
          <w:p w:rsidR="0071586F" w:rsidRPr="002E67BC" w:rsidRDefault="0071586F" w:rsidP="003A7086"/>
        </w:tc>
        <w:tc>
          <w:tcPr>
            <w:tcW w:w="1827" w:type="pct"/>
            <w:tcBorders>
              <w:top w:val="single" w:sz="4"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 xml:space="preserve">- литой типов </w:t>
            </w:r>
            <w:r w:rsidRPr="002E67BC">
              <w:rPr>
                <w:lang w:val="en-US"/>
              </w:rPr>
              <w:t>I</w:t>
            </w:r>
            <w:r w:rsidRPr="002E67BC">
              <w:t xml:space="preserve"> и </w:t>
            </w:r>
            <w:r w:rsidRPr="002E67BC">
              <w:rPr>
                <w:lang w:val="en-US"/>
              </w:rPr>
              <w:t>II</w:t>
            </w:r>
            <w:r w:rsidRPr="002E67BC">
              <w:t>.</w:t>
            </w:r>
          </w:p>
          <w:p w:rsidR="0071586F" w:rsidRPr="002E67BC" w:rsidRDefault="0071586F" w:rsidP="003A7086">
            <w:pPr>
              <w:jc w:val="both"/>
            </w:pPr>
            <w:r w:rsidRPr="002E67BC">
              <w:t>Смеси для шероховатых слоев износа</w:t>
            </w:r>
          </w:p>
        </w:tc>
        <w:tc>
          <w:tcPr>
            <w:tcW w:w="1274" w:type="pct"/>
            <w:tcBorders>
              <w:top w:val="single" w:sz="4" w:space="0" w:color="auto"/>
              <w:left w:val="single" w:sz="4" w:space="0" w:color="auto"/>
              <w:bottom w:val="single" w:sz="4" w:space="0" w:color="auto"/>
            </w:tcBorders>
          </w:tcPr>
          <w:p w:rsidR="0071586F" w:rsidRPr="002E67BC" w:rsidRDefault="0071586F" w:rsidP="003A7086">
            <w:r w:rsidRPr="002E67BC">
              <w:t>ТУ 57-1841-02804042596-01</w:t>
            </w:r>
          </w:p>
        </w:tc>
      </w:tr>
    </w:tbl>
    <w:p w:rsidR="0071586F" w:rsidRPr="002E67BC" w:rsidRDefault="0071586F" w:rsidP="0071586F">
      <w:pPr>
        <w:spacing w:before="120" w:after="120"/>
        <w:ind w:firstLine="720"/>
        <w:jc w:val="center"/>
      </w:pPr>
    </w:p>
    <w:p w:rsidR="0071586F" w:rsidRPr="002E67BC" w:rsidRDefault="0071586F" w:rsidP="0071586F">
      <w:pPr>
        <w:spacing w:before="120" w:after="120"/>
        <w:ind w:firstLine="720"/>
        <w:jc w:val="center"/>
      </w:pPr>
      <w:r w:rsidRPr="002E67BC">
        <w:t>Покрытия пешеходных коммуникаций</w:t>
      </w:r>
    </w:p>
    <w:tbl>
      <w:tblPr>
        <w:tblW w:w="4985" w:type="pct"/>
        <w:jc w:val="center"/>
        <w:tblCellMar>
          <w:left w:w="28" w:type="dxa"/>
          <w:right w:w="28" w:type="dxa"/>
        </w:tblCellMar>
        <w:tblLook w:val="0000"/>
      </w:tblPr>
      <w:tblGrid>
        <w:gridCol w:w="2052"/>
        <w:gridCol w:w="2161"/>
        <w:gridCol w:w="1761"/>
        <w:gridCol w:w="1661"/>
        <w:gridCol w:w="1747"/>
      </w:tblGrid>
      <w:tr w:rsidR="0071586F" w:rsidRPr="002E67BC" w:rsidTr="003A7086">
        <w:trPr>
          <w:trHeight w:val="146"/>
          <w:tblHeader/>
          <w:jc w:val="center"/>
        </w:trPr>
        <w:tc>
          <w:tcPr>
            <w:tcW w:w="1009" w:type="pct"/>
            <w:vMerge w:val="restart"/>
            <w:tcBorders>
              <w:top w:val="single" w:sz="4"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r w:rsidRPr="002E67BC">
              <w:t>Объект комплексного благоустройства</w:t>
            </w:r>
          </w:p>
        </w:tc>
        <w:tc>
          <w:tcPr>
            <w:tcW w:w="3991" w:type="pct"/>
            <w:gridSpan w:val="4"/>
            <w:tcBorders>
              <w:top w:val="single" w:sz="4"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r w:rsidRPr="002E67BC">
              <w:t>Материал покрытия:</w:t>
            </w:r>
          </w:p>
        </w:tc>
      </w:tr>
      <w:tr w:rsidR="0071586F" w:rsidRPr="002E67BC" w:rsidTr="003A7086">
        <w:trPr>
          <w:trHeight w:val="146"/>
          <w:tblHeader/>
          <w:jc w:val="center"/>
        </w:trPr>
        <w:tc>
          <w:tcPr>
            <w:tcW w:w="1009" w:type="pct"/>
            <w:vMerge/>
            <w:tcBorders>
              <w:top w:val="single" w:sz="4" w:space="0" w:color="auto"/>
              <w:left w:val="single" w:sz="4" w:space="0" w:color="auto"/>
              <w:bottom w:val="single" w:sz="6" w:space="0" w:color="auto"/>
              <w:right w:val="single" w:sz="4" w:space="0" w:color="auto"/>
            </w:tcBorders>
            <w:vAlign w:val="center"/>
          </w:tcPr>
          <w:p w:rsidR="0071586F" w:rsidRPr="002E67BC" w:rsidRDefault="0071586F" w:rsidP="003A7086"/>
        </w:tc>
        <w:tc>
          <w:tcPr>
            <w:tcW w:w="1180" w:type="pct"/>
            <w:tcBorders>
              <w:top w:val="single" w:sz="6"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r w:rsidRPr="002E67BC">
              <w:t>тротуара</w:t>
            </w:r>
          </w:p>
        </w:tc>
        <w:tc>
          <w:tcPr>
            <w:tcW w:w="967" w:type="pct"/>
            <w:tcBorders>
              <w:top w:val="single" w:sz="6"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r w:rsidRPr="002E67BC">
              <w:t>пешеходной зоны</w:t>
            </w:r>
          </w:p>
        </w:tc>
        <w:tc>
          <w:tcPr>
            <w:tcW w:w="885" w:type="pct"/>
            <w:tcBorders>
              <w:top w:val="single" w:sz="6"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r w:rsidRPr="002E67BC">
              <w:t>дорожки на озелененной территории технической зоны</w:t>
            </w:r>
          </w:p>
        </w:tc>
        <w:tc>
          <w:tcPr>
            <w:tcW w:w="959" w:type="pct"/>
            <w:tcBorders>
              <w:top w:val="single" w:sz="6"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r w:rsidRPr="002E67BC">
              <w:t>пандусов</w:t>
            </w:r>
          </w:p>
        </w:tc>
      </w:tr>
      <w:tr w:rsidR="0071586F" w:rsidRPr="002E67BC" w:rsidTr="003A7086">
        <w:trPr>
          <w:trHeight w:val="146"/>
          <w:jc w:val="center"/>
        </w:trPr>
        <w:tc>
          <w:tcPr>
            <w:tcW w:w="1009"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lastRenderedPageBreak/>
              <w:t>Магистральные улицы общегородского и районного значения</w:t>
            </w:r>
          </w:p>
        </w:tc>
        <w:tc>
          <w:tcPr>
            <w:tcW w:w="1180"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Асфальтобетон типов Г и Д.</w:t>
            </w:r>
          </w:p>
          <w:p w:rsidR="0071586F" w:rsidRPr="002E67BC" w:rsidRDefault="0071586F" w:rsidP="003A7086">
            <w:pPr>
              <w:jc w:val="both"/>
            </w:pPr>
            <w:r w:rsidRPr="002E67BC">
              <w:t>Штучные элементы из искусственного или природного камня</w:t>
            </w:r>
          </w:p>
        </w:tc>
        <w:tc>
          <w:tcPr>
            <w:tcW w:w="9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w:t>
            </w:r>
          </w:p>
        </w:tc>
        <w:tc>
          <w:tcPr>
            <w:tcW w:w="885"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Штучные элементы из искусственного или природного камня.</w:t>
            </w:r>
          </w:p>
          <w:p w:rsidR="0071586F" w:rsidRPr="002E67BC" w:rsidRDefault="0071586F" w:rsidP="003A7086">
            <w:pPr>
              <w:jc w:val="both"/>
            </w:pPr>
            <w:r w:rsidRPr="002E67BC">
              <w:t>Смеси сыпучих материалов, неукреплённые или укреплённые вяжущим</w:t>
            </w:r>
          </w:p>
          <w:p w:rsidR="0071586F" w:rsidRPr="002E67BC" w:rsidRDefault="0071586F" w:rsidP="003A7086">
            <w:pPr>
              <w:jc w:val="both"/>
            </w:pPr>
          </w:p>
        </w:tc>
        <w:tc>
          <w:tcPr>
            <w:tcW w:w="959" w:type="pct"/>
            <w:tcBorders>
              <w:top w:val="single" w:sz="6" w:space="0" w:color="auto"/>
              <w:left w:val="single" w:sz="4" w:space="0" w:color="auto"/>
              <w:bottom w:val="single" w:sz="6" w:space="0" w:color="auto"/>
              <w:right w:val="single" w:sz="4" w:space="0" w:color="auto"/>
            </w:tcBorders>
          </w:tcPr>
          <w:p w:rsidR="0071586F" w:rsidRPr="002E67BC" w:rsidRDefault="0071586F" w:rsidP="003A7086"/>
        </w:tc>
      </w:tr>
      <w:tr w:rsidR="0071586F" w:rsidRPr="002E67BC" w:rsidTr="003A7086">
        <w:trPr>
          <w:trHeight w:val="932"/>
          <w:jc w:val="center"/>
        </w:trPr>
        <w:tc>
          <w:tcPr>
            <w:tcW w:w="1009" w:type="pct"/>
            <w:tcBorders>
              <w:top w:val="single" w:sz="6" w:space="0" w:color="auto"/>
              <w:left w:val="single" w:sz="4" w:space="0" w:color="auto"/>
              <w:bottom w:val="nil"/>
              <w:right w:val="single" w:sz="4" w:space="0" w:color="auto"/>
            </w:tcBorders>
          </w:tcPr>
          <w:p w:rsidR="0071586F" w:rsidRPr="002E67BC" w:rsidRDefault="0071586F" w:rsidP="003A7086">
            <w:pPr>
              <w:jc w:val="both"/>
            </w:pPr>
            <w:r w:rsidRPr="002E67BC">
              <w:t>Улицы местного значения</w:t>
            </w:r>
          </w:p>
          <w:p w:rsidR="0071586F" w:rsidRPr="002E67BC" w:rsidRDefault="0071586F" w:rsidP="003A7086">
            <w:pPr>
              <w:jc w:val="both"/>
            </w:pPr>
            <w:r w:rsidRPr="002E67BC">
              <w:t>в жилой застройке</w:t>
            </w:r>
          </w:p>
        </w:tc>
        <w:tc>
          <w:tcPr>
            <w:tcW w:w="1180" w:type="pct"/>
            <w:tcBorders>
              <w:top w:val="single" w:sz="6" w:space="0" w:color="auto"/>
              <w:left w:val="single" w:sz="4" w:space="0" w:color="auto"/>
              <w:bottom w:val="nil"/>
              <w:right w:val="single" w:sz="4" w:space="0" w:color="auto"/>
            </w:tcBorders>
          </w:tcPr>
          <w:p w:rsidR="0071586F" w:rsidRPr="002E67BC" w:rsidRDefault="0071586F" w:rsidP="003A7086">
            <w:pPr>
              <w:jc w:val="both"/>
            </w:pPr>
            <w:r w:rsidRPr="002E67BC">
              <w:t>То же</w:t>
            </w:r>
          </w:p>
        </w:tc>
        <w:tc>
          <w:tcPr>
            <w:tcW w:w="967" w:type="pct"/>
            <w:tcBorders>
              <w:top w:val="single" w:sz="6" w:space="0" w:color="auto"/>
              <w:left w:val="single" w:sz="4" w:space="0" w:color="auto"/>
              <w:bottom w:val="nil"/>
              <w:right w:val="single" w:sz="4" w:space="0" w:color="auto"/>
            </w:tcBorders>
          </w:tcPr>
          <w:p w:rsidR="0071586F" w:rsidRPr="002E67BC" w:rsidRDefault="0071586F" w:rsidP="003A7086">
            <w:pPr>
              <w:jc w:val="center"/>
            </w:pPr>
            <w:r w:rsidRPr="002E67BC">
              <w:t>-</w:t>
            </w:r>
          </w:p>
        </w:tc>
        <w:tc>
          <w:tcPr>
            <w:tcW w:w="885" w:type="pct"/>
            <w:tcBorders>
              <w:top w:val="single" w:sz="6" w:space="0" w:color="auto"/>
              <w:left w:val="single" w:sz="4" w:space="0" w:color="auto"/>
              <w:bottom w:val="nil"/>
              <w:right w:val="single" w:sz="4" w:space="0" w:color="auto"/>
            </w:tcBorders>
          </w:tcPr>
          <w:p w:rsidR="0071586F" w:rsidRPr="002E67BC" w:rsidRDefault="0071586F" w:rsidP="003A7086">
            <w:pPr>
              <w:jc w:val="center"/>
            </w:pPr>
            <w:r w:rsidRPr="002E67BC">
              <w:t>-</w:t>
            </w:r>
          </w:p>
        </w:tc>
        <w:tc>
          <w:tcPr>
            <w:tcW w:w="959" w:type="pct"/>
            <w:vMerge w:val="restar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Асфальтобетон типов В, Г и Д.</w:t>
            </w:r>
          </w:p>
          <w:p w:rsidR="0071586F" w:rsidRPr="002E67BC" w:rsidRDefault="0071586F" w:rsidP="003A7086">
            <w:pPr>
              <w:jc w:val="both"/>
            </w:pPr>
            <w:r w:rsidRPr="002E67BC">
              <w:t>Цементобетон.</w:t>
            </w:r>
          </w:p>
        </w:tc>
      </w:tr>
      <w:tr w:rsidR="0071586F" w:rsidRPr="002E67BC" w:rsidTr="003A7086">
        <w:trPr>
          <w:trHeight w:val="932"/>
          <w:jc w:val="center"/>
        </w:trPr>
        <w:tc>
          <w:tcPr>
            <w:tcW w:w="1009" w:type="pct"/>
            <w:tcBorders>
              <w:top w:val="nil"/>
              <w:left w:val="single" w:sz="4" w:space="0" w:color="auto"/>
              <w:bottom w:val="single" w:sz="6" w:space="0" w:color="auto"/>
              <w:right w:val="single" w:sz="4" w:space="0" w:color="auto"/>
            </w:tcBorders>
          </w:tcPr>
          <w:p w:rsidR="0071586F" w:rsidRPr="002E67BC" w:rsidRDefault="0071586F" w:rsidP="003A7086">
            <w:pPr>
              <w:jc w:val="both"/>
            </w:pPr>
            <w:r w:rsidRPr="002E67BC">
              <w:t>в производственной и коммунально-складской зонах</w:t>
            </w:r>
          </w:p>
          <w:p w:rsidR="0071586F" w:rsidRPr="002E67BC" w:rsidRDefault="0071586F" w:rsidP="003A7086">
            <w:pPr>
              <w:jc w:val="both"/>
            </w:pPr>
          </w:p>
          <w:p w:rsidR="0071586F" w:rsidRPr="002E67BC" w:rsidRDefault="0071586F" w:rsidP="003A7086">
            <w:pPr>
              <w:jc w:val="both"/>
            </w:pPr>
          </w:p>
        </w:tc>
        <w:tc>
          <w:tcPr>
            <w:tcW w:w="1180" w:type="pct"/>
            <w:tcBorders>
              <w:top w:val="nil"/>
              <w:left w:val="single" w:sz="4" w:space="0" w:color="auto"/>
              <w:bottom w:val="single" w:sz="6" w:space="0" w:color="auto"/>
              <w:right w:val="single" w:sz="4" w:space="0" w:color="auto"/>
            </w:tcBorders>
          </w:tcPr>
          <w:p w:rsidR="0071586F" w:rsidRPr="002E67BC" w:rsidRDefault="0071586F" w:rsidP="003A7086">
            <w:pPr>
              <w:jc w:val="both"/>
            </w:pPr>
            <w:r w:rsidRPr="002E67BC">
              <w:t>Асфальтобетон типов Г и Д.</w:t>
            </w:r>
          </w:p>
          <w:p w:rsidR="0071586F" w:rsidRPr="002E67BC" w:rsidRDefault="0071586F" w:rsidP="003A7086">
            <w:pPr>
              <w:jc w:val="both"/>
            </w:pPr>
            <w:r w:rsidRPr="002E67BC">
              <w:t>Цементобетон</w:t>
            </w:r>
          </w:p>
        </w:tc>
        <w:tc>
          <w:tcPr>
            <w:tcW w:w="967" w:type="pct"/>
            <w:tcBorders>
              <w:top w:val="nil"/>
              <w:left w:val="single" w:sz="4" w:space="0" w:color="auto"/>
              <w:bottom w:val="single" w:sz="6" w:space="0" w:color="auto"/>
              <w:right w:val="single" w:sz="4" w:space="0" w:color="auto"/>
            </w:tcBorders>
          </w:tcPr>
          <w:p w:rsidR="0071586F" w:rsidRPr="002E67BC" w:rsidRDefault="0071586F" w:rsidP="003A7086">
            <w:pPr>
              <w:jc w:val="center"/>
            </w:pPr>
            <w:r w:rsidRPr="002E67BC">
              <w:t>-</w:t>
            </w:r>
          </w:p>
        </w:tc>
        <w:tc>
          <w:tcPr>
            <w:tcW w:w="885" w:type="pct"/>
            <w:tcBorders>
              <w:top w:val="nil"/>
              <w:left w:val="single" w:sz="4" w:space="0" w:color="auto"/>
              <w:bottom w:val="single" w:sz="6" w:space="0" w:color="auto"/>
              <w:right w:val="single" w:sz="4" w:space="0" w:color="auto"/>
            </w:tcBorders>
          </w:tcPr>
          <w:p w:rsidR="0071586F" w:rsidRPr="002E67BC" w:rsidRDefault="0071586F" w:rsidP="003A7086">
            <w:pPr>
              <w:jc w:val="center"/>
            </w:pPr>
            <w:r w:rsidRPr="002E67BC">
              <w:t>-</w:t>
            </w:r>
          </w:p>
        </w:tc>
        <w:tc>
          <w:tcPr>
            <w:tcW w:w="0" w:type="auto"/>
            <w:vMerge/>
            <w:tcBorders>
              <w:top w:val="single" w:sz="6" w:space="0" w:color="auto"/>
              <w:left w:val="single" w:sz="4" w:space="0" w:color="auto"/>
              <w:bottom w:val="single" w:sz="6" w:space="0" w:color="auto"/>
              <w:right w:val="single" w:sz="4" w:space="0" w:color="auto"/>
            </w:tcBorders>
            <w:vAlign w:val="center"/>
          </w:tcPr>
          <w:p w:rsidR="0071586F" w:rsidRPr="002E67BC" w:rsidRDefault="0071586F" w:rsidP="003A7086"/>
        </w:tc>
      </w:tr>
      <w:tr w:rsidR="0071586F" w:rsidRPr="002E67BC" w:rsidTr="003A7086">
        <w:trPr>
          <w:trHeight w:val="1177"/>
          <w:jc w:val="center"/>
        </w:trPr>
        <w:tc>
          <w:tcPr>
            <w:tcW w:w="1009"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Пешеходная улица</w:t>
            </w:r>
          </w:p>
        </w:tc>
        <w:tc>
          <w:tcPr>
            <w:tcW w:w="1180"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Штучные элементы из искусственного или природного камня. Пластбетон цветной</w:t>
            </w:r>
          </w:p>
        </w:tc>
        <w:tc>
          <w:tcPr>
            <w:tcW w:w="9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Штучные элементы из искусственного или природного камня. Пластбетон цветной</w:t>
            </w:r>
          </w:p>
          <w:p w:rsidR="0071586F" w:rsidRPr="002E67BC" w:rsidRDefault="0071586F" w:rsidP="003A7086">
            <w:pPr>
              <w:jc w:val="both"/>
            </w:pPr>
          </w:p>
        </w:tc>
        <w:tc>
          <w:tcPr>
            <w:tcW w:w="885"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w:t>
            </w:r>
          </w:p>
        </w:tc>
        <w:tc>
          <w:tcPr>
            <w:tcW w:w="959" w:type="pct"/>
            <w:tcBorders>
              <w:top w:val="single" w:sz="6" w:space="0" w:color="auto"/>
              <w:left w:val="single" w:sz="4" w:space="0" w:color="auto"/>
              <w:bottom w:val="single" w:sz="6" w:space="0" w:color="auto"/>
              <w:right w:val="single" w:sz="4" w:space="0" w:color="auto"/>
            </w:tcBorders>
          </w:tcPr>
          <w:p w:rsidR="0071586F" w:rsidRPr="002E67BC" w:rsidRDefault="0071586F" w:rsidP="003A7086"/>
        </w:tc>
      </w:tr>
      <w:tr w:rsidR="0071586F" w:rsidRPr="002E67BC" w:rsidTr="003A7086">
        <w:trPr>
          <w:trHeight w:val="1629"/>
          <w:jc w:val="center"/>
        </w:trPr>
        <w:tc>
          <w:tcPr>
            <w:tcW w:w="1009" w:type="pct"/>
            <w:tcBorders>
              <w:top w:val="single" w:sz="6" w:space="0" w:color="auto"/>
              <w:left w:val="single" w:sz="4" w:space="0" w:color="auto"/>
              <w:bottom w:val="nil"/>
              <w:right w:val="single" w:sz="4" w:space="0" w:color="auto"/>
            </w:tcBorders>
          </w:tcPr>
          <w:p w:rsidR="0071586F" w:rsidRPr="002E67BC" w:rsidRDefault="0071586F" w:rsidP="003A7086">
            <w:pPr>
              <w:jc w:val="both"/>
            </w:pPr>
            <w:r w:rsidRPr="002E67BC">
              <w:t>Площади представительские, приобъектные, общественно-транспортные</w:t>
            </w:r>
          </w:p>
        </w:tc>
        <w:tc>
          <w:tcPr>
            <w:tcW w:w="1180" w:type="pct"/>
            <w:tcBorders>
              <w:top w:val="single" w:sz="6" w:space="0" w:color="auto"/>
              <w:left w:val="single" w:sz="4" w:space="0" w:color="auto"/>
              <w:bottom w:val="nil"/>
              <w:right w:val="single" w:sz="4" w:space="0" w:color="auto"/>
            </w:tcBorders>
          </w:tcPr>
          <w:p w:rsidR="0071586F" w:rsidRPr="002E67BC" w:rsidRDefault="0071586F" w:rsidP="003A7086">
            <w:pPr>
              <w:jc w:val="both"/>
            </w:pPr>
            <w:r w:rsidRPr="002E67BC">
              <w:t>Штучные элементы из искусственного или природного камня. Асфальтобетон типов Г и Д. Пластбетон цветной.</w:t>
            </w:r>
          </w:p>
        </w:tc>
        <w:tc>
          <w:tcPr>
            <w:tcW w:w="967" w:type="pct"/>
            <w:tcBorders>
              <w:top w:val="single" w:sz="6" w:space="0" w:color="auto"/>
              <w:left w:val="single" w:sz="4" w:space="0" w:color="auto"/>
              <w:bottom w:val="nil"/>
              <w:right w:val="single" w:sz="4" w:space="0" w:color="auto"/>
            </w:tcBorders>
          </w:tcPr>
          <w:p w:rsidR="0071586F" w:rsidRPr="002E67BC" w:rsidRDefault="0071586F" w:rsidP="003A7086">
            <w:pPr>
              <w:jc w:val="both"/>
            </w:pPr>
            <w:r w:rsidRPr="002E67BC">
              <w:t>Штучные элементы из искусственного или природного камня. Асфальтобетон типов Г и Д. Пластбетон цветной.</w:t>
            </w:r>
          </w:p>
        </w:tc>
        <w:tc>
          <w:tcPr>
            <w:tcW w:w="885" w:type="pct"/>
            <w:tcBorders>
              <w:top w:val="single" w:sz="6" w:space="0" w:color="auto"/>
              <w:left w:val="single" w:sz="4" w:space="0" w:color="auto"/>
              <w:bottom w:val="nil"/>
              <w:right w:val="single" w:sz="4" w:space="0" w:color="auto"/>
            </w:tcBorders>
          </w:tcPr>
          <w:p w:rsidR="0071586F" w:rsidRPr="002E67BC" w:rsidRDefault="0071586F" w:rsidP="003A7086"/>
        </w:tc>
        <w:tc>
          <w:tcPr>
            <w:tcW w:w="959" w:type="pct"/>
            <w:tcBorders>
              <w:top w:val="single" w:sz="6" w:space="0" w:color="auto"/>
              <w:left w:val="single" w:sz="4" w:space="0" w:color="auto"/>
              <w:bottom w:val="nil"/>
              <w:right w:val="single" w:sz="4" w:space="0" w:color="auto"/>
            </w:tcBorders>
          </w:tcPr>
          <w:p w:rsidR="0071586F" w:rsidRPr="002E67BC" w:rsidRDefault="0071586F" w:rsidP="003A7086"/>
        </w:tc>
      </w:tr>
      <w:tr w:rsidR="0071586F" w:rsidRPr="002E67BC" w:rsidTr="003A7086">
        <w:trPr>
          <w:trHeight w:val="932"/>
          <w:jc w:val="center"/>
        </w:trPr>
        <w:tc>
          <w:tcPr>
            <w:tcW w:w="1009" w:type="pct"/>
            <w:tcBorders>
              <w:top w:val="nil"/>
              <w:left w:val="single" w:sz="4" w:space="0" w:color="auto"/>
              <w:bottom w:val="single" w:sz="6" w:space="0" w:color="auto"/>
              <w:right w:val="single" w:sz="4" w:space="0" w:color="auto"/>
            </w:tcBorders>
          </w:tcPr>
          <w:p w:rsidR="0071586F" w:rsidRPr="002E67BC" w:rsidRDefault="0071586F" w:rsidP="003A7086">
            <w:pPr>
              <w:jc w:val="both"/>
            </w:pPr>
            <w:r w:rsidRPr="002E67BC">
              <w:t>транспортных развязок</w:t>
            </w:r>
          </w:p>
        </w:tc>
        <w:tc>
          <w:tcPr>
            <w:tcW w:w="1180" w:type="pct"/>
            <w:tcBorders>
              <w:top w:val="nil"/>
              <w:left w:val="single" w:sz="4" w:space="0" w:color="auto"/>
              <w:bottom w:val="single" w:sz="6" w:space="0" w:color="auto"/>
              <w:right w:val="single" w:sz="4" w:space="0" w:color="auto"/>
            </w:tcBorders>
          </w:tcPr>
          <w:p w:rsidR="0071586F" w:rsidRPr="002E67BC" w:rsidRDefault="0071586F" w:rsidP="003A7086">
            <w:pPr>
              <w:jc w:val="both"/>
            </w:pPr>
            <w:r w:rsidRPr="002E67BC">
              <w:t>Штучные элементы из искусственного или природного камня. Асфальтобетон типов Г и Д.</w:t>
            </w:r>
          </w:p>
        </w:tc>
        <w:tc>
          <w:tcPr>
            <w:tcW w:w="967" w:type="pct"/>
            <w:tcBorders>
              <w:top w:val="nil"/>
              <w:left w:val="single" w:sz="4" w:space="0" w:color="auto"/>
              <w:bottom w:val="single" w:sz="6" w:space="0" w:color="auto"/>
              <w:right w:val="single" w:sz="4" w:space="0" w:color="auto"/>
            </w:tcBorders>
          </w:tcPr>
          <w:p w:rsidR="0071586F" w:rsidRPr="002E67BC" w:rsidRDefault="0071586F" w:rsidP="003A7086"/>
        </w:tc>
        <w:tc>
          <w:tcPr>
            <w:tcW w:w="885" w:type="pct"/>
            <w:tcBorders>
              <w:top w:val="nil"/>
              <w:left w:val="single" w:sz="4" w:space="0" w:color="auto"/>
              <w:bottom w:val="single" w:sz="6" w:space="0" w:color="auto"/>
              <w:right w:val="single" w:sz="4" w:space="0" w:color="auto"/>
            </w:tcBorders>
          </w:tcPr>
          <w:p w:rsidR="0071586F" w:rsidRPr="002E67BC" w:rsidRDefault="0071586F" w:rsidP="003A7086"/>
        </w:tc>
        <w:tc>
          <w:tcPr>
            <w:tcW w:w="959" w:type="pct"/>
            <w:tcBorders>
              <w:top w:val="nil"/>
              <w:left w:val="single" w:sz="4" w:space="0" w:color="auto"/>
              <w:bottom w:val="single" w:sz="6" w:space="0" w:color="auto"/>
              <w:right w:val="single" w:sz="4" w:space="0" w:color="auto"/>
            </w:tcBorders>
          </w:tcPr>
          <w:p w:rsidR="0071586F" w:rsidRPr="002E67BC" w:rsidRDefault="0071586F" w:rsidP="003A7086"/>
        </w:tc>
      </w:tr>
      <w:tr w:rsidR="0071586F" w:rsidRPr="002E67BC" w:rsidTr="003A7086">
        <w:trPr>
          <w:trHeight w:val="1410"/>
          <w:jc w:val="center"/>
        </w:trPr>
        <w:tc>
          <w:tcPr>
            <w:tcW w:w="1009" w:type="pct"/>
            <w:tcBorders>
              <w:top w:val="single" w:sz="6" w:space="0" w:color="auto"/>
              <w:left w:val="single" w:sz="4" w:space="0" w:color="auto"/>
              <w:bottom w:val="nil"/>
              <w:right w:val="single" w:sz="4" w:space="0" w:color="auto"/>
            </w:tcBorders>
          </w:tcPr>
          <w:p w:rsidR="0071586F" w:rsidRPr="002E67BC" w:rsidRDefault="0071586F" w:rsidP="003A7086">
            <w:pPr>
              <w:jc w:val="both"/>
            </w:pPr>
            <w:r w:rsidRPr="002E67BC">
              <w:lastRenderedPageBreak/>
              <w:t>Пешеходные переходы наземные,</w:t>
            </w:r>
          </w:p>
        </w:tc>
        <w:tc>
          <w:tcPr>
            <w:tcW w:w="1180" w:type="pct"/>
            <w:tcBorders>
              <w:top w:val="single" w:sz="6" w:space="0" w:color="auto"/>
              <w:left w:val="single" w:sz="4" w:space="0" w:color="auto"/>
              <w:bottom w:val="nil"/>
              <w:right w:val="single" w:sz="4" w:space="0" w:color="auto"/>
            </w:tcBorders>
          </w:tcPr>
          <w:p w:rsidR="0071586F" w:rsidRPr="002E67BC" w:rsidRDefault="0071586F" w:rsidP="003A7086"/>
        </w:tc>
        <w:tc>
          <w:tcPr>
            <w:tcW w:w="967" w:type="pct"/>
            <w:tcBorders>
              <w:top w:val="single" w:sz="6" w:space="0" w:color="auto"/>
              <w:left w:val="single" w:sz="4" w:space="0" w:color="auto"/>
              <w:bottom w:val="nil"/>
              <w:right w:val="single" w:sz="4" w:space="0" w:color="auto"/>
            </w:tcBorders>
          </w:tcPr>
          <w:p w:rsidR="0071586F" w:rsidRPr="002E67BC" w:rsidRDefault="0071586F" w:rsidP="003A7086">
            <w:pPr>
              <w:jc w:val="both"/>
            </w:pPr>
            <w:r w:rsidRPr="002E67BC">
              <w:t>То же, что и на проезжей части или</w:t>
            </w:r>
          </w:p>
          <w:p w:rsidR="0071586F" w:rsidRPr="002E67BC" w:rsidRDefault="0071586F" w:rsidP="003A7086">
            <w:pPr>
              <w:jc w:val="both"/>
            </w:pPr>
            <w:r w:rsidRPr="002E67BC">
              <w:t>Штучные элементы из искусственного или природного камня</w:t>
            </w:r>
          </w:p>
        </w:tc>
        <w:tc>
          <w:tcPr>
            <w:tcW w:w="885" w:type="pct"/>
            <w:tcBorders>
              <w:top w:val="single" w:sz="6" w:space="0" w:color="auto"/>
              <w:left w:val="single" w:sz="4" w:space="0" w:color="auto"/>
              <w:bottom w:val="nil"/>
              <w:right w:val="single" w:sz="4" w:space="0" w:color="auto"/>
            </w:tcBorders>
          </w:tcPr>
          <w:p w:rsidR="0071586F" w:rsidRPr="002E67BC" w:rsidRDefault="0071586F" w:rsidP="003A7086"/>
        </w:tc>
        <w:tc>
          <w:tcPr>
            <w:tcW w:w="959" w:type="pct"/>
            <w:tcBorders>
              <w:top w:val="single" w:sz="6" w:space="0" w:color="auto"/>
              <w:left w:val="single" w:sz="4" w:space="0" w:color="auto"/>
              <w:bottom w:val="nil"/>
              <w:right w:val="single" w:sz="4" w:space="0" w:color="auto"/>
            </w:tcBorders>
          </w:tcPr>
          <w:p w:rsidR="0071586F" w:rsidRPr="002E67BC" w:rsidRDefault="0071586F" w:rsidP="003A7086"/>
        </w:tc>
      </w:tr>
      <w:tr w:rsidR="0071586F" w:rsidRPr="002E67BC" w:rsidTr="003A7086">
        <w:trPr>
          <w:trHeight w:val="1396"/>
          <w:jc w:val="center"/>
        </w:trPr>
        <w:tc>
          <w:tcPr>
            <w:tcW w:w="1009" w:type="pct"/>
            <w:tcBorders>
              <w:top w:val="nil"/>
              <w:left w:val="single" w:sz="4" w:space="0" w:color="auto"/>
              <w:bottom w:val="single" w:sz="6" w:space="0" w:color="auto"/>
              <w:right w:val="single" w:sz="4" w:space="0" w:color="auto"/>
            </w:tcBorders>
          </w:tcPr>
          <w:p w:rsidR="0071586F" w:rsidRPr="002E67BC" w:rsidRDefault="0071586F" w:rsidP="003A7086">
            <w:pPr>
              <w:jc w:val="both"/>
            </w:pPr>
            <w:r w:rsidRPr="002E67BC">
              <w:t>подземные и надземные</w:t>
            </w:r>
          </w:p>
        </w:tc>
        <w:tc>
          <w:tcPr>
            <w:tcW w:w="1180" w:type="pct"/>
            <w:tcBorders>
              <w:top w:val="nil"/>
              <w:left w:val="single" w:sz="4" w:space="0" w:color="auto"/>
              <w:bottom w:val="single" w:sz="6" w:space="0" w:color="auto"/>
              <w:right w:val="single" w:sz="4" w:space="0" w:color="auto"/>
            </w:tcBorders>
          </w:tcPr>
          <w:p w:rsidR="0071586F" w:rsidRPr="002E67BC" w:rsidRDefault="0071586F" w:rsidP="003A7086"/>
        </w:tc>
        <w:tc>
          <w:tcPr>
            <w:tcW w:w="967" w:type="pct"/>
            <w:tcBorders>
              <w:top w:val="nil"/>
              <w:left w:val="single" w:sz="4" w:space="0" w:color="auto"/>
              <w:bottom w:val="single" w:sz="6" w:space="0" w:color="auto"/>
              <w:right w:val="single" w:sz="4" w:space="0" w:color="auto"/>
            </w:tcBorders>
          </w:tcPr>
          <w:p w:rsidR="0071586F" w:rsidRPr="002E67BC" w:rsidRDefault="0071586F" w:rsidP="003A7086">
            <w:pPr>
              <w:jc w:val="both"/>
            </w:pPr>
            <w:r w:rsidRPr="002E67BC">
              <w:t>Асфальтобетон: типов В, Г, Д. Штучные элементы из искусственного или природного камня.</w:t>
            </w:r>
          </w:p>
        </w:tc>
        <w:tc>
          <w:tcPr>
            <w:tcW w:w="885" w:type="pct"/>
            <w:tcBorders>
              <w:top w:val="nil"/>
              <w:left w:val="single" w:sz="4" w:space="0" w:color="auto"/>
              <w:bottom w:val="single" w:sz="6" w:space="0" w:color="auto"/>
              <w:right w:val="single" w:sz="4" w:space="0" w:color="auto"/>
            </w:tcBorders>
          </w:tcPr>
          <w:p w:rsidR="0071586F" w:rsidRPr="002E67BC" w:rsidRDefault="0071586F" w:rsidP="003A7086"/>
        </w:tc>
        <w:tc>
          <w:tcPr>
            <w:tcW w:w="959" w:type="pct"/>
            <w:tcBorders>
              <w:top w:val="nil"/>
              <w:left w:val="single" w:sz="4" w:space="0" w:color="auto"/>
              <w:bottom w:val="single" w:sz="6" w:space="0" w:color="auto"/>
              <w:right w:val="single" w:sz="4" w:space="0" w:color="auto"/>
            </w:tcBorders>
          </w:tcPr>
          <w:p w:rsidR="0071586F" w:rsidRPr="002E67BC" w:rsidRDefault="0071586F" w:rsidP="003A7086">
            <w:pPr>
              <w:jc w:val="both"/>
            </w:pPr>
            <w:r w:rsidRPr="002E67BC">
              <w:t>Асфальтобетон типов В, Г, Д</w:t>
            </w:r>
          </w:p>
        </w:tc>
      </w:tr>
      <w:tr w:rsidR="0071586F" w:rsidRPr="002E67BC" w:rsidTr="003A7086">
        <w:trPr>
          <w:trHeight w:val="944"/>
          <w:jc w:val="center"/>
        </w:trPr>
        <w:tc>
          <w:tcPr>
            <w:tcW w:w="1009" w:type="pct"/>
            <w:tcBorders>
              <w:top w:val="single" w:sz="6"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Мосты, эстакады, путепроводы, тоннели</w:t>
            </w:r>
          </w:p>
        </w:tc>
        <w:tc>
          <w:tcPr>
            <w:tcW w:w="1180" w:type="pct"/>
            <w:tcBorders>
              <w:top w:val="single" w:sz="6"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Штучные элементы из искусственного или природного камня. Асфальтобетон типов Г и Д.</w:t>
            </w:r>
          </w:p>
        </w:tc>
        <w:tc>
          <w:tcPr>
            <w:tcW w:w="967" w:type="pct"/>
            <w:tcBorders>
              <w:top w:val="single" w:sz="6"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w:t>
            </w:r>
          </w:p>
        </w:tc>
        <w:tc>
          <w:tcPr>
            <w:tcW w:w="885" w:type="pct"/>
            <w:tcBorders>
              <w:top w:val="single" w:sz="6" w:space="0" w:color="auto"/>
              <w:left w:val="single" w:sz="4" w:space="0" w:color="auto"/>
              <w:bottom w:val="single" w:sz="4" w:space="0" w:color="auto"/>
              <w:right w:val="single" w:sz="4" w:space="0" w:color="auto"/>
            </w:tcBorders>
          </w:tcPr>
          <w:p w:rsidR="0071586F" w:rsidRPr="002E67BC" w:rsidRDefault="0071586F" w:rsidP="003A7086">
            <w:pPr>
              <w:jc w:val="center"/>
            </w:pPr>
            <w:r w:rsidRPr="002E67BC">
              <w:t>-</w:t>
            </w:r>
          </w:p>
        </w:tc>
        <w:tc>
          <w:tcPr>
            <w:tcW w:w="959" w:type="pct"/>
            <w:tcBorders>
              <w:top w:val="single" w:sz="6" w:space="0" w:color="auto"/>
              <w:left w:val="single" w:sz="4" w:space="0" w:color="auto"/>
              <w:bottom w:val="single" w:sz="4" w:space="0" w:color="auto"/>
              <w:right w:val="single" w:sz="4" w:space="0" w:color="auto"/>
            </w:tcBorders>
          </w:tcPr>
          <w:p w:rsidR="0071586F" w:rsidRPr="002E67BC" w:rsidRDefault="0071586F" w:rsidP="003A7086">
            <w:pPr>
              <w:jc w:val="both"/>
            </w:pPr>
            <w:r w:rsidRPr="002E67BC">
              <w:t>То же</w:t>
            </w:r>
          </w:p>
        </w:tc>
      </w:tr>
    </w:tbl>
    <w:p w:rsidR="0071586F" w:rsidRPr="002E67BC" w:rsidRDefault="0071586F" w:rsidP="0071586F">
      <w:pPr>
        <w:autoSpaceDE w:val="0"/>
        <w:autoSpaceDN w:val="0"/>
        <w:adjustRightInd w:val="0"/>
        <w:rPr>
          <w:sz w:val="28"/>
          <w:szCs w:val="28"/>
          <w:lang w:val="en-US"/>
        </w:rPr>
      </w:pPr>
    </w:p>
    <w:p w:rsidR="0071586F" w:rsidRPr="002E67BC" w:rsidRDefault="0071586F" w:rsidP="0071586F">
      <w:pPr>
        <w:autoSpaceDE w:val="0"/>
        <w:autoSpaceDN w:val="0"/>
        <w:adjustRightInd w:val="0"/>
        <w:rPr>
          <w:lang w:val="en-US"/>
        </w:rPr>
      </w:pPr>
    </w:p>
    <w:p w:rsidR="0071586F" w:rsidRPr="002E67BC" w:rsidRDefault="0071586F" w:rsidP="0071586F">
      <w:pPr>
        <w:autoSpaceDE w:val="0"/>
        <w:autoSpaceDN w:val="0"/>
        <w:adjustRightInd w:val="0"/>
        <w:jc w:val="right"/>
      </w:pPr>
    </w:p>
    <w:p w:rsidR="0071586F" w:rsidRPr="002E67BC" w:rsidRDefault="0071586F" w:rsidP="0071586F">
      <w:pPr>
        <w:autoSpaceDE w:val="0"/>
        <w:autoSpaceDN w:val="0"/>
        <w:adjustRightInd w:val="0"/>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r w:rsidRPr="002E67BC">
        <w:lastRenderedPageBreak/>
        <w:t>Приложение 3</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r w:rsidRPr="002E67BC">
        <w:t xml:space="preserve">муниципального образования город </w:t>
      </w:r>
    </w:p>
    <w:p w:rsidR="0071586F" w:rsidRPr="002E67BC" w:rsidRDefault="0071586F" w:rsidP="0071586F">
      <w:pPr>
        <w:jc w:val="right"/>
      </w:pPr>
      <w:r w:rsidRPr="002E67BC">
        <w:t xml:space="preserve">Ефремов </w:t>
      </w:r>
    </w:p>
    <w:p w:rsidR="0071586F" w:rsidRPr="002E67BC" w:rsidRDefault="0071586F" w:rsidP="0071586F">
      <w:pPr>
        <w:jc w:val="right"/>
        <w:rPr>
          <w:sz w:val="20"/>
          <w:szCs w:val="20"/>
        </w:rPr>
      </w:pPr>
    </w:p>
    <w:p w:rsidR="0071586F" w:rsidRPr="002E67BC" w:rsidRDefault="0071586F" w:rsidP="0071586F">
      <w:pPr>
        <w:autoSpaceDE w:val="0"/>
        <w:autoSpaceDN w:val="0"/>
        <w:adjustRightInd w:val="0"/>
        <w:jc w:val="right"/>
      </w:pPr>
    </w:p>
    <w:p w:rsidR="0071586F" w:rsidRPr="002E67BC" w:rsidRDefault="0071586F" w:rsidP="0071586F">
      <w:pPr>
        <w:autoSpaceDE w:val="0"/>
        <w:autoSpaceDN w:val="0"/>
        <w:adjustRightInd w:val="0"/>
        <w:jc w:val="center"/>
        <w:rPr>
          <w:b/>
          <w:bCs/>
        </w:rPr>
      </w:pPr>
      <w:r w:rsidRPr="002E67BC">
        <w:rPr>
          <w:b/>
          <w:bCs/>
        </w:rPr>
        <w:t>Рекомендуемый расчет ширины пешеходных коммуникаций</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Расчет ширины тротуаров и других пешеходных коммуникаций необходимо производить по формуле:</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pPr>
      <w:r w:rsidRPr="002E67BC">
        <w:rPr>
          <w:noProof/>
          <w:position w:val="-12"/>
        </w:rPr>
        <w:drawing>
          <wp:inline distT="0" distB="0" distL="0" distR="0">
            <wp:extent cx="1019175" cy="219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Pr="002E67BC">
        <w:t>, где</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both"/>
      </w:pPr>
      <w:r w:rsidRPr="002E67BC">
        <w:t>B - расчетная ширина пешеходной коммуникации, м;</w:t>
      </w:r>
    </w:p>
    <w:p w:rsidR="0071586F" w:rsidRPr="002E67BC" w:rsidRDefault="0071586F" w:rsidP="0071586F">
      <w:pPr>
        <w:autoSpaceDE w:val="0"/>
        <w:autoSpaceDN w:val="0"/>
        <w:adjustRightInd w:val="0"/>
        <w:ind w:firstLine="540"/>
        <w:jc w:val="both"/>
      </w:pPr>
      <w:r w:rsidRPr="002E67BC">
        <w:rPr>
          <w:noProof/>
          <w:position w:val="-12"/>
        </w:rPr>
        <w:drawing>
          <wp:inline distT="0" distB="0" distL="0" distR="0">
            <wp:extent cx="13335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2E67BC">
        <w:t xml:space="preserve"> - стандартная ширина одной полосы пешеходного движения, равная 0,75 м;</w:t>
      </w:r>
    </w:p>
    <w:p w:rsidR="0071586F" w:rsidRPr="002E67BC" w:rsidRDefault="0071586F" w:rsidP="0071586F">
      <w:pPr>
        <w:autoSpaceDE w:val="0"/>
        <w:autoSpaceDN w:val="0"/>
        <w:adjustRightInd w:val="0"/>
        <w:ind w:firstLine="540"/>
        <w:jc w:val="both"/>
      </w:pPr>
      <w:r w:rsidRPr="002E67BC">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1586F" w:rsidRPr="002E67BC" w:rsidRDefault="0071586F" w:rsidP="0071586F">
      <w:pPr>
        <w:autoSpaceDE w:val="0"/>
        <w:autoSpaceDN w:val="0"/>
        <w:adjustRightInd w:val="0"/>
        <w:ind w:firstLine="540"/>
        <w:jc w:val="both"/>
      </w:pPr>
      <w:r w:rsidRPr="002E67BC">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1586F" w:rsidRPr="002E67BC" w:rsidRDefault="0071586F" w:rsidP="0071586F">
      <w:pPr>
        <w:autoSpaceDE w:val="0"/>
        <w:autoSpaceDN w:val="0"/>
        <w:adjustRightInd w:val="0"/>
        <w:ind w:firstLine="540"/>
        <w:jc w:val="both"/>
      </w:pPr>
      <w:r w:rsidRPr="002E67BC">
        <w:t>p - нормативная пропускная способность одной стандартной полосы пешеходной коммуникации, чел./час, которую необходимо определять по таблице:</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outlineLvl w:val="2"/>
        <w:rPr>
          <w:b/>
          <w:bCs/>
        </w:rPr>
      </w:pPr>
      <w:r w:rsidRPr="002E67BC">
        <w:rPr>
          <w:b/>
          <w:bCs/>
        </w:rPr>
        <w:t>Пропускная способность пешеходных коммуникаций</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right"/>
      </w:pPr>
      <w:r w:rsidRPr="002E67BC">
        <w:t>Человек в час</w:t>
      </w:r>
    </w:p>
    <w:tbl>
      <w:tblPr>
        <w:tblW w:w="5238" w:type="pct"/>
        <w:jc w:val="center"/>
        <w:tblCellMar>
          <w:left w:w="28" w:type="dxa"/>
          <w:right w:w="28" w:type="dxa"/>
        </w:tblCellMar>
        <w:tblLook w:val="0000"/>
      </w:tblPr>
      <w:tblGrid>
        <w:gridCol w:w="8413"/>
        <w:gridCol w:w="1445"/>
      </w:tblGrid>
      <w:tr w:rsidR="0071586F" w:rsidRPr="002E67BC" w:rsidTr="003A7086">
        <w:trPr>
          <w:tblHeader/>
          <w:jc w:val="center"/>
        </w:trPr>
        <w:tc>
          <w:tcPr>
            <w:tcW w:w="4267" w:type="pct"/>
            <w:tcBorders>
              <w:top w:val="single" w:sz="4"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bookmarkStart w:id="26" w:name="TO0000036"/>
            <w:r w:rsidRPr="002E67BC">
              <w:t>Элементы пешеходных коммуникаций</w:t>
            </w:r>
          </w:p>
        </w:tc>
        <w:tc>
          <w:tcPr>
            <w:tcW w:w="733" w:type="pct"/>
            <w:tcBorders>
              <w:top w:val="single" w:sz="4" w:space="0" w:color="auto"/>
              <w:left w:val="single" w:sz="4" w:space="0" w:color="auto"/>
              <w:bottom w:val="single" w:sz="6" w:space="0" w:color="auto"/>
              <w:right w:val="single" w:sz="4" w:space="0" w:color="auto"/>
            </w:tcBorders>
            <w:vAlign w:val="center"/>
          </w:tcPr>
          <w:p w:rsidR="0071586F" w:rsidRPr="002E67BC" w:rsidRDefault="0071586F" w:rsidP="003A7086">
            <w:pPr>
              <w:jc w:val="center"/>
            </w:pPr>
            <w:r w:rsidRPr="002E67BC">
              <w:t>Пропускная способность одной полосы движения</w:t>
            </w:r>
          </w:p>
        </w:tc>
      </w:tr>
      <w:tr w:rsidR="0071586F" w:rsidRPr="002E67BC" w:rsidTr="003A7086">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Тротуары, расположенные вдоль красной линии улиц с развитой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700</w:t>
            </w:r>
          </w:p>
        </w:tc>
      </w:tr>
      <w:tr w:rsidR="0071586F" w:rsidRPr="002E67BC" w:rsidTr="003A7086">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Тротуары, расположенные вдоль красной линии улиц с незначительной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800</w:t>
            </w:r>
          </w:p>
        </w:tc>
      </w:tr>
      <w:tr w:rsidR="0071586F" w:rsidRPr="002E67BC" w:rsidTr="003A7086">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Тротуары в пределах зеленых насаждений улиц и дорог (бульвары)</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800-1000</w:t>
            </w:r>
          </w:p>
        </w:tc>
      </w:tr>
      <w:tr w:rsidR="0071586F" w:rsidRPr="002E67BC" w:rsidTr="003A7086">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Пешеходные дороги (прогулочные)</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600-700</w:t>
            </w:r>
          </w:p>
        </w:tc>
      </w:tr>
      <w:tr w:rsidR="0071586F" w:rsidRPr="002E67BC" w:rsidTr="003A7086">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Пешеходные переходы через проезжую часть (наземные)</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1200-1500</w:t>
            </w:r>
          </w:p>
        </w:tc>
      </w:tr>
      <w:tr w:rsidR="0071586F" w:rsidRPr="002E67BC" w:rsidTr="003A7086">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Лестница</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500-600</w:t>
            </w:r>
          </w:p>
        </w:tc>
      </w:tr>
      <w:tr w:rsidR="0071586F" w:rsidRPr="002E67BC" w:rsidTr="003A7086">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both"/>
            </w:pPr>
            <w:r w:rsidRPr="002E67BC">
              <w:t>Пандус (уклон 1:10)</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3A7086">
            <w:pPr>
              <w:jc w:val="center"/>
            </w:pPr>
            <w:r w:rsidRPr="002E67BC">
              <w:t>700</w:t>
            </w:r>
          </w:p>
        </w:tc>
      </w:tr>
      <w:tr w:rsidR="0071586F" w:rsidRPr="002E67BC" w:rsidTr="003A7086">
        <w:trPr>
          <w:jc w:val="center"/>
        </w:trPr>
        <w:tc>
          <w:tcPr>
            <w:tcW w:w="5000" w:type="pct"/>
            <w:gridSpan w:val="2"/>
            <w:tcBorders>
              <w:top w:val="single" w:sz="6" w:space="0" w:color="auto"/>
              <w:left w:val="single" w:sz="4" w:space="0" w:color="auto"/>
              <w:bottom w:val="single" w:sz="4" w:space="0" w:color="auto"/>
              <w:right w:val="single" w:sz="4" w:space="0" w:color="auto"/>
            </w:tcBorders>
          </w:tcPr>
          <w:p w:rsidR="0071586F" w:rsidRPr="002E67BC" w:rsidRDefault="0071586F" w:rsidP="003A7086">
            <w:pPr>
              <w:spacing w:before="120"/>
              <w:jc w:val="both"/>
            </w:pPr>
            <w:r w:rsidRPr="002E67BC">
              <w:t>* Предельная пропускная способность, принимаемая при определении максимальных нагрузок - 1500 чел./час.</w:t>
            </w:r>
          </w:p>
          <w:p w:rsidR="0071586F" w:rsidRPr="002E67BC" w:rsidRDefault="0071586F" w:rsidP="003A7086">
            <w:pPr>
              <w:spacing w:before="120"/>
              <w:jc w:val="both"/>
            </w:pPr>
            <w:r w:rsidRPr="002E67BC">
              <w:t>Примечания: ширина одной полосы пешеходного движения - 0,75 м.</w:t>
            </w:r>
          </w:p>
        </w:tc>
      </w:tr>
      <w:bookmarkEnd w:id="26"/>
    </w:tbl>
    <w:p w:rsidR="0071586F" w:rsidRPr="002E67BC" w:rsidRDefault="0071586F" w:rsidP="0071586F">
      <w:pPr>
        <w:autoSpaceDE w:val="0"/>
        <w:autoSpaceDN w:val="0"/>
        <w:adjustRightInd w:val="0"/>
        <w:jc w:val="right"/>
      </w:pPr>
    </w:p>
    <w:p w:rsidR="0071586F" w:rsidRPr="002E67BC" w:rsidRDefault="0071586F" w:rsidP="0071586F">
      <w:pPr>
        <w:tabs>
          <w:tab w:val="left" w:pos="3255"/>
        </w:tabs>
        <w:jc w:val="both"/>
        <w:rPr>
          <w:sz w:val="28"/>
          <w:szCs w:val="28"/>
        </w:rPr>
      </w:pPr>
    </w:p>
    <w:p w:rsidR="0071586F" w:rsidRPr="002E67BC" w:rsidRDefault="0071586F" w:rsidP="0071586F">
      <w:pPr>
        <w:autoSpaceDE w:val="0"/>
        <w:autoSpaceDN w:val="0"/>
        <w:adjustRightInd w:val="0"/>
        <w:ind w:firstLine="540"/>
        <w:jc w:val="both"/>
        <w:outlineLvl w:val="1"/>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r w:rsidRPr="002E67BC">
        <w:lastRenderedPageBreak/>
        <w:t>Приложение 4</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r w:rsidRPr="002E67BC">
        <w:t xml:space="preserve">муниципального образования город </w:t>
      </w:r>
    </w:p>
    <w:p w:rsidR="0071586F" w:rsidRPr="002E67BC" w:rsidRDefault="0071586F" w:rsidP="0071586F">
      <w:pPr>
        <w:jc w:val="right"/>
      </w:pPr>
      <w:r w:rsidRPr="002E67BC">
        <w:t xml:space="preserve">Ефремов </w:t>
      </w:r>
    </w:p>
    <w:p w:rsidR="0071586F" w:rsidRPr="002E67BC" w:rsidRDefault="0071586F" w:rsidP="0071586F">
      <w:pPr>
        <w:jc w:val="right"/>
        <w:rPr>
          <w:sz w:val="20"/>
          <w:szCs w:val="20"/>
        </w:rPr>
      </w:pPr>
    </w:p>
    <w:p w:rsidR="0071586F" w:rsidRPr="002E67BC" w:rsidRDefault="0071586F" w:rsidP="0071586F">
      <w:pPr>
        <w:pStyle w:val="ConsPlusNormal"/>
        <w:widowControl/>
        <w:ind w:firstLine="540"/>
        <w:jc w:val="center"/>
        <w:rPr>
          <w:rFonts w:ascii="Times New Roman" w:hAnsi="Times New Roman" w:cs="Times New Roman"/>
        </w:rPr>
      </w:pPr>
    </w:p>
    <w:p w:rsidR="0071586F" w:rsidRPr="002E67BC" w:rsidRDefault="0071586F" w:rsidP="0071586F">
      <w:pPr>
        <w:pStyle w:val="ConsPlusNormal"/>
        <w:widowControl/>
        <w:ind w:firstLine="0"/>
        <w:jc w:val="center"/>
        <w:rPr>
          <w:rFonts w:ascii="Times New Roman" w:hAnsi="Times New Roman" w:cs="Times New Roman"/>
          <w:b/>
          <w:bCs/>
        </w:rPr>
      </w:pPr>
      <w:r w:rsidRPr="002E67BC">
        <w:rPr>
          <w:rFonts w:ascii="Times New Roman" w:hAnsi="Times New Roman" w:cs="Times New Roman"/>
          <w:b/>
          <w:bCs/>
        </w:rPr>
        <w:t>ОРДЕР</w:t>
      </w:r>
    </w:p>
    <w:p w:rsidR="0071586F" w:rsidRPr="002E67BC" w:rsidRDefault="0071586F" w:rsidP="0071586F">
      <w:pPr>
        <w:pStyle w:val="ConsPlusNormal"/>
        <w:widowControl/>
        <w:ind w:firstLine="0"/>
        <w:jc w:val="center"/>
        <w:rPr>
          <w:rFonts w:ascii="Times New Roman" w:hAnsi="Times New Roman" w:cs="Times New Roman"/>
        </w:rPr>
      </w:pPr>
      <w:r w:rsidRPr="002E67BC">
        <w:rPr>
          <w:rFonts w:ascii="Times New Roman" w:hAnsi="Times New Roman" w:cs="Times New Roman"/>
        </w:rPr>
        <w:t>(РАЗРЕШЕНИЕ) НА ПРОИЗВОДСТВО РАБОТ</w:t>
      </w:r>
    </w:p>
    <w:p w:rsidR="0071586F" w:rsidRPr="002E67BC" w:rsidRDefault="0071586F" w:rsidP="0071586F">
      <w:pPr>
        <w:pStyle w:val="ConsPlusNormal"/>
        <w:widowControl/>
        <w:ind w:firstLine="0"/>
        <w:jc w:val="center"/>
        <w:rPr>
          <w:rFonts w:ascii="Times New Roman" w:hAnsi="Times New Roman" w:cs="Times New Roman"/>
        </w:rPr>
      </w:pPr>
      <w:r w:rsidRPr="002E67BC">
        <w:rPr>
          <w:rFonts w:ascii="Times New Roman" w:hAnsi="Times New Roman" w:cs="Times New Roman"/>
        </w:rPr>
        <w:t>НА ТЕРРИТОРИИ МУНИЦИПАЛЬНОГО ОБРАЗОВАНИЯ ГОРОД ЕФРЕМОВ</w:t>
      </w:r>
    </w:p>
    <w:p w:rsidR="0071586F" w:rsidRPr="002E67BC" w:rsidRDefault="0071586F" w:rsidP="0071586F">
      <w:pPr>
        <w:pStyle w:val="ConsPlusNormal"/>
        <w:widowControl/>
        <w:ind w:firstLine="540"/>
        <w:jc w:val="both"/>
        <w:rPr>
          <w:rFonts w:ascii="Times New Roman" w:hAnsi="Times New Roman" w:cs="Times New Roman"/>
          <w:sz w:val="18"/>
          <w:szCs w:val="18"/>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N ________ от  «___»  «____________»  201__г.</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Наименование  организации  или  Ф.И.О.  физического  лица,  выполняющих</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работы ______________________________________________________________________________________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_____________________________________________________________________________________________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(почтовый адрес, телефон)</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_________________________________ 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(должность, Ф.И.О. лица, ответственного за проведение работ)</w:t>
      </w:r>
    </w:p>
    <w:p w:rsidR="0071586F" w:rsidRPr="002E67BC" w:rsidRDefault="0071586F" w:rsidP="0071586F">
      <w:r w:rsidRPr="002E67BC">
        <w:t>Разрешается производство работ: земляные работы</w:t>
      </w:r>
    </w:p>
    <w:p w:rsidR="0071586F" w:rsidRPr="002E67BC" w:rsidRDefault="0071586F" w:rsidP="0071586F">
      <w:pPr>
        <w:pStyle w:val="ConsPlusNonformat"/>
        <w:widowControl/>
        <w:jc w:val="both"/>
        <w:rPr>
          <w:rFonts w:ascii="Times New Roman" w:hAnsi="Times New Roman" w:cs="Times New Roman"/>
          <w:sz w:val="18"/>
          <w:szCs w:val="18"/>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 _________________________________________________________________________________________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_____________________________________________________________________________________________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(вид работ, местонахождение объекта)</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Дата  начала работ "_____" ________________ 201___ г.</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Дата окончания работ "_____" _________________ 201___ г.</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Продлено до "______" _________________ 201___ г.</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Дата    окончания    работ    по    восстановлению    дорожного   покрытия,</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благоустройства и озеленения "____" _______________ 201___ г.</w:t>
      </w:r>
    </w:p>
    <w:p w:rsidR="0071586F" w:rsidRPr="002E67BC" w:rsidRDefault="0071586F" w:rsidP="0071586F">
      <w:pPr>
        <w:pStyle w:val="ConsPlusNormal"/>
        <w:widowControl/>
        <w:ind w:firstLine="0"/>
        <w:jc w:val="both"/>
        <w:rPr>
          <w:rFonts w:ascii="Times New Roman" w:hAnsi="Times New Roman" w:cs="Times New Roman"/>
        </w:rPr>
      </w:pP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 Ордер должен находиться у производителя работ на объекте.</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 При изменении срока начала работ более чем на пять дней ордер считается недействительным.</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 Перед началом работ вызвать представителя эксплуатационной службы, имеющей подземные коммуникации.</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 Восстановленные элементы нарушенного благоустройства сдать представителю уполномоченной организации.</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ПРИМЕЧАНИЕ:</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Работы производить с выполнением следующих обязательных условий:</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2.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3. Размещение материалов вне ограждения допускается только с соответствующего разрешения.</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6. Уборка материалов и лишнего грунта, мусора должна быть произведена в течение суток по окончании засыпки мест разрытия.</w:t>
      </w:r>
    </w:p>
    <w:p w:rsidR="0071586F" w:rsidRPr="002E67BC" w:rsidRDefault="0071586F" w:rsidP="0071586F">
      <w:pPr>
        <w:jc w:val="both"/>
      </w:pPr>
    </w:p>
    <w:p w:rsidR="0071586F" w:rsidRPr="002E67BC" w:rsidRDefault="0071586F" w:rsidP="0071586F">
      <w:r w:rsidRPr="002E67BC">
        <w:t xml:space="preserve">Директор МКУ МО город Ефремов </w:t>
      </w:r>
    </w:p>
    <w:p w:rsidR="0071586F" w:rsidRPr="002E67BC" w:rsidRDefault="0071586F" w:rsidP="0071586F">
      <w:r w:rsidRPr="002E67BC">
        <w:t xml:space="preserve">«Служба технического контроля»____________________________________________________        </w:t>
      </w:r>
    </w:p>
    <w:p w:rsidR="0071586F" w:rsidRPr="002E67BC" w:rsidRDefault="0071586F" w:rsidP="0071586F">
      <w:r w:rsidRPr="002E67BC">
        <w:t xml:space="preserve">                                                                          (Ф.И.О., подпись)</w:t>
      </w:r>
    </w:p>
    <w:p w:rsidR="0071586F" w:rsidRPr="002E67BC" w:rsidRDefault="0071586F" w:rsidP="0071586F">
      <w:pPr>
        <w:jc w:val="right"/>
      </w:pPr>
      <w:r w:rsidRPr="002E67BC">
        <w:lastRenderedPageBreak/>
        <w:t xml:space="preserve"> Приложение 5</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r w:rsidRPr="002E67BC">
        <w:t>муниципального образования город</w:t>
      </w:r>
    </w:p>
    <w:p w:rsidR="0071586F" w:rsidRPr="002E67BC" w:rsidRDefault="0071586F" w:rsidP="0071586F">
      <w:pPr>
        <w:jc w:val="right"/>
      </w:pPr>
      <w:r w:rsidRPr="002E67BC">
        <w:t xml:space="preserve"> Ефремов </w:t>
      </w:r>
    </w:p>
    <w:p w:rsidR="0071586F" w:rsidRPr="002E67BC" w:rsidRDefault="0071586F" w:rsidP="0071586F">
      <w:pPr>
        <w:pStyle w:val="ConsPlusNormal"/>
        <w:widowControl/>
        <w:ind w:firstLine="0"/>
        <w:jc w:val="center"/>
        <w:rPr>
          <w:rFonts w:ascii="Times New Roman" w:hAnsi="Times New Roman" w:cs="Times New Roman"/>
          <w:b/>
          <w:bCs/>
        </w:rPr>
      </w:pPr>
      <w:r w:rsidRPr="002E67BC">
        <w:rPr>
          <w:rFonts w:ascii="Times New Roman" w:hAnsi="Times New Roman" w:cs="Times New Roman"/>
          <w:b/>
          <w:bCs/>
        </w:rPr>
        <w:t>ЗАЯВКА</w:t>
      </w:r>
    </w:p>
    <w:p w:rsidR="0071586F" w:rsidRPr="002E67BC" w:rsidRDefault="0071586F" w:rsidP="0071586F">
      <w:pPr>
        <w:pStyle w:val="ConsPlusNormal"/>
        <w:widowControl/>
        <w:ind w:firstLine="0"/>
        <w:jc w:val="center"/>
        <w:rPr>
          <w:rFonts w:ascii="Times New Roman" w:hAnsi="Times New Roman" w:cs="Times New Roman"/>
          <w:b/>
          <w:bCs/>
        </w:rPr>
      </w:pPr>
      <w:r w:rsidRPr="002E67BC">
        <w:rPr>
          <w:rFonts w:ascii="Times New Roman" w:hAnsi="Times New Roman" w:cs="Times New Roman"/>
          <w:b/>
          <w:bCs/>
        </w:rPr>
        <w:t>НА ПОЛУЧЕНИЕ ОРДЕРА (РАЗРЕШЕНИЯ) НА ПРОИЗВОДСТВО</w:t>
      </w:r>
    </w:p>
    <w:p w:rsidR="0071586F" w:rsidRPr="002E67BC" w:rsidRDefault="0071586F" w:rsidP="0071586F">
      <w:pPr>
        <w:pStyle w:val="ConsPlusNormal"/>
        <w:widowControl/>
        <w:ind w:firstLine="0"/>
        <w:jc w:val="center"/>
        <w:rPr>
          <w:rFonts w:ascii="Times New Roman" w:hAnsi="Times New Roman" w:cs="Times New Roman"/>
          <w:b/>
          <w:bCs/>
        </w:rPr>
      </w:pPr>
      <w:r w:rsidRPr="002E67BC">
        <w:rPr>
          <w:rFonts w:ascii="Times New Roman" w:hAnsi="Times New Roman" w:cs="Times New Roman"/>
          <w:b/>
          <w:bCs/>
        </w:rPr>
        <w:t>ЗЕМЛЯНЫХ И РЕМОНТНО-ВОССТАНОВИТЕЛЬНЫХ РАБОТ</w:t>
      </w:r>
    </w:p>
    <w:p w:rsidR="0071586F" w:rsidRPr="002E67BC" w:rsidRDefault="0071586F" w:rsidP="0071586F">
      <w:pPr>
        <w:pStyle w:val="ConsPlusNormal"/>
        <w:widowControl/>
        <w:ind w:firstLine="0"/>
        <w:jc w:val="center"/>
        <w:rPr>
          <w:rFonts w:ascii="Times New Roman" w:hAnsi="Times New Roman" w:cs="Times New Roman"/>
          <w:b/>
          <w:bCs/>
        </w:rPr>
      </w:pPr>
      <w:r w:rsidRPr="002E67BC">
        <w:rPr>
          <w:rFonts w:ascii="Times New Roman" w:hAnsi="Times New Roman" w:cs="Times New Roman"/>
          <w:b/>
          <w:bCs/>
        </w:rPr>
        <w:t>НА ТЕРРИТОРИИ МУНИЦИПАЛЬНОГО ОБРАЗОВАНИЯ ГОРОД ЕФРЕМОВ</w:t>
      </w:r>
    </w:p>
    <w:p w:rsidR="0071586F" w:rsidRPr="002E67BC" w:rsidRDefault="0071586F" w:rsidP="0071586F">
      <w:pPr>
        <w:pStyle w:val="ConsPlusNormal"/>
        <w:widowControl/>
        <w:ind w:firstLine="540"/>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г. Ефремов                                                                                                                         "__" ___________ 201  г.</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Заказчик (юридическое лицо) 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(полное название организации,</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_____________________________________________________________________________________________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предприятия, учреждения)</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Руководитель 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(фамилия, имя, отчество)</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адрес  ___________________________________________, тел.  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ИНН ____________, расч. счет ___________, банк ________________, БИК 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кор. счет _____________________________</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М.П.</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Заказчик (физическое лицо) 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(фамилия, имя, отчество)</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домашний адрес __________, тел.  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Паспорт: серия ______, N _______, дата выдачи _______, кем выдан 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Свидетельство индивидуального предпринимателя: серия ______, N 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дата выдачи _______, кем выдано __________________________, ИНН ___________</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Объект и его назначение ___________, адрес 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(указать улицы, на которых  будут производиться работы)</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_____________________________________________________________________________________________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Проект N ___________ разработан 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Основание  для  строительства,  реконструкции,  капитального  ремонта и</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других видов работ: 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Вид работ: ____________. Элементы городского благоустройства, которые будут</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нарушены: асфальт (тротуарная плитка) _____ кв. м, газон ___________ кв. м,</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грунт _____ кв. м, бордюр (поребрик) ____ шт.</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Запрашиваемые сроки проведения работ:  с  "__" ___________________ 20___ г.</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по "__" _________ 20___ г.</w:t>
      </w:r>
    </w:p>
    <w:p w:rsidR="0071586F" w:rsidRPr="002E67BC" w:rsidRDefault="0071586F" w:rsidP="0071586F">
      <w:pPr>
        <w:pStyle w:val="ConsPlusNormal"/>
        <w:widowControl/>
        <w:ind w:firstLine="0"/>
        <w:jc w:val="both"/>
        <w:rPr>
          <w:rFonts w:ascii="Times New Roman" w:hAnsi="Times New Roman" w:cs="Times New Roman"/>
        </w:rPr>
      </w:pPr>
    </w:p>
    <w:p w:rsidR="0071586F" w:rsidRPr="002E67BC" w:rsidRDefault="0071586F" w:rsidP="0071586F">
      <w:pPr>
        <w:pStyle w:val="ConsPlusNormal"/>
        <w:widowControl/>
        <w:ind w:firstLine="0"/>
        <w:jc w:val="center"/>
        <w:outlineLvl w:val="2"/>
        <w:rPr>
          <w:rFonts w:ascii="Times New Roman" w:hAnsi="Times New Roman" w:cs="Times New Roman"/>
          <w:b/>
          <w:bCs/>
        </w:rPr>
      </w:pPr>
      <w:r w:rsidRPr="002E67BC">
        <w:rPr>
          <w:rFonts w:ascii="Times New Roman" w:hAnsi="Times New Roman" w:cs="Times New Roman"/>
          <w:b/>
          <w:bCs/>
        </w:rPr>
        <w:t>Гарантийные обязательства заказчика</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Договор с подрядной организацией имеется.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предупреждён.</w:t>
      </w:r>
    </w:p>
    <w:p w:rsidR="0071586F" w:rsidRPr="002E67BC" w:rsidRDefault="0071586F" w:rsidP="0071586F">
      <w:pPr>
        <w:pStyle w:val="ConsPlusNormal"/>
        <w:widowControl/>
        <w:ind w:firstLine="540"/>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"_____" ____________________ 20___ г. 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(подпись  руководителя, заказчика, Ф.И.О.)</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М.П.</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Подрядчик (юридическое лицо) 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(полное название организации, предприятия, учреждения)</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Руководитель ________________________________________________________________________________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lastRenderedPageBreak/>
        <w:t xml:space="preserve">                              (фамилия, имя, отчество)</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Адрес _________________________, тел.  _________, лицензия N _____ от 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действительна до ______, ИНН ___________, расчетный счет 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банк _____, БИК _____, кор. счет ______________________________</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М.П.</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Подрядчик  (физическое лицо) 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(фамилия, имя, отчество)</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место рождения ______________________________________________________________________________,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дата рождения "___" ___________ 20__ г., домашний адрес 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тел.  _____. Паспорт: серия ______ N _____, дата выдачи ________, кем выдан</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____________________. Свидетельство     индивидуального    предпринимателя:</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серия ____, N _____, дата выдачи _____, кем выдано ____, ИНН _____</w:t>
      </w:r>
    </w:p>
    <w:p w:rsidR="0071586F" w:rsidRPr="002E67BC" w:rsidRDefault="0071586F" w:rsidP="0071586F">
      <w:pPr>
        <w:pStyle w:val="ConsPlusNormal"/>
        <w:widowControl/>
        <w:ind w:firstLine="0"/>
        <w:jc w:val="both"/>
        <w:rPr>
          <w:rFonts w:ascii="Times New Roman" w:hAnsi="Times New Roman" w:cs="Times New Roman"/>
        </w:rPr>
      </w:pPr>
    </w:p>
    <w:p w:rsidR="0071586F" w:rsidRPr="002E67BC" w:rsidRDefault="0071586F" w:rsidP="0071586F">
      <w:pPr>
        <w:pStyle w:val="ConsPlusNormal"/>
        <w:widowControl/>
        <w:ind w:firstLine="0"/>
        <w:jc w:val="center"/>
        <w:outlineLvl w:val="2"/>
        <w:rPr>
          <w:rFonts w:ascii="Times New Roman" w:hAnsi="Times New Roman" w:cs="Times New Roman"/>
        </w:rPr>
      </w:pPr>
      <w:r w:rsidRPr="002E67BC">
        <w:rPr>
          <w:rFonts w:ascii="Times New Roman" w:hAnsi="Times New Roman" w:cs="Times New Roman"/>
          <w:b/>
          <w:bCs/>
        </w:rPr>
        <w:t>Гарантийные обязательства подрядчика</w:t>
      </w:r>
    </w:p>
    <w:p w:rsidR="0071586F" w:rsidRPr="002E67BC" w:rsidRDefault="0071586F" w:rsidP="0071586F">
      <w:pPr>
        <w:pStyle w:val="ConsPlusNormal"/>
        <w:widowControl/>
        <w:ind w:firstLine="540"/>
        <w:jc w:val="both"/>
        <w:rPr>
          <w:rFonts w:ascii="Times New Roman" w:hAnsi="Times New Roman" w:cs="Times New Roman"/>
        </w:rPr>
      </w:pPr>
      <w:r w:rsidRPr="002E67BC">
        <w:rPr>
          <w:rFonts w:ascii="Times New Roman" w:hAnsi="Times New Roman" w:cs="Times New Roman"/>
        </w:rPr>
        <w:t>Гарантируем соблюдение сроков проведения работ, восстановление нарушенного благоустройства и четкое соблюдение Правил санитарного содержания и благоустройства территории муниципального образования город Ефремов, а также других нормативных актов в части внешнего благоустройства. Об административной ответственности предупреждён.</w:t>
      </w:r>
    </w:p>
    <w:p w:rsidR="0071586F" w:rsidRPr="002E67BC" w:rsidRDefault="0071586F" w:rsidP="0071586F">
      <w:pPr>
        <w:pStyle w:val="ConsPlusNormal"/>
        <w:widowControl/>
        <w:ind w:firstLine="540"/>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"__" __________ 20__ г. 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(подпись руководителя  подрядной организации, Ф.И.О.)</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М.П.</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___________________________________________________________________________</w:t>
      </w:r>
    </w:p>
    <w:p w:rsidR="0071586F" w:rsidRPr="002E67BC" w:rsidRDefault="0071586F" w:rsidP="0071586F">
      <w:pPr>
        <w:pStyle w:val="ConsPlusNonformat"/>
        <w:widowControl/>
        <w:jc w:val="both"/>
        <w:rPr>
          <w:rFonts w:ascii="Times New Roman" w:hAnsi="Times New Roman" w:cs="Times New Roman"/>
        </w:rPr>
      </w:pPr>
      <w:r w:rsidRPr="002E67BC">
        <w:rPr>
          <w:rFonts w:ascii="Times New Roman" w:hAnsi="Times New Roman" w:cs="Times New Roman"/>
        </w:rPr>
        <w:t xml:space="preserve">                                               (подпись ответственного производителя работ, Ф.И.О.)</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pStyle w:val="ConsPlusNonformat"/>
        <w:widowControl/>
        <w:jc w:val="both"/>
        <w:rPr>
          <w:rFonts w:ascii="Times New Roman" w:hAnsi="Times New Roman" w:cs="Times New Roman"/>
          <w:b/>
          <w:bCs/>
        </w:rPr>
      </w:pPr>
    </w:p>
    <w:p w:rsidR="0071586F" w:rsidRPr="002E67BC" w:rsidRDefault="0071586F" w:rsidP="0071586F">
      <w:pPr>
        <w:pStyle w:val="ConsPlusNonformat"/>
        <w:widowControl/>
        <w:jc w:val="center"/>
        <w:rPr>
          <w:rFonts w:ascii="Times New Roman" w:hAnsi="Times New Roman" w:cs="Times New Roman"/>
          <w:b/>
          <w:bCs/>
        </w:rPr>
      </w:pPr>
      <w:r w:rsidRPr="002E67BC">
        <w:rPr>
          <w:rFonts w:ascii="Times New Roman" w:hAnsi="Times New Roman" w:cs="Times New Roman"/>
          <w:b/>
          <w:bCs/>
        </w:rPr>
        <w:t>СОГЛАСОВАНО:</w:t>
      </w:r>
    </w:p>
    <w:p w:rsidR="0071586F" w:rsidRPr="002E67BC" w:rsidRDefault="0071586F" w:rsidP="0071586F">
      <w:pPr>
        <w:pStyle w:val="ConsPlusNonformat"/>
        <w:widowControl/>
        <w:jc w:val="both"/>
        <w:rPr>
          <w:rFonts w:ascii="Times New Roman" w:hAnsi="Times New Roman" w:cs="Times New Roman"/>
        </w:rPr>
      </w:pPr>
    </w:p>
    <w:p w:rsidR="0071586F" w:rsidRPr="002E67BC" w:rsidRDefault="0071586F" w:rsidP="0071586F">
      <w:pPr>
        <w:numPr>
          <w:ilvl w:val="0"/>
          <w:numId w:val="27"/>
        </w:numPr>
        <w:ind w:left="284" w:hanging="284"/>
        <w:jc w:val="both"/>
      </w:pPr>
      <w:r w:rsidRPr="002E67BC">
        <w:t>Филиал ООО «Газпром газораспределение Тула»</w:t>
      </w:r>
    </w:p>
    <w:p w:rsidR="0071586F" w:rsidRPr="002E67BC" w:rsidRDefault="0071586F" w:rsidP="0071586F">
      <w:pPr>
        <w:jc w:val="both"/>
      </w:pPr>
      <w:r w:rsidRPr="002E67BC">
        <w:t xml:space="preserve">   в г.  Ефремове:______________________________________________________</w:t>
      </w:r>
    </w:p>
    <w:p w:rsidR="0071586F" w:rsidRPr="002E67BC" w:rsidRDefault="0071586F" w:rsidP="0071586F">
      <w:pPr>
        <w:jc w:val="both"/>
      </w:pPr>
    </w:p>
    <w:p w:rsidR="0071586F" w:rsidRPr="002E67BC" w:rsidRDefault="0071586F" w:rsidP="0071586F">
      <w:pPr>
        <w:jc w:val="both"/>
      </w:pPr>
      <w:r w:rsidRPr="002E67BC">
        <w:t>2. МУП «ВКХ»:_______________________________________________________</w:t>
      </w:r>
    </w:p>
    <w:p w:rsidR="0071586F" w:rsidRPr="002E67BC" w:rsidRDefault="0071586F" w:rsidP="0071586F">
      <w:pPr>
        <w:jc w:val="both"/>
      </w:pPr>
    </w:p>
    <w:p w:rsidR="0071586F" w:rsidRPr="002E67BC" w:rsidRDefault="0071586F" w:rsidP="0071586F">
      <w:pPr>
        <w:jc w:val="both"/>
      </w:pPr>
      <w:r w:rsidRPr="002E67BC">
        <w:t>3. МУП «Дорожник»:___________________________________________________</w:t>
      </w:r>
    </w:p>
    <w:p w:rsidR="0071586F" w:rsidRPr="002E67BC" w:rsidRDefault="0071586F" w:rsidP="0071586F">
      <w:pPr>
        <w:jc w:val="both"/>
      </w:pPr>
    </w:p>
    <w:p w:rsidR="0071586F" w:rsidRPr="002E67BC" w:rsidRDefault="0071586F" w:rsidP="0071586F">
      <w:pPr>
        <w:jc w:val="both"/>
      </w:pPr>
      <w:r w:rsidRPr="002E67BC">
        <w:t>4. ЦТС и Р № 6 Тульского филиала</w:t>
      </w:r>
    </w:p>
    <w:p w:rsidR="0071586F" w:rsidRPr="002E67BC" w:rsidRDefault="0071586F" w:rsidP="0071586F">
      <w:pPr>
        <w:jc w:val="both"/>
      </w:pPr>
      <w:r w:rsidRPr="002E67BC">
        <w:t xml:space="preserve">   ОАО «Центртелеком»_________________________________________________</w:t>
      </w:r>
    </w:p>
    <w:p w:rsidR="0071586F" w:rsidRPr="002E67BC" w:rsidRDefault="0071586F" w:rsidP="0071586F">
      <w:pPr>
        <w:jc w:val="both"/>
      </w:pPr>
    </w:p>
    <w:p w:rsidR="0071586F" w:rsidRPr="002E67BC" w:rsidRDefault="0071586F" w:rsidP="0071586F">
      <w:r w:rsidRPr="002E67BC">
        <w:t>5. ПО Ефремовские электрические сети</w:t>
      </w:r>
    </w:p>
    <w:p w:rsidR="0071586F" w:rsidRPr="002E67BC" w:rsidRDefault="0071586F" w:rsidP="0071586F">
      <w:r w:rsidRPr="002E67BC">
        <w:t xml:space="preserve">    филиал «Тулэнерго» ОАО «МРСК </w:t>
      </w:r>
    </w:p>
    <w:p w:rsidR="0071586F" w:rsidRPr="002E67BC" w:rsidRDefault="0071586F" w:rsidP="0071586F">
      <w:r w:rsidRPr="002E67BC">
        <w:t>Центра и Приволжья»___________________________________________________</w:t>
      </w:r>
    </w:p>
    <w:p w:rsidR="0071586F" w:rsidRPr="002E67BC" w:rsidRDefault="0071586F" w:rsidP="0071586F"/>
    <w:p w:rsidR="0071586F" w:rsidRPr="002E67BC" w:rsidRDefault="0071586F" w:rsidP="0071586F">
      <w:r w:rsidRPr="002E67BC">
        <w:t>6. ГИБДД: _____________________________________________________________</w:t>
      </w:r>
    </w:p>
    <w:p w:rsidR="0071586F" w:rsidRPr="002E67BC" w:rsidRDefault="0071586F" w:rsidP="0071586F">
      <w:pPr>
        <w:jc w:val="both"/>
      </w:pPr>
    </w:p>
    <w:p w:rsidR="0071586F" w:rsidRPr="002E67BC" w:rsidRDefault="0071586F" w:rsidP="0071586F">
      <w:pPr>
        <w:jc w:val="both"/>
      </w:pPr>
      <w:r w:rsidRPr="002E67BC">
        <w:t>6. МУП «АгроКомСлужба»: ______________________________________________</w:t>
      </w:r>
    </w:p>
    <w:p w:rsidR="0071586F" w:rsidRPr="002E67BC" w:rsidRDefault="0071586F" w:rsidP="0071586F">
      <w:pPr>
        <w:jc w:val="both"/>
      </w:pPr>
    </w:p>
    <w:p w:rsidR="0071586F" w:rsidRPr="002E67BC" w:rsidRDefault="0071586F" w:rsidP="0071586F">
      <w:pPr>
        <w:jc w:val="both"/>
      </w:pPr>
      <w:r w:rsidRPr="002E67BC">
        <w:t>7. Южный филиал ООО «ККС»:___________________________________________</w:t>
      </w:r>
    </w:p>
    <w:p w:rsidR="0071586F" w:rsidRPr="002E67BC" w:rsidRDefault="0071586F" w:rsidP="0071586F">
      <w:pPr>
        <w:jc w:val="both"/>
      </w:pPr>
    </w:p>
    <w:p w:rsidR="0071586F" w:rsidRPr="002E67BC" w:rsidRDefault="0071586F" w:rsidP="0071586F">
      <w:pPr>
        <w:jc w:val="both"/>
      </w:pPr>
      <w:r w:rsidRPr="002E67BC">
        <w:t>8. Филиал ООО «Газпром трансгаз Москва»</w:t>
      </w:r>
    </w:p>
    <w:p w:rsidR="0071586F" w:rsidRPr="002E67BC" w:rsidRDefault="0071586F" w:rsidP="0071586F">
      <w:pPr>
        <w:jc w:val="both"/>
      </w:pPr>
      <w:r w:rsidRPr="002E67BC">
        <w:t>Тульское ЛПУМГ _______________________________________________________</w:t>
      </w:r>
    </w:p>
    <w:p w:rsidR="0071586F" w:rsidRPr="002E67BC" w:rsidRDefault="0071586F" w:rsidP="0071586F">
      <w:pPr>
        <w:jc w:val="both"/>
      </w:pPr>
    </w:p>
    <w:p w:rsidR="0071586F" w:rsidRPr="002E67BC" w:rsidRDefault="0071586F" w:rsidP="0071586F">
      <w:pPr>
        <w:jc w:val="both"/>
      </w:pPr>
      <w:r w:rsidRPr="002E67BC">
        <w:t>9. ООО «Каргилл» ______________________________________________________</w:t>
      </w:r>
    </w:p>
    <w:p w:rsidR="0071586F" w:rsidRPr="002E67BC" w:rsidRDefault="0071586F" w:rsidP="0071586F">
      <w:pPr>
        <w:jc w:val="both"/>
      </w:pPr>
    </w:p>
    <w:p w:rsidR="0071586F" w:rsidRPr="002E67BC" w:rsidRDefault="0071586F" w:rsidP="0071586F">
      <w:pPr>
        <w:jc w:val="both"/>
      </w:pPr>
      <w:r w:rsidRPr="002E67BC">
        <w:lastRenderedPageBreak/>
        <w:t xml:space="preserve">                                                По необходимости:</w:t>
      </w:r>
    </w:p>
    <w:p w:rsidR="0071586F" w:rsidRPr="002E67BC" w:rsidRDefault="0071586F" w:rsidP="0071586F">
      <w:pPr>
        <w:jc w:val="both"/>
      </w:pPr>
      <w:r w:rsidRPr="002E67BC">
        <w:t>10. ЕТЭЦ: (Высоковольтный эл.кабель) _________________________________</w:t>
      </w:r>
    </w:p>
    <w:p w:rsidR="0071586F" w:rsidRPr="002E67BC" w:rsidRDefault="0071586F" w:rsidP="0071586F">
      <w:pPr>
        <w:jc w:val="both"/>
      </w:pPr>
      <w:r w:rsidRPr="002E67BC">
        <w:t>11. ОАО «Зернопродукт» (Высоковольтный эл.кабель)__________________________</w:t>
      </w:r>
    </w:p>
    <w:p w:rsidR="0071586F" w:rsidRPr="002E67BC" w:rsidRDefault="0071586F" w:rsidP="0071586F">
      <w:pPr>
        <w:jc w:val="both"/>
        <w:rPr>
          <w:b/>
          <w:bCs/>
        </w:rPr>
      </w:pPr>
      <w:r w:rsidRPr="002E67BC">
        <w:t>12.</w:t>
      </w:r>
      <w:r w:rsidRPr="002E67BC">
        <w:rPr>
          <w:b/>
          <w:bCs/>
        </w:rPr>
        <w:t xml:space="preserve">  </w:t>
      </w:r>
      <w:r w:rsidRPr="002E67BC">
        <w:t>ЗАО «ТЕЛЕ_СЕРВИС ТУЛА»______________________________________________</w:t>
      </w:r>
    </w:p>
    <w:p w:rsidR="0071586F" w:rsidRPr="002E67BC" w:rsidRDefault="0071586F" w:rsidP="0071586F">
      <w:pPr>
        <w:jc w:val="both"/>
      </w:pPr>
      <w:r w:rsidRPr="002E67BC">
        <w:t>13. ОАО «Ростелеком»________________________________________________________</w:t>
      </w:r>
    </w:p>
    <w:p w:rsidR="0071586F" w:rsidRPr="002E67BC" w:rsidRDefault="0071586F" w:rsidP="0071586F">
      <w:pPr>
        <w:jc w:val="both"/>
      </w:pPr>
      <w:r w:rsidRPr="002E67BC">
        <w:t>14. ОАО «ЕЗСК»_____________________________________________________________</w:t>
      </w: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r w:rsidRPr="002E67BC">
        <w:lastRenderedPageBreak/>
        <w:t>Приложение 6</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r w:rsidRPr="002E67BC">
        <w:t>муниципального образования город</w:t>
      </w:r>
    </w:p>
    <w:p w:rsidR="0071586F" w:rsidRPr="002E67BC" w:rsidRDefault="0071586F" w:rsidP="0071586F">
      <w:pPr>
        <w:jc w:val="right"/>
      </w:pPr>
      <w:r w:rsidRPr="002E67BC">
        <w:t xml:space="preserve"> Ефремов </w:t>
      </w:r>
    </w:p>
    <w:p w:rsidR="0071586F" w:rsidRPr="002E67BC" w:rsidRDefault="0071586F" w:rsidP="0071586F">
      <w:pPr>
        <w:autoSpaceDE w:val="0"/>
        <w:autoSpaceDN w:val="0"/>
        <w:adjustRightInd w:val="0"/>
        <w:jc w:val="right"/>
        <w:outlineLvl w:val="2"/>
      </w:pPr>
    </w:p>
    <w:p w:rsidR="0071586F" w:rsidRPr="002E67BC" w:rsidRDefault="0071586F" w:rsidP="0071586F">
      <w:pPr>
        <w:shd w:val="clear" w:color="auto" w:fill="FFFFFF"/>
      </w:pPr>
    </w:p>
    <w:p w:rsidR="0071586F" w:rsidRPr="002E67BC" w:rsidRDefault="0071586F" w:rsidP="0071586F">
      <w:pPr>
        <w:shd w:val="clear" w:color="auto" w:fill="FFFFFF"/>
        <w:jc w:val="center"/>
        <w:rPr>
          <w:b/>
          <w:bCs/>
          <w:spacing w:val="4"/>
        </w:rPr>
      </w:pPr>
      <w:r w:rsidRPr="002E67BC">
        <w:rPr>
          <w:b/>
          <w:bCs/>
          <w:spacing w:val="4"/>
        </w:rPr>
        <w:t>Гарантийное обязательство</w:t>
      </w:r>
    </w:p>
    <w:p w:rsidR="0071586F" w:rsidRPr="002E67BC" w:rsidRDefault="0071586F" w:rsidP="0071586F">
      <w:pPr>
        <w:shd w:val="clear" w:color="auto" w:fill="FFFFFF"/>
        <w:jc w:val="center"/>
        <w:rPr>
          <w:sz w:val="28"/>
          <w:szCs w:val="28"/>
        </w:rPr>
      </w:pPr>
    </w:p>
    <w:p w:rsidR="0071586F" w:rsidRPr="002E67BC" w:rsidRDefault="0071586F" w:rsidP="0071586F">
      <w:pPr>
        <w:shd w:val="clear" w:color="auto" w:fill="FFFFFF"/>
        <w:jc w:val="center"/>
        <w:rPr>
          <w:sz w:val="28"/>
          <w:szCs w:val="28"/>
        </w:rPr>
      </w:pPr>
    </w:p>
    <w:p w:rsidR="0071586F" w:rsidRPr="002E67BC" w:rsidRDefault="0071586F" w:rsidP="0071586F">
      <w:pPr>
        <w:shd w:val="clear" w:color="auto" w:fill="FFFFFF"/>
        <w:tabs>
          <w:tab w:val="left" w:pos="6300"/>
          <w:tab w:val="left" w:leader="underscore" w:pos="8654"/>
        </w:tabs>
        <w:rPr>
          <w:spacing w:val="-4"/>
        </w:rPr>
      </w:pPr>
      <w:r w:rsidRPr="002E67BC">
        <w:rPr>
          <w:spacing w:val="-5"/>
        </w:rPr>
        <w:t xml:space="preserve">г. </w:t>
      </w:r>
      <w:r w:rsidRPr="002E67BC">
        <w:t>Ефремов</w:t>
      </w:r>
      <w:r w:rsidRPr="002E67BC">
        <w:tab/>
        <w:t xml:space="preserve">     </w:t>
      </w:r>
      <w:r w:rsidRPr="002E67BC">
        <w:rPr>
          <w:spacing w:val="29"/>
        </w:rPr>
        <w:t>"__"</w:t>
      </w:r>
      <w:r w:rsidRPr="002E67BC">
        <w:tab/>
      </w:r>
      <w:r w:rsidRPr="002E67BC">
        <w:rPr>
          <w:spacing w:val="-4"/>
        </w:rPr>
        <w:t>20__ г.</w:t>
      </w:r>
    </w:p>
    <w:p w:rsidR="0071586F" w:rsidRPr="002E67BC" w:rsidRDefault="0071586F" w:rsidP="0071586F">
      <w:pPr>
        <w:shd w:val="clear" w:color="auto" w:fill="FFFFFF"/>
        <w:tabs>
          <w:tab w:val="left" w:pos="6300"/>
          <w:tab w:val="left" w:leader="underscore" w:pos="8654"/>
        </w:tabs>
        <w:rPr>
          <w:spacing w:val="-4"/>
        </w:rPr>
      </w:pPr>
    </w:p>
    <w:p w:rsidR="0071586F" w:rsidRPr="002E67BC" w:rsidRDefault="0071586F" w:rsidP="0071586F">
      <w:pPr>
        <w:shd w:val="clear" w:color="auto" w:fill="FFFFFF"/>
        <w:tabs>
          <w:tab w:val="left" w:leader="underscore" w:pos="6703"/>
        </w:tabs>
        <w:spacing w:before="554" w:line="274" w:lineRule="exact"/>
        <w:ind w:right="-170"/>
        <w:jc w:val="both"/>
        <w:rPr>
          <w:spacing w:val="-1"/>
        </w:rPr>
      </w:pPr>
      <w:r w:rsidRPr="002E67BC">
        <w:rPr>
          <w:spacing w:val="2"/>
        </w:rPr>
        <w:t xml:space="preserve">Администрация муниципального образования город Ефремов </w:t>
      </w:r>
      <w:r w:rsidRPr="002E67BC">
        <w:rPr>
          <w:spacing w:val="-1"/>
        </w:rPr>
        <w:t xml:space="preserve"> в лице _______________________________________________________________________________,  </w:t>
      </w:r>
    </w:p>
    <w:p w:rsidR="0071586F" w:rsidRPr="002E67BC" w:rsidRDefault="0071586F" w:rsidP="0071586F">
      <w:pPr>
        <w:shd w:val="clear" w:color="auto" w:fill="FFFFFF"/>
        <w:tabs>
          <w:tab w:val="left" w:leader="underscore" w:pos="3996"/>
        </w:tabs>
        <w:spacing w:line="274" w:lineRule="exact"/>
        <w:ind w:right="-170" w:firstLine="120"/>
        <w:jc w:val="both"/>
      </w:pPr>
      <w:r w:rsidRPr="002E67BC">
        <w:t>действующего    на    основании    __________________________________________</w:t>
      </w:r>
    </w:p>
    <w:p w:rsidR="0071586F" w:rsidRPr="002E67BC" w:rsidRDefault="0071586F" w:rsidP="0071586F">
      <w:pPr>
        <w:shd w:val="clear" w:color="auto" w:fill="FFFFFF"/>
        <w:spacing w:line="274" w:lineRule="exact"/>
        <w:ind w:right="-170"/>
        <w:jc w:val="both"/>
      </w:pPr>
      <w:r w:rsidRPr="002E67BC">
        <w:rPr>
          <w:spacing w:val="1"/>
        </w:rPr>
        <w:t>__________________________________, именуемая в дальнейшем "Сторона 1", с одной стороны, и</w:t>
      </w:r>
    </w:p>
    <w:p w:rsidR="0071586F" w:rsidRPr="002E67BC" w:rsidRDefault="0071586F" w:rsidP="0071586F">
      <w:pPr>
        <w:shd w:val="clear" w:color="auto" w:fill="FFFFFF"/>
        <w:tabs>
          <w:tab w:val="left" w:leader="underscore" w:pos="9288"/>
        </w:tabs>
        <w:spacing w:before="29"/>
        <w:ind w:right="-170"/>
      </w:pPr>
      <w:r w:rsidRPr="002E67BC">
        <w:tab/>
      </w:r>
    </w:p>
    <w:p w:rsidR="0071586F" w:rsidRPr="002E67BC" w:rsidRDefault="0071586F" w:rsidP="0071586F">
      <w:pPr>
        <w:shd w:val="clear" w:color="auto" w:fill="FFFFFF"/>
        <w:tabs>
          <w:tab w:val="left" w:leader="underscore" w:pos="1145"/>
          <w:tab w:val="left" w:leader="underscore" w:pos="9346"/>
        </w:tabs>
        <w:spacing w:line="274" w:lineRule="exact"/>
        <w:ind w:right="-170"/>
      </w:pPr>
      <w:r w:rsidRPr="002E67BC">
        <w:rPr>
          <w:spacing w:val="-6"/>
        </w:rPr>
        <w:t>именуем</w:t>
      </w:r>
      <w:r w:rsidRPr="002E67BC">
        <w:t xml:space="preserve">__    </w:t>
      </w:r>
      <w:r w:rsidRPr="002E67BC">
        <w:rPr>
          <w:spacing w:val="6"/>
        </w:rPr>
        <w:t>в дальнейшем "Сторона 2", в лице _________________________________,</w:t>
      </w:r>
      <w:r w:rsidRPr="002E67BC">
        <w:t xml:space="preserve">                                                                          </w:t>
      </w:r>
    </w:p>
    <w:p w:rsidR="0071586F" w:rsidRPr="002E67BC" w:rsidRDefault="0071586F" w:rsidP="0071586F">
      <w:pPr>
        <w:shd w:val="clear" w:color="auto" w:fill="FFFFFF"/>
        <w:tabs>
          <w:tab w:val="left" w:leader="underscore" w:pos="1548"/>
          <w:tab w:val="left" w:leader="underscore" w:pos="5796"/>
        </w:tabs>
        <w:spacing w:line="274" w:lineRule="exact"/>
        <w:ind w:right="-170"/>
        <w:jc w:val="both"/>
        <w:rPr>
          <w:spacing w:val="1"/>
        </w:rPr>
      </w:pPr>
      <w:r w:rsidRPr="002E67BC">
        <w:rPr>
          <w:spacing w:val="-4"/>
        </w:rPr>
        <w:t>действующ</w:t>
      </w:r>
      <w:r w:rsidRPr="002E67BC">
        <w:tab/>
        <w:t xml:space="preserve">  на   основании          </w:t>
      </w:r>
      <w:r w:rsidRPr="002E67BC">
        <w:tab/>
        <w:t>_____________________________</w:t>
      </w:r>
      <w:r w:rsidRPr="002E67BC">
        <w:rPr>
          <w:spacing w:val="-4"/>
        </w:rPr>
        <w:t>,   с   другой   стороны,   именуемые</w:t>
      </w:r>
      <w:r w:rsidRPr="002E67BC">
        <w:t xml:space="preserve"> </w:t>
      </w:r>
      <w:r w:rsidRPr="002E67BC">
        <w:rPr>
          <w:spacing w:val="1"/>
        </w:rPr>
        <w:t>вместе "Стороны", заключили настоящее гарантийное обязательство о нижеследующем:</w:t>
      </w:r>
    </w:p>
    <w:p w:rsidR="0071586F" w:rsidRPr="002E67BC" w:rsidRDefault="0071586F" w:rsidP="0071586F">
      <w:pPr>
        <w:shd w:val="clear" w:color="auto" w:fill="FFFFFF"/>
        <w:tabs>
          <w:tab w:val="left" w:leader="underscore" w:pos="1548"/>
          <w:tab w:val="left" w:leader="underscore" w:pos="5796"/>
        </w:tabs>
        <w:spacing w:line="274" w:lineRule="exact"/>
        <w:ind w:right="-170" w:hanging="120"/>
        <w:jc w:val="both"/>
        <w:rPr>
          <w:spacing w:val="1"/>
        </w:rPr>
      </w:pPr>
      <w:r w:rsidRPr="002E67BC">
        <w:rPr>
          <w:spacing w:val="1"/>
        </w:rPr>
        <w:t xml:space="preserve">           1. Сторона 2 обязуется выполнить производство земляных работ согласно срокам, указанным в ордере.</w:t>
      </w:r>
    </w:p>
    <w:p w:rsidR="0071586F" w:rsidRPr="002E67BC" w:rsidRDefault="0071586F" w:rsidP="0071586F">
      <w:pPr>
        <w:shd w:val="clear" w:color="auto" w:fill="FFFFFF"/>
        <w:tabs>
          <w:tab w:val="left" w:leader="underscore" w:pos="0"/>
          <w:tab w:val="left" w:leader="underscore" w:pos="5796"/>
        </w:tabs>
        <w:spacing w:line="274" w:lineRule="exact"/>
        <w:ind w:right="-170"/>
        <w:jc w:val="both"/>
        <w:rPr>
          <w:spacing w:val="1"/>
        </w:rPr>
      </w:pPr>
      <w:r w:rsidRPr="002E67BC">
        <w:rPr>
          <w:spacing w:val="1"/>
        </w:rPr>
        <w:t xml:space="preserve">        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ордера.</w:t>
      </w:r>
    </w:p>
    <w:p w:rsidR="0071586F" w:rsidRPr="002E67BC" w:rsidRDefault="0071586F" w:rsidP="0071586F">
      <w:pPr>
        <w:shd w:val="clear" w:color="auto" w:fill="FFFFFF"/>
        <w:tabs>
          <w:tab w:val="left" w:leader="underscore" w:pos="1548"/>
          <w:tab w:val="left" w:leader="underscore" w:pos="5796"/>
        </w:tabs>
        <w:spacing w:line="274" w:lineRule="exact"/>
        <w:ind w:right="-170"/>
        <w:jc w:val="both"/>
        <w:rPr>
          <w:spacing w:val="1"/>
        </w:rPr>
      </w:pPr>
      <w:r w:rsidRPr="002E67BC">
        <w:rPr>
          <w:spacing w:val="1"/>
        </w:rPr>
        <w:t xml:space="preserve">        3. По истечении срока действия ордера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территории муниципального образования город </w:t>
      </w:r>
      <w:r w:rsidRPr="002E67BC">
        <w:t>Ефремов</w:t>
      </w:r>
      <w:r w:rsidRPr="002E67BC">
        <w:rPr>
          <w:spacing w:val="1"/>
        </w:rPr>
        <w:t>.</w:t>
      </w:r>
    </w:p>
    <w:p w:rsidR="0071586F" w:rsidRPr="002E67BC" w:rsidRDefault="0071586F" w:rsidP="0071586F">
      <w:pPr>
        <w:shd w:val="clear" w:color="auto" w:fill="FFFFFF"/>
        <w:tabs>
          <w:tab w:val="left" w:leader="underscore" w:pos="1548"/>
          <w:tab w:val="left" w:leader="underscore" w:pos="5796"/>
        </w:tabs>
        <w:spacing w:line="274" w:lineRule="exact"/>
        <w:ind w:right="-170"/>
        <w:jc w:val="both"/>
      </w:pPr>
      <w:r w:rsidRPr="002E67BC">
        <w:rPr>
          <w:spacing w:val="1"/>
        </w:rPr>
        <w:t>(Акт составляется в двух экземплярах, по одному для каждой стороны).</w:t>
      </w:r>
    </w:p>
    <w:p w:rsidR="0071586F" w:rsidRPr="002E67BC" w:rsidRDefault="0071586F" w:rsidP="0071586F">
      <w:pPr>
        <w:ind w:right="-170"/>
        <w:jc w:val="both"/>
      </w:pPr>
      <w:r w:rsidRPr="002E67BC">
        <w:t xml:space="preserve">         4.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01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71586F" w:rsidRPr="002E67BC" w:rsidRDefault="0071586F" w:rsidP="0071586F">
      <w:pPr>
        <w:ind w:right="-170"/>
        <w:jc w:val="both"/>
      </w:pPr>
      <w:r w:rsidRPr="002E67BC">
        <w:t xml:space="preserve">        5.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71586F" w:rsidRPr="002E67BC" w:rsidRDefault="0071586F" w:rsidP="0071586F">
      <w:pPr>
        <w:ind w:right="-170"/>
        <w:jc w:val="both"/>
      </w:pPr>
      <w:r w:rsidRPr="002E67BC">
        <w:t xml:space="preserve">        5.1. Гарантийный срок составляет пять лет с момента окончания работ в полном объеме и подписания акта приемки территории.</w:t>
      </w:r>
    </w:p>
    <w:p w:rsidR="0071586F" w:rsidRPr="002E67BC" w:rsidRDefault="0071586F" w:rsidP="0071586F">
      <w:pPr>
        <w:ind w:right="-170"/>
        <w:jc w:val="both"/>
      </w:pPr>
      <w:r w:rsidRPr="002E67BC">
        <w:t xml:space="preserve">       6. Сторона, не исполнившая или ненадлежащим образом исполнившая обязательства, обязана возместить другой Стороне убытки в полной сумме.</w:t>
      </w:r>
    </w:p>
    <w:p w:rsidR="0071586F" w:rsidRPr="002E67BC" w:rsidRDefault="0071586F" w:rsidP="0071586F">
      <w:pPr>
        <w:ind w:right="-170"/>
        <w:jc w:val="both"/>
      </w:pPr>
      <w:r w:rsidRPr="002E67BC">
        <w:t xml:space="preserve">       7. Ответственность за сохранность существующих подземных сетей и пунктов полигонометрической сети, зеленых насаждений несет Сторона 2.</w:t>
      </w:r>
    </w:p>
    <w:p w:rsidR="0071586F" w:rsidRPr="002E67BC" w:rsidRDefault="0071586F" w:rsidP="0071586F">
      <w:pPr>
        <w:ind w:right="-170"/>
        <w:jc w:val="both"/>
      </w:pPr>
      <w:r w:rsidRPr="002E67BC">
        <w:t xml:space="preserve">       8. Перед началом производства 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пяти лет, по причине естественных воздействий местности.</w:t>
      </w:r>
    </w:p>
    <w:p w:rsidR="0071586F" w:rsidRPr="002E67BC" w:rsidRDefault="0071586F" w:rsidP="0071586F">
      <w:pPr>
        <w:ind w:right="-170"/>
        <w:jc w:val="both"/>
      </w:pPr>
      <w:r w:rsidRPr="002E67BC">
        <w:lastRenderedPageBreak/>
        <w:t xml:space="preserve">       9.  Гарантийное обязательство вступает в силу с момента его подписания Сторонами.</w:t>
      </w:r>
    </w:p>
    <w:p w:rsidR="0071586F" w:rsidRPr="002E67BC" w:rsidRDefault="0071586F" w:rsidP="0071586F">
      <w:pPr>
        <w:ind w:right="-170"/>
        <w:jc w:val="both"/>
      </w:pPr>
      <w:r w:rsidRPr="002E67BC">
        <w:t xml:space="preserve">      10. Срок действия гарантийного обязательства пять лет.</w:t>
      </w:r>
    </w:p>
    <w:p w:rsidR="0071586F" w:rsidRPr="002E67BC" w:rsidRDefault="0071586F" w:rsidP="0071586F">
      <w:pPr>
        <w:ind w:right="-170"/>
        <w:jc w:val="both"/>
      </w:pPr>
      <w:r w:rsidRPr="002E67BC">
        <w:t xml:space="preserve">       11. Гарантийное обязательство составлено в двух экземплярах, имеющих равную юридическую силу, -  по одному для каждой стороны.</w:t>
      </w:r>
    </w:p>
    <w:p w:rsidR="0071586F" w:rsidRPr="002E67BC" w:rsidRDefault="0071586F" w:rsidP="0071586F"/>
    <w:p w:rsidR="0071586F" w:rsidRPr="002E67BC" w:rsidRDefault="0071586F" w:rsidP="0071586F">
      <w:pPr>
        <w:jc w:val="center"/>
        <w:rPr>
          <w:b/>
          <w:bCs/>
        </w:rPr>
      </w:pPr>
      <w:r w:rsidRPr="002E67BC">
        <w:rPr>
          <w:b/>
          <w:bCs/>
        </w:rPr>
        <w:t>Адреса, реквизиты и подписи сторон:</w:t>
      </w:r>
    </w:p>
    <w:p w:rsidR="0071586F" w:rsidRPr="002E67BC" w:rsidRDefault="0071586F" w:rsidP="0071586F">
      <w:pPr>
        <w:jc w:val="center"/>
        <w:rPr>
          <w:b/>
          <w:bCs/>
        </w:rPr>
      </w:pPr>
    </w:p>
    <w:p w:rsidR="0071586F" w:rsidRPr="002E67BC" w:rsidRDefault="0071586F" w:rsidP="0071586F">
      <w:pPr>
        <w:ind w:right="-340"/>
        <w:jc w:val="both"/>
        <w:rPr>
          <w:b/>
          <w:bCs/>
        </w:rPr>
      </w:pPr>
    </w:p>
    <w:p w:rsidR="0071586F" w:rsidRPr="002E67BC" w:rsidRDefault="0071586F" w:rsidP="0071586F">
      <w:pPr>
        <w:ind w:right="-340"/>
        <w:jc w:val="both"/>
      </w:pPr>
      <w:r w:rsidRPr="002E67BC">
        <w:t>Сторона 1                                                                             Сторона 2</w:t>
      </w:r>
    </w:p>
    <w:p w:rsidR="0071586F" w:rsidRPr="002E67BC" w:rsidRDefault="0071586F" w:rsidP="0071586F">
      <w:pPr>
        <w:ind w:right="-340"/>
        <w:jc w:val="both"/>
      </w:pPr>
    </w:p>
    <w:p w:rsidR="0071586F" w:rsidRPr="002E67BC" w:rsidRDefault="0071586F" w:rsidP="0071586F">
      <w:pPr>
        <w:ind w:right="-340"/>
        <w:jc w:val="both"/>
      </w:pPr>
      <w:r w:rsidRPr="002E67BC">
        <w:t>Наименование: ______________________                       Наименование: ____________________</w:t>
      </w:r>
    </w:p>
    <w:p w:rsidR="0071586F" w:rsidRPr="002E67BC" w:rsidRDefault="0071586F" w:rsidP="0071586F">
      <w:pPr>
        <w:ind w:right="-340"/>
        <w:jc w:val="both"/>
      </w:pPr>
      <w:r w:rsidRPr="002E67BC">
        <w:t>Адрес: _____________________________                        Адрес: ___________________________</w:t>
      </w:r>
    </w:p>
    <w:p w:rsidR="0071586F" w:rsidRPr="002E67BC" w:rsidRDefault="0071586F" w:rsidP="0071586F">
      <w:pPr>
        <w:ind w:right="-340"/>
        <w:jc w:val="both"/>
      </w:pPr>
      <w:r w:rsidRPr="002E67BC">
        <w:t>ОГРН _______________________________                     ОГРН ___________________________</w:t>
      </w:r>
    </w:p>
    <w:p w:rsidR="0071586F" w:rsidRPr="002E67BC" w:rsidRDefault="0071586F" w:rsidP="0071586F">
      <w:pPr>
        <w:ind w:right="-340"/>
        <w:jc w:val="both"/>
      </w:pPr>
      <w:r w:rsidRPr="002E67BC">
        <w:t>ИНН ________________________________                     ИНН ____________________________</w:t>
      </w:r>
    </w:p>
    <w:p w:rsidR="0071586F" w:rsidRPr="002E67BC" w:rsidRDefault="0071586F" w:rsidP="0071586F">
      <w:pPr>
        <w:ind w:right="-340"/>
        <w:jc w:val="both"/>
      </w:pPr>
      <w:r w:rsidRPr="002E67BC">
        <w:t>КПП ________________________________                     КПП ____________________________</w:t>
      </w:r>
    </w:p>
    <w:p w:rsidR="0071586F" w:rsidRPr="002E67BC" w:rsidRDefault="0071586F" w:rsidP="0071586F">
      <w:pPr>
        <w:ind w:right="-340"/>
        <w:jc w:val="both"/>
      </w:pPr>
      <w:r w:rsidRPr="002E67BC">
        <w:t>Р/с __________________________________                     Р/с ______________________________</w:t>
      </w:r>
    </w:p>
    <w:p w:rsidR="0071586F" w:rsidRPr="002E67BC" w:rsidRDefault="0071586F" w:rsidP="0071586F">
      <w:pPr>
        <w:ind w:right="-340"/>
        <w:jc w:val="both"/>
      </w:pPr>
      <w:r w:rsidRPr="002E67BC">
        <w:t>в ___________________________________                      в _______________________________</w:t>
      </w:r>
    </w:p>
    <w:p w:rsidR="0071586F" w:rsidRPr="002E67BC" w:rsidRDefault="0071586F" w:rsidP="0071586F">
      <w:pPr>
        <w:ind w:right="-340"/>
        <w:jc w:val="both"/>
      </w:pPr>
      <w:r w:rsidRPr="002E67BC">
        <w:t>К/с __________________________________                    К/с ______________________________</w:t>
      </w:r>
    </w:p>
    <w:p w:rsidR="0071586F" w:rsidRPr="002E67BC" w:rsidRDefault="0071586F" w:rsidP="0071586F">
      <w:pPr>
        <w:ind w:right="-340"/>
        <w:jc w:val="both"/>
      </w:pPr>
      <w:r w:rsidRPr="002E67BC">
        <w:t>БИК _________________________________                   БИК _____________________________</w:t>
      </w:r>
    </w:p>
    <w:p w:rsidR="0071586F" w:rsidRPr="002E67BC" w:rsidRDefault="0071586F" w:rsidP="0071586F">
      <w:pPr>
        <w:ind w:right="-340"/>
        <w:jc w:val="both"/>
      </w:pPr>
      <w:r w:rsidRPr="002E67BC">
        <w:t>ОКПО _______________________________                   ОКПО ___________________________</w:t>
      </w:r>
    </w:p>
    <w:p w:rsidR="0071586F" w:rsidRPr="002E67BC" w:rsidRDefault="0071586F" w:rsidP="0071586F">
      <w:pPr>
        <w:ind w:right="-340"/>
        <w:jc w:val="both"/>
      </w:pPr>
      <w:r w:rsidRPr="002E67BC">
        <w:t xml:space="preserve">                                                                                              Паспорт: __________________________</w:t>
      </w:r>
    </w:p>
    <w:p w:rsidR="0071586F" w:rsidRPr="002E67BC" w:rsidRDefault="0071586F" w:rsidP="0071586F">
      <w:pPr>
        <w:ind w:right="-340"/>
        <w:jc w:val="both"/>
        <w:rPr>
          <w:sz w:val="18"/>
          <w:szCs w:val="18"/>
        </w:rPr>
      </w:pPr>
      <w:r w:rsidRPr="002E67BC">
        <w:t xml:space="preserve">                                                                                                          </w:t>
      </w:r>
      <w:r w:rsidRPr="002E67BC">
        <w:rPr>
          <w:sz w:val="18"/>
          <w:szCs w:val="18"/>
        </w:rPr>
        <w:t>(серия, номер, кем и когда выдан)</w:t>
      </w:r>
    </w:p>
    <w:p w:rsidR="0071586F" w:rsidRPr="002E67BC" w:rsidRDefault="0071586F" w:rsidP="0071586F">
      <w:pPr>
        <w:ind w:right="-340"/>
        <w:jc w:val="both"/>
        <w:rPr>
          <w:sz w:val="18"/>
          <w:szCs w:val="18"/>
        </w:rPr>
      </w:pPr>
      <w:r w:rsidRPr="002E67BC">
        <w:rPr>
          <w:sz w:val="18"/>
          <w:szCs w:val="18"/>
        </w:rPr>
        <w:tab/>
      </w:r>
      <w:r w:rsidRPr="002E67BC">
        <w:rPr>
          <w:sz w:val="18"/>
          <w:szCs w:val="18"/>
        </w:rPr>
        <w:tab/>
      </w:r>
      <w:r w:rsidRPr="002E67BC">
        <w:rPr>
          <w:sz w:val="18"/>
          <w:szCs w:val="18"/>
        </w:rPr>
        <w:tab/>
      </w:r>
      <w:r w:rsidRPr="002E67BC">
        <w:rPr>
          <w:sz w:val="18"/>
          <w:szCs w:val="18"/>
        </w:rPr>
        <w:tab/>
      </w:r>
      <w:r w:rsidRPr="002E67BC">
        <w:rPr>
          <w:sz w:val="18"/>
          <w:szCs w:val="18"/>
        </w:rPr>
        <w:tab/>
      </w:r>
      <w:r w:rsidRPr="002E67BC">
        <w:rPr>
          <w:sz w:val="18"/>
          <w:szCs w:val="18"/>
        </w:rPr>
        <w:tab/>
      </w:r>
      <w:r w:rsidRPr="002E67BC">
        <w:rPr>
          <w:sz w:val="18"/>
          <w:szCs w:val="18"/>
        </w:rPr>
        <w:tab/>
        <w:t xml:space="preserve">                     ______________________________________________</w:t>
      </w:r>
    </w:p>
    <w:p w:rsidR="0071586F" w:rsidRPr="002E67BC" w:rsidRDefault="0071586F" w:rsidP="0071586F">
      <w:pPr>
        <w:ind w:right="-340"/>
        <w:jc w:val="both"/>
        <w:rPr>
          <w:sz w:val="18"/>
          <w:szCs w:val="18"/>
        </w:rPr>
      </w:pPr>
      <w:r w:rsidRPr="002E67BC">
        <w:rPr>
          <w:sz w:val="18"/>
          <w:szCs w:val="18"/>
        </w:rPr>
        <w:tab/>
      </w:r>
      <w:r w:rsidRPr="002E67BC">
        <w:rPr>
          <w:sz w:val="18"/>
          <w:szCs w:val="18"/>
        </w:rPr>
        <w:tab/>
      </w:r>
      <w:r w:rsidRPr="002E67BC">
        <w:rPr>
          <w:sz w:val="18"/>
          <w:szCs w:val="18"/>
        </w:rPr>
        <w:tab/>
      </w:r>
      <w:r w:rsidRPr="002E67BC">
        <w:rPr>
          <w:sz w:val="18"/>
          <w:szCs w:val="18"/>
        </w:rPr>
        <w:tab/>
      </w:r>
      <w:r w:rsidRPr="002E67BC">
        <w:rPr>
          <w:sz w:val="18"/>
          <w:szCs w:val="18"/>
        </w:rPr>
        <w:tab/>
      </w:r>
      <w:r w:rsidRPr="002E67BC">
        <w:rPr>
          <w:sz w:val="18"/>
          <w:szCs w:val="18"/>
        </w:rPr>
        <w:tab/>
        <w:t xml:space="preserve">                                    ______________________________________________</w:t>
      </w:r>
    </w:p>
    <w:p w:rsidR="0071586F" w:rsidRPr="002E67BC" w:rsidRDefault="0071586F" w:rsidP="0071586F">
      <w:pPr>
        <w:ind w:right="-340"/>
        <w:jc w:val="both"/>
        <w:rPr>
          <w:i/>
          <w:iCs/>
        </w:rPr>
      </w:pPr>
      <w:r w:rsidRPr="002E67BC">
        <w:rPr>
          <w:sz w:val="18"/>
          <w:szCs w:val="18"/>
        </w:rPr>
        <w:t xml:space="preserve">                                                                                                                             </w:t>
      </w:r>
      <w:r w:rsidRPr="002E67BC">
        <w:rPr>
          <w:i/>
          <w:iCs/>
          <w:sz w:val="18"/>
          <w:szCs w:val="18"/>
        </w:rPr>
        <w:t>(</w:t>
      </w:r>
      <w:r w:rsidRPr="002E67BC">
        <w:rPr>
          <w:i/>
          <w:iCs/>
        </w:rPr>
        <w:t>Заполняется физическим лицом)</w:t>
      </w:r>
    </w:p>
    <w:p w:rsidR="0071586F" w:rsidRPr="002E67BC" w:rsidRDefault="0071586F" w:rsidP="0071586F">
      <w:pPr>
        <w:ind w:right="-340"/>
        <w:jc w:val="both"/>
      </w:pPr>
    </w:p>
    <w:p w:rsidR="0071586F" w:rsidRPr="002E67BC" w:rsidRDefault="0071586F" w:rsidP="0071586F">
      <w:pPr>
        <w:ind w:right="-340"/>
        <w:jc w:val="both"/>
      </w:pPr>
    </w:p>
    <w:p w:rsidR="0071586F" w:rsidRPr="002E67BC" w:rsidRDefault="0071586F" w:rsidP="0071586F">
      <w:pPr>
        <w:ind w:right="-340"/>
        <w:jc w:val="both"/>
      </w:pPr>
      <w:r w:rsidRPr="002E67BC">
        <w:t>Директор МКУ МО город Ефремов</w:t>
      </w:r>
    </w:p>
    <w:p w:rsidR="0071586F" w:rsidRPr="002E67BC" w:rsidRDefault="0071586F" w:rsidP="0071586F">
      <w:pPr>
        <w:ind w:right="-340"/>
        <w:jc w:val="both"/>
      </w:pPr>
      <w:r w:rsidRPr="002E67BC">
        <w:t xml:space="preserve">       «Служба технического контроля»</w:t>
      </w:r>
    </w:p>
    <w:p w:rsidR="0071586F" w:rsidRPr="002E67BC" w:rsidRDefault="0071586F" w:rsidP="0071586F">
      <w:pPr>
        <w:ind w:right="-340"/>
        <w:jc w:val="both"/>
      </w:pPr>
      <w:r w:rsidRPr="002E67BC">
        <w:t>____________________________________                ____________________________________</w:t>
      </w:r>
    </w:p>
    <w:p w:rsidR="0071586F" w:rsidRPr="002E67BC" w:rsidRDefault="0071586F" w:rsidP="0071586F">
      <w:pPr>
        <w:ind w:right="-340"/>
        <w:jc w:val="both"/>
      </w:pPr>
      <w:r w:rsidRPr="002E67BC">
        <w:t>______________________(______________)              __________________(______________)</w:t>
      </w:r>
    </w:p>
    <w:p w:rsidR="0071586F" w:rsidRPr="002E67BC" w:rsidRDefault="0071586F" w:rsidP="0071586F">
      <w:pPr>
        <w:ind w:right="-340"/>
        <w:jc w:val="both"/>
      </w:pPr>
      <w:r w:rsidRPr="002E67BC">
        <w:t>М.П.                                                                                М.П.</w:t>
      </w: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autoSpaceDE w:val="0"/>
        <w:autoSpaceDN w:val="0"/>
        <w:adjustRightInd w:val="0"/>
        <w:ind w:right="-340"/>
        <w:jc w:val="right"/>
        <w:outlineLvl w:val="2"/>
      </w:pPr>
    </w:p>
    <w:p w:rsidR="0071586F" w:rsidRPr="002E67BC" w:rsidRDefault="0071586F" w:rsidP="0071586F">
      <w:pPr>
        <w:jc w:val="right"/>
      </w:pPr>
      <w:r w:rsidRPr="002E67BC">
        <w:lastRenderedPageBreak/>
        <w:t>Приложение 7</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r w:rsidRPr="002E67BC">
        <w:t>муниципального образования</w:t>
      </w:r>
    </w:p>
    <w:p w:rsidR="0071586F" w:rsidRPr="002E67BC" w:rsidRDefault="0071586F" w:rsidP="0071586F">
      <w:pPr>
        <w:jc w:val="right"/>
      </w:pPr>
      <w:r w:rsidRPr="002E67BC">
        <w:t xml:space="preserve"> город Ефремов </w:t>
      </w:r>
    </w:p>
    <w:p w:rsidR="0071586F" w:rsidRPr="002E67BC" w:rsidRDefault="0071586F" w:rsidP="0071586F">
      <w:pPr>
        <w:autoSpaceDE w:val="0"/>
        <w:autoSpaceDN w:val="0"/>
        <w:adjustRightInd w:val="0"/>
        <w:jc w:val="center"/>
        <w:outlineLvl w:val="1"/>
        <w:rPr>
          <w:sz w:val="16"/>
          <w:szCs w:val="16"/>
        </w:rPr>
      </w:pPr>
    </w:p>
    <w:p w:rsidR="0071586F" w:rsidRPr="002E67BC" w:rsidRDefault="0071586F" w:rsidP="0071586F">
      <w:pPr>
        <w:autoSpaceDE w:val="0"/>
        <w:autoSpaceDN w:val="0"/>
        <w:adjustRightInd w:val="0"/>
        <w:jc w:val="center"/>
        <w:outlineLvl w:val="1"/>
      </w:pPr>
    </w:p>
    <w:p w:rsidR="0071586F" w:rsidRPr="002E67BC" w:rsidRDefault="0071586F" w:rsidP="0071586F">
      <w:pPr>
        <w:autoSpaceDE w:val="0"/>
        <w:autoSpaceDN w:val="0"/>
        <w:adjustRightInd w:val="0"/>
        <w:jc w:val="center"/>
        <w:outlineLvl w:val="1"/>
      </w:pPr>
      <w:r w:rsidRPr="002E67BC">
        <w:t>АКТ</w:t>
      </w:r>
    </w:p>
    <w:p w:rsidR="0071586F" w:rsidRPr="002E67BC" w:rsidRDefault="0071586F" w:rsidP="0071586F">
      <w:pPr>
        <w:autoSpaceDE w:val="0"/>
        <w:autoSpaceDN w:val="0"/>
        <w:adjustRightInd w:val="0"/>
        <w:jc w:val="center"/>
        <w:outlineLvl w:val="1"/>
      </w:pPr>
      <w:r w:rsidRPr="002E67BC">
        <w:t>О ВОССТАНОВЛЕНИИ  НАРУШЕННОГО БЛАГОУСТРОЙСТВА</w:t>
      </w:r>
    </w:p>
    <w:p w:rsidR="0071586F" w:rsidRPr="002E67BC" w:rsidRDefault="0071586F" w:rsidP="0071586F">
      <w:pPr>
        <w:autoSpaceDE w:val="0"/>
        <w:autoSpaceDN w:val="0"/>
        <w:adjustRightInd w:val="0"/>
        <w:jc w:val="center"/>
        <w:outlineLvl w:val="1"/>
      </w:pPr>
      <w:r w:rsidRPr="002E67BC">
        <w:t>№ ____________</w:t>
      </w:r>
    </w:p>
    <w:p w:rsidR="0071586F" w:rsidRPr="002E67BC" w:rsidRDefault="0071586F" w:rsidP="0071586F">
      <w:pPr>
        <w:autoSpaceDE w:val="0"/>
        <w:autoSpaceDN w:val="0"/>
        <w:adjustRightInd w:val="0"/>
        <w:jc w:val="center"/>
        <w:outlineLvl w:val="1"/>
        <w:rPr>
          <w:sz w:val="16"/>
          <w:szCs w:val="16"/>
        </w:rPr>
      </w:pPr>
    </w:p>
    <w:p w:rsidR="0071586F" w:rsidRPr="002E67BC" w:rsidRDefault="0071586F" w:rsidP="0071586F">
      <w:pPr>
        <w:autoSpaceDE w:val="0"/>
        <w:autoSpaceDN w:val="0"/>
        <w:adjustRightInd w:val="0"/>
        <w:jc w:val="center"/>
        <w:outlineLvl w:val="1"/>
        <w:rPr>
          <w:sz w:val="16"/>
          <w:szCs w:val="16"/>
        </w:rPr>
      </w:pPr>
    </w:p>
    <w:p w:rsidR="0071586F" w:rsidRPr="002E67BC" w:rsidRDefault="0071586F" w:rsidP="0071586F">
      <w:pPr>
        <w:autoSpaceDE w:val="0"/>
        <w:autoSpaceDN w:val="0"/>
        <w:adjustRightInd w:val="0"/>
        <w:jc w:val="center"/>
        <w:outlineLvl w:val="1"/>
        <w:rPr>
          <w:sz w:val="16"/>
          <w:szCs w:val="16"/>
        </w:rPr>
      </w:pPr>
    </w:p>
    <w:p w:rsidR="0071586F" w:rsidRPr="002E67BC" w:rsidRDefault="0071586F" w:rsidP="0071586F">
      <w:pPr>
        <w:autoSpaceDE w:val="0"/>
        <w:autoSpaceDN w:val="0"/>
        <w:adjustRightInd w:val="0"/>
        <w:jc w:val="center"/>
        <w:outlineLvl w:val="1"/>
        <w:rPr>
          <w:sz w:val="16"/>
          <w:szCs w:val="16"/>
        </w:rPr>
      </w:pPr>
    </w:p>
    <w:p w:rsidR="0071586F" w:rsidRPr="002E67BC" w:rsidRDefault="0071586F" w:rsidP="0071586F">
      <w:pPr>
        <w:autoSpaceDE w:val="0"/>
        <w:autoSpaceDN w:val="0"/>
        <w:adjustRightInd w:val="0"/>
        <w:jc w:val="center"/>
        <w:outlineLvl w:val="1"/>
        <w:rPr>
          <w:sz w:val="16"/>
          <w:szCs w:val="16"/>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г. Ефремов                                                                                              "___" _________ 20___ г.</w:t>
      </w: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Мы, нижеподписавшиеся:</w:t>
      </w:r>
    </w:p>
    <w:p w:rsidR="0071586F" w:rsidRPr="002E67BC" w:rsidRDefault="0071586F" w:rsidP="0071586F">
      <w:pPr>
        <w:jc w:val="both"/>
      </w:pPr>
      <w:r w:rsidRPr="002E67BC">
        <w:t>Директор МКУ МО город Ефремов «Служба технического контроля»</w:t>
      </w: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_________________________________________________________________________________</w:t>
      </w:r>
    </w:p>
    <w:p w:rsidR="0071586F" w:rsidRPr="002E67BC" w:rsidRDefault="0071586F" w:rsidP="0071586F">
      <w:pPr>
        <w:pStyle w:val="ConsPlusNonformat"/>
        <w:widowControl/>
        <w:ind w:right="-397"/>
        <w:jc w:val="center"/>
        <w:rPr>
          <w:rFonts w:ascii="Times New Roman" w:hAnsi="Times New Roman" w:cs="Times New Roman"/>
          <w:sz w:val="24"/>
          <w:szCs w:val="24"/>
        </w:rPr>
      </w:pPr>
      <w:r w:rsidRPr="002E67BC">
        <w:rPr>
          <w:rFonts w:ascii="Times New Roman" w:hAnsi="Times New Roman" w:cs="Times New Roman"/>
          <w:sz w:val="24"/>
          <w:szCs w:val="24"/>
        </w:rPr>
        <w:t>(должность, фамилия, имя, отчество)</w:t>
      </w: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2. Представитель   подрядной   организации   или   частного   лица</w:t>
      </w: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(заказчика, владельца)______________________________________________________________</w:t>
      </w:r>
    </w:p>
    <w:p w:rsidR="0071586F" w:rsidRPr="002E67BC" w:rsidRDefault="0071586F" w:rsidP="0071586F">
      <w:pPr>
        <w:pStyle w:val="ConsPlusNonformat"/>
        <w:widowControl/>
        <w:ind w:right="-397"/>
        <w:jc w:val="center"/>
        <w:rPr>
          <w:rFonts w:ascii="Times New Roman" w:hAnsi="Times New Roman" w:cs="Times New Roman"/>
          <w:sz w:val="24"/>
          <w:szCs w:val="24"/>
        </w:rPr>
      </w:pPr>
      <w:r w:rsidRPr="002E67BC">
        <w:rPr>
          <w:rFonts w:ascii="Times New Roman" w:hAnsi="Times New Roman" w:cs="Times New Roman"/>
          <w:sz w:val="24"/>
          <w:szCs w:val="24"/>
        </w:rPr>
        <w:t>(название организации, должность, фамилия, имя, отчество)</w:t>
      </w:r>
    </w:p>
    <w:p w:rsidR="0071586F" w:rsidRPr="002E67BC" w:rsidRDefault="0071586F" w:rsidP="0071586F">
      <w:pPr>
        <w:pStyle w:val="ConsPlusNonformat"/>
        <w:widowControl/>
        <w:ind w:right="-397"/>
        <w:rPr>
          <w:rFonts w:ascii="Times New Roman" w:hAnsi="Times New Roman" w:cs="Times New Roman"/>
          <w:sz w:val="16"/>
          <w:szCs w:val="16"/>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3. _________________________________________________________________________________</w:t>
      </w:r>
    </w:p>
    <w:p w:rsidR="0071586F" w:rsidRPr="002E67BC" w:rsidRDefault="0071586F" w:rsidP="0071586F">
      <w:pPr>
        <w:pStyle w:val="ConsPlusNonformat"/>
        <w:widowControl/>
        <w:ind w:right="-397"/>
        <w:jc w:val="center"/>
        <w:rPr>
          <w:rFonts w:ascii="Times New Roman" w:hAnsi="Times New Roman" w:cs="Times New Roman"/>
          <w:sz w:val="24"/>
          <w:szCs w:val="24"/>
        </w:rPr>
      </w:pPr>
      <w:r w:rsidRPr="002E67BC">
        <w:rPr>
          <w:rFonts w:ascii="Times New Roman" w:hAnsi="Times New Roman" w:cs="Times New Roman"/>
          <w:sz w:val="24"/>
          <w:szCs w:val="24"/>
        </w:rPr>
        <w:t>(название организации, должность, фамилия, имя, отчество)</w:t>
      </w: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составили     настоящий    акт о том,  что благоустройство, нарушенное в результате проведения работ  по  __________________________________________________________________________</w:t>
      </w: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_________________________________________________________________________________</w:t>
      </w:r>
    </w:p>
    <w:p w:rsidR="0071586F" w:rsidRPr="002E67BC" w:rsidRDefault="0071586F" w:rsidP="0071586F">
      <w:pPr>
        <w:pStyle w:val="ConsPlusNonformat"/>
        <w:widowControl/>
        <w:ind w:right="-397"/>
        <w:jc w:val="center"/>
        <w:rPr>
          <w:rFonts w:ascii="Times New Roman" w:hAnsi="Times New Roman" w:cs="Times New Roman"/>
          <w:sz w:val="24"/>
          <w:szCs w:val="24"/>
        </w:rPr>
      </w:pPr>
      <w:r w:rsidRPr="002E67BC">
        <w:rPr>
          <w:rFonts w:ascii="Times New Roman" w:hAnsi="Times New Roman" w:cs="Times New Roman"/>
          <w:sz w:val="24"/>
          <w:szCs w:val="24"/>
        </w:rPr>
        <w:t>(вид работ)</w:t>
      </w:r>
    </w:p>
    <w:p w:rsidR="0071586F" w:rsidRPr="002E67BC" w:rsidRDefault="0071586F" w:rsidP="0071586F">
      <w:pPr>
        <w:pStyle w:val="ConsPlusNonformat"/>
        <w:widowControl/>
        <w:ind w:right="-397"/>
        <w:jc w:val="center"/>
        <w:rPr>
          <w:rFonts w:ascii="Times New Roman" w:hAnsi="Times New Roman" w:cs="Times New Roman"/>
          <w:sz w:val="16"/>
          <w:szCs w:val="16"/>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адрес: _____________________________________________________________________________</w:t>
      </w: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____________________________ согласно ордеру (разрешению) № __ от _________________,</w:t>
      </w: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восстановлено в полном объеме.</w:t>
      </w: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Акт составлен в _______ экземплярах, по одному у каждой из сторон.</w:t>
      </w: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16"/>
          <w:szCs w:val="16"/>
        </w:rPr>
      </w:pP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Представитель организации (заказчика, владельца) ____________________________________</w:t>
      </w: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_________________________________________________________________________________</w:t>
      </w:r>
    </w:p>
    <w:p w:rsidR="0071586F" w:rsidRPr="002E67BC" w:rsidRDefault="0071586F" w:rsidP="0071586F">
      <w:pPr>
        <w:pStyle w:val="ConsPlusNonformat"/>
        <w:widowControl/>
        <w:ind w:right="-397"/>
        <w:jc w:val="center"/>
        <w:rPr>
          <w:rFonts w:ascii="Times New Roman" w:hAnsi="Times New Roman" w:cs="Times New Roman"/>
          <w:sz w:val="24"/>
          <w:szCs w:val="24"/>
        </w:rPr>
      </w:pPr>
      <w:r w:rsidRPr="002E67BC">
        <w:rPr>
          <w:rFonts w:ascii="Times New Roman" w:hAnsi="Times New Roman" w:cs="Times New Roman"/>
          <w:sz w:val="24"/>
          <w:szCs w:val="24"/>
        </w:rPr>
        <w:t>(должность, фамилия, имя, отчество)</w:t>
      </w:r>
    </w:p>
    <w:p w:rsidR="0071586F" w:rsidRPr="002E67BC" w:rsidRDefault="0071586F" w:rsidP="0071586F">
      <w:pPr>
        <w:pStyle w:val="ConsPlusNonformat"/>
        <w:widowControl/>
        <w:ind w:right="-397"/>
        <w:jc w:val="center"/>
        <w:rPr>
          <w:rFonts w:ascii="Times New Roman" w:hAnsi="Times New Roman" w:cs="Times New Roman"/>
          <w:sz w:val="24"/>
          <w:szCs w:val="24"/>
        </w:rPr>
      </w:pPr>
      <w:r w:rsidRPr="002E67BC">
        <w:rPr>
          <w:rFonts w:ascii="Times New Roman" w:hAnsi="Times New Roman" w:cs="Times New Roman"/>
          <w:sz w:val="24"/>
          <w:szCs w:val="24"/>
        </w:rPr>
        <w:t>________________________________________________________________________________</w:t>
      </w:r>
    </w:p>
    <w:p w:rsidR="0071586F" w:rsidRPr="002E67BC" w:rsidRDefault="0071586F" w:rsidP="0071586F">
      <w:pPr>
        <w:pStyle w:val="ConsPlusNonformat"/>
        <w:widowControl/>
        <w:ind w:right="-397"/>
        <w:jc w:val="center"/>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_________________________________________________________________________________</w:t>
      </w:r>
    </w:p>
    <w:p w:rsidR="0071586F" w:rsidRPr="002E67BC" w:rsidRDefault="0071586F" w:rsidP="0071586F">
      <w:pPr>
        <w:pStyle w:val="ConsPlusNonformat"/>
        <w:widowControl/>
        <w:ind w:right="-397"/>
        <w:jc w:val="center"/>
        <w:rPr>
          <w:rFonts w:ascii="Times New Roman" w:hAnsi="Times New Roman" w:cs="Times New Roman"/>
          <w:sz w:val="24"/>
          <w:szCs w:val="24"/>
        </w:rPr>
      </w:pPr>
      <w:r w:rsidRPr="002E67BC">
        <w:rPr>
          <w:rFonts w:ascii="Times New Roman" w:hAnsi="Times New Roman" w:cs="Times New Roman"/>
          <w:sz w:val="24"/>
          <w:szCs w:val="24"/>
        </w:rPr>
        <w:t>(должность, фамилия, имя, отчество)</w:t>
      </w: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t xml:space="preserve">      </w:t>
      </w:r>
    </w:p>
    <w:p w:rsidR="0071586F" w:rsidRPr="002E67BC" w:rsidRDefault="0071586F" w:rsidP="0071586F">
      <w:pPr>
        <w:pStyle w:val="ConsPlusNonformat"/>
        <w:widowControl/>
        <w:ind w:right="-397"/>
        <w:rPr>
          <w:rFonts w:ascii="Times New Roman" w:hAnsi="Times New Roman" w:cs="Times New Roman"/>
          <w:sz w:val="24"/>
          <w:szCs w:val="24"/>
        </w:rPr>
      </w:pPr>
    </w:p>
    <w:p w:rsidR="0071586F" w:rsidRPr="002E67BC" w:rsidRDefault="0071586F" w:rsidP="0071586F">
      <w:pPr>
        <w:pStyle w:val="ConsPlusNonformat"/>
        <w:widowControl/>
        <w:ind w:right="-397"/>
        <w:rPr>
          <w:rFonts w:ascii="Times New Roman" w:hAnsi="Times New Roman" w:cs="Times New Roman"/>
          <w:sz w:val="24"/>
          <w:szCs w:val="24"/>
        </w:rPr>
      </w:pPr>
      <w:r w:rsidRPr="002E67BC">
        <w:rPr>
          <w:rFonts w:ascii="Times New Roman" w:hAnsi="Times New Roman" w:cs="Times New Roman"/>
          <w:sz w:val="24"/>
          <w:szCs w:val="24"/>
        </w:rPr>
        <w:lastRenderedPageBreak/>
        <w:t>ПРИМЕЧАНИЕ:</w:t>
      </w:r>
    </w:p>
    <w:p w:rsidR="0071586F" w:rsidRPr="002E67BC" w:rsidRDefault="0071586F" w:rsidP="0071586F">
      <w:pPr>
        <w:pStyle w:val="ConsPlusNonformat"/>
        <w:widowControl/>
        <w:ind w:right="-227"/>
        <w:jc w:val="both"/>
        <w:rPr>
          <w:rFonts w:ascii="Times New Roman" w:hAnsi="Times New Roman" w:cs="Times New Roman"/>
          <w:sz w:val="24"/>
          <w:szCs w:val="24"/>
        </w:rPr>
      </w:pPr>
      <w:r w:rsidRPr="002E67BC">
        <w:rPr>
          <w:rFonts w:ascii="Times New Roman" w:hAnsi="Times New Roman" w:cs="Times New Roman"/>
          <w:sz w:val="24"/>
          <w:szCs w:val="24"/>
        </w:rPr>
        <w:t xml:space="preserve">        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71586F" w:rsidRPr="002E67BC" w:rsidRDefault="0071586F" w:rsidP="0071586F">
      <w:pPr>
        <w:pStyle w:val="ConsPlusNonformat"/>
        <w:widowControl/>
        <w:ind w:right="-227"/>
        <w:rPr>
          <w:rFonts w:ascii="Times New Roman" w:hAnsi="Times New Roman" w:cs="Times New Roman"/>
          <w:sz w:val="24"/>
          <w:szCs w:val="24"/>
        </w:rPr>
      </w:pPr>
    </w:p>
    <w:p w:rsidR="0071586F" w:rsidRPr="002E67BC" w:rsidRDefault="0071586F" w:rsidP="0071586F">
      <w:pPr>
        <w:pStyle w:val="ConsPlusNonformat"/>
        <w:widowControl/>
        <w:ind w:right="-227"/>
        <w:rPr>
          <w:rFonts w:ascii="Times New Roman" w:hAnsi="Times New Roman" w:cs="Times New Roman"/>
          <w:sz w:val="24"/>
          <w:szCs w:val="24"/>
        </w:rPr>
      </w:pPr>
    </w:p>
    <w:p w:rsidR="0071586F" w:rsidRPr="002E67BC" w:rsidRDefault="0071586F" w:rsidP="0071586F">
      <w:pPr>
        <w:jc w:val="both"/>
      </w:pPr>
      <w:r w:rsidRPr="002E67BC">
        <w:t xml:space="preserve">Директор МКУ МО город Ефремов </w:t>
      </w:r>
    </w:p>
    <w:p w:rsidR="0071586F" w:rsidRPr="002E67BC" w:rsidRDefault="0071586F" w:rsidP="0071586F">
      <w:pPr>
        <w:jc w:val="both"/>
      </w:pPr>
      <w:r w:rsidRPr="002E67BC">
        <w:t>«Служба технического контроля»</w:t>
      </w:r>
    </w:p>
    <w:p w:rsidR="0071586F" w:rsidRPr="002E67BC" w:rsidRDefault="0071586F" w:rsidP="0071586F">
      <w:pPr>
        <w:pStyle w:val="ConsPlusNonformat"/>
        <w:widowControl/>
        <w:ind w:right="-227"/>
        <w:rPr>
          <w:rFonts w:ascii="Times New Roman" w:hAnsi="Times New Roman" w:cs="Times New Roman"/>
          <w:sz w:val="24"/>
          <w:szCs w:val="24"/>
        </w:rPr>
      </w:pPr>
      <w:r w:rsidRPr="002E67BC">
        <w:rPr>
          <w:rFonts w:ascii="Times New Roman" w:hAnsi="Times New Roman" w:cs="Times New Roman"/>
          <w:sz w:val="24"/>
          <w:szCs w:val="24"/>
        </w:rPr>
        <w:t xml:space="preserve">                                                                ________________________________________________</w:t>
      </w:r>
    </w:p>
    <w:p w:rsidR="0071586F" w:rsidRPr="002E67BC" w:rsidRDefault="0071586F" w:rsidP="0071586F">
      <w:pPr>
        <w:pStyle w:val="ConsPlusNonformat"/>
        <w:widowControl/>
        <w:rPr>
          <w:rFonts w:ascii="Times New Roman" w:hAnsi="Times New Roman" w:cs="Times New Roman"/>
          <w:sz w:val="24"/>
          <w:szCs w:val="24"/>
        </w:rPr>
      </w:pPr>
      <w:r w:rsidRPr="002E67BC">
        <w:rPr>
          <w:rFonts w:ascii="Times New Roman" w:hAnsi="Times New Roman" w:cs="Times New Roman"/>
          <w:sz w:val="24"/>
          <w:szCs w:val="24"/>
        </w:rPr>
        <w:t xml:space="preserve">                                                                                                  (Ф.И.О., подпись)</w:t>
      </w:r>
    </w:p>
    <w:p w:rsidR="0071586F" w:rsidRPr="002E67BC" w:rsidRDefault="0071586F" w:rsidP="0071586F">
      <w:pPr>
        <w:pStyle w:val="ConsPlusNonformat"/>
        <w:widowControl/>
        <w:rPr>
          <w:rFonts w:ascii="Times New Roman" w:hAnsi="Times New Roman" w:cs="Times New Roman"/>
        </w:rPr>
      </w:pPr>
      <w:r w:rsidRPr="002E67BC">
        <w:rPr>
          <w:rFonts w:ascii="Times New Roman" w:hAnsi="Times New Roman" w:cs="Times New Roman"/>
        </w:rPr>
        <w:t>М.П.</w:t>
      </w: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HTML"/>
        <w:ind w:firstLine="709"/>
        <w:jc w:val="both"/>
        <w:rPr>
          <w:rFonts w:ascii="Times New Roman" w:hAnsi="Times New Roman" w:cs="Times New Roman"/>
          <w:sz w:val="24"/>
          <w:szCs w:val="24"/>
        </w:rPr>
      </w:pPr>
      <w:r w:rsidRPr="002E67BC">
        <w:rPr>
          <w:rFonts w:ascii="Times New Roman" w:hAnsi="Times New Roman" w:cs="Times New Roman"/>
          <w:sz w:val="24"/>
          <w:szCs w:val="24"/>
        </w:rPr>
        <w:t xml:space="preserve">                                                                                  </w:t>
      </w: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both"/>
        <w:rPr>
          <w:rFonts w:ascii="Times New Roman" w:hAnsi="Times New Roman" w:cs="Times New Roman"/>
          <w:sz w:val="24"/>
          <w:szCs w:val="24"/>
        </w:rPr>
      </w:pPr>
    </w:p>
    <w:p w:rsidR="0071586F" w:rsidRPr="002E67BC" w:rsidRDefault="0071586F" w:rsidP="0071586F">
      <w:pPr>
        <w:pStyle w:val="HTML"/>
        <w:ind w:firstLine="709"/>
        <w:jc w:val="right"/>
        <w:rPr>
          <w:rFonts w:ascii="Times New Roman" w:hAnsi="Times New Roman" w:cs="Times New Roman"/>
          <w:sz w:val="24"/>
          <w:szCs w:val="24"/>
        </w:rPr>
      </w:pPr>
      <w:r w:rsidRPr="002E67BC">
        <w:rPr>
          <w:rFonts w:ascii="Times New Roman" w:hAnsi="Times New Roman" w:cs="Times New Roman"/>
          <w:sz w:val="24"/>
          <w:szCs w:val="24"/>
        </w:rPr>
        <w:lastRenderedPageBreak/>
        <w:t xml:space="preserve"> Приложение 8</w:t>
      </w:r>
    </w:p>
    <w:p w:rsidR="0071586F" w:rsidRPr="002E67BC" w:rsidRDefault="0071586F" w:rsidP="0071586F">
      <w:pPr>
        <w:jc w:val="right"/>
      </w:pPr>
      <w:r w:rsidRPr="002E67BC">
        <w:rPr>
          <w:spacing w:val="-1"/>
        </w:rPr>
        <w:t xml:space="preserve">                                                                   </w:t>
      </w:r>
      <w:r w:rsidRPr="002E67BC">
        <w:t xml:space="preserve">к Правилам благоустройства территории </w:t>
      </w:r>
    </w:p>
    <w:p w:rsidR="0071586F" w:rsidRPr="002E67BC" w:rsidRDefault="0071586F" w:rsidP="0071586F">
      <w:pPr>
        <w:jc w:val="right"/>
      </w:pPr>
      <w:r w:rsidRPr="002E67BC">
        <w:t>муниципального образования</w:t>
      </w:r>
    </w:p>
    <w:p w:rsidR="0071586F" w:rsidRPr="002E67BC" w:rsidRDefault="0071586F" w:rsidP="0071586F">
      <w:pPr>
        <w:jc w:val="right"/>
      </w:pPr>
      <w:r w:rsidRPr="002E67BC">
        <w:t xml:space="preserve"> город  Ефремов </w:t>
      </w:r>
    </w:p>
    <w:p w:rsidR="0071586F" w:rsidRPr="002E67BC" w:rsidRDefault="0071586F" w:rsidP="0071586F">
      <w:pPr>
        <w:shd w:val="clear" w:color="auto" w:fill="FFFFFF"/>
        <w:spacing w:before="5" w:line="230" w:lineRule="exact"/>
        <w:ind w:right="5"/>
        <w:jc w:val="right"/>
      </w:pPr>
    </w:p>
    <w:p w:rsidR="0071586F" w:rsidRPr="002E67BC" w:rsidRDefault="0071586F" w:rsidP="0071586F">
      <w:pPr>
        <w:shd w:val="clear" w:color="auto" w:fill="FFFFFF"/>
        <w:spacing w:line="230" w:lineRule="exact"/>
      </w:pPr>
      <w:r w:rsidRPr="002E67BC">
        <w:rPr>
          <w:spacing w:val="-1"/>
        </w:rPr>
        <w:t xml:space="preserve">                                                                                   </w:t>
      </w:r>
    </w:p>
    <w:p w:rsidR="0071586F" w:rsidRPr="002E67BC" w:rsidRDefault="0071586F" w:rsidP="0071586F">
      <w:pPr>
        <w:shd w:val="clear" w:color="auto" w:fill="FFFFFF"/>
        <w:spacing w:line="230" w:lineRule="exact"/>
      </w:pPr>
    </w:p>
    <w:p w:rsidR="0071586F" w:rsidRPr="002E67BC" w:rsidRDefault="0071586F" w:rsidP="0071586F">
      <w:pPr>
        <w:shd w:val="clear" w:color="auto" w:fill="FFFFFF"/>
        <w:jc w:val="center"/>
      </w:pPr>
      <w:r w:rsidRPr="002E67BC">
        <w:t xml:space="preserve">ПАСПОРТ КОЛОРИСТИЧЕСКОГО РЕШЕНИЯ </w:t>
      </w:r>
      <w:r w:rsidRPr="002E67BC">
        <w:rPr>
          <w:spacing w:val="-2"/>
        </w:rPr>
        <w:t>ФАСАДОВ ЗДАНИЙ, СТРОЕНИЙ, СООРУЖЕНИЙ</w:t>
      </w:r>
    </w:p>
    <w:p w:rsidR="0071586F" w:rsidRPr="002E67BC" w:rsidRDefault="0071586F" w:rsidP="0071586F">
      <w:pPr>
        <w:shd w:val="clear" w:color="auto" w:fill="FFFFFF"/>
      </w:pPr>
    </w:p>
    <w:p w:rsidR="0071586F" w:rsidRPr="002E67BC" w:rsidRDefault="0071586F" w:rsidP="0071586F">
      <w:pPr>
        <w:shd w:val="clear" w:color="auto" w:fill="FFFFFF"/>
      </w:pPr>
      <w:r w:rsidRPr="002E67BC">
        <w:t>АДРЕС ОБЪЕКТА _________________________________________________________</w:t>
      </w:r>
    </w:p>
    <w:p w:rsidR="0071586F" w:rsidRPr="002E67BC" w:rsidRDefault="0071586F" w:rsidP="0071586F">
      <w:pPr>
        <w:shd w:val="clear" w:color="auto" w:fill="FFFFFF"/>
      </w:pPr>
      <w:r w:rsidRPr="002E67BC">
        <w:t>РАЙОН ГОРОДА__________________________________________________________</w:t>
      </w:r>
    </w:p>
    <w:p w:rsidR="0071586F" w:rsidRPr="002E67BC" w:rsidRDefault="0071586F" w:rsidP="0071586F">
      <w:pPr>
        <w:shd w:val="clear" w:color="auto" w:fill="FFFFFF"/>
        <w:tabs>
          <w:tab w:val="left" w:leader="underscore" w:pos="3610"/>
        </w:tabs>
      </w:pPr>
      <w:r w:rsidRPr="002E67BC">
        <w:rPr>
          <w:spacing w:val="-2"/>
        </w:rPr>
        <w:t>НАЗВАНИЕ ОБЪЕКТА</w:t>
      </w:r>
      <w:r w:rsidRPr="002E67BC">
        <w:tab/>
        <w:t>___________________________________________</w:t>
      </w:r>
    </w:p>
    <w:p w:rsidR="0071586F" w:rsidRPr="002E67BC" w:rsidRDefault="0071586F" w:rsidP="0071586F">
      <w:pPr>
        <w:shd w:val="clear" w:color="auto" w:fill="FFFFFF"/>
      </w:pPr>
      <w:r w:rsidRPr="002E67BC">
        <w:t>НАЗНАЧЕНИЕ ОБЪЕКТА___________________________________________________</w:t>
      </w:r>
    </w:p>
    <w:p w:rsidR="0071586F" w:rsidRPr="002E67BC" w:rsidRDefault="0071586F" w:rsidP="0071586F">
      <w:pPr>
        <w:shd w:val="clear" w:color="auto" w:fill="FFFFFF"/>
        <w:tabs>
          <w:tab w:val="left" w:pos="3907"/>
        </w:tabs>
        <w:rPr>
          <w:spacing w:val="-6"/>
        </w:rPr>
      </w:pPr>
    </w:p>
    <w:p w:rsidR="0071586F" w:rsidRPr="002E67BC" w:rsidRDefault="0071586F" w:rsidP="0071586F">
      <w:pPr>
        <w:shd w:val="clear" w:color="auto" w:fill="FFFFFF"/>
        <w:rPr>
          <w:spacing w:val="-6"/>
        </w:rPr>
      </w:pPr>
      <w:r w:rsidRPr="002E67BC">
        <w:rPr>
          <w:spacing w:val="-6"/>
        </w:rPr>
        <w:t>____________________________________              ________            ____________________</w:t>
      </w:r>
    </w:p>
    <w:p w:rsidR="0071586F" w:rsidRPr="002E67BC" w:rsidRDefault="0071586F" w:rsidP="0071586F">
      <w:pPr>
        <w:shd w:val="clear" w:color="auto" w:fill="FFFFFF"/>
      </w:pPr>
      <w:r w:rsidRPr="002E67BC">
        <w:rPr>
          <w:spacing w:val="-6"/>
        </w:rPr>
        <w:t>(должность, уполномоченного сотрудника</w:t>
      </w:r>
      <w:r w:rsidRPr="002E67BC">
        <w:tab/>
        <w:t xml:space="preserve">           </w:t>
      </w:r>
      <w:r w:rsidRPr="002E67BC">
        <w:rPr>
          <w:spacing w:val="-9"/>
        </w:rPr>
        <w:t xml:space="preserve">(подпись)            </w:t>
      </w:r>
      <w:r w:rsidRPr="002E67BC">
        <w:rPr>
          <w:spacing w:val="-8"/>
        </w:rPr>
        <w:t>(расшифровка подписи)</w:t>
      </w:r>
    </w:p>
    <w:p w:rsidR="0071586F" w:rsidRPr="002E67BC" w:rsidRDefault="0071586F" w:rsidP="0071586F">
      <w:pPr>
        <w:shd w:val="clear" w:color="auto" w:fill="FFFFFF"/>
      </w:pPr>
      <w:r w:rsidRPr="002E67BC">
        <w:rPr>
          <w:spacing w:val="-4"/>
        </w:rPr>
        <w:t>органа, осуществляющего выдачу паспорта)</w:t>
      </w:r>
    </w:p>
    <w:p w:rsidR="0071586F" w:rsidRPr="002E67BC" w:rsidRDefault="0071586F" w:rsidP="0071586F">
      <w:pPr>
        <w:shd w:val="clear" w:color="auto" w:fill="FFFFFF"/>
      </w:pPr>
    </w:p>
    <w:p w:rsidR="0071586F" w:rsidRPr="002E67BC" w:rsidRDefault="0071586F" w:rsidP="0071586F">
      <w:pPr>
        <w:shd w:val="clear" w:color="auto" w:fill="FFFFFF"/>
      </w:pPr>
      <w:r w:rsidRPr="002E67BC">
        <w:rPr>
          <w:b/>
          <w:bCs/>
        </w:rPr>
        <w:t>1.0БЩИЕ СВЕДЕНИЯ</w:t>
      </w:r>
    </w:p>
    <w:p w:rsidR="0071586F" w:rsidRPr="002E67BC" w:rsidRDefault="0071586F" w:rsidP="0071586F">
      <w:pPr>
        <w:shd w:val="clear" w:color="auto" w:fill="FFFFFF"/>
        <w:tabs>
          <w:tab w:val="left" w:leader="underscore" w:pos="3038"/>
        </w:tabs>
      </w:pPr>
      <w:r w:rsidRPr="002E67BC">
        <w:rPr>
          <w:spacing w:val="-6"/>
        </w:rPr>
        <w:t>1. Адрес объекта:__________________________________________________________________</w:t>
      </w:r>
    </w:p>
    <w:p w:rsidR="0071586F" w:rsidRPr="002E67BC" w:rsidRDefault="0071586F" w:rsidP="0071586F">
      <w:pPr>
        <w:shd w:val="clear" w:color="auto" w:fill="FFFFFF"/>
        <w:tabs>
          <w:tab w:val="left" w:leader="underscore" w:pos="3038"/>
        </w:tabs>
      </w:pPr>
      <w:r w:rsidRPr="002E67BC">
        <w:rPr>
          <w:spacing w:val="-3"/>
        </w:rPr>
        <w:t>2.Наименование объекта:_________________________________________________________</w:t>
      </w:r>
      <w:r w:rsidRPr="002E67BC">
        <w:rPr>
          <w:spacing w:val="-3"/>
        </w:rPr>
        <w:br/>
      </w:r>
      <w:r w:rsidRPr="002E67BC">
        <w:rPr>
          <w:spacing w:val="-4"/>
        </w:rPr>
        <w:t>З.Год постройки:</w:t>
      </w:r>
      <w:r w:rsidRPr="002E67BC">
        <w:tab/>
        <w:t>____________________________________________________</w:t>
      </w:r>
    </w:p>
    <w:p w:rsidR="0071586F" w:rsidRPr="002E67BC" w:rsidRDefault="0071586F" w:rsidP="0071586F">
      <w:pPr>
        <w:shd w:val="clear" w:color="auto" w:fill="FFFFFF"/>
        <w:tabs>
          <w:tab w:val="left" w:pos="360"/>
        </w:tabs>
        <w:jc w:val="both"/>
      </w:pPr>
      <w:r w:rsidRPr="002E67BC">
        <w:rPr>
          <w:spacing w:val="-16"/>
        </w:rPr>
        <w:t>4.</w:t>
      </w:r>
      <w:r w:rsidRPr="002E67BC">
        <w:tab/>
        <w:t>Объект культурного наследия: (является/ не является, расположен на</w:t>
      </w:r>
      <w:r w:rsidRPr="002E67BC">
        <w:br/>
        <w:t>территории объекта культурного наследия, в охранной зоне объекта</w:t>
      </w:r>
      <w:r w:rsidRPr="002E67BC">
        <w:br/>
        <w:t>культурного наследия)</w:t>
      </w:r>
    </w:p>
    <w:p w:rsidR="0071586F" w:rsidRPr="002E67BC" w:rsidRDefault="0071586F" w:rsidP="0071586F">
      <w:pPr>
        <w:shd w:val="clear" w:color="auto" w:fill="FFFFFF"/>
        <w:tabs>
          <w:tab w:val="left" w:pos="701"/>
        </w:tabs>
      </w:pPr>
      <w:r w:rsidRPr="002E67BC">
        <w:rPr>
          <w:spacing w:val="-32"/>
        </w:rPr>
        <w:t>5.</w:t>
      </w:r>
      <w:r w:rsidRPr="002E67BC">
        <w:tab/>
        <w:t>Вид  работ  по  объекту:</w:t>
      </w:r>
      <w:r w:rsidRPr="002E67BC">
        <w:br/>
      </w:r>
      <w:r w:rsidRPr="002E67BC">
        <w:rPr>
          <w:spacing w:val="-1"/>
        </w:rPr>
        <w:t>- капитальный ремонт:</w:t>
      </w:r>
    </w:p>
    <w:p w:rsidR="0071586F" w:rsidRPr="002E67BC" w:rsidRDefault="0071586F" w:rsidP="0071586F">
      <w:pPr>
        <w:shd w:val="clear" w:color="auto" w:fill="FFFFFF"/>
        <w:tabs>
          <w:tab w:val="left" w:pos="706"/>
        </w:tabs>
      </w:pPr>
      <w:r w:rsidRPr="002E67BC">
        <w:rPr>
          <w:spacing w:val="-17"/>
        </w:rPr>
        <w:t>1).</w:t>
      </w:r>
      <w:r w:rsidRPr="002E67BC">
        <w:tab/>
        <w:t>с устройством «вентилируемых фасадов»</w:t>
      </w:r>
    </w:p>
    <w:p w:rsidR="0071586F" w:rsidRPr="002E67BC" w:rsidRDefault="0071586F" w:rsidP="0071586F">
      <w:pPr>
        <w:shd w:val="clear" w:color="auto" w:fill="FFFFFF"/>
        <w:tabs>
          <w:tab w:val="left" w:pos="278"/>
        </w:tabs>
      </w:pPr>
      <w:r w:rsidRPr="002E67BC">
        <w:rPr>
          <w:spacing w:val="-10"/>
        </w:rPr>
        <w:t>2).</w:t>
      </w:r>
      <w:r w:rsidRPr="002E67BC">
        <w:tab/>
      </w:r>
      <w:r w:rsidRPr="002E67BC">
        <w:rPr>
          <w:spacing w:val="-1"/>
        </w:rPr>
        <w:t>с    устройством    штукатурных    фасадов</w:t>
      </w:r>
      <w:r w:rsidRPr="002E67BC">
        <w:rPr>
          <w:spacing w:val="-1"/>
        </w:rPr>
        <w:br/>
      </w:r>
      <w:r w:rsidRPr="002E67BC">
        <w:t>- ремонт и окраска фасада</w:t>
      </w:r>
    </w:p>
    <w:p w:rsidR="0071586F" w:rsidRPr="002E67BC" w:rsidRDefault="0071586F" w:rsidP="0071586F">
      <w:pPr>
        <w:widowControl w:val="0"/>
        <w:numPr>
          <w:ilvl w:val="0"/>
          <w:numId w:val="24"/>
        </w:numPr>
        <w:shd w:val="clear" w:color="auto" w:fill="FFFFFF"/>
        <w:tabs>
          <w:tab w:val="left" w:pos="278"/>
          <w:tab w:val="left" w:leader="underscore" w:pos="8640"/>
        </w:tabs>
        <w:autoSpaceDE w:val="0"/>
        <w:autoSpaceDN w:val="0"/>
        <w:adjustRightInd w:val="0"/>
        <w:rPr>
          <w:spacing w:val="-15"/>
        </w:rPr>
      </w:pPr>
      <w:r w:rsidRPr="002E67BC">
        <w:rPr>
          <w:spacing w:val="-3"/>
        </w:rPr>
        <w:t>Правоустанавливающая документация:</w:t>
      </w:r>
      <w:r w:rsidRPr="002E67BC">
        <w:tab/>
      </w:r>
    </w:p>
    <w:p w:rsidR="0071586F" w:rsidRPr="002E67BC" w:rsidRDefault="0071586F" w:rsidP="0071586F">
      <w:pPr>
        <w:widowControl w:val="0"/>
        <w:numPr>
          <w:ilvl w:val="0"/>
          <w:numId w:val="24"/>
        </w:numPr>
        <w:shd w:val="clear" w:color="auto" w:fill="FFFFFF"/>
        <w:tabs>
          <w:tab w:val="left" w:pos="278"/>
          <w:tab w:val="left" w:leader="underscore" w:pos="8702"/>
        </w:tabs>
        <w:autoSpaceDE w:val="0"/>
        <w:autoSpaceDN w:val="0"/>
        <w:adjustRightInd w:val="0"/>
        <w:rPr>
          <w:spacing w:val="-17"/>
        </w:rPr>
      </w:pPr>
      <w:r w:rsidRPr="002E67BC">
        <w:rPr>
          <w:spacing w:val="-3"/>
        </w:rPr>
        <w:t>Заказчик (наименование, телефон):</w:t>
      </w:r>
      <w:r w:rsidRPr="002E67BC">
        <w:tab/>
      </w:r>
    </w:p>
    <w:p w:rsidR="0071586F" w:rsidRPr="002E67BC" w:rsidRDefault="0071586F" w:rsidP="0071586F">
      <w:pPr>
        <w:widowControl w:val="0"/>
        <w:numPr>
          <w:ilvl w:val="0"/>
          <w:numId w:val="24"/>
        </w:numPr>
        <w:shd w:val="clear" w:color="auto" w:fill="FFFFFF"/>
        <w:tabs>
          <w:tab w:val="left" w:pos="278"/>
          <w:tab w:val="left" w:leader="underscore" w:pos="8688"/>
        </w:tabs>
        <w:autoSpaceDE w:val="0"/>
        <w:autoSpaceDN w:val="0"/>
        <w:adjustRightInd w:val="0"/>
        <w:rPr>
          <w:spacing w:val="-19"/>
        </w:rPr>
      </w:pPr>
      <w:r w:rsidRPr="002E67BC">
        <w:rPr>
          <w:spacing w:val="-4"/>
        </w:rPr>
        <w:t>Особые условия:</w:t>
      </w:r>
      <w:r w:rsidRPr="002E67BC">
        <w:tab/>
      </w:r>
    </w:p>
    <w:p w:rsidR="0071586F" w:rsidRPr="002E67BC" w:rsidRDefault="0071586F" w:rsidP="0071586F">
      <w:pPr>
        <w:shd w:val="clear" w:color="auto" w:fill="FFFFFF"/>
        <w:rPr>
          <w:spacing w:val="-2"/>
        </w:rPr>
      </w:pPr>
    </w:p>
    <w:p w:rsidR="0071586F" w:rsidRPr="002E67BC" w:rsidRDefault="0071586F" w:rsidP="0071586F">
      <w:pPr>
        <w:shd w:val="clear" w:color="auto" w:fill="FFFFFF"/>
        <w:rPr>
          <w:spacing w:val="-2"/>
        </w:rPr>
      </w:pPr>
    </w:p>
    <w:p w:rsidR="0071586F" w:rsidRPr="002E67BC" w:rsidRDefault="0071586F" w:rsidP="0071586F">
      <w:pPr>
        <w:shd w:val="clear" w:color="auto" w:fill="FFFFFF"/>
        <w:jc w:val="center"/>
      </w:pPr>
      <w:r w:rsidRPr="002E67BC">
        <w:rPr>
          <w:spacing w:val="-2"/>
        </w:rPr>
        <w:t>РАЗРАБОТЧИК НОВОГО КОЛОРИСТИЧЕСКОГО РЕШЕНИЯ:</w:t>
      </w:r>
    </w:p>
    <w:p w:rsidR="0071586F" w:rsidRPr="002E67BC" w:rsidRDefault="0071586F" w:rsidP="0071586F">
      <w:pPr>
        <w:shd w:val="clear" w:color="auto" w:fill="FFFFFF"/>
        <w:tabs>
          <w:tab w:val="left" w:leader="underscore" w:pos="4315"/>
          <w:tab w:val="left" w:leader="underscore" w:pos="6595"/>
        </w:tabs>
        <w:jc w:val="center"/>
      </w:pPr>
      <w:r w:rsidRPr="002E67BC">
        <w:t>Исполнитель</w:t>
      </w:r>
      <w:r w:rsidRPr="002E67BC">
        <w:tab/>
        <w:t xml:space="preserve"> </w:t>
      </w:r>
      <w:r w:rsidRPr="002E67BC">
        <w:rPr>
          <w:spacing w:val="-1"/>
        </w:rPr>
        <w:t>подпись__________________</w:t>
      </w:r>
    </w:p>
    <w:p w:rsidR="0071586F" w:rsidRPr="002E67BC" w:rsidRDefault="0071586F" w:rsidP="0071586F">
      <w:pPr>
        <w:shd w:val="clear" w:color="auto" w:fill="FFFFFF"/>
      </w:pPr>
      <w:r w:rsidRPr="002E67BC">
        <w:t xml:space="preserve">                К №___________</w:t>
      </w:r>
    </w:p>
    <w:p w:rsidR="0071586F" w:rsidRPr="002E67BC" w:rsidRDefault="0071586F" w:rsidP="0071586F">
      <w:pPr>
        <w:shd w:val="clear" w:color="auto" w:fill="FFFFFF"/>
        <w:tabs>
          <w:tab w:val="left" w:pos="1190"/>
        </w:tabs>
      </w:pPr>
    </w:p>
    <w:p w:rsidR="0071586F" w:rsidRPr="002E67BC" w:rsidRDefault="0071586F" w:rsidP="0071586F">
      <w:pPr>
        <w:shd w:val="clear" w:color="auto" w:fill="FFFFFF"/>
        <w:tabs>
          <w:tab w:val="left" w:pos="1190"/>
        </w:tabs>
      </w:pPr>
    </w:p>
    <w:p w:rsidR="0071586F" w:rsidRPr="002E67BC" w:rsidRDefault="0071586F" w:rsidP="0071586F">
      <w:pPr>
        <w:shd w:val="clear" w:color="auto" w:fill="FFFFFF"/>
      </w:pPr>
      <w:r w:rsidRPr="002E67BC">
        <w:rPr>
          <w:b/>
          <w:bCs/>
          <w:lang w:val="en-US"/>
        </w:rPr>
        <w:t>II</w:t>
      </w:r>
      <w:r w:rsidRPr="002E67BC">
        <w:rPr>
          <w:b/>
          <w:bCs/>
        </w:rPr>
        <w:t>.      СВЕДЕНИЯ ОБ ОБЪЕКТЕ</w:t>
      </w:r>
    </w:p>
    <w:p w:rsidR="0071586F" w:rsidRPr="002E67BC" w:rsidRDefault="0071586F" w:rsidP="0071586F">
      <w:pPr>
        <w:shd w:val="clear" w:color="auto" w:fill="FFFFFF"/>
      </w:pPr>
      <w:r w:rsidRPr="002E67BC">
        <w:rPr>
          <w:b/>
          <w:bCs/>
          <w:spacing w:val="-3"/>
        </w:rPr>
        <w:t>1. Градостроительная характеристика.</w:t>
      </w:r>
    </w:p>
    <w:p w:rsidR="0071586F" w:rsidRPr="002E67BC" w:rsidRDefault="0071586F" w:rsidP="0071586F">
      <w:pPr>
        <w:shd w:val="clear" w:color="auto" w:fill="FFFFFF"/>
        <w:tabs>
          <w:tab w:val="left" w:pos="691"/>
        </w:tabs>
      </w:pPr>
      <w:r w:rsidRPr="002E67BC">
        <w:rPr>
          <w:spacing w:val="-14"/>
        </w:rPr>
        <w:t>1.1.</w:t>
      </w:r>
      <w:r w:rsidRPr="002E67BC">
        <w:tab/>
        <w:t>Расположение   объекта   в   структуре   города   (в   соответствии   с</w:t>
      </w:r>
      <w:r w:rsidRPr="002E67BC">
        <w:br/>
        <w:t>генеральным планом города):</w:t>
      </w:r>
    </w:p>
    <w:p w:rsidR="0071586F" w:rsidRPr="002E67BC" w:rsidRDefault="0071586F" w:rsidP="0071586F">
      <w:pPr>
        <w:shd w:val="clear" w:color="auto" w:fill="FFFFFF"/>
      </w:pPr>
      <w:r w:rsidRPr="002E67BC">
        <w:rPr>
          <w:spacing w:val="-1"/>
        </w:rPr>
        <w:t>центральная зона -</w:t>
      </w:r>
    </w:p>
    <w:p w:rsidR="0071586F" w:rsidRPr="002E67BC" w:rsidRDefault="0071586F" w:rsidP="0071586F">
      <w:pPr>
        <w:shd w:val="clear" w:color="auto" w:fill="FFFFFF"/>
      </w:pPr>
      <w:r w:rsidRPr="002E67BC">
        <w:rPr>
          <w:spacing w:val="-1"/>
        </w:rPr>
        <w:t>буферная зона -</w:t>
      </w:r>
    </w:p>
    <w:p w:rsidR="0071586F" w:rsidRPr="002E67BC" w:rsidRDefault="0071586F" w:rsidP="0071586F">
      <w:pPr>
        <w:shd w:val="clear" w:color="auto" w:fill="FFFFFF"/>
      </w:pPr>
      <w:r w:rsidRPr="002E67BC">
        <w:t>зона современной застройки -</w:t>
      </w:r>
    </w:p>
    <w:p w:rsidR="0071586F" w:rsidRPr="002E67BC" w:rsidRDefault="0071586F" w:rsidP="0071586F">
      <w:pPr>
        <w:shd w:val="clear" w:color="auto" w:fill="FFFFFF"/>
        <w:tabs>
          <w:tab w:val="left" w:pos="725"/>
        </w:tabs>
      </w:pPr>
      <w:r w:rsidRPr="002E67BC">
        <w:rPr>
          <w:spacing w:val="-15"/>
        </w:rPr>
        <w:t>1.2.</w:t>
      </w:r>
      <w:r w:rsidRPr="002E67BC">
        <w:tab/>
        <w:t>Расположение    объекта    в    структуре    квартала:    доминирующее</w:t>
      </w:r>
      <w:r w:rsidRPr="002E67BC">
        <w:br/>
        <w:t>местоположение -</w:t>
      </w:r>
    </w:p>
    <w:p w:rsidR="0071586F" w:rsidRPr="002E67BC" w:rsidRDefault="0071586F" w:rsidP="0071586F">
      <w:pPr>
        <w:shd w:val="clear" w:color="auto" w:fill="FFFFFF"/>
      </w:pPr>
      <w:r w:rsidRPr="002E67BC">
        <w:t>рядовая застройка -</w:t>
      </w:r>
    </w:p>
    <w:p w:rsidR="0071586F" w:rsidRPr="002E67BC" w:rsidRDefault="0071586F" w:rsidP="0071586F">
      <w:pPr>
        <w:shd w:val="clear" w:color="auto" w:fill="FFFFFF"/>
        <w:tabs>
          <w:tab w:val="left" w:pos="528"/>
        </w:tabs>
      </w:pPr>
      <w:r w:rsidRPr="002E67BC">
        <w:rPr>
          <w:spacing w:val="-15"/>
        </w:rPr>
        <w:t>1.3.</w:t>
      </w:r>
      <w:r w:rsidRPr="002E67BC">
        <w:tab/>
        <w:t>Функциональная территориальная зона (в соответствии с генеральным</w:t>
      </w:r>
      <w:r w:rsidRPr="002E67BC">
        <w:br/>
        <w:t>планом города):</w:t>
      </w:r>
    </w:p>
    <w:p w:rsidR="0071586F" w:rsidRPr="002E67BC" w:rsidRDefault="0071586F" w:rsidP="0071586F">
      <w:pPr>
        <w:shd w:val="clear" w:color="auto" w:fill="FFFFFF"/>
      </w:pPr>
      <w:r w:rsidRPr="002E67BC">
        <w:rPr>
          <w:spacing w:val="-3"/>
        </w:rPr>
        <w:lastRenderedPageBreak/>
        <w:t>жилая -</w:t>
      </w:r>
    </w:p>
    <w:p w:rsidR="0071586F" w:rsidRPr="002E67BC" w:rsidRDefault="0071586F" w:rsidP="0071586F">
      <w:pPr>
        <w:shd w:val="clear" w:color="auto" w:fill="FFFFFF"/>
      </w:pPr>
      <w:r w:rsidRPr="002E67BC">
        <w:t>общественная - коммунальная - промышленная - смешанная -</w:t>
      </w:r>
    </w:p>
    <w:p w:rsidR="0071586F" w:rsidRPr="002E67BC" w:rsidRDefault="0071586F" w:rsidP="0071586F">
      <w:pPr>
        <w:shd w:val="clear" w:color="auto" w:fill="FFFFFF"/>
      </w:pPr>
      <w:r w:rsidRPr="002E67BC">
        <w:rPr>
          <w:b/>
          <w:bCs/>
          <w:spacing w:val="-1"/>
        </w:rPr>
        <w:t>2. Функциональное назначение объекта:</w:t>
      </w:r>
    </w:p>
    <w:p w:rsidR="0071586F" w:rsidRPr="002E67BC" w:rsidRDefault="0071586F" w:rsidP="0071586F">
      <w:pPr>
        <w:shd w:val="clear" w:color="auto" w:fill="FFFFFF"/>
      </w:pPr>
      <w:r w:rsidRPr="002E67BC">
        <w:rPr>
          <w:spacing w:val="-1"/>
        </w:rPr>
        <w:t>жилое - нежилое -</w:t>
      </w:r>
    </w:p>
    <w:p w:rsidR="0071586F" w:rsidRPr="002E67BC" w:rsidRDefault="0071586F" w:rsidP="0071586F">
      <w:pPr>
        <w:shd w:val="clear" w:color="auto" w:fill="FFFFFF"/>
      </w:pPr>
      <w:r w:rsidRPr="002E67BC">
        <w:rPr>
          <w:b/>
          <w:bCs/>
        </w:rPr>
        <w:t>З.Архитектурно-художественная характеристика.</w:t>
      </w:r>
    </w:p>
    <w:p w:rsidR="0071586F" w:rsidRPr="002E67BC" w:rsidRDefault="0071586F" w:rsidP="0071586F">
      <w:pPr>
        <w:shd w:val="clear" w:color="auto" w:fill="FFFFFF"/>
        <w:tabs>
          <w:tab w:val="left" w:pos="490"/>
        </w:tabs>
      </w:pPr>
      <w:r w:rsidRPr="002E67BC">
        <w:rPr>
          <w:spacing w:val="-9"/>
        </w:rPr>
        <w:t>3.1.</w:t>
      </w:r>
      <w:r w:rsidRPr="002E67BC">
        <w:tab/>
      </w:r>
      <w:r w:rsidRPr="002E67BC">
        <w:rPr>
          <w:spacing w:val="-5"/>
        </w:rPr>
        <w:t>Объект:</w:t>
      </w:r>
      <w:r w:rsidRPr="002E67BC">
        <w:rPr>
          <w:spacing w:val="-5"/>
        </w:rPr>
        <w:br/>
      </w:r>
      <w:r w:rsidRPr="002E67BC">
        <w:rPr>
          <w:spacing w:val="-4"/>
        </w:rPr>
        <w:t>год постройки -</w:t>
      </w:r>
      <w:r w:rsidRPr="002E67BC">
        <w:rPr>
          <w:spacing w:val="-4"/>
        </w:rPr>
        <w:br/>
      </w:r>
      <w:r w:rsidRPr="002E67BC">
        <w:rPr>
          <w:spacing w:val="-2"/>
        </w:rPr>
        <w:t>этажность -</w:t>
      </w:r>
    </w:p>
    <w:p w:rsidR="0071586F" w:rsidRPr="002E67BC" w:rsidRDefault="0071586F" w:rsidP="0071586F">
      <w:pPr>
        <w:shd w:val="clear" w:color="auto" w:fill="FFFFFF"/>
        <w:tabs>
          <w:tab w:val="left" w:pos="710"/>
        </w:tabs>
      </w:pPr>
      <w:r w:rsidRPr="002E67BC">
        <w:rPr>
          <w:spacing w:val="-10"/>
        </w:rPr>
        <w:t>3.2.</w:t>
      </w:r>
      <w:r w:rsidRPr="002E67BC">
        <w:tab/>
      </w:r>
      <w:r w:rsidRPr="002E67BC">
        <w:rPr>
          <w:spacing w:val="-2"/>
        </w:rPr>
        <w:t xml:space="preserve">Материалы существующих ограждающих </w:t>
      </w:r>
      <w:r w:rsidRPr="002E67BC">
        <w:t>конструкций:</w:t>
      </w:r>
    </w:p>
    <w:p w:rsidR="0071586F" w:rsidRPr="002E67BC" w:rsidRDefault="0071586F" w:rsidP="0071586F">
      <w:pPr>
        <w:shd w:val="clear" w:color="auto" w:fill="FFFFFF"/>
      </w:pPr>
      <w:r w:rsidRPr="002E67BC">
        <w:rPr>
          <w:b/>
          <w:bCs/>
          <w:spacing w:val="-5"/>
        </w:rPr>
        <w:t>Кровля:</w:t>
      </w:r>
    </w:p>
    <w:p w:rsidR="0071586F" w:rsidRPr="002E67BC" w:rsidRDefault="0071586F" w:rsidP="0071586F">
      <w:pPr>
        <w:shd w:val="clear" w:color="auto" w:fill="FFFFFF"/>
      </w:pPr>
      <w:r w:rsidRPr="002E67BC">
        <w:t>металлический кровельный лист -</w:t>
      </w:r>
    </w:p>
    <w:p w:rsidR="0071586F" w:rsidRPr="002E67BC" w:rsidRDefault="0071586F" w:rsidP="0071586F">
      <w:pPr>
        <w:shd w:val="clear" w:color="auto" w:fill="FFFFFF"/>
      </w:pPr>
      <w:r w:rsidRPr="002E67BC">
        <w:rPr>
          <w:spacing w:val="-1"/>
        </w:rPr>
        <w:t>металлочерепица -</w:t>
      </w:r>
    </w:p>
    <w:p w:rsidR="0071586F" w:rsidRPr="002E67BC" w:rsidRDefault="0071586F" w:rsidP="0071586F">
      <w:pPr>
        <w:shd w:val="clear" w:color="auto" w:fill="FFFFFF"/>
      </w:pPr>
      <w:r w:rsidRPr="002E67BC">
        <w:rPr>
          <w:b/>
          <w:bCs/>
          <w:spacing w:val="-7"/>
        </w:rPr>
        <w:t>Стены:</w:t>
      </w:r>
    </w:p>
    <w:p w:rsidR="0071586F" w:rsidRPr="002E67BC" w:rsidRDefault="0071586F" w:rsidP="0071586F">
      <w:pPr>
        <w:shd w:val="clear" w:color="auto" w:fill="FFFFFF"/>
      </w:pPr>
      <w:r w:rsidRPr="002E67BC">
        <w:t xml:space="preserve">облицовочный кирпич - кирпич, штукатурка - навесная панель – бетонный </w:t>
      </w:r>
      <w:r w:rsidRPr="002E67BC">
        <w:rPr>
          <w:spacing w:val="-4"/>
        </w:rPr>
        <w:t>блок -</w:t>
      </w:r>
    </w:p>
    <w:p w:rsidR="0071586F" w:rsidRPr="002E67BC" w:rsidRDefault="0071586F" w:rsidP="0071586F">
      <w:pPr>
        <w:shd w:val="clear" w:color="auto" w:fill="FFFFFF"/>
      </w:pPr>
      <w:r w:rsidRPr="002E67BC">
        <w:t>металлическая утепленная панель -</w:t>
      </w:r>
    </w:p>
    <w:p w:rsidR="0071586F" w:rsidRPr="002E67BC" w:rsidRDefault="0071586F" w:rsidP="0071586F">
      <w:pPr>
        <w:shd w:val="clear" w:color="auto" w:fill="FFFFFF"/>
      </w:pPr>
      <w:r w:rsidRPr="002E67BC">
        <w:rPr>
          <w:b/>
          <w:bCs/>
          <w:spacing w:val="-1"/>
        </w:rPr>
        <w:t>Ограждение балконов и лоджий:</w:t>
      </w:r>
    </w:p>
    <w:p w:rsidR="0071586F" w:rsidRPr="002E67BC" w:rsidRDefault="0071586F" w:rsidP="0071586F">
      <w:pPr>
        <w:shd w:val="clear" w:color="auto" w:fill="FFFFFF"/>
      </w:pPr>
      <w:r w:rsidRPr="002E67BC">
        <w:t>металлическая панель (металлический профиль) -</w:t>
      </w:r>
    </w:p>
    <w:p w:rsidR="0071586F" w:rsidRPr="002E67BC" w:rsidRDefault="0071586F" w:rsidP="0071586F">
      <w:pPr>
        <w:shd w:val="clear" w:color="auto" w:fill="FFFFFF"/>
        <w:ind w:firstLine="709"/>
      </w:pPr>
      <w:r w:rsidRPr="002E67BC">
        <w:t>пластиковая панель (пластиковый профиль) -</w:t>
      </w:r>
    </w:p>
    <w:p w:rsidR="0071586F" w:rsidRPr="002E67BC" w:rsidRDefault="0071586F" w:rsidP="0071586F">
      <w:pPr>
        <w:shd w:val="clear" w:color="auto" w:fill="FFFFFF"/>
        <w:ind w:firstLine="709"/>
      </w:pPr>
      <w:r w:rsidRPr="002E67BC">
        <w:t>асбестоцементная панель -</w:t>
      </w:r>
    </w:p>
    <w:p w:rsidR="0071586F" w:rsidRPr="002E67BC" w:rsidRDefault="0071586F" w:rsidP="0071586F">
      <w:pPr>
        <w:shd w:val="clear" w:color="auto" w:fill="FFFFFF"/>
        <w:ind w:firstLine="709"/>
      </w:pPr>
      <w:r w:rsidRPr="002E67BC">
        <w:rPr>
          <w:b/>
          <w:bCs/>
          <w:spacing w:val="-1"/>
        </w:rPr>
        <w:t>Оконные блоки (переплет):</w:t>
      </w:r>
    </w:p>
    <w:p w:rsidR="0071586F" w:rsidRPr="002E67BC" w:rsidRDefault="0071586F" w:rsidP="0071586F">
      <w:pPr>
        <w:shd w:val="clear" w:color="auto" w:fill="FFFFFF"/>
        <w:ind w:firstLine="709"/>
      </w:pPr>
      <w:r w:rsidRPr="002E67BC">
        <w:rPr>
          <w:spacing w:val="-2"/>
        </w:rPr>
        <w:t>деревянные -</w:t>
      </w:r>
    </w:p>
    <w:p w:rsidR="0071586F" w:rsidRPr="002E67BC" w:rsidRDefault="0071586F" w:rsidP="0071586F">
      <w:pPr>
        <w:shd w:val="clear" w:color="auto" w:fill="FFFFFF"/>
        <w:ind w:firstLine="709"/>
      </w:pPr>
      <w:r w:rsidRPr="002E67BC">
        <w:rPr>
          <w:spacing w:val="-1"/>
        </w:rPr>
        <w:t>металлические -</w:t>
      </w:r>
    </w:p>
    <w:p w:rsidR="0071586F" w:rsidRPr="002E67BC" w:rsidRDefault="0071586F" w:rsidP="0071586F">
      <w:pPr>
        <w:shd w:val="clear" w:color="auto" w:fill="FFFFFF"/>
        <w:ind w:firstLine="709"/>
      </w:pPr>
      <w:r w:rsidRPr="002E67BC">
        <w:rPr>
          <w:spacing w:val="-1"/>
        </w:rPr>
        <w:t>пластиковые -</w:t>
      </w:r>
    </w:p>
    <w:p w:rsidR="0071586F" w:rsidRPr="002E67BC" w:rsidRDefault="0071586F" w:rsidP="0071586F">
      <w:pPr>
        <w:shd w:val="clear" w:color="auto" w:fill="FFFFFF"/>
        <w:ind w:firstLine="709"/>
      </w:pPr>
      <w:r w:rsidRPr="002E67BC">
        <w:rPr>
          <w:b/>
          <w:bCs/>
        </w:rPr>
        <w:t>Дверные блоки:</w:t>
      </w:r>
    </w:p>
    <w:p w:rsidR="0071586F" w:rsidRPr="002E67BC" w:rsidRDefault="0071586F" w:rsidP="0071586F">
      <w:pPr>
        <w:shd w:val="clear" w:color="auto" w:fill="FFFFFF"/>
        <w:ind w:firstLine="709"/>
      </w:pPr>
      <w:r w:rsidRPr="002E67BC">
        <w:t>деревянные -</w:t>
      </w:r>
    </w:p>
    <w:p w:rsidR="0071586F" w:rsidRPr="002E67BC" w:rsidRDefault="0071586F" w:rsidP="0071586F">
      <w:pPr>
        <w:shd w:val="clear" w:color="auto" w:fill="FFFFFF"/>
        <w:ind w:firstLine="709"/>
      </w:pPr>
      <w:r w:rsidRPr="002E67BC">
        <w:t>металлические -</w:t>
      </w:r>
    </w:p>
    <w:p w:rsidR="0071586F" w:rsidRPr="002E67BC" w:rsidRDefault="0071586F" w:rsidP="0071586F">
      <w:pPr>
        <w:shd w:val="clear" w:color="auto" w:fill="FFFFFF"/>
        <w:ind w:firstLine="709"/>
      </w:pPr>
      <w:r w:rsidRPr="002E67BC">
        <w:t>пластиковые -</w:t>
      </w:r>
    </w:p>
    <w:p w:rsidR="0071586F" w:rsidRPr="002E67BC" w:rsidRDefault="0071586F" w:rsidP="0071586F">
      <w:pPr>
        <w:shd w:val="clear" w:color="auto" w:fill="FFFFFF"/>
        <w:ind w:firstLine="709"/>
      </w:pPr>
      <w:r w:rsidRPr="002E67BC">
        <w:t>3.3.Отделка существующих ограждающих конструкций:</w:t>
      </w:r>
    </w:p>
    <w:p w:rsidR="0071586F" w:rsidRPr="002E67BC" w:rsidRDefault="0071586F" w:rsidP="0071586F">
      <w:pPr>
        <w:shd w:val="clear" w:color="auto" w:fill="FFFFFF"/>
        <w:ind w:firstLine="709"/>
      </w:pPr>
      <w:r w:rsidRPr="002E67BC">
        <w:rPr>
          <w:b/>
          <w:bCs/>
        </w:rPr>
        <w:t>Кровля:</w:t>
      </w:r>
    </w:p>
    <w:p w:rsidR="0071586F" w:rsidRPr="002E67BC" w:rsidRDefault="0071586F" w:rsidP="0071586F">
      <w:pPr>
        <w:shd w:val="clear" w:color="auto" w:fill="FFFFFF"/>
        <w:ind w:firstLine="709"/>
      </w:pPr>
      <w:r w:rsidRPr="002E67BC">
        <w:t>оцинковка -</w:t>
      </w:r>
    </w:p>
    <w:p w:rsidR="0071586F" w:rsidRPr="002E67BC" w:rsidRDefault="0071586F" w:rsidP="0071586F">
      <w:pPr>
        <w:shd w:val="clear" w:color="auto" w:fill="FFFFFF"/>
        <w:ind w:firstLine="709"/>
      </w:pPr>
      <w:r w:rsidRPr="002E67BC">
        <w:t>окраска -</w:t>
      </w:r>
    </w:p>
    <w:p w:rsidR="0071586F" w:rsidRPr="002E67BC" w:rsidRDefault="0071586F" w:rsidP="0071586F">
      <w:pPr>
        <w:shd w:val="clear" w:color="auto" w:fill="FFFFFF"/>
        <w:ind w:firstLine="709"/>
      </w:pPr>
      <w:r w:rsidRPr="002E67BC">
        <w:rPr>
          <w:b/>
          <w:bCs/>
        </w:rPr>
        <w:t>Стены:</w:t>
      </w:r>
    </w:p>
    <w:p w:rsidR="0071586F" w:rsidRPr="002E67BC" w:rsidRDefault="0071586F" w:rsidP="0071586F">
      <w:pPr>
        <w:shd w:val="clear" w:color="auto" w:fill="FFFFFF"/>
        <w:ind w:firstLine="709"/>
      </w:pPr>
      <w:r w:rsidRPr="002E67BC">
        <w:t>облицовочный кирпич -</w:t>
      </w:r>
    </w:p>
    <w:p w:rsidR="0071586F" w:rsidRPr="002E67BC" w:rsidRDefault="0071586F" w:rsidP="0071586F">
      <w:pPr>
        <w:shd w:val="clear" w:color="auto" w:fill="FFFFFF"/>
        <w:ind w:firstLine="709"/>
      </w:pPr>
      <w:r w:rsidRPr="002E67BC">
        <w:rPr>
          <w:spacing w:val="-6"/>
        </w:rPr>
        <w:t>окраска —</w:t>
      </w:r>
    </w:p>
    <w:p w:rsidR="0071586F" w:rsidRPr="002E67BC" w:rsidRDefault="0071586F" w:rsidP="0071586F">
      <w:pPr>
        <w:shd w:val="clear" w:color="auto" w:fill="FFFFFF"/>
        <w:ind w:firstLine="709"/>
        <w:jc w:val="both"/>
      </w:pPr>
      <w:r w:rsidRPr="002E67BC">
        <w:t>облицовка керамогранитной плиткой - облицовка керамической плиткой - облицовка композитными панелями - облицовка металлическими панелями - облицовка натуральным камнем -</w:t>
      </w:r>
    </w:p>
    <w:p w:rsidR="0071586F" w:rsidRPr="002E67BC" w:rsidRDefault="0071586F" w:rsidP="0071586F">
      <w:pPr>
        <w:shd w:val="clear" w:color="auto" w:fill="FFFFFF"/>
        <w:ind w:firstLine="709"/>
      </w:pPr>
      <w:r w:rsidRPr="002E67BC">
        <w:rPr>
          <w:b/>
          <w:bCs/>
        </w:rPr>
        <w:t xml:space="preserve">Ограждение балконов и лоджий: </w:t>
      </w:r>
      <w:r w:rsidRPr="002E67BC">
        <w:t>окраска -</w:t>
      </w:r>
    </w:p>
    <w:p w:rsidR="0071586F" w:rsidRPr="002E67BC" w:rsidRDefault="0071586F" w:rsidP="0071586F">
      <w:pPr>
        <w:shd w:val="clear" w:color="auto" w:fill="FFFFFF"/>
        <w:ind w:firstLine="709"/>
      </w:pPr>
      <w:r w:rsidRPr="002E67BC">
        <w:t>Оконные блоки (переплет):</w:t>
      </w:r>
    </w:p>
    <w:p w:rsidR="0071586F" w:rsidRPr="002E67BC" w:rsidRDefault="0071586F" w:rsidP="0071586F">
      <w:pPr>
        <w:shd w:val="clear" w:color="auto" w:fill="FFFFFF"/>
        <w:ind w:firstLine="709"/>
      </w:pPr>
      <w:r w:rsidRPr="002E67BC">
        <w:t>окраска -</w:t>
      </w:r>
    </w:p>
    <w:p w:rsidR="0071586F" w:rsidRPr="002E67BC" w:rsidRDefault="0071586F" w:rsidP="0071586F">
      <w:pPr>
        <w:shd w:val="clear" w:color="auto" w:fill="FFFFFF"/>
        <w:ind w:firstLine="709"/>
      </w:pPr>
      <w:r w:rsidRPr="002E67BC">
        <w:rPr>
          <w:b/>
          <w:bCs/>
        </w:rPr>
        <w:t>Дверные блоки:</w:t>
      </w:r>
    </w:p>
    <w:p w:rsidR="0071586F" w:rsidRPr="002E67BC" w:rsidRDefault="0071586F" w:rsidP="0071586F">
      <w:pPr>
        <w:shd w:val="clear" w:color="auto" w:fill="FFFFFF"/>
        <w:ind w:firstLine="709"/>
      </w:pPr>
      <w:r w:rsidRPr="002E67BC">
        <w:t>окраска -</w:t>
      </w:r>
    </w:p>
    <w:p w:rsidR="0071586F" w:rsidRPr="002E67BC" w:rsidRDefault="0071586F" w:rsidP="0071586F">
      <w:pPr>
        <w:shd w:val="clear" w:color="auto" w:fill="FFFFFF"/>
        <w:ind w:firstLine="709"/>
      </w:pPr>
      <w:r w:rsidRPr="002E67BC">
        <w:t xml:space="preserve">3.4.Существующее состояние колористического решения фасадов: </w:t>
      </w:r>
    </w:p>
    <w:p w:rsidR="0071586F" w:rsidRPr="002E67BC" w:rsidRDefault="0071586F" w:rsidP="0071586F">
      <w:pPr>
        <w:shd w:val="clear" w:color="auto" w:fill="FFFFFF"/>
        <w:ind w:firstLine="709"/>
      </w:pPr>
      <w:r w:rsidRPr="002E67BC">
        <w:t>кровля -</w:t>
      </w:r>
    </w:p>
    <w:p w:rsidR="0071586F" w:rsidRPr="002E67BC" w:rsidRDefault="0071586F" w:rsidP="0071586F">
      <w:pPr>
        <w:shd w:val="clear" w:color="auto" w:fill="FFFFFF"/>
        <w:ind w:firstLine="709"/>
      </w:pPr>
      <w:r w:rsidRPr="002E67BC">
        <w:t>стены -</w:t>
      </w:r>
    </w:p>
    <w:p w:rsidR="0071586F" w:rsidRPr="002E67BC" w:rsidRDefault="0071586F" w:rsidP="0071586F">
      <w:pPr>
        <w:shd w:val="clear" w:color="auto" w:fill="FFFFFF"/>
        <w:ind w:firstLine="709"/>
      </w:pPr>
      <w:r w:rsidRPr="002E67BC">
        <w:t>элементы стен -</w:t>
      </w:r>
    </w:p>
    <w:p w:rsidR="0071586F" w:rsidRPr="002E67BC" w:rsidRDefault="0071586F" w:rsidP="0071586F">
      <w:pPr>
        <w:shd w:val="clear" w:color="auto" w:fill="FFFFFF"/>
        <w:ind w:firstLine="709"/>
      </w:pPr>
      <w:r w:rsidRPr="002E67BC">
        <w:t>ограждение балконов и лоджий - оконные блоки - дверные блоки - цоколь -</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7"/>
        </w:rPr>
      </w:pPr>
      <w:r w:rsidRPr="002E67BC">
        <w:rPr>
          <w:b/>
          <w:bCs/>
        </w:rPr>
        <w:t>Местоположение объекта в структуре города</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5"/>
        </w:rPr>
      </w:pPr>
      <w:r w:rsidRPr="002E67BC">
        <w:rPr>
          <w:b/>
          <w:bCs/>
        </w:rPr>
        <w:t>Фотофиксация объекта</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7"/>
        </w:rPr>
      </w:pPr>
      <w:r w:rsidRPr="002E67BC">
        <w:rPr>
          <w:b/>
          <w:bCs/>
        </w:rPr>
        <w:t>Фотофиксация окружающей застройки (среды)</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5"/>
        </w:rPr>
      </w:pPr>
      <w:r w:rsidRPr="002E67BC">
        <w:rPr>
          <w:b/>
          <w:bCs/>
        </w:rPr>
        <w:t>Требования и рекомендации:</w:t>
      </w:r>
    </w:p>
    <w:p w:rsidR="0071586F" w:rsidRPr="002E67BC" w:rsidRDefault="0071586F" w:rsidP="0071586F">
      <w:pPr>
        <w:shd w:val="clear" w:color="auto" w:fill="FFFFFF"/>
        <w:ind w:firstLine="709"/>
        <w:jc w:val="both"/>
      </w:pPr>
      <w:r w:rsidRPr="002E67BC">
        <w:lastRenderedPageBreak/>
        <w:t>По предлагаемому колористическому решению объекта (в соответствии с его расположением в структуре квартала):</w:t>
      </w:r>
    </w:p>
    <w:p w:rsidR="0071586F" w:rsidRPr="002E67BC" w:rsidRDefault="0071586F" w:rsidP="0071586F">
      <w:pPr>
        <w:shd w:val="clear" w:color="auto" w:fill="FFFFFF"/>
        <w:ind w:firstLine="709"/>
      </w:pPr>
      <w:r w:rsidRPr="002E67BC">
        <w:t>активная цветовая гамма</w:t>
      </w:r>
    </w:p>
    <w:p w:rsidR="0071586F" w:rsidRPr="002E67BC" w:rsidRDefault="0071586F" w:rsidP="0071586F">
      <w:pPr>
        <w:shd w:val="clear" w:color="auto" w:fill="FFFFFF"/>
        <w:ind w:firstLine="709"/>
      </w:pPr>
      <w:r w:rsidRPr="002E67BC">
        <w:t>активные цвета в элементах фасадов</w:t>
      </w:r>
    </w:p>
    <w:p w:rsidR="0071586F" w:rsidRPr="002E67BC" w:rsidRDefault="0071586F" w:rsidP="0071586F">
      <w:pPr>
        <w:shd w:val="clear" w:color="auto" w:fill="FFFFFF"/>
        <w:ind w:firstLine="709"/>
      </w:pPr>
      <w:r w:rsidRPr="002E67BC">
        <w:t>в контексте с окружающей застройкой</w:t>
      </w:r>
    </w:p>
    <w:p w:rsidR="0071586F" w:rsidRPr="002E67BC" w:rsidRDefault="0071586F" w:rsidP="0071586F">
      <w:pPr>
        <w:shd w:val="clear" w:color="auto" w:fill="FFFFFF"/>
        <w:tabs>
          <w:tab w:val="left" w:pos="1190"/>
        </w:tabs>
        <w:ind w:firstLine="709"/>
      </w:pPr>
      <w:r w:rsidRPr="002E67BC">
        <w:t xml:space="preserve"> </w:t>
      </w:r>
    </w:p>
    <w:p w:rsidR="0071586F" w:rsidRPr="002E67BC" w:rsidRDefault="0071586F" w:rsidP="0071586F">
      <w:pPr>
        <w:shd w:val="clear" w:color="auto" w:fill="FFFFFF"/>
        <w:tabs>
          <w:tab w:val="left" w:pos="547"/>
          <w:tab w:val="left" w:pos="5355"/>
        </w:tabs>
        <w:ind w:firstLine="709"/>
        <w:rPr>
          <w:b/>
          <w:bCs/>
        </w:rPr>
      </w:pPr>
      <w:r w:rsidRPr="002E67BC">
        <w:rPr>
          <w:b/>
          <w:bCs/>
          <w:lang w:val="en-US"/>
        </w:rPr>
        <w:t>III</w:t>
      </w:r>
      <w:r w:rsidRPr="002E67BC">
        <w:rPr>
          <w:b/>
          <w:bCs/>
        </w:rPr>
        <w:t>.КОЛОРИСТИЧЕСКОЕ РЕШЕНИЕ</w:t>
      </w:r>
      <w:r w:rsidRPr="002E67BC">
        <w:rPr>
          <w:b/>
          <w:bCs/>
        </w:rPr>
        <w:tab/>
      </w:r>
    </w:p>
    <w:p w:rsidR="0071586F" w:rsidRPr="002E67BC" w:rsidRDefault="0071586F" w:rsidP="0071586F">
      <w:pPr>
        <w:shd w:val="clear" w:color="auto" w:fill="FFFFFF"/>
        <w:ind w:firstLine="709"/>
      </w:pPr>
      <w:r w:rsidRPr="002E67BC">
        <w:t>(М1:50, 1:100, 1:200)</w:t>
      </w:r>
    </w:p>
    <w:p w:rsidR="0071586F" w:rsidRPr="002E67BC" w:rsidRDefault="0071586F" w:rsidP="0071586F">
      <w:pPr>
        <w:shd w:val="clear" w:color="auto" w:fill="FFFFFF"/>
        <w:ind w:firstLine="709"/>
      </w:pPr>
      <w:r w:rsidRPr="002E67BC">
        <w:rPr>
          <w:spacing w:val="-1"/>
        </w:rPr>
        <w:t>Адрес объекта</w:t>
      </w:r>
    </w:p>
    <w:p w:rsidR="0071586F" w:rsidRPr="002E67BC" w:rsidRDefault="0071586F" w:rsidP="0071586F">
      <w:pPr>
        <w:shd w:val="clear" w:color="auto" w:fill="FFFFFF"/>
        <w:ind w:firstLine="709"/>
      </w:pPr>
      <w:r w:rsidRPr="002E67BC">
        <w:t>Автор колористического решения</w:t>
      </w:r>
    </w:p>
    <w:p w:rsidR="0071586F" w:rsidRPr="002E67BC" w:rsidRDefault="0071586F" w:rsidP="0071586F">
      <w:pPr>
        <w:widowControl w:val="0"/>
        <w:numPr>
          <w:ilvl w:val="0"/>
          <w:numId w:val="26"/>
        </w:numPr>
        <w:shd w:val="clear" w:color="auto" w:fill="FFFFFF"/>
        <w:tabs>
          <w:tab w:val="left" w:pos="547"/>
        </w:tabs>
        <w:autoSpaceDE w:val="0"/>
        <w:autoSpaceDN w:val="0"/>
        <w:adjustRightInd w:val="0"/>
        <w:ind w:firstLine="709"/>
        <w:rPr>
          <w:spacing w:val="-5"/>
          <w:lang w:val="en-US"/>
        </w:rPr>
      </w:pPr>
      <w:r w:rsidRPr="002E67BC">
        <w:t>ОКРАСКА И ОТДЕЛКА</w:t>
      </w:r>
    </w:p>
    <w:p w:rsidR="0071586F" w:rsidRPr="002E67BC" w:rsidRDefault="0071586F" w:rsidP="0071586F">
      <w:pPr>
        <w:widowControl w:val="0"/>
        <w:numPr>
          <w:ilvl w:val="0"/>
          <w:numId w:val="26"/>
        </w:numPr>
        <w:shd w:val="clear" w:color="auto" w:fill="FFFFFF"/>
        <w:tabs>
          <w:tab w:val="left" w:pos="547"/>
        </w:tabs>
        <w:autoSpaceDE w:val="0"/>
        <w:autoSpaceDN w:val="0"/>
        <w:adjustRightInd w:val="0"/>
        <w:ind w:firstLine="709"/>
        <w:rPr>
          <w:spacing w:val="-13"/>
        </w:rPr>
      </w:pPr>
      <w:r w:rsidRPr="002E67BC">
        <w:rPr>
          <w:lang w:val="en-US"/>
        </w:rPr>
        <w:t>VI</w:t>
      </w:r>
      <w:r w:rsidRPr="002E67BC">
        <w:t>. СВЕДЕНИЯ О КОРРЕКТИРОВКЕ ПАСПОРТА</w:t>
      </w: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jc w:val="right"/>
      </w:pPr>
      <w:r w:rsidRPr="002E67BC">
        <w:lastRenderedPageBreak/>
        <w:t>Приложение № 9</w:t>
      </w:r>
    </w:p>
    <w:p w:rsidR="0071586F" w:rsidRPr="002E67BC" w:rsidRDefault="0071586F" w:rsidP="0071586F">
      <w:pPr>
        <w:jc w:val="right"/>
      </w:pPr>
      <w:r w:rsidRPr="002E67BC">
        <w:t xml:space="preserve">                                                                        к Правилам благоустройства территории </w:t>
      </w:r>
    </w:p>
    <w:p w:rsidR="0071586F" w:rsidRPr="002E67BC" w:rsidRDefault="0071586F" w:rsidP="0071586F">
      <w:pPr>
        <w:jc w:val="right"/>
      </w:pPr>
      <w:r w:rsidRPr="002E67BC">
        <w:t>муниципального образования</w:t>
      </w:r>
    </w:p>
    <w:p w:rsidR="0071586F" w:rsidRPr="002E67BC" w:rsidRDefault="0071586F" w:rsidP="0071586F">
      <w:pPr>
        <w:jc w:val="right"/>
      </w:pPr>
      <w:r w:rsidRPr="002E67BC">
        <w:t xml:space="preserve"> город Ефремов </w:t>
      </w:r>
    </w:p>
    <w:p w:rsidR="0071586F" w:rsidRPr="002E67BC" w:rsidRDefault="0071586F" w:rsidP="0071586F">
      <w:pPr>
        <w:jc w:val="right"/>
      </w:pPr>
    </w:p>
    <w:p w:rsidR="0071586F" w:rsidRPr="002E67BC" w:rsidRDefault="0071586F" w:rsidP="0071586F"/>
    <w:p w:rsidR="0071586F" w:rsidRPr="002E67BC" w:rsidRDefault="0071586F" w:rsidP="0071586F">
      <w:pPr>
        <w:pStyle w:val="ConsPlusNormal"/>
        <w:ind w:left="-567" w:right="-144" w:firstLine="567"/>
        <w:rPr>
          <w:rFonts w:ascii="Times New Roman" w:hAnsi="Times New Roman" w:cs="Times New Roman"/>
          <w:sz w:val="8"/>
          <w:szCs w:val="28"/>
        </w:rPr>
      </w:pPr>
    </w:p>
    <w:p w:rsidR="0071586F" w:rsidRPr="002E67BC" w:rsidRDefault="0071586F" w:rsidP="0071586F">
      <w:pPr>
        <w:pStyle w:val="ConsPlusNormal"/>
        <w:ind w:left="-567" w:right="-144" w:firstLine="567"/>
        <w:jc w:val="center"/>
        <w:rPr>
          <w:rFonts w:ascii="Times New Roman" w:hAnsi="Times New Roman" w:cs="Times New Roman"/>
          <w:sz w:val="24"/>
          <w:szCs w:val="24"/>
        </w:rPr>
      </w:pPr>
      <w:bookmarkStart w:id="27" w:name="P8444"/>
      <w:bookmarkEnd w:id="27"/>
      <w:r w:rsidRPr="002E67BC">
        <w:rPr>
          <w:rFonts w:ascii="Times New Roman" w:hAnsi="Times New Roman" w:cs="Times New Roman"/>
          <w:sz w:val="24"/>
          <w:szCs w:val="24"/>
        </w:rPr>
        <w:t>Методика</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определения компенсационной стоимости</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за вырубку и уничтожение зеленых насаждений</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2"/>
        <w:rPr>
          <w:rFonts w:ascii="Times New Roman" w:hAnsi="Times New Roman" w:cs="Times New Roman"/>
          <w:sz w:val="24"/>
          <w:szCs w:val="24"/>
        </w:rPr>
      </w:pPr>
      <w:r w:rsidRPr="002E67BC">
        <w:rPr>
          <w:rFonts w:ascii="Times New Roman" w:hAnsi="Times New Roman" w:cs="Times New Roman"/>
          <w:sz w:val="24"/>
          <w:szCs w:val="24"/>
        </w:rPr>
        <w:t>1. Общие положения</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Методика предназначена для исчисления размера платежей, подлежащих внесению на статью бюджетного счета в случаях повреждения или уничтожения зеленых насаждений, находящихся на территории муниципального образования город Ефремов.</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Методика применяется: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хозяйственной деятельности, затрагивающей зеленые насаждения;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для расчета размера ущерба, вреда и величины убытков в случае установления правонарушения, повлекшего уничтожение зеленых насаждений;</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при исчислении размера платы за правомерную вырубку (уничтожение) зеленых насаждений;</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в иных случаях, связанных с определением стоимости зеленых насаждений на территории муниципального образования город Ефремов, в т.ч. для определения расходов на компенсационное озеленение.</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Оценка зеленых насаждений производится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в условиях.</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2"/>
        <w:rPr>
          <w:rFonts w:ascii="Times New Roman" w:hAnsi="Times New Roman" w:cs="Times New Roman"/>
          <w:sz w:val="24"/>
          <w:szCs w:val="24"/>
        </w:rPr>
      </w:pPr>
      <w:r w:rsidRPr="002E67BC">
        <w:rPr>
          <w:rFonts w:ascii="Times New Roman" w:hAnsi="Times New Roman" w:cs="Times New Roman"/>
          <w:sz w:val="24"/>
          <w:szCs w:val="24"/>
        </w:rPr>
        <w:t>2. Термины и определения</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Зеленые насаждения - совокупность древесных, кустарниковых и травянистых растений на определенной территории.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Объект озеленения - совокупность древесных, кустарниковых и травянистых растений на определенной территории с элементами благоустройства.</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Элементы озеленения: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Дерево - растение, имеющее четко выраженный деревянистый ствол диаметром не менее 5 см на высоте 1,3 м, за исключением саженцев.</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Кустарник - многолетние растение, ветвящееся у самой поверхности почвы (в отличие от деревьев) и не имеющее во взрослом состоянии главного ствола.</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Травяной покров-газон, естественная травяная растительность.</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Заросли - деревья и (или) кустарники самосевного и порослевого происхождения, образующие единый сомкнутый полог.</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Цветник - многолетние и однолетние цветы.</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Компенсационная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интегрального показателя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Компенсационное озеленение - воспроизводство зеленых насаждений взамен утраченных.</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2"/>
        <w:rPr>
          <w:rFonts w:ascii="Times New Roman" w:hAnsi="Times New Roman" w:cs="Times New Roman"/>
          <w:sz w:val="24"/>
          <w:szCs w:val="24"/>
        </w:rPr>
      </w:pPr>
      <w:r w:rsidRPr="002E67BC">
        <w:rPr>
          <w:rFonts w:ascii="Times New Roman" w:hAnsi="Times New Roman" w:cs="Times New Roman"/>
          <w:sz w:val="24"/>
          <w:szCs w:val="24"/>
        </w:rPr>
        <w:t>3. Классификация и идентификация зеленых насаждений</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для определения компенсационной стоимости</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3.1.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деревья;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кустарники;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травяной покров (газоны и естественная травяная растительность);</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цветники.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3.2. Породы различных деревьев по своей ценности объединяются в 3 группы:</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хвойные деревья и 1-я группа лиственных деревьев (особо ценные);</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- 2-я группа лиственных деревьев (ценные);</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- 3-я группа лиственных деревьев (малоценные).</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Распределение древесных пород по их ценности представлено в таблице 1.</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3"/>
        <w:rPr>
          <w:rFonts w:ascii="Times New Roman" w:hAnsi="Times New Roman" w:cs="Times New Roman"/>
          <w:sz w:val="24"/>
          <w:szCs w:val="24"/>
        </w:rPr>
      </w:pPr>
      <w:r w:rsidRPr="002E67BC">
        <w:rPr>
          <w:rFonts w:ascii="Times New Roman" w:hAnsi="Times New Roman" w:cs="Times New Roman"/>
          <w:sz w:val="24"/>
          <w:szCs w:val="24"/>
        </w:rPr>
        <w:t>Таблица 1. Распределение древесных пород по их ценности</w:t>
      </w:r>
    </w:p>
    <w:p w:rsidR="0071586F" w:rsidRPr="002E67BC" w:rsidRDefault="0071586F" w:rsidP="0071586F">
      <w:pPr>
        <w:pStyle w:val="ConsPlusNormal"/>
        <w:ind w:left="-567" w:right="-144" w:firstLine="567"/>
        <w:rPr>
          <w:rFonts w:ascii="Times New Roman" w:hAnsi="Times New Roman" w:cs="Times New Roman"/>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3"/>
        <w:gridCol w:w="3969"/>
        <w:gridCol w:w="2161"/>
      </w:tblGrid>
      <w:tr w:rsidR="0071586F" w:rsidRPr="002E67BC" w:rsidTr="003A7086">
        <w:tc>
          <w:tcPr>
            <w:tcW w:w="3793"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Хвойные породы</w:t>
            </w:r>
          </w:p>
        </w:tc>
        <w:tc>
          <w:tcPr>
            <w:tcW w:w="6130" w:type="dxa"/>
            <w:gridSpan w:val="2"/>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Лиственные породы</w:t>
            </w:r>
          </w:p>
        </w:tc>
      </w:tr>
      <w:tr w:rsidR="0071586F" w:rsidRPr="002E67BC" w:rsidTr="003A7086">
        <w:tc>
          <w:tcPr>
            <w:tcW w:w="3793"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1-ая группа</w:t>
            </w:r>
          </w:p>
        </w:tc>
        <w:tc>
          <w:tcPr>
            <w:tcW w:w="396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2-ая группа</w:t>
            </w:r>
          </w:p>
        </w:tc>
        <w:tc>
          <w:tcPr>
            <w:tcW w:w="216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3-я группа</w:t>
            </w:r>
          </w:p>
        </w:tc>
      </w:tr>
      <w:tr w:rsidR="0071586F" w:rsidRPr="002E67BC" w:rsidTr="003A7086">
        <w:tc>
          <w:tcPr>
            <w:tcW w:w="3793" w:type="dxa"/>
          </w:tcPr>
          <w:p w:rsidR="0071586F" w:rsidRPr="002E67BC" w:rsidRDefault="0071586F" w:rsidP="003A7086">
            <w:pPr>
              <w:pStyle w:val="ConsPlusNormal"/>
              <w:ind w:right="-144"/>
              <w:rPr>
                <w:rFonts w:ascii="Times New Roman" w:hAnsi="Times New Roman" w:cs="Times New Roman"/>
                <w:sz w:val="24"/>
                <w:szCs w:val="24"/>
              </w:rPr>
            </w:pPr>
            <w:r w:rsidRPr="002E67BC">
              <w:rPr>
                <w:rFonts w:ascii="Times New Roman" w:hAnsi="Times New Roman" w:cs="Times New Roman"/>
                <w:sz w:val="24"/>
                <w:szCs w:val="24"/>
              </w:rPr>
              <w:t>Ель, лиственница, сосна, пихта, туя, дуб, клен остролистный, ясень, кедр, каштан, декоративные посадки плодовых деревьев</w:t>
            </w:r>
          </w:p>
        </w:tc>
        <w:tc>
          <w:tcPr>
            <w:tcW w:w="3969" w:type="dxa"/>
          </w:tcPr>
          <w:p w:rsidR="0071586F" w:rsidRPr="002E67BC" w:rsidRDefault="0071586F" w:rsidP="003A7086">
            <w:pPr>
              <w:pStyle w:val="ConsPlusNormal"/>
              <w:ind w:right="-144"/>
              <w:rPr>
                <w:rFonts w:ascii="Times New Roman" w:hAnsi="Times New Roman" w:cs="Times New Roman"/>
                <w:sz w:val="24"/>
                <w:szCs w:val="24"/>
              </w:rPr>
            </w:pPr>
            <w:r w:rsidRPr="002E67BC">
              <w:rPr>
                <w:rFonts w:ascii="Times New Roman" w:hAnsi="Times New Roman" w:cs="Times New Roman"/>
                <w:sz w:val="24"/>
                <w:szCs w:val="24"/>
              </w:rPr>
              <w:t>Ольха, береза, вяз, осина, клен ясенелистный, абрикос, боярышник (штамбовая форма), рябина, тополь белый, пирамидальный, черемуха</w:t>
            </w:r>
          </w:p>
        </w:tc>
        <w:tc>
          <w:tcPr>
            <w:tcW w:w="2161" w:type="dxa"/>
          </w:tcPr>
          <w:p w:rsidR="0071586F" w:rsidRPr="002E67BC" w:rsidRDefault="0071586F" w:rsidP="003A7086">
            <w:pPr>
              <w:pStyle w:val="ConsPlusNormal"/>
              <w:ind w:right="-144"/>
              <w:rPr>
                <w:rFonts w:ascii="Times New Roman" w:hAnsi="Times New Roman" w:cs="Times New Roman"/>
                <w:sz w:val="24"/>
                <w:szCs w:val="24"/>
              </w:rPr>
            </w:pPr>
            <w:r w:rsidRPr="002E67BC">
              <w:rPr>
                <w:rFonts w:ascii="Times New Roman" w:hAnsi="Times New Roman" w:cs="Times New Roman"/>
                <w:sz w:val="24"/>
                <w:szCs w:val="24"/>
              </w:rPr>
              <w:t>Тополь, ива (кроме белой)</w:t>
            </w:r>
          </w:p>
        </w:tc>
      </w:tr>
    </w:tbl>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3.3. Деревья подсчитываются поштучно.</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3.4. На практике часто встречается, что деревья растут "букетом", т.е. на одной корневой системе 2 и более стволов.</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3.5. Кустарники в группах подсчитываются поштучно.</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3.8. Лиственные деревья порослевого и самосевного происхождения, не подлежащие пересадке, с диаметром ствола до 8 см включительно, в расчете компенсационной стоимости не учитываются.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3.9. Количество газонов, естественной травяной растительности и цветников из многолетних растений определяется исходя из занимаемой ими площади в кв. 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За напочвенный покров, представленный рудеральной (сорной, придорожной) растительностью, компенсационная стоимость не взимается.</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2"/>
        <w:rPr>
          <w:rFonts w:ascii="Times New Roman" w:hAnsi="Times New Roman" w:cs="Times New Roman"/>
          <w:sz w:val="24"/>
          <w:szCs w:val="24"/>
        </w:rPr>
      </w:pPr>
      <w:r w:rsidRPr="002E67BC">
        <w:rPr>
          <w:rFonts w:ascii="Times New Roman" w:hAnsi="Times New Roman" w:cs="Times New Roman"/>
          <w:sz w:val="24"/>
          <w:szCs w:val="24"/>
        </w:rPr>
        <w:t>4. Методика расчета компенсационной стоимости</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lastRenderedPageBreak/>
        <w:t>зеленых насаждений в муниципальном образовании город Ефремов</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Компенсационная (или восстановительная) стоимость зеленых насаждений рассчитана на основании сборника № 12 "Укрупненных показателей восстановительной стоимости внешнего благоустройства и озеленения", разработанного Государственным республиканским проектным институтом "Гипрокоммунстрой", утвержденного Приказом Министерства жилищно-коммунального хозяйства РСФСР N 445 от 28.09.1971, согласованного с Госстроем СССР, протокол N 4 от 04.08.1971 и согласованного с ЦСУ СССР.</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Сборник разработан для II климатического района, к которому относится Тульская область.</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компенсационную стоимость указанных укрупненных показателей включена ставка рабочего зеленого строительства, включая выплаты, предусмотренные действующим в 1971 году законодательством.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сборнике N 12 приведены укрупненные показатели восстановительной стоимости насаждений общего пользования: отдельно стоящие деревья, скверы, бульвары, уличные посадки, внутриквартальное озеленение, парки, лесопарки и санитарно-защитные зоны.</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Компенсационная стоимость всех объектов озеленения определена с учетом хорошего качественного состояния.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соответствии с характеристикой качественного состояния зеленых насаждений определены следующие коэффициенты по качеству, которые необходимо применять при определении компенсационной стоимости за элементы озеленения: хорошее состояние - 1,0; удовлетворительное - 0,75; неудовлетворительное - 0,5.</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При крайне плохом состоянии деревьев и других зеленых насаждений, большом количестве усохших скелетных ветвей, больших механических повреждениях, плохом санитарном состоянии зеленые насаждения оценке не подлежат.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 проектов, смет, проектного решения территории, планов и пр.</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4.1. Компенсационная стоимость отдельно стоящих деревьев определяется по породам, диаметру ствола на высоте 1,3 м от земли и качественному их состоянию. Породы деревьев, не перечисленные в таблицах, приравниваются к соответствующей группе по схожим признакам. Качественное состояние деревьев определяется по следующим признакам: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а) хорошее - деревья здоровые, нормально развитые, облиственные или охвоение густое, равномерное, листья или хвоя нормальных размеров и окраски; признаков болезней и вредителей нет; ран, повреждений ствола и скелетных ветвей, а также дупел нет.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б)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неудовлетворительное - деревья сильно ослабленные, ствол имеет искривления; крона слабо развита; наличие усыхающих или усохших ветвей (более 50%), прирост однолетних побегов незначительный; суховершинные; механические повреждения стволов значительный, имеются дупла.</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При расчете компенсационной стоимости за снос деревьев I группы, произрастающих на объектах озеленения в уплотненной застройке, компенсация за 1 единицу зеленого насаждения увеличивается в 2 раза.</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ind w:left="-567" w:right="-144" w:firstLine="567"/>
        <w:rPr>
          <w:sz w:val="28"/>
          <w:szCs w:val="28"/>
        </w:rPr>
        <w:sectPr w:rsidR="0071586F" w:rsidRPr="002E67BC">
          <w:headerReference w:type="default" r:id="rId33"/>
          <w:pgSz w:w="11905" w:h="16838"/>
          <w:pgMar w:top="1134" w:right="850" w:bottom="1134" w:left="1701" w:header="0" w:footer="0" w:gutter="0"/>
          <w:cols w:space="720"/>
        </w:sectPr>
      </w:pPr>
    </w:p>
    <w:p w:rsidR="0071586F" w:rsidRPr="002E67BC" w:rsidRDefault="0071586F" w:rsidP="0071586F">
      <w:pPr>
        <w:pStyle w:val="ConsPlusNormal"/>
        <w:ind w:left="-567" w:right="-144" w:firstLine="567"/>
        <w:jc w:val="center"/>
        <w:outlineLvl w:val="3"/>
        <w:rPr>
          <w:rFonts w:ascii="Times New Roman" w:hAnsi="Times New Roman" w:cs="Times New Roman"/>
          <w:sz w:val="24"/>
          <w:szCs w:val="24"/>
        </w:rPr>
      </w:pPr>
      <w:r w:rsidRPr="002E67BC">
        <w:rPr>
          <w:rFonts w:ascii="Times New Roman" w:hAnsi="Times New Roman" w:cs="Times New Roman"/>
          <w:sz w:val="24"/>
          <w:szCs w:val="24"/>
        </w:rPr>
        <w:lastRenderedPageBreak/>
        <w:t>Таблица 2. Компенсационная стоимость 1 дерева</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в рублях в ценах 1969 г. для деревьев по группам</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right"/>
        <w:rPr>
          <w:rFonts w:ascii="Times New Roman" w:hAnsi="Times New Roman" w:cs="Times New Roman"/>
          <w:sz w:val="24"/>
          <w:szCs w:val="24"/>
        </w:rPr>
      </w:pPr>
      <w:r w:rsidRPr="002E67BC">
        <w:rPr>
          <w:rFonts w:ascii="Times New Roman" w:hAnsi="Times New Roman" w:cs="Times New Roman"/>
          <w:sz w:val="24"/>
          <w:szCs w:val="24"/>
        </w:rPr>
        <w:t>в рублях</w:t>
      </w: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576"/>
        <w:gridCol w:w="1559"/>
        <w:gridCol w:w="1701"/>
        <w:gridCol w:w="1417"/>
        <w:gridCol w:w="1418"/>
        <w:gridCol w:w="1701"/>
        <w:gridCol w:w="1559"/>
        <w:gridCol w:w="1418"/>
        <w:gridCol w:w="1417"/>
      </w:tblGrid>
      <w:tr w:rsidR="0071586F" w:rsidRPr="002E67BC" w:rsidTr="003A7086">
        <w:tc>
          <w:tcPr>
            <w:tcW w:w="1247" w:type="dxa"/>
            <w:vMerge w:val="restart"/>
          </w:tcPr>
          <w:p w:rsidR="0071586F" w:rsidRPr="002E67BC" w:rsidRDefault="0071586F" w:rsidP="003A7086">
            <w:pPr>
              <w:pStyle w:val="ConsPlusNormal"/>
              <w:ind w:right="-11" w:firstLine="0"/>
              <w:jc w:val="center"/>
              <w:rPr>
                <w:rFonts w:ascii="Times New Roman" w:hAnsi="Times New Roman" w:cs="Times New Roman"/>
                <w:sz w:val="24"/>
                <w:szCs w:val="24"/>
              </w:rPr>
            </w:pPr>
            <w:r w:rsidRPr="002E67BC">
              <w:rPr>
                <w:rFonts w:ascii="Times New Roman" w:hAnsi="Times New Roman" w:cs="Times New Roman"/>
                <w:sz w:val="24"/>
                <w:szCs w:val="24"/>
              </w:rPr>
              <w:t>Диаметр дерева, см на высоте h = 1,3 м</w:t>
            </w:r>
          </w:p>
        </w:tc>
        <w:tc>
          <w:tcPr>
            <w:tcW w:w="4836" w:type="dxa"/>
            <w:gridSpan w:val="3"/>
          </w:tcPr>
          <w:p w:rsidR="0071586F" w:rsidRPr="002E67BC" w:rsidRDefault="0071586F" w:rsidP="003A7086">
            <w:pPr>
              <w:pStyle w:val="ConsPlusNormal"/>
              <w:ind w:right="-11"/>
              <w:jc w:val="center"/>
              <w:rPr>
                <w:rFonts w:ascii="Times New Roman" w:hAnsi="Times New Roman" w:cs="Times New Roman"/>
                <w:sz w:val="24"/>
                <w:szCs w:val="24"/>
              </w:rPr>
            </w:pPr>
            <w:r w:rsidRPr="002E67BC">
              <w:rPr>
                <w:rFonts w:ascii="Times New Roman" w:hAnsi="Times New Roman" w:cs="Times New Roman"/>
                <w:sz w:val="24"/>
                <w:szCs w:val="24"/>
              </w:rPr>
              <w:t>Дуб, липа, клен о/листный, ясень, лиственница, кедр, сосна, ель, туя, пихта, каштан</w:t>
            </w:r>
          </w:p>
        </w:tc>
        <w:tc>
          <w:tcPr>
            <w:tcW w:w="4536" w:type="dxa"/>
            <w:gridSpan w:val="3"/>
          </w:tcPr>
          <w:p w:rsidR="0071586F" w:rsidRPr="002E67BC" w:rsidRDefault="0071586F" w:rsidP="003A7086">
            <w:pPr>
              <w:pStyle w:val="ConsPlusNormal"/>
              <w:ind w:right="-11"/>
              <w:jc w:val="center"/>
              <w:rPr>
                <w:rFonts w:ascii="Times New Roman" w:hAnsi="Times New Roman" w:cs="Times New Roman"/>
                <w:sz w:val="24"/>
                <w:szCs w:val="24"/>
              </w:rPr>
            </w:pPr>
            <w:r w:rsidRPr="002E67BC">
              <w:rPr>
                <w:rFonts w:ascii="Times New Roman" w:hAnsi="Times New Roman" w:cs="Times New Roman"/>
                <w:sz w:val="24"/>
                <w:szCs w:val="24"/>
              </w:rPr>
              <w:t>Ольха, береза, вяз, боярышник (штамбовая форма), абрикос, осина, клен ясенелистный, рябина, тополь белый</w:t>
            </w:r>
          </w:p>
        </w:tc>
        <w:tc>
          <w:tcPr>
            <w:tcW w:w="4394"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Тополь, ива</w:t>
            </w:r>
          </w:p>
        </w:tc>
      </w:tr>
      <w:tr w:rsidR="0071586F" w:rsidRPr="002E67BC" w:rsidTr="003A7086">
        <w:tc>
          <w:tcPr>
            <w:tcW w:w="1247" w:type="dxa"/>
            <w:vMerge/>
          </w:tcPr>
          <w:p w:rsidR="0071586F" w:rsidRPr="002E67BC" w:rsidRDefault="0071586F" w:rsidP="003A7086">
            <w:pPr>
              <w:ind w:left="-567" w:right="-144" w:firstLine="567"/>
            </w:pP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саженцы</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4-60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3-45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2-30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3-40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2-55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1-70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2-40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1-80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1-20</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10-20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7-65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5-10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7-90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5-92</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3-95</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5-80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4-35</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2-90</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57-60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43-20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28-80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55-60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41-70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27-80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30-20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22-65</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15-10</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74-70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56-02</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37-35</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72-50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54-37</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36-25</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39-30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29-47</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19-65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16</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96-00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72-00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48-00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93-80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70-35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46-90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49-80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37-35</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24-90</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20</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119-00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89-25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59-50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112-00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84-00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56-00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60-40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45-30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30-20</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24</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137-00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102-75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68-50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127-00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95-25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63-50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68-90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51-67</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34-45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28</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144-00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108-00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72-00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131-00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98-25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65-50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72-10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54-07</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36-05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32</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150-00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112-50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75-00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135-00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101-25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67-50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74-20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55-65</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37-10</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36</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158-00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118-50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79-00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138-00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103-50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69-00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75-30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56-47</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37-65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40</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162-00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121-50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81-00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140-00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105-00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70-00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79-50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59-62</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39-75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44</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170-00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127-50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85-00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143-00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107-25</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71-50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81-60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61-20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40-80</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48</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176-00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132-00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88-00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146-00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109-50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73-00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83-70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62-77</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41-85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lastRenderedPageBreak/>
              <w:t>52</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18 2-00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136-50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91-00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150-00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112-50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75-00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85-90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64-42</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42-95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80</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208-00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156-00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104-00</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162-00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121-50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81-00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90-10</w:t>
            </w:r>
          </w:p>
        </w:tc>
        <w:tc>
          <w:tcPr>
            <w:tcW w:w="141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67-57</w:t>
            </w:r>
          </w:p>
        </w:tc>
        <w:tc>
          <w:tcPr>
            <w:tcW w:w="141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45-05</w:t>
            </w: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100</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222-00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166-50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111-00</w:t>
            </w:r>
          </w:p>
        </w:tc>
        <w:tc>
          <w:tcPr>
            <w:tcW w:w="1417"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418"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701"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559"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418"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417" w:type="dxa"/>
          </w:tcPr>
          <w:p w:rsidR="0071586F" w:rsidRPr="002E67BC" w:rsidRDefault="0071586F" w:rsidP="003A7086">
            <w:pPr>
              <w:pStyle w:val="ConsPlusNormal"/>
              <w:ind w:left="-567" w:right="-144" w:firstLine="567"/>
              <w:rPr>
                <w:rFonts w:ascii="Times New Roman" w:hAnsi="Times New Roman" w:cs="Times New Roman"/>
                <w:sz w:val="24"/>
                <w:szCs w:val="24"/>
              </w:rPr>
            </w:pPr>
          </w:p>
        </w:tc>
      </w:tr>
      <w:tr w:rsidR="0071586F" w:rsidRPr="002E67BC" w:rsidTr="003A7086">
        <w:tc>
          <w:tcPr>
            <w:tcW w:w="124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120</w:t>
            </w:r>
          </w:p>
        </w:tc>
        <w:tc>
          <w:tcPr>
            <w:tcW w:w="1576"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228-00</w:t>
            </w:r>
          </w:p>
        </w:tc>
        <w:tc>
          <w:tcPr>
            <w:tcW w:w="155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171-00</w:t>
            </w:r>
          </w:p>
        </w:tc>
        <w:tc>
          <w:tcPr>
            <w:tcW w:w="1701"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114-00</w:t>
            </w:r>
          </w:p>
        </w:tc>
        <w:tc>
          <w:tcPr>
            <w:tcW w:w="1417"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418"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701"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559"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418" w:type="dxa"/>
          </w:tcPr>
          <w:p w:rsidR="0071586F" w:rsidRPr="002E67BC" w:rsidRDefault="0071586F" w:rsidP="003A7086">
            <w:pPr>
              <w:pStyle w:val="ConsPlusNormal"/>
              <w:ind w:left="-567" w:right="-144" w:firstLine="567"/>
              <w:rPr>
                <w:rFonts w:ascii="Times New Roman" w:hAnsi="Times New Roman" w:cs="Times New Roman"/>
                <w:sz w:val="24"/>
                <w:szCs w:val="24"/>
              </w:rPr>
            </w:pPr>
          </w:p>
        </w:tc>
        <w:tc>
          <w:tcPr>
            <w:tcW w:w="1417" w:type="dxa"/>
          </w:tcPr>
          <w:p w:rsidR="0071586F" w:rsidRPr="002E67BC" w:rsidRDefault="0071586F" w:rsidP="003A7086">
            <w:pPr>
              <w:pStyle w:val="ConsPlusNormal"/>
              <w:ind w:left="-567" w:right="-144" w:firstLine="567"/>
              <w:rPr>
                <w:rFonts w:ascii="Times New Roman" w:hAnsi="Times New Roman" w:cs="Times New Roman"/>
                <w:sz w:val="24"/>
                <w:szCs w:val="24"/>
              </w:rPr>
            </w:pPr>
          </w:p>
        </w:tc>
      </w:tr>
    </w:tbl>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3"/>
        <w:rPr>
          <w:rFonts w:ascii="Times New Roman" w:hAnsi="Times New Roman" w:cs="Times New Roman"/>
          <w:sz w:val="24"/>
          <w:szCs w:val="24"/>
        </w:rPr>
      </w:pPr>
      <w:r w:rsidRPr="002E67BC">
        <w:rPr>
          <w:rFonts w:ascii="Times New Roman" w:hAnsi="Times New Roman" w:cs="Times New Roman"/>
          <w:sz w:val="24"/>
          <w:szCs w:val="24"/>
        </w:rPr>
        <w:t>Таблица 3. Компенсационная стоимость 1 кустарника</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в рублях в ценах 1969 г. по разным видам</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right"/>
        <w:rPr>
          <w:rFonts w:ascii="Times New Roman" w:hAnsi="Times New Roman" w:cs="Times New Roman"/>
          <w:sz w:val="24"/>
          <w:szCs w:val="24"/>
        </w:rPr>
      </w:pPr>
      <w:r w:rsidRPr="002E67BC">
        <w:rPr>
          <w:rFonts w:ascii="Times New Roman" w:hAnsi="Times New Roman" w:cs="Times New Roman"/>
          <w:sz w:val="24"/>
          <w:szCs w:val="24"/>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53"/>
        <w:gridCol w:w="753"/>
        <w:gridCol w:w="664"/>
        <w:gridCol w:w="680"/>
        <w:gridCol w:w="680"/>
        <w:gridCol w:w="752"/>
        <w:gridCol w:w="753"/>
        <w:gridCol w:w="753"/>
        <w:gridCol w:w="678"/>
        <w:gridCol w:w="658"/>
        <w:gridCol w:w="703"/>
        <w:gridCol w:w="752"/>
        <w:gridCol w:w="753"/>
        <w:gridCol w:w="753"/>
        <w:gridCol w:w="678"/>
        <w:gridCol w:w="657"/>
        <w:gridCol w:w="737"/>
        <w:gridCol w:w="776"/>
        <w:gridCol w:w="737"/>
        <w:gridCol w:w="794"/>
      </w:tblGrid>
      <w:tr w:rsidR="0071586F" w:rsidRPr="002E67BC" w:rsidTr="003A7086">
        <w:tc>
          <w:tcPr>
            <w:tcW w:w="2243" w:type="dxa"/>
            <w:gridSpan w:val="3"/>
          </w:tcPr>
          <w:p w:rsidR="0071586F" w:rsidRPr="002E67BC" w:rsidRDefault="0071586F" w:rsidP="003A7086">
            <w:pPr>
              <w:pStyle w:val="ConsPlusNormal"/>
              <w:spacing w:line="240" w:lineRule="exact"/>
              <w:ind w:right="-142"/>
              <w:jc w:val="center"/>
              <w:rPr>
                <w:rFonts w:ascii="Times New Roman" w:hAnsi="Times New Roman" w:cs="Times New Roman"/>
                <w:sz w:val="24"/>
                <w:szCs w:val="24"/>
              </w:rPr>
            </w:pPr>
            <w:r w:rsidRPr="002E67BC">
              <w:rPr>
                <w:rFonts w:ascii="Times New Roman" w:hAnsi="Times New Roman" w:cs="Times New Roman"/>
                <w:sz w:val="24"/>
                <w:szCs w:val="24"/>
              </w:rPr>
              <w:t>Красивоцветущие, в т.ч. розы</w:t>
            </w:r>
          </w:p>
        </w:tc>
        <w:tc>
          <w:tcPr>
            <w:tcW w:w="2024" w:type="dxa"/>
            <w:gridSpan w:val="3"/>
          </w:tcPr>
          <w:p w:rsidR="0071586F" w:rsidRPr="002E67BC" w:rsidRDefault="0071586F" w:rsidP="003A7086">
            <w:pPr>
              <w:pStyle w:val="ConsPlusNormal"/>
              <w:spacing w:line="240" w:lineRule="exact"/>
              <w:ind w:right="-142"/>
              <w:jc w:val="center"/>
              <w:rPr>
                <w:rFonts w:ascii="Times New Roman" w:hAnsi="Times New Roman" w:cs="Times New Roman"/>
                <w:sz w:val="24"/>
                <w:szCs w:val="24"/>
              </w:rPr>
            </w:pPr>
            <w:r w:rsidRPr="002E67BC">
              <w:rPr>
                <w:rFonts w:ascii="Times New Roman" w:hAnsi="Times New Roman" w:cs="Times New Roman"/>
                <w:sz w:val="24"/>
                <w:szCs w:val="24"/>
              </w:rPr>
              <w:t>Декоративные лиственные</w:t>
            </w:r>
          </w:p>
        </w:tc>
        <w:tc>
          <w:tcPr>
            <w:tcW w:w="2258" w:type="dxa"/>
            <w:gridSpan w:val="3"/>
          </w:tcPr>
          <w:p w:rsidR="0071586F" w:rsidRPr="002E67BC" w:rsidRDefault="0071586F" w:rsidP="003A7086">
            <w:pPr>
              <w:pStyle w:val="ConsPlusNormal"/>
              <w:spacing w:line="240" w:lineRule="exact"/>
              <w:ind w:right="-142"/>
              <w:jc w:val="center"/>
              <w:rPr>
                <w:rFonts w:ascii="Times New Roman" w:hAnsi="Times New Roman" w:cs="Times New Roman"/>
                <w:sz w:val="24"/>
                <w:szCs w:val="24"/>
              </w:rPr>
            </w:pPr>
            <w:r w:rsidRPr="002E67BC">
              <w:rPr>
                <w:rFonts w:ascii="Times New Roman" w:hAnsi="Times New Roman" w:cs="Times New Roman"/>
                <w:sz w:val="24"/>
                <w:szCs w:val="24"/>
              </w:rPr>
              <w:t>Красивоцветущие, в т.ч. розы, гортензии</w:t>
            </w:r>
          </w:p>
        </w:tc>
        <w:tc>
          <w:tcPr>
            <w:tcW w:w="2039" w:type="dxa"/>
            <w:gridSpan w:val="3"/>
          </w:tcPr>
          <w:p w:rsidR="0071586F" w:rsidRPr="002E67BC" w:rsidRDefault="0071586F" w:rsidP="003A7086">
            <w:pPr>
              <w:pStyle w:val="ConsPlusNormal"/>
              <w:spacing w:line="240" w:lineRule="exact"/>
              <w:ind w:right="-142"/>
              <w:jc w:val="center"/>
              <w:rPr>
                <w:rFonts w:ascii="Times New Roman" w:hAnsi="Times New Roman" w:cs="Times New Roman"/>
                <w:sz w:val="24"/>
                <w:szCs w:val="24"/>
              </w:rPr>
            </w:pPr>
            <w:r w:rsidRPr="002E67BC">
              <w:rPr>
                <w:rFonts w:ascii="Times New Roman" w:hAnsi="Times New Roman" w:cs="Times New Roman"/>
                <w:sz w:val="24"/>
                <w:szCs w:val="24"/>
              </w:rPr>
              <w:t>Декоративные, лиственные</w:t>
            </w:r>
          </w:p>
        </w:tc>
        <w:tc>
          <w:tcPr>
            <w:tcW w:w="2258" w:type="dxa"/>
            <w:gridSpan w:val="3"/>
          </w:tcPr>
          <w:p w:rsidR="0071586F" w:rsidRPr="002E67BC" w:rsidRDefault="0071586F" w:rsidP="003A7086">
            <w:pPr>
              <w:pStyle w:val="ConsPlusNormal"/>
              <w:spacing w:line="240" w:lineRule="exact"/>
              <w:ind w:right="-142"/>
              <w:jc w:val="center"/>
              <w:rPr>
                <w:rFonts w:ascii="Times New Roman" w:hAnsi="Times New Roman" w:cs="Times New Roman"/>
                <w:sz w:val="24"/>
                <w:szCs w:val="24"/>
              </w:rPr>
            </w:pPr>
            <w:r w:rsidRPr="002E67BC">
              <w:rPr>
                <w:rFonts w:ascii="Times New Roman" w:hAnsi="Times New Roman" w:cs="Times New Roman"/>
                <w:sz w:val="24"/>
                <w:szCs w:val="24"/>
              </w:rPr>
              <w:t>Красивоцветущие, в т.ч. розы, гортензии</w:t>
            </w:r>
          </w:p>
        </w:tc>
        <w:tc>
          <w:tcPr>
            <w:tcW w:w="2072" w:type="dxa"/>
            <w:gridSpan w:val="3"/>
          </w:tcPr>
          <w:p w:rsidR="0071586F" w:rsidRPr="002E67BC" w:rsidRDefault="0071586F" w:rsidP="003A7086">
            <w:pPr>
              <w:pStyle w:val="ConsPlusNormal"/>
              <w:spacing w:line="240" w:lineRule="exact"/>
              <w:ind w:right="-142"/>
              <w:jc w:val="center"/>
              <w:rPr>
                <w:rFonts w:ascii="Times New Roman" w:hAnsi="Times New Roman" w:cs="Times New Roman"/>
                <w:sz w:val="24"/>
                <w:szCs w:val="24"/>
              </w:rPr>
            </w:pPr>
            <w:r w:rsidRPr="002E67BC">
              <w:rPr>
                <w:rFonts w:ascii="Times New Roman" w:hAnsi="Times New Roman" w:cs="Times New Roman"/>
                <w:sz w:val="24"/>
                <w:szCs w:val="24"/>
              </w:rPr>
              <w:t>Декоративные, лиственные</w:t>
            </w:r>
          </w:p>
        </w:tc>
        <w:tc>
          <w:tcPr>
            <w:tcW w:w="2307" w:type="dxa"/>
            <w:gridSpan w:val="3"/>
          </w:tcPr>
          <w:p w:rsidR="0071586F" w:rsidRPr="002E67BC" w:rsidRDefault="0071586F" w:rsidP="003A7086">
            <w:pPr>
              <w:pStyle w:val="ConsPlusNormal"/>
              <w:spacing w:line="240" w:lineRule="exact"/>
              <w:ind w:right="-142"/>
              <w:jc w:val="center"/>
              <w:rPr>
                <w:rFonts w:ascii="Times New Roman" w:hAnsi="Times New Roman" w:cs="Times New Roman"/>
                <w:sz w:val="24"/>
                <w:szCs w:val="24"/>
              </w:rPr>
            </w:pPr>
            <w:r w:rsidRPr="002E67BC">
              <w:rPr>
                <w:rFonts w:ascii="Times New Roman" w:hAnsi="Times New Roman" w:cs="Times New Roman"/>
                <w:sz w:val="24"/>
                <w:szCs w:val="24"/>
              </w:rPr>
              <w:t>Розы, гортензии</w:t>
            </w:r>
          </w:p>
        </w:tc>
      </w:tr>
      <w:tr w:rsidR="0071586F" w:rsidRPr="002E67BC" w:rsidTr="003A7086">
        <w:tc>
          <w:tcPr>
            <w:tcW w:w="4267" w:type="dxa"/>
            <w:gridSpan w:val="6"/>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возраст до 5 лет</w:t>
            </w:r>
          </w:p>
        </w:tc>
        <w:tc>
          <w:tcPr>
            <w:tcW w:w="4297" w:type="dxa"/>
            <w:gridSpan w:val="6"/>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возраст 5 - 10 лет</w:t>
            </w:r>
          </w:p>
        </w:tc>
        <w:tc>
          <w:tcPr>
            <w:tcW w:w="4330" w:type="dxa"/>
            <w:gridSpan w:val="6"/>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возраст свыше 10 лет</w:t>
            </w:r>
          </w:p>
        </w:tc>
        <w:tc>
          <w:tcPr>
            <w:tcW w:w="2307" w:type="dxa"/>
            <w:gridSpan w:val="3"/>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возраст 10 - 20 лет</w:t>
            </w:r>
          </w:p>
        </w:tc>
      </w:tr>
      <w:tr w:rsidR="0071586F" w:rsidRPr="002E67BC" w:rsidTr="003A7086">
        <w:tc>
          <w:tcPr>
            <w:tcW w:w="73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664"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680"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680"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52"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678"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658"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0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52"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678"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65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3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76"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3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9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r>
      <w:tr w:rsidR="0071586F" w:rsidRPr="002E67BC" w:rsidTr="003A7086">
        <w:tc>
          <w:tcPr>
            <w:tcW w:w="73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2 - 60</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1-95</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1-30</w:t>
            </w:r>
          </w:p>
        </w:tc>
        <w:tc>
          <w:tcPr>
            <w:tcW w:w="664"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1-80</w:t>
            </w:r>
          </w:p>
        </w:tc>
        <w:tc>
          <w:tcPr>
            <w:tcW w:w="680"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1-35</w:t>
            </w:r>
          </w:p>
        </w:tc>
        <w:tc>
          <w:tcPr>
            <w:tcW w:w="680"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0-90</w:t>
            </w:r>
          </w:p>
        </w:tc>
        <w:tc>
          <w:tcPr>
            <w:tcW w:w="752"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4-10</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3-07</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2-05</w:t>
            </w:r>
          </w:p>
        </w:tc>
        <w:tc>
          <w:tcPr>
            <w:tcW w:w="678"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2-80</w:t>
            </w:r>
          </w:p>
        </w:tc>
        <w:tc>
          <w:tcPr>
            <w:tcW w:w="658"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2-10</w:t>
            </w:r>
          </w:p>
        </w:tc>
        <w:tc>
          <w:tcPr>
            <w:tcW w:w="70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1-40</w:t>
            </w:r>
          </w:p>
        </w:tc>
        <w:tc>
          <w:tcPr>
            <w:tcW w:w="752"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5-50</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4-12</w:t>
            </w:r>
          </w:p>
        </w:tc>
        <w:tc>
          <w:tcPr>
            <w:tcW w:w="753"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2-75</w:t>
            </w:r>
          </w:p>
        </w:tc>
        <w:tc>
          <w:tcPr>
            <w:tcW w:w="678"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3-70</w:t>
            </w:r>
          </w:p>
        </w:tc>
        <w:tc>
          <w:tcPr>
            <w:tcW w:w="65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2-77</w:t>
            </w:r>
          </w:p>
        </w:tc>
        <w:tc>
          <w:tcPr>
            <w:tcW w:w="73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1-85</w:t>
            </w:r>
          </w:p>
        </w:tc>
        <w:tc>
          <w:tcPr>
            <w:tcW w:w="776" w:type="dxa"/>
          </w:tcPr>
          <w:p w:rsidR="0071586F" w:rsidRPr="002E67BC" w:rsidRDefault="0071586F" w:rsidP="003A7086">
            <w:pPr>
              <w:pStyle w:val="ConsPlusNormal"/>
              <w:spacing w:line="240" w:lineRule="exact"/>
              <w:ind w:left="-567" w:right="-142" w:firstLine="567"/>
              <w:rPr>
                <w:rFonts w:ascii="Times New Roman" w:hAnsi="Times New Roman" w:cs="Times New Roman"/>
                <w:sz w:val="24"/>
                <w:szCs w:val="24"/>
              </w:rPr>
            </w:pPr>
            <w:r w:rsidRPr="002E67BC">
              <w:rPr>
                <w:rFonts w:ascii="Times New Roman" w:hAnsi="Times New Roman" w:cs="Times New Roman"/>
                <w:sz w:val="24"/>
                <w:szCs w:val="24"/>
              </w:rPr>
              <w:t>8-50</w:t>
            </w:r>
          </w:p>
        </w:tc>
        <w:tc>
          <w:tcPr>
            <w:tcW w:w="737" w:type="dxa"/>
          </w:tcPr>
          <w:p w:rsidR="0071586F" w:rsidRPr="002E67BC" w:rsidRDefault="0071586F" w:rsidP="003A7086">
            <w:pPr>
              <w:pStyle w:val="ConsPlusNormal"/>
              <w:spacing w:line="240" w:lineRule="exact"/>
              <w:ind w:left="-567" w:right="-142" w:firstLine="567"/>
              <w:jc w:val="center"/>
              <w:rPr>
                <w:rFonts w:ascii="Times New Roman" w:hAnsi="Times New Roman" w:cs="Times New Roman"/>
                <w:sz w:val="24"/>
                <w:szCs w:val="24"/>
              </w:rPr>
            </w:pPr>
            <w:r w:rsidRPr="002E67BC">
              <w:rPr>
                <w:rFonts w:ascii="Times New Roman" w:hAnsi="Times New Roman" w:cs="Times New Roman"/>
                <w:sz w:val="24"/>
                <w:szCs w:val="24"/>
              </w:rPr>
              <w:t>6-37</w:t>
            </w:r>
          </w:p>
        </w:tc>
        <w:tc>
          <w:tcPr>
            <w:tcW w:w="79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4-25</w:t>
            </w:r>
          </w:p>
        </w:tc>
      </w:tr>
    </w:tbl>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3"/>
        <w:rPr>
          <w:rFonts w:ascii="Times New Roman" w:hAnsi="Times New Roman" w:cs="Times New Roman"/>
          <w:sz w:val="24"/>
          <w:szCs w:val="24"/>
        </w:rPr>
      </w:pPr>
      <w:r w:rsidRPr="002E67BC">
        <w:rPr>
          <w:rFonts w:ascii="Times New Roman" w:hAnsi="Times New Roman" w:cs="Times New Roman"/>
          <w:sz w:val="24"/>
          <w:szCs w:val="24"/>
        </w:rPr>
        <w:t>Таблица 4. Компенсационная стоимость</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 п. м живых изгородей и бордюров 1 п. м</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right"/>
        <w:rPr>
          <w:rFonts w:ascii="Times New Roman" w:hAnsi="Times New Roman" w:cs="Times New Roman"/>
          <w:sz w:val="24"/>
          <w:szCs w:val="24"/>
        </w:rPr>
      </w:pPr>
      <w:r w:rsidRPr="002E67BC">
        <w:rPr>
          <w:rFonts w:ascii="Times New Roman" w:hAnsi="Times New Roman" w:cs="Times New Roman"/>
          <w:sz w:val="24"/>
          <w:szCs w:val="24"/>
        </w:rPr>
        <w:t>в рублях</w:t>
      </w:r>
    </w:p>
    <w:tbl>
      <w:tblPr>
        <w:tblW w:w="150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37"/>
        <w:gridCol w:w="737"/>
        <w:gridCol w:w="737"/>
        <w:gridCol w:w="737"/>
        <w:gridCol w:w="828"/>
        <w:gridCol w:w="737"/>
        <w:gridCol w:w="737"/>
        <w:gridCol w:w="737"/>
        <w:gridCol w:w="737"/>
        <w:gridCol w:w="737"/>
        <w:gridCol w:w="1145"/>
        <w:gridCol w:w="709"/>
        <w:gridCol w:w="709"/>
        <w:gridCol w:w="1134"/>
        <w:gridCol w:w="1134"/>
        <w:gridCol w:w="850"/>
        <w:gridCol w:w="1209"/>
      </w:tblGrid>
      <w:tr w:rsidR="0071586F" w:rsidRPr="002E67BC" w:rsidTr="003A7086">
        <w:tc>
          <w:tcPr>
            <w:tcW w:w="2211"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Однорядная</w:t>
            </w:r>
          </w:p>
        </w:tc>
        <w:tc>
          <w:tcPr>
            <w:tcW w:w="2302"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Двухрядная</w:t>
            </w:r>
          </w:p>
        </w:tc>
        <w:tc>
          <w:tcPr>
            <w:tcW w:w="2211"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Однорядная</w:t>
            </w:r>
          </w:p>
        </w:tc>
        <w:tc>
          <w:tcPr>
            <w:tcW w:w="2619"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Двухрядная</w:t>
            </w:r>
          </w:p>
        </w:tc>
        <w:tc>
          <w:tcPr>
            <w:tcW w:w="2552"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Однорядная</w:t>
            </w:r>
          </w:p>
        </w:tc>
        <w:tc>
          <w:tcPr>
            <w:tcW w:w="3193"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Двухрядная</w:t>
            </w:r>
          </w:p>
        </w:tc>
      </w:tr>
      <w:tr w:rsidR="0071586F" w:rsidRPr="002E67BC" w:rsidTr="003A7086">
        <w:tc>
          <w:tcPr>
            <w:tcW w:w="4513" w:type="dxa"/>
            <w:gridSpan w:val="6"/>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3 - 10 лет</w:t>
            </w:r>
          </w:p>
        </w:tc>
        <w:tc>
          <w:tcPr>
            <w:tcW w:w="4830" w:type="dxa"/>
            <w:gridSpan w:val="6"/>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10 - 20 лет</w:t>
            </w:r>
          </w:p>
        </w:tc>
        <w:tc>
          <w:tcPr>
            <w:tcW w:w="5745" w:type="dxa"/>
            <w:gridSpan w:val="6"/>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Свыше 20 лет</w:t>
            </w:r>
          </w:p>
        </w:tc>
      </w:tr>
      <w:tr w:rsidR="0071586F" w:rsidRPr="002E67BC" w:rsidTr="003A7086">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82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1145"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0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70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113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113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85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w:t>
            </w:r>
          </w:p>
        </w:tc>
        <w:tc>
          <w:tcPr>
            <w:tcW w:w="120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r>
      <w:tr w:rsidR="0071586F" w:rsidRPr="002E67BC" w:rsidTr="003A7086">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3-70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2-77</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1-85</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4-20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3-15</w:t>
            </w:r>
          </w:p>
        </w:tc>
        <w:tc>
          <w:tcPr>
            <w:tcW w:w="828"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2-10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4-80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3-60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2-40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6-40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4-80</w:t>
            </w:r>
          </w:p>
        </w:tc>
        <w:tc>
          <w:tcPr>
            <w:tcW w:w="1145"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3-20</w:t>
            </w:r>
          </w:p>
        </w:tc>
        <w:tc>
          <w:tcPr>
            <w:tcW w:w="70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4-20</w:t>
            </w:r>
          </w:p>
        </w:tc>
        <w:tc>
          <w:tcPr>
            <w:tcW w:w="70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3-15</w:t>
            </w:r>
          </w:p>
        </w:tc>
        <w:tc>
          <w:tcPr>
            <w:tcW w:w="113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2-10</w:t>
            </w:r>
          </w:p>
        </w:tc>
        <w:tc>
          <w:tcPr>
            <w:tcW w:w="113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5-30</w:t>
            </w:r>
          </w:p>
        </w:tc>
        <w:tc>
          <w:tcPr>
            <w:tcW w:w="85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3-97</w:t>
            </w:r>
          </w:p>
        </w:tc>
        <w:tc>
          <w:tcPr>
            <w:tcW w:w="120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2-65</w:t>
            </w:r>
          </w:p>
        </w:tc>
      </w:tr>
    </w:tbl>
    <w:p w:rsidR="0071586F" w:rsidRPr="002E67BC" w:rsidRDefault="0071586F" w:rsidP="0071586F">
      <w:pPr>
        <w:ind w:left="-567" w:right="-144" w:firstLine="567"/>
        <w:sectPr w:rsidR="0071586F" w:rsidRPr="002E67BC">
          <w:pgSz w:w="16838" w:h="11905" w:orient="landscape"/>
          <w:pgMar w:top="1701" w:right="1134" w:bottom="850" w:left="1134" w:header="0" w:footer="0" w:gutter="0"/>
          <w:cols w:space="720"/>
        </w:sect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lastRenderedPageBreak/>
        <w:t>4.2. Качественное состояние кустарников определяется по следующим признакам: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а) хорошее - кустарники нормально развитые, здоровые, густо облиственные по всей длине, сухих и отмирающих стеблей нет. Механических повреждений и поражений болезнями нет. Окраска и величина листьев нормальные;</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частично снизу оголены, имеются незначительные механические повреждения;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неудовлетворительное - ослабленные кустарники, переросшие, сильно оголены снизу, листва мелкая, имеются усохшие ветки (более 50%), слабо облиственные, с сильными механическими повреждениями, пораженные болезными.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4.3. Качественное состояние газонов определяется по следующим признакам: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4.4. Качественное состояние газонов определяется по следующим признакам: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3"/>
        <w:rPr>
          <w:rFonts w:ascii="Times New Roman" w:hAnsi="Times New Roman" w:cs="Times New Roman"/>
          <w:sz w:val="24"/>
          <w:szCs w:val="24"/>
        </w:rPr>
      </w:pPr>
      <w:r w:rsidRPr="002E67BC">
        <w:rPr>
          <w:rFonts w:ascii="Times New Roman" w:hAnsi="Times New Roman" w:cs="Times New Roman"/>
          <w:sz w:val="24"/>
          <w:szCs w:val="24"/>
        </w:rPr>
        <w:t>Таблица 5. Компенсационная стоимость 1 кв. м газонов в ценах 1969 г.</w:t>
      </w:r>
    </w:p>
    <w:p w:rsidR="0071586F" w:rsidRPr="002E67BC" w:rsidRDefault="0071586F" w:rsidP="0071586F">
      <w:pPr>
        <w:pStyle w:val="ConsPlusNormal"/>
        <w:ind w:left="-567" w:right="-144" w:firstLine="567"/>
        <w:jc w:val="right"/>
        <w:rPr>
          <w:rFonts w:ascii="Times New Roman" w:hAnsi="Times New Roman" w:cs="Times New Roman"/>
          <w:sz w:val="24"/>
          <w:szCs w:val="24"/>
        </w:rPr>
      </w:pPr>
      <w:r w:rsidRPr="002E67BC">
        <w:rPr>
          <w:rFonts w:ascii="Times New Roman" w:hAnsi="Times New Roman" w:cs="Times New Roman"/>
          <w:sz w:val="24"/>
          <w:szCs w:val="24"/>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89"/>
        <w:gridCol w:w="1020"/>
        <w:gridCol w:w="907"/>
        <w:gridCol w:w="1020"/>
        <w:gridCol w:w="1020"/>
        <w:gridCol w:w="964"/>
        <w:gridCol w:w="964"/>
        <w:gridCol w:w="907"/>
      </w:tblGrid>
      <w:tr w:rsidR="0071586F" w:rsidRPr="002E67BC" w:rsidTr="003A7086">
        <w:tc>
          <w:tcPr>
            <w:tcW w:w="3229"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Партерный</w:t>
            </w:r>
          </w:p>
        </w:tc>
        <w:tc>
          <w:tcPr>
            <w:tcW w:w="2947"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Обыкновенный</w:t>
            </w:r>
          </w:p>
        </w:tc>
        <w:tc>
          <w:tcPr>
            <w:tcW w:w="2835"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Луговой</w:t>
            </w:r>
          </w:p>
        </w:tc>
      </w:tr>
      <w:tr w:rsidR="0071586F" w:rsidRPr="002E67BC" w:rsidTr="003A7086">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118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90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96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96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90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r>
      <w:tr w:rsidR="0071586F" w:rsidRPr="002E67BC" w:rsidTr="003A7086">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2-40</w:t>
            </w:r>
          </w:p>
        </w:tc>
        <w:tc>
          <w:tcPr>
            <w:tcW w:w="1189"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1-80</w:t>
            </w:r>
          </w:p>
        </w:tc>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1-20</w:t>
            </w:r>
          </w:p>
        </w:tc>
        <w:tc>
          <w:tcPr>
            <w:tcW w:w="90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1-00</w:t>
            </w:r>
          </w:p>
        </w:tc>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0-75</w:t>
            </w:r>
          </w:p>
        </w:tc>
        <w:tc>
          <w:tcPr>
            <w:tcW w:w="102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0-50</w:t>
            </w:r>
          </w:p>
        </w:tc>
        <w:tc>
          <w:tcPr>
            <w:tcW w:w="96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0-09</w:t>
            </w:r>
          </w:p>
        </w:tc>
        <w:tc>
          <w:tcPr>
            <w:tcW w:w="96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0-07</w:t>
            </w:r>
          </w:p>
        </w:tc>
        <w:tc>
          <w:tcPr>
            <w:tcW w:w="90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0-04</w:t>
            </w:r>
          </w:p>
        </w:tc>
      </w:tr>
    </w:tbl>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4.5. Качественное состояние цветников из многолетних растений определяется по следующим признакам: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а)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б)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(не более 100% площади), ремонт цветников нерегулярный;</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неудовлетворительное - почвы не удобрены, поверхности спланированы крайне грубо, растения слабо развиты, отпад значительный, сорняков более 20% площади.</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3"/>
        <w:rPr>
          <w:rFonts w:ascii="Times New Roman" w:hAnsi="Times New Roman" w:cs="Times New Roman"/>
          <w:sz w:val="24"/>
          <w:szCs w:val="24"/>
        </w:rPr>
      </w:pPr>
      <w:r w:rsidRPr="002E67BC">
        <w:rPr>
          <w:rFonts w:ascii="Times New Roman" w:hAnsi="Times New Roman" w:cs="Times New Roman"/>
          <w:sz w:val="24"/>
          <w:szCs w:val="24"/>
        </w:rPr>
        <w:t>Таблица 6. Компенсационная стоимость 1 кв. м цветников</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lastRenderedPageBreak/>
        <w:t>из многолетников и 1 шт. пионов в ценах 1969 г.</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right"/>
        <w:rPr>
          <w:rFonts w:ascii="Times New Roman" w:hAnsi="Times New Roman" w:cs="Times New Roman"/>
          <w:sz w:val="24"/>
          <w:szCs w:val="24"/>
        </w:rPr>
      </w:pPr>
      <w:r w:rsidRPr="002E67BC">
        <w:rPr>
          <w:rFonts w:ascii="Times New Roman" w:hAnsi="Times New Roman" w:cs="Times New Roman"/>
          <w:sz w:val="24"/>
          <w:szCs w:val="24"/>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850"/>
        <w:gridCol w:w="624"/>
        <w:gridCol w:w="737"/>
        <w:gridCol w:w="850"/>
        <w:gridCol w:w="794"/>
        <w:gridCol w:w="737"/>
        <w:gridCol w:w="680"/>
        <w:gridCol w:w="737"/>
        <w:gridCol w:w="663"/>
        <w:gridCol w:w="862"/>
        <w:gridCol w:w="737"/>
      </w:tblGrid>
      <w:tr w:rsidR="0071586F" w:rsidRPr="002E67BC" w:rsidTr="003A7086">
        <w:tc>
          <w:tcPr>
            <w:tcW w:w="2211" w:type="dxa"/>
            <w:gridSpan w:val="3"/>
            <w:vMerge w:val="restart"/>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Цветники из многолетников</w:t>
            </w:r>
          </w:p>
        </w:tc>
        <w:tc>
          <w:tcPr>
            <w:tcW w:w="6797" w:type="dxa"/>
            <w:gridSpan w:val="9"/>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Пионы - 1 шт</w:t>
            </w:r>
          </w:p>
        </w:tc>
      </w:tr>
      <w:tr w:rsidR="0071586F" w:rsidRPr="002E67BC" w:rsidTr="003A7086">
        <w:tc>
          <w:tcPr>
            <w:tcW w:w="2211" w:type="dxa"/>
            <w:gridSpan w:val="3"/>
            <w:vMerge/>
          </w:tcPr>
          <w:p w:rsidR="0071586F" w:rsidRPr="002E67BC" w:rsidRDefault="0071586F" w:rsidP="003A7086">
            <w:pPr>
              <w:ind w:left="-567" w:right="-144" w:firstLine="567"/>
            </w:pPr>
          </w:p>
        </w:tc>
        <w:tc>
          <w:tcPr>
            <w:tcW w:w="2381"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3 - 5 лет</w:t>
            </w:r>
          </w:p>
        </w:tc>
        <w:tc>
          <w:tcPr>
            <w:tcW w:w="2154"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5 - 10 лет</w:t>
            </w:r>
          </w:p>
        </w:tc>
        <w:tc>
          <w:tcPr>
            <w:tcW w:w="2262" w:type="dxa"/>
            <w:gridSpan w:val="3"/>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10 - 20 лет</w:t>
            </w:r>
          </w:p>
        </w:tc>
      </w:tr>
      <w:tr w:rsidR="0071586F" w:rsidRPr="002E67BC" w:rsidTr="003A7086">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85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62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85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79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68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c>
          <w:tcPr>
            <w:tcW w:w="663"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хор.</w:t>
            </w:r>
          </w:p>
        </w:tc>
        <w:tc>
          <w:tcPr>
            <w:tcW w:w="862"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удовл.</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неуд.</w:t>
            </w:r>
          </w:p>
        </w:tc>
      </w:tr>
      <w:tr w:rsidR="0071586F" w:rsidRPr="002E67BC" w:rsidTr="003A7086">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6-40</w:t>
            </w:r>
          </w:p>
        </w:tc>
        <w:tc>
          <w:tcPr>
            <w:tcW w:w="85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4-80</w:t>
            </w:r>
          </w:p>
        </w:tc>
        <w:tc>
          <w:tcPr>
            <w:tcW w:w="62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3-20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2-00</w:t>
            </w:r>
          </w:p>
        </w:tc>
        <w:tc>
          <w:tcPr>
            <w:tcW w:w="85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1-50</w:t>
            </w:r>
          </w:p>
        </w:tc>
        <w:tc>
          <w:tcPr>
            <w:tcW w:w="794"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1-00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3-20</w:t>
            </w:r>
          </w:p>
        </w:tc>
        <w:tc>
          <w:tcPr>
            <w:tcW w:w="680"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2-40</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1-60</w:t>
            </w:r>
          </w:p>
        </w:tc>
        <w:tc>
          <w:tcPr>
            <w:tcW w:w="663"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6-50</w:t>
            </w:r>
          </w:p>
        </w:tc>
        <w:tc>
          <w:tcPr>
            <w:tcW w:w="862"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4-87</w:t>
            </w:r>
          </w:p>
        </w:tc>
        <w:tc>
          <w:tcPr>
            <w:tcW w:w="737" w:type="dxa"/>
          </w:tcPr>
          <w:p w:rsidR="0071586F" w:rsidRPr="002E67BC" w:rsidRDefault="0071586F" w:rsidP="003A7086">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3-25</w:t>
            </w:r>
          </w:p>
        </w:tc>
      </w:tr>
    </w:tbl>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4.6. Качественное состояние объектов и элементов озеленения всех видов для расчета компенсационной (восстановительной) стоимости определяется комиссионно.</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4.7.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 на повышающий коэффициент,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строительно-монтажных и ремонтно-строительных работ, разработанным региональным хозрасчетным центром по ценообразованию Тульской области. Повышающие коэффициенты изменяются в соответствии с изменением бюджетной тарифной ставки рабочих.</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В ставках рабочего IV разряда включены все выплаты, предусмотренные действующим законодательством. Расчет стоимости компенсационного озеленения в денежной форме возмещения убытка производится по формуле:</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КС = КС69 x К пер., где</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КС - компенсационная стоимость озеленения;</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КС69 - компенсационная стоимость в ценах 1969 г.;</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 пер. - коэффициент пересчета стоимости.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Например: ставка в июле 2007 г. составляла в месяц 8860 руб. (8860: 165,5 часов) = 53 руб. 53 коп. в час.</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Часовая ставка рабочего IV разряда в 1969 г. составляла 0 - 62,5 руб.</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Следовательно, повышающий коэффициент составил:</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53-53 : 0-62,5 = 85,65</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Пример расчета компенсационной стоимости за снос 1 липы диаметром 52 см составит:</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при хорошем состоянии - 182 x 85,65 = 15588 руб. 30 коп.</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при удовлетворительном состоянии - 136 x 85,65 = 11691 руб. 22 коп.</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при неудовлетворительном состоянии - 91 x 85,65 = 7794 руб. 15 коп.</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При диаметре ствола, не указанном в колонке таблицы N 3, расчет показателя по диаметру производится по среднеарифметическому двух близких по значению показателей.</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Например: диаметр = 50 см. Показатели 48 и 52 суммируются и делятся на 2.</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Компенсационная стоимость за повреждение 1 кв. м газона обыкновенного:</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при хорошем состоянии составит - 1-00 x 85,65 = 85 руб. 65 коп.</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при удовлетворительном состоянии - 0,75 x 85,65 = 64 руб. 24 коп.</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при неудовлетворительном состоянии - 0,5 x 85,65 = 42 руб. коп.</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Расчет компенсационной стоимости за повреждение 1 кв. м цветника производится аналогично расчету компенсационной стоимости 1 кв. м газона.</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lastRenderedPageBreak/>
        <w:t>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outlineLvl w:val="2"/>
        <w:rPr>
          <w:rFonts w:ascii="Times New Roman" w:hAnsi="Times New Roman" w:cs="Times New Roman"/>
          <w:sz w:val="24"/>
          <w:szCs w:val="24"/>
        </w:rPr>
      </w:pPr>
      <w:r w:rsidRPr="002E67BC">
        <w:rPr>
          <w:rFonts w:ascii="Times New Roman" w:hAnsi="Times New Roman" w:cs="Times New Roman"/>
          <w:sz w:val="24"/>
          <w:szCs w:val="24"/>
        </w:rPr>
        <w:t>5. Компенсация вреда</w:t>
      </w: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за незаконное уничтожение и повреждение зеленых насаждений</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5.1. За незаконное и несогласованное уничтожение и повреждение элементов озеленения применяются санкции в соответствии с законом Тульской области об административной ответственности.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5.2. За незаконную вырубку деревьев и кустарников или механические повреждения, повлекшие их гибель, вносится компенсационная (восстановительная) стоимость:</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с частных лиц - в размере 1,5 компенсационной (восстановительной) стоимости за каждую единицу снесенного дерева или кустарника;</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с юридических лиц - в размере 2-кратной компенсационной (восстановительной) стоимости за единицу снесенного дерева или кустарника.</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5.3. За повреждение цветников и газонов, повлекших гибель цветочных растений и травянистого покрова, вносится компенсационная стоимость в размере:</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с частных лиц - в размере 1,5 компенсационной (восстановительной) стоимости за 1 кв. м цветника или газона;</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 с юридических лиц - в размере 2-кратной компенсационной (восстановительной) стоимости за 1 кв. м.</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Уплата штрафов за правонарушение, повлекшее уничтожение или повреждение зеленых насаждений, не исключает внесения компенсационной (восстановительной) стоимости.</w:t>
      </w:r>
    </w:p>
    <w:p w:rsidR="0071586F" w:rsidRPr="002E67BC" w:rsidRDefault="0071586F" w:rsidP="0071586F">
      <w:pPr>
        <w:pStyle w:val="ConsPlusNormal"/>
        <w:ind w:left="-567" w:right="-144" w:firstLine="567"/>
        <w:jc w:val="both"/>
        <w:rPr>
          <w:rFonts w:ascii="Times New Roman" w:hAnsi="Times New Roman" w:cs="Times New Roman"/>
          <w:sz w:val="24"/>
          <w:szCs w:val="24"/>
        </w:rPr>
      </w:pPr>
      <w:r w:rsidRPr="002E67BC">
        <w:rPr>
          <w:rFonts w:ascii="Times New Roman" w:hAnsi="Times New Roman" w:cs="Times New Roman"/>
          <w:sz w:val="24"/>
          <w:szCs w:val="24"/>
        </w:rPr>
        <w:t>При незаконном повреждении или уничтожении зеленых насаждений средства компенсационной стоимости от возмещения вреда вносятся на основании актов, устанавливающих факт причиненного вреда или по решению суда и перечисляются в доход бюджета муниципального образования город Тула по коду классификации доходов "Прочие доходы от компенсации затрат бюджетов городских округов".</w:t>
      </w:r>
    </w:p>
    <w:p w:rsidR="0071586F" w:rsidRPr="002E67BC" w:rsidRDefault="0071586F" w:rsidP="0071586F">
      <w:pPr>
        <w:pStyle w:val="ConsPlusNormal"/>
        <w:ind w:left="-567" w:right="-144" w:firstLine="567"/>
        <w:rPr>
          <w:rFonts w:ascii="Times New Roman" w:hAnsi="Times New Roman" w:cs="Times New Roman"/>
          <w:sz w:val="24"/>
          <w:szCs w:val="24"/>
        </w:rPr>
      </w:pPr>
    </w:p>
    <w:p w:rsidR="0071586F" w:rsidRPr="002E67BC" w:rsidRDefault="0071586F" w:rsidP="0071586F">
      <w:pPr>
        <w:pStyle w:val="ConsPlusNormal"/>
        <w:ind w:left="-567" w:right="-144" w:firstLine="567"/>
        <w:jc w:val="center"/>
        <w:rPr>
          <w:rFonts w:ascii="Times New Roman" w:hAnsi="Times New Roman" w:cs="Times New Roman"/>
          <w:sz w:val="24"/>
          <w:szCs w:val="24"/>
        </w:rPr>
      </w:pPr>
      <w:r w:rsidRPr="002E67BC">
        <w:rPr>
          <w:rFonts w:ascii="Times New Roman" w:hAnsi="Times New Roman" w:cs="Times New Roman"/>
          <w:sz w:val="24"/>
          <w:szCs w:val="24"/>
        </w:rPr>
        <w:t>_____________________</w:t>
      </w: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rmal"/>
        <w:jc w:val="right"/>
        <w:rPr>
          <w:rFonts w:ascii="Times New Roman" w:hAnsi="Times New Roman" w:cs="Times New Roman"/>
          <w:sz w:val="24"/>
          <w:szCs w:val="24"/>
        </w:rPr>
      </w:pPr>
      <w:r w:rsidRPr="002E67BC">
        <w:rPr>
          <w:rFonts w:ascii="Times New Roman" w:hAnsi="Times New Roman" w:cs="Times New Roman"/>
          <w:sz w:val="24"/>
          <w:szCs w:val="24"/>
        </w:rPr>
        <w:t>Приложение № 10</w:t>
      </w:r>
    </w:p>
    <w:p w:rsidR="0071586F" w:rsidRPr="002E67BC" w:rsidRDefault="0071586F" w:rsidP="0071586F">
      <w:pPr>
        <w:pStyle w:val="ConsPlusNormal"/>
        <w:jc w:val="right"/>
        <w:rPr>
          <w:rFonts w:ascii="Times New Roman" w:hAnsi="Times New Roman" w:cs="Times New Roman"/>
          <w:sz w:val="24"/>
          <w:szCs w:val="24"/>
        </w:rPr>
      </w:pPr>
      <w:r w:rsidRPr="002E67BC">
        <w:rPr>
          <w:rFonts w:ascii="Times New Roman" w:hAnsi="Times New Roman" w:cs="Times New Roman"/>
          <w:sz w:val="24"/>
          <w:szCs w:val="24"/>
        </w:rPr>
        <w:t>к Правилам благоустройства территории</w:t>
      </w:r>
    </w:p>
    <w:p w:rsidR="0071586F" w:rsidRPr="002E67BC" w:rsidRDefault="0071586F" w:rsidP="0071586F">
      <w:pPr>
        <w:pStyle w:val="ConsPlusNormal"/>
        <w:jc w:val="right"/>
        <w:rPr>
          <w:rFonts w:ascii="Times New Roman" w:hAnsi="Times New Roman" w:cs="Times New Roman"/>
          <w:sz w:val="24"/>
          <w:szCs w:val="24"/>
        </w:rPr>
      </w:pPr>
      <w:r w:rsidRPr="002E67BC">
        <w:rPr>
          <w:rFonts w:ascii="Times New Roman" w:hAnsi="Times New Roman" w:cs="Times New Roman"/>
          <w:sz w:val="24"/>
          <w:szCs w:val="24"/>
        </w:rPr>
        <w:t>муниципального образования</w:t>
      </w:r>
    </w:p>
    <w:p w:rsidR="0071586F" w:rsidRPr="002E67BC" w:rsidRDefault="0071586F" w:rsidP="0071586F">
      <w:pPr>
        <w:pStyle w:val="ConsPlusNormal"/>
        <w:jc w:val="right"/>
        <w:rPr>
          <w:rFonts w:ascii="Times New Roman" w:hAnsi="Times New Roman" w:cs="Times New Roman"/>
          <w:sz w:val="24"/>
          <w:szCs w:val="24"/>
        </w:rPr>
      </w:pPr>
      <w:r w:rsidRPr="002E67BC">
        <w:rPr>
          <w:rFonts w:ascii="Times New Roman" w:hAnsi="Times New Roman" w:cs="Times New Roman"/>
          <w:sz w:val="24"/>
          <w:szCs w:val="24"/>
        </w:rPr>
        <w:t>город Ефремов</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sz w:val="24"/>
          <w:szCs w:val="24"/>
        </w:rPr>
      </w:pPr>
      <w:bookmarkStart w:id="28" w:name="P3674"/>
      <w:bookmarkEnd w:id="28"/>
      <w:r w:rsidRPr="002E67BC">
        <w:rPr>
          <w:rFonts w:ascii="Times New Roman" w:hAnsi="Times New Roman" w:cs="Times New Roman"/>
          <w:sz w:val="24"/>
          <w:szCs w:val="24"/>
        </w:rPr>
        <w:t>ГРАФИЧЕСКОЕ ПРИЛОЖЕНИЕ</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bookmarkStart w:id="29" w:name="P3680"/>
      <w:bookmarkEnd w:id="29"/>
      <w:r w:rsidRPr="002E67BC">
        <w:rPr>
          <w:rFonts w:ascii="Times New Roman" w:hAnsi="Times New Roman" w:cs="Times New Roman"/>
          <w:sz w:val="24"/>
          <w:szCs w:val="24"/>
        </w:rPr>
        <w:t>Рисунок 1. Вывески могут быть размещены в виде комплекса идентичных взаимосвязанных элементов одной вывески (</w:t>
      </w:r>
      <w:hyperlink w:anchor="P562" w:history="1">
        <w:r w:rsidRPr="002E67BC">
          <w:rPr>
            <w:rFonts w:ascii="Times New Roman" w:hAnsi="Times New Roman" w:cs="Times New Roman"/>
            <w:sz w:val="24"/>
            <w:szCs w:val="24"/>
          </w:rPr>
          <w:t>пункт 8.11.2.</w:t>
        </w:r>
      </w:hyperlink>
      <w:r w:rsidRPr="002E67BC">
        <w:rPr>
          <w:rFonts w:ascii="Times New Roman" w:hAnsi="Times New Roman" w:cs="Times New Roman"/>
          <w:sz w:val="24"/>
          <w:szCs w:val="24"/>
        </w:rPr>
        <w:t>3.4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14825" cy="2552700"/>
            <wp:effectExtent l="19050" t="0" r="9525" b="0"/>
            <wp:docPr id="40" name="Рисунок 1" descr="base_23619_72873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19_72873_26"/>
                    <pic:cNvPicPr preferRelativeResize="0">
                      <a:picLocks noChangeArrowheads="1"/>
                    </pic:cNvPicPr>
                  </pic:nvPicPr>
                  <pic:blipFill>
                    <a:blip r:embed="rId34" cstate="print"/>
                    <a:srcRect/>
                    <a:stretch>
                      <a:fillRect/>
                    </a:stretch>
                  </pic:blipFill>
                  <pic:spPr bwMode="auto">
                    <a:xfrm>
                      <a:off x="0" y="0"/>
                      <a:ext cx="4314825" cy="25527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0" w:name="P3684"/>
      <w:bookmarkEnd w:id="30"/>
      <w:r w:rsidRPr="002E67BC">
        <w:rPr>
          <w:rFonts w:ascii="Times New Roman" w:hAnsi="Times New Roman" w:cs="Times New Roman"/>
          <w:sz w:val="24"/>
          <w:szCs w:val="24"/>
        </w:rPr>
        <w:t>Рисунок 2. Вывески могут состоять из следующих элементов: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информационное поле (текстовая часть);</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декоративно-художественные элементы.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Высота декоративно-художественных элементов не должна превышать высоту текстовой части вывески более чем в полтора раза (</w:t>
      </w:r>
      <w:hyperlink w:anchor="P566" w:history="1">
        <w:r w:rsidRPr="002E67BC">
          <w:rPr>
            <w:rFonts w:ascii="Times New Roman" w:hAnsi="Times New Roman" w:cs="Times New Roman"/>
            <w:sz w:val="24"/>
            <w:szCs w:val="24"/>
          </w:rPr>
          <w:t>пункт 8.11.2.</w:t>
        </w:r>
      </w:hyperlink>
      <w:r w:rsidRPr="002E67BC">
        <w:rPr>
          <w:rFonts w:ascii="Times New Roman" w:hAnsi="Times New Roman" w:cs="Times New Roman"/>
          <w:sz w:val="24"/>
          <w:szCs w:val="24"/>
        </w:rPr>
        <w:t>3.7.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4133850" cy="2581275"/>
            <wp:effectExtent l="19050" t="0" r="0" b="0"/>
            <wp:docPr id="41" name="Рисунок 2" descr="base_23619_72873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19_72873_27"/>
                    <pic:cNvPicPr preferRelativeResize="0">
                      <a:picLocks noChangeArrowheads="1"/>
                    </pic:cNvPicPr>
                  </pic:nvPicPr>
                  <pic:blipFill>
                    <a:blip r:embed="rId35" cstate="print"/>
                    <a:srcRect/>
                    <a:stretch>
                      <a:fillRect/>
                    </a:stretch>
                  </pic:blipFill>
                  <pic:spPr bwMode="auto">
                    <a:xfrm>
                      <a:off x="0" y="0"/>
                      <a:ext cx="4133850" cy="2581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1" w:name="P3691"/>
      <w:bookmarkEnd w:id="31"/>
      <w:r w:rsidRPr="002E67BC">
        <w:rPr>
          <w:rFonts w:ascii="Times New Roman" w:hAnsi="Times New Roman" w:cs="Times New Roman"/>
          <w:sz w:val="24"/>
          <w:szCs w:val="24"/>
        </w:rPr>
        <w:t>Рисунок 3. Организации, физические лица,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физическими лицами, индивидуальными предпринимателями помещений (пункт 8.11.2.3.5.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размещении на одном фасаде объекта одновременно вывески нескольких организаций, физических лиц, индивидуальных предпринимателей указанные вывески размещаются в один высотный ряд на единой горизонтальной линии (на одном уровне, высоте) (</w:t>
      </w:r>
      <w:hyperlink w:anchor="P563" w:history="1">
        <w:r w:rsidRPr="002E67BC">
          <w:rPr>
            <w:rFonts w:ascii="Times New Roman" w:hAnsi="Times New Roman" w:cs="Times New Roman"/>
            <w:sz w:val="24"/>
            <w:szCs w:val="24"/>
          </w:rPr>
          <w:t>пункт 8.11.2.3.9.</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81500" cy="4019550"/>
            <wp:effectExtent l="19050" t="0" r="0" b="0"/>
            <wp:docPr id="42" name="Рисунок 3" descr="base_23619_72873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19_72873_28"/>
                    <pic:cNvPicPr preferRelativeResize="0">
                      <a:picLocks noChangeArrowheads="1"/>
                    </pic:cNvPicPr>
                  </pic:nvPicPr>
                  <pic:blipFill>
                    <a:blip r:embed="rId36" cstate="print"/>
                    <a:srcRect/>
                    <a:stretch>
                      <a:fillRect/>
                    </a:stretch>
                  </pic:blipFill>
                  <pic:spPr bwMode="auto">
                    <a:xfrm>
                      <a:off x="0" y="0"/>
                      <a:ext cx="4381500" cy="40195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2" w:name="P3696"/>
      <w:bookmarkEnd w:id="32"/>
      <w:r w:rsidRPr="002E67BC">
        <w:rPr>
          <w:rFonts w:ascii="Times New Roman" w:hAnsi="Times New Roman" w:cs="Times New Roman"/>
          <w:sz w:val="24"/>
          <w:szCs w:val="24"/>
        </w:rPr>
        <w:lastRenderedPageBreak/>
        <w:t>Рисунок 4. В случае если помещения располагаются в подвальных или цокольных этажах объектов и отсутствует возможность размещения вывески в соответствии с требованиями настоящих Правил,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 (</w:t>
      </w:r>
      <w:hyperlink w:anchor="P572" w:history="1">
        <w:r w:rsidRPr="002E67BC">
          <w:rPr>
            <w:rFonts w:ascii="Times New Roman" w:hAnsi="Times New Roman" w:cs="Times New Roman"/>
            <w:sz w:val="24"/>
            <w:szCs w:val="24"/>
          </w:rPr>
          <w:t>пункт 8.11.2.3.9.</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91025" cy="2552700"/>
            <wp:effectExtent l="19050" t="0" r="9525" b="0"/>
            <wp:docPr id="43" name="Рисунок 4" descr="base_23619_72873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19_72873_29"/>
                    <pic:cNvPicPr preferRelativeResize="0">
                      <a:picLocks noChangeArrowheads="1"/>
                    </pic:cNvPicPr>
                  </pic:nvPicPr>
                  <pic:blipFill>
                    <a:blip r:embed="rId37" cstate="print"/>
                    <a:srcRect/>
                    <a:stretch>
                      <a:fillRect/>
                    </a:stretch>
                  </pic:blipFill>
                  <pic:spPr bwMode="auto">
                    <a:xfrm>
                      <a:off x="0" y="0"/>
                      <a:ext cx="4391025" cy="25527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3" w:name="P3700"/>
      <w:bookmarkEnd w:id="33"/>
      <w:r w:rsidRPr="002E67BC">
        <w:rPr>
          <w:rFonts w:ascii="Times New Roman" w:hAnsi="Times New Roman" w:cs="Times New Roman"/>
          <w:sz w:val="24"/>
          <w:szCs w:val="24"/>
        </w:rPr>
        <w:t>Рисунок 5. При наличии на фасаде объекта фриза настенная конструкция размещается исключительно на фризе (</w:t>
      </w:r>
      <w:hyperlink w:anchor="P574" w:history="1">
        <w:r w:rsidRPr="002E67BC">
          <w:rPr>
            <w:rFonts w:ascii="Times New Roman" w:hAnsi="Times New Roman" w:cs="Times New Roman"/>
            <w:sz w:val="24"/>
            <w:szCs w:val="24"/>
          </w:rPr>
          <w:t>пункт 8.11.2.3.10.</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71925" cy="2228850"/>
            <wp:effectExtent l="19050" t="0" r="9525" b="0"/>
            <wp:docPr id="44" name="Рисунок 5" descr="base_23619_72873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19_72873_30"/>
                    <pic:cNvPicPr preferRelativeResize="0">
                      <a:picLocks noChangeArrowheads="1"/>
                    </pic:cNvPicPr>
                  </pic:nvPicPr>
                  <pic:blipFill>
                    <a:blip r:embed="rId38" cstate="print"/>
                    <a:srcRect/>
                    <a:stretch>
                      <a:fillRect/>
                    </a:stretch>
                  </pic:blipFill>
                  <pic:spPr bwMode="auto">
                    <a:xfrm>
                      <a:off x="0" y="0"/>
                      <a:ext cx="3971925" cy="22288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971925" cy="2066925"/>
            <wp:effectExtent l="19050" t="0" r="9525" b="0"/>
            <wp:docPr id="45" name="Рисунок 6" descr="base_23619_72873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19_72873_31"/>
                    <pic:cNvPicPr preferRelativeResize="0">
                      <a:picLocks noChangeArrowheads="1"/>
                    </pic:cNvPicPr>
                  </pic:nvPicPr>
                  <pic:blipFill>
                    <a:blip r:embed="rId39" cstate="print"/>
                    <a:srcRect/>
                    <a:stretch>
                      <a:fillRect/>
                    </a:stretch>
                  </pic:blipFill>
                  <pic:spPr bwMode="auto">
                    <a:xfrm>
                      <a:off x="0" y="0"/>
                      <a:ext cx="3971925" cy="20669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4" w:name="P3706"/>
      <w:bookmarkEnd w:id="34"/>
      <w:r w:rsidRPr="002E67BC">
        <w:rPr>
          <w:rFonts w:ascii="Times New Roman" w:hAnsi="Times New Roman" w:cs="Times New Roman"/>
          <w:sz w:val="24"/>
          <w:szCs w:val="24"/>
        </w:rPr>
        <w:t>Рисунок 6. При наличии на фасаде объекта козырька настенная конструкция может быть размещена на фризе козырька.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Запрещается размещение настенной конструкции непосредственно на конструкции козырька (</w:t>
      </w:r>
      <w:hyperlink w:anchor="P574" w:history="1">
        <w:hyperlink w:anchor="P574" w:history="1">
          <w:r w:rsidRPr="002E67BC">
            <w:rPr>
              <w:rFonts w:ascii="Times New Roman" w:hAnsi="Times New Roman" w:cs="Times New Roman"/>
              <w:sz w:val="24"/>
              <w:szCs w:val="24"/>
            </w:rPr>
            <w:t>пункт 8.11.2.3.</w:t>
          </w:r>
        </w:hyperlink>
        <w:r w:rsidRPr="002E67BC">
          <w:rPr>
            <w:rFonts w:ascii="Times New Roman" w:hAnsi="Times New Roman" w:cs="Times New Roman"/>
            <w:sz w:val="24"/>
            <w:szCs w:val="24"/>
          </w:rPr>
          <w:t xml:space="preserve">10. </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381250" cy="2981325"/>
            <wp:effectExtent l="19050" t="0" r="0" b="0"/>
            <wp:docPr id="46" name="Рисунок 7" descr="base_23619_72873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19_72873_32"/>
                    <pic:cNvPicPr preferRelativeResize="0">
                      <a:picLocks noChangeArrowheads="1"/>
                    </pic:cNvPicPr>
                  </pic:nvPicPr>
                  <pic:blipFill>
                    <a:blip r:embed="rId40" cstate="print"/>
                    <a:srcRect/>
                    <a:stretch>
                      <a:fillRect/>
                    </a:stretch>
                  </pic:blipFill>
                  <pic:spPr bwMode="auto">
                    <a:xfrm>
                      <a:off x="0" y="0"/>
                      <a:ext cx="2381250" cy="2981325"/>
                    </a:xfrm>
                    <a:prstGeom prst="rect">
                      <a:avLst/>
                    </a:prstGeom>
                    <a:noFill/>
                    <a:ln w="9525">
                      <a:noFill/>
                      <a:miter lim="800000"/>
                      <a:headEnd/>
                      <a:tailEnd/>
                    </a:ln>
                  </pic:spPr>
                </pic:pic>
              </a:graphicData>
            </a:graphic>
          </wp:inline>
        </w:drawing>
      </w:r>
      <w:r w:rsidRPr="002E67BC">
        <w:rPr>
          <w:rFonts w:ascii="Times New Roman" w:hAnsi="Times New Roman" w:cs="Times New Roman"/>
          <w:noProof/>
        </w:rPr>
        <w:drawing>
          <wp:inline distT="0" distB="0" distL="0" distR="0">
            <wp:extent cx="2362200" cy="2876550"/>
            <wp:effectExtent l="19050" t="0" r="0" b="0"/>
            <wp:docPr id="47" name="Рисунок 8" descr="base_23619_72873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19_72873_33"/>
                    <pic:cNvPicPr preferRelativeResize="0">
                      <a:picLocks noChangeArrowheads="1"/>
                    </pic:cNvPicPr>
                  </pic:nvPicPr>
                  <pic:blipFill>
                    <a:blip r:embed="rId41" cstate="print"/>
                    <a:srcRect/>
                    <a:stretch>
                      <a:fillRect/>
                    </a:stretch>
                  </pic:blipFill>
                  <pic:spPr bwMode="auto">
                    <a:xfrm>
                      <a:off x="0" y="0"/>
                      <a:ext cx="2362200" cy="28765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2400300" cy="2800350"/>
            <wp:effectExtent l="19050" t="0" r="0" b="0"/>
            <wp:docPr id="48" name="Рисунок 9" descr="base_23619_72873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19_72873_34"/>
                    <pic:cNvPicPr preferRelativeResize="0">
                      <a:picLocks noChangeArrowheads="1"/>
                    </pic:cNvPicPr>
                  </pic:nvPicPr>
                  <pic:blipFill>
                    <a:blip r:embed="rId42" cstate="print"/>
                    <a:srcRect/>
                    <a:stretch>
                      <a:fillRect/>
                    </a:stretch>
                  </pic:blipFill>
                  <pic:spPr bwMode="auto">
                    <a:xfrm>
                      <a:off x="0" y="0"/>
                      <a:ext cx="2400300" cy="28003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5" w:name="P3713"/>
      <w:bookmarkEnd w:id="35"/>
      <w:r w:rsidRPr="002E67BC">
        <w:rPr>
          <w:rFonts w:ascii="Times New Roman" w:hAnsi="Times New Roman" w:cs="Times New Roman"/>
          <w:sz w:val="24"/>
          <w:szCs w:val="24"/>
        </w:rPr>
        <w:t>Рисунок 7. Консольные конструкции вывесок располагаются в одной горизонтальной плоскости фасада, у арок, на границах и внешних углах зданий, строений, сооружений.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Расстояние между консольными конструкциями не может быть менее 10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Расстояние от уровня земли до нижнего края консольной конструкции должно быть не менее 2,50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Консольная конструкция не должна находиться более чем на 0,20 м от края фасада, а ее крайняя точка лицевой стороны - на расстоянии более чем 1 м от плоскости фасада. В высоту консольная конструкция не может превышать 1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наличии на фасаде объекта настенных конструкций консольные конструкции располагаются с ними на единой горизонтальной оси (</w:t>
      </w:r>
      <w:hyperlink w:anchor="P577" w:history="1">
        <w:r w:rsidRPr="002E67BC">
          <w:rPr>
            <w:rFonts w:ascii="Times New Roman" w:hAnsi="Times New Roman" w:cs="Times New Roman"/>
            <w:sz w:val="24"/>
            <w:szCs w:val="24"/>
          </w:rPr>
          <w:t>пункт 8.11.2.3.11</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33875" cy="3429000"/>
            <wp:effectExtent l="19050" t="0" r="9525" b="0"/>
            <wp:docPr id="49" name="Рисунок 10" descr="base_23619_72873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19_72873_35"/>
                    <pic:cNvPicPr preferRelativeResize="0">
                      <a:picLocks noChangeArrowheads="1"/>
                    </pic:cNvPicPr>
                  </pic:nvPicPr>
                  <pic:blipFill>
                    <a:blip r:embed="rId43" cstate="print"/>
                    <a:srcRect/>
                    <a:stretch>
                      <a:fillRect/>
                    </a:stretch>
                  </pic:blipFill>
                  <pic:spPr bwMode="auto">
                    <a:xfrm>
                      <a:off x="0" y="0"/>
                      <a:ext cx="4333875" cy="34290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6" w:name="P3721"/>
      <w:bookmarkEnd w:id="36"/>
      <w:r w:rsidRPr="002E67BC">
        <w:rPr>
          <w:rFonts w:ascii="Times New Roman" w:hAnsi="Times New Roman" w:cs="Times New Roman"/>
          <w:sz w:val="24"/>
          <w:szCs w:val="24"/>
        </w:rPr>
        <w:t>Рисунок 8. Витринные конструкции, размещенные на внешней стороне витрины, не должны выходить за плоскость фасада объекта (</w:t>
      </w:r>
      <w:hyperlink w:anchor="P583" w:history="1">
        <w:r w:rsidRPr="002E67BC">
          <w:rPr>
            <w:rFonts w:ascii="Times New Roman" w:hAnsi="Times New Roman" w:cs="Times New Roman"/>
            <w:sz w:val="24"/>
            <w:szCs w:val="24"/>
          </w:rPr>
          <w:t>пункт 8.11.2.3.12.</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971800" cy="3057525"/>
            <wp:effectExtent l="19050" t="0" r="0" b="0"/>
            <wp:docPr id="50" name="Рисунок 11" descr="base_23619_72873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19_72873_36"/>
                    <pic:cNvPicPr preferRelativeResize="0">
                      <a:picLocks noChangeArrowheads="1"/>
                    </pic:cNvPicPr>
                  </pic:nvPicPr>
                  <pic:blipFill>
                    <a:blip r:embed="rId44" cstate="print"/>
                    <a:srcRect/>
                    <a:stretch>
                      <a:fillRect/>
                    </a:stretch>
                  </pic:blipFill>
                  <pic:spPr bwMode="auto">
                    <a:xfrm>
                      <a:off x="0" y="0"/>
                      <a:ext cx="2971800" cy="30575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7" w:name="P3725"/>
      <w:bookmarkEnd w:id="37"/>
      <w:r w:rsidRPr="002E67BC">
        <w:rPr>
          <w:rFonts w:ascii="Times New Roman" w:hAnsi="Times New Roman" w:cs="Times New Roman"/>
          <w:sz w:val="24"/>
          <w:szCs w:val="24"/>
        </w:rPr>
        <w:t>Рисунок 9. На крыше одного объекта может быть размещена только одна вывеска. Конструкция, допускаемых к размещению на крышах зданий, строений, сооружений, представляет собой объемные символы, которые могут быть оборудованы исключительно внутренним подсветом.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Длина вывесок, устанавливаемых на крыше объекта, не может превышать половину длины фасада, по отношению к которому они размещены (</w:t>
      </w:r>
      <w:hyperlink w:anchor="P586" w:history="1">
        <w:r w:rsidRPr="002E67BC">
          <w:rPr>
            <w:rFonts w:ascii="Times New Roman" w:hAnsi="Times New Roman" w:cs="Times New Roman"/>
            <w:sz w:val="24"/>
            <w:szCs w:val="24"/>
          </w:rPr>
          <w:t>пункт 8.11.2.3.13.</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81450" cy="4105275"/>
            <wp:effectExtent l="19050" t="0" r="0" b="0"/>
            <wp:docPr id="51" name="Рисунок 12" descr="base_23619_72873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19_72873_37"/>
                    <pic:cNvPicPr preferRelativeResize="0">
                      <a:picLocks noChangeArrowheads="1"/>
                    </pic:cNvPicPr>
                  </pic:nvPicPr>
                  <pic:blipFill>
                    <a:blip r:embed="rId45" cstate="print"/>
                    <a:srcRect/>
                    <a:stretch>
                      <a:fillRect/>
                    </a:stretch>
                  </pic:blipFill>
                  <pic:spPr bwMode="auto">
                    <a:xfrm>
                      <a:off x="0" y="0"/>
                      <a:ext cx="3981450" cy="4105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38" w:name="P3730"/>
      <w:bookmarkEnd w:id="38"/>
      <w:r w:rsidRPr="002E67BC">
        <w:rPr>
          <w:rFonts w:ascii="Times New Roman" w:hAnsi="Times New Roman" w:cs="Times New Roman"/>
          <w:sz w:val="24"/>
          <w:szCs w:val="24"/>
        </w:rPr>
        <w:t>Рисунок 10. Высота вывесок, размещаемых на крышах зданий, строений, сооружений, должна быть (</w:t>
      </w:r>
      <w:hyperlink w:anchor="P589" w:history="1">
        <w:r w:rsidRPr="002E67BC">
          <w:rPr>
            <w:rFonts w:ascii="Times New Roman" w:hAnsi="Times New Roman" w:cs="Times New Roman"/>
            <w:sz w:val="24"/>
            <w:szCs w:val="24"/>
          </w:rPr>
          <w:t>пункт 8.11.2.3.16.</w:t>
        </w:r>
      </w:hyperlink>
      <w:r w:rsidRPr="002E67BC">
        <w:rPr>
          <w:rFonts w:ascii="Times New Roman" w:hAnsi="Times New Roman" w:cs="Times New Roman"/>
          <w:sz w:val="24"/>
          <w:szCs w:val="24"/>
        </w:rPr>
        <w:t>Правил):а) не более 0,80 м для 1 - 2-этажных объектов;</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81450" cy="2362200"/>
            <wp:effectExtent l="19050" t="0" r="0" b="0"/>
            <wp:docPr id="52" name="Рисунок 13" descr="base_23619_72873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19_72873_38"/>
                    <pic:cNvPicPr preferRelativeResize="0">
                      <a:picLocks noChangeArrowheads="1"/>
                    </pic:cNvPicPr>
                  </pic:nvPicPr>
                  <pic:blipFill>
                    <a:blip r:embed="rId46" cstate="print"/>
                    <a:srcRect/>
                    <a:stretch>
                      <a:fillRect/>
                    </a:stretch>
                  </pic:blipFill>
                  <pic:spPr bwMode="auto">
                    <a:xfrm>
                      <a:off x="0" y="0"/>
                      <a:ext cx="3981450" cy="23622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не более 1,20 м для 3 - 5-этажных объектов;</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43350" cy="2581275"/>
            <wp:effectExtent l="19050" t="0" r="0" b="0"/>
            <wp:docPr id="53" name="Рисунок 14" descr="base_23619_72873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19_72873_39"/>
                    <pic:cNvPicPr preferRelativeResize="0">
                      <a:picLocks noChangeArrowheads="1"/>
                    </pic:cNvPicPr>
                  </pic:nvPicPr>
                  <pic:blipFill>
                    <a:blip r:embed="rId47" cstate="print"/>
                    <a:srcRect/>
                    <a:stretch>
                      <a:fillRect/>
                    </a:stretch>
                  </pic:blipFill>
                  <pic:spPr bwMode="auto">
                    <a:xfrm>
                      <a:off x="0" y="0"/>
                      <a:ext cx="3943350" cy="2581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не более 1,80 м для 6 - 9-этажных объектов;</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552825" cy="2543175"/>
            <wp:effectExtent l="19050" t="0" r="9525" b="0"/>
            <wp:docPr id="54" name="Рисунок 15" descr="base_23619_72873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19_72873_40"/>
                    <pic:cNvPicPr preferRelativeResize="0">
                      <a:picLocks noChangeArrowheads="1"/>
                    </pic:cNvPicPr>
                  </pic:nvPicPr>
                  <pic:blipFill>
                    <a:blip r:embed="rId48" cstate="print"/>
                    <a:srcRect/>
                    <a:stretch>
                      <a:fillRect/>
                    </a:stretch>
                  </pic:blipFill>
                  <pic:spPr bwMode="auto">
                    <a:xfrm>
                      <a:off x="0" y="0"/>
                      <a:ext cx="3552825" cy="25431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г) не более 2,20 м для 10 - 15-этажных объектов;</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181350" cy="3105150"/>
            <wp:effectExtent l="19050" t="0" r="0" b="0"/>
            <wp:docPr id="55" name="Рисунок 16" descr="base_23619_72873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19_72873_41"/>
                    <pic:cNvPicPr preferRelativeResize="0">
                      <a:picLocks noChangeArrowheads="1"/>
                    </pic:cNvPicPr>
                  </pic:nvPicPr>
                  <pic:blipFill>
                    <a:blip r:embed="rId49" cstate="print"/>
                    <a:srcRect/>
                    <a:stretch>
                      <a:fillRect/>
                    </a:stretch>
                  </pic:blipFill>
                  <pic:spPr bwMode="auto">
                    <a:xfrm>
                      <a:off x="0" y="0"/>
                      <a:ext cx="3181350" cy="31051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 не более 3 метров - для объектов, имеющих 16 и более этажей.</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171825" cy="4000500"/>
            <wp:effectExtent l="19050" t="0" r="9525" b="0"/>
            <wp:docPr id="56" name="Рисунок 17" descr="base_23619_72873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19_72873_42"/>
                    <pic:cNvPicPr preferRelativeResize="0">
                      <a:picLocks noChangeArrowheads="1"/>
                    </pic:cNvPicPr>
                  </pic:nvPicPr>
                  <pic:blipFill>
                    <a:blip r:embed="rId50" cstate="print"/>
                    <a:srcRect/>
                    <a:stretch>
                      <a:fillRect/>
                    </a:stretch>
                  </pic:blipFill>
                  <pic:spPr bwMode="auto">
                    <a:xfrm>
                      <a:off x="0" y="0"/>
                      <a:ext cx="3171825" cy="40005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ЗАПРЕЩАЕТСЯ</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bookmarkStart w:id="39" w:name="P3753"/>
      <w:bookmarkEnd w:id="39"/>
      <w:r w:rsidRPr="002E67BC">
        <w:rPr>
          <w:rFonts w:ascii="Times New Roman" w:hAnsi="Times New Roman" w:cs="Times New Roman"/>
          <w:sz w:val="24"/>
          <w:szCs w:val="24"/>
        </w:rPr>
        <w:t>Рисунок 11. Нарушение геометрических параметров (размеров) вывесок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000250" cy="2676525"/>
            <wp:effectExtent l="19050" t="0" r="0" b="0"/>
            <wp:docPr id="57" name="Рисунок 18" descr="base_23619_72873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19_72873_43"/>
                    <pic:cNvPicPr preferRelativeResize="0">
                      <a:picLocks noChangeArrowheads="1"/>
                    </pic:cNvPicPr>
                  </pic:nvPicPr>
                  <pic:blipFill>
                    <a:blip r:embed="rId51" cstate="print"/>
                    <a:srcRect/>
                    <a:stretch>
                      <a:fillRect/>
                    </a:stretch>
                  </pic:blipFill>
                  <pic:spPr bwMode="auto">
                    <a:xfrm>
                      <a:off x="0" y="0"/>
                      <a:ext cx="2000250" cy="26765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0" w:name="P3757"/>
      <w:bookmarkEnd w:id="40"/>
      <w:r w:rsidRPr="002E67BC">
        <w:rPr>
          <w:rFonts w:ascii="Times New Roman" w:hAnsi="Times New Roman" w:cs="Times New Roman"/>
          <w:sz w:val="24"/>
          <w:szCs w:val="24"/>
        </w:rPr>
        <w:t>Рисунок 12. Нарушение требований к местам размещения вывесок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2571750" cy="2647950"/>
            <wp:effectExtent l="19050" t="0" r="0" b="0"/>
            <wp:docPr id="58" name="Рисунок 19" descr="base_23619_72873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19_72873_44"/>
                    <pic:cNvPicPr preferRelativeResize="0">
                      <a:picLocks noChangeArrowheads="1"/>
                    </pic:cNvPicPr>
                  </pic:nvPicPr>
                  <pic:blipFill>
                    <a:blip r:embed="rId52" cstate="print"/>
                    <a:srcRect/>
                    <a:stretch>
                      <a:fillRect/>
                    </a:stretch>
                  </pic:blipFill>
                  <pic:spPr bwMode="auto">
                    <a:xfrm>
                      <a:off x="0" y="0"/>
                      <a:ext cx="2571750" cy="26479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1" w:name="P3761"/>
      <w:bookmarkEnd w:id="41"/>
      <w:r w:rsidRPr="002E67BC">
        <w:rPr>
          <w:rFonts w:ascii="Times New Roman" w:hAnsi="Times New Roman" w:cs="Times New Roman"/>
          <w:sz w:val="24"/>
          <w:szCs w:val="24"/>
        </w:rPr>
        <w:t>Рисунок 13. Размещение вывесок на козырьке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190750" cy="2676525"/>
            <wp:effectExtent l="19050" t="0" r="0" b="0"/>
            <wp:docPr id="59" name="Рисунок 20" descr="base_23619_72873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19_72873_45"/>
                    <pic:cNvPicPr preferRelativeResize="0">
                      <a:picLocks noChangeArrowheads="1"/>
                    </pic:cNvPicPr>
                  </pic:nvPicPr>
                  <pic:blipFill>
                    <a:blip r:embed="rId53" cstate="print"/>
                    <a:srcRect/>
                    <a:stretch>
                      <a:fillRect/>
                    </a:stretch>
                  </pic:blipFill>
                  <pic:spPr bwMode="auto">
                    <a:xfrm>
                      <a:off x="0" y="0"/>
                      <a:ext cx="2190750" cy="26765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2" w:name="P3765"/>
      <w:bookmarkEnd w:id="42"/>
      <w:r w:rsidRPr="002E67BC">
        <w:rPr>
          <w:rFonts w:ascii="Times New Roman" w:hAnsi="Times New Roman" w:cs="Times New Roman"/>
          <w:sz w:val="24"/>
          <w:szCs w:val="24"/>
        </w:rPr>
        <w:t>Рисунок 14. Размещение вывесок на кровлях, лоджиях и балконах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171825" cy="4010025"/>
            <wp:effectExtent l="19050" t="0" r="9525" b="0"/>
            <wp:docPr id="60" name="Рисунок 21" descr="base_23619_72873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19_72873_46"/>
                    <pic:cNvPicPr preferRelativeResize="0">
                      <a:picLocks noChangeArrowheads="1"/>
                    </pic:cNvPicPr>
                  </pic:nvPicPr>
                  <pic:blipFill>
                    <a:blip r:embed="rId54" cstate="print"/>
                    <a:srcRect/>
                    <a:stretch>
                      <a:fillRect/>
                    </a:stretch>
                  </pic:blipFill>
                  <pic:spPr bwMode="auto">
                    <a:xfrm>
                      <a:off x="0" y="0"/>
                      <a:ext cx="3171825" cy="40100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3" w:name="P3769"/>
      <w:bookmarkEnd w:id="43"/>
      <w:r w:rsidRPr="002E67BC">
        <w:rPr>
          <w:rFonts w:ascii="Times New Roman" w:hAnsi="Times New Roman" w:cs="Times New Roman"/>
          <w:sz w:val="24"/>
          <w:szCs w:val="24"/>
        </w:rPr>
        <w:t>Рисунок 15. Размещение вывесок на архитектурных деталях фасадов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71975" cy="2428875"/>
            <wp:effectExtent l="19050" t="0" r="9525" b="0"/>
            <wp:docPr id="61" name="Рисунок 22" descr="base_23619_72873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19_72873_47"/>
                    <pic:cNvPicPr preferRelativeResize="0">
                      <a:picLocks noChangeArrowheads="1"/>
                    </pic:cNvPicPr>
                  </pic:nvPicPr>
                  <pic:blipFill>
                    <a:blip r:embed="rId55" cstate="print"/>
                    <a:srcRect/>
                    <a:stretch>
                      <a:fillRect/>
                    </a:stretch>
                  </pic:blipFill>
                  <pic:spPr bwMode="auto">
                    <a:xfrm>
                      <a:off x="0" y="0"/>
                      <a:ext cx="4371975" cy="24288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4" w:name="P3773"/>
      <w:bookmarkEnd w:id="44"/>
      <w:r w:rsidRPr="002E67BC">
        <w:rPr>
          <w:rFonts w:ascii="Times New Roman" w:hAnsi="Times New Roman" w:cs="Times New Roman"/>
          <w:sz w:val="24"/>
          <w:szCs w:val="24"/>
        </w:rPr>
        <w:t>Рисунок 16. Размещение вывесок на расстоянии ближе чем 2 м от мемориальных досок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4362450" cy="2590800"/>
            <wp:effectExtent l="19050" t="0" r="0" b="0"/>
            <wp:docPr id="62" name="Рисунок 23" descr="base_23619_72873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19_72873_48"/>
                    <pic:cNvPicPr preferRelativeResize="0">
                      <a:picLocks noChangeArrowheads="1"/>
                    </pic:cNvPicPr>
                  </pic:nvPicPr>
                  <pic:blipFill>
                    <a:blip r:embed="rId56" cstate="print"/>
                    <a:srcRect/>
                    <a:stretch>
                      <a:fillRect/>
                    </a:stretch>
                  </pic:blipFill>
                  <pic:spPr bwMode="auto">
                    <a:xfrm>
                      <a:off x="0" y="0"/>
                      <a:ext cx="4362450" cy="25908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5" w:name="P3777"/>
      <w:bookmarkEnd w:id="45"/>
      <w:r w:rsidRPr="002E67BC">
        <w:rPr>
          <w:rFonts w:ascii="Times New Roman" w:hAnsi="Times New Roman" w:cs="Times New Roman"/>
          <w:sz w:val="24"/>
          <w:szCs w:val="24"/>
        </w:rPr>
        <w:t>Рисунок 17. Перекрытие указателей наименований улиц и номеров домов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rPr>
      </w:pPr>
      <w:r w:rsidRPr="002E67BC">
        <w:rPr>
          <w:rFonts w:ascii="Times New Roman" w:hAnsi="Times New Roman" w:cs="Times New Roman"/>
          <w:noProof/>
        </w:rPr>
        <w:drawing>
          <wp:inline distT="0" distB="0" distL="0" distR="0">
            <wp:extent cx="4314825" cy="2200275"/>
            <wp:effectExtent l="19050" t="0" r="9525" b="0"/>
            <wp:docPr id="63" name="Рисунок 24" descr="base_23619_72873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19_72873_49"/>
                    <pic:cNvPicPr preferRelativeResize="0">
                      <a:picLocks noChangeArrowheads="1"/>
                    </pic:cNvPicPr>
                  </pic:nvPicPr>
                  <pic:blipFill>
                    <a:blip r:embed="rId57" cstate="print"/>
                    <a:srcRect/>
                    <a:stretch>
                      <a:fillRect/>
                    </a:stretch>
                  </pic:blipFill>
                  <pic:spPr bwMode="auto">
                    <a:xfrm>
                      <a:off x="0" y="0"/>
                      <a:ext cx="4314825" cy="2200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6" w:name="P3781"/>
      <w:bookmarkEnd w:id="46"/>
      <w:r w:rsidRPr="002E67BC">
        <w:rPr>
          <w:rFonts w:ascii="Times New Roman" w:hAnsi="Times New Roman" w:cs="Times New Roman"/>
          <w:sz w:val="24"/>
          <w:szCs w:val="24"/>
        </w:rPr>
        <w:t>Рисунок 18. Размещение консольных вывесок на расстоянии менее 10 м друг от друга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24300" cy="2409825"/>
            <wp:effectExtent l="19050" t="0" r="0" b="0"/>
            <wp:docPr id="64" name="Рисунок 25" descr="base_23619_72873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19_72873_50"/>
                    <pic:cNvPicPr preferRelativeResize="0">
                      <a:picLocks noChangeArrowheads="1"/>
                    </pic:cNvPicPr>
                  </pic:nvPicPr>
                  <pic:blipFill>
                    <a:blip r:embed="rId58" cstate="print"/>
                    <a:srcRect/>
                    <a:stretch>
                      <a:fillRect/>
                    </a:stretch>
                  </pic:blipFill>
                  <pic:spPr bwMode="auto">
                    <a:xfrm>
                      <a:off x="0" y="0"/>
                      <a:ext cx="3924300" cy="24098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7" w:name="P3785"/>
      <w:bookmarkEnd w:id="47"/>
      <w:r w:rsidRPr="002E67BC">
        <w:rPr>
          <w:rFonts w:ascii="Times New Roman" w:hAnsi="Times New Roman" w:cs="Times New Roman"/>
          <w:sz w:val="24"/>
          <w:szCs w:val="24"/>
        </w:rPr>
        <w:lastRenderedPageBreak/>
        <w:t>Рисунок 19. Размещение вывесок на ограждающих конструкциях сезонных (летних) кафе при стационарных предприятиях общественного питания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rPr>
      </w:pPr>
      <w:r w:rsidRPr="002E67BC">
        <w:rPr>
          <w:rFonts w:ascii="Times New Roman" w:hAnsi="Times New Roman" w:cs="Times New Roman"/>
          <w:noProof/>
        </w:rPr>
        <w:drawing>
          <wp:inline distT="0" distB="0" distL="0" distR="0">
            <wp:extent cx="4752975" cy="2857500"/>
            <wp:effectExtent l="19050" t="0" r="9525" b="0"/>
            <wp:docPr id="4" name="Рисунок 26" descr="base_23619_72873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19_72873_51"/>
                    <pic:cNvPicPr preferRelativeResize="0">
                      <a:picLocks noChangeArrowheads="1"/>
                    </pic:cNvPicPr>
                  </pic:nvPicPr>
                  <pic:blipFill>
                    <a:blip r:embed="rId59" cstate="print"/>
                    <a:srcRect/>
                    <a:stretch>
                      <a:fillRect/>
                    </a:stretch>
                  </pic:blipFill>
                  <pic:spPr bwMode="auto">
                    <a:xfrm>
                      <a:off x="0" y="0"/>
                      <a:ext cx="4752975" cy="2857500"/>
                    </a:xfrm>
                    <a:prstGeom prst="rect">
                      <a:avLst/>
                    </a:prstGeom>
                    <a:noFill/>
                    <a:ln w="9525">
                      <a:noFill/>
                      <a:miter lim="800000"/>
                      <a:headEnd/>
                      <a:tailEnd/>
                    </a:ln>
                  </pic:spPr>
                </pic:pic>
              </a:graphicData>
            </a:graphic>
          </wp:inline>
        </w:drawing>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jc w:val="center"/>
      </w:pPr>
      <w:r w:rsidRPr="002E67BC">
        <w:t>___________________</w:t>
      </w:r>
    </w:p>
    <w:p w:rsidR="0071586F" w:rsidRDefault="0071586F" w:rsidP="00C84FF4">
      <w:pPr>
        <w:ind w:firstLine="540"/>
      </w:pPr>
    </w:p>
    <w:sectPr w:rsidR="0071586F" w:rsidSect="000A0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90" w:rsidRDefault="0071586F">
    <w:pPr>
      <w:pStyle w:val="af5"/>
      <w:jc w:val="center"/>
    </w:pPr>
  </w:p>
  <w:p w:rsidR="00320990" w:rsidRDefault="0071586F">
    <w:pPr>
      <w:pStyle w:val="af5"/>
      <w:jc w:val="center"/>
    </w:pPr>
  </w:p>
  <w:p w:rsidR="00320990" w:rsidRDefault="0071586F">
    <w:pPr>
      <w:pStyle w:val="af5"/>
      <w:jc w:val="center"/>
    </w:pPr>
    <w:sdt>
      <w:sdtPr>
        <w:id w:val="7903909"/>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fldChar w:fldCharType="end"/>
        </w:r>
      </w:sdtContent>
    </w:sdt>
  </w:p>
  <w:p w:rsidR="00320990" w:rsidRDefault="0071586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B2A6C9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74A0578"/>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D2A245A0"/>
    <w:lvl w:ilvl="0">
      <w:numFmt w:val="bullet"/>
      <w:lvlText w:val="*"/>
      <w:lvlJc w:val="left"/>
    </w:lvl>
  </w:abstractNum>
  <w:abstractNum w:abstractNumId="3">
    <w:nsid w:val="00F85FFE"/>
    <w:multiLevelType w:val="singleLevel"/>
    <w:tmpl w:val="1102E144"/>
    <w:lvl w:ilvl="0">
      <w:start w:val="4"/>
      <w:numFmt w:val="decimal"/>
      <w:lvlText w:val="%1."/>
      <w:legacy w:legacy="1" w:legacySpace="0" w:legacyIndent="274"/>
      <w:lvlJc w:val="left"/>
      <w:rPr>
        <w:rFonts w:ascii="Times New Roman" w:hAnsi="Times New Roman" w:cs="Times New Roman" w:hint="default"/>
      </w:rPr>
    </w:lvl>
  </w:abstractNum>
  <w:abstractNum w:abstractNumId="4">
    <w:nsid w:val="0696645F"/>
    <w:multiLevelType w:val="hybridMultilevel"/>
    <w:tmpl w:val="CBDAFC4E"/>
    <w:lvl w:ilvl="0" w:tplc="EC82DFC2">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A1152F9"/>
    <w:multiLevelType w:val="hybridMultilevel"/>
    <w:tmpl w:val="F8267BF4"/>
    <w:lvl w:ilvl="0" w:tplc="268AF6A0">
      <w:start w:val="1"/>
      <w:numFmt w:val="decimal"/>
      <w:lvlText w:val="%1."/>
      <w:lvlJc w:val="left"/>
      <w:pPr>
        <w:ind w:left="-37" w:hanging="360"/>
      </w:pPr>
      <w:rPr>
        <w:rFonts w:cs="Times New Roman" w:hint="default"/>
      </w:rPr>
    </w:lvl>
    <w:lvl w:ilvl="1" w:tplc="04190019">
      <w:start w:val="1"/>
      <w:numFmt w:val="lowerLetter"/>
      <w:lvlText w:val="%2."/>
      <w:lvlJc w:val="left"/>
      <w:pPr>
        <w:ind w:left="683" w:hanging="360"/>
      </w:pPr>
      <w:rPr>
        <w:rFonts w:cs="Times New Roman"/>
      </w:rPr>
    </w:lvl>
    <w:lvl w:ilvl="2" w:tplc="0419001B">
      <w:start w:val="1"/>
      <w:numFmt w:val="lowerRoman"/>
      <w:lvlText w:val="%3."/>
      <w:lvlJc w:val="right"/>
      <w:pPr>
        <w:ind w:left="1403" w:hanging="180"/>
      </w:pPr>
      <w:rPr>
        <w:rFonts w:cs="Times New Roman"/>
      </w:rPr>
    </w:lvl>
    <w:lvl w:ilvl="3" w:tplc="0419000F">
      <w:start w:val="1"/>
      <w:numFmt w:val="decimal"/>
      <w:lvlText w:val="%4."/>
      <w:lvlJc w:val="left"/>
      <w:pPr>
        <w:ind w:left="2123" w:hanging="360"/>
      </w:pPr>
      <w:rPr>
        <w:rFonts w:cs="Times New Roman"/>
      </w:rPr>
    </w:lvl>
    <w:lvl w:ilvl="4" w:tplc="04190019">
      <w:start w:val="1"/>
      <w:numFmt w:val="lowerLetter"/>
      <w:lvlText w:val="%5."/>
      <w:lvlJc w:val="left"/>
      <w:pPr>
        <w:ind w:left="2843" w:hanging="360"/>
      </w:pPr>
      <w:rPr>
        <w:rFonts w:cs="Times New Roman"/>
      </w:rPr>
    </w:lvl>
    <w:lvl w:ilvl="5" w:tplc="0419001B">
      <w:start w:val="1"/>
      <w:numFmt w:val="lowerRoman"/>
      <w:lvlText w:val="%6."/>
      <w:lvlJc w:val="right"/>
      <w:pPr>
        <w:ind w:left="3563" w:hanging="180"/>
      </w:pPr>
      <w:rPr>
        <w:rFonts w:cs="Times New Roman"/>
      </w:rPr>
    </w:lvl>
    <w:lvl w:ilvl="6" w:tplc="0419000F">
      <w:start w:val="1"/>
      <w:numFmt w:val="decimal"/>
      <w:lvlText w:val="%7."/>
      <w:lvlJc w:val="left"/>
      <w:pPr>
        <w:ind w:left="4283" w:hanging="360"/>
      </w:pPr>
      <w:rPr>
        <w:rFonts w:cs="Times New Roman"/>
      </w:rPr>
    </w:lvl>
    <w:lvl w:ilvl="7" w:tplc="04190019">
      <w:start w:val="1"/>
      <w:numFmt w:val="lowerLetter"/>
      <w:lvlText w:val="%8."/>
      <w:lvlJc w:val="left"/>
      <w:pPr>
        <w:ind w:left="5003" w:hanging="360"/>
      </w:pPr>
      <w:rPr>
        <w:rFonts w:cs="Times New Roman"/>
      </w:rPr>
    </w:lvl>
    <w:lvl w:ilvl="8" w:tplc="0419001B">
      <w:start w:val="1"/>
      <w:numFmt w:val="lowerRoman"/>
      <w:lvlText w:val="%9."/>
      <w:lvlJc w:val="right"/>
      <w:pPr>
        <w:ind w:left="5723" w:hanging="180"/>
      </w:pPr>
      <w:rPr>
        <w:rFonts w:cs="Times New Roman"/>
      </w:rPr>
    </w:lvl>
  </w:abstractNum>
  <w:abstractNum w:abstractNumId="6">
    <w:nsid w:val="104844C5"/>
    <w:multiLevelType w:val="hybridMultilevel"/>
    <w:tmpl w:val="51CA42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B81AA8"/>
    <w:multiLevelType w:val="hybridMultilevel"/>
    <w:tmpl w:val="22BE1B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AE9228A"/>
    <w:multiLevelType w:val="multilevel"/>
    <w:tmpl w:val="61845A8A"/>
    <w:lvl w:ilvl="0">
      <w:start w:val="8"/>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28"/>
      <w:numFmt w:val="decimal"/>
      <w:lvlText w:val="%1.%2.%3."/>
      <w:lvlJc w:val="left"/>
      <w:pPr>
        <w:tabs>
          <w:tab w:val="num" w:pos="1080"/>
        </w:tabs>
        <w:ind w:left="1080" w:hanging="840"/>
      </w:pPr>
      <w:rPr>
        <w:rFonts w:cs="Times New Roman" w:hint="default"/>
      </w:rPr>
    </w:lvl>
    <w:lvl w:ilvl="3">
      <w:start w:val="5"/>
      <w:numFmt w:val="decimal"/>
      <w:lvlText w:val="%1.%2.%3.%4."/>
      <w:lvlJc w:val="left"/>
      <w:pPr>
        <w:tabs>
          <w:tab w:val="num" w:pos="1691"/>
        </w:tabs>
        <w:ind w:left="1691" w:hanging="84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9">
    <w:nsid w:val="26DB5283"/>
    <w:multiLevelType w:val="hybridMultilevel"/>
    <w:tmpl w:val="8708D5E8"/>
    <w:lvl w:ilvl="0" w:tplc="B588B95C">
      <w:start w:val="1"/>
      <w:numFmt w:val="decimal"/>
      <w:lvlText w:val="%1."/>
      <w:lvlJc w:val="left"/>
      <w:pPr>
        <w:tabs>
          <w:tab w:val="num" w:pos="720"/>
        </w:tabs>
        <w:ind w:left="720" w:hanging="360"/>
      </w:pPr>
      <w:rPr>
        <w:rFonts w:cs="Times New Roman" w:hint="default"/>
      </w:rPr>
    </w:lvl>
    <w:lvl w:ilvl="1" w:tplc="A1CC7E08">
      <w:numFmt w:val="none"/>
      <w:lvlText w:val=""/>
      <w:lvlJc w:val="left"/>
      <w:pPr>
        <w:tabs>
          <w:tab w:val="num" w:pos="360"/>
        </w:tabs>
      </w:pPr>
      <w:rPr>
        <w:rFonts w:cs="Times New Roman"/>
      </w:rPr>
    </w:lvl>
    <w:lvl w:ilvl="2" w:tplc="8C120644">
      <w:numFmt w:val="none"/>
      <w:lvlText w:val=""/>
      <w:lvlJc w:val="left"/>
      <w:pPr>
        <w:tabs>
          <w:tab w:val="num" w:pos="360"/>
        </w:tabs>
      </w:pPr>
      <w:rPr>
        <w:rFonts w:cs="Times New Roman"/>
      </w:rPr>
    </w:lvl>
    <w:lvl w:ilvl="3" w:tplc="A48E69BE">
      <w:numFmt w:val="none"/>
      <w:lvlText w:val=""/>
      <w:lvlJc w:val="left"/>
      <w:pPr>
        <w:tabs>
          <w:tab w:val="num" w:pos="360"/>
        </w:tabs>
      </w:pPr>
      <w:rPr>
        <w:rFonts w:cs="Times New Roman"/>
      </w:rPr>
    </w:lvl>
    <w:lvl w:ilvl="4" w:tplc="193438F0">
      <w:numFmt w:val="none"/>
      <w:lvlText w:val=""/>
      <w:lvlJc w:val="left"/>
      <w:pPr>
        <w:tabs>
          <w:tab w:val="num" w:pos="360"/>
        </w:tabs>
      </w:pPr>
      <w:rPr>
        <w:rFonts w:cs="Times New Roman"/>
      </w:rPr>
    </w:lvl>
    <w:lvl w:ilvl="5" w:tplc="C4A8186C">
      <w:numFmt w:val="none"/>
      <w:lvlText w:val=""/>
      <w:lvlJc w:val="left"/>
      <w:pPr>
        <w:tabs>
          <w:tab w:val="num" w:pos="360"/>
        </w:tabs>
      </w:pPr>
      <w:rPr>
        <w:rFonts w:cs="Times New Roman"/>
      </w:rPr>
    </w:lvl>
    <w:lvl w:ilvl="6" w:tplc="29562282">
      <w:numFmt w:val="none"/>
      <w:lvlText w:val=""/>
      <w:lvlJc w:val="left"/>
      <w:pPr>
        <w:tabs>
          <w:tab w:val="num" w:pos="360"/>
        </w:tabs>
      </w:pPr>
      <w:rPr>
        <w:rFonts w:cs="Times New Roman"/>
      </w:rPr>
    </w:lvl>
    <w:lvl w:ilvl="7" w:tplc="2B967FE8">
      <w:numFmt w:val="none"/>
      <w:lvlText w:val=""/>
      <w:lvlJc w:val="left"/>
      <w:pPr>
        <w:tabs>
          <w:tab w:val="num" w:pos="360"/>
        </w:tabs>
      </w:pPr>
      <w:rPr>
        <w:rFonts w:cs="Times New Roman"/>
      </w:rPr>
    </w:lvl>
    <w:lvl w:ilvl="8" w:tplc="881E58F8">
      <w:numFmt w:val="none"/>
      <w:lvlText w:val=""/>
      <w:lvlJc w:val="left"/>
      <w:pPr>
        <w:tabs>
          <w:tab w:val="num" w:pos="360"/>
        </w:tabs>
      </w:pPr>
      <w:rPr>
        <w:rFonts w:cs="Times New Roman"/>
      </w:rPr>
    </w:lvl>
  </w:abstractNum>
  <w:abstractNum w:abstractNumId="10">
    <w:nsid w:val="27744B4D"/>
    <w:multiLevelType w:val="hybridMultilevel"/>
    <w:tmpl w:val="C33A11AC"/>
    <w:lvl w:ilvl="0" w:tplc="32684A62">
      <w:start w:val="1"/>
      <w:numFmt w:val="decimal"/>
      <w:lvlText w:val="%1."/>
      <w:lvlJc w:val="left"/>
      <w:pPr>
        <w:tabs>
          <w:tab w:val="num" w:pos="720"/>
        </w:tabs>
        <w:ind w:left="720" w:hanging="360"/>
      </w:pPr>
      <w:rPr>
        <w:rFonts w:cs="Times New Roman" w:hint="default"/>
      </w:rPr>
    </w:lvl>
    <w:lvl w:ilvl="1" w:tplc="DFBA9208">
      <w:numFmt w:val="none"/>
      <w:lvlText w:val=""/>
      <w:lvlJc w:val="left"/>
      <w:pPr>
        <w:tabs>
          <w:tab w:val="num" w:pos="360"/>
        </w:tabs>
      </w:pPr>
      <w:rPr>
        <w:rFonts w:cs="Times New Roman"/>
      </w:rPr>
    </w:lvl>
    <w:lvl w:ilvl="2" w:tplc="E2068CF4">
      <w:numFmt w:val="none"/>
      <w:lvlText w:val=""/>
      <w:lvlJc w:val="left"/>
      <w:pPr>
        <w:tabs>
          <w:tab w:val="num" w:pos="360"/>
        </w:tabs>
      </w:pPr>
      <w:rPr>
        <w:rFonts w:cs="Times New Roman"/>
      </w:rPr>
    </w:lvl>
    <w:lvl w:ilvl="3" w:tplc="DDC8D536">
      <w:numFmt w:val="none"/>
      <w:lvlText w:val=""/>
      <w:lvlJc w:val="left"/>
      <w:pPr>
        <w:tabs>
          <w:tab w:val="num" w:pos="360"/>
        </w:tabs>
      </w:pPr>
      <w:rPr>
        <w:rFonts w:cs="Times New Roman"/>
      </w:rPr>
    </w:lvl>
    <w:lvl w:ilvl="4" w:tplc="0802ADDC">
      <w:numFmt w:val="none"/>
      <w:lvlText w:val=""/>
      <w:lvlJc w:val="left"/>
      <w:pPr>
        <w:tabs>
          <w:tab w:val="num" w:pos="360"/>
        </w:tabs>
      </w:pPr>
      <w:rPr>
        <w:rFonts w:cs="Times New Roman"/>
      </w:rPr>
    </w:lvl>
    <w:lvl w:ilvl="5" w:tplc="636C8BDA">
      <w:numFmt w:val="none"/>
      <w:lvlText w:val=""/>
      <w:lvlJc w:val="left"/>
      <w:pPr>
        <w:tabs>
          <w:tab w:val="num" w:pos="360"/>
        </w:tabs>
      </w:pPr>
      <w:rPr>
        <w:rFonts w:cs="Times New Roman"/>
      </w:rPr>
    </w:lvl>
    <w:lvl w:ilvl="6" w:tplc="CF5224F2">
      <w:numFmt w:val="none"/>
      <w:lvlText w:val=""/>
      <w:lvlJc w:val="left"/>
      <w:pPr>
        <w:tabs>
          <w:tab w:val="num" w:pos="360"/>
        </w:tabs>
      </w:pPr>
      <w:rPr>
        <w:rFonts w:cs="Times New Roman"/>
      </w:rPr>
    </w:lvl>
    <w:lvl w:ilvl="7" w:tplc="D52CBB96">
      <w:numFmt w:val="none"/>
      <w:lvlText w:val=""/>
      <w:lvlJc w:val="left"/>
      <w:pPr>
        <w:tabs>
          <w:tab w:val="num" w:pos="360"/>
        </w:tabs>
      </w:pPr>
      <w:rPr>
        <w:rFonts w:cs="Times New Roman"/>
      </w:rPr>
    </w:lvl>
    <w:lvl w:ilvl="8" w:tplc="DFCADDE8">
      <w:numFmt w:val="none"/>
      <w:lvlText w:val=""/>
      <w:lvlJc w:val="left"/>
      <w:pPr>
        <w:tabs>
          <w:tab w:val="num" w:pos="360"/>
        </w:tabs>
      </w:pPr>
      <w:rPr>
        <w:rFonts w:cs="Times New Roman"/>
      </w:rPr>
    </w:lvl>
  </w:abstractNum>
  <w:abstractNum w:abstractNumId="11">
    <w:nsid w:val="29E32A6D"/>
    <w:multiLevelType w:val="hybridMultilevel"/>
    <w:tmpl w:val="5090FC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C491CA7"/>
    <w:multiLevelType w:val="hybridMultilevel"/>
    <w:tmpl w:val="7090C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39CE5EDD"/>
    <w:multiLevelType w:val="singleLevel"/>
    <w:tmpl w:val="00F865B8"/>
    <w:lvl w:ilvl="0">
      <w:start w:val="4"/>
      <w:numFmt w:val="upperRoman"/>
      <w:lvlText w:val="%1."/>
      <w:legacy w:legacy="1" w:legacySpace="0" w:legacyIndent="542"/>
      <w:lvlJc w:val="left"/>
      <w:rPr>
        <w:rFonts w:ascii="Times New Roman" w:hAnsi="Times New Roman" w:cs="Times New Roman" w:hint="default"/>
      </w:rPr>
    </w:lvl>
  </w:abstractNum>
  <w:abstractNum w:abstractNumId="15">
    <w:nsid w:val="3C193DF1"/>
    <w:multiLevelType w:val="hybridMultilevel"/>
    <w:tmpl w:val="4F0E5256"/>
    <w:lvl w:ilvl="0" w:tplc="01A0CC2E">
      <w:start w:val="1"/>
      <w:numFmt w:val="decimal"/>
      <w:lvlText w:val="%1."/>
      <w:lvlJc w:val="left"/>
      <w:pPr>
        <w:tabs>
          <w:tab w:val="num" w:pos="1740"/>
        </w:tabs>
        <w:ind w:left="1740" w:hanging="360"/>
      </w:pPr>
      <w:rPr>
        <w:rFonts w:ascii="Times New Roman" w:eastAsia="Times New Roman" w:hAnsi="Times New Roman" w:cs="Times New Roman"/>
      </w:rPr>
    </w:lvl>
    <w:lvl w:ilvl="1" w:tplc="04190019">
      <w:start w:val="1"/>
      <w:numFmt w:val="lowerLetter"/>
      <w:lvlText w:val="%2."/>
      <w:lvlJc w:val="left"/>
      <w:pPr>
        <w:tabs>
          <w:tab w:val="num" w:pos="2460"/>
        </w:tabs>
        <w:ind w:left="2460" w:hanging="360"/>
      </w:pPr>
      <w:rPr>
        <w:rFonts w:cs="Times New Roman"/>
      </w:rPr>
    </w:lvl>
    <w:lvl w:ilvl="2" w:tplc="0419001B">
      <w:start w:val="1"/>
      <w:numFmt w:val="lowerRoman"/>
      <w:lvlText w:val="%3."/>
      <w:lvlJc w:val="right"/>
      <w:pPr>
        <w:tabs>
          <w:tab w:val="num" w:pos="3180"/>
        </w:tabs>
        <w:ind w:left="3180" w:hanging="180"/>
      </w:pPr>
      <w:rPr>
        <w:rFonts w:cs="Times New Roman"/>
      </w:rPr>
    </w:lvl>
    <w:lvl w:ilvl="3" w:tplc="0419000F">
      <w:start w:val="1"/>
      <w:numFmt w:val="decimal"/>
      <w:lvlText w:val="%4."/>
      <w:lvlJc w:val="left"/>
      <w:pPr>
        <w:tabs>
          <w:tab w:val="num" w:pos="3900"/>
        </w:tabs>
        <w:ind w:left="3900" w:hanging="360"/>
      </w:pPr>
      <w:rPr>
        <w:rFonts w:cs="Times New Roman"/>
      </w:rPr>
    </w:lvl>
    <w:lvl w:ilvl="4" w:tplc="04190019">
      <w:start w:val="1"/>
      <w:numFmt w:val="lowerLetter"/>
      <w:lvlText w:val="%5."/>
      <w:lvlJc w:val="left"/>
      <w:pPr>
        <w:tabs>
          <w:tab w:val="num" w:pos="4620"/>
        </w:tabs>
        <w:ind w:left="4620" w:hanging="360"/>
      </w:pPr>
      <w:rPr>
        <w:rFonts w:cs="Times New Roman"/>
      </w:rPr>
    </w:lvl>
    <w:lvl w:ilvl="5" w:tplc="0419001B">
      <w:start w:val="1"/>
      <w:numFmt w:val="lowerRoman"/>
      <w:lvlText w:val="%6."/>
      <w:lvlJc w:val="right"/>
      <w:pPr>
        <w:tabs>
          <w:tab w:val="num" w:pos="5340"/>
        </w:tabs>
        <w:ind w:left="5340" w:hanging="180"/>
      </w:pPr>
      <w:rPr>
        <w:rFonts w:cs="Times New Roman"/>
      </w:rPr>
    </w:lvl>
    <w:lvl w:ilvl="6" w:tplc="0419000F">
      <w:start w:val="1"/>
      <w:numFmt w:val="decimal"/>
      <w:lvlText w:val="%7."/>
      <w:lvlJc w:val="left"/>
      <w:pPr>
        <w:tabs>
          <w:tab w:val="num" w:pos="6060"/>
        </w:tabs>
        <w:ind w:left="6060" w:hanging="360"/>
      </w:pPr>
      <w:rPr>
        <w:rFonts w:cs="Times New Roman"/>
      </w:rPr>
    </w:lvl>
    <w:lvl w:ilvl="7" w:tplc="04190019">
      <w:start w:val="1"/>
      <w:numFmt w:val="lowerLetter"/>
      <w:lvlText w:val="%8."/>
      <w:lvlJc w:val="left"/>
      <w:pPr>
        <w:tabs>
          <w:tab w:val="num" w:pos="6780"/>
        </w:tabs>
        <w:ind w:left="6780" w:hanging="360"/>
      </w:pPr>
      <w:rPr>
        <w:rFonts w:cs="Times New Roman"/>
      </w:rPr>
    </w:lvl>
    <w:lvl w:ilvl="8" w:tplc="0419001B">
      <w:start w:val="1"/>
      <w:numFmt w:val="lowerRoman"/>
      <w:lvlText w:val="%9."/>
      <w:lvlJc w:val="right"/>
      <w:pPr>
        <w:tabs>
          <w:tab w:val="num" w:pos="7500"/>
        </w:tabs>
        <w:ind w:left="7500" w:hanging="180"/>
      </w:pPr>
      <w:rPr>
        <w:rFonts w:cs="Times New Roman"/>
      </w:rPr>
    </w:lvl>
  </w:abstractNum>
  <w:abstractNum w:abstractNumId="16">
    <w:nsid w:val="3F777CA0"/>
    <w:multiLevelType w:val="hybridMultilevel"/>
    <w:tmpl w:val="F3A469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FEC0C5D"/>
    <w:multiLevelType w:val="hybridMultilevel"/>
    <w:tmpl w:val="D6DEBA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1AA54D5"/>
    <w:multiLevelType w:val="hybridMultilevel"/>
    <w:tmpl w:val="43B60180"/>
    <w:lvl w:ilvl="0" w:tplc="C32054E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3CE7B4D"/>
    <w:multiLevelType w:val="singleLevel"/>
    <w:tmpl w:val="1102E144"/>
    <w:lvl w:ilvl="0">
      <w:start w:val="6"/>
      <w:numFmt w:val="decimal"/>
      <w:lvlText w:val="%1."/>
      <w:legacy w:legacy="1" w:legacySpace="0" w:legacyIndent="273"/>
      <w:lvlJc w:val="left"/>
      <w:rPr>
        <w:rFonts w:ascii="Times New Roman" w:hAnsi="Times New Roman" w:cs="Times New Roman" w:hint="default"/>
      </w:rPr>
    </w:lvl>
  </w:abstractNum>
  <w:abstractNum w:abstractNumId="20">
    <w:nsid w:val="458122C6"/>
    <w:multiLevelType w:val="multilevel"/>
    <w:tmpl w:val="749C27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B1E1116"/>
    <w:multiLevelType w:val="hybridMultilevel"/>
    <w:tmpl w:val="123270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BCC688C"/>
    <w:multiLevelType w:val="multilevel"/>
    <w:tmpl w:val="26645540"/>
    <w:lvl w:ilvl="0">
      <w:start w:val="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8"/>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6AAD345B"/>
    <w:multiLevelType w:val="hybridMultilevel"/>
    <w:tmpl w:val="A2482D32"/>
    <w:lvl w:ilvl="0" w:tplc="64384404">
      <w:start w:val="4"/>
      <w:numFmt w:val="decimal"/>
      <w:lvlText w:val="%1."/>
      <w:lvlJc w:val="left"/>
      <w:pPr>
        <w:tabs>
          <w:tab w:val="num" w:pos="720"/>
        </w:tabs>
        <w:ind w:left="720" w:hanging="360"/>
      </w:pPr>
      <w:rPr>
        <w:rFonts w:cs="Times New Roman" w:hint="default"/>
      </w:rPr>
    </w:lvl>
    <w:lvl w:ilvl="1" w:tplc="D8B4070E">
      <w:numFmt w:val="none"/>
      <w:lvlText w:val=""/>
      <w:lvlJc w:val="left"/>
      <w:pPr>
        <w:tabs>
          <w:tab w:val="num" w:pos="360"/>
        </w:tabs>
      </w:pPr>
      <w:rPr>
        <w:rFonts w:cs="Times New Roman"/>
      </w:rPr>
    </w:lvl>
    <w:lvl w:ilvl="2" w:tplc="F446DFD6">
      <w:numFmt w:val="none"/>
      <w:lvlText w:val=""/>
      <w:lvlJc w:val="left"/>
      <w:pPr>
        <w:tabs>
          <w:tab w:val="num" w:pos="360"/>
        </w:tabs>
      </w:pPr>
      <w:rPr>
        <w:rFonts w:cs="Times New Roman"/>
      </w:rPr>
    </w:lvl>
    <w:lvl w:ilvl="3" w:tplc="B9F0C5F0">
      <w:numFmt w:val="none"/>
      <w:lvlText w:val=""/>
      <w:lvlJc w:val="left"/>
      <w:pPr>
        <w:tabs>
          <w:tab w:val="num" w:pos="360"/>
        </w:tabs>
      </w:pPr>
      <w:rPr>
        <w:rFonts w:cs="Times New Roman"/>
      </w:rPr>
    </w:lvl>
    <w:lvl w:ilvl="4" w:tplc="1BBC5330">
      <w:numFmt w:val="none"/>
      <w:lvlText w:val=""/>
      <w:lvlJc w:val="left"/>
      <w:pPr>
        <w:tabs>
          <w:tab w:val="num" w:pos="360"/>
        </w:tabs>
      </w:pPr>
      <w:rPr>
        <w:rFonts w:cs="Times New Roman"/>
      </w:rPr>
    </w:lvl>
    <w:lvl w:ilvl="5" w:tplc="CF929490">
      <w:numFmt w:val="none"/>
      <w:lvlText w:val=""/>
      <w:lvlJc w:val="left"/>
      <w:pPr>
        <w:tabs>
          <w:tab w:val="num" w:pos="360"/>
        </w:tabs>
      </w:pPr>
      <w:rPr>
        <w:rFonts w:cs="Times New Roman"/>
      </w:rPr>
    </w:lvl>
    <w:lvl w:ilvl="6" w:tplc="E4FE80B2">
      <w:numFmt w:val="none"/>
      <w:lvlText w:val=""/>
      <w:lvlJc w:val="left"/>
      <w:pPr>
        <w:tabs>
          <w:tab w:val="num" w:pos="360"/>
        </w:tabs>
      </w:pPr>
      <w:rPr>
        <w:rFonts w:cs="Times New Roman"/>
      </w:rPr>
    </w:lvl>
    <w:lvl w:ilvl="7" w:tplc="AC1AD8F6">
      <w:numFmt w:val="none"/>
      <w:lvlText w:val=""/>
      <w:lvlJc w:val="left"/>
      <w:pPr>
        <w:tabs>
          <w:tab w:val="num" w:pos="360"/>
        </w:tabs>
      </w:pPr>
      <w:rPr>
        <w:rFonts w:cs="Times New Roman"/>
      </w:rPr>
    </w:lvl>
    <w:lvl w:ilvl="8" w:tplc="D620369A">
      <w:numFmt w:val="none"/>
      <w:lvlText w:val=""/>
      <w:lvlJc w:val="left"/>
      <w:pPr>
        <w:tabs>
          <w:tab w:val="num" w:pos="360"/>
        </w:tabs>
      </w:pPr>
      <w:rPr>
        <w:rFonts w:cs="Times New Roman"/>
      </w:rPr>
    </w:lvl>
  </w:abstractNum>
  <w:abstractNum w:abstractNumId="24">
    <w:nsid w:val="7948063B"/>
    <w:multiLevelType w:val="hybridMultilevel"/>
    <w:tmpl w:val="B2DEA07A"/>
    <w:lvl w:ilvl="0" w:tplc="990E28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E097BA5"/>
    <w:multiLevelType w:val="hybridMultilevel"/>
    <w:tmpl w:val="32E6F87C"/>
    <w:lvl w:ilvl="0" w:tplc="52D895A4">
      <w:start w:val="1"/>
      <w:numFmt w:val="decimal"/>
      <w:lvlText w:val="%1."/>
      <w:lvlJc w:val="left"/>
      <w:pPr>
        <w:tabs>
          <w:tab w:val="num" w:pos="960"/>
        </w:tabs>
        <w:ind w:left="960" w:hanging="60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lvlOverride w:ilvl="0">
      <w:lvl w:ilvl="0">
        <w:numFmt w:val="bullet"/>
        <w:lvlText w:val="-"/>
        <w:legacy w:legacy="1" w:legacySpace="0" w:legacyIndent="173"/>
        <w:lvlJc w:val="left"/>
        <w:rPr>
          <w:rFonts w:ascii="Times New Roman" w:hAnsi="Times New Roman" w:hint="default"/>
        </w:rPr>
      </w:lvl>
    </w:lvlOverride>
  </w:num>
  <w:num w:numId="4">
    <w:abstractNumId w:val="22"/>
  </w:num>
  <w:num w:numId="5">
    <w:abstractNumId w:val="8"/>
  </w:num>
  <w:num w:numId="6">
    <w:abstractNumId w:val="5"/>
  </w:num>
  <w:num w:numId="7">
    <w:abstractNumId w:val="16"/>
  </w:num>
  <w:num w:numId="8">
    <w:abstractNumId w:val="15"/>
  </w:num>
  <w:num w:numId="9">
    <w:abstractNumId w:val="24"/>
  </w:num>
  <w:num w:numId="10">
    <w:abstractNumId w:val="21"/>
  </w:num>
  <w:num w:numId="11">
    <w:abstractNumId w:val="11"/>
  </w:num>
  <w:num w:numId="12">
    <w:abstractNumId w:val="7"/>
  </w:num>
  <w:num w:numId="13">
    <w:abstractNumId w:val="10"/>
  </w:num>
  <w:num w:numId="14">
    <w:abstractNumId w:val="25"/>
  </w:num>
  <w:num w:numId="15">
    <w:abstractNumId w:val="18"/>
  </w:num>
  <w:num w:numId="16">
    <w:abstractNumId w:val="2"/>
    <w:lvlOverride w:ilvl="0">
      <w:lvl w:ilvl="0">
        <w:numFmt w:val="bullet"/>
        <w:lvlText w:val="-"/>
        <w:legacy w:legacy="1" w:legacySpace="0" w:legacyIndent="124"/>
        <w:lvlJc w:val="left"/>
        <w:rPr>
          <w:rFonts w:ascii="Arial" w:hAnsi="Arial" w:hint="default"/>
        </w:rPr>
      </w:lvl>
    </w:lvlOverride>
  </w:num>
  <w:num w:numId="17">
    <w:abstractNumId w:val="2"/>
    <w:lvlOverride w:ilvl="0">
      <w:lvl w:ilvl="0">
        <w:numFmt w:val="bullet"/>
        <w:lvlText w:val="-"/>
        <w:legacy w:legacy="1" w:legacySpace="0" w:legacyIndent="125"/>
        <w:lvlJc w:val="left"/>
        <w:rPr>
          <w:rFonts w:ascii="Arial" w:hAnsi="Arial" w:hint="default"/>
        </w:rPr>
      </w:lvl>
    </w:lvlOverride>
  </w:num>
  <w:num w:numId="18">
    <w:abstractNumId w:val="9"/>
  </w:num>
  <w:num w:numId="19">
    <w:abstractNumId w:val="23"/>
  </w:num>
  <w:num w:numId="20">
    <w:abstractNumId w:val="20"/>
  </w:num>
  <w:num w:numId="21">
    <w:abstractNumId w:val="17"/>
  </w:num>
  <w:num w:numId="22">
    <w:abstractNumId w:val="6"/>
  </w:num>
  <w:num w:numId="23">
    <w:abstractNumId w:val="4"/>
  </w:num>
  <w:num w:numId="24">
    <w:abstractNumId w:val="19"/>
    <w:lvlOverride w:ilvl="0">
      <w:startOverride w:val="6"/>
    </w:lvlOverride>
  </w:num>
  <w:num w:numId="25">
    <w:abstractNumId w:val="3"/>
    <w:lvlOverride w:ilvl="0">
      <w:startOverride w:val="4"/>
    </w:lvlOverride>
  </w:num>
  <w:num w:numId="26">
    <w:abstractNumId w:val="14"/>
    <w:lvlOverride w:ilvl="0">
      <w:startOverride w:val="4"/>
    </w:lvlOverride>
  </w:num>
  <w:num w:numId="27">
    <w:abstractNumId w:val="1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67AA"/>
    <w:rsid w:val="000A0464"/>
    <w:rsid w:val="002E09E2"/>
    <w:rsid w:val="004158A2"/>
    <w:rsid w:val="0071586F"/>
    <w:rsid w:val="0087005B"/>
    <w:rsid w:val="00897A41"/>
    <w:rsid w:val="00AC0BD3"/>
    <w:rsid w:val="00AE05E4"/>
    <w:rsid w:val="00C84FF4"/>
    <w:rsid w:val="00F108C2"/>
    <w:rsid w:val="00F66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586F"/>
    <w:pPr>
      <w:keepNext/>
      <w:jc w:val="right"/>
      <w:outlineLvl w:val="0"/>
    </w:pPr>
    <w:rPr>
      <w:sz w:val="28"/>
      <w:szCs w:val="28"/>
    </w:rPr>
  </w:style>
  <w:style w:type="paragraph" w:styleId="20">
    <w:name w:val="heading 2"/>
    <w:basedOn w:val="a"/>
    <w:next w:val="a"/>
    <w:link w:val="21"/>
    <w:uiPriority w:val="99"/>
    <w:unhideWhenUsed/>
    <w:qFormat/>
    <w:rsid w:val="00F667AA"/>
    <w:pPr>
      <w:keepNext/>
      <w:jc w:val="center"/>
      <w:outlineLvl w:val="1"/>
    </w:pPr>
    <w:rPr>
      <w:sz w:val="28"/>
      <w:szCs w:val="28"/>
    </w:rPr>
  </w:style>
  <w:style w:type="paragraph" w:styleId="30">
    <w:name w:val="heading 3"/>
    <w:basedOn w:val="a"/>
    <w:next w:val="a"/>
    <w:link w:val="31"/>
    <w:uiPriority w:val="99"/>
    <w:qFormat/>
    <w:rsid w:val="0071586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1586F"/>
    <w:pPr>
      <w:keepNext/>
      <w:spacing w:before="240" w:after="60"/>
      <w:outlineLvl w:val="3"/>
    </w:pPr>
    <w:rPr>
      <w:b/>
      <w:bCs/>
      <w:sz w:val="28"/>
      <w:szCs w:val="28"/>
    </w:rPr>
  </w:style>
  <w:style w:type="paragraph" w:styleId="5">
    <w:name w:val="heading 5"/>
    <w:basedOn w:val="a"/>
    <w:next w:val="a"/>
    <w:link w:val="50"/>
    <w:uiPriority w:val="99"/>
    <w:qFormat/>
    <w:rsid w:val="0071586F"/>
    <w:pPr>
      <w:spacing w:before="240" w:after="60"/>
      <w:outlineLvl w:val="4"/>
    </w:pPr>
    <w:rPr>
      <w:b/>
      <w:bCs/>
      <w:i/>
      <w:iCs/>
      <w:sz w:val="26"/>
      <w:szCs w:val="26"/>
    </w:rPr>
  </w:style>
  <w:style w:type="paragraph" w:styleId="6">
    <w:name w:val="heading 6"/>
    <w:basedOn w:val="a"/>
    <w:next w:val="a"/>
    <w:link w:val="60"/>
    <w:uiPriority w:val="99"/>
    <w:qFormat/>
    <w:rsid w:val="0071586F"/>
    <w:pPr>
      <w:spacing w:before="240" w:after="60"/>
      <w:outlineLvl w:val="5"/>
    </w:pPr>
    <w:rPr>
      <w:rFonts w:ascii="Calibri" w:hAnsi="Calibri" w:cs="Calibri"/>
      <w:b/>
      <w:bCs/>
      <w:sz w:val="22"/>
      <w:szCs w:val="22"/>
    </w:rPr>
  </w:style>
  <w:style w:type="paragraph" w:styleId="9">
    <w:name w:val="heading 9"/>
    <w:basedOn w:val="a"/>
    <w:next w:val="a"/>
    <w:link w:val="90"/>
    <w:uiPriority w:val="99"/>
    <w:qFormat/>
    <w:rsid w:val="0071586F"/>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F667AA"/>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F667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F667AA"/>
    <w:rPr>
      <w:color w:val="0000FF"/>
      <w:u w:val="single"/>
    </w:rPr>
  </w:style>
  <w:style w:type="paragraph" w:styleId="a4">
    <w:name w:val="Title"/>
    <w:basedOn w:val="a"/>
    <w:link w:val="a5"/>
    <w:qFormat/>
    <w:rsid w:val="00C84FF4"/>
    <w:pPr>
      <w:jc w:val="center"/>
    </w:pPr>
    <w:rPr>
      <w:rFonts w:ascii="Arial" w:hAnsi="Arial" w:cs="Arial"/>
    </w:rPr>
  </w:style>
  <w:style w:type="character" w:customStyle="1" w:styleId="a5">
    <w:name w:val="Название Знак"/>
    <w:basedOn w:val="a0"/>
    <w:link w:val="a4"/>
    <w:rsid w:val="00C84FF4"/>
    <w:rPr>
      <w:rFonts w:ascii="Arial" w:eastAsia="Times New Roman" w:hAnsi="Arial" w:cs="Arial"/>
      <w:sz w:val="24"/>
      <w:szCs w:val="24"/>
      <w:lang w:eastAsia="ru-RU"/>
    </w:rPr>
  </w:style>
  <w:style w:type="character" w:customStyle="1" w:styleId="10">
    <w:name w:val="Заголовок 1 Знак"/>
    <w:basedOn w:val="a0"/>
    <w:link w:val="1"/>
    <w:uiPriority w:val="9"/>
    <w:rsid w:val="0071586F"/>
    <w:rPr>
      <w:rFonts w:ascii="Times New Roman" w:eastAsia="Times New Roman" w:hAnsi="Times New Roman" w:cs="Times New Roman"/>
      <w:sz w:val="28"/>
      <w:szCs w:val="28"/>
      <w:lang w:eastAsia="ru-RU"/>
    </w:rPr>
  </w:style>
  <w:style w:type="character" w:customStyle="1" w:styleId="31">
    <w:name w:val="Заголовок 3 Знак"/>
    <w:basedOn w:val="a0"/>
    <w:link w:val="30"/>
    <w:uiPriority w:val="99"/>
    <w:rsid w:val="0071586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1586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1586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71586F"/>
    <w:rPr>
      <w:rFonts w:ascii="Calibri" w:eastAsia="Times New Roman" w:hAnsi="Calibri" w:cs="Calibri"/>
      <w:b/>
      <w:bCs/>
      <w:lang w:eastAsia="ru-RU"/>
    </w:rPr>
  </w:style>
  <w:style w:type="character" w:customStyle="1" w:styleId="90">
    <w:name w:val="Заголовок 9 Знак"/>
    <w:basedOn w:val="a0"/>
    <w:link w:val="9"/>
    <w:uiPriority w:val="99"/>
    <w:rsid w:val="0071586F"/>
    <w:rPr>
      <w:rFonts w:ascii="Cambria" w:eastAsia="Times New Roman" w:hAnsi="Cambria" w:cs="Cambria"/>
      <w:lang w:eastAsia="ru-RU"/>
    </w:rPr>
  </w:style>
  <w:style w:type="paragraph" w:styleId="a6">
    <w:name w:val="Body Text"/>
    <w:basedOn w:val="a"/>
    <w:link w:val="a7"/>
    <w:uiPriority w:val="99"/>
    <w:rsid w:val="0071586F"/>
    <w:pPr>
      <w:jc w:val="both"/>
    </w:pPr>
    <w:rPr>
      <w:sz w:val="28"/>
      <w:szCs w:val="28"/>
    </w:rPr>
  </w:style>
  <w:style w:type="character" w:customStyle="1" w:styleId="a7">
    <w:name w:val="Основной текст Знак"/>
    <w:basedOn w:val="a0"/>
    <w:link w:val="a6"/>
    <w:uiPriority w:val="99"/>
    <w:rsid w:val="0071586F"/>
    <w:rPr>
      <w:rFonts w:ascii="Times New Roman" w:eastAsia="Times New Roman" w:hAnsi="Times New Roman" w:cs="Times New Roman"/>
      <w:sz w:val="28"/>
      <w:szCs w:val="28"/>
      <w:lang w:eastAsia="ru-RU"/>
    </w:rPr>
  </w:style>
  <w:style w:type="paragraph" w:styleId="22">
    <w:name w:val="Body Text 2"/>
    <w:basedOn w:val="a"/>
    <w:link w:val="23"/>
    <w:uiPriority w:val="99"/>
    <w:rsid w:val="0071586F"/>
    <w:rPr>
      <w:sz w:val="28"/>
      <w:szCs w:val="28"/>
    </w:rPr>
  </w:style>
  <w:style w:type="character" w:customStyle="1" w:styleId="23">
    <w:name w:val="Основной текст 2 Знак"/>
    <w:basedOn w:val="a0"/>
    <w:link w:val="22"/>
    <w:uiPriority w:val="99"/>
    <w:rsid w:val="0071586F"/>
    <w:rPr>
      <w:rFonts w:ascii="Times New Roman" w:eastAsia="Times New Roman" w:hAnsi="Times New Roman" w:cs="Times New Roman"/>
      <w:sz w:val="28"/>
      <w:szCs w:val="28"/>
      <w:lang w:eastAsia="ru-RU"/>
    </w:rPr>
  </w:style>
  <w:style w:type="paragraph" w:styleId="a8">
    <w:name w:val="Body Text Indent"/>
    <w:basedOn w:val="a"/>
    <w:link w:val="a9"/>
    <w:uiPriority w:val="99"/>
    <w:rsid w:val="0071586F"/>
    <w:pPr>
      <w:ind w:firstLine="705"/>
    </w:pPr>
    <w:rPr>
      <w:sz w:val="28"/>
      <w:szCs w:val="28"/>
    </w:rPr>
  </w:style>
  <w:style w:type="character" w:customStyle="1" w:styleId="a9">
    <w:name w:val="Основной текст с отступом Знак"/>
    <w:basedOn w:val="a0"/>
    <w:link w:val="a8"/>
    <w:uiPriority w:val="99"/>
    <w:rsid w:val="0071586F"/>
    <w:rPr>
      <w:rFonts w:ascii="Times New Roman" w:eastAsia="Times New Roman" w:hAnsi="Times New Roman" w:cs="Times New Roman"/>
      <w:sz w:val="28"/>
      <w:szCs w:val="28"/>
      <w:lang w:eastAsia="ru-RU"/>
    </w:rPr>
  </w:style>
  <w:style w:type="paragraph" w:styleId="aa">
    <w:name w:val="List"/>
    <w:basedOn w:val="a"/>
    <w:uiPriority w:val="99"/>
    <w:rsid w:val="0071586F"/>
    <w:pPr>
      <w:ind w:left="283" w:hanging="283"/>
    </w:pPr>
  </w:style>
  <w:style w:type="paragraph" w:styleId="24">
    <w:name w:val="List 2"/>
    <w:basedOn w:val="a"/>
    <w:uiPriority w:val="99"/>
    <w:rsid w:val="0071586F"/>
    <w:pPr>
      <w:ind w:left="566" w:hanging="283"/>
    </w:pPr>
  </w:style>
  <w:style w:type="paragraph" w:styleId="32">
    <w:name w:val="List 3"/>
    <w:basedOn w:val="a"/>
    <w:uiPriority w:val="99"/>
    <w:rsid w:val="0071586F"/>
    <w:pPr>
      <w:ind w:left="849" w:hanging="283"/>
    </w:pPr>
  </w:style>
  <w:style w:type="paragraph" w:styleId="41">
    <w:name w:val="List 4"/>
    <w:basedOn w:val="a"/>
    <w:uiPriority w:val="99"/>
    <w:rsid w:val="0071586F"/>
    <w:pPr>
      <w:ind w:left="1132" w:hanging="283"/>
    </w:pPr>
  </w:style>
  <w:style w:type="paragraph" w:styleId="51">
    <w:name w:val="List 5"/>
    <w:basedOn w:val="a"/>
    <w:uiPriority w:val="99"/>
    <w:rsid w:val="0071586F"/>
    <w:pPr>
      <w:ind w:left="1415" w:hanging="283"/>
    </w:pPr>
  </w:style>
  <w:style w:type="paragraph" w:styleId="2">
    <w:name w:val="List Bullet 2"/>
    <w:basedOn w:val="a"/>
    <w:uiPriority w:val="99"/>
    <w:rsid w:val="0071586F"/>
    <w:pPr>
      <w:numPr>
        <w:numId w:val="1"/>
      </w:numPr>
    </w:pPr>
  </w:style>
  <w:style w:type="paragraph" w:styleId="3">
    <w:name w:val="List Bullet 3"/>
    <w:basedOn w:val="a"/>
    <w:uiPriority w:val="99"/>
    <w:rsid w:val="0071586F"/>
    <w:pPr>
      <w:numPr>
        <w:numId w:val="2"/>
      </w:numPr>
    </w:pPr>
  </w:style>
  <w:style w:type="paragraph" w:styleId="25">
    <w:name w:val="List Continue 2"/>
    <w:basedOn w:val="a"/>
    <w:uiPriority w:val="99"/>
    <w:rsid w:val="0071586F"/>
    <w:pPr>
      <w:spacing w:after="120"/>
      <w:ind w:left="566"/>
    </w:pPr>
  </w:style>
  <w:style w:type="paragraph" w:styleId="33">
    <w:name w:val="List Continue 3"/>
    <w:basedOn w:val="a"/>
    <w:uiPriority w:val="99"/>
    <w:rsid w:val="0071586F"/>
    <w:pPr>
      <w:spacing w:after="120"/>
      <w:ind w:left="849"/>
    </w:pPr>
  </w:style>
  <w:style w:type="paragraph" w:styleId="ab">
    <w:name w:val="Body Text First Indent"/>
    <w:basedOn w:val="a6"/>
    <w:link w:val="ac"/>
    <w:uiPriority w:val="99"/>
    <w:rsid w:val="0071586F"/>
    <w:pPr>
      <w:spacing w:after="120"/>
      <w:ind w:firstLine="210"/>
      <w:jc w:val="left"/>
    </w:pPr>
    <w:rPr>
      <w:sz w:val="24"/>
      <w:szCs w:val="24"/>
    </w:rPr>
  </w:style>
  <w:style w:type="character" w:customStyle="1" w:styleId="ac">
    <w:name w:val="Красная строка Знак"/>
    <w:basedOn w:val="a7"/>
    <w:link w:val="ab"/>
    <w:uiPriority w:val="99"/>
    <w:rsid w:val="0071586F"/>
    <w:rPr>
      <w:sz w:val="24"/>
      <w:szCs w:val="24"/>
    </w:rPr>
  </w:style>
  <w:style w:type="paragraph" w:styleId="26">
    <w:name w:val="Body Text First Indent 2"/>
    <w:basedOn w:val="a8"/>
    <w:link w:val="27"/>
    <w:uiPriority w:val="99"/>
    <w:rsid w:val="0071586F"/>
    <w:pPr>
      <w:spacing w:after="120"/>
      <w:ind w:left="283" w:firstLine="210"/>
    </w:pPr>
    <w:rPr>
      <w:sz w:val="24"/>
      <w:szCs w:val="24"/>
    </w:rPr>
  </w:style>
  <w:style w:type="character" w:customStyle="1" w:styleId="27">
    <w:name w:val="Красная строка 2 Знак"/>
    <w:basedOn w:val="a9"/>
    <w:link w:val="26"/>
    <w:uiPriority w:val="99"/>
    <w:rsid w:val="0071586F"/>
    <w:rPr>
      <w:sz w:val="24"/>
      <w:szCs w:val="24"/>
    </w:rPr>
  </w:style>
  <w:style w:type="paragraph" w:styleId="ad">
    <w:name w:val="footer"/>
    <w:basedOn w:val="a"/>
    <w:link w:val="ae"/>
    <w:uiPriority w:val="99"/>
    <w:rsid w:val="0071586F"/>
    <w:pPr>
      <w:tabs>
        <w:tab w:val="center" w:pos="4677"/>
        <w:tab w:val="right" w:pos="9355"/>
      </w:tabs>
    </w:pPr>
  </w:style>
  <w:style w:type="character" w:customStyle="1" w:styleId="ae">
    <w:name w:val="Нижний колонтитул Знак"/>
    <w:basedOn w:val="a0"/>
    <w:link w:val="ad"/>
    <w:uiPriority w:val="99"/>
    <w:rsid w:val="0071586F"/>
    <w:rPr>
      <w:rFonts w:ascii="Times New Roman" w:eastAsia="Times New Roman" w:hAnsi="Times New Roman" w:cs="Times New Roman"/>
      <w:sz w:val="24"/>
      <w:szCs w:val="24"/>
      <w:lang w:eastAsia="ru-RU"/>
    </w:rPr>
  </w:style>
  <w:style w:type="character" w:styleId="af">
    <w:name w:val="page number"/>
    <w:basedOn w:val="a0"/>
    <w:uiPriority w:val="99"/>
    <w:rsid w:val="0071586F"/>
    <w:rPr>
      <w:rFonts w:cs="Times New Roman"/>
    </w:rPr>
  </w:style>
  <w:style w:type="character" w:styleId="af0">
    <w:name w:val="FollowedHyperlink"/>
    <w:basedOn w:val="a0"/>
    <w:uiPriority w:val="99"/>
    <w:rsid w:val="0071586F"/>
    <w:rPr>
      <w:rFonts w:cs="Times New Roman"/>
      <w:color w:val="800080"/>
      <w:u w:val="single"/>
    </w:rPr>
  </w:style>
  <w:style w:type="paragraph" w:customStyle="1" w:styleId="ConsPlusCell">
    <w:name w:val="ConsPlusCell"/>
    <w:uiPriority w:val="99"/>
    <w:rsid w:val="007158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158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715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71586F"/>
    <w:rPr>
      <w:rFonts w:ascii="Tahoma" w:hAnsi="Tahoma" w:cs="Tahoma"/>
      <w:sz w:val="16"/>
      <w:szCs w:val="16"/>
    </w:rPr>
  </w:style>
  <w:style w:type="character" w:customStyle="1" w:styleId="af3">
    <w:name w:val="Текст выноски Знак"/>
    <w:basedOn w:val="a0"/>
    <w:link w:val="af2"/>
    <w:uiPriority w:val="99"/>
    <w:semiHidden/>
    <w:rsid w:val="0071586F"/>
    <w:rPr>
      <w:rFonts w:ascii="Tahoma" w:eastAsia="Times New Roman" w:hAnsi="Tahoma" w:cs="Tahoma"/>
      <w:sz w:val="16"/>
      <w:szCs w:val="16"/>
      <w:lang w:eastAsia="ru-RU"/>
    </w:rPr>
  </w:style>
  <w:style w:type="paragraph" w:styleId="28">
    <w:name w:val="Body Text Indent 2"/>
    <w:basedOn w:val="a"/>
    <w:link w:val="29"/>
    <w:uiPriority w:val="99"/>
    <w:rsid w:val="0071586F"/>
    <w:pPr>
      <w:spacing w:after="120" w:line="480" w:lineRule="auto"/>
      <w:ind w:left="283"/>
    </w:pPr>
  </w:style>
  <w:style w:type="character" w:customStyle="1" w:styleId="29">
    <w:name w:val="Основной текст с отступом 2 Знак"/>
    <w:basedOn w:val="a0"/>
    <w:link w:val="28"/>
    <w:uiPriority w:val="99"/>
    <w:rsid w:val="0071586F"/>
    <w:rPr>
      <w:rFonts w:ascii="Times New Roman" w:eastAsia="Times New Roman" w:hAnsi="Times New Roman" w:cs="Times New Roman"/>
      <w:sz w:val="24"/>
      <w:szCs w:val="24"/>
      <w:lang w:eastAsia="ru-RU"/>
    </w:rPr>
  </w:style>
  <w:style w:type="paragraph" w:styleId="34">
    <w:name w:val="Body Text Indent 3"/>
    <w:basedOn w:val="a"/>
    <w:link w:val="35"/>
    <w:uiPriority w:val="99"/>
    <w:rsid w:val="0071586F"/>
    <w:pPr>
      <w:spacing w:after="120"/>
      <w:ind w:left="283"/>
    </w:pPr>
    <w:rPr>
      <w:sz w:val="16"/>
      <w:szCs w:val="16"/>
    </w:rPr>
  </w:style>
  <w:style w:type="character" w:customStyle="1" w:styleId="35">
    <w:name w:val="Основной текст с отступом 3 Знак"/>
    <w:basedOn w:val="a0"/>
    <w:link w:val="34"/>
    <w:uiPriority w:val="99"/>
    <w:rsid w:val="0071586F"/>
    <w:rPr>
      <w:rFonts w:ascii="Times New Roman" w:eastAsia="Times New Roman" w:hAnsi="Times New Roman" w:cs="Times New Roman"/>
      <w:sz w:val="16"/>
      <w:szCs w:val="16"/>
      <w:lang w:eastAsia="ru-RU"/>
    </w:rPr>
  </w:style>
  <w:style w:type="paragraph" w:customStyle="1" w:styleId="ConsPlusTitle">
    <w:name w:val="ConsPlusTitle"/>
    <w:rsid w:val="007158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kstob">
    <w:name w:val="tekstob"/>
    <w:basedOn w:val="a"/>
    <w:uiPriority w:val="99"/>
    <w:rsid w:val="0071586F"/>
    <w:pPr>
      <w:spacing w:before="100" w:beforeAutospacing="1" w:after="100" w:afterAutospacing="1"/>
    </w:pPr>
  </w:style>
  <w:style w:type="paragraph" w:customStyle="1" w:styleId="ConsNormal">
    <w:name w:val="ConsNormal"/>
    <w:uiPriority w:val="99"/>
    <w:rsid w:val="0071586F"/>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normal1">
    <w:name w:val="consplusnormal"/>
    <w:basedOn w:val="a"/>
    <w:uiPriority w:val="99"/>
    <w:rsid w:val="0071586F"/>
    <w:pPr>
      <w:spacing w:before="100" w:beforeAutospacing="1" w:after="100" w:afterAutospacing="1"/>
    </w:pPr>
  </w:style>
  <w:style w:type="character" w:customStyle="1" w:styleId="apple-converted-space">
    <w:name w:val="apple-converted-space"/>
    <w:uiPriority w:val="99"/>
    <w:rsid w:val="0071586F"/>
  </w:style>
  <w:style w:type="paragraph" w:styleId="af4">
    <w:name w:val="Normal (Web)"/>
    <w:basedOn w:val="a"/>
    <w:uiPriority w:val="99"/>
    <w:rsid w:val="0071586F"/>
    <w:pPr>
      <w:spacing w:before="100" w:beforeAutospacing="1" w:after="100" w:afterAutospacing="1"/>
    </w:pPr>
  </w:style>
  <w:style w:type="character" w:customStyle="1" w:styleId="2a">
    <w:name w:val="Знак Знак2"/>
    <w:uiPriority w:val="99"/>
    <w:locked/>
    <w:rsid w:val="0071586F"/>
    <w:rPr>
      <w:sz w:val="24"/>
      <w:lang w:val="ru-RU" w:eastAsia="ru-RU"/>
    </w:rPr>
  </w:style>
  <w:style w:type="paragraph" w:styleId="af5">
    <w:name w:val="header"/>
    <w:basedOn w:val="a"/>
    <w:link w:val="af6"/>
    <w:uiPriority w:val="99"/>
    <w:rsid w:val="0071586F"/>
    <w:pPr>
      <w:tabs>
        <w:tab w:val="center" w:pos="4677"/>
        <w:tab w:val="right" w:pos="9355"/>
      </w:tabs>
    </w:pPr>
  </w:style>
  <w:style w:type="character" w:customStyle="1" w:styleId="af6">
    <w:name w:val="Верхний колонтитул Знак"/>
    <w:basedOn w:val="a0"/>
    <w:link w:val="af5"/>
    <w:uiPriority w:val="99"/>
    <w:rsid w:val="0071586F"/>
    <w:rPr>
      <w:rFonts w:ascii="Times New Roman" w:eastAsia="Times New Roman" w:hAnsi="Times New Roman" w:cs="Times New Roman"/>
      <w:sz w:val="24"/>
      <w:szCs w:val="24"/>
      <w:lang w:eastAsia="ru-RU"/>
    </w:rPr>
  </w:style>
  <w:style w:type="paragraph" w:styleId="af7">
    <w:name w:val="Block Text"/>
    <w:basedOn w:val="a"/>
    <w:uiPriority w:val="99"/>
    <w:rsid w:val="0071586F"/>
    <w:pPr>
      <w:shd w:val="clear" w:color="auto" w:fill="FFFFFF"/>
      <w:spacing w:before="221" w:line="226" w:lineRule="exact"/>
      <w:ind w:left="91" w:right="53" w:firstLine="542"/>
      <w:jc w:val="both"/>
    </w:pPr>
  </w:style>
  <w:style w:type="character" w:customStyle="1" w:styleId="36">
    <w:name w:val="Знак Знак3"/>
    <w:uiPriority w:val="99"/>
    <w:locked/>
    <w:rsid w:val="0071586F"/>
    <w:rPr>
      <w:sz w:val="24"/>
      <w:lang w:val="ru-RU" w:eastAsia="ru-RU"/>
    </w:rPr>
  </w:style>
  <w:style w:type="paragraph" w:styleId="af8">
    <w:name w:val="caption"/>
    <w:basedOn w:val="a"/>
    <w:uiPriority w:val="99"/>
    <w:qFormat/>
    <w:rsid w:val="0071586F"/>
    <w:pPr>
      <w:jc w:val="center"/>
    </w:pPr>
    <w:rPr>
      <w:rFonts w:eastAsia="MS Mincho"/>
      <w:b/>
      <w:bCs/>
      <w:sz w:val="32"/>
      <w:szCs w:val="32"/>
    </w:rPr>
  </w:style>
  <w:style w:type="paragraph" w:styleId="af9">
    <w:name w:val="Document Map"/>
    <w:basedOn w:val="a"/>
    <w:link w:val="afa"/>
    <w:uiPriority w:val="99"/>
    <w:semiHidden/>
    <w:rsid w:val="0071586F"/>
    <w:rPr>
      <w:rFonts w:ascii="Tahoma" w:hAnsi="Tahoma" w:cs="Tahoma"/>
      <w:sz w:val="16"/>
      <w:szCs w:val="16"/>
    </w:rPr>
  </w:style>
  <w:style w:type="character" w:customStyle="1" w:styleId="afa">
    <w:name w:val="Схема документа Знак"/>
    <w:basedOn w:val="a0"/>
    <w:link w:val="af9"/>
    <w:uiPriority w:val="99"/>
    <w:semiHidden/>
    <w:rsid w:val="0071586F"/>
    <w:rPr>
      <w:rFonts w:ascii="Tahoma" w:eastAsia="Times New Roman" w:hAnsi="Tahoma" w:cs="Tahoma"/>
      <w:sz w:val="16"/>
      <w:szCs w:val="16"/>
      <w:lang w:eastAsia="ru-RU"/>
    </w:rPr>
  </w:style>
  <w:style w:type="paragraph" w:customStyle="1" w:styleId="Style2">
    <w:name w:val="Style2"/>
    <w:basedOn w:val="a"/>
    <w:uiPriority w:val="99"/>
    <w:rsid w:val="0071586F"/>
    <w:pPr>
      <w:widowControl w:val="0"/>
      <w:autoSpaceDE w:val="0"/>
      <w:autoSpaceDN w:val="0"/>
      <w:adjustRightInd w:val="0"/>
      <w:spacing w:line="239" w:lineRule="exact"/>
      <w:ind w:firstLine="269"/>
      <w:jc w:val="both"/>
    </w:pPr>
    <w:rPr>
      <w:rFonts w:ascii="Arial" w:hAnsi="Arial" w:cs="Arial"/>
    </w:rPr>
  </w:style>
  <w:style w:type="character" w:customStyle="1" w:styleId="FontStyle14">
    <w:name w:val="Font Style14"/>
    <w:uiPriority w:val="99"/>
    <w:rsid w:val="0071586F"/>
    <w:rPr>
      <w:rFonts w:ascii="Arial" w:hAnsi="Arial"/>
      <w:spacing w:val="10"/>
      <w:sz w:val="18"/>
    </w:rPr>
  </w:style>
  <w:style w:type="paragraph" w:customStyle="1" w:styleId="Style6">
    <w:name w:val="Style6"/>
    <w:basedOn w:val="a"/>
    <w:uiPriority w:val="99"/>
    <w:rsid w:val="0071586F"/>
    <w:pPr>
      <w:widowControl w:val="0"/>
      <w:autoSpaceDE w:val="0"/>
      <w:autoSpaceDN w:val="0"/>
      <w:adjustRightInd w:val="0"/>
      <w:spacing w:line="240" w:lineRule="exact"/>
      <w:ind w:firstLine="293"/>
      <w:jc w:val="both"/>
    </w:pPr>
    <w:rPr>
      <w:rFonts w:ascii="Arial" w:hAnsi="Arial" w:cs="Arial"/>
    </w:rPr>
  </w:style>
  <w:style w:type="character" w:customStyle="1" w:styleId="FontStyle18">
    <w:name w:val="Font Style18"/>
    <w:uiPriority w:val="99"/>
    <w:rsid w:val="0071586F"/>
    <w:rPr>
      <w:rFonts w:ascii="Arial" w:hAnsi="Arial"/>
      <w:spacing w:val="20"/>
      <w:sz w:val="16"/>
    </w:rPr>
  </w:style>
  <w:style w:type="paragraph" w:customStyle="1" w:styleId="Style10">
    <w:name w:val="Style10"/>
    <w:basedOn w:val="a"/>
    <w:uiPriority w:val="99"/>
    <w:rsid w:val="0071586F"/>
    <w:pPr>
      <w:widowControl w:val="0"/>
      <w:autoSpaceDE w:val="0"/>
      <w:autoSpaceDN w:val="0"/>
      <w:adjustRightInd w:val="0"/>
      <w:spacing w:line="235" w:lineRule="exact"/>
      <w:ind w:firstLine="533"/>
      <w:jc w:val="both"/>
    </w:pPr>
    <w:rPr>
      <w:rFonts w:ascii="Arial" w:hAnsi="Arial" w:cs="Arial"/>
    </w:rPr>
  </w:style>
  <w:style w:type="paragraph" w:styleId="HTML">
    <w:name w:val="HTML Preformatted"/>
    <w:basedOn w:val="a"/>
    <w:link w:val="HTML0"/>
    <w:uiPriority w:val="99"/>
    <w:rsid w:val="007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1586F"/>
    <w:rPr>
      <w:rFonts w:ascii="Courier New" w:eastAsia="Times New Roman" w:hAnsi="Courier New" w:cs="Courier New"/>
      <w:sz w:val="20"/>
      <w:szCs w:val="20"/>
      <w:lang w:eastAsia="ru-RU"/>
    </w:rPr>
  </w:style>
  <w:style w:type="paragraph" w:styleId="afb">
    <w:name w:val="No Spacing"/>
    <w:uiPriority w:val="1"/>
    <w:qFormat/>
    <w:rsid w:val="0071586F"/>
    <w:pPr>
      <w:spacing w:after="0" w:line="240" w:lineRule="auto"/>
    </w:pPr>
  </w:style>
  <w:style w:type="paragraph" w:styleId="afc">
    <w:name w:val="List Paragraph"/>
    <w:basedOn w:val="a"/>
    <w:uiPriority w:val="34"/>
    <w:qFormat/>
    <w:rsid w:val="0071586F"/>
    <w:pPr>
      <w:ind w:left="720"/>
      <w:contextualSpacing/>
    </w:pPr>
  </w:style>
  <w:style w:type="character" w:customStyle="1" w:styleId="ConsPlusNormal0">
    <w:name w:val="ConsPlusNormal Знак"/>
    <w:link w:val="ConsPlusNormal"/>
    <w:locked/>
    <w:rsid w:val="0071586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9257172">
      <w:bodyDiv w:val="1"/>
      <w:marLeft w:val="0"/>
      <w:marRight w:val="0"/>
      <w:marTop w:val="0"/>
      <w:marBottom w:val="0"/>
      <w:divBdr>
        <w:top w:val="none" w:sz="0" w:space="0" w:color="auto"/>
        <w:left w:val="none" w:sz="0" w:space="0" w:color="auto"/>
        <w:bottom w:val="none" w:sz="0" w:space="0" w:color="auto"/>
        <w:right w:val="none" w:sz="0" w:space="0" w:color="auto"/>
      </w:divBdr>
    </w:div>
    <w:div w:id="174031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7C1846736343B25EEF4FDE70AD9EA9568A4C216F8A213E09C10378FFDC3645D64C4A2F80BAAF1CD4107EE37271B0B1eAiDN" TargetMode="External"/><Relationship Id="rId18" Type="http://schemas.openxmlformats.org/officeDocument/2006/relationships/hyperlink" Target="consultantplus://offline/main?base=RLAW067;n=41113;fld=134;dst=100439" TargetMode="External"/><Relationship Id="rId26" Type="http://schemas.openxmlformats.org/officeDocument/2006/relationships/hyperlink" Target="file:///C:\Documents%20and%20Settings\Admin\&#1056;&#1072;&#1073;&#1086;&#1095;&#1080;&#1081;%20&#1089;&#1090;&#1086;&#1083;\4576.htm" TargetMode="External"/><Relationship Id="rId39" Type="http://schemas.openxmlformats.org/officeDocument/2006/relationships/image" Target="media/image8.png"/><Relationship Id="rId21" Type="http://schemas.openxmlformats.org/officeDocument/2006/relationships/hyperlink" Target="file:///C:\Documents%20and%20Settings\Admin\&#1056;&#1072;&#1073;&#1086;&#1095;&#1080;&#1081;%20&#1089;&#1090;&#1086;&#1083;\4576.htm" TargetMode="Externa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image" Target="media/image24.png"/><Relationship Id="rId7" Type="http://schemas.openxmlformats.org/officeDocument/2006/relationships/hyperlink" Target="consultantplus://offline/main?base=LAW;n=117418;fld=134" TargetMode="External"/><Relationship Id="rId2" Type="http://schemas.openxmlformats.org/officeDocument/2006/relationships/styles" Target="styles.xml"/><Relationship Id="rId16" Type="http://schemas.openxmlformats.org/officeDocument/2006/relationships/hyperlink" Target="consultantplus://offline/main?base=LAW;n=125601;fld=134;dst=101000" TargetMode="External"/><Relationship Id="rId20" Type="http://schemas.openxmlformats.org/officeDocument/2006/relationships/hyperlink" Target="consultantplus://offline/ref=C87C1846736343B25EEF4FC863C1C0A25284112F628F2B6D579E5825A8D53C129103137FC4EFA519D1052AB52826BDB1ADB9D08FAC2C3315e1iDN" TargetMode="External"/><Relationship Id="rId29" Type="http://schemas.openxmlformats.org/officeDocument/2006/relationships/hyperlink" Target="file:///C:\Documents%20and%20Settings\Admin\&#1056;&#1072;&#1073;&#1086;&#1095;&#1080;&#1081;%20&#1089;&#1090;&#1086;&#1083;\4576.htm" TargetMode="External"/><Relationship Id="rId41" Type="http://schemas.openxmlformats.org/officeDocument/2006/relationships/image" Target="media/image10.png"/><Relationship Id="rId54"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consultantplus://offline/ref=3001200949EB02330C7CC805F369B464FAFB801EFD921C6846D461EADD4B5318F0DA05040EAA9BF588C4F0m9v4F" TargetMode="External"/><Relationship Id="rId11" Type="http://schemas.openxmlformats.org/officeDocument/2006/relationships/hyperlink" Target="consultantplus://offline/ref=529858BCFB1DED2191BC72512B3378A1D70039911528C5E77FFF77647431007D880BA6A966F107CA42F07B58DEEE7BC0BCQ5MBP" TargetMode="External"/><Relationship Id="rId24" Type="http://schemas.openxmlformats.org/officeDocument/2006/relationships/hyperlink" Target="file:///C:\Documents%20and%20Settings\Admin\&#1056;&#1072;&#1073;&#1086;&#1095;&#1080;&#1081;%20&#1089;&#1090;&#1086;&#1083;\4576.htm" TargetMode="External"/><Relationship Id="rId32" Type="http://schemas.openxmlformats.org/officeDocument/2006/relationships/image" Target="media/image2.wmf"/><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image" Target="media/image27.png"/><Relationship Id="rId5" Type="http://schemas.openxmlformats.org/officeDocument/2006/relationships/hyperlink" Target="consultantplus://offline/ref=529858BCFB1DED2191BC7247385F26AAD30E609D152FCDB52BAD71332B610628C84BA0FE37B0599311B23054DCF667C1BE45183BE7Q3MEP" TargetMode="External"/><Relationship Id="rId15" Type="http://schemas.openxmlformats.org/officeDocument/2006/relationships/hyperlink" Target="consultantplus://offline/ref=C87C1846736343B25EEF4FC863C1C0A25585152B648076675FC75427AFDA6305964A1F7EC4EFA31CDF5A2FA0397EB2B3B3A7D796B02E31e1i7N" TargetMode="External"/><Relationship Id="rId23" Type="http://schemas.openxmlformats.org/officeDocument/2006/relationships/hyperlink" Target="file:///C:\Documents%20and%20Settings\Admin\&#1056;&#1072;&#1073;&#1086;&#1095;&#1080;&#1081;%20&#1089;&#1090;&#1086;&#1083;\4576.htm" TargetMode="External"/><Relationship Id="rId28" Type="http://schemas.openxmlformats.org/officeDocument/2006/relationships/hyperlink" Target="file:///C:\Documents%20and%20Settings\Admin\&#1056;&#1072;&#1073;&#1086;&#1095;&#1080;&#1081;%20&#1089;&#1090;&#1086;&#1083;\9013.htm" TargetMode="External"/><Relationship Id="rId36" Type="http://schemas.openxmlformats.org/officeDocument/2006/relationships/image" Target="media/image5.png"/><Relationship Id="rId49" Type="http://schemas.openxmlformats.org/officeDocument/2006/relationships/image" Target="media/image18.png"/><Relationship Id="rId57" Type="http://schemas.openxmlformats.org/officeDocument/2006/relationships/image" Target="media/image26.png"/><Relationship Id="rId61" Type="http://schemas.openxmlformats.org/officeDocument/2006/relationships/theme" Target="theme/theme1.xml"/><Relationship Id="rId10" Type="http://schemas.openxmlformats.org/officeDocument/2006/relationships/hyperlink" Target="consultantplus://offline/ref=529858BCFB1DED2191BC7247385F26AAD40F609B162390BF23F47D312C6E593FCF02ACFD37B553C54BA2341D8BFD7BC6A05A1A25E73E24QCMBP" TargetMode="External"/><Relationship Id="rId19" Type="http://schemas.openxmlformats.org/officeDocument/2006/relationships/hyperlink" Target="consultantplus://offline/ref=C87C1846736343B25EEF4FC863C1C0A25284132E62822B6D579E5825A8D53C129103137FC4EFA21BD1052AB52826BDB1ADB9D08FAC2C3315e1iDN" TargetMode="External"/><Relationship Id="rId31" Type="http://schemas.openxmlformats.org/officeDocument/2006/relationships/image" Target="media/image1.wmf"/><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21961;fld=134;dst=10" TargetMode="External"/><Relationship Id="rId14" Type="http://schemas.openxmlformats.org/officeDocument/2006/relationships/hyperlink" Target="consultantplus://offline/ref=C87C1846736343B25EEF4FC863C1C0A25285122F648E2B6D579E5825A8D53C1283034B73C6EFBC1ED3107CE46Ee7i3N" TargetMode="External"/><Relationship Id="rId22" Type="http://schemas.openxmlformats.org/officeDocument/2006/relationships/hyperlink" Target="file:///C:\Documents%20and%20Settings\Admin\&#1056;&#1072;&#1073;&#1086;&#1095;&#1080;&#1081;%20&#1089;&#1090;&#1086;&#1083;\9013.htm" TargetMode="External"/><Relationship Id="rId27" Type="http://schemas.openxmlformats.org/officeDocument/2006/relationships/hyperlink" Target="file:///C:\Documents%20and%20Settings\Admin\&#1056;&#1072;&#1073;&#1086;&#1095;&#1080;&#1081;%20&#1089;&#1090;&#1086;&#1083;\4576.htm" TargetMode="External"/><Relationship Id="rId30" Type="http://schemas.openxmlformats.org/officeDocument/2006/relationships/hyperlink" Target="file:///C:\Documents%20and%20Settings\Admin\&#1056;&#1072;&#1073;&#1086;&#1095;&#1080;&#1081;%20&#1089;&#1090;&#1086;&#1083;\9013.htm" TargetMode="Externa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image" Target="media/image25.png"/><Relationship Id="rId8" Type="http://schemas.openxmlformats.org/officeDocument/2006/relationships/hyperlink" Target="consultantplus://offline/main?base=LAW;n=121971;fld=134;dst=100553" TargetMode="External"/><Relationship Id="rId51" Type="http://schemas.openxmlformats.org/officeDocument/2006/relationships/image" Target="media/image20.png"/><Relationship Id="rId3" Type="http://schemas.openxmlformats.org/officeDocument/2006/relationships/settings" Target="settings.xml"/><Relationship Id="rId12" Type="http://schemas.openxmlformats.org/officeDocument/2006/relationships/hyperlink" Target="consultantplus://offline/main?base=RLAW067;n=41057;fld=134" TargetMode="External"/><Relationship Id="rId17" Type="http://schemas.openxmlformats.org/officeDocument/2006/relationships/hyperlink" Target="consultantplus://offline/ref=529858BCFB1DED2191BC7247385F26AAD10D6499102BCDB52BAD71332B610628C84BA0FC37B552C644FD31089AA574C2B8451B3BFB3C26C9Q1MAP" TargetMode="External"/><Relationship Id="rId25" Type="http://schemas.openxmlformats.org/officeDocument/2006/relationships/hyperlink" Target="file:///C:\Documents%20and%20Settings\Admin\&#1056;&#1072;&#1073;&#1086;&#1095;&#1080;&#1081;%20&#1089;&#1090;&#1086;&#1083;\4576.htm" TargetMode="External"/><Relationship Id="rId33" Type="http://schemas.openxmlformats.org/officeDocument/2006/relationships/header" Target="header1.xml"/><Relationship Id="rId38" Type="http://schemas.openxmlformats.org/officeDocument/2006/relationships/image" Target="media/image7.png"/><Relationship Id="rId46" Type="http://schemas.openxmlformats.org/officeDocument/2006/relationships/image" Target="media/image15.png"/><Relationship Id="rId59"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69840</Words>
  <Characters>398090</Characters>
  <Application>Microsoft Office Word</Application>
  <DocSecurity>0</DocSecurity>
  <Lines>3317</Lines>
  <Paragraphs>933</Paragraphs>
  <ScaleCrop>false</ScaleCrop>
  <Company/>
  <LinksUpToDate>false</LinksUpToDate>
  <CharactersWithSpaces>466997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Kryukova</dc:creator>
  <cp:keywords/>
  <dc:description/>
  <cp:lastModifiedBy>Elena</cp:lastModifiedBy>
  <cp:revision>10</cp:revision>
  <cp:lastPrinted>2021-08-11T07:27:00Z</cp:lastPrinted>
  <dcterms:created xsi:type="dcterms:W3CDTF">2021-06-30T08:08:00Z</dcterms:created>
  <dcterms:modified xsi:type="dcterms:W3CDTF">2021-08-12T10:51:00Z</dcterms:modified>
</cp:coreProperties>
</file>