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E6" w:rsidRDefault="00B211E6" w:rsidP="00B211E6">
      <w:pPr>
        <w:pStyle w:val="a4"/>
        <w:spacing w:line="240" w:lineRule="atLeast"/>
        <w:ind w:left="1416" w:firstLine="708"/>
        <w:jc w:val="left"/>
        <w:rPr>
          <w:b/>
          <w:bCs/>
          <w:spacing w:val="30"/>
        </w:rPr>
      </w:pPr>
      <w:r>
        <w:rPr>
          <w:b/>
          <w:spacing w:val="30"/>
        </w:rPr>
        <w:t xml:space="preserve">   РОССИЙСКАЯ ФЕДЕРАЦИЯ</w:t>
      </w:r>
    </w:p>
    <w:p w:rsidR="00B211E6" w:rsidRPr="00B211E6" w:rsidRDefault="00B211E6" w:rsidP="00B211E6">
      <w:pPr>
        <w:spacing w:line="240" w:lineRule="atLeast"/>
        <w:jc w:val="center"/>
        <w:rPr>
          <w:b/>
          <w:bCs/>
          <w:spacing w:val="30"/>
          <w:sz w:val="28"/>
          <w:szCs w:val="28"/>
          <w:lang w:val="ru-RU"/>
        </w:rPr>
      </w:pPr>
      <w:r w:rsidRPr="00B211E6">
        <w:rPr>
          <w:b/>
          <w:bCs/>
          <w:spacing w:val="30"/>
          <w:sz w:val="28"/>
          <w:szCs w:val="28"/>
          <w:lang w:val="ru-RU"/>
        </w:rPr>
        <w:t>СОБРАНИЕ ДЕПУТАТОВ</w:t>
      </w:r>
    </w:p>
    <w:p w:rsidR="00B211E6" w:rsidRPr="00B211E6" w:rsidRDefault="00B211E6" w:rsidP="00B211E6">
      <w:pPr>
        <w:spacing w:line="240" w:lineRule="atLeast"/>
        <w:jc w:val="center"/>
        <w:rPr>
          <w:b/>
          <w:bCs/>
          <w:spacing w:val="30"/>
          <w:sz w:val="28"/>
          <w:szCs w:val="28"/>
          <w:lang w:val="ru-RU"/>
        </w:rPr>
      </w:pPr>
      <w:r w:rsidRPr="00B211E6">
        <w:rPr>
          <w:b/>
          <w:bCs/>
          <w:spacing w:val="30"/>
          <w:sz w:val="28"/>
          <w:szCs w:val="28"/>
          <w:lang w:val="ru-RU"/>
        </w:rPr>
        <w:t>муниципального образования</w:t>
      </w:r>
    </w:p>
    <w:p w:rsidR="00B211E6" w:rsidRPr="00B211E6" w:rsidRDefault="00B211E6" w:rsidP="00B211E6">
      <w:pPr>
        <w:spacing w:line="240" w:lineRule="atLeast"/>
        <w:jc w:val="center"/>
        <w:rPr>
          <w:b/>
          <w:bCs/>
          <w:spacing w:val="30"/>
          <w:sz w:val="28"/>
          <w:szCs w:val="28"/>
          <w:lang w:val="ru-RU"/>
        </w:rPr>
      </w:pPr>
      <w:r w:rsidRPr="00B211E6">
        <w:rPr>
          <w:b/>
          <w:bCs/>
          <w:spacing w:val="30"/>
          <w:sz w:val="28"/>
          <w:szCs w:val="28"/>
          <w:lang w:val="ru-RU"/>
        </w:rPr>
        <w:t>город Ефремов</w:t>
      </w:r>
    </w:p>
    <w:p w:rsidR="00B211E6" w:rsidRPr="00B211E6" w:rsidRDefault="00B211E6" w:rsidP="00B211E6">
      <w:pPr>
        <w:spacing w:line="240" w:lineRule="atLeast"/>
        <w:jc w:val="center"/>
        <w:rPr>
          <w:b/>
          <w:bCs/>
          <w:spacing w:val="30"/>
          <w:sz w:val="28"/>
          <w:szCs w:val="28"/>
          <w:lang w:val="ru-RU"/>
        </w:rPr>
      </w:pPr>
      <w:r w:rsidRPr="00B211E6">
        <w:rPr>
          <w:b/>
          <w:bCs/>
          <w:spacing w:val="30"/>
          <w:sz w:val="28"/>
          <w:szCs w:val="28"/>
          <w:lang w:val="ru-RU"/>
        </w:rPr>
        <w:t>2-го созыва</w:t>
      </w:r>
    </w:p>
    <w:p w:rsidR="00B211E6" w:rsidRPr="00B211E6" w:rsidRDefault="00B211E6" w:rsidP="00B211E6">
      <w:pPr>
        <w:spacing w:line="240" w:lineRule="atLeast"/>
        <w:jc w:val="center"/>
        <w:rPr>
          <w:b/>
          <w:bCs/>
          <w:spacing w:val="30"/>
          <w:sz w:val="28"/>
          <w:szCs w:val="28"/>
          <w:lang w:val="ru-RU"/>
        </w:rPr>
      </w:pPr>
      <w:r w:rsidRPr="00B211E6">
        <w:rPr>
          <w:b/>
          <w:bCs/>
          <w:spacing w:val="30"/>
          <w:sz w:val="28"/>
          <w:szCs w:val="28"/>
          <w:lang w:val="ru-RU"/>
        </w:rPr>
        <w:t>5 заседание</w:t>
      </w:r>
    </w:p>
    <w:p w:rsidR="00B211E6" w:rsidRPr="00B211E6" w:rsidRDefault="00B211E6" w:rsidP="00B211E6">
      <w:pPr>
        <w:spacing w:line="240" w:lineRule="atLeast"/>
        <w:jc w:val="center"/>
        <w:rPr>
          <w:b/>
          <w:bCs/>
          <w:spacing w:val="30"/>
          <w:sz w:val="28"/>
          <w:szCs w:val="28"/>
          <w:lang w:val="ru-RU"/>
        </w:rPr>
      </w:pPr>
    </w:p>
    <w:p w:rsidR="00B211E6" w:rsidRPr="00B211E6" w:rsidRDefault="00B211E6" w:rsidP="00B211E6">
      <w:pPr>
        <w:spacing w:line="240" w:lineRule="atLeast"/>
        <w:jc w:val="center"/>
        <w:rPr>
          <w:b/>
          <w:bCs/>
          <w:spacing w:val="30"/>
          <w:sz w:val="28"/>
          <w:szCs w:val="28"/>
          <w:lang w:val="ru-RU"/>
        </w:rPr>
      </w:pPr>
      <w:proofErr w:type="gramStart"/>
      <w:r w:rsidRPr="00B211E6">
        <w:rPr>
          <w:b/>
          <w:bCs/>
          <w:spacing w:val="30"/>
          <w:sz w:val="28"/>
          <w:szCs w:val="28"/>
          <w:lang w:val="ru-RU"/>
        </w:rPr>
        <w:t>Р</w:t>
      </w:r>
      <w:proofErr w:type="gramEnd"/>
      <w:r w:rsidRPr="00B211E6">
        <w:rPr>
          <w:b/>
          <w:bCs/>
          <w:spacing w:val="30"/>
          <w:sz w:val="28"/>
          <w:szCs w:val="28"/>
          <w:lang w:val="ru-RU"/>
        </w:rPr>
        <w:t xml:space="preserve"> Е Ш Е Н И Е</w:t>
      </w:r>
    </w:p>
    <w:p w:rsidR="00B211E6" w:rsidRPr="00B211E6" w:rsidRDefault="00B211E6" w:rsidP="00B211E6">
      <w:pPr>
        <w:spacing w:line="240" w:lineRule="atLeast"/>
        <w:jc w:val="center"/>
        <w:rPr>
          <w:b/>
          <w:bCs/>
          <w:sz w:val="28"/>
          <w:szCs w:val="28"/>
          <w:lang w:val="ru-RU"/>
        </w:rPr>
      </w:pPr>
    </w:p>
    <w:p w:rsidR="00B211E6" w:rsidRPr="00B211E6" w:rsidRDefault="00B211E6" w:rsidP="00B211E6">
      <w:pPr>
        <w:spacing w:line="240" w:lineRule="atLeast"/>
        <w:jc w:val="center"/>
        <w:rPr>
          <w:b/>
          <w:bCs/>
          <w:sz w:val="28"/>
          <w:szCs w:val="28"/>
          <w:lang w:val="ru-RU"/>
        </w:rPr>
      </w:pPr>
    </w:p>
    <w:p w:rsidR="00B211E6" w:rsidRPr="00B211E6" w:rsidRDefault="00B211E6" w:rsidP="00B211E6">
      <w:pPr>
        <w:spacing w:line="240" w:lineRule="atLeast"/>
        <w:rPr>
          <w:b/>
          <w:sz w:val="28"/>
          <w:szCs w:val="28"/>
          <w:lang w:val="ru-RU"/>
        </w:rPr>
      </w:pPr>
      <w:r w:rsidRPr="00B211E6">
        <w:rPr>
          <w:b/>
          <w:sz w:val="28"/>
          <w:szCs w:val="28"/>
          <w:lang w:val="ru-RU"/>
        </w:rPr>
        <w:t xml:space="preserve">от </w:t>
      </w:r>
      <w:r w:rsidRPr="00B211E6">
        <w:rPr>
          <w:b/>
          <w:sz w:val="28"/>
          <w:szCs w:val="28"/>
          <w:u w:val="single"/>
          <w:lang w:val="ru-RU"/>
        </w:rPr>
        <w:t xml:space="preserve"> “   </w:t>
      </w:r>
      <w:r>
        <w:rPr>
          <w:b/>
          <w:sz w:val="28"/>
          <w:szCs w:val="28"/>
          <w:u w:val="single"/>
          <w:lang w:val="ru-RU"/>
        </w:rPr>
        <w:t>19</w:t>
      </w:r>
      <w:r w:rsidRPr="00B211E6">
        <w:rPr>
          <w:b/>
          <w:sz w:val="28"/>
          <w:szCs w:val="28"/>
          <w:u w:val="single"/>
          <w:lang w:val="ru-RU"/>
        </w:rPr>
        <w:t xml:space="preserve">   ”</w:t>
      </w:r>
      <w:r w:rsidRPr="00B211E6">
        <w:rPr>
          <w:b/>
          <w:sz w:val="28"/>
          <w:szCs w:val="28"/>
          <w:lang w:val="ru-RU"/>
        </w:rPr>
        <w:t xml:space="preserve"> </w:t>
      </w:r>
      <w:r w:rsidRPr="00B211E6">
        <w:rPr>
          <w:b/>
          <w:sz w:val="28"/>
          <w:szCs w:val="28"/>
          <w:u w:val="single"/>
          <w:lang w:val="ru-RU"/>
        </w:rPr>
        <w:t xml:space="preserve">    07  </w:t>
      </w:r>
      <w:r w:rsidRPr="00B211E6">
        <w:rPr>
          <w:b/>
          <w:sz w:val="28"/>
          <w:szCs w:val="28"/>
          <w:lang w:val="ru-RU"/>
        </w:rPr>
        <w:t xml:space="preserve">   2022 года</w:t>
      </w:r>
      <w:r w:rsidRPr="00B211E6">
        <w:rPr>
          <w:b/>
          <w:sz w:val="28"/>
          <w:szCs w:val="28"/>
          <w:lang w:val="ru-RU"/>
        </w:rPr>
        <w:tab/>
        <w:t xml:space="preserve">                   </w:t>
      </w:r>
      <w:r>
        <w:rPr>
          <w:b/>
          <w:sz w:val="28"/>
          <w:szCs w:val="28"/>
          <w:lang w:val="ru-RU"/>
        </w:rPr>
        <w:t xml:space="preserve">                        </w:t>
      </w:r>
      <w:r>
        <w:rPr>
          <w:b/>
          <w:sz w:val="28"/>
          <w:szCs w:val="28"/>
          <w:lang w:val="ru-RU"/>
        </w:rPr>
        <w:tab/>
        <w:t xml:space="preserve"> № 5-37</w:t>
      </w:r>
    </w:p>
    <w:p w:rsidR="00B211E6" w:rsidRPr="00B211E6" w:rsidRDefault="00B211E6" w:rsidP="00B211E6">
      <w:pPr>
        <w:jc w:val="both"/>
        <w:rPr>
          <w:sz w:val="28"/>
          <w:szCs w:val="28"/>
          <w:lang w:val="ru-RU"/>
        </w:rPr>
      </w:pPr>
    </w:p>
    <w:p w:rsidR="00770B43" w:rsidRDefault="00770B43" w:rsidP="003F2795">
      <w:pPr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</w:p>
    <w:p w:rsidR="003F2795" w:rsidRPr="003F2795" w:rsidRDefault="003F2795" w:rsidP="003F2795">
      <w:pPr>
        <w:jc w:val="center"/>
        <w:rPr>
          <w:rFonts w:ascii="PT Astra Serif" w:hAnsi="PT Astra Serif" w:cs="Courier New"/>
          <w:b/>
          <w:sz w:val="28"/>
          <w:szCs w:val="28"/>
          <w:lang w:val="ru-RU"/>
        </w:rPr>
      </w:pPr>
      <w:r w:rsidRPr="003F2795">
        <w:rPr>
          <w:rFonts w:ascii="PT Astra Serif" w:hAnsi="PT Astra Serif" w:cs="PT Astra Serif"/>
          <w:b/>
          <w:sz w:val="28"/>
          <w:szCs w:val="28"/>
          <w:lang w:val="ru-RU"/>
        </w:rPr>
        <w:t xml:space="preserve">Об установлении размера арендной платы для </w:t>
      </w:r>
      <w:r w:rsidRPr="003F2795">
        <w:rPr>
          <w:rFonts w:ascii="PT Astra Serif" w:hAnsi="PT Astra Serif" w:cs="Courier New"/>
          <w:b/>
          <w:sz w:val="28"/>
          <w:szCs w:val="28"/>
          <w:lang w:val="ru-RU"/>
        </w:rPr>
        <w:t xml:space="preserve">организаций </w:t>
      </w:r>
    </w:p>
    <w:p w:rsidR="00FA7C74" w:rsidRPr="003F2795" w:rsidRDefault="003F2795" w:rsidP="003F2795">
      <w:pPr>
        <w:jc w:val="center"/>
        <w:rPr>
          <w:b/>
          <w:bCs/>
          <w:sz w:val="28"/>
          <w:szCs w:val="28"/>
          <w:lang w:val="ru-RU"/>
        </w:rPr>
      </w:pPr>
      <w:r w:rsidRPr="003F2795">
        <w:rPr>
          <w:rFonts w:ascii="PT Astra Serif" w:hAnsi="PT Astra Serif" w:cs="Courier New"/>
          <w:b/>
          <w:sz w:val="28"/>
          <w:szCs w:val="28"/>
          <w:lang w:val="ru-RU"/>
        </w:rPr>
        <w:t xml:space="preserve">отрасли информационных </w:t>
      </w:r>
      <w:r w:rsidRPr="003F2795">
        <w:rPr>
          <w:rFonts w:ascii="PT Astra Serif" w:hAnsi="PT Astra Serif" w:cs="PT Astra Serif"/>
          <w:b/>
          <w:sz w:val="28"/>
          <w:szCs w:val="28"/>
          <w:lang w:val="ru-RU"/>
        </w:rPr>
        <w:t xml:space="preserve">технологий при предоставлении муниципального имущества </w:t>
      </w:r>
      <w:r>
        <w:rPr>
          <w:rFonts w:ascii="PT Astra Serif" w:hAnsi="PT Astra Serif" w:cs="PT Astra Serif"/>
          <w:b/>
          <w:sz w:val="28"/>
          <w:szCs w:val="28"/>
          <w:lang w:val="ru-RU"/>
        </w:rPr>
        <w:t xml:space="preserve">муниципального образования город Ефремов </w:t>
      </w:r>
      <w:r w:rsidRPr="003F2795">
        <w:rPr>
          <w:rFonts w:ascii="PT Astra Serif" w:hAnsi="PT Astra Serif" w:cs="PT Astra Serif"/>
          <w:b/>
          <w:sz w:val="28"/>
          <w:szCs w:val="28"/>
          <w:lang w:val="ru-RU"/>
        </w:rPr>
        <w:t xml:space="preserve"> в аренду для размещения объектов связи и центров обработки данных, расположенных на территории </w:t>
      </w:r>
      <w:r>
        <w:rPr>
          <w:rFonts w:ascii="PT Astra Serif" w:hAnsi="PT Astra Serif" w:cs="PT Astra Serif"/>
          <w:b/>
          <w:sz w:val="28"/>
          <w:szCs w:val="28"/>
          <w:lang w:val="ru-RU"/>
        </w:rPr>
        <w:t xml:space="preserve">муниципального образования город Ефремов </w:t>
      </w:r>
      <w:r w:rsidRPr="003F2795">
        <w:rPr>
          <w:rFonts w:ascii="PT Astra Serif" w:hAnsi="PT Astra Serif" w:cs="PT Astra Serif"/>
          <w:b/>
          <w:sz w:val="28"/>
          <w:szCs w:val="28"/>
          <w:lang w:val="ru-RU"/>
        </w:rPr>
        <w:t xml:space="preserve"> (за исключением земельных участков)</w:t>
      </w:r>
    </w:p>
    <w:p w:rsidR="00FA7C74" w:rsidRPr="00F12671" w:rsidRDefault="00FA7C74" w:rsidP="00FA7C74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483F" w:rsidRPr="0016483F" w:rsidRDefault="0016483F" w:rsidP="0016483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6"/>
          <w:lang w:val="ru-RU"/>
        </w:rPr>
      </w:pPr>
      <w:r w:rsidRPr="0016483F">
        <w:rPr>
          <w:color w:val="000000"/>
          <w:sz w:val="28"/>
          <w:szCs w:val="26"/>
          <w:lang w:val="ru-RU"/>
        </w:rPr>
        <w:t>В соответствии с Гражданским кодексом Российской Федерации, Федеральным</w:t>
      </w:r>
      <w:r w:rsidR="00D04097">
        <w:rPr>
          <w:color w:val="000000"/>
          <w:sz w:val="28"/>
          <w:szCs w:val="26"/>
          <w:lang w:val="ru-RU"/>
        </w:rPr>
        <w:t xml:space="preserve"> </w:t>
      </w:r>
      <w:r w:rsidRPr="0016483F">
        <w:rPr>
          <w:color w:val="000000"/>
          <w:sz w:val="28"/>
          <w:szCs w:val="26"/>
          <w:lang w:val="ru-RU"/>
        </w:rPr>
        <w:t>законом</w:t>
      </w:r>
      <w:r w:rsidR="00D04097">
        <w:rPr>
          <w:color w:val="000000"/>
          <w:sz w:val="28"/>
          <w:szCs w:val="26"/>
          <w:lang w:val="ru-RU"/>
        </w:rPr>
        <w:t xml:space="preserve"> </w:t>
      </w:r>
      <w:r w:rsidRPr="0016483F">
        <w:rPr>
          <w:color w:val="000000"/>
          <w:sz w:val="28"/>
          <w:szCs w:val="26"/>
          <w:lang w:val="ru-RU"/>
        </w:rPr>
        <w:t>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Ефремов, Собрание депутатов муниципального образования город Ефремов РЕШИЛО:</w:t>
      </w:r>
      <w:r w:rsidRPr="0016483F">
        <w:rPr>
          <w:bCs/>
          <w:color w:val="000000"/>
          <w:sz w:val="28"/>
          <w:szCs w:val="26"/>
          <w:lang w:val="ru-RU"/>
        </w:rPr>
        <w:t xml:space="preserve">      </w:t>
      </w:r>
    </w:p>
    <w:p w:rsidR="0016483F" w:rsidRPr="0016483F" w:rsidRDefault="004010BC" w:rsidP="0016483F">
      <w:pPr>
        <w:ind w:firstLine="709"/>
        <w:jc w:val="both"/>
        <w:rPr>
          <w:color w:val="000000"/>
          <w:sz w:val="28"/>
          <w:szCs w:val="26"/>
          <w:lang w:val="ru-RU"/>
        </w:rPr>
      </w:pPr>
      <w:bookmarkStart w:id="0" w:name="_GoBack"/>
      <w:r>
        <w:rPr>
          <w:color w:val="000000"/>
          <w:sz w:val="28"/>
          <w:szCs w:val="26"/>
          <w:lang w:val="ru-RU"/>
        </w:rPr>
        <w:t xml:space="preserve">1. </w:t>
      </w:r>
      <w:r w:rsidR="0016483F" w:rsidRPr="0016483F">
        <w:rPr>
          <w:color w:val="000000"/>
          <w:sz w:val="28"/>
          <w:szCs w:val="26"/>
          <w:lang w:val="ru-RU"/>
        </w:rPr>
        <w:t>При предоставлении муниципального имущества, составляющего казну, а также имущества, закрепленного на праве оперативного управления и хозяйственного ведения за администрацией муниципального образования город Ефремов, муниципальными учреждениями и предприятиями, в аренду организациям отрасли информационных технологий для размещения объектов связи и центров обработки данных:</w:t>
      </w:r>
    </w:p>
    <w:p w:rsidR="0016483F" w:rsidRPr="0016483F" w:rsidRDefault="0016483F" w:rsidP="0016483F">
      <w:pPr>
        <w:ind w:firstLine="709"/>
        <w:jc w:val="both"/>
        <w:rPr>
          <w:color w:val="000000"/>
          <w:sz w:val="28"/>
          <w:szCs w:val="26"/>
          <w:lang w:val="ru-RU"/>
        </w:rPr>
      </w:pPr>
      <w:r w:rsidRPr="0016483F">
        <w:rPr>
          <w:color w:val="000000"/>
          <w:sz w:val="28"/>
          <w:szCs w:val="26"/>
          <w:lang w:val="ru-RU"/>
        </w:rPr>
        <w:t xml:space="preserve">  </w:t>
      </w:r>
      <w:proofErr w:type="gramStart"/>
      <w:r w:rsidRPr="0016483F">
        <w:rPr>
          <w:color w:val="000000"/>
          <w:sz w:val="28"/>
          <w:szCs w:val="26"/>
          <w:lang w:val="ru-RU"/>
        </w:rPr>
        <w:t>- установить размер арендной платы договоров аренды, заключенных в период с момента вступления в силу настоящего решения до 31.12.2022, без проведения торгов, в размере 50 процентов от рыночного размера арендной платы, определенного согласно отчету об оценке рыночной стоимости арендной платы, подготовленному в соответствии с законодательством Российской Федерации об оценочной деятельности, на срок не более 3 лет.</w:t>
      </w:r>
      <w:proofErr w:type="gramEnd"/>
    </w:p>
    <w:p w:rsidR="0016483F" w:rsidRPr="0016483F" w:rsidRDefault="0016483F" w:rsidP="0016483F">
      <w:pPr>
        <w:ind w:firstLine="709"/>
        <w:jc w:val="both"/>
        <w:rPr>
          <w:color w:val="000000"/>
          <w:sz w:val="28"/>
          <w:szCs w:val="26"/>
          <w:lang w:val="ru-RU"/>
        </w:rPr>
      </w:pPr>
      <w:proofErr w:type="gramStart"/>
      <w:r w:rsidRPr="0016483F">
        <w:rPr>
          <w:color w:val="000000"/>
          <w:sz w:val="28"/>
          <w:szCs w:val="26"/>
          <w:lang w:val="ru-RU"/>
        </w:rPr>
        <w:t>- при заключении договоров аренды в период с момента вступления в силу настоящего решения до 31.12.2022 по результатам торгов, установить начальный (минимальный) размер арендной платы в размере 50 процентов от рыночного размера арендной платы, определенного согласно отчету об оценке рыночной стоимости арендной платы, подготовленному в соответствии с законодательством Российской Федерации об оценочной деятельности, при заключении, на срок не более 3 лет.</w:t>
      </w:r>
      <w:proofErr w:type="gramEnd"/>
    </w:p>
    <w:bookmarkEnd w:id="0"/>
    <w:p w:rsidR="00CF379F" w:rsidRDefault="00770B43" w:rsidP="00FA7C74">
      <w:pPr>
        <w:ind w:firstLine="708"/>
        <w:jc w:val="both"/>
        <w:rPr>
          <w:bCs/>
          <w:color w:val="000000"/>
          <w:sz w:val="28"/>
          <w:szCs w:val="26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  <w:r w:rsidR="00FA7C74" w:rsidRPr="00D921AA">
        <w:rPr>
          <w:sz w:val="28"/>
          <w:szCs w:val="28"/>
          <w:lang w:val="ru-RU"/>
        </w:rPr>
        <w:t xml:space="preserve">. </w:t>
      </w:r>
      <w:r w:rsidR="00CF379F" w:rsidRPr="00CF379F">
        <w:rPr>
          <w:bCs/>
          <w:color w:val="000000"/>
          <w:sz w:val="28"/>
          <w:szCs w:val="26"/>
          <w:lang w:val="ru-RU"/>
        </w:rPr>
        <w:t xml:space="preserve">При заключении дополнительных соглашений в отношении договоров аренды, указанных в пункте 1 настоящего решения, согласование </w:t>
      </w:r>
      <w:r w:rsidR="00CF379F">
        <w:rPr>
          <w:bCs/>
          <w:color w:val="000000"/>
          <w:sz w:val="28"/>
          <w:szCs w:val="26"/>
          <w:lang w:val="ru-RU"/>
        </w:rPr>
        <w:t xml:space="preserve">администрации муниципального образования город Ефремов </w:t>
      </w:r>
      <w:r w:rsidR="00CF379F" w:rsidRPr="00CF379F">
        <w:rPr>
          <w:bCs/>
          <w:color w:val="000000"/>
          <w:sz w:val="28"/>
          <w:szCs w:val="26"/>
          <w:lang w:val="ru-RU"/>
        </w:rPr>
        <w:t xml:space="preserve">не требуется. </w:t>
      </w:r>
    </w:p>
    <w:p w:rsidR="00FA7C74" w:rsidRPr="00411D00" w:rsidRDefault="00CF379F" w:rsidP="00FA7C74">
      <w:pPr>
        <w:ind w:firstLine="708"/>
        <w:jc w:val="both"/>
        <w:rPr>
          <w:sz w:val="28"/>
          <w:szCs w:val="28"/>
          <w:lang w:val="ru-RU"/>
        </w:rPr>
      </w:pPr>
      <w:r>
        <w:rPr>
          <w:bCs/>
          <w:color w:val="000000"/>
          <w:sz w:val="28"/>
          <w:szCs w:val="26"/>
          <w:lang w:val="ru-RU"/>
        </w:rPr>
        <w:t xml:space="preserve">3. </w:t>
      </w:r>
      <w:r w:rsidR="00FA7C74" w:rsidRPr="00D921AA">
        <w:rPr>
          <w:sz w:val="28"/>
          <w:szCs w:val="28"/>
          <w:shd w:val="clear" w:color="auto" w:fill="FFFFFF"/>
          <w:lang w:val="ru-RU"/>
        </w:rPr>
        <w:t>Обнародовать настоящее решение путем его размещения на официальном сайте муниципального образования город Ефремов в</w:t>
      </w:r>
      <w:r w:rsidR="00FA7C74" w:rsidRPr="00411D00">
        <w:rPr>
          <w:sz w:val="28"/>
          <w:szCs w:val="28"/>
          <w:shd w:val="clear" w:color="auto" w:fill="FFFFFF"/>
          <w:lang w:val="ru-RU"/>
        </w:rPr>
        <w:t xml:space="preserve"> информационно-коммуникационной сети «Интернет» и в местах для обнародования муниципальных нормативных правовых актов муниципального </w:t>
      </w:r>
      <w:r w:rsidR="00FA7C74">
        <w:rPr>
          <w:sz w:val="28"/>
          <w:szCs w:val="28"/>
          <w:shd w:val="clear" w:color="auto" w:fill="FFFFFF"/>
          <w:lang w:val="ru-RU"/>
        </w:rPr>
        <w:t>образования город</w:t>
      </w:r>
      <w:r w:rsidR="00FA7C74" w:rsidRPr="00411D00">
        <w:rPr>
          <w:sz w:val="28"/>
          <w:szCs w:val="28"/>
          <w:shd w:val="clear" w:color="auto" w:fill="FFFFFF"/>
          <w:lang w:val="ru-RU"/>
        </w:rPr>
        <w:t xml:space="preserve"> Ефремов.</w:t>
      </w:r>
    </w:p>
    <w:p w:rsidR="00FA7C74" w:rsidRPr="00F12671" w:rsidRDefault="00CF379F" w:rsidP="00FA7C74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A7C74" w:rsidRPr="00F12671">
        <w:rPr>
          <w:sz w:val="28"/>
          <w:szCs w:val="28"/>
          <w:lang w:val="ru-RU"/>
        </w:rPr>
        <w:t xml:space="preserve">. Решение вступает в силу со дня </w:t>
      </w:r>
      <w:r w:rsidR="00FA7C74">
        <w:rPr>
          <w:sz w:val="28"/>
          <w:szCs w:val="28"/>
          <w:lang w:val="ru-RU"/>
        </w:rPr>
        <w:t>обнародования</w:t>
      </w:r>
      <w:r w:rsidR="00FA7C74" w:rsidRPr="00F12671">
        <w:rPr>
          <w:sz w:val="28"/>
          <w:szCs w:val="28"/>
          <w:lang w:val="ru-RU"/>
        </w:rPr>
        <w:t>.</w:t>
      </w:r>
    </w:p>
    <w:p w:rsidR="00FA7C74" w:rsidRPr="00F12671" w:rsidRDefault="00FA7C74" w:rsidP="00FA7C74">
      <w:pPr>
        <w:rPr>
          <w:sz w:val="28"/>
          <w:szCs w:val="28"/>
          <w:lang w:val="ru-RU"/>
        </w:rPr>
      </w:pPr>
    </w:p>
    <w:p w:rsidR="00FA7C74" w:rsidRPr="00F12671" w:rsidRDefault="00FA7C74" w:rsidP="00FA7C74">
      <w:pPr>
        <w:rPr>
          <w:sz w:val="28"/>
          <w:szCs w:val="28"/>
          <w:lang w:val="ru-RU"/>
        </w:rPr>
      </w:pPr>
    </w:p>
    <w:p w:rsidR="00FA7C74" w:rsidRPr="00F12671" w:rsidRDefault="00FA7C74" w:rsidP="00FA7C74">
      <w:pPr>
        <w:rPr>
          <w:b/>
          <w:bCs/>
          <w:sz w:val="28"/>
          <w:szCs w:val="28"/>
          <w:lang w:val="ru-RU"/>
        </w:rPr>
      </w:pPr>
      <w:r w:rsidRPr="00F12671">
        <w:rPr>
          <w:sz w:val="28"/>
          <w:szCs w:val="28"/>
          <w:lang w:val="ru-RU"/>
        </w:rPr>
        <w:t xml:space="preserve">                     </w:t>
      </w:r>
      <w:r w:rsidRPr="00F12671">
        <w:rPr>
          <w:b/>
          <w:bCs/>
          <w:sz w:val="28"/>
          <w:szCs w:val="28"/>
          <w:lang w:val="ru-RU"/>
        </w:rPr>
        <w:t>Глава</w:t>
      </w:r>
    </w:p>
    <w:p w:rsidR="00FA7C74" w:rsidRPr="00F12671" w:rsidRDefault="00FA7C74" w:rsidP="00FA7C74">
      <w:pPr>
        <w:rPr>
          <w:b/>
          <w:bCs/>
          <w:sz w:val="28"/>
          <w:szCs w:val="28"/>
          <w:lang w:val="ru-RU"/>
        </w:rPr>
      </w:pPr>
      <w:r w:rsidRPr="00F12671">
        <w:rPr>
          <w:b/>
          <w:bCs/>
          <w:sz w:val="28"/>
          <w:szCs w:val="28"/>
          <w:lang w:val="ru-RU"/>
        </w:rPr>
        <w:t>муниципального образования</w:t>
      </w:r>
    </w:p>
    <w:p w:rsidR="00FA7C74" w:rsidRPr="00F12671" w:rsidRDefault="00FA7C74" w:rsidP="00FA7C74">
      <w:pPr>
        <w:rPr>
          <w:b/>
          <w:bCs/>
          <w:sz w:val="28"/>
          <w:szCs w:val="28"/>
          <w:lang w:val="ru-RU"/>
        </w:rPr>
      </w:pPr>
      <w:r w:rsidRPr="00F12671">
        <w:rPr>
          <w:b/>
          <w:bCs/>
          <w:sz w:val="28"/>
          <w:szCs w:val="28"/>
          <w:lang w:val="ru-RU"/>
        </w:rPr>
        <w:t xml:space="preserve">            город Ефремов                                  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>А.В. Апарин</w:t>
      </w:r>
    </w:p>
    <w:p w:rsidR="00FA7C74" w:rsidRPr="00F12671" w:rsidRDefault="00FA7C74" w:rsidP="00FA7C7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1E03AB" w:rsidRPr="00FA7C74" w:rsidRDefault="001E03AB">
      <w:pPr>
        <w:rPr>
          <w:lang w:val="ru-RU"/>
        </w:rPr>
      </w:pPr>
    </w:p>
    <w:sectPr w:rsidR="001E03AB" w:rsidRPr="00FA7C74" w:rsidSect="001E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A7C74"/>
    <w:rsid w:val="00007821"/>
    <w:rsid w:val="000118B9"/>
    <w:rsid w:val="0002697D"/>
    <w:rsid w:val="00055573"/>
    <w:rsid w:val="000849FD"/>
    <w:rsid w:val="000D39F7"/>
    <w:rsid w:val="001104BB"/>
    <w:rsid w:val="001425E1"/>
    <w:rsid w:val="00154CAA"/>
    <w:rsid w:val="0016483F"/>
    <w:rsid w:val="001E03AB"/>
    <w:rsid w:val="002101A9"/>
    <w:rsid w:val="00217928"/>
    <w:rsid w:val="002268F3"/>
    <w:rsid w:val="00236CF6"/>
    <w:rsid w:val="00241BCA"/>
    <w:rsid w:val="00251C75"/>
    <w:rsid w:val="00274A29"/>
    <w:rsid w:val="002A1BC9"/>
    <w:rsid w:val="002B06AC"/>
    <w:rsid w:val="002B6015"/>
    <w:rsid w:val="002E6FE6"/>
    <w:rsid w:val="003349E9"/>
    <w:rsid w:val="00357006"/>
    <w:rsid w:val="00375625"/>
    <w:rsid w:val="00393CE9"/>
    <w:rsid w:val="003F2795"/>
    <w:rsid w:val="004010BC"/>
    <w:rsid w:val="00485839"/>
    <w:rsid w:val="004D163B"/>
    <w:rsid w:val="004E4ED5"/>
    <w:rsid w:val="00500D9A"/>
    <w:rsid w:val="00582353"/>
    <w:rsid w:val="005834C3"/>
    <w:rsid w:val="005C3F2F"/>
    <w:rsid w:val="005E305C"/>
    <w:rsid w:val="005F626F"/>
    <w:rsid w:val="00611B26"/>
    <w:rsid w:val="006A3DBB"/>
    <w:rsid w:val="006D0CF3"/>
    <w:rsid w:val="00746F8A"/>
    <w:rsid w:val="00770B43"/>
    <w:rsid w:val="00784796"/>
    <w:rsid w:val="007871B9"/>
    <w:rsid w:val="007C1E08"/>
    <w:rsid w:val="007C441C"/>
    <w:rsid w:val="0082195D"/>
    <w:rsid w:val="00822E8B"/>
    <w:rsid w:val="0085121C"/>
    <w:rsid w:val="0085384E"/>
    <w:rsid w:val="008661B8"/>
    <w:rsid w:val="00866EDD"/>
    <w:rsid w:val="008708B3"/>
    <w:rsid w:val="008A44D5"/>
    <w:rsid w:val="008B09B7"/>
    <w:rsid w:val="008C1D9A"/>
    <w:rsid w:val="008F2A8D"/>
    <w:rsid w:val="008F5ABD"/>
    <w:rsid w:val="00946BC6"/>
    <w:rsid w:val="00A06C46"/>
    <w:rsid w:val="00A27ED8"/>
    <w:rsid w:val="00A65F66"/>
    <w:rsid w:val="00A72809"/>
    <w:rsid w:val="00A74128"/>
    <w:rsid w:val="00A8150F"/>
    <w:rsid w:val="00AA4B1A"/>
    <w:rsid w:val="00B170D1"/>
    <w:rsid w:val="00B211E6"/>
    <w:rsid w:val="00B26BC0"/>
    <w:rsid w:val="00B95D34"/>
    <w:rsid w:val="00BB3203"/>
    <w:rsid w:val="00BC0AFB"/>
    <w:rsid w:val="00BC20F8"/>
    <w:rsid w:val="00BE746F"/>
    <w:rsid w:val="00C86731"/>
    <w:rsid w:val="00CA7A55"/>
    <w:rsid w:val="00CB7CDB"/>
    <w:rsid w:val="00CE0D7C"/>
    <w:rsid w:val="00CF379F"/>
    <w:rsid w:val="00CF70DC"/>
    <w:rsid w:val="00D04097"/>
    <w:rsid w:val="00D16DAB"/>
    <w:rsid w:val="00D46E9C"/>
    <w:rsid w:val="00D64FEE"/>
    <w:rsid w:val="00D65AEE"/>
    <w:rsid w:val="00D72140"/>
    <w:rsid w:val="00DD612E"/>
    <w:rsid w:val="00DF6287"/>
    <w:rsid w:val="00E046DB"/>
    <w:rsid w:val="00E07CD9"/>
    <w:rsid w:val="00E43E16"/>
    <w:rsid w:val="00E75799"/>
    <w:rsid w:val="00E83479"/>
    <w:rsid w:val="00EC29A0"/>
    <w:rsid w:val="00EC66D9"/>
    <w:rsid w:val="00EE5F2C"/>
    <w:rsid w:val="00EF2466"/>
    <w:rsid w:val="00F02B93"/>
    <w:rsid w:val="00F17F9E"/>
    <w:rsid w:val="00F50E21"/>
    <w:rsid w:val="00F635F5"/>
    <w:rsid w:val="00F75F1E"/>
    <w:rsid w:val="00F92367"/>
    <w:rsid w:val="00FA0F04"/>
    <w:rsid w:val="00FA7C74"/>
    <w:rsid w:val="00FD2705"/>
    <w:rsid w:val="00FD44D2"/>
    <w:rsid w:val="00FF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1">
    <w:name w:val="heading 1"/>
    <w:basedOn w:val="a"/>
    <w:next w:val="a"/>
    <w:link w:val="10"/>
    <w:qFormat/>
    <w:rsid w:val="00FA7C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2">
    <w:name w:val="heading 2"/>
    <w:basedOn w:val="1"/>
    <w:next w:val="a"/>
    <w:link w:val="20"/>
    <w:qFormat/>
    <w:rsid w:val="00FA7C74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C7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7C7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1">
    <w:name w:val="Body Text 2"/>
    <w:basedOn w:val="a"/>
    <w:link w:val="22"/>
    <w:rsid w:val="00FA7C74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lang w:val="ru-RU"/>
    </w:rPr>
  </w:style>
  <w:style w:type="character" w:customStyle="1" w:styleId="22">
    <w:name w:val="Основной текст 2 Знак"/>
    <w:basedOn w:val="a0"/>
    <w:link w:val="21"/>
    <w:rsid w:val="00FA7C7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A7C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A7C74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  <w:style w:type="character" w:styleId="a3">
    <w:name w:val="page number"/>
    <w:basedOn w:val="a0"/>
    <w:rsid w:val="003F2795"/>
  </w:style>
  <w:style w:type="paragraph" w:styleId="a4">
    <w:name w:val="Title"/>
    <w:basedOn w:val="a"/>
    <w:link w:val="a5"/>
    <w:qFormat/>
    <w:rsid w:val="00B211E6"/>
    <w:pPr>
      <w:jc w:val="center"/>
    </w:pPr>
    <w:rPr>
      <w:sz w:val="28"/>
      <w:szCs w:val="28"/>
      <w:lang w:val="ru-RU"/>
    </w:rPr>
  </w:style>
  <w:style w:type="character" w:customStyle="1" w:styleId="a5">
    <w:name w:val="Название Знак"/>
    <w:basedOn w:val="a0"/>
    <w:link w:val="a4"/>
    <w:rsid w:val="00B211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11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1E6"/>
    <w:rPr>
      <w:rFonts w:ascii="Tahoma" w:eastAsia="Times New Roman" w:hAnsi="Tahoma" w:cs="Tahoma"/>
      <w:sz w:val="16"/>
      <w:szCs w:val="16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Alexandrova</dc:creator>
  <cp:lastModifiedBy>Elena</cp:lastModifiedBy>
  <cp:revision>8</cp:revision>
  <cp:lastPrinted>2022-07-19T08:52:00Z</cp:lastPrinted>
  <dcterms:created xsi:type="dcterms:W3CDTF">2022-06-28T09:16:00Z</dcterms:created>
  <dcterms:modified xsi:type="dcterms:W3CDTF">2022-07-19T08:58:00Z</dcterms:modified>
</cp:coreProperties>
</file>