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>ТУЛЬСКАЯ ОБЛАСТЬ</w:t>
            </w: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>МУНИЦИПАЛЬНОЕ ОБРАЗОВАНИЕ ГОРОД ЕФРЕМОВ</w:t>
            </w: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>АДМИНИСТРАЦИЯ</w:t>
            </w: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>ПОСТАНОВЛЕНИЕ</w:t>
            </w: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B13293" w:rsidRPr="00B13293" w:rsidTr="00B132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>от</w:t>
            </w:r>
            <w:proofErr w:type="spellEnd"/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28.02.2024</w:t>
            </w:r>
          </w:p>
        </w:tc>
        <w:tc>
          <w:tcPr>
            <w:tcW w:w="4786" w:type="dxa"/>
            <w:shd w:val="clear" w:color="auto" w:fill="auto"/>
          </w:tcPr>
          <w:p w:rsidR="00B13293" w:rsidRPr="00B13293" w:rsidRDefault="00B13293" w:rsidP="00B13293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3293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381</w:t>
            </w:r>
            <w:bookmarkStart w:id="0" w:name="_GoBack"/>
            <w:bookmarkEnd w:id="0"/>
          </w:p>
        </w:tc>
      </w:tr>
    </w:tbl>
    <w:p w:rsidR="002255DF" w:rsidRDefault="002255DF" w:rsidP="00B13293">
      <w:pPr>
        <w:tabs>
          <w:tab w:val="left" w:pos="7395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13293" w:rsidRPr="00B13293" w:rsidRDefault="00B13293" w:rsidP="00BD055A">
      <w:pPr>
        <w:tabs>
          <w:tab w:val="left" w:pos="7395"/>
        </w:tabs>
        <w:rPr>
          <w:rFonts w:ascii="Arial" w:hAnsi="Arial" w:cs="Arial"/>
          <w:b/>
          <w:sz w:val="24"/>
          <w:szCs w:val="24"/>
          <w:lang w:val="en-US"/>
        </w:rPr>
      </w:pPr>
    </w:p>
    <w:p w:rsidR="00490B31" w:rsidRPr="00B13293" w:rsidRDefault="00490B31" w:rsidP="00490B31">
      <w:pPr>
        <w:rPr>
          <w:rFonts w:ascii="Arial" w:hAnsi="Arial" w:cs="Arial"/>
          <w:sz w:val="24"/>
          <w:szCs w:val="24"/>
        </w:rPr>
      </w:pPr>
      <w:r w:rsidRPr="00B13293">
        <w:rPr>
          <w:rFonts w:ascii="Arial" w:hAnsi="Arial" w:cs="Arial"/>
          <w:sz w:val="24"/>
          <w:szCs w:val="24"/>
        </w:rPr>
        <w:tab/>
      </w:r>
    </w:p>
    <w:p w:rsidR="00796B33" w:rsidRPr="00B13293" w:rsidRDefault="00796B33" w:rsidP="00984751">
      <w:pPr>
        <w:tabs>
          <w:tab w:val="left" w:pos="7395"/>
        </w:tabs>
        <w:jc w:val="right"/>
        <w:rPr>
          <w:rFonts w:ascii="Arial" w:hAnsi="Arial" w:cs="Arial"/>
          <w:b/>
          <w:sz w:val="24"/>
          <w:szCs w:val="24"/>
        </w:rPr>
      </w:pPr>
    </w:p>
    <w:p w:rsidR="001C2C02" w:rsidRPr="00B13293" w:rsidRDefault="00B13293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  ДОПОЛНЕНИЙ В ПОСТАНОВЛЕНИЕ</w:t>
      </w:r>
    </w:p>
    <w:p w:rsidR="001C2C02" w:rsidRPr="00B13293" w:rsidRDefault="00B13293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B13293" w:rsidRDefault="00B13293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B13293" w:rsidRDefault="00B13293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 ОБ</w:t>
      </w:r>
      <w:proofErr w:type="gramEnd"/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B13293" w:rsidRDefault="00B13293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B13293" w:rsidRDefault="00B13293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32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ГОРОД ЕФРЕМОВ» </w:t>
      </w:r>
    </w:p>
    <w:p w:rsidR="00E51679" w:rsidRPr="00B13293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B33" w:rsidRPr="00B13293" w:rsidRDefault="00796B33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B13293" w:rsidRDefault="00E51679" w:rsidP="00796B33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B13293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B13293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B13293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B13293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B13293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B13293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B13293" w:rsidRDefault="001D26B4" w:rsidP="00796B33">
      <w:pPr>
        <w:spacing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B83089"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</w:t>
      </w:r>
      <w:proofErr w:type="gramStart"/>
      <w:r w:rsidR="00B83089" w:rsidRPr="00B13293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960F47"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B13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B13293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proofErr w:type="gramEnd"/>
      <w:r w:rsidR="00B83089" w:rsidRPr="00B1329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3089" w:rsidRPr="00B13293" w:rsidRDefault="004036FA" w:rsidP="00796B33">
      <w:pPr>
        <w:pStyle w:val="ConsPlusNormal"/>
        <w:spacing w:line="276" w:lineRule="auto"/>
        <w:jc w:val="both"/>
        <w:rPr>
          <w:rFonts w:eastAsia="Times New Roman"/>
          <w:sz w:val="24"/>
          <w:szCs w:val="24"/>
        </w:rPr>
      </w:pPr>
      <w:r w:rsidRPr="00B13293">
        <w:rPr>
          <w:bCs/>
          <w:sz w:val="24"/>
          <w:szCs w:val="24"/>
        </w:rPr>
        <w:t xml:space="preserve">       </w:t>
      </w:r>
      <w:r w:rsidR="0017327E" w:rsidRPr="00B13293">
        <w:rPr>
          <w:bCs/>
          <w:sz w:val="24"/>
          <w:szCs w:val="24"/>
        </w:rPr>
        <w:t xml:space="preserve"> </w:t>
      </w:r>
      <w:r w:rsidR="00A06DBD" w:rsidRPr="00B13293">
        <w:rPr>
          <w:bCs/>
          <w:sz w:val="24"/>
          <w:szCs w:val="24"/>
        </w:rPr>
        <w:t xml:space="preserve">1.1. </w:t>
      </w:r>
      <w:r w:rsidR="00A06DBD" w:rsidRPr="00B13293">
        <w:rPr>
          <w:rFonts w:eastAsia="Times New Roman"/>
          <w:sz w:val="24"/>
          <w:szCs w:val="24"/>
        </w:rPr>
        <w:t>д</w:t>
      </w:r>
      <w:r w:rsidR="00B83089" w:rsidRPr="00B13293">
        <w:rPr>
          <w:rFonts w:eastAsia="Times New Roman"/>
          <w:sz w:val="24"/>
          <w:szCs w:val="24"/>
        </w:rPr>
        <w:t>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B13293">
        <w:rPr>
          <w:rFonts w:eastAsia="Times New Roman"/>
          <w:sz w:val="24"/>
          <w:szCs w:val="24"/>
        </w:rPr>
        <w:t xml:space="preserve">» </w:t>
      </w:r>
      <w:r w:rsidR="00026F5B" w:rsidRPr="00B13293">
        <w:rPr>
          <w:rFonts w:eastAsia="Times New Roman"/>
          <w:sz w:val="24"/>
          <w:szCs w:val="24"/>
        </w:rPr>
        <w:t>пункт</w:t>
      </w:r>
      <w:r w:rsidR="00A06DBD" w:rsidRPr="00B13293">
        <w:rPr>
          <w:rFonts w:eastAsia="Times New Roman"/>
          <w:sz w:val="24"/>
          <w:szCs w:val="24"/>
        </w:rPr>
        <w:t>ом</w:t>
      </w:r>
      <w:r w:rsidR="00026F5B" w:rsidRPr="00B13293">
        <w:rPr>
          <w:rFonts w:eastAsia="Times New Roman"/>
          <w:sz w:val="24"/>
          <w:szCs w:val="24"/>
        </w:rPr>
        <w:t xml:space="preserve"> </w:t>
      </w:r>
      <w:r w:rsidR="00A06DBD" w:rsidRPr="00B13293">
        <w:rPr>
          <w:rFonts w:eastAsia="Times New Roman"/>
          <w:sz w:val="24"/>
          <w:szCs w:val="24"/>
        </w:rPr>
        <w:t>160</w:t>
      </w:r>
      <w:r w:rsidR="00B83089" w:rsidRPr="00B13293">
        <w:rPr>
          <w:rFonts w:eastAsia="Times New Roman"/>
          <w:sz w:val="24"/>
          <w:szCs w:val="24"/>
        </w:rPr>
        <w:t xml:space="preserve"> следующего содержания:</w:t>
      </w:r>
    </w:p>
    <w:p w:rsidR="004036FA" w:rsidRPr="00B13293" w:rsidRDefault="004036FA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B13293" w:rsidTr="00F37904">
        <w:tc>
          <w:tcPr>
            <w:tcW w:w="710" w:type="dxa"/>
          </w:tcPr>
          <w:p w:rsidR="00B83089" w:rsidRPr="00B1329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>№</w:t>
            </w:r>
          </w:p>
          <w:p w:rsidR="00B83089" w:rsidRPr="00B1329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B1329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B1329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B1329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B13293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293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B13293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B13293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3293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13293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B13293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B13293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B13293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B13293" w:rsidTr="00F93C69">
        <w:trPr>
          <w:trHeight w:val="750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B13293" w:rsidRDefault="008942BC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lastRenderedPageBreak/>
              <w:t>1</w:t>
            </w:r>
            <w:r w:rsidR="00A06DBD" w:rsidRPr="00B13293">
              <w:rPr>
                <w:sz w:val="24"/>
                <w:szCs w:val="24"/>
              </w:rPr>
              <w:t>60</w:t>
            </w:r>
          </w:p>
          <w:p w:rsidR="00460507" w:rsidRPr="00B13293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B13293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2295" w:rsidRPr="00B13293" w:rsidRDefault="00DD0757" w:rsidP="00A06DBD">
            <w:pPr>
              <w:rPr>
                <w:rFonts w:ascii="Arial" w:hAnsi="Arial" w:cs="Arial"/>
                <w:sz w:val="24"/>
                <w:szCs w:val="24"/>
              </w:rPr>
            </w:pPr>
            <w:r w:rsidRPr="00B13293">
              <w:rPr>
                <w:rFonts w:ascii="Arial" w:hAnsi="Arial" w:cs="Arial"/>
                <w:sz w:val="24"/>
                <w:szCs w:val="24"/>
              </w:rPr>
              <w:t>ул.</w:t>
            </w:r>
            <w:r w:rsidR="00A06DBD" w:rsidRPr="00B13293">
              <w:rPr>
                <w:rFonts w:ascii="Arial" w:hAnsi="Arial" w:cs="Arial"/>
                <w:sz w:val="24"/>
                <w:szCs w:val="24"/>
              </w:rPr>
              <w:t>Тульское шоссе, парки им. Бунина</w:t>
            </w:r>
            <w:r w:rsidR="00F93C69" w:rsidRPr="00B132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B13293" w:rsidRDefault="00A06DBD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B13293">
              <w:rPr>
                <w:rFonts w:eastAsia="Times New Roman"/>
                <w:sz w:val="24"/>
                <w:szCs w:val="24"/>
              </w:rPr>
              <w:t>павильон</w:t>
            </w:r>
          </w:p>
          <w:p w:rsidR="00460507" w:rsidRPr="00B13293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B1329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B13293" w:rsidRDefault="00A06DBD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>88</w:t>
            </w:r>
          </w:p>
          <w:p w:rsidR="00460507" w:rsidRPr="00B1329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B1329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B13293" w:rsidRDefault="00A06DBD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B13293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B13293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B13293">
              <w:rPr>
                <w:sz w:val="24"/>
                <w:szCs w:val="24"/>
              </w:rPr>
              <w:t>круглогодично</w:t>
            </w:r>
          </w:p>
          <w:p w:rsidR="00460507" w:rsidRPr="00B1329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B13293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B13293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B13293">
        <w:rPr>
          <w:rFonts w:eastAsia="Times New Roman"/>
          <w:sz w:val="24"/>
          <w:szCs w:val="24"/>
        </w:rPr>
        <w:tab/>
      </w:r>
      <w:r w:rsidR="0017327E" w:rsidRPr="00B13293">
        <w:rPr>
          <w:sz w:val="24"/>
          <w:szCs w:val="24"/>
        </w:rPr>
        <w:t>3</w:t>
      </w:r>
      <w:r w:rsidR="006445C7" w:rsidRPr="00B13293">
        <w:rPr>
          <w:sz w:val="24"/>
          <w:szCs w:val="24"/>
        </w:rPr>
        <w:t>. Комитету</w:t>
      </w:r>
      <w:r w:rsidR="003968AC" w:rsidRPr="00B13293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</w:t>
      </w:r>
      <w:r w:rsidR="00460507" w:rsidRPr="00B13293">
        <w:rPr>
          <w:sz w:val="24"/>
          <w:szCs w:val="24"/>
        </w:rPr>
        <w:t xml:space="preserve"> </w:t>
      </w:r>
      <w:r w:rsidR="003968AC" w:rsidRPr="00B13293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B13293" w:rsidRDefault="0017327E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B13293">
        <w:rPr>
          <w:sz w:val="24"/>
          <w:szCs w:val="24"/>
        </w:rPr>
        <w:t xml:space="preserve">       4</w:t>
      </w:r>
      <w:r w:rsidR="003968AC" w:rsidRPr="00B13293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B13293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B13293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32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B13293" w:rsidRDefault="00960F47" w:rsidP="00B1329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3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Глава</w:t>
      </w:r>
      <w:r w:rsidR="00E51679" w:rsidRPr="00B13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E51679" w:rsidRPr="00B13293" w:rsidRDefault="00E51679" w:rsidP="00B1329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329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B13293" w:rsidRDefault="003968AC" w:rsidP="00B13293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3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город Ефремов</w:t>
      </w:r>
    </w:p>
    <w:p w:rsidR="00E51679" w:rsidRPr="00B13293" w:rsidRDefault="00960F47" w:rsidP="00B13293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13293">
        <w:rPr>
          <w:rFonts w:ascii="Arial" w:eastAsia="Times New Roman" w:hAnsi="Arial" w:cs="Arial"/>
          <w:bCs/>
          <w:sz w:val="24"/>
          <w:szCs w:val="24"/>
          <w:lang w:eastAsia="ru-RU"/>
        </w:rPr>
        <w:t>С.Г.Балтабаев</w:t>
      </w:r>
      <w:proofErr w:type="spellEnd"/>
    </w:p>
    <w:p w:rsidR="00E51679" w:rsidRPr="00B13293" w:rsidRDefault="00E51679" w:rsidP="00B13293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00CF" w:rsidRPr="00B13293" w:rsidRDefault="006A00CF">
      <w:pPr>
        <w:rPr>
          <w:rFonts w:ascii="Arial" w:hAnsi="Arial" w:cs="Arial"/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B13293" w:rsidRDefault="00571F12" w:rsidP="00D00F8E">
      <w:pPr>
        <w:pStyle w:val="ConsPlusNormal"/>
        <w:rPr>
          <w:sz w:val="24"/>
          <w:szCs w:val="24"/>
        </w:rPr>
      </w:pPr>
    </w:p>
    <w:p w:rsidR="00571F12" w:rsidRPr="00B13293" w:rsidRDefault="00571F12">
      <w:pPr>
        <w:rPr>
          <w:rFonts w:ascii="Arial" w:hAnsi="Arial" w:cs="Arial"/>
          <w:sz w:val="24"/>
          <w:szCs w:val="24"/>
        </w:rPr>
      </w:pPr>
    </w:p>
    <w:sectPr w:rsidR="00571F12" w:rsidRPr="00B13293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54C2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DBD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293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585C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DCD"/>
  <w15:docId w15:val="{C8788040-410E-4C04-BC03-2C644C5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2024-01-11T06:25:00Z</cp:lastPrinted>
  <dcterms:created xsi:type="dcterms:W3CDTF">2024-02-28T06:17:00Z</dcterms:created>
  <dcterms:modified xsi:type="dcterms:W3CDTF">2024-02-28T06:17:00Z</dcterms:modified>
</cp:coreProperties>
</file>