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29" w:rsidRDefault="007A6778" w:rsidP="0047122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A6778" w:rsidRDefault="007A6778" w:rsidP="004712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A6778" w:rsidRDefault="007A6778" w:rsidP="004712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7A6778" w:rsidRDefault="007A6778" w:rsidP="004712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7A6778" w:rsidRDefault="007A6778" w:rsidP="00471229">
      <w:pPr>
        <w:jc w:val="center"/>
        <w:rPr>
          <w:rFonts w:ascii="Arial" w:hAnsi="Arial" w:cs="Arial"/>
          <w:b/>
          <w:sz w:val="32"/>
          <w:szCs w:val="32"/>
        </w:rPr>
      </w:pPr>
    </w:p>
    <w:p w:rsidR="007A6778" w:rsidRDefault="007A6778" w:rsidP="004712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7A6778" w:rsidRDefault="007A6778" w:rsidP="00471229">
      <w:pPr>
        <w:jc w:val="center"/>
        <w:rPr>
          <w:rFonts w:ascii="Arial" w:hAnsi="Arial" w:cs="Arial"/>
          <w:b/>
          <w:sz w:val="32"/>
          <w:szCs w:val="32"/>
        </w:rPr>
      </w:pPr>
    </w:p>
    <w:p w:rsidR="007A6778" w:rsidRPr="007A6778" w:rsidRDefault="007A6778" w:rsidP="007A677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27.02.2025                                                       № 395</w:t>
      </w:r>
    </w:p>
    <w:p w:rsidR="00471229" w:rsidRPr="007A6778" w:rsidRDefault="00471229" w:rsidP="00471229">
      <w:pPr>
        <w:jc w:val="center"/>
        <w:rPr>
          <w:rFonts w:ascii="Arial" w:hAnsi="Arial" w:cs="Arial"/>
          <w:b/>
        </w:rPr>
      </w:pPr>
    </w:p>
    <w:p w:rsidR="00471229" w:rsidRPr="007A6778" w:rsidRDefault="00471229" w:rsidP="00471229">
      <w:pPr>
        <w:jc w:val="center"/>
        <w:rPr>
          <w:rFonts w:ascii="Arial" w:hAnsi="Arial" w:cs="Arial"/>
          <w:b/>
        </w:rPr>
      </w:pPr>
    </w:p>
    <w:p w:rsidR="00471229" w:rsidRPr="007A6778" w:rsidRDefault="00471229" w:rsidP="00471229">
      <w:pPr>
        <w:jc w:val="center"/>
        <w:rPr>
          <w:rFonts w:ascii="Arial" w:hAnsi="Arial" w:cs="Arial"/>
          <w:b/>
        </w:rPr>
      </w:pPr>
    </w:p>
    <w:p w:rsidR="00471229" w:rsidRPr="007A6778" w:rsidRDefault="007A6778" w:rsidP="00471229">
      <w:pPr>
        <w:jc w:val="center"/>
        <w:rPr>
          <w:rFonts w:ascii="Arial" w:hAnsi="Arial" w:cs="Arial"/>
          <w:sz w:val="32"/>
          <w:szCs w:val="32"/>
        </w:rPr>
      </w:pPr>
      <w:r w:rsidRPr="007A677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18.12.2024 Г. № 2428</w:t>
      </w:r>
      <w:r w:rsidRPr="007A6778">
        <w:rPr>
          <w:rFonts w:ascii="Arial" w:hAnsi="Arial" w:cs="Arial"/>
          <w:sz w:val="32"/>
          <w:szCs w:val="32"/>
        </w:rPr>
        <w:t xml:space="preserve"> </w:t>
      </w:r>
    </w:p>
    <w:p w:rsidR="00471229" w:rsidRPr="007A6778" w:rsidRDefault="007A6778" w:rsidP="00471229">
      <w:pPr>
        <w:jc w:val="center"/>
        <w:rPr>
          <w:rFonts w:ascii="Arial" w:hAnsi="Arial" w:cs="Arial"/>
          <w:b/>
          <w:sz w:val="32"/>
          <w:szCs w:val="32"/>
        </w:rPr>
      </w:pPr>
      <w:r w:rsidRPr="007A6778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МУНИЦИПАЛЬНОГО ОБРАЗОВАНИЯ ЕФРЕМОВСКИЙ МУНИЦИПАЛЬНЫЙ ОКРУГ ТУЛЬСКОЙ ОБЛАСТИ </w:t>
      </w:r>
    </w:p>
    <w:p w:rsidR="00471229" w:rsidRPr="007A6778" w:rsidRDefault="007A6778" w:rsidP="00471229">
      <w:pPr>
        <w:jc w:val="center"/>
        <w:rPr>
          <w:rFonts w:ascii="Arial" w:hAnsi="Arial" w:cs="Arial"/>
          <w:b/>
          <w:sz w:val="32"/>
          <w:szCs w:val="32"/>
        </w:rPr>
      </w:pPr>
      <w:r w:rsidRPr="007A6778">
        <w:rPr>
          <w:rFonts w:ascii="Arial" w:hAnsi="Arial" w:cs="Arial"/>
          <w:b/>
          <w:sz w:val="32"/>
          <w:szCs w:val="32"/>
        </w:rPr>
        <w:t>«ОБЕСПЕЧЕНИЕ УСЛУГАМИ ЖКХ НАСЕЛЕНИЯ</w:t>
      </w:r>
      <w:r w:rsidRPr="007A6778">
        <w:rPr>
          <w:rFonts w:ascii="Arial" w:hAnsi="Arial" w:cs="Arial"/>
          <w:sz w:val="32"/>
          <w:szCs w:val="32"/>
        </w:rPr>
        <w:t xml:space="preserve"> </w:t>
      </w:r>
      <w:r w:rsidRPr="007A6778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ОБЛАСТИ»</w:t>
      </w:r>
    </w:p>
    <w:p w:rsidR="00471229" w:rsidRPr="007A6778" w:rsidRDefault="00471229" w:rsidP="00471229">
      <w:pPr>
        <w:pStyle w:val="31"/>
        <w:rPr>
          <w:rFonts w:ascii="Arial" w:hAnsi="Arial" w:cs="Arial"/>
          <w:sz w:val="24"/>
          <w:szCs w:val="24"/>
        </w:rPr>
      </w:pPr>
    </w:p>
    <w:p w:rsidR="0051412B" w:rsidRPr="007A6778" w:rsidRDefault="0051412B" w:rsidP="00471229">
      <w:pPr>
        <w:pStyle w:val="31"/>
        <w:rPr>
          <w:rFonts w:ascii="Arial" w:hAnsi="Arial" w:cs="Arial"/>
          <w:sz w:val="24"/>
          <w:szCs w:val="24"/>
        </w:rPr>
      </w:pPr>
    </w:p>
    <w:p w:rsidR="00471229" w:rsidRPr="007A6778" w:rsidRDefault="00471229" w:rsidP="00471229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7A6778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Ефремовский муниципальный округ Тульской области, в соответствии с Законом РФ № 131-ФЗ от 06.10.2003 г. «Об общих принципах организации местного самоуправления в Российской Федерации», постановлением </w:t>
      </w:r>
      <w:r w:rsidRPr="007A6778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Pr="007A6778">
        <w:rPr>
          <w:rFonts w:ascii="Arial" w:hAnsi="Arial" w:cs="Arial"/>
          <w:sz w:val="24"/>
          <w:szCs w:val="24"/>
        </w:rPr>
        <w:t xml:space="preserve">Ефремов </w:t>
      </w:r>
      <w:r w:rsidRPr="007A6778">
        <w:rPr>
          <w:rFonts w:ascii="Arial" w:hAnsi="Arial" w:cs="Arial"/>
          <w:bCs/>
          <w:sz w:val="24"/>
          <w:szCs w:val="24"/>
        </w:rPr>
        <w:t xml:space="preserve">от </w:t>
      </w:r>
      <w:r w:rsidRPr="007A6778">
        <w:rPr>
          <w:rFonts w:ascii="Arial" w:hAnsi="Arial" w:cs="Arial"/>
          <w:spacing w:val="2"/>
          <w:sz w:val="24"/>
          <w:szCs w:val="24"/>
        </w:rPr>
        <w:t xml:space="preserve">12.12.2024 года № 2351  </w:t>
      </w:r>
      <w:r w:rsidRPr="007A6778">
        <w:rPr>
          <w:rFonts w:ascii="Arial" w:hAnsi="Arial" w:cs="Arial"/>
          <w:sz w:val="24"/>
          <w:szCs w:val="24"/>
        </w:rPr>
        <w:t>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Pr="007A6778">
        <w:rPr>
          <w:rFonts w:ascii="Arial" w:eastAsia="Times New Roman" w:hAnsi="Arial" w:cs="Arial"/>
          <w:bCs/>
          <w:sz w:val="24"/>
          <w:szCs w:val="24"/>
        </w:rPr>
        <w:t>,</w:t>
      </w:r>
      <w:r w:rsidRPr="007A6778">
        <w:rPr>
          <w:rFonts w:ascii="Arial" w:hAnsi="Arial" w:cs="Arial"/>
          <w:sz w:val="24"/>
          <w:szCs w:val="24"/>
        </w:rPr>
        <w:t xml:space="preserve"> постановлением Правительства Тульской области от 17.01.2025 г. № 13 «Об утверждении распределения субсидий бюджетам муниципальных районов (городских округов, муниципальных округов) Тульской области из бюджета Тульской области на реализацию мероприятий по модернизации коммунальной инфраструктуры Тульской области  на 2025-2027 годы»,  Уставом муниципального образования Ефремовский муниципальный округ Тульской области, </w:t>
      </w:r>
      <w:r w:rsidRPr="007A6778">
        <w:rPr>
          <w:rFonts w:ascii="Arial" w:hAnsi="Arial" w:cs="Arial"/>
          <w:bCs/>
          <w:sz w:val="24"/>
          <w:szCs w:val="24"/>
        </w:rPr>
        <w:t>администрация</w:t>
      </w:r>
      <w:r w:rsidRPr="007A6778">
        <w:rPr>
          <w:rFonts w:ascii="Arial" w:hAnsi="Arial" w:cs="Arial"/>
          <w:sz w:val="24"/>
          <w:szCs w:val="24"/>
        </w:rPr>
        <w:t xml:space="preserve"> </w:t>
      </w:r>
      <w:r w:rsidRPr="007A6778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7A6778">
        <w:rPr>
          <w:rFonts w:ascii="Arial" w:hAnsi="Arial" w:cs="Arial"/>
          <w:sz w:val="24"/>
          <w:szCs w:val="24"/>
        </w:rPr>
        <w:t>Ефремовский муниципальный округ Тульской области ПОСТАНОВЛЯЕТ:</w:t>
      </w:r>
    </w:p>
    <w:p w:rsidR="00471229" w:rsidRPr="007A6778" w:rsidRDefault="00471229" w:rsidP="00471229">
      <w:pPr>
        <w:pStyle w:val="a7"/>
        <w:numPr>
          <w:ilvl w:val="0"/>
          <w:numId w:val="1"/>
        </w:numPr>
        <w:ind w:left="142" w:firstLine="0"/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Внести в постановление администрации муниципального образования город Ефремов от 18.12.2024 г. № 2428 «Об утверждении муниципальной программы </w:t>
      </w:r>
      <w:r w:rsidRPr="007A6778">
        <w:rPr>
          <w:rFonts w:ascii="Arial" w:hAnsi="Arial" w:cs="Arial"/>
          <w:bCs/>
        </w:rPr>
        <w:t xml:space="preserve">муниципального образования </w:t>
      </w:r>
      <w:r w:rsidRPr="007A6778">
        <w:rPr>
          <w:rFonts w:ascii="Arial" w:hAnsi="Arial" w:cs="Arial"/>
        </w:rPr>
        <w:t>Ефремовский муниципальный округ Тульской области «Обеспечение услугами ЖКХ населения муниципального образования Ефремовский муниципальный округ Тульской области» следующие изменения - приложение к постановлению изложить в новой редакции (приложение).</w:t>
      </w:r>
    </w:p>
    <w:p w:rsidR="00471229" w:rsidRPr="007A6778" w:rsidRDefault="00471229" w:rsidP="00471229">
      <w:pPr>
        <w:jc w:val="both"/>
        <w:rPr>
          <w:rFonts w:ascii="Arial" w:hAnsi="Arial" w:cs="Arial"/>
        </w:rPr>
      </w:pPr>
    </w:p>
    <w:p w:rsidR="00471229" w:rsidRPr="007A6778" w:rsidRDefault="00471229" w:rsidP="00471229">
      <w:pPr>
        <w:jc w:val="both"/>
        <w:rPr>
          <w:rFonts w:ascii="Arial" w:hAnsi="Arial" w:cs="Arial"/>
        </w:rPr>
      </w:pPr>
    </w:p>
    <w:p w:rsidR="00471229" w:rsidRPr="007A6778" w:rsidRDefault="00471229" w:rsidP="00471229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sz w:val="24"/>
          <w:szCs w:val="24"/>
        </w:rPr>
      </w:pPr>
      <w:r w:rsidRPr="007A6778">
        <w:rPr>
          <w:rFonts w:ascii="Arial" w:hAnsi="Arial" w:cs="Arial"/>
          <w:sz w:val="24"/>
          <w:szCs w:val="24"/>
        </w:rPr>
        <w:t>2.</w:t>
      </w:r>
      <w:r w:rsidRPr="007A6778">
        <w:rPr>
          <w:rFonts w:ascii="Arial" w:hAnsi="Arial" w:cs="Arial"/>
          <w:b/>
          <w:sz w:val="24"/>
          <w:szCs w:val="24"/>
        </w:rPr>
        <w:t xml:space="preserve"> </w:t>
      </w:r>
      <w:r w:rsidRPr="007A6778">
        <w:rPr>
          <w:rFonts w:ascii="Arial" w:hAnsi="Arial" w:cs="Arial"/>
          <w:sz w:val="24"/>
          <w:szCs w:val="24"/>
        </w:rPr>
        <w:t xml:space="preserve"> Комитету по делопроизводству и контролю администрации муниципального образования Ефремовский муниципальный округ Тульской области (Неликаева </w:t>
      </w:r>
      <w:r w:rsidRPr="007A6778">
        <w:rPr>
          <w:rFonts w:ascii="Arial" w:hAnsi="Arial" w:cs="Arial"/>
          <w:sz w:val="24"/>
          <w:szCs w:val="24"/>
        </w:rPr>
        <w:lastRenderedPageBreak/>
        <w:t>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471229" w:rsidRPr="007A6778" w:rsidRDefault="00471229" w:rsidP="004712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471229" w:rsidRPr="007A6778" w:rsidRDefault="00471229" w:rsidP="00471229">
      <w:pPr>
        <w:jc w:val="both"/>
        <w:rPr>
          <w:rFonts w:ascii="Arial" w:hAnsi="Arial" w:cs="Arial"/>
          <w:b/>
        </w:rPr>
      </w:pPr>
    </w:p>
    <w:p w:rsidR="00471229" w:rsidRPr="007A6778" w:rsidRDefault="00471229" w:rsidP="00471229">
      <w:pPr>
        <w:jc w:val="both"/>
        <w:rPr>
          <w:rFonts w:ascii="Arial" w:hAnsi="Arial" w:cs="Arial"/>
          <w:b/>
        </w:rPr>
      </w:pPr>
    </w:p>
    <w:p w:rsidR="00471229" w:rsidRPr="007A6778" w:rsidRDefault="00471229" w:rsidP="00471229">
      <w:pPr>
        <w:jc w:val="both"/>
        <w:rPr>
          <w:rFonts w:ascii="Arial" w:hAnsi="Arial" w:cs="Arial"/>
          <w:b/>
        </w:rPr>
      </w:pPr>
    </w:p>
    <w:tbl>
      <w:tblPr>
        <w:tblStyle w:val="a8"/>
        <w:tblW w:w="538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2080"/>
        <w:gridCol w:w="2683"/>
      </w:tblGrid>
      <w:tr w:rsidR="00471229" w:rsidRPr="007A6778" w:rsidTr="007F2286">
        <w:trPr>
          <w:trHeight w:val="229"/>
        </w:trPr>
        <w:tc>
          <w:tcPr>
            <w:tcW w:w="2625" w:type="pct"/>
            <w:hideMark/>
          </w:tcPr>
          <w:p w:rsidR="007A6778" w:rsidRPr="007A6778" w:rsidRDefault="00471229" w:rsidP="007A6778">
            <w:pPr>
              <w:spacing w:before="100" w:beforeAutospacing="1"/>
              <w:ind w:firstLine="540"/>
              <w:jc w:val="right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 </w:t>
            </w:r>
          </w:p>
          <w:p w:rsidR="00471229" w:rsidRPr="007A6778" w:rsidRDefault="00471229" w:rsidP="007A6778">
            <w:pPr>
              <w:pStyle w:val="a5"/>
              <w:ind w:right="-11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:rsidR="00471229" w:rsidRPr="007A6778" w:rsidRDefault="00471229" w:rsidP="007A6778">
            <w:pPr>
              <w:jc w:val="right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38" w:type="pct"/>
            <w:vAlign w:val="bottom"/>
            <w:hideMark/>
          </w:tcPr>
          <w:p w:rsidR="007A6778" w:rsidRDefault="007A6778" w:rsidP="007A6778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A6778" w:rsidRDefault="007A6778" w:rsidP="007A6778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7A6778" w:rsidRPr="007A6778" w:rsidRDefault="007A6778" w:rsidP="007A6778">
            <w:pPr>
              <w:spacing w:before="100" w:beforeAutospacing="1"/>
              <w:ind w:firstLine="540"/>
              <w:jc w:val="right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Глава администрации</w:t>
            </w:r>
          </w:p>
          <w:p w:rsidR="007A6778" w:rsidRPr="007A6778" w:rsidRDefault="007A6778" w:rsidP="007A6778">
            <w:pPr>
              <w:jc w:val="right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муниципального образования</w:t>
            </w:r>
          </w:p>
          <w:p w:rsidR="007A6778" w:rsidRPr="007A6778" w:rsidRDefault="007A6778" w:rsidP="007A6778">
            <w:pPr>
              <w:ind w:left="-284"/>
              <w:jc w:val="right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Ефремовский муниципальный округ</w:t>
            </w:r>
          </w:p>
          <w:p w:rsidR="007A6778" w:rsidRDefault="007A6778" w:rsidP="007A6778">
            <w:pPr>
              <w:jc w:val="right"/>
              <w:rPr>
                <w:rFonts w:ascii="Arial" w:hAnsi="Arial" w:cs="Arial"/>
                <w:lang w:eastAsia="en-US"/>
              </w:rPr>
            </w:pPr>
            <w:r w:rsidRPr="007A6778">
              <w:rPr>
                <w:rFonts w:ascii="Arial" w:hAnsi="Arial" w:cs="Arial"/>
              </w:rPr>
              <w:t>Тульской области</w:t>
            </w:r>
          </w:p>
          <w:p w:rsidR="00471229" w:rsidRPr="007A6778" w:rsidRDefault="00471229" w:rsidP="007A6778">
            <w:pPr>
              <w:jc w:val="right"/>
              <w:rPr>
                <w:rFonts w:ascii="Arial" w:hAnsi="Arial" w:cs="Arial"/>
                <w:lang w:eastAsia="en-US"/>
              </w:rPr>
            </w:pPr>
            <w:r w:rsidRPr="007A6778">
              <w:rPr>
                <w:rFonts w:ascii="Arial" w:hAnsi="Arial" w:cs="Arial"/>
                <w:lang w:eastAsia="en-US"/>
              </w:rPr>
              <w:t>С.Н. Давыдова</w:t>
            </w:r>
          </w:p>
        </w:tc>
      </w:tr>
    </w:tbl>
    <w:p w:rsidR="00471229" w:rsidRPr="007A6778" w:rsidRDefault="00471229" w:rsidP="007A6778">
      <w:pPr>
        <w:pStyle w:val="a3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</w:p>
    <w:p w:rsidR="00471229" w:rsidRPr="007A6778" w:rsidRDefault="00471229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471229" w:rsidRPr="007A6778" w:rsidRDefault="00471229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471229" w:rsidRPr="007A6778" w:rsidRDefault="00471229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471229" w:rsidRPr="007A6778" w:rsidRDefault="00471229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471229" w:rsidRPr="007A6778" w:rsidRDefault="00471229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7A6778" w:rsidRPr="007A6778" w:rsidRDefault="007A6778" w:rsidP="007A677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Приложение 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A6778">
        <w:rPr>
          <w:rFonts w:ascii="Arial" w:hAnsi="Arial" w:cs="Arial"/>
        </w:rPr>
        <w:t>к постановлению администрации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A6778">
        <w:rPr>
          <w:rFonts w:ascii="Arial" w:hAnsi="Arial" w:cs="Arial"/>
        </w:rPr>
        <w:lastRenderedPageBreak/>
        <w:t>муниципального образования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 Ефремовский муниципальный округ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Тульской области  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7A6778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27.02.2</w:t>
      </w:r>
      <w:r w:rsidRPr="007A6778">
        <w:rPr>
          <w:rFonts w:ascii="Arial" w:hAnsi="Arial" w:cs="Arial"/>
        </w:rPr>
        <w:t xml:space="preserve">025 № </w:t>
      </w:r>
      <w:r>
        <w:rPr>
          <w:rFonts w:ascii="Arial" w:hAnsi="Arial" w:cs="Arial"/>
        </w:rPr>
        <w:t>395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7A6778" w:rsidRPr="007A6778" w:rsidRDefault="007A6778" w:rsidP="007A677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Приложение 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A6778">
        <w:rPr>
          <w:rFonts w:ascii="Arial" w:hAnsi="Arial" w:cs="Arial"/>
        </w:rPr>
        <w:t>к постановлению администрации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A6778">
        <w:rPr>
          <w:rFonts w:ascii="Arial" w:hAnsi="Arial" w:cs="Arial"/>
        </w:rPr>
        <w:t>муниципального образования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A6778">
        <w:rPr>
          <w:rFonts w:ascii="Arial" w:hAnsi="Arial" w:cs="Arial"/>
        </w:rPr>
        <w:t>Ефремовский муниципальный округ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Тульской области  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7A6778">
        <w:rPr>
          <w:rFonts w:ascii="Arial" w:hAnsi="Arial" w:cs="Arial"/>
        </w:rPr>
        <w:t>от «18» декабря 2024 № 2428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7A6778" w:rsidRPr="007A6778" w:rsidRDefault="007A6778" w:rsidP="007A67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7A6778">
        <w:rPr>
          <w:rFonts w:ascii="Arial" w:hAnsi="Arial" w:cs="Arial"/>
          <w:b/>
          <w:spacing w:val="20"/>
        </w:rPr>
        <w:t>Муниципальная программа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>муниципального образования  город Ефремов</w:t>
      </w:r>
    </w:p>
    <w:p w:rsidR="007A6778" w:rsidRPr="007A6778" w:rsidRDefault="007A6778" w:rsidP="007A6778">
      <w:pPr>
        <w:jc w:val="center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>«Обеспечение услугами ЖКХ населения</w:t>
      </w:r>
      <w:r w:rsidRPr="007A6778">
        <w:rPr>
          <w:rFonts w:ascii="Arial" w:hAnsi="Arial" w:cs="Arial"/>
        </w:rPr>
        <w:t xml:space="preserve"> </w:t>
      </w:r>
      <w:r w:rsidRPr="007A6778">
        <w:rPr>
          <w:rFonts w:ascii="Arial" w:hAnsi="Arial" w:cs="Arial"/>
          <w:b/>
        </w:rPr>
        <w:t>муниципального образования Ефремовский муниципальный округ Тульской области»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A6778" w:rsidRPr="007A6778" w:rsidRDefault="007A6778" w:rsidP="007A6778">
      <w:pPr>
        <w:jc w:val="center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>Стратегические приоритеты муниципальной программы</w:t>
      </w:r>
      <w:r w:rsidRPr="007A6778">
        <w:rPr>
          <w:rFonts w:ascii="Arial" w:hAnsi="Arial" w:cs="Arial"/>
        </w:rPr>
        <w:t xml:space="preserve"> </w:t>
      </w:r>
      <w:r w:rsidRPr="007A6778">
        <w:rPr>
          <w:rFonts w:ascii="Arial" w:hAnsi="Arial" w:cs="Arial"/>
          <w:b/>
        </w:rPr>
        <w:t>муниципального образования  город Ефремов «Обеспечение услугами ЖКХ населения</w:t>
      </w:r>
      <w:r w:rsidRPr="007A6778">
        <w:rPr>
          <w:rFonts w:ascii="Arial" w:hAnsi="Arial" w:cs="Arial"/>
        </w:rPr>
        <w:t xml:space="preserve"> </w:t>
      </w:r>
      <w:r w:rsidRPr="007A6778">
        <w:rPr>
          <w:rFonts w:ascii="Arial" w:hAnsi="Arial" w:cs="Arial"/>
          <w:b/>
        </w:rPr>
        <w:t>муниципального образования Ефремовский муниципальный округ Тульской области»</w:t>
      </w:r>
    </w:p>
    <w:p w:rsidR="007A6778" w:rsidRPr="007A6778" w:rsidRDefault="007A6778" w:rsidP="007A6778">
      <w:pPr>
        <w:shd w:val="clear" w:color="auto" w:fill="FFFFFF"/>
        <w:suppressAutoHyphens w:val="0"/>
        <w:jc w:val="center"/>
        <w:rPr>
          <w:rFonts w:ascii="Arial" w:eastAsia="Calibri" w:hAnsi="Arial" w:cs="Arial"/>
          <w:lang w:eastAsia="ru-RU"/>
        </w:rPr>
      </w:pPr>
    </w:p>
    <w:p w:rsidR="007A6778" w:rsidRPr="007A6778" w:rsidRDefault="007A6778" w:rsidP="007A6778">
      <w:pPr>
        <w:jc w:val="center"/>
        <w:rPr>
          <w:rFonts w:ascii="Arial" w:hAnsi="Arial" w:cs="Arial"/>
          <w:b/>
        </w:rPr>
      </w:pPr>
      <w:r w:rsidRPr="007A6778">
        <w:rPr>
          <w:rFonts w:ascii="Arial" w:hAnsi="Arial" w:cs="Arial"/>
        </w:rPr>
        <w:t xml:space="preserve"> </w:t>
      </w:r>
      <w:r w:rsidRPr="007A6778">
        <w:rPr>
          <w:rFonts w:ascii="Arial" w:hAnsi="Arial" w:cs="Arial"/>
          <w:b/>
        </w:rPr>
        <w:t>Характеристика текущего состояния, основные показатели и основные проблемы сферы ЖКХ и благоустройства на территории муниципального образования Ефремовский муниципальный округ Тульской области»</w:t>
      </w:r>
    </w:p>
    <w:p w:rsidR="007A6778" w:rsidRPr="007A6778" w:rsidRDefault="007A6778" w:rsidP="007A6778">
      <w:pPr>
        <w:shd w:val="clear" w:color="auto" w:fill="FFFFFF"/>
        <w:suppressAutoHyphens w:val="0"/>
        <w:jc w:val="center"/>
        <w:rPr>
          <w:rFonts w:ascii="Arial" w:eastAsia="Calibri" w:hAnsi="Arial" w:cs="Arial"/>
          <w:b/>
          <w:lang w:eastAsia="ru-RU"/>
        </w:rPr>
      </w:pPr>
    </w:p>
    <w:p w:rsidR="007A6778" w:rsidRPr="007A6778" w:rsidRDefault="007A6778" w:rsidP="007A6778">
      <w:pPr>
        <w:shd w:val="clear" w:color="auto" w:fill="FFFFFF"/>
        <w:suppressAutoHyphens w:val="0"/>
        <w:jc w:val="center"/>
        <w:rPr>
          <w:rFonts w:ascii="Arial" w:eastAsia="Calibri" w:hAnsi="Arial" w:cs="Arial"/>
          <w:b/>
          <w:lang w:eastAsia="ru-RU"/>
        </w:rPr>
      </w:pPr>
    </w:p>
    <w:p w:rsidR="007A6778" w:rsidRPr="007A6778" w:rsidRDefault="007A6778" w:rsidP="007A6778">
      <w:pPr>
        <w:suppressAutoHyphens w:val="0"/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       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жилищно-коммунального обслуживания занимают основное место в перечне проблем граждан муниципального образования Ефремовский муниципальный округ Тульской области.</w:t>
      </w:r>
    </w:p>
    <w:p w:rsidR="007A6778" w:rsidRPr="007A6778" w:rsidRDefault="007A6778" w:rsidP="007A6778">
      <w:pPr>
        <w:ind w:firstLine="283"/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   Необходимо обеспечить  нормативное качество жилищно-коммунальных услуг, нормативную надежность систем коммунальной инфраструктуры, повышение энергоэффективности систем коммунальной инфраструктуры и жилищного фонда, оптимизацию затрат на производство коммунальных ресурсов и затрат по эксплуатации жилищного фонда.</w:t>
      </w:r>
    </w:p>
    <w:p w:rsidR="007A6778" w:rsidRPr="007A6778" w:rsidRDefault="007A6778" w:rsidP="007A6778">
      <w:pPr>
        <w:ind w:firstLine="283"/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t>Объекты коммунальной инфраструктуры в муниципальном округе находятся в изношенном состоянии. Удельный вес водопроводных и канализационных сетей, нуждающихся в замене, составил 85 процентов и 97 процентов соответственно.</w:t>
      </w:r>
    </w:p>
    <w:p w:rsidR="007A6778" w:rsidRPr="007A6778" w:rsidRDefault="007A6778" w:rsidP="007A6778">
      <w:pPr>
        <w:ind w:firstLine="283"/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7A6778" w:rsidRPr="007A6778" w:rsidRDefault="007A6778" w:rsidP="007A6778">
      <w:pPr>
        <w:ind w:firstLine="283"/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7A6778" w:rsidRPr="007A6778" w:rsidRDefault="007A6778" w:rsidP="007A6778">
      <w:pPr>
        <w:ind w:firstLine="709"/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lastRenderedPageBreak/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7A6778" w:rsidRPr="007A6778" w:rsidRDefault="007A6778" w:rsidP="007A6778">
      <w:pPr>
        <w:ind w:firstLine="709"/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t>Необходимо провести техническое обновление коммунальной инфраструктуры, что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7A6778" w:rsidRPr="007A6778" w:rsidRDefault="007A6778" w:rsidP="007A6778">
      <w:pPr>
        <w:jc w:val="both"/>
        <w:rPr>
          <w:rFonts w:ascii="Arial" w:hAnsi="Arial" w:cs="Arial"/>
          <w:iCs/>
        </w:rPr>
      </w:pPr>
      <w:r w:rsidRPr="007A6778">
        <w:rPr>
          <w:rFonts w:ascii="Arial" w:hAnsi="Arial" w:cs="Arial"/>
          <w:bCs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Ефремове. По состоянию на 01.01.2025 г. в Ефремовском районе газифицированно природным газом 94 % населенных пунктов. </w:t>
      </w:r>
      <w:r w:rsidRPr="007A6778">
        <w:rPr>
          <w:rFonts w:ascii="Arial" w:hAnsi="Arial" w:cs="Arial"/>
          <w:iCs/>
        </w:rPr>
        <w:t xml:space="preserve">Администрация муниципального образования </w:t>
      </w:r>
      <w:r w:rsidRPr="007A6778">
        <w:rPr>
          <w:rFonts w:ascii="Arial" w:hAnsi="Arial" w:cs="Arial"/>
        </w:rPr>
        <w:t xml:space="preserve">Ефремовский муниципальный округ Тульской области» </w:t>
      </w:r>
      <w:r w:rsidRPr="007A6778">
        <w:rPr>
          <w:rFonts w:ascii="Arial" w:hAnsi="Arial" w:cs="Arial"/>
          <w:iCs/>
        </w:rPr>
        <w:t xml:space="preserve">проводит необходимые мероприятия по догазификации и газификации населённых пунктов. </w:t>
      </w:r>
    </w:p>
    <w:p w:rsidR="007A6778" w:rsidRPr="007A6778" w:rsidRDefault="007A6778" w:rsidP="007A6778">
      <w:pPr>
        <w:ind w:firstLine="567"/>
        <w:jc w:val="both"/>
        <w:rPr>
          <w:rFonts w:ascii="Arial" w:hAnsi="Arial" w:cs="Arial"/>
          <w:bCs/>
        </w:rPr>
      </w:pPr>
      <w:r w:rsidRPr="007A6778">
        <w:rPr>
          <w:rFonts w:ascii="Arial" w:hAnsi="Arial" w:cs="Arial"/>
          <w:iCs/>
        </w:rPr>
        <w:t xml:space="preserve"> </w:t>
      </w:r>
      <w:r w:rsidRPr="007A6778">
        <w:rPr>
          <w:rFonts w:ascii="Arial" w:hAnsi="Arial" w:cs="Arial"/>
          <w:bCs/>
        </w:rPr>
        <w:t>Подача газа по зоне Ефремовского района осуществляется шестью ГРС (1 г. Ефремов, 5 район). Протяженность газопроводов 1002,1 км, в том числе: высокого давления – 228,92 км, среднего давления – 140,51 км, низкого давления – 537,77 км, из которых 793,7 км проложено в сельской местности.</w:t>
      </w:r>
    </w:p>
    <w:p w:rsidR="007A6778" w:rsidRPr="007A6778" w:rsidRDefault="007A6778" w:rsidP="007A6778">
      <w:pPr>
        <w:ind w:firstLine="141"/>
        <w:jc w:val="both"/>
        <w:rPr>
          <w:rFonts w:ascii="Arial" w:hAnsi="Arial" w:cs="Arial"/>
          <w:bCs/>
        </w:rPr>
      </w:pPr>
      <w:r w:rsidRPr="007A6778">
        <w:rPr>
          <w:rFonts w:ascii="Arial" w:hAnsi="Arial" w:cs="Arial"/>
          <w:bCs/>
        </w:rPr>
        <w:t xml:space="preserve">       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7A6778" w:rsidRPr="007A6778" w:rsidRDefault="007A6778" w:rsidP="007A6778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7A6778">
        <w:rPr>
          <w:rFonts w:ascii="Arial" w:hAnsi="Arial" w:cs="Arial"/>
          <w:color w:val="000000"/>
        </w:rPr>
        <w:t xml:space="preserve">Благоустройство и озеленение является важнейшей сферой деятельности муниципального образования </w:t>
      </w:r>
      <w:r w:rsidRPr="007A6778">
        <w:rPr>
          <w:rFonts w:ascii="Arial" w:hAnsi="Arial" w:cs="Arial"/>
        </w:rPr>
        <w:t>Ефремовский муниципальный округ Тульской области</w:t>
      </w:r>
      <w:r w:rsidRPr="007A6778">
        <w:rPr>
          <w:rFonts w:ascii="Arial" w:hAnsi="Arial" w:cs="Arial"/>
          <w:color w:val="000000"/>
        </w:rPr>
        <w:t>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7A6778">
        <w:rPr>
          <w:rFonts w:ascii="Arial" w:hAnsi="Arial" w:cs="Arial"/>
          <w:color w:val="000000"/>
          <w:shd w:val="clear" w:color="auto" w:fill="FFFFDD"/>
        </w:rPr>
        <w:t>.</w:t>
      </w:r>
    </w:p>
    <w:p w:rsidR="007A6778" w:rsidRPr="007A6778" w:rsidRDefault="007A6778" w:rsidP="007A6778">
      <w:pPr>
        <w:ind w:firstLine="283"/>
        <w:jc w:val="both"/>
        <w:rPr>
          <w:rFonts w:ascii="Arial" w:hAnsi="Arial" w:cs="Arial"/>
          <w:color w:val="000000"/>
        </w:rPr>
      </w:pPr>
      <w:r w:rsidRPr="007A6778">
        <w:rPr>
          <w:rFonts w:ascii="Arial" w:hAnsi="Arial" w:cs="Arial"/>
          <w:color w:val="000000"/>
        </w:rPr>
        <w:t xml:space="preserve">    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Pr="007A6778">
        <w:rPr>
          <w:rFonts w:ascii="Arial" w:hAnsi="Arial" w:cs="Arial"/>
          <w:color w:val="000000"/>
          <w:shd w:val="clear" w:color="auto" w:fill="FFFFDD"/>
        </w:rPr>
        <w:t>.</w:t>
      </w:r>
    </w:p>
    <w:p w:rsidR="007A6778" w:rsidRPr="007A6778" w:rsidRDefault="007A6778" w:rsidP="007A6778">
      <w:pPr>
        <w:numPr>
          <w:ilvl w:val="0"/>
          <w:numId w:val="13"/>
        </w:numPr>
        <w:tabs>
          <w:tab w:val="num" w:pos="644"/>
        </w:tabs>
        <w:suppressAutoHyphens w:val="0"/>
        <w:ind w:hanging="66"/>
        <w:jc w:val="both"/>
        <w:rPr>
          <w:rFonts w:ascii="Arial" w:hAnsi="Arial" w:cs="Arial"/>
          <w:b/>
          <w:color w:val="FFFFFF"/>
        </w:rPr>
      </w:pPr>
      <w:r w:rsidRPr="007A6778">
        <w:rPr>
          <w:rFonts w:ascii="Arial" w:hAnsi="Arial" w:cs="Arial"/>
          <w:color w:val="000000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7A6778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7A6778" w:rsidRPr="007A6778" w:rsidRDefault="007A6778" w:rsidP="007A6778">
      <w:pPr>
        <w:ind w:firstLine="720"/>
        <w:contextualSpacing/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7A6778" w:rsidRPr="007A6778" w:rsidRDefault="007A6778" w:rsidP="007A6778">
      <w:pPr>
        <w:ind w:firstLine="426"/>
        <w:contextualSpacing/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lastRenderedPageBreak/>
        <w:t xml:space="preserve">  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7A6778" w:rsidRPr="007A6778" w:rsidRDefault="007A6778" w:rsidP="007A6778">
      <w:pPr>
        <w:ind w:firstLine="426"/>
        <w:contextualSpacing/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  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7A6778" w:rsidRPr="007A6778" w:rsidRDefault="007A6778" w:rsidP="007A6778">
      <w:pPr>
        <w:ind w:hanging="284"/>
        <w:contextualSpacing/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           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7A6778" w:rsidRPr="007A6778" w:rsidRDefault="007A6778" w:rsidP="007A6778">
      <w:pPr>
        <w:contextualSpacing/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7A6778" w:rsidRPr="007A6778" w:rsidRDefault="007A6778" w:rsidP="007A6778">
      <w:pPr>
        <w:contextualSpacing/>
        <w:jc w:val="both"/>
        <w:rPr>
          <w:rFonts w:ascii="Arial" w:hAnsi="Arial" w:cs="Arial"/>
        </w:rPr>
      </w:pPr>
    </w:p>
    <w:p w:rsidR="007A6778" w:rsidRPr="007A6778" w:rsidRDefault="007A6778" w:rsidP="007A6778">
      <w:pPr>
        <w:numPr>
          <w:ilvl w:val="0"/>
          <w:numId w:val="23"/>
        </w:numPr>
        <w:suppressAutoHyphens w:val="0"/>
        <w:contextualSpacing/>
        <w:jc w:val="center"/>
        <w:rPr>
          <w:rFonts w:ascii="Arial" w:hAnsi="Arial" w:cs="Arial"/>
        </w:rPr>
      </w:pPr>
      <w:r w:rsidRPr="007A6778">
        <w:rPr>
          <w:rFonts w:ascii="Arial" w:hAnsi="Arial" w:cs="Arial"/>
          <w:b/>
        </w:rPr>
        <w:t>Приоритеты реализуемой политики в сфере ЖКХ и  благоустройства на территории муниципального образования Ефремовский муниципальный округ Тульской области</w:t>
      </w:r>
      <w:r w:rsidRPr="007A6778">
        <w:rPr>
          <w:rFonts w:ascii="Arial" w:hAnsi="Arial" w:cs="Arial"/>
          <w:b/>
          <w:color w:val="000000"/>
        </w:rPr>
        <w:t>, основные цели  программы</w:t>
      </w:r>
    </w:p>
    <w:p w:rsidR="007A6778" w:rsidRPr="007A6778" w:rsidRDefault="007A6778" w:rsidP="007A6778">
      <w:pPr>
        <w:suppressAutoHyphens w:val="0"/>
        <w:ind w:left="720"/>
        <w:jc w:val="center"/>
        <w:rPr>
          <w:rFonts w:ascii="Arial" w:hAnsi="Arial" w:cs="Arial"/>
        </w:rPr>
      </w:pPr>
    </w:p>
    <w:p w:rsidR="007A6778" w:rsidRPr="007A6778" w:rsidRDefault="007A6778" w:rsidP="007A6778">
      <w:pPr>
        <w:suppressAutoHyphens w:val="0"/>
        <w:ind w:firstLine="567"/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t>Целью программы является создание условий для устойчивого и эффективного функционирования коммунальной инфраструктуры муниципального образования Ефремовский муниципальный округ Тульской области, а также создание условий для устойчивого и эффективного функционирования системы благоустройства.</w:t>
      </w:r>
    </w:p>
    <w:p w:rsidR="007A6778" w:rsidRPr="007A6778" w:rsidRDefault="007A6778" w:rsidP="007A6778">
      <w:pPr>
        <w:ind w:firstLine="426"/>
        <w:jc w:val="both"/>
        <w:rPr>
          <w:rFonts w:ascii="Arial" w:hAnsi="Arial" w:cs="Arial"/>
        </w:rPr>
      </w:pPr>
      <w:r w:rsidRPr="007A6778">
        <w:rPr>
          <w:rFonts w:ascii="Arial" w:hAnsi="Arial" w:cs="Arial"/>
          <w:color w:val="000000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7A6778" w:rsidRPr="007A6778" w:rsidRDefault="007A6778" w:rsidP="007A6778">
      <w:pPr>
        <w:tabs>
          <w:tab w:val="left" w:pos="3380"/>
        </w:tabs>
        <w:jc w:val="both"/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        Количественно это можно охарактеризовать следующими величинами: ремонт оборудования машинных залов Дубиковского и Пожилинского водозаборов (насосные агрегаты, ЧРП, задвижки, клапана), выполнение работ по ремонту 6 водонапорных башен в сельских населённых пунктах в рамках регионального проекта «Чистая вода Тульской области», установка 2 детских площадок в г. Ефремов, монтаж уличного освещения в с. Красногорское, ремонт подъездов с частичным ремонтом входных групп в многоквартирном жилом доме № 116 по ул. </w:t>
      </w:r>
      <w:r w:rsidRPr="007A6778">
        <w:rPr>
          <w:rFonts w:ascii="Arial" w:hAnsi="Arial" w:cs="Arial"/>
        </w:rPr>
        <w:lastRenderedPageBreak/>
        <w:t>Ленинградская в г. Ефремов  в рамках регионального проекта «Народный бюджет»,   капитальный ремонт систем водоснабжения  4 населенных пунктов  Ефремовского района (12,043 км водопроводных сетей),  ремонт канализационного коллектора по ул. Воронежское шоссе в г. Ефремов, приобретение  2  единиц коммунальной техники, освещение улично-дорожной сети на участке общей протяженностью более 160 км, количество вывезенных коммунальных отходов на душу населения по 3,1 куб. м. в год, удаление (ликвидация) мест несанкционированного размещения отходов в 4 сельских населённых пунктах, содержание «Вечного огня» - 3 единицы, санитарная уборка и озеленение улиц города на площади 294,0 тыс. кв.м., благоустройство 3 городских пляжей, благоустройство 40 га территории городского кладбища, благоустройство парка им. Бунина, устройство  детских  площадок в городе Ефремове,</w:t>
      </w:r>
      <w:r w:rsidRPr="007A6778">
        <w:rPr>
          <w:rFonts w:ascii="Arial" w:hAnsi="Arial" w:cs="Arial"/>
          <w:color w:val="000000"/>
        </w:rPr>
        <w:t xml:space="preserve"> создание (обустройство) мест  (площадок) накопления ТКО в количестве 50 штук</w:t>
      </w:r>
      <w:r w:rsidRPr="007A6778">
        <w:rPr>
          <w:rFonts w:ascii="Arial" w:hAnsi="Arial" w:cs="Arial"/>
        </w:rPr>
        <w:t>, благоустройство 11 территорий воинских захоронений в Ефремовском районе Тульской области.</w:t>
      </w:r>
    </w:p>
    <w:p w:rsidR="007A6778" w:rsidRPr="007A6778" w:rsidRDefault="007A6778" w:rsidP="007A6778">
      <w:pPr>
        <w:tabs>
          <w:tab w:val="left" w:pos="3380"/>
        </w:tabs>
        <w:jc w:val="both"/>
        <w:rPr>
          <w:rFonts w:ascii="Arial" w:hAnsi="Arial" w:cs="Arial"/>
        </w:rPr>
      </w:pPr>
    </w:p>
    <w:p w:rsidR="007A6778" w:rsidRPr="007A6778" w:rsidRDefault="007A6778" w:rsidP="007A6778">
      <w:pPr>
        <w:ind w:left="117"/>
        <w:jc w:val="both"/>
        <w:rPr>
          <w:rFonts w:ascii="Arial" w:hAnsi="Arial" w:cs="Arial"/>
        </w:rPr>
      </w:pPr>
    </w:p>
    <w:p w:rsidR="007A6778" w:rsidRPr="007A6778" w:rsidRDefault="007A6778" w:rsidP="007A6778">
      <w:pPr>
        <w:jc w:val="center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>3.</w:t>
      </w:r>
      <w:r w:rsidRPr="007A6778">
        <w:rPr>
          <w:rFonts w:ascii="Arial" w:hAnsi="Arial" w:cs="Arial"/>
          <w:b/>
        </w:rPr>
        <w:tab/>
        <w:t>Задачи муниципальной программы, способы их эффективного решения в сфере политики в сфере ЖКХ и  благоустройства на территории муниципального образования Ефремовский муниципальный округ Тульской области»</w:t>
      </w:r>
    </w:p>
    <w:p w:rsidR="007A6778" w:rsidRPr="007A6778" w:rsidRDefault="007A6778" w:rsidP="007A6778">
      <w:pPr>
        <w:ind w:firstLine="567"/>
        <w:jc w:val="center"/>
        <w:rPr>
          <w:rFonts w:ascii="Arial" w:hAnsi="Arial" w:cs="Arial"/>
        </w:rPr>
      </w:pPr>
    </w:p>
    <w:p w:rsidR="007A6778" w:rsidRPr="007A6778" w:rsidRDefault="007A6778" w:rsidP="007A6778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lang w:eastAsia="ru-RU"/>
        </w:rPr>
      </w:pPr>
      <w:r w:rsidRPr="007A6778">
        <w:rPr>
          <w:rFonts w:ascii="Arial" w:eastAsia="Calibri" w:hAnsi="Arial" w:cs="Arial"/>
          <w:lang w:eastAsia="ru-RU"/>
        </w:rPr>
        <w:t>В результате реализации муниципальной программы к 2027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7A6778" w:rsidRPr="007A6778" w:rsidRDefault="007A6778" w:rsidP="007A6778">
      <w:pPr>
        <w:numPr>
          <w:ilvl w:val="0"/>
          <w:numId w:val="17"/>
        </w:numPr>
        <w:contextualSpacing/>
        <w:rPr>
          <w:rFonts w:ascii="Arial" w:hAnsi="Arial" w:cs="Arial"/>
          <w:color w:val="000000"/>
        </w:rPr>
      </w:pPr>
      <w:r w:rsidRPr="007A6778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7A6778" w:rsidRPr="007A6778" w:rsidRDefault="007A6778" w:rsidP="007A6778">
      <w:pPr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</w:rPr>
      </w:pPr>
      <w:r w:rsidRPr="007A6778">
        <w:rPr>
          <w:rFonts w:ascii="Arial" w:hAnsi="Arial" w:cs="Arial"/>
          <w:color w:val="000000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7A6778" w:rsidRPr="007A6778" w:rsidRDefault="007A6778" w:rsidP="007A6778">
      <w:pPr>
        <w:numPr>
          <w:ilvl w:val="0"/>
          <w:numId w:val="17"/>
        </w:numPr>
        <w:contextualSpacing/>
        <w:jc w:val="both"/>
        <w:rPr>
          <w:rFonts w:ascii="Arial" w:hAnsi="Arial" w:cs="Arial"/>
          <w:color w:val="000000"/>
        </w:rPr>
      </w:pPr>
      <w:r w:rsidRPr="007A6778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7A6778" w:rsidRPr="007A6778" w:rsidRDefault="007A6778" w:rsidP="007A6778">
      <w:pPr>
        <w:numPr>
          <w:ilvl w:val="0"/>
          <w:numId w:val="17"/>
        </w:numPr>
        <w:contextualSpacing/>
        <w:rPr>
          <w:rFonts w:ascii="Arial" w:hAnsi="Arial" w:cs="Arial"/>
          <w:color w:val="000000"/>
        </w:rPr>
      </w:pPr>
      <w:r w:rsidRPr="007A6778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7A6778" w:rsidRPr="007A6778" w:rsidRDefault="007A6778" w:rsidP="007A6778">
      <w:pPr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7A6778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проживания;</w:t>
      </w:r>
    </w:p>
    <w:p w:rsidR="007A6778" w:rsidRPr="007A6778" w:rsidRDefault="007A6778" w:rsidP="007A6778">
      <w:pPr>
        <w:numPr>
          <w:ilvl w:val="0"/>
          <w:numId w:val="17"/>
        </w:numPr>
        <w:contextualSpacing/>
        <w:rPr>
          <w:rFonts w:ascii="Arial" w:hAnsi="Arial" w:cs="Arial"/>
          <w:color w:val="000000"/>
        </w:rPr>
      </w:pPr>
      <w:r w:rsidRPr="007A6778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7A6778" w:rsidRPr="007A6778" w:rsidRDefault="007A6778" w:rsidP="007A677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7A6778">
        <w:rPr>
          <w:rFonts w:ascii="Arial" w:eastAsia="Calibri" w:hAnsi="Arial" w:cs="Arial"/>
          <w:lang w:eastAsia="ru-RU"/>
        </w:rPr>
        <w:t>Создание безопасной и комфортной среды проживания и жизнедеятельности человека;</w:t>
      </w:r>
    </w:p>
    <w:p w:rsidR="007A6778" w:rsidRPr="007A6778" w:rsidRDefault="007A6778" w:rsidP="007A677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ru-RU"/>
        </w:rPr>
      </w:pPr>
      <w:r w:rsidRPr="007A6778">
        <w:rPr>
          <w:rFonts w:ascii="Arial" w:eastAsia="Calibri" w:hAnsi="Arial" w:cs="Arial"/>
          <w:lang w:eastAsia="ru-RU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7A6778" w:rsidRPr="007A6778" w:rsidRDefault="007A6778" w:rsidP="007A677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hd w:val="clear" w:color="auto" w:fill="FFFFFF"/>
          <w:lang w:eastAsia="ru-RU"/>
        </w:rPr>
      </w:pPr>
      <w:r w:rsidRPr="007A6778">
        <w:rPr>
          <w:rFonts w:ascii="Arial" w:eastAsia="Calibri" w:hAnsi="Arial" w:cs="Arial"/>
          <w:lang w:eastAsia="ru-RU"/>
        </w:rPr>
        <w:t>Создание безопасной, удобной, экологически благоприятной и привлекательной городской среды.</w:t>
      </w:r>
    </w:p>
    <w:p w:rsidR="007A6778" w:rsidRPr="007A6778" w:rsidRDefault="007A6778" w:rsidP="007A677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hd w:val="clear" w:color="auto" w:fill="FFFFFF"/>
          <w:lang w:eastAsia="ru-RU"/>
        </w:rPr>
        <w:sectPr w:rsidR="007A6778" w:rsidRPr="007A6778" w:rsidSect="000B0593">
          <w:headerReference w:type="default" r:id="rId5"/>
          <w:pgSz w:w="11907" w:h="16840" w:code="9"/>
          <w:pgMar w:top="1077" w:right="902" w:bottom="709" w:left="1701" w:header="720" w:footer="720" w:gutter="0"/>
          <w:cols w:space="720"/>
          <w:noEndnote/>
          <w:docGrid w:linePitch="326"/>
        </w:sectPr>
      </w:pPr>
    </w:p>
    <w:p w:rsidR="007A6778" w:rsidRPr="007A6778" w:rsidRDefault="007A6778" w:rsidP="007A6778">
      <w:pPr>
        <w:jc w:val="center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lastRenderedPageBreak/>
        <w:t>Паспорт муниципальной программы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«Обеспечение услугами ЖКХ населения муниципального образования 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>Ефремовский муниципальный округ Тульской области»</w:t>
      </w:r>
    </w:p>
    <w:p w:rsidR="007A6778" w:rsidRPr="007A6778" w:rsidRDefault="007A6778" w:rsidP="007A6778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19"/>
        <w:gridCol w:w="289"/>
        <w:gridCol w:w="133"/>
        <w:gridCol w:w="1994"/>
        <w:gridCol w:w="2409"/>
        <w:gridCol w:w="1418"/>
        <w:gridCol w:w="980"/>
        <w:gridCol w:w="296"/>
        <w:gridCol w:w="283"/>
        <w:gridCol w:w="142"/>
        <w:gridCol w:w="700"/>
        <w:gridCol w:w="709"/>
        <w:gridCol w:w="8"/>
        <w:gridCol w:w="142"/>
        <w:gridCol w:w="284"/>
        <w:gridCol w:w="283"/>
        <w:gridCol w:w="851"/>
        <w:gridCol w:w="283"/>
        <w:gridCol w:w="1134"/>
        <w:gridCol w:w="142"/>
      </w:tblGrid>
      <w:tr w:rsidR="007A6778" w:rsidRPr="007A6778" w:rsidTr="003373B2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899" w:type="dxa"/>
            <w:gridSpan w:val="20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Программа реализуется в один этап: 2025-2027 годы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899" w:type="dxa"/>
            <w:gridSpan w:val="20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Ефремовский муниципальный округ Тульской области</w:t>
            </w:r>
          </w:p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899" w:type="dxa"/>
            <w:gridSpan w:val="20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899" w:type="dxa"/>
            <w:gridSpan w:val="20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   К</w:t>
            </w:r>
            <w:r w:rsidRPr="007A6778">
              <w:rPr>
                <w:rFonts w:ascii="Arial" w:hAnsi="Arial" w:cs="Arial"/>
                <w:i/>
              </w:rPr>
              <w:t xml:space="preserve"> </w:t>
            </w:r>
            <w:r w:rsidRPr="007A6778">
              <w:rPr>
                <w:rFonts w:ascii="Arial" w:hAnsi="Arial" w:cs="Arial"/>
              </w:rPr>
              <w:t>2027 году на территории  муниципального образования Ефремовский муниципальный округ Тульской области</w:t>
            </w:r>
          </w:p>
          <w:p w:rsidR="007A6778" w:rsidRPr="007A6778" w:rsidRDefault="007A6778" w:rsidP="007A6778">
            <w:pPr>
              <w:ind w:left="317" w:hanging="317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повысить: </w:t>
            </w:r>
          </w:p>
          <w:p w:rsidR="007A6778" w:rsidRPr="007A6778" w:rsidRDefault="007A6778" w:rsidP="007A6778">
            <w:pPr>
              <w:ind w:left="317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- Качество и  энергоэффективность жилищного фонда, уровень обеспеченности населения качественными коммунальными услугами, </w:t>
            </w:r>
          </w:p>
          <w:p w:rsidR="007A6778" w:rsidRPr="007A6778" w:rsidRDefault="007A6778" w:rsidP="007A6778">
            <w:pPr>
              <w:ind w:left="317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7A6778" w:rsidRPr="007A6778" w:rsidRDefault="007A6778" w:rsidP="007A6778">
            <w:pPr>
              <w:ind w:left="317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- Поднять уровень благоустроенности муниципального округа  до нормативных требований;</w:t>
            </w:r>
          </w:p>
          <w:p w:rsidR="007A6778" w:rsidRPr="007A6778" w:rsidRDefault="007A6778" w:rsidP="007A6778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899" w:type="dxa"/>
            <w:gridSpan w:val="20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221"/>
              <w:contextualSpacing/>
              <w:rPr>
                <w:rFonts w:ascii="Arial" w:hAnsi="Arial" w:cs="Arial"/>
                <w:color w:val="000000"/>
              </w:rPr>
            </w:pPr>
            <w:r w:rsidRPr="007A6778">
              <w:rPr>
                <w:rFonts w:ascii="Arial" w:hAnsi="Arial" w:cs="Arial"/>
                <w:color w:val="000000"/>
              </w:rPr>
              <w:t xml:space="preserve">- Улучшение состояния жилищного хозяйства;     </w:t>
            </w:r>
          </w:p>
          <w:p w:rsidR="007A6778" w:rsidRPr="007A6778" w:rsidRDefault="007A6778" w:rsidP="007A6778">
            <w:pPr>
              <w:ind w:left="2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7A6778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7A6778" w:rsidRPr="007A6778" w:rsidRDefault="007A6778" w:rsidP="007A6778">
            <w:pPr>
              <w:ind w:left="221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7A6778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7A6778" w:rsidRPr="007A6778" w:rsidRDefault="007A6778" w:rsidP="007A6778">
            <w:pPr>
              <w:ind w:left="221"/>
              <w:contextualSpacing/>
              <w:rPr>
                <w:rFonts w:ascii="Arial" w:hAnsi="Arial" w:cs="Arial"/>
                <w:color w:val="000000"/>
              </w:rPr>
            </w:pPr>
            <w:r w:rsidRPr="007A6778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7A6778" w:rsidRPr="007A6778" w:rsidRDefault="007A6778" w:rsidP="007A6778">
            <w:pPr>
              <w:ind w:left="221"/>
              <w:contextualSpacing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7A6778" w:rsidRPr="007A6778" w:rsidRDefault="007A6778" w:rsidP="007A6778">
            <w:pPr>
              <w:ind w:left="221"/>
              <w:contextualSpacing/>
              <w:rPr>
                <w:rFonts w:ascii="Arial" w:hAnsi="Arial" w:cs="Arial"/>
                <w:color w:val="000000"/>
              </w:rPr>
            </w:pPr>
            <w:r w:rsidRPr="007A6778">
              <w:rPr>
                <w:rFonts w:ascii="Arial" w:hAnsi="Arial" w:cs="Arial"/>
                <w:color w:val="000000"/>
              </w:rPr>
              <w:t>- Благоустройство территории муниципального округа;</w:t>
            </w:r>
          </w:p>
          <w:p w:rsidR="007A6778" w:rsidRPr="007A6778" w:rsidRDefault="007A6778" w:rsidP="007A6778">
            <w:pPr>
              <w:widowControl w:val="0"/>
              <w:suppressAutoHyphens w:val="0"/>
              <w:autoSpaceDE w:val="0"/>
              <w:autoSpaceDN w:val="0"/>
              <w:adjustRightInd w:val="0"/>
              <w:ind w:left="221"/>
              <w:jc w:val="both"/>
              <w:rPr>
                <w:rFonts w:ascii="Arial" w:eastAsia="Calibri" w:hAnsi="Arial" w:cs="Arial"/>
                <w:lang w:eastAsia="ru-RU"/>
              </w:rPr>
            </w:pPr>
            <w:r w:rsidRPr="007A6778">
              <w:rPr>
                <w:rFonts w:ascii="Arial" w:eastAsia="Calibri" w:hAnsi="Arial" w:cs="Arial"/>
                <w:lang w:eastAsia="ru-RU"/>
              </w:rPr>
              <w:t>- Создание безопасной и комфортной среды проживания и жизнедеятельности человека;</w:t>
            </w:r>
          </w:p>
          <w:p w:rsidR="007A6778" w:rsidRPr="007A6778" w:rsidRDefault="007A6778" w:rsidP="007A6778">
            <w:pPr>
              <w:widowControl w:val="0"/>
              <w:suppressAutoHyphens w:val="0"/>
              <w:autoSpaceDE w:val="0"/>
              <w:autoSpaceDN w:val="0"/>
              <w:adjustRightInd w:val="0"/>
              <w:ind w:left="221"/>
              <w:jc w:val="both"/>
              <w:rPr>
                <w:rFonts w:ascii="Arial" w:eastAsia="Calibri" w:hAnsi="Arial" w:cs="Arial"/>
                <w:lang w:eastAsia="ru-RU"/>
              </w:rPr>
            </w:pPr>
            <w:r w:rsidRPr="007A6778">
              <w:rPr>
                <w:rFonts w:ascii="Arial" w:eastAsia="Calibri" w:hAnsi="Arial" w:cs="Arial"/>
                <w:lang w:eastAsia="ru-RU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7A6778" w:rsidRPr="007A6778" w:rsidRDefault="007A6778" w:rsidP="007A6778">
            <w:pPr>
              <w:widowControl w:val="0"/>
              <w:suppressAutoHyphens w:val="0"/>
              <w:autoSpaceDE w:val="0"/>
              <w:autoSpaceDN w:val="0"/>
              <w:adjustRightInd w:val="0"/>
              <w:ind w:left="80"/>
              <w:jc w:val="both"/>
              <w:rPr>
                <w:rFonts w:ascii="Arial" w:eastAsia="Calibri" w:hAnsi="Arial" w:cs="Arial"/>
                <w:lang w:eastAsia="ru-RU"/>
              </w:rPr>
            </w:pPr>
            <w:r w:rsidRPr="007A6778">
              <w:rPr>
                <w:rFonts w:ascii="Arial" w:eastAsia="Calibri" w:hAnsi="Arial" w:cs="Arial"/>
                <w:lang w:eastAsia="ru-RU"/>
              </w:rPr>
              <w:t xml:space="preserve">   - Создание безопасной, удобной, экологически благоприятной и привлекательной городской среды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899" w:type="dxa"/>
            <w:gridSpan w:val="20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numPr>
                <w:ilvl w:val="0"/>
                <w:numId w:val="7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bCs/>
              </w:rPr>
            </w:pPr>
            <w:r w:rsidRPr="007A6778">
              <w:rPr>
                <w:rFonts w:ascii="Arial" w:hAnsi="Arial" w:cs="Arial"/>
                <w:bCs/>
              </w:rPr>
              <w:t>Региональный  проект «Чистая вода Тульской области»</w:t>
            </w:r>
          </w:p>
          <w:p w:rsidR="007A6778" w:rsidRPr="007A6778" w:rsidRDefault="007A6778" w:rsidP="007A6778">
            <w:pPr>
              <w:numPr>
                <w:ilvl w:val="0"/>
                <w:numId w:val="7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bCs/>
              </w:rPr>
            </w:pPr>
            <w:r w:rsidRPr="007A6778">
              <w:rPr>
                <w:rFonts w:ascii="Arial" w:hAnsi="Arial" w:cs="Arial"/>
                <w:bCs/>
              </w:rPr>
              <w:t>Региональный  проект «Модернизация коммунальной инфраструктуры»</w:t>
            </w:r>
          </w:p>
          <w:p w:rsidR="007A6778" w:rsidRPr="007A6778" w:rsidRDefault="007A6778" w:rsidP="007A6778">
            <w:pPr>
              <w:numPr>
                <w:ilvl w:val="0"/>
                <w:numId w:val="7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bCs/>
              </w:rPr>
            </w:pPr>
            <w:r w:rsidRPr="007A6778">
              <w:rPr>
                <w:rFonts w:ascii="Arial" w:hAnsi="Arial" w:cs="Arial"/>
                <w:bCs/>
              </w:rPr>
              <w:t xml:space="preserve">Региональный  проект «Народный бюджет» </w:t>
            </w:r>
          </w:p>
          <w:p w:rsidR="007A6778" w:rsidRPr="007A6778" w:rsidRDefault="007A6778" w:rsidP="007A6778">
            <w:pPr>
              <w:numPr>
                <w:ilvl w:val="0"/>
                <w:numId w:val="7"/>
              </w:numPr>
              <w:shd w:val="clear" w:color="auto" w:fill="FFFFFF"/>
              <w:spacing w:line="278" w:lineRule="exact"/>
              <w:ind w:right="38"/>
              <w:contextualSpacing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7A6778">
              <w:rPr>
                <w:rFonts w:ascii="Arial" w:hAnsi="Arial" w:cs="Arial"/>
                <w:bCs/>
              </w:rPr>
              <w:t xml:space="preserve">  Комплекс процессных мероприятий</w:t>
            </w:r>
            <w:r w:rsidRPr="007A6778">
              <w:rPr>
                <w:rFonts w:ascii="Arial" w:hAnsi="Arial" w:cs="Arial"/>
              </w:rPr>
              <w:t>:</w:t>
            </w:r>
            <w:r w:rsidRPr="007A6778">
              <w:rPr>
                <w:rFonts w:ascii="Arial" w:hAnsi="Arial" w:cs="Arial"/>
                <w:color w:val="000000"/>
                <w:spacing w:val="-6"/>
              </w:rPr>
              <w:t xml:space="preserve"> «Улучшение состояния жилищного хозяйства»              </w:t>
            </w:r>
          </w:p>
          <w:p w:rsidR="007A6778" w:rsidRPr="007A6778" w:rsidRDefault="007A6778" w:rsidP="007A677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7A6778">
              <w:rPr>
                <w:rFonts w:ascii="Arial" w:eastAsia="Calibri" w:hAnsi="Arial" w:cs="Arial"/>
                <w:bCs/>
                <w:lang w:eastAsia="ru-RU"/>
              </w:rPr>
              <w:t>Комплекс процессных мероприятий:</w:t>
            </w:r>
            <w:r w:rsidRPr="007A6778">
              <w:rPr>
                <w:rFonts w:ascii="Arial" w:eastAsia="Calibri" w:hAnsi="Arial" w:cs="Arial"/>
                <w:lang w:eastAsia="ru-RU"/>
              </w:rPr>
              <w:t xml:space="preserve"> «Повышение уровня обеспеченности населения коммунальными услугами»</w:t>
            </w:r>
          </w:p>
          <w:p w:rsidR="007A6778" w:rsidRPr="007A6778" w:rsidRDefault="007A6778" w:rsidP="007A677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7A6778">
              <w:rPr>
                <w:rFonts w:ascii="Arial" w:eastAsia="Calibri" w:hAnsi="Arial" w:cs="Arial"/>
                <w:bCs/>
                <w:lang w:eastAsia="ru-RU"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7A6778" w:rsidRPr="007A6778" w:rsidRDefault="007A6778" w:rsidP="007A6778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ru-RU"/>
              </w:rPr>
            </w:pPr>
            <w:r w:rsidRPr="007A6778">
              <w:rPr>
                <w:rFonts w:ascii="Arial" w:eastAsia="Calibri" w:hAnsi="Arial" w:cs="Arial"/>
                <w:bCs/>
                <w:lang w:eastAsia="ru-RU"/>
              </w:rPr>
              <w:t>Комплекс процессных мероприятий: «Создание, капитальный ремонт, ремонт и содержание объектов благоустройства»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708" w:type="dxa"/>
            <w:gridSpan w:val="2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№ 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п/п</w:t>
            </w:r>
          </w:p>
        </w:tc>
        <w:tc>
          <w:tcPr>
            <w:tcW w:w="6934" w:type="dxa"/>
            <w:gridSpan w:val="5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Наименование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57" w:type="dxa"/>
            <w:gridSpan w:val="1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A6778" w:rsidRPr="007A6778" w:rsidTr="003373B2">
        <w:trPr>
          <w:trHeight w:val="872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934" w:type="dxa"/>
            <w:gridSpan w:val="5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2025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год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left="-113" w:right="-113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2027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на момент окончания реализации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86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87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88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suppressAutoHyphens w:val="0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suppressAutoHyphens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  88</w:t>
            </w: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96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97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98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suppressAutoHyphens w:val="0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98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5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5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Капитальный ремонт систем водоснабжения населенных пунктов  Ефремовский район (годовая периодичность, за отчетный период), км.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12,043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12,043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5.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Установка детских площадок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6.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Монтаж уличного освещения в д. Красногорское Ефремовского района в рамках проекта «Народный бюджет» 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15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15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7.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Ремонт подъездов с частичным ремонтом входных групп в многоквартирном жилом доме № 116 по ул. Ленинградская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8.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A6778">
              <w:rPr>
                <w:rFonts w:ascii="Arial" w:eastAsia="Calibri" w:hAnsi="Arial" w:cs="Arial"/>
                <w:lang w:eastAsia="ru-RU"/>
              </w:rPr>
              <w:t>Приобретение автогидроподъёмника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9.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A6778">
              <w:rPr>
                <w:rFonts w:ascii="Arial" w:eastAsia="Calibri" w:hAnsi="Arial" w:cs="Arial"/>
                <w:lang w:eastAsia="ru-RU"/>
              </w:rPr>
              <w:t>Приобретение илососной машины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10.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Замена аварийного участка канализационного коллектора по ул. Воронежское шоссе г. Ефремова (годовая периодичность, за отчетный период), км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0,108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0,108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11.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A6778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7A6778">
              <w:rPr>
                <w:rFonts w:ascii="Arial" w:hAnsi="Arial" w:cs="Arial"/>
                <w:color w:val="000000"/>
              </w:rPr>
              <w:t xml:space="preserve">округа </w:t>
            </w:r>
            <w:r w:rsidRPr="007A6778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160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162</w:t>
            </w: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164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164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12.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A6778">
              <w:rPr>
                <w:rFonts w:ascii="Arial" w:hAnsi="Arial" w:cs="Arial"/>
              </w:rPr>
              <w:t xml:space="preserve">Санитарная уборка и </w:t>
            </w:r>
            <w:r w:rsidRPr="007A6778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7A6778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294,0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294,0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294,0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294,0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13.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Количество вывезенных коммунальных отходов на душу населения (годовая периодичность, за отчетный период), куб. м. в год 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3,1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3,1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3,1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14.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15.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Удаление (ликвидация) мест несанкционированного размещения отходов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16.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Содержание «Вечного огня»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17.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Благоустройство территории городских  пляжей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18.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A6778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7A6778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40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19.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A6778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7A6778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A6778">
              <w:rPr>
                <w:rFonts w:ascii="Arial" w:hAnsi="Arial" w:cs="Arial"/>
                <w:color w:val="000000"/>
              </w:rPr>
              <w:t xml:space="preserve">Установка детских и (или) спортивных площадок в  Ефремовском муниципальном округе </w:t>
            </w:r>
            <w:r w:rsidRPr="007A6778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21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  <w:color w:val="000000"/>
              </w:rPr>
            </w:pPr>
            <w:r w:rsidRPr="007A6778">
              <w:rPr>
                <w:rFonts w:ascii="Arial" w:hAnsi="Arial" w:cs="Arial"/>
              </w:rPr>
              <w:t>Благоустройство территорий воинских захоронений в Ефремовском районе Тульской области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11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835" w:type="dxa"/>
            <w:gridSpan w:val="4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Источники </w:t>
            </w:r>
          </w:p>
          <w:p w:rsidR="007A6778" w:rsidRPr="007A6778" w:rsidRDefault="007A6778" w:rsidP="007A6778">
            <w:pPr>
              <w:ind w:right="-113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финансирования</w:t>
            </w:r>
            <w:r w:rsidRPr="007A6778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0064" w:type="dxa"/>
            <w:gridSpan w:val="16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7A6778" w:rsidRPr="007A6778" w:rsidRDefault="007A6778" w:rsidP="007A6778">
            <w:pPr>
              <w:ind w:left="-113" w:right="-113" w:firstLine="151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всего</w:t>
            </w:r>
          </w:p>
        </w:tc>
        <w:tc>
          <w:tcPr>
            <w:tcW w:w="2694" w:type="dxa"/>
            <w:gridSpan w:val="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2025 год</w:t>
            </w:r>
          </w:p>
        </w:tc>
        <w:tc>
          <w:tcPr>
            <w:tcW w:w="2551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 год</w:t>
            </w:r>
          </w:p>
        </w:tc>
        <w:tc>
          <w:tcPr>
            <w:tcW w:w="2410" w:type="dxa"/>
            <w:gridSpan w:val="4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2027 год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409" w:type="dxa"/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A6778">
              <w:rPr>
                <w:rFonts w:ascii="Arial" w:hAnsi="Arial" w:cs="Arial"/>
                <w:b/>
                <w:lang w:eastAsia="ru-RU"/>
              </w:rPr>
              <w:t>215921,5</w:t>
            </w:r>
          </w:p>
        </w:tc>
        <w:tc>
          <w:tcPr>
            <w:tcW w:w="2694" w:type="dxa"/>
            <w:gridSpan w:val="3"/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A6778">
              <w:rPr>
                <w:rFonts w:ascii="Arial" w:hAnsi="Arial" w:cs="Arial"/>
                <w:b/>
                <w:lang w:eastAsia="ru-RU"/>
              </w:rPr>
              <w:t>121893,5</w:t>
            </w:r>
          </w:p>
        </w:tc>
        <w:tc>
          <w:tcPr>
            <w:tcW w:w="2551" w:type="dxa"/>
            <w:gridSpan w:val="8"/>
            <w:tcMar>
              <w:top w:w="0" w:type="dxa"/>
              <w:bottom w:w="0" w:type="dxa"/>
            </w:tcMar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A6778">
              <w:rPr>
                <w:rFonts w:ascii="Arial" w:hAnsi="Arial" w:cs="Arial"/>
                <w:b/>
                <w:lang w:eastAsia="ru-RU"/>
              </w:rPr>
              <w:t>58770,9</w:t>
            </w:r>
          </w:p>
        </w:tc>
        <w:tc>
          <w:tcPr>
            <w:tcW w:w="2410" w:type="dxa"/>
            <w:gridSpan w:val="4"/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A6778">
              <w:rPr>
                <w:rFonts w:ascii="Arial" w:hAnsi="Arial" w:cs="Arial"/>
                <w:b/>
                <w:lang w:eastAsia="ru-RU"/>
              </w:rPr>
              <w:t>35257,1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09" w:type="dxa"/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A6778">
              <w:rPr>
                <w:rFonts w:ascii="Arial" w:hAnsi="Arial" w:cs="Arial"/>
              </w:rPr>
              <w:t>14813,7</w:t>
            </w:r>
          </w:p>
        </w:tc>
        <w:tc>
          <w:tcPr>
            <w:tcW w:w="2694" w:type="dxa"/>
            <w:gridSpan w:val="3"/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lang w:eastAsia="ru-RU"/>
              </w:rPr>
            </w:pPr>
            <w:r w:rsidRPr="007A677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551" w:type="dxa"/>
            <w:gridSpan w:val="8"/>
            <w:tcMar>
              <w:top w:w="0" w:type="dxa"/>
              <w:bottom w:w="0" w:type="dxa"/>
            </w:tcMar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7A6778">
              <w:rPr>
                <w:rFonts w:ascii="Arial" w:hAnsi="Arial" w:cs="Arial"/>
              </w:rPr>
              <w:t>14813,7</w:t>
            </w:r>
          </w:p>
        </w:tc>
        <w:tc>
          <w:tcPr>
            <w:tcW w:w="2410" w:type="dxa"/>
            <w:gridSpan w:val="4"/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lang w:eastAsia="ru-RU"/>
              </w:rPr>
            </w:pPr>
            <w:r w:rsidRPr="007A6778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lang w:eastAsia="ru-RU"/>
              </w:rPr>
            </w:pPr>
            <w:r w:rsidRPr="007A6778">
              <w:rPr>
                <w:rFonts w:ascii="Arial" w:hAnsi="Arial" w:cs="Arial"/>
                <w:lang w:eastAsia="ru-RU"/>
              </w:rPr>
              <w:t>56522,5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lang w:eastAsia="ru-RU"/>
              </w:rPr>
            </w:pPr>
            <w:r w:rsidRPr="007A6778">
              <w:rPr>
                <w:rFonts w:ascii="Arial" w:hAnsi="Arial" w:cs="Arial"/>
                <w:lang w:eastAsia="ru-RU"/>
              </w:rPr>
              <w:t>48292,7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8229,8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lang w:eastAsia="ru-RU"/>
              </w:rPr>
            </w:pPr>
            <w:r w:rsidRPr="007A6778">
              <w:rPr>
                <w:rFonts w:ascii="Arial" w:hAnsi="Arial" w:cs="Arial"/>
                <w:lang w:eastAsia="ru-RU"/>
              </w:rPr>
              <w:t>144585,3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lang w:eastAsia="ru-RU"/>
              </w:rPr>
            </w:pPr>
            <w:r w:rsidRPr="007A6778">
              <w:rPr>
                <w:rFonts w:ascii="Arial" w:hAnsi="Arial" w:cs="Arial"/>
                <w:lang w:eastAsia="ru-RU"/>
              </w:rPr>
              <w:t>73600,8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lang w:eastAsia="ru-RU"/>
              </w:rPr>
            </w:pPr>
            <w:r w:rsidRPr="007A6778">
              <w:rPr>
                <w:rFonts w:ascii="Arial" w:hAnsi="Arial" w:cs="Arial"/>
                <w:lang w:eastAsia="ru-RU"/>
              </w:rPr>
              <w:t>35727,4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lang w:eastAsia="ru-RU"/>
              </w:rPr>
            </w:pPr>
            <w:r w:rsidRPr="007A6778">
              <w:rPr>
                <w:rFonts w:ascii="Arial" w:hAnsi="Arial" w:cs="Arial"/>
                <w:lang w:eastAsia="ru-RU"/>
              </w:rPr>
              <w:t>35257,1</w:t>
            </w:r>
          </w:p>
        </w:tc>
      </w:tr>
      <w:tr w:rsidR="007A6778" w:rsidRPr="007A6778" w:rsidTr="003373B2">
        <w:trPr>
          <w:trHeight w:val="20"/>
        </w:trPr>
        <w:tc>
          <w:tcPr>
            <w:tcW w:w="2756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lang w:eastAsia="ru-RU"/>
              </w:rPr>
            </w:pPr>
            <w:r w:rsidRPr="007A677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lang w:eastAsia="ru-RU"/>
              </w:rPr>
            </w:pPr>
            <w:r w:rsidRPr="007A677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lang w:eastAsia="ru-RU"/>
              </w:rPr>
            </w:pPr>
            <w:r w:rsidRPr="007A6778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  <w:lang w:eastAsia="ru-RU"/>
              </w:rPr>
            </w:pPr>
            <w:r w:rsidRPr="007A6778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A6778" w:rsidRPr="007A6778" w:rsidTr="003373B2">
        <w:trPr>
          <w:trHeight w:val="20"/>
        </w:trPr>
        <w:tc>
          <w:tcPr>
            <w:tcW w:w="156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 xml:space="preserve">Паспорт </w:t>
            </w:r>
            <w:r w:rsidRPr="007A6778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7A6778">
              <w:rPr>
                <w:rFonts w:ascii="Arial" w:hAnsi="Arial" w:cs="Arial"/>
                <w:b/>
              </w:rPr>
              <w:t>муниципальной программы</w:t>
            </w:r>
          </w:p>
          <w:p w:rsidR="007A6778" w:rsidRPr="007A6778" w:rsidRDefault="007A6778" w:rsidP="007A6778">
            <w:pPr>
              <w:shd w:val="clear" w:color="auto" w:fill="FFFFFF"/>
              <w:suppressAutoHyphens w:val="0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7A6778">
              <w:rPr>
                <w:rFonts w:ascii="Arial" w:eastAsia="Calibri" w:hAnsi="Arial" w:cs="Arial"/>
                <w:b/>
                <w:lang w:eastAsia="ru-RU"/>
              </w:rPr>
              <w:t>«Обеспечение услугами ЖКХ населения муниципального образования Ефремовский муниципальный округ</w:t>
            </w:r>
          </w:p>
          <w:p w:rsidR="007A6778" w:rsidRPr="007A6778" w:rsidRDefault="007A6778" w:rsidP="007A6778">
            <w:pPr>
              <w:shd w:val="clear" w:color="auto" w:fill="FFFFFF"/>
              <w:suppressAutoHyphens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7A6778">
              <w:rPr>
                <w:rFonts w:ascii="Arial" w:eastAsia="Calibri" w:hAnsi="Arial" w:cs="Arial"/>
                <w:b/>
                <w:lang w:eastAsia="ru-RU"/>
              </w:rPr>
              <w:t xml:space="preserve"> Тульской области»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15513" w:type="dxa"/>
            <w:gridSpan w:val="20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7A6778">
              <w:rPr>
                <w:rFonts w:ascii="Arial" w:eastAsia="Calibri" w:hAnsi="Arial" w:cs="Arial"/>
                <w:b/>
              </w:rPr>
              <w:t xml:space="preserve"> Региональные проекты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15513" w:type="dxa"/>
            <w:gridSpan w:val="20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numPr>
                <w:ilvl w:val="0"/>
                <w:numId w:val="18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7A6778">
              <w:rPr>
                <w:rFonts w:ascii="Arial" w:hAnsi="Arial" w:cs="Arial"/>
                <w:b/>
                <w:bCs/>
              </w:rPr>
              <w:t>Региональный проект «Чистая вода Тульской области»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8" w:type="dxa"/>
            <w:gridSpan w:val="1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Программа реализуется в один этап: 2025 год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8" w:type="dxa"/>
            <w:gridSpan w:val="1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Ефремовский муниципальный округ Тульской области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8" w:type="dxa"/>
            <w:gridSpan w:val="1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8" w:type="dxa"/>
            <w:gridSpan w:val="1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317" w:hanging="317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7A6778" w:rsidRPr="007A6778" w:rsidRDefault="007A6778" w:rsidP="007A6778">
            <w:pPr>
              <w:ind w:left="317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8" w:type="dxa"/>
            <w:gridSpan w:val="1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2" w:type="dxa"/>
            <w:gridSpan w:val="2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№ 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п/п</w:t>
            </w:r>
          </w:p>
        </w:tc>
        <w:tc>
          <w:tcPr>
            <w:tcW w:w="5821" w:type="dxa"/>
            <w:gridSpan w:val="3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Наименование</w:t>
            </w:r>
          </w:p>
          <w:p w:rsidR="007A6778" w:rsidRPr="007A6778" w:rsidRDefault="007A6778" w:rsidP="007A6778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eastAsia="Calibri" w:hAnsi="Arial" w:cs="Arial"/>
                <w:spacing w:val="-20"/>
                <w:lang w:eastAsia="ru-RU"/>
              </w:rPr>
            </w:pPr>
            <w:r w:rsidRPr="007A6778">
              <w:rPr>
                <w:rFonts w:ascii="Arial" w:eastAsia="Calibri" w:hAnsi="Arial" w:cs="Arial"/>
                <w:spacing w:val="-20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6095" w:type="dxa"/>
            <w:gridSpan w:val="1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21" w:type="dxa"/>
            <w:gridSpan w:val="3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2025 год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 год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68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2027 год</w:t>
            </w: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1.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Доля населения муниципального образования Ефремовский муниципальный округ Тульской области,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86</w:t>
            </w: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87</w:t>
            </w:r>
          </w:p>
        </w:tc>
        <w:tc>
          <w:tcPr>
            <w:tcW w:w="1568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88</w:t>
            </w: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suppressAutoHyphens w:val="0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suppressAutoHyphens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    88</w:t>
            </w: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Доля городского населения муниципального образования Ефремовский муниципальный округ Тульской области,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96</w:t>
            </w: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97</w:t>
            </w:r>
          </w:p>
        </w:tc>
        <w:tc>
          <w:tcPr>
            <w:tcW w:w="1568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98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suppressAutoHyphens w:val="0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98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Количество построенных (реконструированных), модернизированных и отремонтированных </w:t>
            </w:r>
            <w:r w:rsidRPr="007A6778">
              <w:rPr>
                <w:rFonts w:ascii="Arial" w:hAnsi="Arial" w:cs="Arial"/>
              </w:rPr>
              <w:lastRenderedPageBreak/>
              <w:t>объектов водоснабжения (годовая периодичность, за отчетный период), ед.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5</w:t>
            </w: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568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5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7A6778">
              <w:rPr>
                <w:rFonts w:ascii="Arial" w:hAnsi="Arial" w:cs="Arial"/>
                <w:bCs/>
              </w:rPr>
              <w:t>регионального проекта «Чистая вода Тульской области»</w:t>
            </w:r>
          </w:p>
        </w:tc>
        <w:tc>
          <w:tcPr>
            <w:tcW w:w="6243" w:type="dxa"/>
            <w:gridSpan w:val="5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Источники 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095" w:type="dxa"/>
            <w:gridSpan w:val="1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Расходы по годам(тыс. рублей)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2025 год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 год</w:t>
            </w: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2027 год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37533,3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37533,3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0,0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35397,7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35397,7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2135,6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2135,6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</w:tr>
      <w:tr w:rsidR="007A6778" w:rsidRPr="007A6778" w:rsidTr="003373B2">
        <w:trPr>
          <w:trHeight w:val="20"/>
        </w:trPr>
        <w:tc>
          <w:tcPr>
            <w:tcW w:w="1565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15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75"/>
              <w:gridCol w:w="422"/>
              <w:gridCol w:w="5821"/>
              <w:gridCol w:w="1701"/>
              <w:gridCol w:w="1417"/>
              <w:gridCol w:w="142"/>
              <w:gridCol w:w="1418"/>
              <w:gridCol w:w="1417"/>
              <w:gridCol w:w="142"/>
            </w:tblGrid>
            <w:tr w:rsidR="007A6778" w:rsidRPr="007A6778" w:rsidTr="003373B2">
              <w:trPr>
                <w:trHeight w:val="20"/>
              </w:trPr>
              <w:tc>
                <w:tcPr>
                  <w:tcW w:w="1565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7A6778" w:rsidRPr="007A6778" w:rsidRDefault="007A6778" w:rsidP="007A677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A6778">
                    <w:rPr>
                      <w:rFonts w:ascii="Arial" w:hAnsi="Arial" w:cs="Arial"/>
                      <w:b/>
                    </w:rPr>
                    <w:t xml:space="preserve">Паспорт </w:t>
                  </w:r>
                  <w:r w:rsidRPr="007A6778">
                    <w:rPr>
                      <w:rFonts w:ascii="Arial" w:eastAsia="Calibri" w:hAnsi="Arial" w:cs="Arial"/>
                      <w:b/>
                    </w:rPr>
                    <w:t xml:space="preserve">структурного элемента, входящего в проектную часть </w:t>
                  </w:r>
                  <w:r w:rsidRPr="007A6778">
                    <w:rPr>
                      <w:rFonts w:ascii="Arial" w:hAnsi="Arial" w:cs="Arial"/>
                      <w:b/>
                    </w:rPr>
                    <w:t>муниципальной программы</w:t>
                  </w:r>
                </w:p>
                <w:p w:rsidR="007A6778" w:rsidRPr="007A6778" w:rsidRDefault="007A6778" w:rsidP="007A6778">
                  <w:pPr>
                    <w:shd w:val="clear" w:color="auto" w:fill="FFFFFF"/>
                    <w:suppressAutoHyphens w:val="0"/>
                    <w:jc w:val="center"/>
                    <w:rPr>
                      <w:rFonts w:ascii="Arial" w:eastAsia="Calibri" w:hAnsi="Arial" w:cs="Arial"/>
                      <w:b/>
                      <w:lang w:eastAsia="ru-RU"/>
                    </w:rPr>
                  </w:pPr>
                  <w:r w:rsidRPr="007A6778">
                    <w:rPr>
                      <w:rFonts w:ascii="Arial" w:eastAsia="Calibri" w:hAnsi="Arial" w:cs="Arial"/>
                      <w:b/>
                      <w:lang w:eastAsia="ru-RU"/>
                    </w:rPr>
                    <w:t>«Обеспечение услугами ЖКХ населения муниципального образования Ефремовский муниципальный округ</w:t>
                  </w:r>
                </w:p>
                <w:p w:rsidR="007A6778" w:rsidRPr="007A6778" w:rsidRDefault="007A6778" w:rsidP="007A6778">
                  <w:pPr>
                    <w:shd w:val="clear" w:color="auto" w:fill="FFFFFF"/>
                    <w:suppressAutoHyphens w:val="0"/>
                    <w:jc w:val="center"/>
                    <w:rPr>
                      <w:rFonts w:ascii="Arial" w:eastAsia="Calibri" w:hAnsi="Arial" w:cs="Arial"/>
                      <w:lang w:eastAsia="ru-RU"/>
                    </w:rPr>
                  </w:pPr>
                  <w:r w:rsidRPr="007A6778">
                    <w:rPr>
                      <w:rFonts w:ascii="Arial" w:eastAsia="Calibri" w:hAnsi="Arial" w:cs="Arial"/>
                      <w:b/>
                      <w:lang w:eastAsia="ru-RU"/>
                    </w:rPr>
                    <w:t xml:space="preserve"> Тульской области»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15513" w:type="dxa"/>
                  <w:gridSpan w:val="8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7A6778">
                    <w:rPr>
                      <w:rFonts w:ascii="Arial" w:eastAsia="Calibri" w:hAnsi="Arial" w:cs="Arial"/>
                      <w:b/>
                    </w:rPr>
                    <w:t xml:space="preserve"> Региональные проекты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15513" w:type="dxa"/>
                  <w:gridSpan w:val="8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numPr>
                      <w:ilvl w:val="0"/>
                      <w:numId w:val="18"/>
                    </w:numPr>
                    <w:ind w:right="-113"/>
                    <w:contextualSpacing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7A6778">
                    <w:rPr>
                      <w:rFonts w:ascii="Arial" w:hAnsi="Arial" w:cs="Arial"/>
                      <w:b/>
                      <w:bCs/>
                    </w:rPr>
                    <w:t xml:space="preserve">Региональный проект </w:t>
                  </w:r>
                  <w:r w:rsidRPr="007A6778">
                    <w:rPr>
                      <w:rFonts w:ascii="Arial" w:hAnsi="Arial" w:cs="Arial"/>
                      <w:b/>
                    </w:rPr>
                    <w:t>«Модернизация коммунальной инфраструктуры»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 xml:space="preserve">Сроки реализации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 xml:space="preserve">       Программа реализуется в один этап: 2026 год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 xml:space="preserve">      Комитет по жизнеобеспечению  администрации муниципального  образования Ефремовский муниципальный округ Тульской области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 xml:space="preserve">Соисполнители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 xml:space="preserve">       Отсутствуют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 xml:space="preserve">Цели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317"/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- Повышение качества и  энергоэффективности жилищного фонда</w:t>
                  </w:r>
                </w:p>
                <w:p w:rsidR="007A6778" w:rsidRPr="007A6778" w:rsidRDefault="007A6778" w:rsidP="007A6778">
                  <w:pPr>
                    <w:ind w:left="317"/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- Надежность и качество коммунальных услуг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 xml:space="preserve">Задачи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rPr>
                      <w:rFonts w:ascii="Arial" w:hAnsi="Arial" w:cs="Arial"/>
                      <w:color w:val="000000"/>
                    </w:rPr>
                  </w:pPr>
                  <w:r w:rsidRPr="007A6778">
                    <w:rPr>
                      <w:rFonts w:ascii="Arial" w:hAnsi="Arial" w:cs="Arial"/>
                      <w:shd w:val="clear" w:color="auto" w:fill="FFFFFF"/>
                    </w:rPr>
                    <w:t>- Создание условий для устойчивого функционирования жилищного фонда,</w:t>
                  </w:r>
                </w:p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  <w:shd w:val="clear" w:color="auto" w:fill="FFFFFF"/>
                    </w:rPr>
                    <w:t>- Улучшение качества жилищного фонда, повышение комфортности условий проживания</w:t>
                  </w:r>
                  <w:r w:rsidRPr="007A6778">
                    <w:rPr>
                      <w:rFonts w:ascii="Arial" w:hAnsi="Arial" w:cs="Arial"/>
                    </w:rPr>
                    <w:t xml:space="preserve"> </w:t>
                  </w:r>
                </w:p>
                <w:p w:rsidR="007A6778" w:rsidRPr="007A6778" w:rsidRDefault="007A6778" w:rsidP="007A6778">
                  <w:pPr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  <w:shd w:val="clear" w:color="auto" w:fill="FFFFFF"/>
                    </w:rPr>
                    <w:t xml:space="preserve">   </w:t>
                  </w:r>
                  <w:r w:rsidRPr="007A6778">
                    <w:rPr>
                      <w:rFonts w:ascii="Arial" w:eastAsia="Calibri" w:hAnsi="Arial" w:cs="Arial"/>
                      <w:color w:val="000000"/>
                    </w:rPr>
                    <w:t>- Создание благоприятных условий для проживания и отдыха населения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 xml:space="preserve">Целевые показатели </w:t>
                  </w:r>
                </w:p>
              </w:tc>
              <w:tc>
                <w:tcPr>
                  <w:tcW w:w="422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 xml:space="preserve">№ </w:t>
                  </w:r>
                </w:p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п/п</w:t>
                  </w:r>
                </w:p>
              </w:tc>
              <w:tc>
                <w:tcPr>
                  <w:tcW w:w="5821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Наименование</w:t>
                  </w:r>
                </w:p>
                <w:p w:rsidR="007A6778" w:rsidRPr="007A6778" w:rsidRDefault="007A6778" w:rsidP="007A6778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Arial" w:eastAsia="Calibri" w:hAnsi="Arial" w:cs="Arial"/>
                      <w:spacing w:val="-20"/>
                      <w:lang w:eastAsia="ru-RU"/>
                    </w:rPr>
                  </w:pPr>
                  <w:r w:rsidRPr="007A6778">
                    <w:rPr>
                      <w:rFonts w:ascii="Arial" w:eastAsia="Calibri" w:hAnsi="Arial" w:cs="Arial"/>
                      <w:spacing w:val="-20"/>
                      <w:lang w:eastAsia="ru-RU"/>
                    </w:rPr>
                    <w:t>целевого показателя, единица измерения</w:t>
                  </w:r>
                </w:p>
              </w:tc>
              <w:tc>
                <w:tcPr>
                  <w:tcW w:w="6095" w:type="dxa"/>
                  <w:gridSpan w:val="5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Значение показателя по годам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" w:type="dxa"/>
                  <w:vMerge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1" w:type="dxa"/>
                  <w:vMerge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2025 год</w:t>
                  </w:r>
                </w:p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2026 год</w:t>
                  </w:r>
                </w:p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gridSpan w:val="2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2027 год</w:t>
                  </w:r>
                </w:p>
              </w:tc>
              <w:tc>
                <w:tcPr>
                  <w:tcW w:w="1417" w:type="dxa"/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на момент окончания реализации МП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5821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Капитальный ремонт систем водоснабжения населенных пунктов  Ефремовский район (годовая периодичность, за отчетный период), км.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17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12,043</w:t>
                  </w:r>
                </w:p>
              </w:tc>
              <w:tc>
                <w:tcPr>
                  <w:tcW w:w="1560" w:type="dxa"/>
                  <w:gridSpan w:val="2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7A6778" w:rsidRPr="007A6778" w:rsidRDefault="007A6778" w:rsidP="007A6778">
                  <w:pPr>
                    <w:ind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12,043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 xml:space="preserve">Параметры финансового обеспечения </w:t>
                  </w:r>
                  <w:r w:rsidRPr="007A6778">
                    <w:rPr>
                      <w:rFonts w:ascii="Arial" w:hAnsi="Arial" w:cs="Arial"/>
                      <w:bCs/>
                    </w:rPr>
                    <w:t xml:space="preserve">регионального проекта </w:t>
                  </w:r>
                  <w:r w:rsidRPr="007A6778">
                    <w:rPr>
                      <w:rFonts w:ascii="Arial" w:hAnsi="Arial" w:cs="Arial"/>
                    </w:rPr>
                    <w:t>«Модернизация коммунальной инфраструктуры»</w:t>
                  </w:r>
                </w:p>
              </w:tc>
              <w:tc>
                <w:tcPr>
                  <w:tcW w:w="6243" w:type="dxa"/>
                  <w:gridSpan w:val="2"/>
                  <w:vMerge w:val="restart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 xml:space="preserve">Источники </w:t>
                  </w:r>
                </w:p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финансирования</w:t>
                  </w:r>
                </w:p>
              </w:tc>
              <w:tc>
                <w:tcPr>
                  <w:tcW w:w="6095" w:type="dxa"/>
                  <w:gridSpan w:val="5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Расходы по годам</w:t>
                  </w:r>
                </w:p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(тыс. рублей)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vMerge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всего</w:t>
                  </w:r>
                </w:p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2025</w:t>
                  </w:r>
                </w:p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2026</w:t>
                  </w:r>
                </w:p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:rsidR="007A6778" w:rsidRPr="007A6778" w:rsidRDefault="007A6778" w:rsidP="007A6778">
                  <w:pPr>
                    <w:ind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2027 год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7A6778">
                    <w:rPr>
                      <w:rFonts w:ascii="Arial" w:hAnsi="Arial" w:cs="Arial"/>
                      <w:b/>
                    </w:rPr>
                    <w:t>Всего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7A6778">
                    <w:rPr>
                      <w:rFonts w:ascii="Arial" w:hAnsi="Arial" w:cs="Arial"/>
                      <w:b/>
                    </w:rPr>
                    <w:t>23513,8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7A6778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7A6778">
                    <w:rPr>
                      <w:rFonts w:ascii="Arial" w:hAnsi="Arial" w:cs="Arial"/>
                      <w:b/>
                    </w:rPr>
                    <w:t>23513,8</w:t>
                  </w:r>
                </w:p>
              </w:tc>
              <w:tc>
                <w:tcPr>
                  <w:tcW w:w="1417" w:type="dxa"/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7A6778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7A6778">
                    <w:rPr>
                      <w:rFonts w:ascii="Arial" w:hAnsi="Arial" w:cs="Arial"/>
                    </w:rPr>
                    <w:t>14813,7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7A6778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14813,7</w:t>
                  </w:r>
                </w:p>
              </w:tc>
              <w:tc>
                <w:tcPr>
                  <w:tcW w:w="1417" w:type="dxa"/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7A6778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8229,8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8229,8</w:t>
                  </w:r>
                </w:p>
              </w:tc>
              <w:tc>
                <w:tcPr>
                  <w:tcW w:w="1417" w:type="dxa"/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7A6778" w:rsidRPr="007A6778" w:rsidTr="003373B2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jc w:val="both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470,3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470,3</w:t>
                  </w:r>
                </w:p>
              </w:tc>
              <w:tc>
                <w:tcPr>
                  <w:tcW w:w="1417" w:type="dxa"/>
                </w:tcPr>
                <w:p w:rsidR="007A6778" w:rsidRPr="007A6778" w:rsidRDefault="007A6778" w:rsidP="007A6778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7A6778"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7A6778" w:rsidRPr="007A6778" w:rsidRDefault="007A6778" w:rsidP="007A6778">
            <w:pPr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Паспорт</w:t>
            </w: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 xml:space="preserve">Паспорт </w:t>
            </w:r>
            <w:r w:rsidRPr="007A6778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7A6778">
              <w:rPr>
                <w:rFonts w:ascii="Arial" w:hAnsi="Arial" w:cs="Arial"/>
                <w:b/>
              </w:rPr>
              <w:t>муниципальной программы</w:t>
            </w:r>
          </w:p>
          <w:p w:rsidR="007A6778" w:rsidRPr="007A6778" w:rsidRDefault="007A6778" w:rsidP="007A6778">
            <w:pPr>
              <w:shd w:val="clear" w:color="auto" w:fill="FFFFFF"/>
              <w:suppressAutoHyphens w:val="0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7A6778">
              <w:rPr>
                <w:rFonts w:ascii="Arial" w:eastAsia="Calibri" w:hAnsi="Arial" w:cs="Arial"/>
                <w:b/>
                <w:lang w:eastAsia="ru-RU"/>
              </w:rPr>
              <w:t>«Обеспечение услугами ЖКХ населения муниципального образования Ефремовский муниципальный округ</w:t>
            </w:r>
          </w:p>
          <w:p w:rsidR="007A6778" w:rsidRPr="007A6778" w:rsidRDefault="007A6778" w:rsidP="007A6778">
            <w:pPr>
              <w:shd w:val="clear" w:color="auto" w:fill="FFFFFF"/>
              <w:suppressAutoHyphens w:val="0"/>
              <w:jc w:val="center"/>
              <w:rPr>
                <w:rFonts w:ascii="Arial" w:eastAsia="Calibri" w:hAnsi="Arial" w:cs="Arial"/>
                <w:lang w:eastAsia="ru-RU"/>
              </w:rPr>
            </w:pPr>
            <w:r w:rsidRPr="007A6778">
              <w:rPr>
                <w:rFonts w:ascii="Arial" w:eastAsia="Calibri" w:hAnsi="Arial" w:cs="Arial"/>
                <w:b/>
                <w:lang w:eastAsia="ru-RU"/>
              </w:rPr>
              <w:t xml:space="preserve"> Тульской области»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15513" w:type="dxa"/>
            <w:gridSpan w:val="20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7A6778">
              <w:rPr>
                <w:rFonts w:ascii="Arial" w:eastAsia="Calibri" w:hAnsi="Arial" w:cs="Arial"/>
                <w:b/>
              </w:rPr>
              <w:t xml:space="preserve"> Региональные проекты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15513" w:type="dxa"/>
            <w:gridSpan w:val="20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numPr>
                <w:ilvl w:val="0"/>
                <w:numId w:val="18"/>
              </w:numPr>
              <w:ind w:right="-113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7A6778">
              <w:rPr>
                <w:rFonts w:ascii="Arial" w:hAnsi="Arial" w:cs="Arial"/>
                <w:b/>
                <w:bCs/>
              </w:rPr>
              <w:t>Региональный проект «Народный бюджет»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8" w:type="dxa"/>
            <w:gridSpan w:val="1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Программа реализуется в один этап: 2025 год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8" w:type="dxa"/>
            <w:gridSpan w:val="1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Ефремовский муниципальный округ Тульской области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8" w:type="dxa"/>
            <w:gridSpan w:val="1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8" w:type="dxa"/>
            <w:gridSpan w:val="1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317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  <w:p w:rsidR="007A6778" w:rsidRPr="007A6778" w:rsidRDefault="007A6778" w:rsidP="007A6778">
            <w:pPr>
              <w:ind w:left="317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color w:val="000000"/>
                <w:spacing w:val="-5"/>
              </w:rPr>
              <w:t>- Улучшение  благоустройства  территорий  муниципального образования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lastRenderedPageBreak/>
              <w:t xml:space="preserve">Задачи </w:t>
            </w:r>
          </w:p>
        </w:tc>
        <w:tc>
          <w:tcPr>
            <w:tcW w:w="12338" w:type="dxa"/>
            <w:gridSpan w:val="1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  <w:color w:val="000000"/>
              </w:rPr>
            </w:pPr>
            <w:r w:rsidRPr="007A6778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  <w:r w:rsidRPr="007A6778">
              <w:rPr>
                <w:rFonts w:ascii="Arial" w:hAnsi="Arial" w:cs="Arial"/>
              </w:rPr>
              <w:t xml:space="preserve"> </w:t>
            </w:r>
          </w:p>
          <w:p w:rsidR="007A6778" w:rsidRPr="007A6778" w:rsidRDefault="007A6778" w:rsidP="007A6778">
            <w:pPr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7A6778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2" w:type="dxa"/>
            <w:gridSpan w:val="2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№ 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п/п</w:t>
            </w:r>
          </w:p>
        </w:tc>
        <w:tc>
          <w:tcPr>
            <w:tcW w:w="5821" w:type="dxa"/>
            <w:gridSpan w:val="3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Наименование</w:t>
            </w:r>
          </w:p>
          <w:p w:rsidR="007A6778" w:rsidRPr="007A6778" w:rsidRDefault="007A6778" w:rsidP="007A6778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eastAsia="Calibri" w:hAnsi="Arial" w:cs="Arial"/>
                <w:spacing w:val="-20"/>
                <w:lang w:eastAsia="ru-RU"/>
              </w:rPr>
            </w:pPr>
            <w:r w:rsidRPr="007A6778">
              <w:rPr>
                <w:rFonts w:ascii="Arial" w:eastAsia="Calibri" w:hAnsi="Arial" w:cs="Arial"/>
                <w:spacing w:val="-20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6095" w:type="dxa"/>
            <w:gridSpan w:val="1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21" w:type="dxa"/>
            <w:gridSpan w:val="3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2025 год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 год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2027 год</w:t>
            </w: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1.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Установка детских площадок в г. Ефремов   (годовая периодичность, за отчетный период), ед.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2.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Монтаж уличного освещения в д. Красногорское Ефремовского района (годовая периодичность, за отчетный период), ед.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15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15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3.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Ремонт подъездов с частичным ремонтом входных групп в многоквартирном жилом доме № 116 по ул. Ленинградская в г. Ефремов (годовая периодичность, за отчетный период), ед.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A6778">
              <w:rPr>
                <w:rFonts w:ascii="Arial" w:hAnsi="Arial" w:cs="Arial"/>
                <w:bCs/>
              </w:rPr>
              <w:t>регионального проекта «Народный бюджет»</w:t>
            </w:r>
          </w:p>
        </w:tc>
        <w:tc>
          <w:tcPr>
            <w:tcW w:w="6243" w:type="dxa"/>
            <w:gridSpan w:val="5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Источники 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095" w:type="dxa"/>
            <w:gridSpan w:val="1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Расходы по годам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(тыс. рублей)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всего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2025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2027 год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6100,0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6100,0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0,0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4495,0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4495,0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</w:tr>
      <w:tr w:rsidR="007A6778" w:rsidRPr="007A6778" w:rsidTr="003373B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1605,0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1605,0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</w:tr>
    </w:tbl>
    <w:p w:rsidR="007A6778" w:rsidRPr="007A6778" w:rsidRDefault="007A6778" w:rsidP="007A6778">
      <w:pPr>
        <w:jc w:val="center"/>
        <w:rPr>
          <w:rFonts w:ascii="Arial" w:hAnsi="Arial" w:cs="Arial"/>
          <w:b/>
        </w:rPr>
      </w:pPr>
    </w:p>
    <w:p w:rsidR="007A6778" w:rsidRPr="007A6778" w:rsidRDefault="007A6778" w:rsidP="007A6778">
      <w:pPr>
        <w:jc w:val="center"/>
        <w:rPr>
          <w:rFonts w:ascii="Arial" w:hAnsi="Arial" w:cs="Arial"/>
          <w:b/>
        </w:rPr>
      </w:pPr>
    </w:p>
    <w:p w:rsidR="007A6778" w:rsidRPr="007A6778" w:rsidRDefault="007A6778" w:rsidP="007A6778">
      <w:pPr>
        <w:jc w:val="center"/>
        <w:rPr>
          <w:rFonts w:ascii="Arial" w:eastAsia="Calibri" w:hAnsi="Arial" w:cs="Arial"/>
          <w:b/>
        </w:rPr>
      </w:pPr>
      <w:r w:rsidRPr="007A6778">
        <w:rPr>
          <w:rFonts w:ascii="Arial" w:hAnsi="Arial" w:cs="Arial"/>
          <w:b/>
        </w:rPr>
        <w:t xml:space="preserve">Паспорт </w:t>
      </w:r>
      <w:r w:rsidRPr="007A6778">
        <w:rPr>
          <w:rFonts w:ascii="Arial" w:eastAsia="Calibri" w:hAnsi="Arial" w:cs="Arial"/>
          <w:b/>
        </w:rPr>
        <w:t xml:space="preserve">структурного элемента, входящего в процессную часть </w:t>
      </w:r>
      <w:r w:rsidRPr="007A6778">
        <w:rPr>
          <w:rFonts w:ascii="Arial" w:hAnsi="Arial" w:cs="Arial"/>
          <w:b/>
        </w:rPr>
        <w:t>муниципальной программы</w:t>
      </w:r>
    </w:p>
    <w:p w:rsidR="007A6778" w:rsidRPr="007A6778" w:rsidRDefault="007A6778" w:rsidP="007A6778">
      <w:pPr>
        <w:jc w:val="center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>«</w:t>
      </w:r>
      <w:r w:rsidRPr="007A6778">
        <w:rPr>
          <w:rFonts w:ascii="Arial" w:hAnsi="Arial" w:cs="Arial"/>
          <w:b/>
          <w:bCs/>
          <w:spacing w:val="-9"/>
        </w:rPr>
        <w:t xml:space="preserve">Обеспечение услугами ЖКХ населения муниципального образования </w:t>
      </w:r>
      <w:r w:rsidRPr="007A6778">
        <w:rPr>
          <w:rFonts w:ascii="Arial" w:hAnsi="Arial" w:cs="Arial"/>
          <w:b/>
        </w:rPr>
        <w:t>Ефремовский муниципальный округ</w:t>
      </w:r>
    </w:p>
    <w:p w:rsidR="007A6778" w:rsidRPr="007A6778" w:rsidRDefault="007A6778" w:rsidP="007A6778">
      <w:pPr>
        <w:jc w:val="center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Тульской области»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119"/>
        <w:gridCol w:w="283"/>
        <w:gridCol w:w="114"/>
        <w:gridCol w:w="170"/>
        <w:gridCol w:w="243"/>
        <w:gridCol w:w="1990"/>
        <w:gridCol w:w="177"/>
        <w:gridCol w:w="714"/>
        <w:gridCol w:w="658"/>
        <w:gridCol w:w="754"/>
        <w:gridCol w:w="754"/>
        <w:gridCol w:w="357"/>
        <w:gridCol w:w="165"/>
        <w:gridCol w:w="283"/>
        <w:gridCol w:w="851"/>
        <w:gridCol w:w="141"/>
        <w:gridCol w:w="142"/>
        <w:gridCol w:w="130"/>
        <w:gridCol w:w="631"/>
        <w:gridCol w:w="373"/>
        <w:gridCol w:w="425"/>
        <w:gridCol w:w="142"/>
        <w:gridCol w:w="425"/>
        <w:gridCol w:w="142"/>
        <w:gridCol w:w="709"/>
        <w:gridCol w:w="283"/>
        <w:gridCol w:w="142"/>
        <w:gridCol w:w="992"/>
        <w:gridCol w:w="142"/>
      </w:tblGrid>
      <w:tr w:rsidR="007A6778" w:rsidRPr="007A6778" w:rsidTr="003373B2">
        <w:trPr>
          <w:trHeight w:val="20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7A6778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7A6778" w:rsidRPr="007A6778" w:rsidTr="003373B2">
        <w:trPr>
          <w:trHeight w:val="259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numPr>
                <w:ilvl w:val="0"/>
                <w:numId w:val="20"/>
              </w:numPr>
              <w:shd w:val="clear" w:color="auto" w:fill="FFFFFF"/>
              <w:spacing w:line="278" w:lineRule="exact"/>
              <w:ind w:right="38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7A6778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7A6778">
              <w:rPr>
                <w:rFonts w:ascii="Arial" w:hAnsi="Arial" w:cs="Arial"/>
                <w:bCs/>
              </w:rPr>
              <w:t xml:space="preserve"> </w:t>
            </w:r>
            <w:r w:rsidRPr="007A6778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7A6778" w:rsidRPr="007A6778" w:rsidTr="003373B2">
        <w:trPr>
          <w:trHeight w:val="20"/>
        </w:trPr>
        <w:tc>
          <w:tcPr>
            <w:tcW w:w="3578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35" w:type="dxa"/>
            <w:gridSpan w:val="2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2025-2027 годы</w:t>
            </w:r>
          </w:p>
        </w:tc>
      </w:tr>
      <w:tr w:rsidR="007A6778" w:rsidRPr="007A6778" w:rsidTr="003373B2">
        <w:trPr>
          <w:trHeight w:val="20"/>
        </w:trPr>
        <w:tc>
          <w:tcPr>
            <w:tcW w:w="3578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35" w:type="dxa"/>
            <w:gridSpan w:val="2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7A6778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Pr="007A6778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7A6778" w:rsidRPr="007A6778" w:rsidTr="003373B2">
        <w:trPr>
          <w:trHeight w:val="20"/>
        </w:trPr>
        <w:tc>
          <w:tcPr>
            <w:tcW w:w="3578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35" w:type="dxa"/>
            <w:gridSpan w:val="2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7A6778" w:rsidRPr="007A6778" w:rsidTr="003373B2">
        <w:trPr>
          <w:trHeight w:val="20"/>
        </w:trPr>
        <w:tc>
          <w:tcPr>
            <w:tcW w:w="3578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35" w:type="dxa"/>
            <w:gridSpan w:val="2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317" w:hanging="317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7A6778" w:rsidRPr="007A6778" w:rsidTr="003373B2">
        <w:trPr>
          <w:trHeight w:val="20"/>
        </w:trPr>
        <w:tc>
          <w:tcPr>
            <w:tcW w:w="3578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35" w:type="dxa"/>
            <w:gridSpan w:val="2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  <w:color w:val="000000"/>
              </w:rPr>
            </w:pPr>
            <w:r w:rsidRPr="007A6778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7A6778" w:rsidRPr="007A6778" w:rsidTr="003373B2">
        <w:trPr>
          <w:trHeight w:val="20"/>
        </w:trPr>
        <w:tc>
          <w:tcPr>
            <w:tcW w:w="3578" w:type="dxa"/>
            <w:gridSpan w:val="4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№ 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8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Наименование</w:t>
            </w:r>
          </w:p>
          <w:p w:rsidR="007A6778" w:rsidRPr="007A6778" w:rsidRDefault="007A6778" w:rsidP="007A6778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eastAsia="Calibri" w:hAnsi="Arial" w:cs="Arial"/>
                <w:spacing w:val="-20"/>
                <w:lang w:eastAsia="ru-RU"/>
              </w:rPr>
            </w:pPr>
            <w:r w:rsidRPr="007A6778">
              <w:rPr>
                <w:rFonts w:ascii="Arial" w:eastAsia="Calibri" w:hAnsi="Arial" w:cs="Arial"/>
                <w:spacing w:val="-20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5953" w:type="dxa"/>
            <w:gridSpan w:val="1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A6778" w:rsidRPr="007A6778" w:rsidTr="003373B2">
        <w:trPr>
          <w:trHeight w:val="20"/>
        </w:trPr>
        <w:tc>
          <w:tcPr>
            <w:tcW w:w="3578" w:type="dxa"/>
            <w:gridSpan w:val="4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8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2025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2027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7A6778" w:rsidRPr="007A6778" w:rsidTr="003373B2">
        <w:trPr>
          <w:trHeight w:val="20"/>
        </w:trPr>
        <w:tc>
          <w:tcPr>
            <w:tcW w:w="3578" w:type="dxa"/>
            <w:gridSpan w:val="4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A6778">
              <w:rPr>
                <w:rFonts w:ascii="Arial" w:eastAsia="Calibri" w:hAnsi="Arial" w:cs="Arial"/>
                <w:lang w:eastAsia="ru-RU"/>
              </w:rPr>
              <w:t>Приобретение автогидроподъёмника (годовая периодичность, за отчетный период), ед.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4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</w:tr>
      <w:tr w:rsidR="007A6778" w:rsidRPr="007A6778" w:rsidTr="003373B2">
        <w:trPr>
          <w:trHeight w:val="20"/>
        </w:trPr>
        <w:tc>
          <w:tcPr>
            <w:tcW w:w="3578" w:type="dxa"/>
            <w:gridSpan w:val="4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A6778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7A6778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6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Источники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83" w:type="dxa"/>
            <w:gridSpan w:val="20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7A6778" w:rsidRPr="007A6778" w:rsidTr="003373B2">
        <w:trPr>
          <w:trHeight w:val="20"/>
        </w:trPr>
        <w:tc>
          <w:tcPr>
            <w:tcW w:w="3578" w:type="dxa"/>
            <w:gridSpan w:val="4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6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13" w:type="dxa"/>
            <w:gridSpan w:val="5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всего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2025 год</w:t>
            </w:r>
          </w:p>
        </w:tc>
        <w:tc>
          <w:tcPr>
            <w:tcW w:w="2268" w:type="dxa"/>
            <w:gridSpan w:val="7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 год</w:t>
            </w:r>
          </w:p>
        </w:tc>
        <w:tc>
          <w:tcPr>
            <w:tcW w:w="1134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2027 год</w:t>
            </w:r>
          </w:p>
        </w:tc>
      </w:tr>
      <w:tr w:rsidR="007A6778" w:rsidRPr="007A6778" w:rsidTr="003373B2">
        <w:trPr>
          <w:trHeight w:val="20"/>
        </w:trPr>
        <w:tc>
          <w:tcPr>
            <w:tcW w:w="3578" w:type="dxa"/>
            <w:gridSpan w:val="4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13" w:type="dxa"/>
            <w:gridSpan w:val="5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17000,0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17000,0</w:t>
            </w:r>
          </w:p>
        </w:tc>
        <w:tc>
          <w:tcPr>
            <w:tcW w:w="2268" w:type="dxa"/>
            <w:gridSpan w:val="7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0,0</w:t>
            </w:r>
          </w:p>
        </w:tc>
      </w:tr>
      <w:tr w:rsidR="007A6778" w:rsidRPr="007A6778" w:rsidTr="003373B2">
        <w:trPr>
          <w:trHeight w:val="20"/>
        </w:trPr>
        <w:tc>
          <w:tcPr>
            <w:tcW w:w="3578" w:type="dxa"/>
            <w:gridSpan w:val="4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2313" w:type="dxa"/>
            <w:gridSpan w:val="5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17000,0</w:t>
            </w:r>
          </w:p>
        </w:tc>
        <w:tc>
          <w:tcPr>
            <w:tcW w:w="2268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17000,0</w:t>
            </w:r>
          </w:p>
        </w:tc>
        <w:tc>
          <w:tcPr>
            <w:tcW w:w="2268" w:type="dxa"/>
            <w:gridSpan w:val="7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</w:tr>
      <w:tr w:rsidR="007A6778" w:rsidRPr="007A6778" w:rsidTr="003373B2">
        <w:trPr>
          <w:trHeight w:val="259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numPr>
                <w:ilvl w:val="0"/>
                <w:numId w:val="20"/>
              </w:numPr>
              <w:ind w:right="-113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7A6778">
              <w:rPr>
                <w:rFonts w:ascii="Arial" w:hAnsi="Arial" w:cs="Arial"/>
                <w:b/>
                <w:bCs/>
              </w:rPr>
              <w:lastRenderedPageBreak/>
              <w:t>Комплекс процессных мероприятий:</w:t>
            </w:r>
            <w:r w:rsidRPr="007A6778">
              <w:rPr>
                <w:rFonts w:ascii="Arial" w:hAnsi="Arial" w:cs="Arial"/>
                <w:b/>
              </w:rPr>
              <w:t xml:space="preserve"> </w:t>
            </w:r>
            <w:r w:rsidRPr="007A6778">
              <w:rPr>
                <w:rFonts w:ascii="Arial" w:hAnsi="Arial" w:cs="Arial"/>
              </w:rPr>
              <w:t xml:space="preserve"> </w:t>
            </w:r>
            <w:r w:rsidRPr="007A6778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7A6778" w:rsidRPr="007A6778" w:rsidTr="003373B2">
        <w:trPr>
          <w:trHeight w:val="20"/>
        </w:trPr>
        <w:tc>
          <w:tcPr>
            <w:tcW w:w="3464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049" w:type="dxa"/>
            <w:gridSpan w:val="27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2025 год</w:t>
            </w:r>
          </w:p>
        </w:tc>
      </w:tr>
      <w:tr w:rsidR="007A6778" w:rsidRPr="007A6778" w:rsidTr="003373B2">
        <w:trPr>
          <w:trHeight w:val="20"/>
        </w:trPr>
        <w:tc>
          <w:tcPr>
            <w:tcW w:w="3464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049" w:type="dxa"/>
            <w:gridSpan w:val="27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7A6778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Pr="007A6778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7A6778" w:rsidRPr="007A6778" w:rsidTr="003373B2">
        <w:trPr>
          <w:trHeight w:val="20"/>
        </w:trPr>
        <w:tc>
          <w:tcPr>
            <w:tcW w:w="3464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049" w:type="dxa"/>
            <w:gridSpan w:val="27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7A6778" w:rsidRPr="007A6778" w:rsidTr="003373B2">
        <w:trPr>
          <w:trHeight w:val="20"/>
        </w:trPr>
        <w:tc>
          <w:tcPr>
            <w:tcW w:w="3464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049" w:type="dxa"/>
            <w:gridSpan w:val="27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A6778">
              <w:rPr>
                <w:rFonts w:ascii="Arial" w:hAnsi="Arial" w:cs="Arial"/>
                <w:color w:val="000000"/>
                <w:spacing w:val="-5"/>
              </w:rPr>
              <w:t xml:space="preserve">   - Улучшение  технического  состояния   муниципального жилищного фонда</w:t>
            </w:r>
          </w:p>
          <w:p w:rsidR="007A6778" w:rsidRPr="007A6778" w:rsidRDefault="007A6778" w:rsidP="007A6778">
            <w:pPr>
              <w:ind w:left="317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7A6778" w:rsidRPr="007A6778" w:rsidTr="003373B2">
        <w:trPr>
          <w:trHeight w:val="20"/>
        </w:trPr>
        <w:tc>
          <w:tcPr>
            <w:tcW w:w="3464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049" w:type="dxa"/>
            <w:gridSpan w:val="27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317"/>
              <w:rPr>
                <w:rFonts w:ascii="Arial" w:hAnsi="Arial" w:cs="Arial"/>
                <w:color w:val="000000"/>
              </w:rPr>
            </w:pPr>
            <w:r w:rsidRPr="007A6778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7A6778" w:rsidRPr="007A6778" w:rsidRDefault="007A6778" w:rsidP="007A6778">
            <w:pPr>
              <w:ind w:left="317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</w:t>
            </w:r>
            <w:r w:rsidRPr="007A6778">
              <w:rPr>
                <w:rFonts w:ascii="Arial" w:hAnsi="Arial" w:cs="Arial"/>
              </w:rPr>
              <w:t>и</w:t>
            </w:r>
          </w:p>
        </w:tc>
      </w:tr>
      <w:tr w:rsidR="007A6778" w:rsidRPr="007A6778" w:rsidTr="003373B2">
        <w:trPr>
          <w:trHeight w:val="20"/>
        </w:trPr>
        <w:tc>
          <w:tcPr>
            <w:tcW w:w="3464" w:type="dxa"/>
            <w:gridSpan w:val="3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3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№ 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7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Наименование</w:t>
            </w:r>
          </w:p>
          <w:p w:rsidR="007A6778" w:rsidRPr="007A6778" w:rsidRDefault="007A6778" w:rsidP="007A6778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eastAsia="Calibri" w:hAnsi="Arial" w:cs="Arial"/>
                <w:spacing w:val="-20"/>
                <w:lang w:eastAsia="ru-RU"/>
              </w:rPr>
            </w:pPr>
            <w:r w:rsidRPr="007A6778">
              <w:rPr>
                <w:rFonts w:ascii="Arial" w:eastAsia="Calibri" w:hAnsi="Arial" w:cs="Arial"/>
                <w:spacing w:val="-20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6118" w:type="dxa"/>
            <w:gridSpan w:val="17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A6778" w:rsidRPr="007A6778" w:rsidTr="003373B2">
        <w:trPr>
          <w:trHeight w:val="20"/>
        </w:trPr>
        <w:tc>
          <w:tcPr>
            <w:tcW w:w="3464" w:type="dxa"/>
            <w:gridSpan w:val="3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7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2025</w:t>
            </w: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2027 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На момент 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7A6778" w:rsidRPr="007A6778" w:rsidTr="003373B2">
        <w:trPr>
          <w:trHeight w:val="20"/>
        </w:trPr>
        <w:tc>
          <w:tcPr>
            <w:tcW w:w="3464" w:type="dxa"/>
            <w:gridSpan w:val="3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ru-RU"/>
              </w:rPr>
            </w:pPr>
            <w:r w:rsidRPr="007A6778">
              <w:rPr>
                <w:rFonts w:ascii="Arial" w:eastAsia="Calibri" w:hAnsi="Arial" w:cs="Arial"/>
                <w:lang w:eastAsia="ru-RU"/>
              </w:rPr>
              <w:t>Приобретение илососной машины (годовая периодичность, за отчетный период), ед.</w:t>
            </w:r>
          </w:p>
        </w:tc>
        <w:tc>
          <w:tcPr>
            <w:tcW w:w="1582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4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</w:tr>
      <w:tr w:rsidR="007A6778" w:rsidRPr="007A6778" w:rsidTr="003373B2">
        <w:trPr>
          <w:trHeight w:val="20"/>
        </w:trPr>
        <w:tc>
          <w:tcPr>
            <w:tcW w:w="3464" w:type="dxa"/>
            <w:gridSpan w:val="3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Замена аварийного участка канализационного коллектора по ул. Воронежское шоссе г. Ефремова (годовая периодичность, за отчетный период), км</w:t>
            </w:r>
          </w:p>
        </w:tc>
        <w:tc>
          <w:tcPr>
            <w:tcW w:w="1582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0,108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4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0,108</w:t>
            </w:r>
          </w:p>
        </w:tc>
      </w:tr>
      <w:tr w:rsidR="007A6778" w:rsidRPr="007A6778" w:rsidTr="003373B2">
        <w:trPr>
          <w:trHeight w:val="20"/>
        </w:trPr>
        <w:tc>
          <w:tcPr>
            <w:tcW w:w="3464" w:type="dxa"/>
            <w:gridSpan w:val="3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A6778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7A6778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4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Источники </w:t>
            </w:r>
          </w:p>
          <w:p w:rsidR="007A6778" w:rsidRPr="007A6778" w:rsidRDefault="007A6778" w:rsidP="007A6778">
            <w:pPr>
              <w:ind w:left="-113" w:right="-113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2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7A6778" w:rsidRPr="007A6778" w:rsidTr="003373B2">
        <w:trPr>
          <w:trHeight w:val="20"/>
        </w:trPr>
        <w:tc>
          <w:tcPr>
            <w:tcW w:w="3464" w:type="dxa"/>
            <w:gridSpan w:val="3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2025 год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 год</w:t>
            </w:r>
          </w:p>
        </w:tc>
        <w:tc>
          <w:tcPr>
            <w:tcW w:w="2410" w:type="dxa"/>
            <w:gridSpan w:val="6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2027 год</w:t>
            </w:r>
          </w:p>
        </w:tc>
      </w:tr>
      <w:tr w:rsidR="007A6778" w:rsidRPr="007A6778" w:rsidTr="003373B2">
        <w:trPr>
          <w:trHeight w:val="20"/>
        </w:trPr>
        <w:tc>
          <w:tcPr>
            <w:tcW w:w="3464" w:type="dxa"/>
            <w:gridSpan w:val="3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03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25400,0</w:t>
            </w:r>
          </w:p>
        </w:tc>
        <w:tc>
          <w:tcPr>
            <w:tcW w:w="2410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25400,0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2410" w:type="dxa"/>
            <w:gridSpan w:val="6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0,0</w:t>
            </w:r>
          </w:p>
        </w:tc>
      </w:tr>
      <w:tr w:rsidR="007A6778" w:rsidRPr="007A6778" w:rsidTr="003373B2">
        <w:trPr>
          <w:trHeight w:val="20"/>
        </w:trPr>
        <w:tc>
          <w:tcPr>
            <w:tcW w:w="3464" w:type="dxa"/>
            <w:gridSpan w:val="3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3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8400,0</w:t>
            </w:r>
          </w:p>
        </w:tc>
        <w:tc>
          <w:tcPr>
            <w:tcW w:w="2410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8400,0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6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</w:tr>
      <w:tr w:rsidR="007A6778" w:rsidRPr="007A6778" w:rsidTr="003373B2">
        <w:trPr>
          <w:trHeight w:val="20"/>
        </w:trPr>
        <w:tc>
          <w:tcPr>
            <w:tcW w:w="3464" w:type="dxa"/>
            <w:gridSpan w:val="3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3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17000,0</w:t>
            </w:r>
          </w:p>
        </w:tc>
        <w:tc>
          <w:tcPr>
            <w:tcW w:w="2410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17000,0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6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</w:tr>
      <w:tr w:rsidR="007A6778" w:rsidRPr="007A6778" w:rsidTr="003373B2">
        <w:trPr>
          <w:trHeight w:val="259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7A6778">
              <w:rPr>
                <w:rFonts w:ascii="Arial" w:eastAsia="Calibri" w:hAnsi="Arial" w:cs="Arial"/>
                <w:b/>
                <w:bCs/>
                <w:lang w:eastAsia="ru-RU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2" w:type="dxa"/>
            <w:gridSpan w:val="2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2025-2027 годы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2" w:type="dxa"/>
            <w:gridSpan w:val="2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7A6778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Pr="007A6778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2" w:type="dxa"/>
            <w:gridSpan w:val="2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2" w:type="dxa"/>
            <w:gridSpan w:val="2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317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2" w:type="dxa"/>
            <w:gridSpan w:val="2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317"/>
              <w:rPr>
                <w:rFonts w:ascii="Arial" w:hAnsi="Arial" w:cs="Arial"/>
                <w:color w:val="000000"/>
              </w:rPr>
            </w:pPr>
            <w:r w:rsidRPr="007A6778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№ 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п/п</w:t>
            </w:r>
          </w:p>
        </w:tc>
        <w:tc>
          <w:tcPr>
            <w:tcW w:w="5647" w:type="dxa"/>
            <w:gridSpan w:val="8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Наименование</w:t>
            </w:r>
          </w:p>
          <w:p w:rsidR="007A6778" w:rsidRPr="007A6778" w:rsidRDefault="007A6778" w:rsidP="007A6778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eastAsia="Calibri" w:hAnsi="Arial" w:cs="Arial"/>
                <w:spacing w:val="-20"/>
                <w:lang w:eastAsia="ru-RU"/>
              </w:rPr>
            </w:pPr>
            <w:r w:rsidRPr="007A6778">
              <w:rPr>
                <w:rFonts w:ascii="Arial" w:eastAsia="Calibri" w:hAnsi="Arial" w:cs="Arial"/>
                <w:spacing w:val="-20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6118" w:type="dxa"/>
            <w:gridSpan w:val="17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A6778" w:rsidRPr="007A6778" w:rsidTr="003373B2">
        <w:trPr>
          <w:trHeight w:val="564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2025</w:t>
            </w: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год</w:t>
            </w:r>
          </w:p>
        </w:tc>
        <w:tc>
          <w:tcPr>
            <w:tcW w:w="157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2027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на момент 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A6778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7A6778">
              <w:rPr>
                <w:rFonts w:ascii="Arial" w:hAnsi="Arial" w:cs="Arial"/>
                <w:color w:val="000000"/>
              </w:rPr>
              <w:t xml:space="preserve">округа </w:t>
            </w:r>
            <w:r w:rsidRPr="007A6778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160</w:t>
            </w:r>
          </w:p>
        </w:tc>
        <w:tc>
          <w:tcPr>
            <w:tcW w:w="157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162</w:t>
            </w: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164</w:t>
            </w:r>
          </w:p>
        </w:tc>
        <w:tc>
          <w:tcPr>
            <w:tcW w:w="1276" w:type="dxa"/>
            <w:gridSpan w:val="3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164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A6778">
              <w:rPr>
                <w:rFonts w:ascii="Arial" w:hAnsi="Arial" w:cs="Arial"/>
              </w:rPr>
              <w:t xml:space="preserve">Санитарная уборка и </w:t>
            </w:r>
            <w:r w:rsidRPr="007A6778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7A6778">
              <w:rPr>
                <w:rFonts w:ascii="Arial" w:hAnsi="Arial" w:cs="Arial"/>
              </w:rPr>
              <w:t xml:space="preserve">  Ефремовского муниципального округа (годовая периодичность, за отчетный период), тыс. кв. м.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294,0</w:t>
            </w:r>
          </w:p>
        </w:tc>
        <w:tc>
          <w:tcPr>
            <w:tcW w:w="157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294,0</w:t>
            </w: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294,0</w:t>
            </w:r>
          </w:p>
        </w:tc>
        <w:tc>
          <w:tcPr>
            <w:tcW w:w="1276" w:type="dxa"/>
            <w:gridSpan w:val="3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294,0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Количество вывезенных коммунальных отходов на душу населения (годовая периодичность, за отчетный период), куб. м. в год 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3,1</w:t>
            </w:r>
          </w:p>
        </w:tc>
        <w:tc>
          <w:tcPr>
            <w:tcW w:w="157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3,1</w:t>
            </w: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gridSpan w:val="3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3,1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numPr>
                <w:ilvl w:val="0"/>
                <w:numId w:val="20"/>
              </w:numPr>
              <w:ind w:right="-11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</w:t>
            </w:r>
          </w:p>
        </w:tc>
        <w:tc>
          <w:tcPr>
            <w:tcW w:w="157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numPr>
                <w:ilvl w:val="0"/>
                <w:numId w:val="20"/>
              </w:numPr>
              <w:ind w:right="-11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Удаление (ликвидация) мест несанкционированного размещения отходов (годовая периодичность, за отчетный период), ед.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57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A6778">
              <w:rPr>
                <w:rFonts w:ascii="Arial" w:eastAsia="Calibri" w:hAnsi="Arial" w:cs="Arial"/>
                <w:b/>
              </w:rPr>
              <w:t>комплекса процессных мероприятий 3</w:t>
            </w:r>
            <w:r w:rsidRPr="007A6778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Источники </w:t>
            </w:r>
          </w:p>
          <w:p w:rsidR="007A6778" w:rsidRPr="007A6778" w:rsidRDefault="007A6778" w:rsidP="007A6778">
            <w:pPr>
              <w:ind w:left="-113" w:right="-113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2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2025 год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 год</w:t>
            </w:r>
          </w:p>
        </w:tc>
        <w:tc>
          <w:tcPr>
            <w:tcW w:w="2410" w:type="dxa"/>
            <w:gridSpan w:val="6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2027 год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03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92735,5</w:t>
            </w:r>
          </w:p>
        </w:tc>
        <w:tc>
          <w:tcPr>
            <w:tcW w:w="2410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30218,5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31258,5</w:t>
            </w:r>
          </w:p>
        </w:tc>
        <w:tc>
          <w:tcPr>
            <w:tcW w:w="2410" w:type="dxa"/>
            <w:gridSpan w:val="6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31258,5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3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6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3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92735,5</w:t>
            </w:r>
          </w:p>
        </w:tc>
        <w:tc>
          <w:tcPr>
            <w:tcW w:w="2410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30318,5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31258,5</w:t>
            </w:r>
          </w:p>
        </w:tc>
        <w:tc>
          <w:tcPr>
            <w:tcW w:w="2410" w:type="dxa"/>
            <w:gridSpan w:val="6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31258,5</w:t>
            </w:r>
          </w:p>
        </w:tc>
      </w:tr>
      <w:tr w:rsidR="007A6778" w:rsidRPr="007A6778" w:rsidTr="003373B2">
        <w:trPr>
          <w:trHeight w:val="259"/>
        </w:trPr>
        <w:tc>
          <w:tcPr>
            <w:tcW w:w="15513" w:type="dxa"/>
            <w:gridSpan w:val="30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numPr>
                <w:ilvl w:val="0"/>
                <w:numId w:val="26"/>
              </w:numPr>
              <w:ind w:right="-113"/>
              <w:contextualSpacing/>
              <w:rPr>
                <w:rFonts w:ascii="Arial" w:eastAsia="Calibri" w:hAnsi="Arial" w:cs="Arial"/>
                <w:b/>
              </w:rPr>
            </w:pPr>
            <w:r w:rsidRPr="007A6778">
              <w:rPr>
                <w:rFonts w:ascii="Arial" w:hAnsi="Arial" w:cs="Arial"/>
                <w:b/>
                <w:bCs/>
              </w:rPr>
              <w:t xml:space="preserve"> Комплекс процессных мероприятий:</w:t>
            </w:r>
            <w:r w:rsidRPr="007A6778">
              <w:rPr>
                <w:rFonts w:ascii="Arial" w:hAnsi="Arial" w:cs="Arial"/>
                <w:b/>
              </w:rPr>
              <w:t xml:space="preserve"> </w:t>
            </w:r>
            <w:r w:rsidRPr="007A6778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2" w:type="dxa"/>
            <w:gridSpan w:val="2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2025-2027 годы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2" w:type="dxa"/>
            <w:gridSpan w:val="2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7A6778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Pr="007A6778">
              <w:rPr>
                <w:rFonts w:ascii="Arial" w:hAnsi="Arial" w:cs="Arial"/>
              </w:rPr>
              <w:t xml:space="preserve">Ефремовский муниципальный </w:t>
            </w:r>
          </w:p>
          <w:p w:rsidR="007A6778" w:rsidRPr="007A6778" w:rsidRDefault="007A6778" w:rsidP="007A6778">
            <w:pPr>
              <w:ind w:left="80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округ Тульской области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2" w:type="dxa"/>
            <w:gridSpan w:val="2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2" w:type="dxa"/>
            <w:gridSpan w:val="2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8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2" w:type="dxa"/>
            <w:gridSpan w:val="2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eastAsia="Calibri" w:hAnsi="Arial" w:cs="Arial"/>
                <w:color w:val="000000"/>
              </w:rPr>
            </w:pPr>
            <w:r w:rsidRPr="007A6778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7A6778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7A6778" w:rsidRPr="007A6778" w:rsidRDefault="007A6778" w:rsidP="007A6778">
            <w:pPr>
              <w:rPr>
                <w:rFonts w:ascii="Arial" w:hAnsi="Arial" w:cs="Arial"/>
              </w:rPr>
            </w:pPr>
            <w:r w:rsidRPr="007A6778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7A6778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№ 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п/п</w:t>
            </w:r>
          </w:p>
        </w:tc>
        <w:tc>
          <w:tcPr>
            <w:tcW w:w="5647" w:type="dxa"/>
            <w:gridSpan w:val="8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Наименование</w:t>
            </w:r>
          </w:p>
          <w:p w:rsidR="007A6778" w:rsidRPr="007A6778" w:rsidRDefault="007A6778" w:rsidP="007A6778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eastAsia="Calibri" w:hAnsi="Arial" w:cs="Arial"/>
                <w:spacing w:val="-20"/>
                <w:lang w:eastAsia="ru-RU"/>
              </w:rPr>
            </w:pPr>
            <w:r w:rsidRPr="007A6778">
              <w:rPr>
                <w:rFonts w:ascii="Arial" w:eastAsia="Calibri" w:hAnsi="Arial" w:cs="Arial"/>
                <w:spacing w:val="-20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6118" w:type="dxa"/>
            <w:gridSpan w:val="17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2025</w:t>
            </w: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год</w:t>
            </w:r>
          </w:p>
        </w:tc>
        <w:tc>
          <w:tcPr>
            <w:tcW w:w="157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2027 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На момент </w:t>
            </w: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Содержание «Вечного огня» (годовая периодичность, за отчетный период), ед.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  <w:tc>
          <w:tcPr>
            <w:tcW w:w="157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3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Благоустройство территории городских  пляжей (годовая периодичность, за отчетный период), ед.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  <w:tc>
          <w:tcPr>
            <w:tcW w:w="157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3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A6778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7A6778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40</w:t>
            </w:r>
          </w:p>
        </w:tc>
        <w:tc>
          <w:tcPr>
            <w:tcW w:w="157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40</w:t>
            </w: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gridSpan w:val="3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40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A6778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7A6778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  <w:tc>
          <w:tcPr>
            <w:tcW w:w="157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3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5.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7A6778">
              <w:rPr>
                <w:rFonts w:ascii="Arial" w:hAnsi="Arial" w:cs="Arial"/>
                <w:color w:val="000000"/>
              </w:rPr>
              <w:t xml:space="preserve">Установка детских и (или) спортивных площадок в  Ефремовском муниципальном округе </w:t>
            </w:r>
            <w:r w:rsidRPr="007A6778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  <w:tc>
          <w:tcPr>
            <w:tcW w:w="157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3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6.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  <w:color w:val="000000"/>
              </w:rPr>
            </w:pPr>
            <w:r w:rsidRPr="007A6778">
              <w:rPr>
                <w:rFonts w:ascii="Arial" w:hAnsi="Arial" w:cs="Arial"/>
              </w:rPr>
              <w:t>Благоустройство территорий воинских захоронений в Ефремовском районе Тульской области (годовая периодичность, за отчетный период), ед.</w:t>
            </w:r>
          </w:p>
        </w:tc>
        <w:tc>
          <w:tcPr>
            <w:tcW w:w="1712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11</w:t>
            </w:r>
          </w:p>
        </w:tc>
        <w:tc>
          <w:tcPr>
            <w:tcW w:w="1571" w:type="dxa"/>
            <w:gridSpan w:val="4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4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3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11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7A6778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  <w:r w:rsidRPr="007A6778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Источники </w:t>
            </w:r>
          </w:p>
          <w:p w:rsidR="007A6778" w:rsidRPr="007A6778" w:rsidRDefault="007A6778" w:rsidP="007A6778">
            <w:pPr>
              <w:ind w:left="-113" w:right="-113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23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всего</w:t>
            </w:r>
          </w:p>
        </w:tc>
        <w:tc>
          <w:tcPr>
            <w:tcW w:w="2551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2025 год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 год</w:t>
            </w:r>
          </w:p>
        </w:tc>
        <w:tc>
          <w:tcPr>
            <w:tcW w:w="2268" w:type="dxa"/>
            <w:gridSpan w:val="5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2027 год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03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13638,9</w:t>
            </w:r>
          </w:p>
        </w:tc>
        <w:tc>
          <w:tcPr>
            <w:tcW w:w="2551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5641,7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3998,6</w:t>
            </w:r>
          </w:p>
        </w:tc>
        <w:tc>
          <w:tcPr>
            <w:tcW w:w="2268" w:type="dxa"/>
            <w:gridSpan w:val="5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3998,6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3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  <w:tc>
          <w:tcPr>
            <w:tcW w:w="2551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  <w:tc>
          <w:tcPr>
            <w:tcW w:w="2268" w:type="dxa"/>
            <w:gridSpan w:val="5"/>
          </w:tcPr>
          <w:p w:rsidR="007A6778" w:rsidRPr="007A6778" w:rsidRDefault="007A6778" w:rsidP="007A6778">
            <w:pPr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0,0</w:t>
            </w:r>
          </w:p>
        </w:tc>
      </w:tr>
      <w:tr w:rsidR="007A6778" w:rsidRPr="007A6778" w:rsidTr="003373B2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3" w:type="dxa"/>
            <w:gridSpan w:val="4"/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13638,9</w:t>
            </w:r>
          </w:p>
        </w:tc>
        <w:tc>
          <w:tcPr>
            <w:tcW w:w="2551" w:type="dxa"/>
            <w:gridSpan w:val="6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5641,7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7A6778" w:rsidRPr="007A6778" w:rsidRDefault="007A6778" w:rsidP="007A67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3998,6</w:t>
            </w:r>
          </w:p>
        </w:tc>
        <w:tc>
          <w:tcPr>
            <w:tcW w:w="2268" w:type="dxa"/>
            <w:gridSpan w:val="5"/>
          </w:tcPr>
          <w:p w:rsidR="007A6778" w:rsidRPr="007A6778" w:rsidRDefault="007A6778" w:rsidP="007A6778">
            <w:pPr>
              <w:ind w:right="-113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3998,6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15309" w:type="dxa"/>
            <w:gridSpan w:val="28"/>
            <w:tcBorders>
              <w:top w:val="nil"/>
              <w:bottom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«Капитальный ремонт систем водоснабжения населенных пунктов  МО г. Ефремов (д. Заречье)»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209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1. Цель реализации инвестиционного проекта: </w:t>
            </w:r>
          </w:p>
        </w:tc>
        <w:tc>
          <w:tcPr>
            <w:tcW w:w="92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Улучшение качества коммунальных услуг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213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2. Направление инвестирования:          </w:t>
            </w:r>
          </w:p>
        </w:tc>
        <w:tc>
          <w:tcPr>
            <w:tcW w:w="92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Капитальный ремонт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60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lastRenderedPageBreak/>
              <w:t xml:space="preserve">3. Мощность (прирост мощности) объекта, подлежащая вводу:    </w:t>
            </w:r>
          </w:p>
        </w:tc>
        <w:tc>
          <w:tcPr>
            <w:tcW w:w="92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1,66 км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60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92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 год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235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5. Главный распорядитель средств бюджета округа:                  </w:t>
            </w:r>
          </w:p>
        </w:tc>
        <w:tc>
          <w:tcPr>
            <w:tcW w:w="92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255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6. Муниципальный заказчик (заказчик):              </w:t>
            </w:r>
          </w:p>
        </w:tc>
        <w:tc>
          <w:tcPr>
            <w:tcW w:w="92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600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92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Проектная документация разработана и утверждена Распоряжением администрации муниципального образования Ефремовский муниципальный округ Тульской области № 13-р от 16.01.2025 г.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774"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8. Наличие положительного заключения экспертизы    </w:t>
            </w:r>
          </w:p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проектной документации и результатов инженерных изысканий:               </w:t>
            </w:r>
          </w:p>
        </w:tc>
        <w:tc>
          <w:tcPr>
            <w:tcW w:w="92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Положительное заключение государственной экспертизы Государственного автономного учреждения Тульской области «Управление государственной экспертизы в строительстве по Тульской области» от 20.04.2023 г. № 71-1-1-2-020542-2023 в ценах 4 квартала 2022 года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153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cantSplit/>
          <w:trHeight w:val="400"/>
        </w:trPr>
        <w:tc>
          <w:tcPr>
            <w:tcW w:w="897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3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cantSplit/>
          <w:trHeight w:val="323"/>
        </w:trPr>
        <w:tc>
          <w:tcPr>
            <w:tcW w:w="897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 ценах соответствующих лет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400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2 187,79</w:t>
            </w: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2 600,16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проектно-изыскательские работы           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125,0</w:t>
            </w: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125,0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строительно-монтажные работы             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 xml:space="preserve">2 062,79 </w:t>
            </w: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2 475,16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приобретение объектов недвижимости       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прочие затраты                           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400"/>
        </w:trPr>
        <w:tc>
          <w:tcPr>
            <w:tcW w:w="153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285"/>
        </w:trPr>
        <w:tc>
          <w:tcPr>
            <w:tcW w:w="116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   Наименование источника финансирования          </w:t>
            </w: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Объем    финансирования 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116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2 600,16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116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1 559,35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116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866,31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116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174,50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116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197"/>
        </w:trPr>
        <w:tc>
          <w:tcPr>
            <w:tcW w:w="153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Год реализации инвестиционного проекта  </w:t>
            </w:r>
          </w:p>
        </w:tc>
        <w:tc>
          <w:tcPr>
            <w:tcW w:w="63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Стоимость объекта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600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2022, 2026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Всего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Проектно-</w:t>
            </w:r>
          </w:p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изыскательские работы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271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2 600,16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 125,0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490"/>
        </w:trPr>
        <w:tc>
          <w:tcPr>
            <w:tcW w:w="153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Год реализации инвестиционного проекта   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2022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63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Объем бюджетных инвестиций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311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63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 xml:space="preserve">                        2 600,16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125,0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2475,16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1 559,35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866,31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lastRenderedPageBreak/>
              <w:t>Местный бюджет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125,0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49,50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8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600"/>
        </w:trPr>
        <w:tc>
          <w:tcPr>
            <w:tcW w:w="153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  <w:trHeight w:val="400"/>
        </w:trPr>
        <w:tc>
          <w:tcPr>
            <w:tcW w:w="6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Наименование показателя    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Единица </w:t>
            </w:r>
          </w:p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измерения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Значение      показателя   </w:t>
            </w: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Удельная       стоимость   </w:t>
            </w:r>
          </w:p>
        </w:tc>
      </w:tr>
      <w:tr w:rsidR="007A6778" w:rsidRPr="007A6778" w:rsidTr="003373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gridBefore w:val="1"/>
          <w:gridAfter w:val="1"/>
          <w:wBefore w:w="62" w:type="dxa"/>
          <w:wAfter w:w="142" w:type="dxa"/>
        </w:trPr>
        <w:tc>
          <w:tcPr>
            <w:tcW w:w="6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Капитальный ремонт систем водоснабжения населенных пунктов  МО г. Ефремов (д. Заречье)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км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1,66</w:t>
            </w:r>
          </w:p>
        </w:tc>
        <w:tc>
          <w:tcPr>
            <w:tcW w:w="3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1566,36</w:t>
            </w:r>
          </w:p>
        </w:tc>
      </w:tr>
    </w:tbl>
    <w:p w:rsidR="007A6778" w:rsidRPr="007A6778" w:rsidRDefault="007A6778" w:rsidP="007A67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</w:rPr>
        <w:t xml:space="preserve">     </w:t>
      </w:r>
      <w:r w:rsidRPr="007A6778">
        <w:rPr>
          <w:rFonts w:ascii="Arial" w:hAnsi="Arial" w:cs="Arial"/>
          <w:b/>
        </w:rPr>
        <w:t xml:space="preserve">              Председатель комитета </w:t>
      </w: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           по жизнеобеспечению                                                                                                   Н.А. Лукьянченко</w:t>
      </w: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</w:t>
      </w: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Заместитель главы администрации </w:t>
      </w:r>
    </w:p>
    <w:p w:rsidR="007A6778" w:rsidRPr="007A6778" w:rsidRDefault="007A6778" w:rsidP="007A6778">
      <w:pPr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по жизнеобеспечению</w:t>
      </w:r>
      <w:r w:rsidRPr="007A6778">
        <w:rPr>
          <w:rFonts w:ascii="Arial" w:hAnsi="Arial" w:cs="Arial"/>
        </w:rPr>
        <w:t xml:space="preserve"> </w:t>
      </w:r>
      <w:r w:rsidRPr="007A6778">
        <w:rPr>
          <w:rFonts w:ascii="Arial" w:hAnsi="Arial" w:cs="Arial"/>
          <w:b/>
        </w:rPr>
        <w:t>администрации</w:t>
      </w:r>
    </w:p>
    <w:p w:rsidR="007A6778" w:rsidRPr="007A6778" w:rsidRDefault="007A6778" w:rsidP="007A6778">
      <w:pPr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      муниципального образования</w:t>
      </w:r>
    </w:p>
    <w:p w:rsidR="007A6778" w:rsidRPr="007A6778" w:rsidRDefault="007A6778" w:rsidP="007A6778">
      <w:pPr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               </w:t>
      </w:r>
      <w:r w:rsidRPr="007A6778">
        <w:rPr>
          <w:rFonts w:ascii="Arial" w:hAnsi="Arial" w:cs="Arial"/>
          <w:b/>
        </w:rPr>
        <w:t xml:space="preserve">Ефремовский муниципальный </w:t>
      </w:r>
      <w:r w:rsidRPr="007A6778">
        <w:rPr>
          <w:rFonts w:ascii="Arial" w:hAnsi="Arial" w:cs="Arial"/>
        </w:rPr>
        <w:t xml:space="preserve">   </w:t>
      </w:r>
    </w:p>
    <w:p w:rsidR="007A6778" w:rsidRPr="007A6778" w:rsidRDefault="007A6778" w:rsidP="007A6778">
      <w:pPr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          округ Тульской области                                                                                                   С.А. Бобровский</w:t>
      </w:r>
    </w:p>
    <w:tbl>
      <w:tblPr>
        <w:tblW w:w="1473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714"/>
        <w:gridCol w:w="2166"/>
        <w:gridCol w:w="2700"/>
        <w:gridCol w:w="20"/>
        <w:gridCol w:w="3040"/>
      </w:tblGrid>
      <w:tr w:rsidR="007A6778" w:rsidRPr="007A6778" w:rsidTr="003373B2">
        <w:tc>
          <w:tcPr>
            <w:tcW w:w="14736" w:type="dxa"/>
            <w:gridSpan w:val="6"/>
            <w:tcBorders>
              <w:top w:val="nil"/>
              <w:bottom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«Капитальный ремонт систем водоснабжения населенных пунктов  МО г. Ефремов (д. Большие Плоты)»</w:t>
            </w:r>
          </w:p>
        </w:tc>
      </w:tr>
      <w:tr w:rsidR="007A6778" w:rsidRPr="007A6778" w:rsidTr="003373B2">
        <w:trPr>
          <w:trHeight w:val="2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1. Цель реализации инвестиционного проекта: 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Улучшение качества коммунальных услуг</w:t>
            </w:r>
          </w:p>
        </w:tc>
      </w:tr>
      <w:tr w:rsidR="007A6778" w:rsidRPr="007A6778" w:rsidTr="003373B2">
        <w:trPr>
          <w:trHeight w:val="2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2. Направление инвестирования:          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Капитальный ремонт</w:t>
            </w:r>
          </w:p>
        </w:tc>
      </w:tr>
      <w:tr w:rsidR="007A6778" w:rsidRPr="007A6778" w:rsidTr="003373B2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3. Мощность (прирост мощности) объекта, подлежащая вводу:    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4,273 км</w:t>
            </w:r>
          </w:p>
        </w:tc>
      </w:tr>
      <w:tr w:rsidR="007A6778" w:rsidRPr="007A6778" w:rsidTr="003373B2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 год</w:t>
            </w:r>
          </w:p>
        </w:tc>
      </w:tr>
      <w:tr w:rsidR="007A6778" w:rsidRPr="007A6778" w:rsidTr="003373B2">
        <w:trPr>
          <w:trHeight w:val="2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5. Главный распорядитель средств бюджета округа:                  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7A6778" w:rsidRPr="007A6778" w:rsidTr="003373B2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6. Муниципальный заказчик (заказчик):              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7A6778" w:rsidRPr="007A6778" w:rsidTr="003373B2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Проектная документация разработана и утверждена Распоряжением администрации муниципального образования Ефремовский муниципальный округ Тульской области № 10-р от 16.01.2025 г.</w:t>
            </w:r>
          </w:p>
        </w:tc>
      </w:tr>
      <w:tr w:rsidR="007A6778" w:rsidRPr="007A6778" w:rsidTr="003373B2">
        <w:trPr>
          <w:trHeight w:val="7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8. Наличие положительного заключения экспертизы    </w:t>
            </w:r>
          </w:p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проектной документации и результатов инженерных изысканий:               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 Положительное заключение государственной экспертизы Государственного автономного учреждения Тульской области «Управление государственной экспертизы в строительстве по Тульской области» от 19.04.2023 №</w:t>
            </w:r>
            <w:r w:rsidRPr="007A6778">
              <w:rPr>
                <w:rFonts w:ascii="Arial" w:eastAsia="Tahoma" w:hAnsi="Arial" w:cs="Arial"/>
                <w:color w:val="000000"/>
                <w:lang w:eastAsia="ru-RU" w:bidi="ru-RU"/>
              </w:rPr>
              <w:t>71-1-1-2-020301-2023</w:t>
            </w:r>
            <w:r w:rsidRPr="007A6778">
              <w:rPr>
                <w:rFonts w:ascii="Arial" w:eastAsia="Tahoma" w:hAnsi="Arial" w:cs="Arial"/>
                <w:b/>
                <w:i/>
                <w:color w:val="000000"/>
                <w:lang w:eastAsia="ru-RU" w:bidi="ru-RU"/>
              </w:rPr>
              <w:t xml:space="preserve"> </w:t>
            </w:r>
            <w:r w:rsidRPr="007A6778">
              <w:rPr>
                <w:rFonts w:ascii="Arial" w:hAnsi="Arial" w:cs="Arial"/>
              </w:rPr>
              <w:t>в ценах 4 квартала 2022 года</w:t>
            </w:r>
          </w:p>
        </w:tc>
      </w:tr>
      <w:tr w:rsidR="007A6778" w:rsidRPr="007A6778" w:rsidTr="003373B2">
        <w:tc>
          <w:tcPr>
            <w:tcW w:w="14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7A6778" w:rsidRPr="007A6778" w:rsidTr="003373B2">
        <w:trPr>
          <w:cantSplit/>
          <w:trHeight w:val="400"/>
        </w:trPr>
        <w:tc>
          <w:tcPr>
            <w:tcW w:w="8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7A6778" w:rsidRPr="007A6778" w:rsidTr="003373B2">
        <w:trPr>
          <w:cantSplit/>
          <w:trHeight w:val="600"/>
        </w:trPr>
        <w:tc>
          <w:tcPr>
            <w:tcW w:w="8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 ценах</w:t>
            </w:r>
          </w:p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соответствующих лет</w:t>
            </w:r>
          </w:p>
        </w:tc>
      </w:tr>
      <w:tr w:rsidR="007A6778" w:rsidRPr="007A6778" w:rsidTr="003373B2">
        <w:trPr>
          <w:trHeight w:val="400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5 630,80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6 731,46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проектно-изыскательские работы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125,0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125,0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строительно-монтажные работы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5 505,80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6 606,46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приобретение объектов недвижимости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прочие затраты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trHeight w:val="400"/>
        </w:trPr>
        <w:tc>
          <w:tcPr>
            <w:tcW w:w="14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7A6778" w:rsidRPr="007A6778" w:rsidTr="003373B2">
        <w:trPr>
          <w:trHeight w:val="285"/>
        </w:trPr>
        <w:tc>
          <w:tcPr>
            <w:tcW w:w="1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lastRenderedPageBreak/>
              <w:t xml:space="preserve">          Наименование источника финансирования        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Объем    финансирования </w:t>
            </w:r>
          </w:p>
        </w:tc>
      </w:tr>
      <w:tr w:rsidR="007A6778" w:rsidRPr="007A6778" w:rsidTr="003373B2">
        <w:tc>
          <w:tcPr>
            <w:tcW w:w="1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6 731,46</w:t>
            </w:r>
          </w:p>
        </w:tc>
      </w:tr>
      <w:tr w:rsidR="007A6778" w:rsidRPr="007A6778" w:rsidTr="003373B2">
        <w:tc>
          <w:tcPr>
            <w:tcW w:w="1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4 162,07</w:t>
            </w:r>
          </w:p>
        </w:tc>
      </w:tr>
      <w:tr w:rsidR="007A6778" w:rsidRPr="007A6778" w:rsidTr="003373B2">
        <w:tc>
          <w:tcPr>
            <w:tcW w:w="1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2 312,26</w:t>
            </w:r>
          </w:p>
        </w:tc>
      </w:tr>
      <w:tr w:rsidR="007A6778" w:rsidRPr="007A6778" w:rsidTr="003373B2">
        <w:tc>
          <w:tcPr>
            <w:tcW w:w="1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257,13</w:t>
            </w:r>
          </w:p>
        </w:tc>
      </w:tr>
      <w:tr w:rsidR="007A6778" w:rsidRPr="007A6778" w:rsidTr="003373B2">
        <w:tc>
          <w:tcPr>
            <w:tcW w:w="1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trHeight w:val="197"/>
        </w:trPr>
        <w:tc>
          <w:tcPr>
            <w:tcW w:w="14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Год реализации инвестиционного проекта 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Стоимость объекта</w:t>
            </w:r>
          </w:p>
        </w:tc>
      </w:tr>
      <w:tr w:rsidR="007A6778" w:rsidRPr="007A6778" w:rsidTr="003373B2">
        <w:trPr>
          <w:trHeight w:val="600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2022, 2026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Всего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Проектно-</w:t>
            </w:r>
          </w:p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изыскательские работы</w:t>
            </w:r>
          </w:p>
        </w:tc>
      </w:tr>
      <w:tr w:rsidR="007A6778" w:rsidRPr="007A6778" w:rsidTr="003373B2">
        <w:trPr>
          <w:trHeight w:val="271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6 731,46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 125,0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trHeight w:val="490"/>
        </w:trPr>
        <w:tc>
          <w:tcPr>
            <w:tcW w:w="14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Год реализации инвестиционного проекта   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Объем бюджетных инвестиций</w:t>
            </w:r>
          </w:p>
        </w:tc>
      </w:tr>
      <w:tr w:rsidR="007A6778" w:rsidRPr="007A6778" w:rsidTr="003373B2">
        <w:trPr>
          <w:trHeight w:val="311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 xml:space="preserve">                        6 731,46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125,0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6 606,46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4 162,07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2 312,26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125,0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132,13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trHeight w:val="600"/>
        </w:trPr>
        <w:tc>
          <w:tcPr>
            <w:tcW w:w="14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7A6778" w:rsidRPr="007A6778" w:rsidTr="003373B2">
        <w:trPr>
          <w:trHeight w:val="400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Наименование показателя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Единица </w:t>
            </w:r>
          </w:p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Значение      показателя 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Удельная       стоимость   </w:t>
            </w:r>
          </w:p>
        </w:tc>
      </w:tr>
      <w:tr w:rsidR="007A6778" w:rsidRPr="007A6778" w:rsidTr="003373B2"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Капитальный ремонт систем водоснабжения населенных пунктов  МО г. Ефремов (д. Большие Плоты)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км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4,273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1575,35</w:t>
            </w:r>
          </w:p>
        </w:tc>
      </w:tr>
    </w:tbl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</w:rPr>
        <w:t xml:space="preserve">     </w:t>
      </w:r>
      <w:r w:rsidRPr="007A6778">
        <w:rPr>
          <w:rFonts w:ascii="Arial" w:hAnsi="Arial" w:cs="Arial"/>
          <w:b/>
        </w:rPr>
        <w:t xml:space="preserve">             </w:t>
      </w: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          Председатель комитета </w:t>
      </w: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           по жизнеобеспечению                                                                                                   Н.А. Лукьянченко</w:t>
      </w: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</w:t>
      </w: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Заместитель главы администрации </w:t>
      </w:r>
    </w:p>
    <w:p w:rsidR="007A6778" w:rsidRPr="007A6778" w:rsidRDefault="007A6778" w:rsidP="007A6778">
      <w:pPr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по жизнеобеспечению</w:t>
      </w:r>
      <w:r w:rsidRPr="007A6778">
        <w:rPr>
          <w:rFonts w:ascii="Arial" w:hAnsi="Arial" w:cs="Arial"/>
        </w:rPr>
        <w:t xml:space="preserve"> </w:t>
      </w:r>
      <w:r w:rsidRPr="007A6778">
        <w:rPr>
          <w:rFonts w:ascii="Arial" w:hAnsi="Arial" w:cs="Arial"/>
          <w:b/>
        </w:rPr>
        <w:t>администрации</w:t>
      </w:r>
    </w:p>
    <w:p w:rsidR="007A6778" w:rsidRPr="007A6778" w:rsidRDefault="007A6778" w:rsidP="007A6778">
      <w:pPr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      муниципального образования</w:t>
      </w:r>
    </w:p>
    <w:p w:rsidR="007A6778" w:rsidRPr="007A6778" w:rsidRDefault="007A6778" w:rsidP="007A6778">
      <w:pPr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               </w:t>
      </w:r>
      <w:r w:rsidRPr="007A6778">
        <w:rPr>
          <w:rFonts w:ascii="Arial" w:hAnsi="Arial" w:cs="Arial"/>
          <w:b/>
        </w:rPr>
        <w:t xml:space="preserve">Ефремовский муниципальный </w:t>
      </w:r>
      <w:r w:rsidRPr="007A6778">
        <w:rPr>
          <w:rFonts w:ascii="Arial" w:hAnsi="Arial" w:cs="Arial"/>
        </w:rPr>
        <w:t xml:space="preserve">   </w:t>
      </w:r>
    </w:p>
    <w:p w:rsidR="007A6778" w:rsidRPr="007A6778" w:rsidRDefault="007A6778" w:rsidP="007A6778">
      <w:pPr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          округ Тульской области                                                                                                   С.А. Бобровский</w:t>
      </w: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714"/>
        <w:gridCol w:w="2166"/>
        <w:gridCol w:w="2700"/>
        <w:gridCol w:w="20"/>
        <w:gridCol w:w="3330"/>
      </w:tblGrid>
      <w:tr w:rsidR="007A6778" w:rsidRPr="007A6778" w:rsidTr="003373B2">
        <w:tc>
          <w:tcPr>
            <w:tcW w:w="15026" w:type="dxa"/>
            <w:gridSpan w:val="6"/>
            <w:tcBorders>
              <w:top w:val="nil"/>
              <w:bottom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«Капитальный ремонт систем водоснабжения населенных пунктов  МО г. Ефремов (д. Круглики)»</w:t>
            </w:r>
          </w:p>
        </w:tc>
      </w:tr>
      <w:tr w:rsidR="007A6778" w:rsidRPr="007A6778" w:rsidTr="003373B2">
        <w:trPr>
          <w:trHeight w:val="2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1. Цель реализации инвестиционного проекта: 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Улучшение качества коммунальных услуг</w:t>
            </w:r>
          </w:p>
        </w:tc>
      </w:tr>
      <w:tr w:rsidR="007A6778" w:rsidRPr="007A6778" w:rsidTr="003373B2">
        <w:trPr>
          <w:trHeight w:val="2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2. Направление инвестирования:          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Капитальный ремонт</w:t>
            </w:r>
          </w:p>
        </w:tc>
      </w:tr>
      <w:tr w:rsidR="007A6778" w:rsidRPr="007A6778" w:rsidTr="003373B2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3. Мощность (прирост мощности) объекта, подлежащая вводу:    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3,23 км</w:t>
            </w:r>
          </w:p>
        </w:tc>
      </w:tr>
      <w:tr w:rsidR="007A6778" w:rsidRPr="007A6778" w:rsidTr="003373B2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 год</w:t>
            </w:r>
          </w:p>
        </w:tc>
      </w:tr>
      <w:tr w:rsidR="007A6778" w:rsidRPr="007A6778" w:rsidTr="003373B2">
        <w:trPr>
          <w:trHeight w:val="2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5. Главный распорядитель средств бюджета округа:                  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Администрация муниципального образования Ефремовский </w:t>
            </w:r>
            <w:r w:rsidRPr="007A6778">
              <w:rPr>
                <w:rFonts w:ascii="Arial" w:hAnsi="Arial" w:cs="Arial"/>
              </w:rPr>
              <w:lastRenderedPageBreak/>
              <w:t>муниципальный округ Тульской области</w:t>
            </w:r>
          </w:p>
        </w:tc>
      </w:tr>
      <w:tr w:rsidR="007A6778" w:rsidRPr="007A6778" w:rsidTr="003373B2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lastRenderedPageBreak/>
              <w:t xml:space="preserve">6. Муниципальный заказчик (заказчик):              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7A6778" w:rsidRPr="007A6778" w:rsidTr="003373B2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Проектная документация разработана и утверждена Распоряжением администрации муниципального образования Ефремовский муниципальный округ Тульской области № 12-р от 16.01.2025 г.</w:t>
            </w:r>
          </w:p>
        </w:tc>
      </w:tr>
      <w:tr w:rsidR="007A6778" w:rsidRPr="007A6778" w:rsidTr="003373B2">
        <w:trPr>
          <w:trHeight w:val="7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8. Наличие положительного заключения экспертизы    </w:t>
            </w:r>
          </w:p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проектной документации и результатов инженерных изысканий:               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 Положительное заключение государственной экспертизы Государственного автономного учреждения Тульской области «Управление государственной экспертизы в строительстве по Тульской области» от 19.04.2023 №71-1-2-020307-2023</w:t>
            </w:r>
            <w:r w:rsidRPr="007A6778">
              <w:rPr>
                <w:rFonts w:ascii="Arial" w:eastAsia="Tahoma" w:hAnsi="Arial" w:cs="Arial"/>
                <w:b/>
                <w:i/>
                <w:color w:val="000000"/>
                <w:lang w:eastAsia="ru-RU" w:bidi="ru-RU"/>
              </w:rPr>
              <w:t xml:space="preserve"> </w:t>
            </w:r>
            <w:r w:rsidRPr="007A6778">
              <w:rPr>
                <w:rFonts w:ascii="Arial" w:hAnsi="Arial" w:cs="Arial"/>
              </w:rPr>
              <w:t>в ценах 4 квартала 2022 года</w:t>
            </w:r>
          </w:p>
        </w:tc>
      </w:tr>
      <w:tr w:rsidR="007A6778" w:rsidRPr="007A6778" w:rsidTr="003373B2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7A6778" w:rsidRPr="007A6778" w:rsidTr="003373B2">
        <w:trPr>
          <w:cantSplit/>
          <w:trHeight w:val="400"/>
        </w:trPr>
        <w:tc>
          <w:tcPr>
            <w:tcW w:w="8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7A6778" w:rsidRPr="007A6778" w:rsidTr="003373B2">
        <w:trPr>
          <w:cantSplit/>
          <w:trHeight w:val="600"/>
        </w:trPr>
        <w:tc>
          <w:tcPr>
            <w:tcW w:w="8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 ценах</w:t>
            </w:r>
          </w:p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соответствующих лет</w:t>
            </w:r>
          </w:p>
        </w:tc>
      </w:tr>
      <w:tr w:rsidR="007A6778" w:rsidRPr="007A6778" w:rsidTr="003373B2">
        <w:trPr>
          <w:trHeight w:val="400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5 966,29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7 133,97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проектно-изыскательские работы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125,0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125,0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строительно-монтажные работы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5 841,29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7 008,97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приобретение машин и оборудования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приобретение объектов недвижимости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прочие затраты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trHeight w:val="40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7A6778" w:rsidRPr="007A6778" w:rsidTr="003373B2">
        <w:trPr>
          <w:trHeight w:val="285"/>
        </w:trPr>
        <w:tc>
          <w:tcPr>
            <w:tcW w:w="1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   Наименование источника финансирования          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Объем    финансирования </w:t>
            </w:r>
          </w:p>
        </w:tc>
      </w:tr>
      <w:tr w:rsidR="007A6778" w:rsidRPr="007A6778" w:rsidTr="003373B2">
        <w:tc>
          <w:tcPr>
            <w:tcW w:w="1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7 133,97</w:t>
            </w:r>
          </w:p>
        </w:tc>
      </w:tr>
      <w:tr w:rsidR="007A6778" w:rsidRPr="007A6778" w:rsidTr="003373B2">
        <w:tc>
          <w:tcPr>
            <w:tcW w:w="1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4 415,65</w:t>
            </w:r>
          </w:p>
        </w:tc>
      </w:tr>
      <w:tr w:rsidR="007A6778" w:rsidRPr="007A6778" w:rsidTr="003373B2">
        <w:tc>
          <w:tcPr>
            <w:tcW w:w="1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2 453,14</w:t>
            </w:r>
          </w:p>
        </w:tc>
      </w:tr>
      <w:tr w:rsidR="007A6778" w:rsidRPr="007A6778" w:rsidTr="003373B2">
        <w:tc>
          <w:tcPr>
            <w:tcW w:w="1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265,18</w:t>
            </w:r>
          </w:p>
        </w:tc>
      </w:tr>
      <w:tr w:rsidR="007A6778" w:rsidRPr="007A6778" w:rsidTr="003373B2">
        <w:tc>
          <w:tcPr>
            <w:tcW w:w="1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trHeight w:val="197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Год реализации инвестиционного проекта  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Стоимость объекта</w:t>
            </w:r>
          </w:p>
        </w:tc>
      </w:tr>
      <w:tr w:rsidR="007A6778" w:rsidRPr="007A6778" w:rsidTr="003373B2">
        <w:trPr>
          <w:trHeight w:val="600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2022, 2026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Всего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Проектно-</w:t>
            </w:r>
          </w:p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изыскательские работы</w:t>
            </w:r>
          </w:p>
        </w:tc>
      </w:tr>
      <w:tr w:rsidR="007A6778" w:rsidRPr="007A6778" w:rsidTr="003373B2">
        <w:trPr>
          <w:trHeight w:val="271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7 008,97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 125,0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trHeight w:val="49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Год реализации инвестиционного проекта   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Объем бюджетных инвестиций</w:t>
            </w:r>
          </w:p>
        </w:tc>
      </w:tr>
      <w:tr w:rsidR="007A6778" w:rsidRPr="007A6778" w:rsidTr="003373B2">
        <w:trPr>
          <w:trHeight w:val="311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 xml:space="preserve">                         7 133,97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125,0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7 008,97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4 415,65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2 453,14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125,0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 xml:space="preserve">  140,18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trHeight w:val="60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7A6778" w:rsidRPr="007A6778" w:rsidTr="003373B2">
        <w:trPr>
          <w:trHeight w:val="400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Наименование показателя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Единица </w:t>
            </w:r>
          </w:p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lastRenderedPageBreak/>
              <w:t>измерения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lastRenderedPageBreak/>
              <w:t xml:space="preserve">Значение      </w:t>
            </w:r>
            <w:r w:rsidRPr="007A6778">
              <w:rPr>
                <w:rFonts w:ascii="Arial" w:hAnsi="Arial" w:cs="Arial"/>
              </w:rPr>
              <w:lastRenderedPageBreak/>
              <w:t xml:space="preserve">показателя   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lastRenderedPageBreak/>
              <w:t xml:space="preserve"> Удельная       стоимость   </w:t>
            </w:r>
          </w:p>
        </w:tc>
      </w:tr>
      <w:tr w:rsidR="007A6778" w:rsidRPr="007A6778" w:rsidTr="003373B2"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lastRenderedPageBreak/>
              <w:t>Капитальный ремонт систем водоснабжения населенных пунктов  МО г. Ефремов (д. Круглики)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км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3,23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2208,66</w:t>
            </w:r>
          </w:p>
        </w:tc>
      </w:tr>
    </w:tbl>
    <w:p w:rsidR="007A6778" w:rsidRPr="007A6778" w:rsidRDefault="007A6778" w:rsidP="007A6778">
      <w:pPr>
        <w:jc w:val="both"/>
        <w:rPr>
          <w:rFonts w:ascii="Arial" w:hAnsi="Arial" w:cs="Arial"/>
        </w:rPr>
      </w:pP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</w:rPr>
        <w:t xml:space="preserve">     </w:t>
      </w:r>
      <w:r w:rsidRPr="007A6778">
        <w:rPr>
          <w:rFonts w:ascii="Arial" w:hAnsi="Arial" w:cs="Arial"/>
          <w:b/>
        </w:rPr>
        <w:t xml:space="preserve">              Председатель комитета </w:t>
      </w: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           по жизнеобеспечению                                                                                                   Н.А. Лукьянченко</w:t>
      </w: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</w:t>
      </w: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Заместитель главы администрации </w:t>
      </w:r>
    </w:p>
    <w:p w:rsidR="007A6778" w:rsidRPr="007A6778" w:rsidRDefault="007A6778" w:rsidP="007A6778">
      <w:pPr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по жизнеобеспечению</w:t>
      </w:r>
      <w:r w:rsidRPr="007A6778">
        <w:rPr>
          <w:rFonts w:ascii="Arial" w:hAnsi="Arial" w:cs="Arial"/>
        </w:rPr>
        <w:t xml:space="preserve"> </w:t>
      </w:r>
      <w:r w:rsidRPr="007A6778">
        <w:rPr>
          <w:rFonts w:ascii="Arial" w:hAnsi="Arial" w:cs="Arial"/>
          <w:b/>
        </w:rPr>
        <w:t>администрации</w:t>
      </w:r>
    </w:p>
    <w:p w:rsidR="007A6778" w:rsidRPr="007A6778" w:rsidRDefault="007A6778" w:rsidP="007A6778">
      <w:pPr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      муниципального образования</w:t>
      </w:r>
    </w:p>
    <w:p w:rsidR="007A6778" w:rsidRPr="007A6778" w:rsidRDefault="007A6778" w:rsidP="007A6778">
      <w:pPr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               </w:t>
      </w:r>
      <w:r w:rsidRPr="007A6778">
        <w:rPr>
          <w:rFonts w:ascii="Arial" w:hAnsi="Arial" w:cs="Arial"/>
          <w:b/>
        </w:rPr>
        <w:t xml:space="preserve">Ефремовский муниципальный </w:t>
      </w:r>
      <w:r w:rsidRPr="007A6778">
        <w:rPr>
          <w:rFonts w:ascii="Arial" w:hAnsi="Arial" w:cs="Arial"/>
        </w:rPr>
        <w:t xml:space="preserve">   </w:t>
      </w:r>
    </w:p>
    <w:p w:rsidR="007A6778" w:rsidRPr="007A6778" w:rsidRDefault="007A6778" w:rsidP="007A6778">
      <w:pPr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          округ Тульской области                                                                                                   С.А. Бобровский</w:t>
      </w: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714"/>
        <w:gridCol w:w="2166"/>
        <w:gridCol w:w="522"/>
        <w:gridCol w:w="2178"/>
        <w:gridCol w:w="20"/>
        <w:gridCol w:w="211"/>
        <w:gridCol w:w="284"/>
        <w:gridCol w:w="2835"/>
      </w:tblGrid>
      <w:tr w:rsidR="007A6778" w:rsidRPr="007A6778" w:rsidTr="003373B2">
        <w:tc>
          <w:tcPr>
            <w:tcW w:w="15026" w:type="dxa"/>
            <w:gridSpan w:val="9"/>
            <w:tcBorders>
              <w:top w:val="nil"/>
              <w:bottom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7A6778">
              <w:rPr>
                <w:rFonts w:ascii="Arial" w:hAnsi="Arial" w:cs="Arial"/>
                <w:b/>
              </w:rPr>
              <w:t>«Капитальный ремонт систем водоснабжения населенных пунктов  МО г. Ефремов (д. Круглое)»</w:t>
            </w:r>
          </w:p>
        </w:tc>
      </w:tr>
      <w:tr w:rsidR="007A6778" w:rsidRPr="007A6778" w:rsidTr="003373B2">
        <w:trPr>
          <w:trHeight w:val="2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1. Цель реализации инвестиционного проекта: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Улучшение качества коммунальных услуг</w:t>
            </w:r>
          </w:p>
        </w:tc>
      </w:tr>
      <w:tr w:rsidR="007A6778" w:rsidRPr="007A6778" w:rsidTr="003373B2">
        <w:trPr>
          <w:trHeight w:val="2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2. Направление инвестирования:         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Капитальный ремонт</w:t>
            </w:r>
          </w:p>
        </w:tc>
      </w:tr>
      <w:tr w:rsidR="007A6778" w:rsidRPr="007A6778" w:rsidTr="003373B2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3. Мощность (прирост мощности) объекта, подлежащая вводу:   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2,88 км</w:t>
            </w:r>
          </w:p>
        </w:tc>
      </w:tr>
      <w:tr w:rsidR="007A6778" w:rsidRPr="007A6778" w:rsidTr="003373B2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4. Срок ввода в эксплуатацию (в действие) объекта инвестиций:     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 год</w:t>
            </w:r>
          </w:p>
        </w:tc>
      </w:tr>
      <w:tr w:rsidR="007A6778" w:rsidRPr="007A6778" w:rsidTr="003373B2">
        <w:trPr>
          <w:trHeight w:val="2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5. Главный распорядитель средств бюджета округа:                 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7A6778" w:rsidRPr="007A6778" w:rsidTr="003373B2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6. Муниципальный заказчик (заказчик):             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Администрация муниципального образования Ефремовский муниципальный округ Тульской области</w:t>
            </w:r>
          </w:p>
        </w:tc>
      </w:tr>
      <w:tr w:rsidR="007A6778" w:rsidRPr="007A6778" w:rsidTr="003373B2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Проектная документация разработана и утверждена Распоряжением администрации муниципального образования Ефремовский муниципальный округ Тульской области № 11-р от 16.01.2025 г.</w:t>
            </w:r>
          </w:p>
        </w:tc>
      </w:tr>
      <w:tr w:rsidR="007A6778" w:rsidRPr="007A6778" w:rsidTr="003373B2">
        <w:trPr>
          <w:trHeight w:val="7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8. Наличие положительного заключения экспертизы    </w:t>
            </w:r>
          </w:p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проектной документации и результатов инженерных изысканий:              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 Положительное заключение государственной экспертизы Государственного автономного учреждения Тульской области «Управление государственной экспертизы в строительстве по Тульской области» от</w:t>
            </w:r>
            <w:r w:rsidRPr="007A6778">
              <w:rPr>
                <w:rFonts w:ascii="Arial" w:hAnsi="Arial" w:cs="Arial"/>
                <w:b/>
                <w:i/>
              </w:rPr>
              <w:t xml:space="preserve"> </w:t>
            </w:r>
            <w:r w:rsidRPr="007A6778">
              <w:rPr>
                <w:rFonts w:ascii="Arial" w:hAnsi="Arial" w:cs="Arial"/>
              </w:rPr>
              <w:t>12.04.2023 г. № 71-1-2-018645-2023</w:t>
            </w:r>
            <w:r w:rsidRPr="007A6778">
              <w:rPr>
                <w:rFonts w:ascii="Arial" w:eastAsia="Tahoma" w:hAnsi="Arial" w:cs="Arial"/>
                <w:b/>
                <w:i/>
                <w:color w:val="000000"/>
                <w:lang w:eastAsia="ru-RU" w:bidi="ru-RU"/>
              </w:rPr>
              <w:t xml:space="preserve"> </w:t>
            </w:r>
            <w:r w:rsidRPr="007A6778">
              <w:rPr>
                <w:rFonts w:ascii="Arial" w:hAnsi="Arial" w:cs="Arial"/>
              </w:rPr>
              <w:t>в ценах 4 квартала 2022 года</w:t>
            </w:r>
          </w:p>
        </w:tc>
      </w:tr>
      <w:tr w:rsidR="007A6778" w:rsidRPr="007A6778" w:rsidTr="003373B2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9. Технологическая структура капитальных вложений (тыс. руб.):           </w:t>
            </w:r>
          </w:p>
        </w:tc>
      </w:tr>
      <w:tr w:rsidR="007A6778" w:rsidRPr="007A6778" w:rsidTr="003373B2">
        <w:trPr>
          <w:cantSplit/>
          <w:trHeight w:val="400"/>
        </w:trPr>
        <w:tc>
          <w:tcPr>
            <w:tcW w:w="8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Сметная стоимость, включая НДС</w:t>
            </w:r>
          </w:p>
        </w:tc>
      </w:tr>
      <w:tr w:rsidR="007A6778" w:rsidRPr="007A6778" w:rsidTr="003373B2">
        <w:trPr>
          <w:cantSplit/>
          <w:trHeight w:val="600"/>
        </w:trPr>
        <w:tc>
          <w:tcPr>
            <w:tcW w:w="8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 текущих ценах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 ценах</w:t>
            </w:r>
          </w:p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соответствующих лет</w:t>
            </w:r>
          </w:p>
        </w:tc>
      </w:tr>
      <w:tr w:rsidR="007A6778" w:rsidRPr="007A6778" w:rsidTr="003373B2">
        <w:trPr>
          <w:trHeight w:val="400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Сметная стоимость инвестиционного   проекта, всего                            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6 311,54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7 548,17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проектно-изыскательские работы           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125,0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125,0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строительно-монтажные работы             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6 186,54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7 423,17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приобретение машин и оборудования        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приобретение объектов недвижимости       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прочие затраты                           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trHeight w:val="40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                        </w:t>
            </w:r>
          </w:p>
        </w:tc>
      </w:tr>
      <w:tr w:rsidR="007A6778" w:rsidRPr="007A6778" w:rsidTr="003373B2">
        <w:trPr>
          <w:trHeight w:val="285"/>
        </w:trPr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   Наименование источника финансирования       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Объем    финансирования </w:t>
            </w:r>
          </w:p>
        </w:tc>
      </w:tr>
      <w:tr w:rsidR="007A6778" w:rsidRPr="007A6778" w:rsidTr="003373B2"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Сметная стоимость инвестиционного проекта, всего:      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7 548,17</w:t>
            </w:r>
          </w:p>
        </w:tc>
      </w:tr>
      <w:tr w:rsidR="007A6778" w:rsidRPr="007A6778" w:rsidTr="003373B2"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4 676,6</w:t>
            </w:r>
          </w:p>
        </w:tc>
      </w:tr>
      <w:tr w:rsidR="007A6778" w:rsidRPr="007A6778" w:rsidTr="003373B2"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2 598,11</w:t>
            </w:r>
          </w:p>
        </w:tc>
      </w:tr>
      <w:tr w:rsidR="007A6778" w:rsidRPr="007A6778" w:rsidTr="003373B2"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lastRenderedPageBreak/>
              <w:t>Местный бюджет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273,46</w:t>
            </w:r>
          </w:p>
        </w:tc>
      </w:tr>
      <w:tr w:rsidR="007A6778" w:rsidRPr="007A6778" w:rsidTr="003373B2"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trHeight w:val="197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                     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Год реализации инвестиционного проекта  </w:t>
            </w:r>
          </w:p>
        </w:tc>
        <w:tc>
          <w:tcPr>
            <w:tcW w:w="6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Стоимость объекта</w:t>
            </w:r>
          </w:p>
        </w:tc>
      </w:tr>
      <w:tr w:rsidR="007A6778" w:rsidRPr="007A6778" w:rsidTr="003373B2">
        <w:trPr>
          <w:trHeight w:val="600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2022, 2026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Всего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Проектно-</w:t>
            </w:r>
          </w:p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изыскательские работы</w:t>
            </w:r>
          </w:p>
        </w:tc>
      </w:tr>
      <w:tr w:rsidR="007A6778" w:rsidRPr="007A6778" w:rsidTr="003373B2">
        <w:trPr>
          <w:trHeight w:val="271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Сметная стоимость инвестиционного проекта, всего:                         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7 423,17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    125,0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trHeight w:val="49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                                         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Год реализации инвестиционного проекта   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2022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2026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</w:tc>
        <w:tc>
          <w:tcPr>
            <w:tcW w:w="6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Объем бюджетных инвестиций</w:t>
            </w:r>
          </w:p>
        </w:tc>
      </w:tr>
      <w:tr w:rsidR="007A6778" w:rsidRPr="007A6778" w:rsidTr="003373B2">
        <w:trPr>
          <w:trHeight w:val="311"/>
        </w:trPr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Общий (предельный) объем бюджетных инвестиций, всего:                        </w:t>
            </w:r>
          </w:p>
        </w:tc>
        <w:tc>
          <w:tcPr>
            <w:tcW w:w="6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 xml:space="preserve">                         7 548,17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В том числе:                          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125,0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7 423,17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4 676,6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>2 598,11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125,0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  <w:highlight w:val="white"/>
              </w:rPr>
              <w:t xml:space="preserve"> 148,</w:t>
            </w:r>
            <w:r w:rsidRPr="007A6778">
              <w:rPr>
                <w:rFonts w:ascii="Arial" w:hAnsi="Arial" w:cs="Arial"/>
              </w:rPr>
              <w:t>46</w:t>
            </w:r>
          </w:p>
        </w:tc>
      </w:tr>
      <w:tr w:rsidR="007A6778" w:rsidRPr="007A6778" w:rsidTr="003373B2"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7A6778" w:rsidRPr="007A6778" w:rsidTr="003373B2">
        <w:trPr>
          <w:trHeight w:val="600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</w:p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13. Количественные показатели результатов реализации инвестиционного   проекта и удельная стоимость объекта (в текущих ценах/в ценах   соответствующих лет, тыс. руб.) на единицу такого результата             </w:t>
            </w:r>
          </w:p>
        </w:tc>
      </w:tr>
      <w:tr w:rsidR="007A6778" w:rsidRPr="007A6778" w:rsidTr="003373B2">
        <w:trPr>
          <w:trHeight w:val="400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   Наименование показателя   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Значение      показателя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 xml:space="preserve"> Удельная       стоимость   </w:t>
            </w:r>
          </w:p>
        </w:tc>
      </w:tr>
      <w:tr w:rsidR="007A6778" w:rsidRPr="007A6778" w:rsidTr="003373B2"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Капитальный ремонт систем водоснабжения населенных пунктов  МО г. Ефремов (д. Круглое)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км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2,88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78" w:rsidRPr="007A6778" w:rsidRDefault="007A6778" w:rsidP="007A677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A6778">
              <w:rPr>
                <w:rFonts w:ascii="Arial" w:hAnsi="Arial" w:cs="Arial"/>
              </w:rPr>
              <w:t>2620,89</w:t>
            </w:r>
          </w:p>
        </w:tc>
      </w:tr>
    </w:tbl>
    <w:p w:rsidR="007A6778" w:rsidRPr="007A6778" w:rsidRDefault="007A6778" w:rsidP="007A6778">
      <w:pPr>
        <w:jc w:val="both"/>
        <w:rPr>
          <w:rFonts w:ascii="Arial" w:hAnsi="Arial" w:cs="Arial"/>
        </w:rPr>
      </w:pP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</w:rPr>
        <w:t xml:space="preserve">    </w:t>
      </w:r>
      <w:r w:rsidRPr="007A6778">
        <w:rPr>
          <w:rFonts w:ascii="Arial" w:hAnsi="Arial" w:cs="Arial"/>
          <w:b/>
        </w:rPr>
        <w:t xml:space="preserve">              Председатель комитета </w:t>
      </w: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           по жизнеобеспечению                                                                                                   Н.А. Лукьянченко</w:t>
      </w: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</w:t>
      </w:r>
    </w:p>
    <w:p w:rsidR="007A6778" w:rsidRPr="007A6778" w:rsidRDefault="007A6778" w:rsidP="007A6778">
      <w:pPr>
        <w:jc w:val="both"/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Заместитель главы администрации </w:t>
      </w:r>
    </w:p>
    <w:p w:rsidR="007A6778" w:rsidRPr="007A6778" w:rsidRDefault="007A6778" w:rsidP="007A6778">
      <w:pPr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по жизнеобеспечению</w:t>
      </w:r>
      <w:r w:rsidRPr="007A6778">
        <w:rPr>
          <w:rFonts w:ascii="Arial" w:hAnsi="Arial" w:cs="Arial"/>
        </w:rPr>
        <w:t xml:space="preserve"> </w:t>
      </w:r>
      <w:r w:rsidRPr="007A6778">
        <w:rPr>
          <w:rFonts w:ascii="Arial" w:hAnsi="Arial" w:cs="Arial"/>
          <w:b/>
        </w:rPr>
        <w:t>администрации</w:t>
      </w:r>
    </w:p>
    <w:p w:rsidR="007A6778" w:rsidRPr="007A6778" w:rsidRDefault="007A6778" w:rsidP="007A6778">
      <w:pPr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      муниципального образования</w:t>
      </w:r>
    </w:p>
    <w:p w:rsidR="007A6778" w:rsidRPr="007A6778" w:rsidRDefault="007A6778" w:rsidP="007A6778">
      <w:pPr>
        <w:rPr>
          <w:rFonts w:ascii="Arial" w:hAnsi="Arial" w:cs="Arial"/>
        </w:rPr>
      </w:pPr>
      <w:r w:rsidRPr="007A6778">
        <w:rPr>
          <w:rFonts w:ascii="Arial" w:hAnsi="Arial" w:cs="Arial"/>
        </w:rPr>
        <w:t xml:space="preserve">               </w:t>
      </w:r>
      <w:r w:rsidRPr="007A6778">
        <w:rPr>
          <w:rFonts w:ascii="Arial" w:hAnsi="Arial" w:cs="Arial"/>
          <w:b/>
        </w:rPr>
        <w:t xml:space="preserve">Ефремовский муниципальный </w:t>
      </w:r>
      <w:r w:rsidRPr="007A6778">
        <w:rPr>
          <w:rFonts w:ascii="Arial" w:hAnsi="Arial" w:cs="Arial"/>
        </w:rPr>
        <w:t xml:space="preserve">   </w:t>
      </w:r>
    </w:p>
    <w:p w:rsidR="007A6778" w:rsidRPr="007A6778" w:rsidRDefault="007A6778" w:rsidP="007A6778">
      <w:pPr>
        <w:rPr>
          <w:rFonts w:ascii="Arial" w:hAnsi="Arial" w:cs="Arial"/>
          <w:b/>
        </w:rPr>
      </w:pPr>
      <w:r w:rsidRPr="007A6778">
        <w:rPr>
          <w:rFonts w:ascii="Arial" w:hAnsi="Arial" w:cs="Arial"/>
          <w:b/>
        </w:rPr>
        <w:t xml:space="preserve">                   округ Тульской области                                                                                                   С.А. Бобровский</w:t>
      </w:r>
    </w:p>
    <w:p w:rsidR="007A6778" w:rsidRPr="007A6778" w:rsidRDefault="007A6778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471229" w:rsidRPr="007A6778" w:rsidRDefault="00471229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471229" w:rsidRPr="007A6778" w:rsidRDefault="00471229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471229" w:rsidRPr="007A6778" w:rsidRDefault="00471229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471229" w:rsidRPr="007A6778" w:rsidRDefault="00471229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471229" w:rsidRPr="007A6778" w:rsidRDefault="00471229" w:rsidP="00471229">
      <w:pPr>
        <w:pStyle w:val="a3"/>
        <w:suppressAutoHyphens/>
        <w:spacing w:before="0"/>
        <w:rPr>
          <w:rFonts w:ascii="Arial" w:hAnsi="Arial" w:cs="Arial"/>
          <w:sz w:val="24"/>
          <w:szCs w:val="24"/>
        </w:rPr>
      </w:pPr>
    </w:p>
    <w:p w:rsidR="00051B6D" w:rsidRPr="007A6778" w:rsidRDefault="00051B6D">
      <w:pPr>
        <w:rPr>
          <w:rFonts w:ascii="Arial" w:hAnsi="Arial" w:cs="Arial"/>
        </w:rPr>
      </w:pPr>
    </w:p>
    <w:sectPr w:rsidR="00051B6D" w:rsidRPr="007A6778" w:rsidSect="0005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1542"/>
      <w:docPartObj>
        <w:docPartGallery w:val="Page Numbers (Top of Page)"/>
        <w:docPartUnique/>
      </w:docPartObj>
    </w:sdtPr>
    <w:sdtEndPr/>
    <w:sdtContent>
      <w:p w:rsidR="002F61A6" w:rsidRDefault="00E1089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61A6" w:rsidRDefault="00E108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E2046B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DDB0194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035E5E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5F9C3F55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9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 w15:restartNumberingAfterBreak="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6EC07DBD"/>
    <w:multiLevelType w:val="hybridMultilevel"/>
    <w:tmpl w:val="6E7E7578"/>
    <w:lvl w:ilvl="0" w:tplc="173E1866">
      <w:start w:val="4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7" w15:restartNumberingAfterBreak="0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 w15:restartNumberingAfterBreak="0">
    <w:nsid w:val="796C7311"/>
    <w:multiLevelType w:val="hybridMultilevel"/>
    <w:tmpl w:val="3316254E"/>
    <w:lvl w:ilvl="0" w:tplc="E2CC392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4"/>
  </w:num>
  <w:num w:numId="3">
    <w:abstractNumId w:val="21"/>
  </w:num>
  <w:num w:numId="4">
    <w:abstractNumId w:val="3"/>
  </w:num>
  <w:num w:numId="5">
    <w:abstractNumId w:val="19"/>
  </w:num>
  <w:num w:numId="6">
    <w:abstractNumId w:val="15"/>
  </w:num>
  <w:num w:numId="7">
    <w:abstractNumId w:val="2"/>
  </w:num>
  <w:num w:numId="8">
    <w:abstractNumId w:val="24"/>
  </w:num>
  <w:num w:numId="9">
    <w:abstractNumId w:val="26"/>
  </w:num>
  <w:num w:numId="10">
    <w:abstractNumId w:val="0"/>
  </w:num>
  <w:num w:numId="11">
    <w:abstractNumId w:val="5"/>
  </w:num>
  <w:num w:numId="12">
    <w:abstractNumId w:val="16"/>
  </w:num>
  <w:num w:numId="13">
    <w:abstractNumId w:val="11"/>
  </w:num>
  <w:num w:numId="14">
    <w:abstractNumId w:val="9"/>
  </w:num>
  <w:num w:numId="15">
    <w:abstractNumId w:val="18"/>
  </w:num>
  <w:num w:numId="16">
    <w:abstractNumId w:val="14"/>
  </w:num>
  <w:num w:numId="17">
    <w:abstractNumId w:val="1"/>
  </w:num>
  <w:num w:numId="18">
    <w:abstractNumId w:val="10"/>
  </w:num>
  <w:num w:numId="19">
    <w:abstractNumId w:val="22"/>
  </w:num>
  <w:num w:numId="20">
    <w:abstractNumId w:val="7"/>
  </w:num>
  <w:num w:numId="21">
    <w:abstractNumId w:val="27"/>
  </w:num>
  <w:num w:numId="22">
    <w:abstractNumId w:val="25"/>
  </w:num>
  <w:num w:numId="23">
    <w:abstractNumId w:val="6"/>
  </w:num>
  <w:num w:numId="24">
    <w:abstractNumId w:val="8"/>
  </w:num>
  <w:num w:numId="25">
    <w:abstractNumId w:val="20"/>
  </w:num>
  <w:num w:numId="26">
    <w:abstractNumId w:val="23"/>
  </w:num>
  <w:num w:numId="27">
    <w:abstractNumId w:val="12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29"/>
    <w:rsid w:val="000460BB"/>
    <w:rsid w:val="00051B6D"/>
    <w:rsid w:val="001E519D"/>
    <w:rsid w:val="00471229"/>
    <w:rsid w:val="0051412B"/>
    <w:rsid w:val="00702940"/>
    <w:rsid w:val="007A6778"/>
    <w:rsid w:val="00AB75B0"/>
    <w:rsid w:val="00C51D45"/>
    <w:rsid w:val="00E1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777E"/>
  <w15:docId w15:val="{F85848FB-5C33-470F-A25D-DFE97F7E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42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229"/>
    <w:pPr>
      <w:suppressAutoHyphens/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A67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677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7A6778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A6778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link w:val="50"/>
    <w:qFormat/>
    <w:rsid w:val="007A6778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7A6778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7A677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7A6778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link w:val="90"/>
    <w:qFormat/>
    <w:rsid w:val="007A6778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Жирный (паспорт)"/>
    <w:basedOn w:val="a"/>
    <w:rsid w:val="00471229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4">
    <w:name w:val="Normal (Web)"/>
    <w:basedOn w:val="a"/>
    <w:rsid w:val="00471229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1">
    <w:name w:val="Body Text 3"/>
    <w:basedOn w:val="a"/>
    <w:link w:val="32"/>
    <w:rsid w:val="00471229"/>
    <w:pPr>
      <w:jc w:val="center"/>
    </w:pPr>
    <w:rPr>
      <w:b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471229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5">
    <w:name w:val="No Spacing"/>
    <w:link w:val="a6"/>
    <w:uiPriority w:val="1"/>
    <w:qFormat/>
    <w:rsid w:val="00471229"/>
    <w:pPr>
      <w:spacing w:line="240" w:lineRule="auto"/>
      <w:ind w:left="0"/>
      <w:jc w:val="left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47122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71229"/>
    <w:pPr>
      <w:ind w:left="720"/>
      <w:contextualSpacing/>
    </w:pPr>
  </w:style>
  <w:style w:type="table" w:styleId="a8">
    <w:name w:val="Table Grid"/>
    <w:basedOn w:val="a1"/>
    <w:rsid w:val="00471229"/>
    <w:pPr>
      <w:spacing w:line="240" w:lineRule="auto"/>
      <w:ind w:left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677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A677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677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677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50">
    <w:name w:val="Заголовок 5 Знак"/>
    <w:basedOn w:val="a0"/>
    <w:link w:val="5"/>
    <w:rsid w:val="007A6778"/>
    <w:rPr>
      <w:rFonts w:ascii="Times New Roman" w:eastAsia="Times New Roman" w:hAnsi="Times New Roman" w:cs="Times New Roman"/>
      <w:color w:val="FF0000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7A677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A677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7A6778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A677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A6778"/>
  </w:style>
  <w:style w:type="paragraph" w:styleId="a9">
    <w:name w:val="Body Text"/>
    <w:basedOn w:val="a"/>
    <w:link w:val="aa"/>
    <w:rsid w:val="007A6778"/>
    <w:pPr>
      <w:jc w:val="both"/>
    </w:pPr>
  </w:style>
  <w:style w:type="character" w:customStyle="1" w:styleId="aa">
    <w:name w:val="Основной текст Знак"/>
    <w:basedOn w:val="a0"/>
    <w:link w:val="a9"/>
    <w:rsid w:val="007A6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7A67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67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rsid w:val="007A6778"/>
    <w:rPr>
      <w:color w:val="000080"/>
      <w:u w:val="single"/>
    </w:rPr>
  </w:style>
  <w:style w:type="character" w:customStyle="1" w:styleId="Pro-List2">
    <w:name w:val="Pro-List #2 Знак"/>
    <w:basedOn w:val="a0"/>
    <w:locked/>
    <w:rsid w:val="007A6778"/>
    <w:rPr>
      <w:rFonts w:ascii="Georgia" w:eastAsia="SimSun" w:hAnsi="Georgia" w:cs="Georgia"/>
      <w:lang w:val="ru-RU" w:eastAsia="ru-RU"/>
    </w:rPr>
  </w:style>
  <w:style w:type="paragraph" w:styleId="ae">
    <w:name w:val="Balloon Text"/>
    <w:basedOn w:val="a"/>
    <w:link w:val="af"/>
    <w:semiHidden/>
    <w:rsid w:val="007A6778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A6778"/>
    <w:rPr>
      <w:rFonts w:ascii="Tahoma" w:eastAsia="Times New Roman" w:hAnsi="Tahoma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rsid w:val="007A67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A67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7A6778"/>
    <w:pPr>
      <w:widowControl w:val="0"/>
      <w:autoSpaceDE w:val="0"/>
      <w:autoSpaceDN w:val="0"/>
      <w:adjustRightInd w:val="0"/>
      <w:spacing w:line="216" w:lineRule="auto"/>
      <w:ind w:left="0"/>
      <w:jc w:val="both"/>
    </w:pPr>
    <w:rPr>
      <w:rFonts w:ascii="Times New Roman" w:eastAsia="Calibri" w:hAnsi="Times New Roman" w:cs="Times New Roman"/>
      <w:spacing w:val="-20"/>
      <w:sz w:val="24"/>
      <w:szCs w:val="26"/>
      <w:lang w:eastAsia="ru-RU"/>
    </w:rPr>
  </w:style>
  <w:style w:type="paragraph" w:customStyle="1" w:styleId="ConsPlusNonformat">
    <w:name w:val="ConsPlusNonformat"/>
    <w:rsid w:val="007A6778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7A677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7A6778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7A6778"/>
    <w:rPr>
      <w:rFonts w:ascii="Calibri" w:eastAsia="Times New Roman" w:hAnsi="Calibri" w:cs="Times New Roman"/>
    </w:rPr>
  </w:style>
  <w:style w:type="paragraph" w:customStyle="1" w:styleId="af2">
    <w:name w:val="Знак"/>
    <w:basedOn w:val="a"/>
    <w:rsid w:val="007A6778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7A6778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rsid w:val="007A6778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A677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5">
    <w:name w:val="Обычный (паспорт)"/>
    <w:basedOn w:val="a"/>
    <w:rsid w:val="007A6778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styleId="33">
    <w:name w:val="Body Text Indent 3"/>
    <w:basedOn w:val="a"/>
    <w:link w:val="34"/>
    <w:rsid w:val="007A6778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7A6778"/>
    <w:rPr>
      <w:rFonts w:ascii="Calibri" w:eastAsia="Times New Roman" w:hAnsi="Calibri" w:cs="Times New Roman"/>
      <w:sz w:val="16"/>
      <w:szCs w:val="16"/>
    </w:rPr>
  </w:style>
  <w:style w:type="paragraph" w:customStyle="1" w:styleId="ConsPlusTitle">
    <w:name w:val="ConsPlusTitle"/>
    <w:uiPriority w:val="99"/>
    <w:rsid w:val="007A6778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f6">
    <w:name w:val="Знак Знак Знак Знак"/>
    <w:basedOn w:val="a"/>
    <w:rsid w:val="007A6778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7A677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3">
    <w:name w:val="Знак1"/>
    <w:basedOn w:val="a"/>
    <w:rsid w:val="007A677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3">
    <w:name w:val="Знак2"/>
    <w:basedOn w:val="a"/>
    <w:rsid w:val="007A677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5">
    <w:name w:val="Знак3"/>
    <w:basedOn w:val="a"/>
    <w:rsid w:val="007A677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1">
    <w:name w:val="Знак4"/>
    <w:basedOn w:val="a"/>
    <w:rsid w:val="007A6778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7">
    <w:name w:val="Нормальный (таблица)"/>
    <w:basedOn w:val="a"/>
    <w:next w:val="a"/>
    <w:rsid w:val="007A6778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7A677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4">
    <w:name w:val="Body Text 2"/>
    <w:basedOn w:val="a"/>
    <w:link w:val="25"/>
    <w:rsid w:val="007A6778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7A67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7A6778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нак Знак1"/>
    <w:basedOn w:val="a0"/>
    <w:rsid w:val="007A6778"/>
    <w:rPr>
      <w:lang w:val="ru-RU" w:eastAsia="ru-RU" w:bidi="ar-SA"/>
    </w:rPr>
  </w:style>
  <w:style w:type="paragraph" w:styleId="HTML">
    <w:name w:val="HTML Preformatted"/>
    <w:basedOn w:val="a"/>
    <w:link w:val="HTML0"/>
    <w:rsid w:val="007A6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677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rsid w:val="007A6778"/>
    <w:rPr>
      <w:color w:val="800080"/>
      <w:u w:val="single"/>
    </w:rPr>
  </w:style>
  <w:style w:type="character" w:styleId="af9">
    <w:name w:val="page number"/>
    <w:basedOn w:val="a0"/>
    <w:rsid w:val="007A6778"/>
  </w:style>
  <w:style w:type="paragraph" w:styleId="afa">
    <w:name w:val="Title"/>
    <w:basedOn w:val="a"/>
    <w:link w:val="afb"/>
    <w:qFormat/>
    <w:rsid w:val="007A6778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b">
    <w:name w:val="Заголовок Знак"/>
    <w:basedOn w:val="a0"/>
    <w:link w:val="afa"/>
    <w:rsid w:val="007A67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rpc41">
    <w:name w:val="_rpc_41"/>
    <w:basedOn w:val="a0"/>
    <w:rsid w:val="007A6778"/>
  </w:style>
  <w:style w:type="character" w:styleId="afc">
    <w:name w:val="Strong"/>
    <w:basedOn w:val="a0"/>
    <w:qFormat/>
    <w:rsid w:val="007A6778"/>
    <w:rPr>
      <w:b/>
      <w:bCs/>
    </w:rPr>
  </w:style>
  <w:style w:type="character" w:customStyle="1" w:styleId="ConsPlusNormal0">
    <w:name w:val="ConsPlusNormal Знак"/>
    <w:link w:val="ConsPlusNormal"/>
    <w:locked/>
    <w:rsid w:val="007A6778"/>
    <w:rPr>
      <w:rFonts w:ascii="Arial" w:eastAsia="Calibri" w:hAnsi="Arial" w:cs="Arial"/>
      <w:sz w:val="20"/>
      <w:szCs w:val="20"/>
      <w:lang w:eastAsia="ru-RU"/>
    </w:rPr>
  </w:style>
  <w:style w:type="paragraph" w:customStyle="1" w:styleId="afd">
    <w:name w:val="НИР"/>
    <w:basedOn w:val="a"/>
    <w:rsid w:val="007A6778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7A6778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">
    <w:name w:val="Сетка таблицы1"/>
    <w:basedOn w:val="a1"/>
    <w:next w:val="a8"/>
    <w:rsid w:val="007A6778"/>
    <w:pPr>
      <w:spacing w:line="240" w:lineRule="auto"/>
      <w:ind w:left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7A67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7261</Words>
  <Characters>41393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2025-02-26T14:33:00Z</cp:lastPrinted>
  <dcterms:created xsi:type="dcterms:W3CDTF">2025-02-27T09:30:00Z</dcterms:created>
  <dcterms:modified xsi:type="dcterms:W3CDTF">2025-02-27T09:30:00Z</dcterms:modified>
</cp:coreProperties>
</file>