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B6" w:rsidRPr="007A15B6" w:rsidRDefault="007A15B6" w:rsidP="007A15B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A15B6">
        <w:rPr>
          <w:rFonts w:ascii="Times New Roman" w:hAnsi="Times New Roman" w:cs="Times New Roman"/>
          <w:b/>
          <w:sz w:val="24"/>
          <w:szCs w:val="28"/>
        </w:rPr>
        <w:t>Значения показателей эффективности функционирования территории опережающего социально-экономического развития «Ефремов»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4252"/>
        <w:gridCol w:w="3782"/>
        <w:gridCol w:w="2958"/>
      </w:tblGrid>
      <w:tr w:rsidR="007A15B6" w:rsidTr="005A3EC4">
        <w:tc>
          <w:tcPr>
            <w:tcW w:w="817" w:type="dxa"/>
          </w:tcPr>
          <w:p w:rsidR="007A15B6" w:rsidRPr="007A15B6" w:rsidRDefault="007A15B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bookmarkStart w:id="0" w:name="_GoBack" w:colFirst="0" w:colLast="3"/>
            <w:r w:rsidRPr="007A15B6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proofErr w:type="gramStart"/>
            <w:r w:rsidRPr="007A15B6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7A15B6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7229" w:type="dxa"/>
            <w:gridSpan w:val="2"/>
          </w:tcPr>
          <w:p w:rsidR="007A15B6" w:rsidRPr="007A15B6" w:rsidRDefault="007A15B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A15B6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показателя</w:t>
            </w:r>
          </w:p>
        </w:tc>
        <w:tc>
          <w:tcPr>
            <w:tcW w:w="3782" w:type="dxa"/>
          </w:tcPr>
          <w:p w:rsidR="007A15B6" w:rsidRPr="007A15B6" w:rsidRDefault="007A15B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A15B6">
              <w:rPr>
                <w:rFonts w:ascii="Times New Roman" w:hAnsi="Times New Roman" w:cs="Times New Roman"/>
                <w:b/>
                <w:sz w:val="24"/>
                <w:szCs w:val="28"/>
              </w:rPr>
              <w:t>2018 год</w:t>
            </w:r>
          </w:p>
        </w:tc>
        <w:tc>
          <w:tcPr>
            <w:tcW w:w="2958" w:type="dxa"/>
          </w:tcPr>
          <w:p w:rsidR="007A15B6" w:rsidRPr="007A15B6" w:rsidRDefault="007A15B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A15B6">
              <w:rPr>
                <w:rFonts w:ascii="Times New Roman" w:hAnsi="Times New Roman" w:cs="Times New Roman"/>
                <w:b/>
                <w:sz w:val="24"/>
                <w:szCs w:val="28"/>
              </w:rPr>
              <w:t>2019 год</w:t>
            </w:r>
          </w:p>
        </w:tc>
      </w:tr>
      <w:bookmarkEnd w:id="0"/>
      <w:tr w:rsidR="007A15B6" w:rsidTr="007A15B6">
        <w:tc>
          <w:tcPr>
            <w:tcW w:w="817" w:type="dxa"/>
            <w:vMerge w:val="restart"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  <w:vMerge w:val="restart"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рабочих мест, созданных резидентами ТОСЭР</w:t>
            </w:r>
          </w:p>
        </w:tc>
        <w:tc>
          <w:tcPr>
            <w:tcW w:w="4252" w:type="dxa"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 год</w:t>
            </w:r>
          </w:p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82" w:type="dxa"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20,00</w:t>
            </w:r>
          </w:p>
        </w:tc>
        <w:tc>
          <w:tcPr>
            <w:tcW w:w="2958" w:type="dxa"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115,00</w:t>
            </w:r>
          </w:p>
        </w:tc>
      </w:tr>
      <w:tr w:rsidR="007A15B6" w:rsidTr="007A15B6">
        <w:tc>
          <w:tcPr>
            <w:tcW w:w="817" w:type="dxa"/>
            <w:vMerge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нарастающим итогом</w:t>
            </w:r>
          </w:p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82" w:type="dxa"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20,00</w:t>
            </w:r>
          </w:p>
        </w:tc>
        <w:tc>
          <w:tcPr>
            <w:tcW w:w="2958" w:type="dxa"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135,00</w:t>
            </w:r>
          </w:p>
        </w:tc>
      </w:tr>
      <w:tr w:rsidR="007A15B6" w:rsidTr="007A15B6">
        <w:tc>
          <w:tcPr>
            <w:tcW w:w="817" w:type="dxa"/>
            <w:vMerge w:val="restart"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  <w:vMerge w:val="restart"/>
          </w:tcPr>
          <w:p w:rsidR="007A15B6" w:rsidRDefault="007A15B6" w:rsidP="007A15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резидентов ТОСЭР</w:t>
            </w:r>
          </w:p>
        </w:tc>
        <w:tc>
          <w:tcPr>
            <w:tcW w:w="4252" w:type="dxa"/>
          </w:tcPr>
          <w:p w:rsidR="007A15B6" w:rsidRDefault="007A15B6" w:rsidP="005D6A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 год</w:t>
            </w:r>
          </w:p>
          <w:p w:rsidR="007A15B6" w:rsidRDefault="007A15B6" w:rsidP="005D6AB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82" w:type="dxa"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2,00</w:t>
            </w:r>
          </w:p>
        </w:tc>
        <w:tc>
          <w:tcPr>
            <w:tcW w:w="2958" w:type="dxa"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3,00</w:t>
            </w:r>
          </w:p>
        </w:tc>
      </w:tr>
      <w:tr w:rsidR="007A15B6" w:rsidTr="007A15B6">
        <w:tc>
          <w:tcPr>
            <w:tcW w:w="817" w:type="dxa"/>
            <w:vMerge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7A15B6" w:rsidRDefault="007A15B6" w:rsidP="005D6A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нарастающим итогом</w:t>
            </w:r>
          </w:p>
          <w:p w:rsidR="007A15B6" w:rsidRDefault="007A15B6" w:rsidP="005D6AB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82" w:type="dxa"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2,00</w:t>
            </w:r>
          </w:p>
        </w:tc>
        <w:tc>
          <w:tcPr>
            <w:tcW w:w="2958" w:type="dxa"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5,00</w:t>
            </w:r>
          </w:p>
        </w:tc>
      </w:tr>
      <w:tr w:rsidR="007A15B6" w:rsidTr="007A15B6">
        <w:tc>
          <w:tcPr>
            <w:tcW w:w="817" w:type="dxa"/>
            <w:vMerge w:val="restart"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77" w:type="dxa"/>
            <w:vMerge w:val="restart"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Объем инвестиций, осуществленных резидентами ТОСЭР</w:t>
            </w:r>
          </w:p>
        </w:tc>
        <w:tc>
          <w:tcPr>
            <w:tcW w:w="4252" w:type="dxa"/>
          </w:tcPr>
          <w:p w:rsidR="007A15B6" w:rsidRDefault="007A15B6" w:rsidP="005D6A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 год</w:t>
            </w:r>
          </w:p>
          <w:p w:rsidR="007A15B6" w:rsidRDefault="007A15B6" w:rsidP="005D6AB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82" w:type="dxa"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100,00</w:t>
            </w:r>
          </w:p>
        </w:tc>
        <w:tc>
          <w:tcPr>
            <w:tcW w:w="2958" w:type="dxa"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600,00</w:t>
            </w:r>
          </w:p>
        </w:tc>
      </w:tr>
      <w:tr w:rsidR="007A15B6" w:rsidTr="007A15B6">
        <w:tc>
          <w:tcPr>
            <w:tcW w:w="817" w:type="dxa"/>
            <w:vMerge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7A15B6" w:rsidRDefault="007A15B6" w:rsidP="005D6A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нарастающим итогом</w:t>
            </w:r>
          </w:p>
          <w:p w:rsidR="007A15B6" w:rsidRDefault="007A15B6" w:rsidP="005D6AB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82" w:type="dxa"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100,00</w:t>
            </w:r>
          </w:p>
        </w:tc>
        <w:tc>
          <w:tcPr>
            <w:tcW w:w="2958" w:type="dxa"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700,00</w:t>
            </w:r>
          </w:p>
        </w:tc>
      </w:tr>
      <w:tr w:rsidR="007A15B6" w:rsidTr="007A15B6">
        <w:tc>
          <w:tcPr>
            <w:tcW w:w="817" w:type="dxa"/>
            <w:vMerge w:val="restart"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  <w:vMerge w:val="restart"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капитальных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вложения, осуществленных резидентами ТОСЭР</w:t>
            </w:r>
          </w:p>
        </w:tc>
        <w:tc>
          <w:tcPr>
            <w:tcW w:w="4252" w:type="dxa"/>
          </w:tcPr>
          <w:p w:rsidR="007A15B6" w:rsidRDefault="007A15B6" w:rsidP="005D6A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 год</w:t>
            </w:r>
          </w:p>
          <w:p w:rsidR="007A15B6" w:rsidRDefault="007A15B6" w:rsidP="005D6AB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82" w:type="dxa"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2958" w:type="dxa"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552</w:t>
            </w:r>
          </w:p>
        </w:tc>
      </w:tr>
      <w:tr w:rsidR="007A15B6" w:rsidTr="007A15B6">
        <w:tc>
          <w:tcPr>
            <w:tcW w:w="817" w:type="dxa"/>
            <w:vMerge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7A15B6" w:rsidRDefault="007A15B6" w:rsidP="005D6A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нарастающим итогом</w:t>
            </w:r>
          </w:p>
        </w:tc>
        <w:tc>
          <w:tcPr>
            <w:tcW w:w="3782" w:type="dxa"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2958" w:type="dxa"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639</w:t>
            </w:r>
          </w:p>
        </w:tc>
      </w:tr>
      <w:tr w:rsidR="007A15B6" w:rsidTr="007A15B6">
        <w:tc>
          <w:tcPr>
            <w:tcW w:w="817" w:type="dxa"/>
            <w:vMerge w:val="restart"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77" w:type="dxa"/>
            <w:vMerge w:val="restart"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Объем выручки, от продажи товаров, работ, услуг, полученных резидентами ТОСЭР</w:t>
            </w:r>
          </w:p>
        </w:tc>
        <w:tc>
          <w:tcPr>
            <w:tcW w:w="4252" w:type="dxa"/>
          </w:tcPr>
          <w:p w:rsidR="007A15B6" w:rsidRDefault="007A15B6" w:rsidP="005D6A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 год</w:t>
            </w:r>
          </w:p>
          <w:p w:rsidR="007A15B6" w:rsidRDefault="007A15B6" w:rsidP="005D6AB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82" w:type="dxa"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958" w:type="dxa"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25,00</w:t>
            </w:r>
          </w:p>
        </w:tc>
      </w:tr>
      <w:tr w:rsidR="007A15B6" w:rsidTr="007A15B6">
        <w:tc>
          <w:tcPr>
            <w:tcW w:w="817" w:type="dxa"/>
            <w:vMerge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7A15B6" w:rsidRDefault="007A15B6" w:rsidP="005D6A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нарастающим итогом</w:t>
            </w:r>
          </w:p>
        </w:tc>
        <w:tc>
          <w:tcPr>
            <w:tcW w:w="3782" w:type="dxa"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958" w:type="dxa"/>
          </w:tcPr>
          <w:p w:rsidR="007A15B6" w:rsidRDefault="007A15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25,00</w:t>
            </w:r>
          </w:p>
        </w:tc>
      </w:tr>
    </w:tbl>
    <w:p w:rsidR="007A15B6" w:rsidRDefault="007A15B6">
      <w:pPr>
        <w:rPr>
          <w:rFonts w:ascii="Times New Roman" w:hAnsi="Times New Roman" w:cs="Times New Roman"/>
          <w:sz w:val="24"/>
          <w:szCs w:val="28"/>
        </w:rPr>
      </w:pPr>
    </w:p>
    <w:sectPr w:rsidR="007A15B6" w:rsidSect="007A15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96"/>
    <w:rsid w:val="00022A82"/>
    <w:rsid w:val="0006755F"/>
    <w:rsid w:val="000746E8"/>
    <w:rsid w:val="00076390"/>
    <w:rsid w:val="00090EA8"/>
    <w:rsid w:val="000A4BE3"/>
    <w:rsid w:val="000B7D6C"/>
    <w:rsid w:val="000C76D5"/>
    <w:rsid w:val="000D3BBC"/>
    <w:rsid w:val="000D511C"/>
    <w:rsid w:val="000E7EF0"/>
    <w:rsid w:val="000F52A4"/>
    <w:rsid w:val="00184AE8"/>
    <w:rsid w:val="00190696"/>
    <w:rsid w:val="001A397E"/>
    <w:rsid w:val="001B1BB1"/>
    <w:rsid w:val="001E14DC"/>
    <w:rsid w:val="001E3D09"/>
    <w:rsid w:val="001E5A23"/>
    <w:rsid w:val="0022007D"/>
    <w:rsid w:val="00222414"/>
    <w:rsid w:val="00242E0A"/>
    <w:rsid w:val="002475CC"/>
    <w:rsid w:val="0024766A"/>
    <w:rsid w:val="00260DF2"/>
    <w:rsid w:val="002752BB"/>
    <w:rsid w:val="0027689F"/>
    <w:rsid w:val="002B6EC6"/>
    <w:rsid w:val="00313196"/>
    <w:rsid w:val="0033224F"/>
    <w:rsid w:val="003513B6"/>
    <w:rsid w:val="00363572"/>
    <w:rsid w:val="00364945"/>
    <w:rsid w:val="00366210"/>
    <w:rsid w:val="003800C0"/>
    <w:rsid w:val="003813D2"/>
    <w:rsid w:val="00396DBB"/>
    <w:rsid w:val="00407A41"/>
    <w:rsid w:val="00430FF6"/>
    <w:rsid w:val="00435504"/>
    <w:rsid w:val="004A5678"/>
    <w:rsid w:val="004B529B"/>
    <w:rsid w:val="004C67E9"/>
    <w:rsid w:val="004D1CA8"/>
    <w:rsid w:val="00502AA4"/>
    <w:rsid w:val="005064C0"/>
    <w:rsid w:val="0052029C"/>
    <w:rsid w:val="005250EA"/>
    <w:rsid w:val="00526F62"/>
    <w:rsid w:val="00534CEF"/>
    <w:rsid w:val="00540414"/>
    <w:rsid w:val="00566802"/>
    <w:rsid w:val="00592306"/>
    <w:rsid w:val="005B55F8"/>
    <w:rsid w:val="005C26C7"/>
    <w:rsid w:val="005C2D67"/>
    <w:rsid w:val="005C77FA"/>
    <w:rsid w:val="005D4E00"/>
    <w:rsid w:val="005E200B"/>
    <w:rsid w:val="006119DF"/>
    <w:rsid w:val="006171AF"/>
    <w:rsid w:val="00646E62"/>
    <w:rsid w:val="0066601A"/>
    <w:rsid w:val="006759F9"/>
    <w:rsid w:val="006959C9"/>
    <w:rsid w:val="006B381E"/>
    <w:rsid w:val="006B54F9"/>
    <w:rsid w:val="006B5ADB"/>
    <w:rsid w:val="006F31F2"/>
    <w:rsid w:val="00720105"/>
    <w:rsid w:val="0078595F"/>
    <w:rsid w:val="007A15B6"/>
    <w:rsid w:val="007A5172"/>
    <w:rsid w:val="007B7562"/>
    <w:rsid w:val="007C03A6"/>
    <w:rsid w:val="007D6FD8"/>
    <w:rsid w:val="007F11B0"/>
    <w:rsid w:val="00807341"/>
    <w:rsid w:val="00832319"/>
    <w:rsid w:val="00833A69"/>
    <w:rsid w:val="00884399"/>
    <w:rsid w:val="00891E96"/>
    <w:rsid w:val="008B2993"/>
    <w:rsid w:val="008D6EFA"/>
    <w:rsid w:val="008E0707"/>
    <w:rsid w:val="008E638D"/>
    <w:rsid w:val="008F590B"/>
    <w:rsid w:val="00913F39"/>
    <w:rsid w:val="00932D6B"/>
    <w:rsid w:val="00952A58"/>
    <w:rsid w:val="00991649"/>
    <w:rsid w:val="00994A57"/>
    <w:rsid w:val="0099648C"/>
    <w:rsid w:val="009A1557"/>
    <w:rsid w:val="009B109A"/>
    <w:rsid w:val="009B3CD3"/>
    <w:rsid w:val="009F535C"/>
    <w:rsid w:val="00A032B7"/>
    <w:rsid w:val="00A137F5"/>
    <w:rsid w:val="00A60D65"/>
    <w:rsid w:val="00AB6642"/>
    <w:rsid w:val="00B17697"/>
    <w:rsid w:val="00B33DC1"/>
    <w:rsid w:val="00BA28FC"/>
    <w:rsid w:val="00BB455B"/>
    <w:rsid w:val="00C02718"/>
    <w:rsid w:val="00C336BA"/>
    <w:rsid w:val="00C355BF"/>
    <w:rsid w:val="00C947C2"/>
    <w:rsid w:val="00C96051"/>
    <w:rsid w:val="00C97449"/>
    <w:rsid w:val="00CB20C6"/>
    <w:rsid w:val="00CC0A5A"/>
    <w:rsid w:val="00CE75A8"/>
    <w:rsid w:val="00CF2115"/>
    <w:rsid w:val="00D12951"/>
    <w:rsid w:val="00D1629E"/>
    <w:rsid w:val="00D20778"/>
    <w:rsid w:val="00D3588A"/>
    <w:rsid w:val="00D73050"/>
    <w:rsid w:val="00DC180C"/>
    <w:rsid w:val="00DC7182"/>
    <w:rsid w:val="00DE432C"/>
    <w:rsid w:val="00DE5DDF"/>
    <w:rsid w:val="00E16EF6"/>
    <w:rsid w:val="00E44256"/>
    <w:rsid w:val="00E6268C"/>
    <w:rsid w:val="00E9240F"/>
    <w:rsid w:val="00E94C1C"/>
    <w:rsid w:val="00EB0E1F"/>
    <w:rsid w:val="00EE09C4"/>
    <w:rsid w:val="00EE62AE"/>
    <w:rsid w:val="00EF7F96"/>
    <w:rsid w:val="00F1200F"/>
    <w:rsid w:val="00F21406"/>
    <w:rsid w:val="00F36D9D"/>
    <w:rsid w:val="00F42615"/>
    <w:rsid w:val="00F72D3A"/>
    <w:rsid w:val="00F95E10"/>
    <w:rsid w:val="00FA4415"/>
    <w:rsid w:val="00FE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611</Characters>
  <Application>Microsoft Office Word</Application>
  <DocSecurity>0</DocSecurity>
  <Lines>5</Lines>
  <Paragraphs>1</Paragraphs>
  <ScaleCrop>false</ScaleCrop>
  <Company>SPecialiST RePack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2019-02-20T14:48:00Z</dcterms:created>
  <dcterms:modified xsi:type="dcterms:W3CDTF">2019-02-20T14:58:00Z</dcterms:modified>
</cp:coreProperties>
</file>