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7FE613" w14:textId="75F732C3" w:rsidR="00AC147B" w:rsidRPr="00514D4B" w:rsidRDefault="00514D4B" w:rsidP="00AC147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 w:rsidRPr="00514D4B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  <w:t xml:space="preserve">ТУЛЬСКАЯ ОБЛАСТЬ </w:t>
      </w:r>
    </w:p>
    <w:p w14:paraId="20AA308F" w14:textId="490C29A7" w:rsidR="00D07DB9" w:rsidRPr="00514D4B" w:rsidRDefault="00514D4B" w:rsidP="00AC147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 w:rsidRPr="00514D4B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  <w:t xml:space="preserve">МУНИЦИПАЛЬНОЕ ОБРАЗОВАНИЕ ЕФРЕМОВСКИЙ </w:t>
      </w:r>
    </w:p>
    <w:p w14:paraId="3C15A6A1" w14:textId="047DAC2F" w:rsidR="00AC147B" w:rsidRPr="00514D4B" w:rsidRDefault="00514D4B" w:rsidP="00AC147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 w:rsidRPr="00514D4B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  <w:t>МУНИЦИПАЛЬНЫЙ ОКРУГ ТУЛЬСКОЙ ОБЛАСТИ</w:t>
      </w:r>
    </w:p>
    <w:p w14:paraId="784B4383" w14:textId="03BC72CB" w:rsidR="00AC147B" w:rsidRPr="00514D4B" w:rsidRDefault="00514D4B" w:rsidP="007A012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 w:rsidRPr="00514D4B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  <w:t xml:space="preserve"> АДМИНИСТРАЦИЯ </w:t>
      </w:r>
    </w:p>
    <w:p w14:paraId="7A69E41C" w14:textId="77777777" w:rsidR="00AC147B" w:rsidRPr="00514D4B" w:rsidRDefault="00AC147B" w:rsidP="00AC147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</w:p>
    <w:p w14:paraId="4B60F930" w14:textId="77777777" w:rsidR="00AC147B" w:rsidRPr="00514D4B" w:rsidRDefault="00AC147B" w:rsidP="00AC147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</w:p>
    <w:p w14:paraId="62447962" w14:textId="7D2E64BD" w:rsidR="00AC147B" w:rsidRPr="00514D4B" w:rsidRDefault="00514D4B" w:rsidP="00AC147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 w:rsidRPr="00514D4B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  <w:t>ПОСТАНОВЛЕНИЕ</w:t>
      </w:r>
    </w:p>
    <w:p w14:paraId="29DED6BE" w14:textId="64E112F5" w:rsidR="00514D4B" w:rsidRPr="00514D4B" w:rsidRDefault="00514D4B" w:rsidP="00AC147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</w:p>
    <w:p w14:paraId="29A13C56" w14:textId="23CC1299" w:rsidR="00514D4B" w:rsidRPr="00514D4B" w:rsidRDefault="00514D4B" w:rsidP="00AC147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</w:rPr>
        <w:t>от 13.04.2026 № 494</w:t>
      </w:r>
    </w:p>
    <w:p w14:paraId="24D36269" w14:textId="77777777" w:rsidR="00A27BB6" w:rsidRPr="00514D4B" w:rsidRDefault="00A27BB6" w:rsidP="007A012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2"/>
          <w:sz w:val="32"/>
          <w:szCs w:val="32"/>
        </w:rPr>
      </w:pPr>
    </w:p>
    <w:p w14:paraId="5C731396" w14:textId="77777777" w:rsidR="00A27BB6" w:rsidRPr="00514D4B" w:rsidRDefault="00A27BB6" w:rsidP="00A27BB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14:paraId="45C3393C" w14:textId="77DB9E78" w:rsidR="00A27BB6" w:rsidRPr="00514D4B" w:rsidRDefault="00514D4B" w:rsidP="00A27BB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pacing w:val="2"/>
          <w:sz w:val="32"/>
          <w:szCs w:val="32"/>
        </w:rPr>
      </w:pPr>
      <w:bookmarkStart w:id="0" w:name="_Hlk221529594"/>
      <w:r w:rsidRPr="00514D4B">
        <w:rPr>
          <w:rFonts w:ascii="Arial" w:eastAsia="Times New Roman" w:hAnsi="Arial" w:cs="Arial"/>
          <w:b/>
          <w:spacing w:val="2"/>
          <w:sz w:val="32"/>
          <w:szCs w:val="32"/>
        </w:rPr>
        <w:t>О ВНЕСЕНИИ ИЗМЕНЕНИЙ В ПОСТАНОВЛЕНИЕ АДМИНИСТРАЦИИ МУНИЦИПАЛЬНОГО ОБРАЗОВАНИЯ ЕФРЕМОВСКИЙ МУНИЦИПАЛЬНЫЙ ОКРУГ ТУЛЬСКОЙ ОБЛАСТИ ОТ 13.03.2025 ГОДА № 516 «О СОЗДАНИИ И ИСПОЛЬЗОВАНИИ РЕЗЕРВА ФИНАНСОВЫХ И МАТЕРИАЛЬНЫХ РЕСУРСОВ ДЛЯ ЛИКВИДАЦИИ ЧРЕЗВЫЧАЙНЫХ СИТУАЦИЙ НА ТЕРРИТОРИИ МУНИЦИПАЛЬНОГО ОБРАЗОВАНИЯ ЕФРЕМОВСКИЙ МУНИЦИПАЛЬНЫЙ ОКРУГ ТУЛЬСКОЙ ОБЛАСТИ»</w:t>
      </w:r>
    </w:p>
    <w:bookmarkEnd w:id="0"/>
    <w:p w14:paraId="6D77812B" w14:textId="23B93A4A" w:rsidR="00A27BB6" w:rsidRPr="00514D4B" w:rsidRDefault="00A27BB6" w:rsidP="00A27BB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br/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ab/>
        <w:t xml:space="preserve">В соответствии </w:t>
      </w:r>
      <w:hyperlink r:id="rId5" w:history="1">
        <w:r w:rsidRPr="00514D4B">
          <w:rPr>
            <w:rFonts w:ascii="Arial" w:eastAsia="Times New Roman" w:hAnsi="Arial" w:cs="Arial"/>
            <w:spacing w:val="2"/>
            <w:sz w:val="24"/>
            <w:szCs w:val="24"/>
          </w:rPr>
          <w:t>Федеральными законами от 21.12.1994</w:t>
        </w:r>
        <w:r w:rsidR="00FB78FD" w:rsidRPr="00514D4B">
          <w:rPr>
            <w:rFonts w:ascii="Arial" w:eastAsia="Times New Roman" w:hAnsi="Arial" w:cs="Arial"/>
            <w:spacing w:val="2"/>
            <w:sz w:val="24"/>
            <w:szCs w:val="24"/>
          </w:rPr>
          <w:t xml:space="preserve"> года</w:t>
        </w:r>
        <w:r w:rsidRPr="00514D4B">
          <w:rPr>
            <w:rFonts w:ascii="Arial" w:eastAsia="Times New Roman" w:hAnsi="Arial" w:cs="Arial"/>
            <w:spacing w:val="2"/>
            <w:sz w:val="24"/>
            <w:szCs w:val="24"/>
          </w:rPr>
          <w:t xml:space="preserve"> № 68-ФЗ «О защите населения и территорий от чрезвычайных ситуаций природного и техногенного характера»</w:t>
        </w:r>
      </w:hyperlink>
      <w:r w:rsidRPr="00514D4B">
        <w:rPr>
          <w:rFonts w:ascii="Arial" w:eastAsia="Times New Roman" w:hAnsi="Arial" w:cs="Arial"/>
          <w:spacing w:val="2"/>
          <w:sz w:val="24"/>
          <w:szCs w:val="24"/>
        </w:rPr>
        <w:t xml:space="preserve">, от </w:t>
      </w:r>
      <w:hyperlink r:id="rId6" w:history="1">
        <w:r w:rsidRPr="00514D4B">
          <w:rPr>
            <w:rFonts w:ascii="Arial" w:eastAsia="Times New Roman" w:hAnsi="Arial" w:cs="Arial"/>
            <w:spacing w:val="2"/>
            <w:sz w:val="24"/>
            <w:szCs w:val="24"/>
          </w:rPr>
          <w:t xml:space="preserve">06.10.2003 </w:t>
        </w:r>
        <w:r w:rsidR="00FB78FD" w:rsidRPr="00514D4B">
          <w:rPr>
            <w:rFonts w:ascii="Arial" w:eastAsia="Times New Roman" w:hAnsi="Arial" w:cs="Arial"/>
            <w:spacing w:val="2"/>
            <w:sz w:val="24"/>
            <w:szCs w:val="24"/>
          </w:rPr>
          <w:t xml:space="preserve">года </w:t>
        </w:r>
        <w:r w:rsidRPr="00514D4B">
          <w:rPr>
            <w:rFonts w:ascii="Arial" w:eastAsia="Times New Roman" w:hAnsi="Arial" w:cs="Arial"/>
            <w:spacing w:val="2"/>
            <w:sz w:val="24"/>
            <w:szCs w:val="24"/>
          </w:rPr>
          <w:t>№ 131- ФЗ «Об общих принципах местного самоуправления в Российской Федерации»</w:t>
        </w:r>
      </w:hyperlink>
      <w:r w:rsidRPr="00514D4B">
        <w:rPr>
          <w:rFonts w:ascii="Arial" w:hAnsi="Arial" w:cs="Arial"/>
          <w:sz w:val="24"/>
          <w:szCs w:val="24"/>
        </w:rPr>
        <w:t xml:space="preserve">, 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постановлением Правительства Российской Федерации  от 30.12.2003 </w:t>
      </w:r>
      <w:r w:rsidR="00FB78FD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года 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>№ 794 «</w:t>
      </w:r>
      <w:r w:rsidRPr="00514D4B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О единой государственной системе предупреждения и ликвидации чрезвычайных ситуаций», </w:t>
      </w:r>
      <w:r w:rsidRPr="00514D4B">
        <w:rPr>
          <w:rFonts w:ascii="Arial" w:hAnsi="Arial" w:cs="Arial"/>
          <w:sz w:val="24"/>
          <w:szCs w:val="24"/>
          <w:shd w:val="clear" w:color="auto" w:fill="FFFFFF"/>
        </w:rPr>
        <w:t>законом </w:t>
      </w:r>
      <w:r w:rsidRPr="00514D4B">
        <w:rPr>
          <w:rFonts w:ascii="Arial" w:hAnsi="Arial" w:cs="Arial"/>
          <w:bCs/>
          <w:sz w:val="24"/>
          <w:szCs w:val="24"/>
          <w:shd w:val="clear" w:color="auto" w:fill="FFFFFF"/>
        </w:rPr>
        <w:t>Тульской</w:t>
      </w:r>
      <w:r w:rsidRPr="00514D4B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Pr="00514D4B">
        <w:rPr>
          <w:rFonts w:ascii="Arial" w:hAnsi="Arial" w:cs="Arial"/>
          <w:bCs/>
          <w:sz w:val="24"/>
          <w:szCs w:val="24"/>
          <w:shd w:val="clear" w:color="auto" w:fill="FFFFFF"/>
        </w:rPr>
        <w:t>области</w:t>
      </w:r>
      <w:r w:rsidRPr="00514D4B">
        <w:rPr>
          <w:rFonts w:ascii="Arial" w:hAnsi="Arial" w:cs="Arial"/>
          <w:sz w:val="24"/>
          <w:szCs w:val="24"/>
          <w:shd w:val="clear" w:color="auto" w:fill="FFFFFF"/>
        </w:rPr>
        <w:t xml:space="preserve"> от 02.02.1998 </w:t>
      </w:r>
      <w:r w:rsidR="00FB78FD" w:rsidRPr="00514D4B">
        <w:rPr>
          <w:rFonts w:ascii="Arial" w:hAnsi="Arial" w:cs="Arial"/>
          <w:sz w:val="24"/>
          <w:szCs w:val="24"/>
          <w:shd w:val="clear" w:color="auto" w:fill="FFFFFF"/>
        </w:rPr>
        <w:t xml:space="preserve">года </w:t>
      </w:r>
      <w:r w:rsidRPr="00514D4B">
        <w:rPr>
          <w:rFonts w:ascii="Arial" w:hAnsi="Arial" w:cs="Arial"/>
          <w:sz w:val="24"/>
          <w:szCs w:val="24"/>
          <w:shd w:val="clear" w:color="auto" w:fill="FFFFFF"/>
        </w:rPr>
        <w:t>№ </w:t>
      </w:r>
      <w:r w:rsidRPr="00514D4B">
        <w:rPr>
          <w:rFonts w:ascii="Arial" w:hAnsi="Arial" w:cs="Arial"/>
          <w:bCs/>
          <w:sz w:val="24"/>
          <w:szCs w:val="24"/>
          <w:shd w:val="clear" w:color="auto" w:fill="FFFFFF"/>
        </w:rPr>
        <w:t>75</w:t>
      </w:r>
      <w:r w:rsidRPr="00514D4B">
        <w:rPr>
          <w:rFonts w:ascii="Arial" w:hAnsi="Arial" w:cs="Arial"/>
          <w:sz w:val="24"/>
          <w:szCs w:val="24"/>
          <w:shd w:val="clear" w:color="auto" w:fill="FFFFFF"/>
        </w:rPr>
        <w:t>-</w:t>
      </w:r>
      <w:r w:rsidRPr="00514D4B">
        <w:rPr>
          <w:rFonts w:ascii="Arial" w:hAnsi="Arial" w:cs="Arial"/>
          <w:bCs/>
          <w:sz w:val="24"/>
          <w:szCs w:val="24"/>
          <w:shd w:val="clear" w:color="auto" w:fill="FFFFFF"/>
        </w:rPr>
        <w:t>ЗТО</w:t>
      </w:r>
      <w:r w:rsidRPr="00514D4B">
        <w:rPr>
          <w:rFonts w:ascii="Arial" w:hAnsi="Arial" w:cs="Arial"/>
          <w:sz w:val="24"/>
          <w:szCs w:val="24"/>
          <w:shd w:val="clear" w:color="auto" w:fill="FFFFFF"/>
        </w:rPr>
        <w:t> «О защите населения и территорий от чрезвычайных ситуаций природного и техногенного характера в </w:t>
      </w:r>
      <w:r w:rsidRPr="00514D4B">
        <w:rPr>
          <w:rFonts w:ascii="Arial" w:hAnsi="Arial" w:cs="Arial"/>
          <w:bCs/>
          <w:sz w:val="24"/>
          <w:szCs w:val="24"/>
          <w:shd w:val="clear" w:color="auto" w:fill="FFFFFF"/>
        </w:rPr>
        <w:t>Тульской</w:t>
      </w:r>
      <w:r w:rsidRPr="00514D4B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Pr="00514D4B">
        <w:rPr>
          <w:rFonts w:ascii="Arial" w:hAnsi="Arial" w:cs="Arial"/>
          <w:bCs/>
          <w:sz w:val="24"/>
          <w:szCs w:val="24"/>
          <w:shd w:val="clear" w:color="auto" w:fill="FFFFFF"/>
        </w:rPr>
        <w:t>области</w:t>
      </w:r>
      <w:r w:rsidRPr="00514D4B">
        <w:rPr>
          <w:rFonts w:ascii="Arial" w:hAnsi="Arial" w:cs="Arial"/>
          <w:sz w:val="24"/>
          <w:szCs w:val="24"/>
          <w:shd w:val="clear" w:color="auto" w:fill="FFFFFF"/>
        </w:rPr>
        <w:t>»,</w:t>
      </w:r>
      <w:r w:rsidRPr="00514D4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DB2AE9" w:rsidRPr="00514D4B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методическими рекомендациями Министерства Российской Федерации по делам гражданской обороны, чрезвычайным ситуациям и ликвидации  последствий стихийных бедствий от 19.03.2021 </w:t>
      </w:r>
      <w:r w:rsidR="00FB78FD" w:rsidRPr="00514D4B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года </w:t>
      </w:r>
      <w:r w:rsidR="00DB2AE9" w:rsidRPr="00514D4B">
        <w:rPr>
          <w:rFonts w:ascii="Arial" w:hAnsi="Arial" w:cs="Arial"/>
          <w:spacing w:val="2"/>
          <w:sz w:val="24"/>
          <w:szCs w:val="24"/>
          <w:shd w:val="clear" w:color="auto" w:fill="FFFFFF"/>
        </w:rPr>
        <w:t>№ 2-4-71-5-11 «</w:t>
      </w:r>
      <w:r w:rsidR="00717A2E" w:rsidRPr="00514D4B">
        <w:rPr>
          <w:rFonts w:ascii="Arial" w:hAnsi="Arial" w:cs="Arial"/>
          <w:spacing w:val="2"/>
          <w:sz w:val="24"/>
          <w:szCs w:val="24"/>
          <w:shd w:val="clear" w:color="auto" w:fill="FFFFFF"/>
        </w:rPr>
        <w:t>О создании, хранении, использовании и восполнении резервов материальных ресурсов для ликвидации чрезвычайных ситуаций природного и техногенного характера»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 xml:space="preserve">, администрация </w:t>
      </w:r>
      <w:r w:rsidR="00717A2E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муниципального образования 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 xml:space="preserve"> Ефремов</w:t>
      </w:r>
      <w:r w:rsidR="00717A2E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ский муниципальный округ Тульской области 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>ПОСТАНОВЛЯЕТ:</w:t>
      </w:r>
    </w:p>
    <w:p w14:paraId="492E5345" w14:textId="58B8EBE3" w:rsidR="0043777C" w:rsidRPr="00514D4B" w:rsidRDefault="0043777C" w:rsidP="00FB78F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>1. Внести в постановление администрации муниципального образования Ефремовский муниципальный округ Тульской области от 13.03.2025 года</w:t>
      </w:r>
      <w:r w:rsidR="00FB78FD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           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>№ 516 «О создании и использовании резерва финансовых и материальных ресурсов для ликвидации чрезвычайных ситуаций на территории муниципального образования Ефремовский муниципальный округ Тульской области» следующие изменения:</w:t>
      </w:r>
    </w:p>
    <w:p w14:paraId="68079729" w14:textId="31AD0728" w:rsidR="0043777C" w:rsidRPr="00514D4B" w:rsidRDefault="0043777C" w:rsidP="007A0125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ab/>
        <w:t>- приложение № 1 «Порядок создания и использования резерва финансовых и материальных ресурсов для ликвидации чрезвычайных ситуаций на территории муниципального образования Ефремовский муниципальный округ Тульской области» к постановлению изложить в новой редакции (приложение № 1);</w:t>
      </w:r>
    </w:p>
    <w:p w14:paraId="400E06A8" w14:textId="240C217F" w:rsidR="00A27BB6" w:rsidRPr="00514D4B" w:rsidRDefault="0043777C" w:rsidP="0043777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lastRenderedPageBreak/>
        <w:t xml:space="preserve">- приложение № 2 «Номенклатура и объемы запасов материально-технических, продовольственных, медицинских и иных средств для ликвидации чрезвычайных ситуаций природного и техногенного характера на территории муниципального образования Ефремовский муниципальный округ Тульской области» к постановлению изложить в новой редакции               </w:t>
      </w:r>
      <w:proofErr w:type="gramStart"/>
      <w:r w:rsidRPr="00514D4B">
        <w:rPr>
          <w:rFonts w:ascii="Arial" w:eastAsia="Times New Roman" w:hAnsi="Arial" w:cs="Arial"/>
          <w:spacing w:val="2"/>
          <w:sz w:val="24"/>
          <w:szCs w:val="24"/>
        </w:rPr>
        <w:t xml:space="preserve">   (</w:t>
      </w:r>
      <w:proofErr w:type="gramEnd"/>
      <w:r w:rsidRPr="00514D4B">
        <w:rPr>
          <w:rFonts w:ascii="Arial" w:eastAsia="Times New Roman" w:hAnsi="Arial" w:cs="Arial"/>
          <w:spacing w:val="2"/>
          <w:sz w:val="24"/>
          <w:szCs w:val="24"/>
        </w:rPr>
        <w:t>приложение № 2).</w:t>
      </w:r>
    </w:p>
    <w:p w14:paraId="752243A1" w14:textId="0EB1954B" w:rsidR="00AC147B" w:rsidRPr="00514D4B" w:rsidRDefault="0043777C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>2</w:t>
      </w:r>
      <w:r w:rsidR="00AC147B" w:rsidRPr="00514D4B">
        <w:rPr>
          <w:rFonts w:ascii="Arial" w:eastAsia="Times New Roman" w:hAnsi="Arial" w:cs="Arial"/>
          <w:spacing w:val="2"/>
          <w:sz w:val="24"/>
          <w:szCs w:val="24"/>
        </w:rPr>
        <w:t>. Комитету по делопроизводству и контролю администрации муниципального образования Ефремовский муниципальный округ Тульской области (Неликаева М. Г.) обнародовать настоящее постановление путем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обнародования муниципальных правовых актов муниципального образования Ефремовский муниципальный округ Тульской области.</w:t>
      </w:r>
    </w:p>
    <w:p w14:paraId="38492F80" w14:textId="383AC836" w:rsidR="00A27BB6" w:rsidRPr="00514D4B" w:rsidRDefault="00AC147B" w:rsidP="00AC147B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hAnsi="Arial" w:cs="Arial"/>
          <w:sz w:val="24"/>
          <w:szCs w:val="24"/>
        </w:rPr>
      </w:pPr>
      <w:r w:rsidRPr="00514D4B">
        <w:rPr>
          <w:rFonts w:ascii="Arial" w:hAnsi="Arial" w:cs="Arial"/>
          <w:sz w:val="24"/>
          <w:szCs w:val="24"/>
        </w:rPr>
        <w:tab/>
      </w:r>
      <w:r w:rsidR="0043777C" w:rsidRPr="00514D4B">
        <w:rPr>
          <w:rFonts w:ascii="Arial" w:hAnsi="Arial" w:cs="Arial"/>
          <w:sz w:val="24"/>
          <w:szCs w:val="24"/>
        </w:rPr>
        <w:t>3</w:t>
      </w:r>
      <w:r w:rsidRPr="00514D4B">
        <w:rPr>
          <w:rFonts w:ascii="Arial" w:hAnsi="Arial" w:cs="Arial"/>
          <w:sz w:val="24"/>
          <w:szCs w:val="24"/>
        </w:rPr>
        <w:t>. Постановление вступает в силу со дня его официального обнародования.</w:t>
      </w:r>
    </w:p>
    <w:p w14:paraId="6AB013C5" w14:textId="77777777" w:rsidR="00AC147B" w:rsidRPr="00514D4B" w:rsidRDefault="00AC147B" w:rsidP="00AC147B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spacing w:val="2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7"/>
        <w:gridCol w:w="4633"/>
      </w:tblGrid>
      <w:tr w:rsidR="00A27BB6" w:rsidRPr="00514D4B" w14:paraId="0B75B490" w14:textId="77777777" w:rsidTr="00BF03DD">
        <w:trPr>
          <w:trHeight w:val="1143"/>
        </w:trPr>
        <w:tc>
          <w:tcPr>
            <w:tcW w:w="4767" w:type="dxa"/>
          </w:tcPr>
          <w:p w14:paraId="509317D2" w14:textId="06A59DA8" w:rsidR="00A27BB6" w:rsidRPr="00514D4B" w:rsidRDefault="00A27BB6" w:rsidP="00514D4B">
            <w:pPr>
              <w:pStyle w:val="a3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33" w:type="dxa"/>
          </w:tcPr>
          <w:p w14:paraId="3605A975" w14:textId="77777777" w:rsidR="00A27BB6" w:rsidRPr="00514D4B" w:rsidRDefault="00A27BB6" w:rsidP="00514D4B">
            <w:pPr>
              <w:pStyle w:val="a3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242C300" w14:textId="77777777" w:rsidR="00A27BB6" w:rsidRPr="00514D4B" w:rsidRDefault="00A27BB6" w:rsidP="00514D4B">
            <w:pPr>
              <w:pStyle w:val="a3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1A9DECCE" w14:textId="77777777" w:rsidR="00514D4B" w:rsidRPr="00514D4B" w:rsidRDefault="00514D4B" w:rsidP="00514D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14D4B">
              <w:rPr>
                <w:rFonts w:ascii="Arial" w:eastAsia="Times New Roman" w:hAnsi="Arial" w:cs="Arial"/>
                <w:sz w:val="24"/>
                <w:szCs w:val="24"/>
              </w:rPr>
              <w:t xml:space="preserve">Глава администрации </w:t>
            </w:r>
          </w:p>
          <w:p w14:paraId="37926C35" w14:textId="77777777" w:rsidR="00514D4B" w:rsidRPr="00514D4B" w:rsidRDefault="00514D4B" w:rsidP="00514D4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514D4B">
              <w:rPr>
                <w:rFonts w:ascii="Arial" w:eastAsia="Times New Roman" w:hAnsi="Arial" w:cs="Arial"/>
                <w:sz w:val="24"/>
                <w:szCs w:val="24"/>
              </w:rPr>
              <w:t>муниципального образования</w:t>
            </w:r>
          </w:p>
          <w:p w14:paraId="263F9425" w14:textId="074E1123" w:rsidR="00AC147B" w:rsidRPr="00514D4B" w:rsidRDefault="00514D4B" w:rsidP="00514D4B">
            <w:pPr>
              <w:pStyle w:val="a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Ефремовский муниципальный округ Тульской области</w:t>
            </w:r>
            <w:r w:rsidR="00A27BB6" w:rsidRPr="00514D4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0230B4E" w14:textId="77777777" w:rsidR="00A27BB6" w:rsidRPr="00514D4B" w:rsidRDefault="00AC147B" w:rsidP="00514D4B">
            <w:pPr>
              <w:pStyle w:val="a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С. Н. Давыдова</w:t>
            </w:r>
          </w:p>
        </w:tc>
      </w:tr>
    </w:tbl>
    <w:p w14:paraId="3D9CAA4A" w14:textId="77777777" w:rsidR="009A0965" w:rsidRPr="00514D4B" w:rsidRDefault="009A0965" w:rsidP="00514D4B">
      <w:pPr>
        <w:jc w:val="right"/>
        <w:rPr>
          <w:rFonts w:ascii="Arial" w:hAnsi="Arial" w:cs="Arial"/>
          <w:sz w:val="24"/>
          <w:szCs w:val="24"/>
        </w:rPr>
      </w:pPr>
    </w:p>
    <w:p w14:paraId="3E3DB8A4" w14:textId="77777777" w:rsidR="00A27BB6" w:rsidRPr="00514D4B" w:rsidRDefault="00A27BB6">
      <w:pPr>
        <w:rPr>
          <w:rFonts w:ascii="Arial" w:hAnsi="Arial" w:cs="Arial"/>
          <w:sz w:val="24"/>
          <w:szCs w:val="24"/>
        </w:rPr>
      </w:pPr>
    </w:p>
    <w:p w14:paraId="60E14AA9" w14:textId="77777777" w:rsidR="00A27BB6" w:rsidRPr="00514D4B" w:rsidRDefault="00A27BB6">
      <w:pPr>
        <w:rPr>
          <w:rFonts w:ascii="Arial" w:hAnsi="Arial" w:cs="Arial"/>
          <w:sz w:val="24"/>
          <w:szCs w:val="24"/>
        </w:rPr>
      </w:pPr>
    </w:p>
    <w:p w14:paraId="3DFA227E" w14:textId="77777777" w:rsidR="00A27BB6" w:rsidRPr="00514D4B" w:rsidRDefault="00A27BB6">
      <w:pPr>
        <w:rPr>
          <w:rFonts w:ascii="Arial" w:hAnsi="Arial" w:cs="Arial"/>
          <w:sz w:val="24"/>
          <w:szCs w:val="24"/>
        </w:rPr>
      </w:pPr>
    </w:p>
    <w:p w14:paraId="400A013B" w14:textId="77777777" w:rsidR="00A27BB6" w:rsidRPr="00514D4B" w:rsidRDefault="00A27BB6">
      <w:pPr>
        <w:rPr>
          <w:rFonts w:ascii="Arial" w:hAnsi="Arial" w:cs="Arial"/>
          <w:sz w:val="24"/>
          <w:szCs w:val="24"/>
        </w:rPr>
      </w:pPr>
    </w:p>
    <w:tbl>
      <w:tblPr>
        <w:tblStyle w:val="a7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8"/>
      </w:tblGrid>
      <w:tr w:rsidR="00D07DB9" w:rsidRPr="00514D4B" w14:paraId="5632330C" w14:textId="77777777" w:rsidTr="00514D4B">
        <w:tc>
          <w:tcPr>
            <w:tcW w:w="4568" w:type="dxa"/>
          </w:tcPr>
          <w:p w14:paraId="48F063D2" w14:textId="77777777" w:rsidR="00356712" w:rsidRPr="00514D4B" w:rsidRDefault="00D07DB9" w:rsidP="00356712">
            <w:pPr>
              <w:keepNext/>
              <w:keepLine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bookmarkStart w:id="1" w:name="_Hlk221007239"/>
            <w:r w:rsidRPr="00514D4B">
              <w:rPr>
                <w:rFonts w:ascii="Arial" w:eastAsia="Times New Roman" w:hAnsi="Arial" w:cs="Arial"/>
                <w:sz w:val="24"/>
                <w:szCs w:val="24"/>
              </w:rPr>
              <w:t>Приложение № 1</w:t>
            </w:r>
            <w:r w:rsidR="00356712" w:rsidRPr="00514D4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14:paraId="49324635" w14:textId="77777777" w:rsidR="00D07DB9" w:rsidRPr="00514D4B" w:rsidRDefault="00356712" w:rsidP="00356712">
            <w:pPr>
              <w:keepNext/>
              <w:keepLine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14D4B">
              <w:rPr>
                <w:rFonts w:ascii="Arial" w:eastAsia="Times New Roman" w:hAnsi="Arial" w:cs="Arial"/>
                <w:sz w:val="24"/>
                <w:szCs w:val="24"/>
              </w:rPr>
              <w:t>к постановлению администрации муниципального образования</w:t>
            </w:r>
            <w:r w:rsidR="00D07DB9" w:rsidRPr="00514D4B">
              <w:rPr>
                <w:rFonts w:ascii="Arial" w:eastAsia="Times New Roman" w:hAnsi="Arial" w:cs="Arial"/>
                <w:sz w:val="24"/>
                <w:szCs w:val="24"/>
              </w:rPr>
              <w:t xml:space="preserve">               </w:t>
            </w:r>
            <w:r w:rsidR="00D07DB9" w:rsidRPr="00514D4B"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="00D07DB9" w:rsidRPr="00514D4B">
              <w:rPr>
                <w:rFonts w:ascii="Arial" w:eastAsia="Times New Roman" w:hAnsi="Arial" w:cs="Arial"/>
                <w:sz w:val="24"/>
                <w:szCs w:val="24"/>
              </w:rPr>
              <w:t xml:space="preserve">    Ефремовский муниципальный</w:t>
            </w:r>
            <w:r w:rsidRPr="00514D4B">
              <w:rPr>
                <w:rFonts w:ascii="Arial" w:eastAsia="Times New Roman" w:hAnsi="Arial" w:cs="Arial"/>
                <w:sz w:val="24"/>
                <w:szCs w:val="24"/>
              </w:rPr>
              <w:t xml:space="preserve"> округ Тульской области</w:t>
            </w:r>
          </w:p>
          <w:p w14:paraId="28BC2DB5" w14:textId="61BAF14E" w:rsidR="00D07DB9" w:rsidRPr="00514D4B" w:rsidRDefault="0043777C" w:rsidP="00514D4B">
            <w:pPr>
              <w:keepNext/>
              <w:keepLine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14D4B">
              <w:rPr>
                <w:rFonts w:ascii="Arial" w:eastAsia="Times New Roman" w:hAnsi="Arial" w:cs="Arial"/>
                <w:sz w:val="24"/>
                <w:szCs w:val="24"/>
              </w:rPr>
              <w:t>от</w:t>
            </w:r>
            <w:r w:rsidR="00514D4B">
              <w:rPr>
                <w:rFonts w:ascii="Arial" w:eastAsia="Times New Roman" w:hAnsi="Arial" w:cs="Arial"/>
                <w:sz w:val="24"/>
                <w:szCs w:val="24"/>
              </w:rPr>
              <w:t xml:space="preserve"> 13.04.2026</w:t>
            </w:r>
            <w:r w:rsidRPr="00514D4B">
              <w:rPr>
                <w:rFonts w:ascii="Arial" w:eastAsia="Times New Roman" w:hAnsi="Arial" w:cs="Arial"/>
                <w:sz w:val="24"/>
                <w:szCs w:val="24"/>
              </w:rPr>
              <w:t>г. №</w:t>
            </w:r>
            <w:r w:rsidR="00514D4B">
              <w:rPr>
                <w:rFonts w:ascii="Arial" w:eastAsia="Times New Roman" w:hAnsi="Arial" w:cs="Arial"/>
                <w:sz w:val="24"/>
                <w:szCs w:val="24"/>
              </w:rPr>
              <w:t xml:space="preserve"> 494</w:t>
            </w:r>
          </w:p>
        </w:tc>
      </w:tr>
    </w:tbl>
    <w:bookmarkEnd w:id="1"/>
    <w:p w14:paraId="5EDD3956" w14:textId="493E392F" w:rsidR="00D07DB9" w:rsidRPr="00514D4B" w:rsidRDefault="00A27BB6" w:rsidP="00A27BB6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514D4B">
        <w:rPr>
          <w:rFonts w:ascii="Arial" w:eastAsia="Times New Roman" w:hAnsi="Arial" w:cs="Arial"/>
          <w:sz w:val="24"/>
          <w:szCs w:val="24"/>
        </w:rPr>
        <w:t xml:space="preserve">             </w:t>
      </w:r>
      <w:r w:rsidR="00D07DB9" w:rsidRPr="00514D4B">
        <w:rPr>
          <w:rFonts w:ascii="Arial" w:eastAsia="Times New Roman" w:hAnsi="Arial" w:cs="Arial"/>
          <w:sz w:val="24"/>
          <w:szCs w:val="24"/>
        </w:rPr>
        <w:t xml:space="preserve">                         </w:t>
      </w:r>
    </w:p>
    <w:p w14:paraId="66AAA646" w14:textId="77777777" w:rsidR="0043777C" w:rsidRPr="00514D4B" w:rsidRDefault="00D07DB9" w:rsidP="0025415D">
      <w:pPr>
        <w:keepNext/>
        <w:keepLines/>
        <w:spacing w:after="0" w:line="240" w:lineRule="auto"/>
        <w:rPr>
          <w:rFonts w:ascii="Arial" w:hAnsi="Arial" w:cs="Arial"/>
          <w:sz w:val="24"/>
          <w:szCs w:val="24"/>
        </w:rPr>
      </w:pPr>
      <w:r w:rsidRPr="00514D4B">
        <w:rPr>
          <w:rFonts w:ascii="Arial" w:eastAsia="Times New Roman" w:hAnsi="Arial" w:cs="Arial"/>
          <w:sz w:val="24"/>
          <w:szCs w:val="24"/>
        </w:rPr>
        <w:t xml:space="preserve">  </w:t>
      </w:r>
      <w:r w:rsidR="0025415D" w:rsidRPr="00514D4B">
        <w:rPr>
          <w:rFonts w:ascii="Arial" w:hAnsi="Arial" w:cs="Arial"/>
          <w:sz w:val="24"/>
          <w:szCs w:val="24"/>
        </w:rPr>
        <w:t xml:space="preserve">                 </w:t>
      </w:r>
      <w:r w:rsidR="00A27BB6" w:rsidRPr="00514D4B">
        <w:rPr>
          <w:rFonts w:ascii="Arial" w:hAnsi="Arial" w:cs="Arial"/>
          <w:sz w:val="24"/>
          <w:szCs w:val="24"/>
        </w:rPr>
        <w:t xml:space="preserve">                                                </w:t>
      </w:r>
    </w:p>
    <w:tbl>
      <w:tblPr>
        <w:tblStyle w:val="a7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8"/>
      </w:tblGrid>
      <w:tr w:rsidR="0043777C" w:rsidRPr="00514D4B" w14:paraId="3BA8E13B" w14:textId="77777777" w:rsidTr="0043777C">
        <w:tc>
          <w:tcPr>
            <w:tcW w:w="4784" w:type="dxa"/>
          </w:tcPr>
          <w:p w14:paraId="3BB9B24F" w14:textId="77777777" w:rsidR="0043777C" w:rsidRPr="00514D4B" w:rsidRDefault="0043777C" w:rsidP="0043777C">
            <w:pPr>
              <w:keepNext/>
              <w:keepLine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14D4B">
              <w:rPr>
                <w:rFonts w:ascii="Arial" w:eastAsia="Times New Roman" w:hAnsi="Arial" w:cs="Arial"/>
                <w:sz w:val="24"/>
                <w:szCs w:val="24"/>
              </w:rPr>
              <w:t xml:space="preserve">Приложение № 1 </w:t>
            </w:r>
          </w:p>
          <w:p w14:paraId="5DFA433C" w14:textId="77777777" w:rsidR="0043777C" w:rsidRPr="00514D4B" w:rsidRDefault="0043777C" w:rsidP="0043777C">
            <w:pPr>
              <w:keepNext/>
              <w:keepLine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14D4B">
              <w:rPr>
                <w:rFonts w:ascii="Arial" w:eastAsia="Times New Roman" w:hAnsi="Arial" w:cs="Arial"/>
                <w:sz w:val="24"/>
                <w:szCs w:val="24"/>
              </w:rPr>
              <w:t xml:space="preserve">к постановлению администрации муниципального образования               </w:t>
            </w:r>
            <w:r w:rsidRPr="00514D4B"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514D4B">
              <w:rPr>
                <w:rFonts w:ascii="Arial" w:eastAsia="Times New Roman" w:hAnsi="Arial" w:cs="Arial"/>
                <w:sz w:val="24"/>
                <w:szCs w:val="24"/>
              </w:rPr>
              <w:t xml:space="preserve">    Ефремовский муниципальный округ Тульской области</w:t>
            </w:r>
          </w:p>
          <w:p w14:paraId="64F23A06" w14:textId="6EB1F621" w:rsidR="0043777C" w:rsidRPr="00514D4B" w:rsidRDefault="0043777C" w:rsidP="00514D4B">
            <w:pPr>
              <w:keepNext/>
              <w:keepLine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14D4B">
              <w:rPr>
                <w:rFonts w:ascii="Arial" w:eastAsia="Times New Roman" w:hAnsi="Arial" w:cs="Arial"/>
                <w:sz w:val="24"/>
                <w:szCs w:val="24"/>
              </w:rPr>
              <w:t>от</w:t>
            </w:r>
            <w:r w:rsidR="00514D4B" w:rsidRPr="00514D4B">
              <w:rPr>
                <w:rFonts w:ascii="Arial" w:eastAsia="Times New Roman" w:hAnsi="Arial" w:cs="Arial"/>
                <w:sz w:val="24"/>
                <w:szCs w:val="24"/>
              </w:rPr>
              <w:t xml:space="preserve"> 13.03.2025</w:t>
            </w:r>
            <w:r w:rsidRPr="00514D4B">
              <w:rPr>
                <w:rFonts w:ascii="Arial" w:eastAsia="Times New Roman" w:hAnsi="Arial" w:cs="Arial"/>
                <w:sz w:val="24"/>
                <w:szCs w:val="24"/>
              </w:rPr>
              <w:t>г. №</w:t>
            </w:r>
            <w:r w:rsidR="00514D4B" w:rsidRPr="00514D4B">
              <w:rPr>
                <w:rFonts w:ascii="Arial" w:eastAsia="Times New Roman" w:hAnsi="Arial" w:cs="Arial"/>
                <w:sz w:val="24"/>
                <w:szCs w:val="24"/>
              </w:rPr>
              <w:t xml:space="preserve"> 516</w:t>
            </w:r>
          </w:p>
        </w:tc>
      </w:tr>
    </w:tbl>
    <w:p w14:paraId="5963FEA4" w14:textId="77777777" w:rsidR="0043777C" w:rsidRPr="00514D4B" w:rsidRDefault="0043777C" w:rsidP="0025415D">
      <w:pPr>
        <w:keepNext/>
        <w:keepLines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C77B335" w14:textId="7FC2C393" w:rsidR="00A27BB6" w:rsidRPr="00514D4B" w:rsidRDefault="00514D4B" w:rsidP="00A27BB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spacing w:val="2"/>
          <w:sz w:val="32"/>
          <w:szCs w:val="32"/>
        </w:rPr>
      </w:pPr>
      <w:r w:rsidRPr="00514D4B">
        <w:rPr>
          <w:rFonts w:ascii="Arial" w:eastAsia="Times New Roman" w:hAnsi="Arial" w:cs="Arial"/>
          <w:b/>
          <w:spacing w:val="2"/>
          <w:sz w:val="32"/>
          <w:szCs w:val="32"/>
        </w:rPr>
        <w:t>ПОРЯДОК СОЗДАНИЯ И ИСПОЛЬЗОВАНИЯ РЕЗЕРВА ФИНАНСОВЫХ И МАТЕРИАЛЬНЫХ РЕСУРСОВ ДЛЯ ЛИКВИДАЦИИ ЧРЕЗВЫЧАЙНЫХ СИТУАЦИЙ НА ТЕРРИТОРИИ МУНИЦИПАЛЬНОГО ОБРАЗОВАНИЯ ЕФРЕМОВСКИЙ МУНИЦИПАЛЬНЫЙ ОКРУГ ТУЛЬСКОЙ ОБЛАСТИ</w:t>
      </w:r>
    </w:p>
    <w:p w14:paraId="4DA6FA2A" w14:textId="19D7FA8C" w:rsidR="00514D4B" w:rsidRPr="00514D4B" w:rsidRDefault="00514D4B" w:rsidP="00A27BB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spacing w:val="2"/>
          <w:sz w:val="24"/>
          <w:szCs w:val="24"/>
        </w:rPr>
      </w:pPr>
    </w:p>
    <w:p w14:paraId="0DB385CF" w14:textId="77777777" w:rsidR="00514D4B" w:rsidRPr="00514D4B" w:rsidRDefault="00514D4B" w:rsidP="00A27BB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spacing w:val="2"/>
          <w:sz w:val="24"/>
          <w:szCs w:val="24"/>
        </w:rPr>
      </w:pPr>
    </w:p>
    <w:p w14:paraId="3722B672" w14:textId="73936AFE" w:rsidR="00356712" w:rsidRPr="00514D4B" w:rsidRDefault="00A27BB6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br/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ab/>
        <w:t xml:space="preserve">1. Настоящий Порядок создания и использования резерва финансовых и материальных ресурсов для ликвидации чрезвычайных ситуаций на территории муниципального образования </w:t>
      </w:r>
      <w:r w:rsidR="00356712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Ефремовский муниципальный округ Тульской области 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>(далее - Порядок)</w:t>
      </w:r>
      <w:r w:rsidRPr="00514D4B">
        <w:rPr>
          <w:rFonts w:ascii="Arial" w:eastAsia="Times New Roman" w:hAnsi="Arial" w:cs="Arial"/>
          <w:b/>
          <w:spacing w:val="2"/>
          <w:sz w:val="24"/>
          <w:szCs w:val="24"/>
        </w:rPr>
        <w:t xml:space="preserve"> </w:t>
      </w:r>
      <w:r w:rsidR="0081691E" w:rsidRPr="00514D4B">
        <w:rPr>
          <w:rFonts w:ascii="Arial" w:eastAsia="Times New Roman" w:hAnsi="Arial" w:cs="Arial"/>
          <w:spacing w:val="2"/>
          <w:sz w:val="24"/>
          <w:szCs w:val="24"/>
        </w:rPr>
        <w:t>разработан в соответствии с Федеральным</w:t>
      </w:r>
      <w:r w:rsidR="00986B8C" w:rsidRPr="00514D4B">
        <w:rPr>
          <w:rFonts w:ascii="Arial" w:eastAsia="Times New Roman" w:hAnsi="Arial" w:cs="Arial"/>
          <w:spacing w:val="2"/>
          <w:sz w:val="24"/>
          <w:szCs w:val="24"/>
        </w:rPr>
        <w:t>и</w:t>
      </w:r>
      <w:r w:rsidR="0081691E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 закон</w:t>
      </w:r>
      <w:r w:rsidR="00986B8C" w:rsidRPr="00514D4B">
        <w:rPr>
          <w:rFonts w:ascii="Arial" w:eastAsia="Times New Roman" w:hAnsi="Arial" w:cs="Arial"/>
          <w:spacing w:val="2"/>
          <w:sz w:val="24"/>
          <w:szCs w:val="24"/>
        </w:rPr>
        <w:t>а</w:t>
      </w:r>
      <w:r w:rsidR="0081691E" w:rsidRPr="00514D4B">
        <w:rPr>
          <w:rFonts w:ascii="Arial" w:eastAsia="Times New Roman" w:hAnsi="Arial" w:cs="Arial"/>
          <w:spacing w:val="2"/>
          <w:sz w:val="24"/>
          <w:szCs w:val="24"/>
        </w:rPr>
        <w:t>м</w:t>
      </w:r>
      <w:r w:rsidR="00986B8C" w:rsidRPr="00514D4B">
        <w:rPr>
          <w:rFonts w:ascii="Arial" w:eastAsia="Times New Roman" w:hAnsi="Arial" w:cs="Arial"/>
          <w:spacing w:val="2"/>
          <w:sz w:val="24"/>
          <w:szCs w:val="24"/>
        </w:rPr>
        <w:t>и</w:t>
      </w:r>
      <w:r w:rsidR="0081691E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 от 21.12.1994 </w:t>
      </w:r>
      <w:r w:rsidR="00986B8C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года </w:t>
      </w:r>
      <w:r w:rsidR="0081691E" w:rsidRPr="00514D4B">
        <w:rPr>
          <w:rFonts w:ascii="Arial" w:eastAsia="Times New Roman" w:hAnsi="Arial" w:cs="Arial"/>
          <w:spacing w:val="2"/>
          <w:sz w:val="24"/>
          <w:szCs w:val="24"/>
        </w:rPr>
        <w:t>№ 68-ФЗ «О защите населения и территорий от чрезвычайных ситуаций природного и техногенного характера»</w:t>
      </w:r>
      <w:r w:rsidR="00986B8C" w:rsidRPr="00514D4B">
        <w:rPr>
          <w:rFonts w:ascii="Arial" w:eastAsia="Times New Roman" w:hAnsi="Arial" w:cs="Arial"/>
          <w:spacing w:val="2"/>
          <w:sz w:val="24"/>
          <w:szCs w:val="24"/>
        </w:rPr>
        <w:t>, от 06.10.2003 года № 131 – ФЗ «Об общих принципах организации местного самоуправления в Российской Федерации», постановлением Правительства Российской Федерации  от 30.12.2003 года № 794 «О единой государственной системе предупреждения и ликвидации чрезвычайных ситуаций», законом Тульской области от 02.02.1998 года № 75-ЗТО «О защите населения и территорий от чрезвычайных ситуаций природного и техногенного характера в Тульской области», методическими рекомендациями Министерства Российской Федерации по делам гражданской обороны, чрезвычайным ситуациям и ликвидации  последствий стихийных бедствий от 19.03.2021 года</w:t>
      </w:r>
      <w:r w:rsidR="00655A7A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                               </w:t>
      </w:r>
      <w:r w:rsidR="00986B8C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 № 2-4-71-5-11 «О создании, хранении, использовании и восполнении резервов материальных ресурсов для ликвидации чрезвычайных ситуаций природного и техногенного характера»</w:t>
      </w:r>
      <w:r w:rsidR="0081691E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 </w:t>
      </w:r>
      <w:r w:rsidR="00986B8C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и 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определяет основные принципы создания и использования резерва финансовых и материальных ресурсов для ликвидации чрезвычайных ситуаций природного и техногенного характера на территории муниципального образования </w:t>
      </w:r>
      <w:r w:rsidR="00356712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Ефремовский муниципальный округ Тульской области </w:t>
      </w:r>
      <w:r w:rsidR="00CF06A0" w:rsidRPr="00514D4B">
        <w:rPr>
          <w:rFonts w:ascii="Arial" w:eastAsia="Times New Roman" w:hAnsi="Arial" w:cs="Arial"/>
          <w:spacing w:val="2"/>
          <w:sz w:val="24"/>
          <w:szCs w:val="24"/>
        </w:rPr>
        <w:t>(далее - Р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>езерв).</w:t>
      </w:r>
    </w:p>
    <w:p w14:paraId="49BE041D" w14:textId="014EF94D" w:rsidR="00A27BB6" w:rsidRPr="00514D4B" w:rsidRDefault="00F74C11" w:rsidP="00986B8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 xml:space="preserve">2. Резерв создается заблаговременно в целях экстренного привлечения необходимых </w:t>
      </w:r>
      <w:r w:rsidR="00986B8C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материальных ресурсов в случае возникновения чрезвычайных ситуаций 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>на территории муниципального образования Ефремовский муниципальный округ Тульской области, в том числе для организации первоочередного жизнеобеспечения населения, развертывания и содержания пунктов временного размещения и питания пострадавшего населения, оказания им помощи, обеспечения аварийно-спасательных и аварийно-восстановительных работ в случае возникновения чрезвычайных ситуаций.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 </w:t>
      </w:r>
    </w:p>
    <w:p w14:paraId="4DBEBD76" w14:textId="633E77FA" w:rsidR="00986B8C" w:rsidRPr="00514D4B" w:rsidRDefault="00986B8C" w:rsidP="00986B8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>Резерв может использоваться при введении режима повышенной готовности на территории муниципального образования Ефремовский муниципальный округ Тульской области.</w:t>
      </w:r>
    </w:p>
    <w:p w14:paraId="19B09811" w14:textId="138BD914" w:rsidR="00A27BB6" w:rsidRPr="00514D4B" w:rsidRDefault="00A27BB6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 xml:space="preserve">3. Резерв включает в себя продовольствие, </w:t>
      </w:r>
      <w:r w:rsidR="00986B8C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материально – технические средства, предметы первой необходимости, вещевое имущество, нефтепродукты, строительные 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материалы, </w:t>
      </w:r>
      <w:r w:rsidR="00986B8C" w:rsidRPr="00514D4B">
        <w:rPr>
          <w:rFonts w:ascii="Arial" w:eastAsia="Times New Roman" w:hAnsi="Arial" w:cs="Arial"/>
          <w:spacing w:val="2"/>
          <w:sz w:val="24"/>
          <w:szCs w:val="24"/>
        </w:rPr>
        <w:t>лекарственные препараты</w:t>
      </w:r>
      <w:r w:rsidR="004539E6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, медицинские </w:t>
      </w:r>
      <w:proofErr w:type="gramStart"/>
      <w:r w:rsidR="004539E6" w:rsidRPr="00514D4B">
        <w:rPr>
          <w:rFonts w:ascii="Arial" w:eastAsia="Times New Roman" w:hAnsi="Arial" w:cs="Arial"/>
          <w:spacing w:val="2"/>
          <w:sz w:val="24"/>
          <w:szCs w:val="24"/>
        </w:rPr>
        <w:t>изделия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 xml:space="preserve">  и</w:t>
      </w:r>
      <w:proofErr w:type="gramEnd"/>
      <w:r w:rsidRPr="00514D4B">
        <w:rPr>
          <w:rFonts w:ascii="Arial" w:eastAsia="Times New Roman" w:hAnsi="Arial" w:cs="Arial"/>
          <w:spacing w:val="2"/>
          <w:sz w:val="24"/>
          <w:szCs w:val="24"/>
        </w:rPr>
        <w:t xml:space="preserve"> другие материальные ресурсы.</w:t>
      </w:r>
    </w:p>
    <w:p w14:paraId="26C67B40" w14:textId="41492556" w:rsidR="00F74C11" w:rsidRPr="00514D4B" w:rsidRDefault="00F74C11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 xml:space="preserve">4. Резерв создается из расчета первоочередного жизнеобеспечения пострадавшего населения на 3 суток не менее чем на </w:t>
      </w:r>
      <w:r w:rsidR="004539E6" w:rsidRPr="00514D4B">
        <w:rPr>
          <w:rFonts w:ascii="Arial" w:eastAsia="Times New Roman" w:hAnsi="Arial" w:cs="Arial"/>
          <w:spacing w:val="2"/>
          <w:sz w:val="24"/>
          <w:szCs w:val="24"/>
        </w:rPr>
        <w:t>200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 xml:space="preserve"> человек.</w:t>
      </w:r>
    </w:p>
    <w:p w14:paraId="27730D22" w14:textId="42F2EEA8" w:rsidR="00791BAD" w:rsidRPr="00514D4B" w:rsidRDefault="00F74C11" w:rsidP="00A27BB6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ab/>
        <w:t>5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. Номенклатура </w:t>
      </w:r>
      <w:r w:rsidR="00CF06A0" w:rsidRPr="00514D4B">
        <w:rPr>
          <w:rFonts w:ascii="Arial" w:eastAsia="Times New Roman" w:hAnsi="Arial" w:cs="Arial"/>
          <w:spacing w:val="2"/>
          <w:sz w:val="24"/>
          <w:szCs w:val="24"/>
        </w:rPr>
        <w:t>и объемы Резерва утверждаются постановлением администрации муниципального образования Ефремовский муниципальный округ Тульской области</w:t>
      </w:r>
      <w:r w:rsidR="0025415D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 и устанавливаются исходя из прогнозируемых видов и масштабов чрезвычайных ситуаций, предполагаемого объема работ по их ликвидации, а также максимально возможного использования имеющихся сил и средств для ликвидации чрезвычайных ситуаций</w:t>
      </w:r>
      <w:r w:rsidR="00DD16FB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 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на территории муниципального образования </w:t>
      </w:r>
      <w:r w:rsidR="0081691E" w:rsidRPr="00514D4B">
        <w:rPr>
          <w:rFonts w:ascii="Arial" w:eastAsia="Times New Roman" w:hAnsi="Arial" w:cs="Arial"/>
          <w:spacing w:val="2"/>
          <w:sz w:val="24"/>
          <w:szCs w:val="24"/>
        </w:rPr>
        <w:t>Ефремовский муниципальный округ Тульской области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>.</w:t>
      </w:r>
    </w:p>
    <w:p w14:paraId="03CBA4C0" w14:textId="77777777" w:rsidR="00A27BB6" w:rsidRPr="00514D4B" w:rsidRDefault="00F74C11" w:rsidP="00A27BB6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ab/>
        <w:t>6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>. Со</w:t>
      </w:r>
      <w:r w:rsidR="0025415D" w:rsidRPr="00514D4B">
        <w:rPr>
          <w:rFonts w:ascii="Arial" w:eastAsia="Times New Roman" w:hAnsi="Arial" w:cs="Arial"/>
          <w:spacing w:val="2"/>
          <w:sz w:val="24"/>
          <w:szCs w:val="24"/>
        </w:rPr>
        <w:t>здание, хранение и восполнение Р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>езерва на территории муниципального образования Ефремов</w:t>
      </w:r>
      <w:r w:rsidR="0025415D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ский муниципальный округ Тульской </w:t>
      </w:r>
      <w:proofErr w:type="gramStart"/>
      <w:r w:rsidR="0025415D" w:rsidRPr="00514D4B">
        <w:rPr>
          <w:rFonts w:ascii="Arial" w:eastAsia="Times New Roman" w:hAnsi="Arial" w:cs="Arial"/>
          <w:spacing w:val="2"/>
          <w:sz w:val="24"/>
          <w:szCs w:val="24"/>
        </w:rPr>
        <w:t>области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  является</w:t>
      </w:r>
      <w:proofErr w:type="gramEnd"/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 расходным обязательством муниципального образования </w:t>
      </w:r>
      <w:r w:rsidR="00D40FD8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Ефремовский муниципальный округ Тульской области  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>и осуществляется за счет средств, предусмотренных в местном бюджете, а также с привлечением иных источников финансирования, предусмотренных действующим законодательством.</w:t>
      </w:r>
    </w:p>
    <w:p w14:paraId="367C1398" w14:textId="77777777" w:rsidR="00A27BB6" w:rsidRPr="00514D4B" w:rsidRDefault="00A27BB6" w:rsidP="00A27BB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 xml:space="preserve"> 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ab/>
      </w:r>
      <w:r w:rsidR="00F74C11" w:rsidRPr="00514D4B">
        <w:rPr>
          <w:rFonts w:ascii="Arial" w:eastAsia="Times New Roman" w:hAnsi="Arial" w:cs="Arial"/>
          <w:spacing w:val="2"/>
          <w:sz w:val="24"/>
          <w:szCs w:val="24"/>
        </w:rPr>
        <w:t>7</w:t>
      </w:r>
      <w:r w:rsidR="00D40FD8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. 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Предприятия, организации и учреждения не зависимо от форм собственности, расположенные на территории муниципального образования </w:t>
      </w:r>
      <w:r w:rsidR="00D40FD8" w:rsidRPr="00514D4B">
        <w:rPr>
          <w:rFonts w:ascii="Arial" w:eastAsia="Times New Roman" w:hAnsi="Arial" w:cs="Arial"/>
          <w:spacing w:val="2"/>
          <w:sz w:val="24"/>
          <w:szCs w:val="24"/>
        </w:rPr>
        <w:t>Ефремовский муниципальный округ Тульской области</w:t>
      </w:r>
      <w:r w:rsidR="00DD16FB" w:rsidRPr="00514D4B">
        <w:rPr>
          <w:rFonts w:ascii="Arial" w:eastAsia="Times New Roman" w:hAnsi="Arial" w:cs="Arial"/>
          <w:spacing w:val="2"/>
          <w:sz w:val="24"/>
          <w:szCs w:val="24"/>
        </w:rPr>
        <w:t>, создают соответствующие р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>езервы финансовых и материальных ресурсов для ликвидации чрезвычайных ситуаций за счет собственных средств.</w:t>
      </w:r>
    </w:p>
    <w:p w14:paraId="510890C0" w14:textId="1B075528" w:rsidR="00A27BB6" w:rsidRPr="00514D4B" w:rsidRDefault="00F74C11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>8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>. Бюджетная заявка на со</w:t>
      </w:r>
      <w:r w:rsidR="00DD16FB" w:rsidRPr="00514D4B">
        <w:rPr>
          <w:rFonts w:ascii="Arial" w:eastAsia="Times New Roman" w:hAnsi="Arial" w:cs="Arial"/>
          <w:spacing w:val="2"/>
          <w:sz w:val="24"/>
          <w:szCs w:val="24"/>
        </w:rPr>
        <w:t>здание, хранение и восполнение Р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езерва на очередной финансовый год и плановый период представляется в финансовое управление администрации муниципального образования </w:t>
      </w:r>
      <w:r w:rsidR="00D40FD8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Ефремовский муниципальный округ Тульской области 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отраслевыми (функциональными) органами администрации муниципального </w:t>
      </w:r>
      <w:r w:rsidR="00D40FD8" w:rsidRPr="00514D4B">
        <w:rPr>
          <w:rFonts w:ascii="Arial" w:eastAsia="Times New Roman" w:hAnsi="Arial" w:cs="Arial"/>
          <w:spacing w:val="2"/>
          <w:sz w:val="24"/>
          <w:szCs w:val="24"/>
        </w:rPr>
        <w:t>Ефремовский муниципальный округ Тульской области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>.</w:t>
      </w:r>
    </w:p>
    <w:p w14:paraId="50A5EA1E" w14:textId="77777777" w:rsidR="00A27BB6" w:rsidRPr="00514D4B" w:rsidRDefault="00F74C11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>9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>. Функции по созданию, разм</w:t>
      </w:r>
      <w:r w:rsidR="00D40FD8" w:rsidRPr="00514D4B">
        <w:rPr>
          <w:rFonts w:ascii="Arial" w:eastAsia="Times New Roman" w:hAnsi="Arial" w:cs="Arial"/>
          <w:spacing w:val="2"/>
          <w:sz w:val="24"/>
          <w:szCs w:val="24"/>
        </w:rPr>
        <w:t>ещению, хранению и восполнению Р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езерва возлагаются на структурные подразделения администрации муниципального образования </w:t>
      </w:r>
      <w:r w:rsidR="00D40FD8" w:rsidRPr="00514D4B">
        <w:rPr>
          <w:rFonts w:ascii="Arial" w:eastAsia="Times New Roman" w:hAnsi="Arial" w:cs="Arial"/>
          <w:spacing w:val="2"/>
          <w:sz w:val="24"/>
          <w:szCs w:val="24"/>
        </w:rPr>
        <w:t>Ефремовский муниципальный округ Тульской области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>.</w:t>
      </w:r>
    </w:p>
    <w:p w14:paraId="08136EF9" w14:textId="77777777" w:rsidR="00A27BB6" w:rsidRPr="00514D4B" w:rsidRDefault="00F74C11" w:rsidP="00D40FD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>10</w:t>
      </w:r>
      <w:r w:rsidR="00D40FD8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. 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Отраслевые (функциональные) органы администрации </w:t>
      </w:r>
      <w:r w:rsidR="00D40FD8" w:rsidRPr="00514D4B">
        <w:rPr>
          <w:rFonts w:ascii="Arial" w:eastAsia="Times New Roman" w:hAnsi="Arial" w:cs="Arial"/>
          <w:spacing w:val="2"/>
          <w:sz w:val="24"/>
          <w:szCs w:val="24"/>
        </w:rPr>
        <w:t>м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униципального образования </w:t>
      </w:r>
      <w:r w:rsidR="00D40FD8" w:rsidRPr="00514D4B">
        <w:rPr>
          <w:rFonts w:ascii="Arial" w:eastAsia="Times New Roman" w:hAnsi="Arial" w:cs="Arial"/>
          <w:spacing w:val="2"/>
          <w:sz w:val="24"/>
          <w:szCs w:val="24"/>
        </w:rPr>
        <w:t>Ефремовский муниципальный округ Тульской области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>, предприятия, организации и учреждения не зависимо от форм собственности, на которые возложены функции по созданию, размещению, хранению и восполнению</w:t>
      </w:r>
      <w:r w:rsidR="00D40FD8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 Р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>езерва:</w:t>
      </w:r>
    </w:p>
    <w:p w14:paraId="6C94F369" w14:textId="77777777" w:rsidR="00A27BB6" w:rsidRPr="00514D4B" w:rsidRDefault="00A27BB6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 xml:space="preserve">- разрабатывают предложения по номенклатуре и объемам материальных ресурсов в </w:t>
      </w:r>
      <w:r w:rsidR="00D40FD8" w:rsidRPr="00514D4B">
        <w:rPr>
          <w:rFonts w:ascii="Arial" w:eastAsia="Times New Roman" w:hAnsi="Arial" w:cs="Arial"/>
          <w:spacing w:val="2"/>
          <w:sz w:val="24"/>
          <w:szCs w:val="24"/>
        </w:rPr>
        <w:t>Р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>езерве;</w:t>
      </w:r>
    </w:p>
    <w:p w14:paraId="294B02C0" w14:textId="77777777" w:rsidR="00A27BB6" w:rsidRPr="00514D4B" w:rsidRDefault="00A27BB6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>- представляют на очередной финансовый год бюджетные заявки для з</w:t>
      </w:r>
      <w:r w:rsidR="00DD16FB" w:rsidRPr="00514D4B">
        <w:rPr>
          <w:rFonts w:ascii="Arial" w:eastAsia="Times New Roman" w:hAnsi="Arial" w:cs="Arial"/>
          <w:spacing w:val="2"/>
          <w:sz w:val="24"/>
          <w:szCs w:val="24"/>
        </w:rPr>
        <w:t>акупки материальных ресурсов в Р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>езерв в соответствии с пунктом 7 настоящего Порядка;</w:t>
      </w:r>
    </w:p>
    <w:p w14:paraId="3DB5401D" w14:textId="77777777" w:rsidR="00A27BB6" w:rsidRPr="00514D4B" w:rsidRDefault="00A27BB6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 xml:space="preserve"> - определяют размеры расходов по хранению и содержанию материальных ресурсов в </w:t>
      </w:r>
      <w:r w:rsidR="00DD16FB" w:rsidRPr="00514D4B">
        <w:rPr>
          <w:rFonts w:ascii="Arial" w:eastAsia="Times New Roman" w:hAnsi="Arial" w:cs="Arial"/>
          <w:spacing w:val="2"/>
          <w:sz w:val="24"/>
          <w:szCs w:val="24"/>
        </w:rPr>
        <w:t>Р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>езерве;</w:t>
      </w:r>
    </w:p>
    <w:p w14:paraId="6D69737F" w14:textId="77777777" w:rsidR="00DD16FB" w:rsidRPr="00514D4B" w:rsidRDefault="00A27BB6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 xml:space="preserve"> - определяют места </w:t>
      </w:r>
      <w:r w:rsidR="00DD16FB" w:rsidRPr="00514D4B">
        <w:rPr>
          <w:rFonts w:ascii="Arial" w:eastAsia="Times New Roman" w:hAnsi="Arial" w:cs="Arial"/>
          <w:spacing w:val="2"/>
          <w:sz w:val="24"/>
          <w:szCs w:val="24"/>
        </w:rPr>
        <w:t>хранения материальных ресурсов Р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>езерва, отвечающие требованиям условий хранения и обеспечивающие возможность доставки в зоны чрезвычайных ситуаций;</w:t>
      </w:r>
    </w:p>
    <w:p w14:paraId="0180BC9C" w14:textId="77777777" w:rsidR="00A27BB6" w:rsidRPr="00514D4B" w:rsidRDefault="00A27BB6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>- заключают в объеме выделенных ассигнований договоры (контракты) на поставку материальных ресурс</w:t>
      </w:r>
      <w:r w:rsidR="00DD16FB" w:rsidRPr="00514D4B">
        <w:rPr>
          <w:rFonts w:ascii="Arial" w:eastAsia="Times New Roman" w:hAnsi="Arial" w:cs="Arial"/>
          <w:spacing w:val="2"/>
          <w:sz w:val="24"/>
          <w:szCs w:val="24"/>
        </w:rPr>
        <w:t>ов в Р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езерв, а также на ответственное хранение и содержание </w:t>
      </w:r>
      <w:r w:rsidR="00DD16FB" w:rsidRPr="00514D4B">
        <w:rPr>
          <w:rFonts w:ascii="Arial" w:eastAsia="Times New Roman" w:hAnsi="Arial" w:cs="Arial"/>
          <w:spacing w:val="2"/>
          <w:sz w:val="24"/>
          <w:szCs w:val="24"/>
        </w:rPr>
        <w:t>Р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>езерва;</w:t>
      </w:r>
    </w:p>
    <w:p w14:paraId="42D06EAF" w14:textId="77777777" w:rsidR="00A27BB6" w:rsidRPr="00514D4B" w:rsidRDefault="00A27BB6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 xml:space="preserve">- организуют хранение, освежение, замену, обслуживание и выпуск материальных ресурсов, хранящихся в </w:t>
      </w:r>
      <w:r w:rsidR="00DD16FB" w:rsidRPr="00514D4B">
        <w:rPr>
          <w:rFonts w:ascii="Arial" w:eastAsia="Times New Roman" w:hAnsi="Arial" w:cs="Arial"/>
          <w:spacing w:val="2"/>
          <w:sz w:val="24"/>
          <w:szCs w:val="24"/>
        </w:rPr>
        <w:t>Р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>езерве;</w:t>
      </w:r>
    </w:p>
    <w:p w14:paraId="51330A63" w14:textId="77777777" w:rsidR="00A27BB6" w:rsidRPr="00514D4B" w:rsidRDefault="00A27BB6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 xml:space="preserve">- организуют </w:t>
      </w:r>
      <w:r w:rsidR="00DD16FB" w:rsidRPr="00514D4B">
        <w:rPr>
          <w:rFonts w:ascii="Arial" w:eastAsia="Times New Roman" w:hAnsi="Arial" w:cs="Arial"/>
          <w:spacing w:val="2"/>
          <w:sz w:val="24"/>
          <w:szCs w:val="24"/>
        </w:rPr>
        <w:t>доставку материальных ресурсов Р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>езерва потребителям в места чрезвычайных ситуаций;</w:t>
      </w:r>
    </w:p>
    <w:p w14:paraId="2E2262F7" w14:textId="77777777" w:rsidR="00A27BB6" w:rsidRPr="00514D4B" w:rsidRDefault="00A27BB6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>- ведут учет и отчетность по опера</w:t>
      </w:r>
      <w:r w:rsidR="00DD16FB" w:rsidRPr="00514D4B">
        <w:rPr>
          <w:rFonts w:ascii="Arial" w:eastAsia="Times New Roman" w:hAnsi="Arial" w:cs="Arial"/>
          <w:spacing w:val="2"/>
          <w:sz w:val="24"/>
          <w:szCs w:val="24"/>
        </w:rPr>
        <w:t>циям с материальными ресурсами Р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>езерва;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br/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ab/>
        <w:t xml:space="preserve">- обеспечивают поддержание </w:t>
      </w:r>
      <w:r w:rsidR="00DD16FB" w:rsidRPr="00514D4B">
        <w:rPr>
          <w:rFonts w:ascii="Arial" w:eastAsia="Times New Roman" w:hAnsi="Arial" w:cs="Arial"/>
          <w:spacing w:val="2"/>
          <w:sz w:val="24"/>
          <w:szCs w:val="24"/>
        </w:rPr>
        <w:t>Р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>езерва в постоянной готовности к использованию;</w:t>
      </w:r>
    </w:p>
    <w:p w14:paraId="783B5FE4" w14:textId="77777777" w:rsidR="00A27BB6" w:rsidRPr="00514D4B" w:rsidRDefault="00A27BB6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>- осуществляют контроль за наличием, качественным состоянием, соблюдением условий хранения и выполнения мероприятий по содержанию материальных ресур</w:t>
      </w:r>
      <w:r w:rsidR="00DD16FB" w:rsidRPr="00514D4B">
        <w:rPr>
          <w:rFonts w:ascii="Arial" w:eastAsia="Times New Roman" w:hAnsi="Arial" w:cs="Arial"/>
          <w:spacing w:val="2"/>
          <w:sz w:val="24"/>
          <w:szCs w:val="24"/>
        </w:rPr>
        <w:t>сов, находящихся на хранении в Р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>езерве;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br/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ab/>
        <w:t xml:space="preserve">- </w:t>
      </w:r>
      <w:r w:rsidR="00DD16FB" w:rsidRPr="00514D4B">
        <w:rPr>
          <w:rFonts w:ascii="Arial" w:eastAsia="Times New Roman" w:hAnsi="Arial" w:cs="Arial"/>
          <w:spacing w:val="2"/>
          <w:sz w:val="24"/>
          <w:szCs w:val="24"/>
        </w:rPr>
        <w:t>подготавливают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 xml:space="preserve"> проекты правовых актов по вопросам закладки, хранения, учета, обслуживания, освежения, замены, реализации, списания и выдачи материальных ресурсов </w:t>
      </w:r>
      <w:r w:rsidR="00DD16FB" w:rsidRPr="00514D4B">
        <w:rPr>
          <w:rFonts w:ascii="Arial" w:eastAsia="Times New Roman" w:hAnsi="Arial" w:cs="Arial"/>
          <w:spacing w:val="2"/>
          <w:sz w:val="24"/>
          <w:szCs w:val="24"/>
        </w:rPr>
        <w:t>Р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>езерва.</w:t>
      </w:r>
    </w:p>
    <w:p w14:paraId="18DA9695" w14:textId="77777777" w:rsidR="00A27BB6" w:rsidRPr="00514D4B" w:rsidRDefault="00F74C11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>11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>. Общее руководство по соз</w:t>
      </w:r>
      <w:r w:rsidR="00DD16FB" w:rsidRPr="00514D4B">
        <w:rPr>
          <w:rFonts w:ascii="Arial" w:eastAsia="Times New Roman" w:hAnsi="Arial" w:cs="Arial"/>
          <w:spacing w:val="2"/>
          <w:sz w:val="24"/>
          <w:szCs w:val="24"/>
        </w:rPr>
        <w:t>данию, хранению, использованию Р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езерва осуществляет председатель комиссии по предупреждению и ликвидации чрезвычайных ситуаций и обеспечению пожарной </w:t>
      </w:r>
      <w:proofErr w:type="gramStart"/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>безопасности  муниципального</w:t>
      </w:r>
      <w:proofErr w:type="gramEnd"/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 образования</w:t>
      </w:r>
      <w:r w:rsidR="00DD16FB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 Ефремовский муниципальный округ Тульской области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>.</w:t>
      </w:r>
    </w:p>
    <w:p w14:paraId="77E9611E" w14:textId="5B226829" w:rsidR="00A27BB6" w:rsidRPr="00514D4B" w:rsidRDefault="00567FE4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>12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>. Приобретение материал</w:t>
      </w:r>
      <w:r w:rsidR="00122ED1" w:rsidRPr="00514D4B">
        <w:rPr>
          <w:rFonts w:ascii="Arial" w:eastAsia="Times New Roman" w:hAnsi="Arial" w:cs="Arial"/>
          <w:spacing w:val="2"/>
          <w:sz w:val="24"/>
          <w:szCs w:val="24"/>
        </w:rPr>
        <w:t>ьных ресурсов в Р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>езерв осуществляется в соответствии с законодательством Российской Федерации</w:t>
      </w:r>
      <w:r w:rsidR="00122ED1" w:rsidRPr="00514D4B">
        <w:rPr>
          <w:rFonts w:ascii="Arial" w:eastAsia="Times New Roman" w:hAnsi="Arial" w:cs="Arial"/>
          <w:spacing w:val="2"/>
          <w:sz w:val="24"/>
          <w:szCs w:val="24"/>
        </w:rPr>
        <w:t>, действующим в сфере закупок товаров, работ, услуг для обеспечения государственных и муниципальных нужд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>.</w:t>
      </w:r>
    </w:p>
    <w:p w14:paraId="4F3FA612" w14:textId="793825DF" w:rsidR="00122ED1" w:rsidRPr="00514D4B" w:rsidRDefault="00F74C11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>1</w:t>
      </w:r>
      <w:r w:rsidR="00567FE4" w:rsidRPr="00514D4B">
        <w:rPr>
          <w:rFonts w:ascii="Arial" w:eastAsia="Times New Roman" w:hAnsi="Arial" w:cs="Arial"/>
          <w:spacing w:val="2"/>
          <w:sz w:val="24"/>
          <w:szCs w:val="24"/>
        </w:rPr>
        <w:t>3</w:t>
      </w:r>
      <w:r w:rsidR="00122ED1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. 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>Первоочередное жизнеобеспечение пострадавш</w:t>
      </w:r>
      <w:r w:rsidR="00122ED1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его населения 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осуществляется за счет текущих запасов торгующих предприятий, учреждений и организаций путем заключения договоров (контрактов) между ними и отраслевыми (функциональными) органами администрации муниципального образования </w:t>
      </w:r>
      <w:r w:rsidR="00122ED1" w:rsidRPr="00514D4B">
        <w:rPr>
          <w:rFonts w:ascii="Arial" w:eastAsia="Times New Roman" w:hAnsi="Arial" w:cs="Arial"/>
          <w:spacing w:val="2"/>
          <w:sz w:val="24"/>
          <w:szCs w:val="24"/>
        </w:rPr>
        <w:t>Ефремовский муниципальный округ Тульской области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>, предприятиями, организациями и учреждениями не зависимо от форм собственности, на которые возложены функции по созданию, размещению, х</w:t>
      </w:r>
      <w:r w:rsidR="00122ED1" w:rsidRPr="00514D4B">
        <w:rPr>
          <w:rFonts w:ascii="Arial" w:eastAsia="Times New Roman" w:hAnsi="Arial" w:cs="Arial"/>
          <w:spacing w:val="2"/>
          <w:sz w:val="24"/>
          <w:szCs w:val="24"/>
        </w:rPr>
        <w:t>ранению и восполнению Р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>езерва.</w:t>
      </w:r>
    </w:p>
    <w:p w14:paraId="57D2E936" w14:textId="186570BC" w:rsidR="00A27BB6" w:rsidRPr="00514D4B" w:rsidRDefault="00F74C11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>1</w:t>
      </w:r>
      <w:r w:rsidR="00567FE4" w:rsidRPr="00514D4B">
        <w:rPr>
          <w:rFonts w:ascii="Arial" w:eastAsia="Times New Roman" w:hAnsi="Arial" w:cs="Arial"/>
          <w:spacing w:val="2"/>
          <w:sz w:val="24"/>
          <w:szCs w:val="24"/>
        </w:rPr>
        <w:t>4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. </w:t>
      </w:r>
      <w:r w:rsidR="00122ED1" w:rsidRPr="00514D4B">
        <w:rPr>
          <w:rFonts w:ascii="Arial" w:eastAsia="Times New Roman" w:hAnsi="Arial" w:cs="Arial"/>
          <w:spacing w:val="2"/>
          <w:sz w:val="24"/>
          <w:szCs w:val="24"/>
        </w:rPr>
        <w:t>Хранение материальных ресурсов Р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езерва организуется как на складах, предназначенных для их хранения и обслуживания, так и в соответствии с заключенными договорами (контрактами) на базах и складах промышленных, транспортных, снабженческо-сбытовых, торгово-посреднических и иных организаций независимо от форм собственности, где гарантирована их безусловная сохранность и откуда возможна их оперативная доставка </w:t>
      </w:r>
      <w:r w:rsidR="00122ED1" w:rsidRPr="00514D4B">
        <w:rPr>
          <w:rFonts w:ascii="Arial" w:eastAsia="Times New Roman" w:hAnsi="Arial" w:cs="Arial"/>
          <w:spacing w:val="2"/>
          <w:sz w:val="24"/>
          <w:szCs w:val="24"/>
        </w:rPr>
        <w:t>в зоны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 чрезвычайных ситуаций.</w:t>
      </w:r>
    </w:p>
    <w:p w14:paraId="5149B34E" w14:textId="28524F7F" w:rsidR="00A27BB6" w:rsidRPr="00514D4B" w:rsidRDefault="00F74C11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>1</w:t>
      </w:r>
      <w:r w:rsidR="00567FE4" w:rsidRPr="00514D4B">
        <w:rPr>
          <w:rFonts w:ascii="Arial" w:eastAsia="Times New Roman" w:hAnsi="Arial" w:cs="Arial"/>
          <w:spacing w:val="2"/>
          <w:sz w:val="24"/>
          <w:szCs w:val="24"/>
        </w:rPr>
        <w:t>5</w:t>
      </w:r>
      <w:r w:rsidR="00BA016E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. 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Отраслевые (функциональные) органы администрации муниципального образования </w:t>
      </w:r>
      <w:r w:rsidR="00F430FF" w:rsidRPr="00514D4B">
        <w:rPr>
          <w:rFonts w:ascii="Arial" w:eastAsia="Times New Roman" w:hAnsi="Arial" w:cs="Arial"/>
          <w:spacing w:val="2"/>
          <w:sz w:val="24"/>
          <w:szCs w:val="24"/>
        </w:rPr>
        <w:t>Ефремовский муниципальный округ Тульской области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>, предприятия, организации и учреждения не зависимо от форм собственности, на которые возложены функции по созданию, размещению, хранени</w:t>
      </w:r>
      <w:r w:rsidR="00F430FF" w:rsidRPr="00514D4B">
        <w:rPr>
          <w:rFonts w:ascii="Arial" w:eastAsia="Times New Roman" w:hAnsi="Arial" w:cs="Arial"/>
          <w:spacing w:val="2"/>
          <w:sz w:val="24"/>
          <w:szCs w:val="24"/>
        </w:rPr>
        <w:t>ю, использованию и восполнению Р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езерва, заключению договоров (контрактов), осуществляют контроль за количеством, качеством и условиями </w:t>
      </w:r>
      <w:r w:rsidR="00BA016E" w:rsidRPr="00514D4B">
        <w:rPr>
          <w:rFonts w:ascii="Arial" w:eastAsia="Times New Roman" w:hAnsi="Arial" w:cs="Arial"/>
          <w:spacing w:val="2"/>
          <w:sz w:val="24"/>
          <w:szCs w:val="24"/>
        </w:rPr>
        <w:t>хранения материальных ресурсов Р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езерва и устанавливают в договорах (контрактах) сроки на их поставку (продажу), а также ответственность поставщика (продавца) за своевременность выдачи, количество и качество поставляемых материальных ресурсов. </w:t>
      </w:r>
    </w:p>
    <w:p w14:paraId="13708663" w14:textId="02F6A1D2" w:rsidR="00A27BB6" w:rsidRPr="00514D4B" w:rsidRDefault="00F74C11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>1</w:t>
      </w:r>
      <w:r w:rsidR="00567FE4" w:rsidRPr="00514D4B">
        <w:rPr>
          <w:rFonts w:ascii="Arial" w:eastAsia="Times New Roman" w:hAnsi="Arial" w:cs="Arial"/>
          <w:spacing w:val="2"/>
          <w:sz w:val="24"/>
          <w:szCs w:val="24"/>
        </w:rPr>
        <w:t>6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>. В</w:t>
      </w:r>
      <w:r w:rsidR="00BA016E" w:rsidRPr="00514D4B">
        <w:rPr>
          <w:rFonts w:ascii="Arial" w:eastAsia="Times New Roman" w:hAnsi="Arial" w:cs="Arial"/>
          <w:spacing w:val="2"/>
          <w:sz w:val="24"/>
          <w:szCs w:val="24"/>
        </w:rPr>
        <w:t>ыпуск материальных ресурсов из Р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езерва осуществляется по постановлению администрации муниципального образования </w:t>
      </w:r>
      <w:r w:rsidR="00BA016E" w:rsidRPr="00514D4B">
        <w:rPr>
          <w:rFonts w:ascii="Arial" w:eastAsia="Times New Roman" w:hAnsi="Arial" w:cs="Arial"/>
          <w:spacing w:val="2"/>
          <w:sz w:val="24"/>
          <w:szCs w:val="24"/>
        </w:rPr>
        <w:t>Ефремовский муниципальный округ Тульской области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>.</w:t>
      </w:r>
    </w:p>
    <w:p w14:paraId="5EE04FA4" w14:textId="77777777" w:rsidR="00A27BB6" w:rsidRPr="00514D4B" w:rsidRDefault="00A27BB6" w:rsidP="00A27BB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ab/>
        <w:t xml:space="preserve">Протокол заседания комиссии по предупреждению и ликвидации чрезвычайных ситуаций и обеспечению пожарной безопасности муниципального образования </w:t>
      </w:r>
      <w:r w:rsidR="00BA016E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Ефремовский муниципальный округ Тульской </w:t>
      </w:r>
      <w:proofErr w:type="gramStart"/>
      <w:r w:rsidR="00BA016E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области  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>является</w:t>
      </w:r>
      <w:proofErr w:type="gramEnd"/>
      <w:r w:rsidRPr="00514D4B">
        <w:rPr>
          <w:rFonts w:ascii="Arial" w:eastAsia="Times New Roman" w:hAnsi="Arial" w:cs="Arial"/>
          <w:spacing w:val="2"/>
          <w:sz w:val="24"/>
          <w:szCs w:val="24"/>
        </w:rPr>
        <w:t xml:space="preserve"> основным документом для подготовки постановления администрации муниципального образования </w:t>
      </w:r>
      <w:r w:rsidR="00BA016E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Ефремовский муниципальный округ Тульской области  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>н</w:t>
      </w:r>
      <w:r w:rsidR="00BA016E" w:rsidRPr="00514D4B">
        <w:rPr>
          <w:rFonts w:ascii="Arial" w:eastAsia="Times New Roman" w:hAnsi="Arial" w:cs="Arial"/>
          <w:spacing w:val="2"/>
          <w:sz w:val="24"/>
          <w:szCs w:val="24"/>
        </w:rPr>
        <w:t>а выпуск материальных ресурсов Р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>езерва.</w:t>
      </w:r>
    </w:p>
    <w:p w14:paraId="5E5C31F3" w14:textId="0E8F6A99" w:rsidR="00A27BB6" w:rsidRPr="00514D4B" w:rsidRDefault="00F74C11" w:rsidP="00A27B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>1</w:t>
      </w:r>
      <w:r w:rsidR="00567FE4" w:rsidRPr="00514D4B">
        <w:rPr>
          <w:rFonts w:ascii="Arial" w:eastAsia="Times New Roman" w:hAnsi="Arial" w:cs="Arial"/>
          <w:spacing w:val="2"/>
          <w:sz w:val="24"/>
          <w:szCs w:val="24"/>
        </w:rPr>
        <w:t>7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. </w:t>
      </w:r>
      <w:r w:rsidR="00BA016E" w:rsidRPr="00514D4B">
        <w:rPr>
          <w:rFonts w:ascii="Arial" w:eastAsia="Times New Roman" w:hAnsi="Arial" w:cs="Arial"/>
          <w:spacing w:val="2"/>
          <w:sz w:val="24"/>
          <w:szCs w:val="24"/>
        </w:rPr>
        <w:t>Предприятия, о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>рганизации</w:t>
      </w:r>
      <w:r w:rsidR="00BA016E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 и учреждения,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 обратившиеся за помощью и полу</w:t>
      </w:r>
      <w:r w:rsidR="00BA016E" w:rsidRPr="00514D4B">
        <w:rPr>
          <w:rFonts w:ascii="Arial" w:eastAsia="Times New Roman" w:hAnsi="Arial" w:cs="Arial"/>
          <w:spacing w:val="2"/>
          <w:sz w:val="24"/>
          <w:szCs w:val="24"/>
        </w:rPr>
        <w:t>чившие материальные ресурсы из Р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>езерва, организуют прием, хранение и целевое использование доставленных в зону чрезвычайной ситуации материальных ресурсов.</w:t>
      </w:r>
    </w:p>
    <w:p w14:paraId="11F51C49" w14:textId="288333F3" w:rsidR="00BA016E" w:rsidRPr="00514D4B" w:rsidRDefault="00F74C11" w:rsidP="00A27BB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ab/>
        <w:t>1</w:t>
      </w:r>
      <w:r w:rsidR="00567FE4" w:rsidRPr="00514D4B">
        <w:rPr>
          <w:rFonts w:ascii="Arial" w:eastAsia="Times New Roman" w:hAnsi="Arial" w:cs="Arial"/>
          <w:spacing w:val="2"/>
          <w:sz w:val="24"/>
          <w:szCs w:val="24"/>
        </w:rPr>
        <w:t>8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>. Отчет о целев</w:t>
      </w:r>
      <w:r w:rsidR="00BA016E" w:rsidRPr="00514D4B">
        <w:rPr>
          <w:rFonts w:ascii="Arial" w:eastAsia="Times New Roman" w:hAnsi="Arial" w:cs="Arial"/>
          <w:spacing w:val="2"/>
          <w:sz w:val="24"/>
          <w:szCs w:val="24"/>
        </w:rPr>
        <w:t>ом использовании выделенных из Резерва материальных ресурсов готовят предприятия, организации и учреждения, которым они выделялись. Д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окументы, подтверждающие целевое использование материальных ресурсов, </w:t>
      </w:r>
      <w:r w:rsidR="00BA016E" w:rsidRPr="00514D4B">
        <w:rPr>
          <w:rFonts w:ascii="Arial" w:eastAsia="Times New Roman" w:hAnsi="Arial" w:cs="Arial"/>
          <w:spacing w:val="2"/>
          <w:sz w:val="24"/>
          <w:szCs w:val="24"/>
        </w:rPr>
        <w:t>представляются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 в отраслевые (функциональные) органы администрации муниципального образования </w:t>
      </w:r>
      <w:r w:rsidR="00BA016E" w:rsidRPr="00514D4B">
        <w:rPr>
          <w:rFonts w:ascii="Arial" w:eastAsia="Times New Roman" w:hAnsi="Arial" w:cs="Arial"/>
          <w:spacing w:val="2"/>
          <w:sz w:val="24"/>
          <w:szCs w:val="24"/>
        </w:rPr>
        <w:t>Ефремовский муниципальный округ Тульской области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 в двухмесячный срок с момента выделения материальных ресурсов из резерва.</w:t>
      </w:r>
    </w:p>
    <w:p w14:paraId="3AFF4AE7" w14:textId="77777777" w:rsidR="00567FE4" w:rsidRPr="00514D4B" w:rsidRDefault="00567FE4" w:rsidP="00567FE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>19</w:t>
      </w:r>
      <w:r w:rsidR="00BA016E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. 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 xml:space="preserve">Отраслевые (функциональные) органы администрации муниципального образования 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>Е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>фремов</w:t>
      </w:r>
      <w:r w:rsidRPr="00514D4B">
        <w:rPr>
          <w:rFonts w:ascii="Arial" w:eastAsia="Times New Roman" w:hAnsi="Arial" w:cs="Arial"/>
          <w:spacing w:val="2"/>
          <w:sz w:val="24"/>
          <w:szCs w:val="24"/>
        </w:rPr>
        <w:t>ский муниципальный округ Тульской области</w:t>
      </w:r>
      <w:r w:rsidR="00A27BB6" w:rsidRPr="00514D4B">
        <w:rPr>
          <w:rFonts w:ascii="Arial" w:eastAsia="Times New Roman" w:hAnsi="Arial" w:cs="Arial"/>
          <w:spacing w:val="2"/>
          <w:sz w:val="24"/>
          <w:szCs w:val="24"/>
        </w:rPr>
        <w:t>, предприятия, организации и учреждения не зависимо от форм собственности, которым выделялись материальные ресурсы, несут ответственность за нецелевое использование выделенных из резерва материальных ресурсов в соответствии с законодательством.</w:t>
      </w:r>
    </w:p>
    <w:p w14:paraId="034ACA4E" w14:textId="09C5B662" w:rsidR="00A27BB6" w:rsidRPr="00514D4B" w:rsidRDefault="00567FE4" w:rsidP="00567FE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>20. Созданный резерв может использоваться в целях гражданской обороны в соответствии с законодательством Российской Федерации.</w:t>
      </w:r>
    </w:p>
    <w:p w14:paraId="5B78CA97" w14:textId="77777777" w:rsidR="00567FE4" w:rsidRPr="00514D4B" w:rsidRDefault="00567FE4" w:rsidP="00567FE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14:paraId="673FC523" w14:textId="77777777" w:rsidR="00A27BB6" w:rsidRPr="00514D4B" w:rsidRDefault="00A27BB6" w:rsidP="00A27BB6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514D4B">
        <w:rPr>
          <w:rFonts w:ascii="Arial" w:eastAsia="Times New Roman" w:hAnsi="Arial" w:cs="Arial"/>
          <w:spacing w:val="2"/>
          <w:sz w:val="24"/>
          <w:szCs w:val="24"/>
        </w:rPr>
        <w:t>______________________________</w:t>
      </w:r>
    </w:p>
    <w:p w14:paraId="147AAF67" w14:textId="77777777" w:rsidR="00A27BB6" w:rsidRPr="00514D4B" w:rsidRDefault="00A27BB6">
      <w:pPr>
        <w:rPr>
          <w:rFonts w:ascii="Arial" w:hAnsi="Arial" w:cs="Arial"/>
          <w:sz w:val="24"/>
          <w:szCs w:val="24"/>
        </w:rPr>
      </w:pPr>
    </w:p>
    <w:p w14:paraId="41A7CB2C" w14:textId="77777777" w:rsidR="00A27BB6" w:rsidRPr="00514D4B" w:rsidRDefault="00A27BB6">
      <w:pPr>
        <w:rPr>
          <w:rFonts w:ascii="Arial" w:hAnsi="Arial" w:cs="Arial"/>
          <w:sz w:val="24"/>
          <w:szCs w:val="24"/>
        </w:rPr>
      </w:pPr>
    </w:p>
    <w:p w14:paraId="5D2A3F22" w14:textId="77777777" w:rsidR="00A27BB6" w:rsidRPr="00514D4B" w:rsidRDefault="00A27BB6">
      <w:pPr>
        <w:rPr>
          <w:rFonts w:ascii="Arial" w:hAnsi="Arial" w:cs="Arial"/>
          <w:sz w:val="24"/>
          <w:szCs w:val="24"/>
        </w:rPr>
      </w:pPr>
    </w:p>
    <w:p w14:paraId="38C4E7A0" w14:textId="77777777" w:rsidR="00A27BB6" w:rsidRPr="00514D4B" w:rsidRDefault="00A27BB6">
      <w:pPr>
        <w:rPr>
          <w:rFonts w:ascii="Arial" w:hAnsi="Arial" w:cs="Arial"/>
          <w:sz w:val="24"/>
          <w:szCs w:val="24"/>
        </w:rPr>
      </w:pPr>
    </w:p>
    <w:p w14:paraId="74F6AAA8" w14:textId="77777777" w:rsidR="00A27BB6" w:rsidRPr="00514D4B" w:rsidRDefault="00A27BB6">
      <w:pPr>
        <w:rPr>
          <w:rFonts w:ascii="Arial" w:hAnsi="Arial" w:cs="Arial"/>
          <w:sz w:val="24"/>
          <w:szCs w:val="24"/>
        </w:rPr>
      </w:pPr>
    </w:p>
    <w:p w14:paraId="35FDDE73" w14:textId="615C93D2" w:rsidR="00A27BB6" w:rsidRPr="00514D4B" w:rsidRDefault="00A27BB6">
      <w:pPr>
        <w:rPr>
          <w:rFonts w:ascii="Arial" w:hAnsi="Arial" w:cs="Arial"/>
          <w:sz w:val="24"/>
          <w:szCs w:val="24"/>
        </w:rPr>
      </w:pPr>
    </w:p>
    <w:p w14:paraId="379FCC9C" w14:textId="0879570A" w:rsidR="00567FE4" w:rsidRPr="00514D4B" w:rsidRDefault="00567FE4">
      <w:pPr>
        <w:rPr>
          <w:rFonts w:ascii="Arial" w:hAnsi="Arial" w:cs="Arial"/>
          <w:sz w:val="24"/>
          <w:szCs w:val="24"/>
        </w:rPr>
      </w:pPr>
    </w:p>
    <w:p w14:paraId="5FFEE758" w14:textId="77777777" w:rsidR="00A27BB6" w:rsidRPr="00514D4B" w:rsidRDefault="00A27BB6">
      <w:pPr>
        <w:rPr>
          <w:rFonts w:ascii="Arial" w:hAnsi="Arial" w:cs="Arial"/>
          <w:sz w:val="24"/>
          <w:szCs w:val="24"/>
        </w:rPr>
      </w:pPr>
    </w:p>
    <w:tbl>
      <w:tblPr>
        <w:tblStyle w:val="a7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A27BB6" w:rsidRPr="00514D4B" w14:paraId="0E3B7372" w14:textId="77777777" w:rsidTr="00567FE4">
        <w:trPr>
          <w:trHeight w:val="1875"/>
        </w:trPr>
        <w:tc>
          <w:tcPr>
            <w:tcW w:w="4785" w:type="dxa"/>
          </w:tcPr>
          <w:p w14:paraId="50FE043E" w14:textId="77777777" w:rsidR="00A27BB6" w:rsidRPr="00514D4B" w:rsidRDefault="00A27BB6" w:rsidP="00BF03DD">
            <w:pPr>
              <w:keepNext/>
              <w:keepLine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14D4B">
              <w:rPr>
                <w:rFonts w:ascii="Arial" w:eastAsia="Times New Roman" w:hAnsi="Arial" w:cs="Arial"/>
                <w:sz w:val="24"/>
                <w:szCs w:val="24"/>
              </w:rPr>
              <w:t xml:space="preserve">  Приложение № 2</w:t>
            </w:r>
          </w:p>
          <w:p w14:paraId="3BF5A03B" w14:textId="77777777" w:rsidR="00A27BB6" w:rsidRPr="00514D4B" w:rsidRDefault="00A27BB6" w:rsidP="00BF03DD">
            <w:pPr>
              <w:keepNext/>
              <w:keepLines/>
              <w:jc w:val="center"/>
              <w:rPr>
                <w:rFonts w:ascii="Arial" w:eastAsia="Times New Roman" w:hAnsi="Arial" w:cs="Arial"/>
                <w:spacing w:val="2"/>
                <w:sz w:val="24"/>
                <w:szCs w:val="24"/>
              </w:rPr>
            </w:pPr>
            <w:r w:rsidRPr="00514D4B">
              <w:rPr>
                <w:rFonts w:ascii="Arial" w:eastAsia="Times New Roman" w:hAnsi="Arial" w:cs="Arial"/>
                <w:sz w:val="24"/>
                <w:szCs w:val="24"/>
              </w:rPr>
              <w:t xml:space="preserve">к постановлению администрации </w:t>
            </w:r>
          </w:p>
          <w:p w14:paraId="5910CBE0" w14:textId="77777777" w:rsidR="00A27BB6" w:rsidRPr="00514D4B" w:rsidRDefault="00A27BB6" w:rsidP="00BF03DD">
            <w:pPr>
              <w:keepNext/>
              <w:keepLines/>
              <w:jc w:val="center"/>
              <w:rPr>
                <w:rFonts w:ascii="Arial" w:eastAsia="Times New Roman" w:hAnsi="Arial" w:cs="Arial"/>
                <w:spacing w:val="2"/>
                <w:sz w:val="24"/>
                <w:szCs w:val="24"/>
              </w:rPr>
            </w:pPr>
            <w:r w:rsidRPr="00514D4B">
              <w:rPr>
                <w:rFonts w:ascii="Arial" w:eastAsia="Times New Roman" w:hAnsi="Arial" w:cs="Arial"/>
                <w:spacing w:val="2"/>
                <w:sz w:val="24"/>
                <w:szCs w:val="24"/>
              </w:rPr>
              <w:t>муниципального образования</w:t>
            </w:r>
          </w:p>
          <w:p w14:paraId="746A4569" w14:textId="05121643" w:rsidR="00A27BB6" w:rsidRPr="00514D4B" w:rsidRDefault="00BA016E" w:rsidP="00BF03DD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eastAsia="Times New Roman" w:hAnsi="Arial" w:cs="Arial"/>
                <w:spacing w:val="2"/>
                <w:sz w:val="24"/>
                <w:szCs w:val="24"/>
              </w:rPr>
              <w:t xml:space="preserve">Ефремовский муниципальный округ Тульской области  </w:t>
            </w:r>
            <w:r w:rsidR="00A27BB6" w:rsidRPr="00514D4B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</w:t>
            </w:r>
            <w:r w:rsidR="00567FE4" w:rsidRPr="00514D4B">
              <w:rPr>
                <w:rFonts w:ascii="Arial" w:eastAsia="Times New Roman" w:hAnsi="Arial" w:cs="Arial"/>
                <w:sz w:val="24"/>
                <w:szCs w:val="24"/>
              </w:rPr>
              <w:t>от</w:t>
            </w:r>
            <w:r w:rsidR="00514D4B">
              <w:rPr>
                <w:rFonts w:ascii="Arial" w:eastAsia="Times New Roman" w:hAnsi="Arial" w:cs="Arial"/>
                <w:sz w:val="24"/>
                <w:szCs w:val="24"/>
              </w:rPr>
              <w:t xml:space="preserve"> 13.04.2026</w:t>
            </w:r>
            <w:r w:rsidR="00567FE4" w:rsidRPr="00514D4B">
              <w:rPr>
                <w:rFonts w:ascii="Arial" w:eastAsia="Times New Roman" w:hAnsi="Arial" w:cs="Arial"/>
                <w:sz w:val="24"/>
                <w:szCs w:val="24"/>
              </w:rPr>
              <w:t xml:space="preserve"> №</w:t>
            </w:r>
            <w:r w:rsidR="00514D4B">
              <w:rPr>
                <w:rFonts w:ascii="Arial" w:eastAsia="Times New Roman" w:hAnsi="Arial" w:cs="Arial"/>
                <w:sz w:val="24"/>
                <w:szCs w:val="24"/>
              </w:rPr>
              <w:t xml:space="preserve"> 494</w:t>
            </w:r>
          </w:p>
          <w:p w14:paraId="2BF5C2B5" w14:textId="77777777" w:rsidR="00F07A68" w:rsidRPr="00514D4B" w:rsidRDefault="00F07A68" w:rsidP="00BF03DD">
            <w:pPr>
              <w:keepNext/>
              <w:keepLine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DD78DC5" w14:textId="77777777" w:rsidR="00567FE4" w:rsidRPr="00514D4B" w:rsidRDefault="00567FE4" w:rsidP="00F07A68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spacing w:val="2"/>
          <w:sz w:val="24"/>
          <w:szCs w:val="24"/>
        </w:rPr>
      </w:pPr>
    </w:p>
    <w:tbl>
      <w:tblPr>
        <w:tblStyle w:val="a7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567FE4" w:rsidRPr="00514D4B" w14:paraId="5CD1F597" w14:textId="77777777" w:rsidTr="00567FE4">
        <w:trPr>
          <w:trHeight w:val="1875"/>
        </w:trPr>
        <w:tc>
          <w:tcPr>
            <w:tcW w:w="4785" w:type="dxa"/>
          </w:tcPr>
          <w:p w14:paraId="72E05602" w14:textId="77777777" w:rsidR="00567FE4" w:rsidRPr="00514D4B" w:rsidRDefault="00567FE4" w:rsidP="00FB78FD">
            <w:pPr>
              <w:keepNext/>
              <w:keepLines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14D4B">
              <w:rPr>
                <w:rFonts w:ascii="Arial" w:eastAsia="Times New Roman" w:hAnsi="Arial" w:cs="Arial"/>
                <w:sz w:val="24"/>
                <w:szCs w:val="24"/>
              </w:rPr>
              <w:t xml:space="preserve">  Приложение № 2</w:t>
            </w:r>
          </w:p>
          <w:p w14:paraId="23508623" w14:textId="77777777" w:rsidR="00567FE4" w:rsidRPr="00514D4B" w:rsidRDefault="00567FE4" w:rsidP="00FB78FD">
            <w:pPr>
              <w:keepNext/>
              <w:keepLines/>
              <w:jc w:val="center"/>
              <w:rPr>
                <w:rFonts w:ascii="Arial" w:eastAsia="Times New Roman" w:hAnsi="Arial" w:cs="Arial"/>
                <w:spacing w:val="2"/>
                <w:sz w:val="24"/>
                <w:szCs w:val="24"/>
              </w:rPr>
            </w:pPr>
            <w:r w:rsidRPr="00514D4B">
              <w:rPr>
                <w:rFonts w:ascii="Arial" w:eastAsia="Times New Roman" w:hAnsi="Arial" w:cs="Arial"/>
                <w:sz w:val="24"/>
                <w:szCs w:val="24"/>
              </w:rPr>
              <w:t xml:space="preserve">к постановлению администрации </w:t>
            </w:r>
          </w:p>
          <w:p w14:paraId="6336A67C" w14:textId="77777777" w:rsidR="00567FE4" w:rsidRPr="00514D4B" w:rsidRDefault="00567FE4" w:rsidP="00FB78FD">
            <w:pPr>
              <w:keepNext/>
              <w:keepLines/>
              <w:jc w:val="center"/>
              <w:rPr>
                <w:rFonts w:ascii="Arial" w:eastAsia="Times New Roman" w:hAnsi="Arial" w:cs="Arial"/>
                <w:spacing w:val="2"/>
                <w:sz w:val="24"/>
                <w:szCs w:val="24"/>
              </w:rPr>
            </w:pPr>
            <w:r w:rsidRPr="00514D4B">
              <w:rPr>
                <w:rFonts w:ascii="Arial" w:eastAsia="Times New Roman" w:hAnsi="Arial" w:cs="Arial"/>
                <w:spacing w:val="2"/>
                <w:sz w:val="24"/>
                <w:szCs w:val="24"/>
              </w:rPr>
              <w:t>муниципального образования</w:t>
            </w:r>
          </w:p>
          <w:p w14:paraId="429DBE9C" w14:textId="27F85F04" w:rsidR="00567FE4" w:rsidRPr="00514D4B" w:rsidRDefault="00567FE4" w:rsidP="00FB78FD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eastAsia="Times New Roman" w:hAnsi="Arial" w:cs="Arial"/>
                <w:spacing w:val="2"/>
                <w:sz w:val="24"/>
                <w:szCs w:val="24"/>
              </w:rPr>
              <w:t xml:space="preserve">Ефремовский муниципальный округ Тульской области  </w:t>
            </w:r>
            <w:r w:rsidRPr="00514D4B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</w:t>
            </w:r>
            <w:r w:rsidRPr="00514D4B">
              <w:rPr>
                <w:rFonts w:ascii="Arial" w:eastAsia="Times New Roman" w:hAnsi="Arial" w:cs="Arial"/>
                <w:sz w:val="24"/>
                <w:szCs w:val="24"/>
              </w:rPr>
              <w:t>от</w:t>
            </w:r>
            <w:r w:rsidR="00514D4B" w:rsidRPr="00514D4B">
              <w:rPr>
                <w:rFonts w:ascii="Arial" w:eastAsia="Times New Roman" w:hAnsi="Arial" w:cs="Arial"/>
                <w:sz w:val="24"/>
                <w:szCs w:val="24"/>
              </w:rPr>
              <w:t>13.03.2025</w:t>
            </w:r>
            <w:r w:rsidRPr="00514D4B">
              <w:rPr>
                <w:rFonts w:ascii="Arial" w:eastAsia="Times New Roman" w:hAnsi="Arial" w:cs="Arial"/>
                <w:sz w:val="24"/>
                <w:szCs w:val="24"/>
              </w:rPr>
              <w:t>г. №</w:t>
            </w:r>
            <w:r w:rsidR="00514D4B" w:rsidRPr="00514D4B">
              <w:rPr>
                <w:rFonts w:ascii="Arial" w:eastAsia="Times New Roman" w:hAnsi="Arial" w:cs="Arial"/>
                <w:sz w:val="24"/>
                <w:szCs w:val="24"/>
              </w:rPr>
              <w:t xml:space="preserve"> 494</w:t>
            </w:r>
          </w:p>
          <w:p w14:paraId="38A63F2A" w14:textId="77777777" w:rsidR="00567FE4" w:rsidRPr="00514D4B" w:rsidRDefault="00567FE4" w:rsidP="00FB78FD">
            <w:pPr>
              <w:keepNext/>
              <w:keepLines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19C8A027" w14:textId="652B3F59" w:rsidR="00F07A68" w:rsidRPr="00514D4B" w:rsidRDefault="00514D4B" w:rsidP="00F07A68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spacing w:val="2"/>
          <w:sz w:val="32"/>
          <w:szCs w:val="32"/>
        </w:rPr>
      </w:pPr>
      <w:bookmarkStart w:id="2" w:name="_GoBack"/>
      <w:r w:rsidRPr="00514D4B">
        <w:rPr>
          <w:rFonts w:ascii="Arial" w:eastAsia="Times New Roman" w:hAnsi="Arial" w:cs="Arial"/>
          <w:b/>
          <w:spacing w:val="2"/>
          <w:sz w:val="32"/>
          <w:szCs w:val="32"/>
        </w:rPr>
        <w:t xml:space="preserve">НОМЕНКЛАТУРА И ОБЪЕМЫ ЗАПАСОВ МАТЕРИАЛЬНО-ТЕХНИЧЕСКИХ, ПРОДОВОЛЬСТВЕННЫХ, МЕДИЦИНСКИХ И ИНЫХ СРЕДСТВ ДЛЯ ЛИКВИДАЦИИ ЧРЕЗВЫЧАЙНЫХ СИТУАЦИЙ ПРИРОДНОГО И ТЕХНОГЕННОГО ХАРАКТЕРА </w:t>
      </w:r>
    </w:p>
    <w:p w14:paraId="40B4B370" w14:textId="5C507915" w:rsidR="0023364B" w:rsidRPr="00514D4B" w:rsidRDefault="00514D4B" w:rsidP="00F07A68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spacing w:val="2"/>
          <w:sz w:val="32"/>
          <w:szCs w:val="32"/>
        </w:rPr>
      </w:pPr>
      <w:r w:rsidRPr="00514D4B">
        <w:rPr>
          <w:rFonts w:ascii="Arial" w:eastAsia="Times New Roman" w:hAnsi="Arial" w:cs="Arial"/>
          <w:b/>
          <w:spacing w:val="2"/>
          <w:sz w:val="32"/>
          <w:szCs w:val="32"/>
        </w:rPr>
        <w:t xml:space="preserve">НА ТЕРРИТОРИИ МУНИЦИПАЛЬНОГО ОБРАЗОВАНИЯ ЕФРЕМОВСКИЙ МУНИЦИПАЛЬНЫЙ ОКРУГ ТУЛЬСКОЙ ОБЛАСТИ  </w:t>
      </w:r>
    </w:p>
    <w:bookmarkEnd w:id="2"/>
    <w:p w14:paraId="69F647E0" w14:textId="28305071" w:rsidR="004A20AF" w:rsidRPr="00514D4B" w:rsidRDefault="004A20AF" w:rsidP="00F07A68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spacing w:val="2"/>
          <w:sz w:val="24"/>
          <w:szCs w:val="24"/>
        </w:rPr>
      </w:pPr>
    </w:p>
    <w:tbl>
      <w:tblPr>
        <w:tblW w:w="9990" w:type="dxa"/>
        <w:tblInd w:w="-7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1417"/>
        <w:gridCol w:w="2335"/>
        <w:gridCol w:w="2410"/>
      </w:tblGrid>
      <w:tr w:rsidR="004A20AF" w:rsidRPr="00514D4B" w14:paraId="744A7081" w14:textId="77777777" w:rsidTr="002D2B05"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84E675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b/>
                <w:bCs/>
                <w:kern w:val="1"/>
                <w:sz w:val="24"/>
                <w:szCs w:val="24"/>
                <w:lang w:eastAsia="zh-CN" w:bidi="hi-IN"/>
              </w:rPr>
              <w:t>Наименование материального ресурса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89DFC9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b/>
                <w:bCs/>
                <w:kern w:val="1"/>
                <w:sz w:val="24"/>
                <w:szCs w:val="24"/>
                <w:lang w:eastAsia="zh-CN" w:bidi="hi-IN"/>
              </w:rPr>
              <w:t>Единица измерения</w:t>
            </w:r>
          </w:p>
        </w:tc>
        <w:tc>
          <w:tcPr>
            <w:tcW w:w="4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5AEE38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b/>
                <w:bCs/>
                <w:kern w:val="1"/>
                <w:sz w:val="24"/>
                <w:szCs w:val="24"/>
                <w:lang w:eastAsia="zh-CN" w:bidi="hi-IN"/>
              </w:rPr>
              <w:t>Заложено в муниципальный резерв, в том числе:</w:t>
            </w:r>
          </w:p>
        </w:tc>
      </w:tr>
      <w:tr w:rsidR="004A20AF" w:rsidRPr="00514D4B" w14:paraId="56771951" w14:textId="77777777" w:rsidTr="002D2B05">
        <w:trPr>
          <w:trHeight w:val="692"/>
        </w:trPr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CB01FE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18544E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66DE72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b/>
                <w:bCs/>
                <w:kern w:val="1"/>
                <w:sz w:val="24"/>
                <w:szCs w:val="24"/>
                <w:lang w:eastAsia="zh-CN" w:bidi="hi-IN"/>
              </w:rPr>
              <w:t>Потребность на 1 человека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709866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b/>
                <w:bCs/>
                <w:kern w:val="1"/>
                <w:sz w:val="24"/>
                <w:szCs w:val="24"/>
                <w:lang w:eastAsia="zh-CN" w:bidi="hi-IN"/>
              </w:rPr>
              <w:t>На складе муниципального образования</w:t>
            </w:r>
          </w:p>
        </w:tc>
      </w:tr>
      <w:tr w:rsidR="004A20AF" w:rsidRPr="00514D4B" w14:paraId="4F6D4224" w14:textId="77777777" w:rsidTr="002D2B05"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131676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b/>
                <w:bCs/>
                <w:kern w:val="1"/>
                <w:sz w:val="24"/>
                <w:szCs w:val="24"/>
                <w:lang w:eastAsia="zh-CN" w:bidi="hi-IN"/>
              </w:rPr>
              <w:t>1. Продовольствие для пострадавшего населения</w:t>
            </w:r>
          </w:p>
        </w:tc>
      </w:tr>
      <w:tr w:rsidR="004A20AF" w:rsidRPr="00514D4B" w14:paraId="49F5B9A6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8F4249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Сухие пайки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EEB0E0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0470B8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6519B0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600</w:t>
            </w:r>
          </w:p>
        </w:tc>
      </w:tr>
      <w:tr w:rsidR="004A20AF" w:rsidRPr="00514D4B" w14:paraId="0474DEC7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DFFAE8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Фруктовое пюре (детское питание для детей до 3 лет)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A97BD0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кг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FF92D6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0,3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B0DF07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12,0</w:t>
            </w:r>
          </w:p>
        </w:tc>
      </w:tr>
      <w:tr w:rsidR="004A20AF" w:rsidRPr="00514D4B" w14:paraId="571DBDFC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93227B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Овощное пюре (детское питание для детей до 3 лет)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9E8647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кг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92111C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0,3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A7254E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12,0</w:t>
            </w:r>
          </w:p>
        </w:tc>
      </w:tr>
      <w:tr w:rsidR="004A20AF" w:rsidRPr="00514D4B" w14:paraId="59EB127B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0E4B55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Консервы мясные (детское питание для детей до 3 лет)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6CCD1A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кг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053464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0,3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B7A0EA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12,0</w:t>
            </w:r>
          </w:p>
        </w:tc>
      </w:tr>
      <w:tr w:rsidR="004A20AF" w:rsidRPr="00514D4B" w14:paraId="2D74570F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30E21C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Сухие молочные смеси (детское питание для детей до 3 лет)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5F20EB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кг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7E9B8E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0,3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227BAA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12,0</w:t>
            </w:r>
          </w:p>
        </w:tc>
      </w:tr>
      <w:tr w:rsidR="004A20AF" w:rsidRPr="00514D4B" w14:paraId="51E316A6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3C9424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Чай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0C240A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кг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CF49E2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0,01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522A0F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2,0</w:t>
            </w:r>
          </w:p>
        </w:tc>
      </w:tr>
      <w:tr w:rsidR="004A20AF" w:rsidRPr="00514D4B" w14:paraId="22120EB9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E8C137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Вода питьевая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490576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л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637FB1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7,5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26A503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1500,0</w:t>
            </w:r>
          </w:p>
        </w:tc>
      </w:tr>
      <w:tr w:rsidR="004A20AF" w:rsidRPr="00514D4B" w14:paraId="4D9E58EF" w14:textId="77777777" w:rsidTr="002D2B05"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CB8708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2</w:t>
            </w:r>
            <w:r w:rsidRPr="00514D4B">
              <w:rPr>
                <w:rFonts w:ascii="Arial" w:eastAsia="Times New Roman" w:hAnsi="Arial" w:cs="Arial"/>
                <w:b/>
                <w:bCs/>
                <w:kern w:val="1"/>
                <w:sz w:val="24"/>
                <w:szCs w:val="24"/>
                <w:lang w:eastAsia="zh-CN" w:bidi="hi-IN"/>
              </w:rPr>
              <w:t>. Материально-технические средства и предметы первой необходимости для стационарных пунктов временного размещения пострадавшего населения</w:t>
            </w:r>
          </w:p>
        </w:tc>
      </w:tr>
      <w:tr w:rsidR="004A20AF" w:rsidRPr="00514D4B" w14:paraId="4887C9EA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C6ACC8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Посуда одноразовая: тарелка, стакан, ложка, вилка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DF419C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комп.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E4C60E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8ECC65" w14:textId="155620BD" w:rsidR="004A20AF" w:rsidRPr="00514D4B" w:rsidRDefault="002D2B05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1800</w:t>
            </w:r>
          </w:p>
        </w:tc>
      </w:tr>
      <w:tr w:rsidR="004A20AF" w:rsidRPr="00514D4B" w14:paraId="63A81CBD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59F0AC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Ведро оцинкованное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72C815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72A00C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 шт. на 10 человек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72E512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20</w:t>
            </w:r>
          </w:p>
        </w:tc>
      </w:tr>
      <w:tr w:rsidR="004A20AF" w:rsidRPr="00514D4B" w14:paraId="3A8D79F1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63702D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Чайник металлический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D34F4E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963ED3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 шт. на 10 человек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F4F62D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20</w:t>
            </w:r>
          </w:p>
        </w:tc>
      </w:tr>
      <w:tr w:rsidR="004A20AF" w:rsidRPr="00514D4B" w14:paraId="7FA8C7DE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8BDD8D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Чайник электрический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BF639B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5D1509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 шт. на 10 человек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FCF17C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20</w:t>
            </w:r>
          </w:p>
        </w:tc>
      </w:tr>
      <w:tr w:rsidR="004A20AF" w:rsidRPr="00514D4B" w14:paraId="2FB193FC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089087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Моющие средства (порошок)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9D4EB4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кг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E12A0E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0,3 на 1 человека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172CAF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60</w:t>
            </w:r>
          </w:p>
        </w:tc>
      </w:tr>
      <w:tr w:rsidR="004A20AF" w:rsidRPr="00514D4B" w14:paraId="0CC547B8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86F5ED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Мыло хозяйственное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955499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DB40B5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4E3267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200</w:t>
            </w:r>
          </w:p>
        </w:tc>
      </w:tr>
      <w:tr w:rsidR="004A20AF" w:rsidRPr="00514D4B" w14:paraId="55D7106D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5D081B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Одеяло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0CB85F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09CFB4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721943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200</w:t>
            </w:r>
          </w:p>
        </w:tc>
      </w:tr>
      <w:tr w:rsidR="004A20AF" w:rsidRPr="00514D4B" w14:paraId="3FB1782E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9E0642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Подушка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62D197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0F6FDC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433B3D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200</w:t>
            </w:r>
          </w:p>
        </w:tc>
      </w:tr>
      <w:tr w:rsidR="004A20AF" w:rsidRPr="00514D4B" w14:paraId="597E8A31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5C483E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Матрас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4C2998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E49977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E03DC6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200</w:t>
            </w:r>
          </w:p>
        </w:tc>
      </w:tr>
      <w:tr w:rsidR="004A20AF" w:rsidRPr="00514D4B" w14:paraId="134E3C9A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884EEB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Простыня х/б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487466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A63D86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934108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400</w:t>
            </w:r>
          </w:p>
        </w:tc>
      </w:tr>
      <w:tr w:rsidR="004A20AF" w:rsidRPr="00514D4B" w14:paraId="490129E1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77936C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Наволочка х/б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5F67E7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2208AB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B37CC8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200</w:t>
            </w:r>
          </w:p>
        </w:tc>
      </w:tr>
      <w:tr w:rsidR="004A20AF" w:rsidRPr="00514D4B" w14:paraId="7AF6E526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512BFE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Полотенце х/б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1172F0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73157D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0C2E02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200</w:t>
            </w:r>
          </w:p>
        </w:tc>
      </w:tr>
      <w:tr w:rsidR="004A20AF" w:rsidRPr="00514D4B" w14:paraId="386223DB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C1D48B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Кровати (раскладушки)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03CE82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162E5D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FD7729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200</w:t>
            </w:r>
          </w:p>
        </w:tc>
      </w:tr>
      <w:tr w:rsidR="004A20AF" w:rsidRPr="00514D4B" w14:paraId="2ACE1814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0669E4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Тумбочка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1927CC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187A06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 шт. на 2 человека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0E2BDE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100</w:t>
            </w:r>
          </w:p>
        </w:tc>
      </w:tr>
      <w:tr w:rsidR="004A20AF" w:rsidRPr="00514D4B" w14:paraId="1F4D6BB6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7E93A7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Емкости для воды 50 литров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F34615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D47A5C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 шт. на 10 человек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66D019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Евро куб 8 шт.</w:t>
            </w:r>
          </w:p>
        </w:tc>
      </w:tr>
      <w:tr w:rsidR="004A20AF" w:rsidRPr="00514D4B" w14:paraId="52724704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030D4B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Холодильник бытовой (не менее 80 л) для медицинской комнаты (пункта)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21E54B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663773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 шт. на муниципальное образование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6A2261" w14:textId="60646A21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</w:tr>
      <w:tr w:rsidR="004A20AF" w:rsidRPr="00514D4B" w14:paraId="2F6DF1F6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1B3EBF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Электрогенератор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42D425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D1501A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 шт. на 50 человек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FAEC49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4</w:t>
            </w:r>
          </w:p>
        </w:tc>
      </w:tr>
      <w:tr w:rsidR="004A20AF" w:rsidRPr="00514D4B" w14:paraId="14F0E2FF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E841A9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Пушка тепловая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2BBB53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BE2B34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 шт. на 20 человек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8C51BD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5</w:t>
            </w:r>
          </w:p>
        </w:tc>
      </w:tr>
      <w:tr w:rsidR="004A20AF" w:rsidRPr="00514D4B" w14:paraId="42430564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F65193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Стиральная машина, загрузка 8 кг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A45835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D8C0FF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 шт. на 50 человек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70C504" w14:textId="23EE930D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4</w:t>
            </w:r>
          </w:p>
        </w:tc>
      </w:tr>
      <w:tr w:rsidR="004A20AF" w:rsidRPr="00514D4B" w14:paraId="52C97A15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32AEF6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Раскладная сушка для белья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6EE0D8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B49143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 шт. на 10 человек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35AC87" w14:textId="2205ADA6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20</w:t>
            </w:r>
          </w:p>
        </w:tc>
      </w:tr>
      <w:tr w:rsidR="004A20AF" w:rsidRPr="00514D4B" w14:paraId="67781AC2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5D5BA9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Зубная щетка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9228AE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2F5D3A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182E85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200</w:t>
            </w:r>
          </w:p>
        </w:tc>
      </w:tr>
      <w:tr w:rsidR="004A20AF" w:rsidRPr="00514D4B" w14:paraId="6DA15DF6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A77925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Зубная паста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DF2CCE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C67C55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9C83C5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200</w:t>
            </w:r>
          </w:p>
        </w:tc>
      </w:tr>
      <w:tr w:rsidR="004A20AF" w:rsidRPr="00514D4B" w14:paraId="6AE54B0D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9E91AA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Бак для мусора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4704CA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8FB803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 шт. на 10 человек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932408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20</w:t>
            </w:r>
          </w:p>
        </w:tc>
      </w:tr>
      <w:tr w:rsidR="004A20AF" w:rsidRPr="00514D4B" w14:paraId="186D58BD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7D21D0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Мешки для мусора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871E93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ACCA89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E2E182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200</w:t>
            </w:r>
          </w:p>
        </w:tc>
      </w:tr>
      <w:tr w:rsidR="004A20AF" w:rsidRPr="00514D4B" w14:paraId="38134A6C" w14:textId="77777777" w:rsidTr="002D2B05">
        <w:tc>
          <w:tcPr>
            <w:tcW w:w="9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F205A1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b/>
                <w:bCs/>
                <w:kern w:val="1"/>
                <w:sz w:val="24"/>
                <w:szCs w:val="24"/>
                <w:lang w:eastAsia="zh-CN" w:bidi="hi-IN"/>
              </w:rPr>
              <w:t>3. Одежда и обувь для обеспечения пострадавшего населения</w:t>
            </w:r>
          </w:p>
        </w:tc>
      </w:tr>
      <w:tr w:rsidR="004A20AF" w:rsidRPr="00514D4B" w14:paraId="2520C417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1ADE8F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Куртка демисезонная или зимняя (взрослая)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D8FF2C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17936E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 xml:space="preserve">из расчета 80 % от общего количества пострадавших </w:t>
            </w:r>
          </w:p>
          <w:p w14:paraId="6BC2120C" w14:textId="5C2225F8" w:rsidR="002D2B05" w:rsidRPr="00514D4B" w:rsidRDefault="002D2B05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3B591D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160</w:t>
            </w:r>
          </w:p>
        </w:tc>
      </w:tr>
      <w:tr w:rsidR="004A20AF" w:rsidRPr="00514D4B" w14:paraId="17BAF156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0F7D32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Куртка демисезонная или зимняя (детская)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42D502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F292A8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 xml:space="preserve">из расчета 20 % от общего количества пострадавших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F10448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40</w:t>
            </w:r>
          </w:p>
        </w:tc>
      </w:tr>
      <w:tr w:rsidR="004A20AF" w:rsidRPr="00514D4B" w14:paraId="08BF0AD7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C925E3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Костюм спортивный (взрослый)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BF77C4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626F3F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 xml:space="preserve">из расчета 80 % от общего количества пострадавших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52A3F2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160</w:t>
            </w:r>
          </w:p>
        </w:tc>
      </w:tr>
      <w:tr w:rsidR="004A20AF" w:rsidRPr="00514D4B" w14:paraId="43DD679F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0FA111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Костюм спортивный (детский)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A2BD2E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404370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 xml:space="preserve">из расчета 20 % от общего количества пострадавших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67DC3B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40</w:t>
            </w:r>
          </w:p>
        </w:tc>
      </w:tr>
      <w:tr w:rsidR="004A20AF" w:rsidRPr="00514D4B" w14:paraId="734B0943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DD13F5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Белье нательное х/б взрослое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5365A2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6EEA91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 xml:space="preserve">из расчета 80 % от общего количества пострадавших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299A1C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160</w:t>
            </w:r>
          </w:p>
        </w:tc>
      </w:tr>
      <w:tr w:rsidR="004A20AF" w:rsidRPr="00514D4B" w14:paraId="453A1FE2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AF55EA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Белье нательное х/б детское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7FAE2E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49C8B8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 xml:space="preserve">из расчета 20 % от общего количества пострадавших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A6028E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40</w:t>
            </w:r>
          </w:p>
        </w:tc>
      </w:tr>
      <w:tr w:rsidR="004A20AF" w:rsidRPr="00514D4B" w14:paraId="3310848F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E60833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Носки взрослые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D58A55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28B7BF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 xml:space="preserve">из расчета 80 % от общего количества пострадавших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1DDE32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160 (пар)</w:t>
            </w:r>
          </w:p>
        </w:tc>
      </w:tr>
      <w:tr w:rsidR="004A20AF" w:rsidRPr="00514D4B" w14:paraId="0E6C647E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BA351F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Носки детские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94B190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6CD035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 xml:space="preserve">из расчета 20 % от общего количества пострадавших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7C547F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40 (пар)</w:t>
            </w:r>
          </w:p>
        </w:tc>
      </w:tr>
      <w:tr w:rsidR="004A20AF" w:rsidRPr="00514D4B" w14:paraId="6EFB20D1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57F0F7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Шапка трикотажная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C4209B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238AF0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95EE9B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200</w:t>
            </w:r>
          </w:p>
        </w:tc>
      </w:tr>
      <w:tr w:rsidR="004A20AF" w:rsidRPr="00514D4B" w14:paraId="550D651F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26F6C6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Сапоги утепленные болоньевые взрослые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D5E5B7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DA8AE0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 xml:space="preserve">из расчета 80 % от общего количества пострадавших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0E94B6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160 (пар)</w:t>
            </w:r>
          </w:p>
        </w:tc>
      </w:tr>
      <w:tr w:rsidR="004A20AF" w:rsidRPr="00514D4B" w14:paraId="020D1001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ED49F3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Сапоги утепленные болоньевые детские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3ADA81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DD37A4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 xml:space="preserve">из расчета 20 % от общего количества пострадавших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AC71EE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40 (пар)</w:t>
            </w:r>
          </w:p>
        </w:tc>
      </w:tr>
      <w:tr w:rsidR="004A20AF" w:rsidRPr="00514D4B" w14:paraId="0762C62A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2BA771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Перчатки (варежки) взрослые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C372EC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1C7C2E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 xml:space="preserve">из расчета 80 % от общего количества пострадавших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D4F69C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160 (пар)</w:t>
            </w:r>
          </w:p>
        </w:tc>
      </w:tr>
      <w:tr w:rsidR="004A20AF" w:rsidRPr="00514D4B" w14:paraId="43A4831B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58F99E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Перчатки (варежки) детские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6D23BA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005DD3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 xml:space="preserve">из расчета 20 % от общего количества пострадавших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1C5DE4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40 (пар)</w:t>
            </w:r>
          </w:p>
        </w:tc>
      </w:tr>
      <w:tr w:rsidR="004A20AF" w:rsidRPr="00514D4B" w14:paraId="0C5459B5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4683D8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Кроссовки взрослые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3CB190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74AEB6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 xml:space="preserve">из расчета 80 % от общего количества пострадавших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5F6E4F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160 (пар)</w:t>
            </w:r>
          </w:p>
        </w:tc>
      </w:tr>
      <w:tr w:rsidR="004A20AF" w:rsidRPr="00514D4B" w14:paraId="1CA347CE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022349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Кроссовки детские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1079A4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17656A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 xml:space="preserve">из расчета 20 % от общего количества пострадавших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9A6F5F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40 (пар)</w:t>
            </w:r>
          </w:p>
        </w:tc>
      </w:tr>
      <w:tr w:rsidR="004A20AF" w:rsidRPr="00514D4B" w14:paraId="195A132C" w14:textId="77777777" w:rsidTr="002D2B05"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065BD1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b/>
                <w:bCs/>
                <w:kern w:val="1"/>
                <w:sz w:val="24"/>
                <w:szCs w:val="24"/>
                <w:lang w:eastAsia="zh-CN" w:bidi="hi-IN"/>
              </w:rPr>
              <w:t>4. Нефтепродукты (горюче-смазочные материалы)</w:t>
            </w:r>
          </w:p>
        </w:tc>
      </w:tr>
      <w:tr w:rsidR="004A20AF" w:rsidRPr="00514D4B" w14:paraId="2D215F40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9E468B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Автомобильный бензин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0507E1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т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0C2438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0,05 (допускается по договорам)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D65E3E" w14:textId="3CC035DE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По договору (контракту)</w:t>
            </w:r>
          </w:p>
        </w:tc>
      </w:tr>
      <w:tr w:rsidR="004A20AF" w:rsidRPr="00514D4B" w14:paraId="0C50B1CB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4FDF08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Дизельное топливо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2C2C5E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т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AEF2BB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0,05 (допускается по договорам)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A2CEF2" w14:textId="78000868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По договору (контракту)</w:t>
            </w:r>
          </w:p>
        </w:tc>
      </w:tr>
      <w:tr w:rsidR="004A20AF" w:rsidRPr="00514D4B" w14:paraId="6C6231DA" w14:textId="77777777" w:rsidTr="002D2B05"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C17A76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b/>
                <w:bCs/>
                <w:kern w:val="1"/>
                <w:sz w:val="24"/>
                <w:szCs w:val="24"/>
                <w:lang w:eastAsia="zh-CN" w:bidi="hi-IN"/>
              </w:rPr>
              <w:t>5. Строительные материалы</w:t>
            </w:r>
          </w:p>
        </w:tc>
      </w:tr>
      <w:tr w:rsidR="004A20AF" w:rsidRPr="00514D4B" w14:paraId="6AF34CA5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1F673E" w14:textId="0EA76D04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 xml:space="preserve">Доска необрезная/брус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C8707D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куб. м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9069BD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0,05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355AF1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10</w:t>
            </w:r>
          </w:p>
        </w:tc>
      </w:tr>
      <w:tr w:rsidR="004A20AF" w:rsidRPr="00514D4B" w14:paraId="5DDA9B72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D058B2" w14:textId="79B42FF8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 xml:space="preserve">Цемент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E756CA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т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F97115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0,007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73E31C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1,4</w:t>
            </w:r>
          </w:p>
        </w:tc>
      </w:tr>
      <w:tr w:rsidR="004A20AF" w:rsidRPr="00514D4B" w14:paraId="3409011F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8A4A05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 xml:space="preserve">Рубероид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4677FC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кв. м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75D40B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546723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400</w:t>
            </w:r>
          </w:p>
        </w:tc>
      </w:tr>
      <w:tr w:rsidR="004A20AF" w:rsidRPr="00514D4B" w14:paraId="6B84DA15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7CD415" w14:textId="55089EF4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 xml:space="preserve">Кровельные материалы (профлист)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E110F4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кв. м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544CFD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1A5269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400</w:t>
            </w:r>
          </w:p>
        </w:tc>
      </w:tr>
      <w:tr w:rsidR="004A20AF" w:rsidRPr="00514D4B" w14:paraId="3F61B6AE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AF5642" w14:textId="68CB5D58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 xml:space="preserve">Пленка для временного остекления/поликарбонат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8CFAEA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кв. м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82D426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119A6F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400</w:t>
            </w:r>
          </w:p>
        </w:tc>
      </w:tr>
      <w:tr w:rsidR="004A20AF" w:rsidRPr="00514D4B" w14:paraId="6BC6BF49" w14:textId="77777777" w:rsidTr="002D2B05"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AA0F06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b/>
                <w:bCs/>
                <w:kern w:val="1"/>
                <w:sz w:val="24"/>
                <w:szCs w:val="24"/>
                <w:lang w:eastAsia="zh-CN" w:bidi="hi-IN"/>
              </w:rPr>
              <w:t>6. Медицинские изделия, лекарственные препараты</w:t>
            </w:r>
          </w:p>
        </w:tc>
      </w:tr>
      <w:tr w:rsidR="004A20AF" w:rsidRPr="00514D4B" w14:paraId="417F7FF0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A535C0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Коллективная аптечка для оказания первой помощи на 50 человек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0BE5AF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7749BB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 аптечка на 50 человек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547EFF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4</w:t>
            </w:r>
          </w:p>
        </w:tc>
      </w:tr>
      <w:tr w:rsidR="006E178A" w:rsidRPr="00514D4B" w14:paraId="0643B108" w14:textId="77777777" w:rsidTr="002D2B0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B5AA20" w14:textId="37306D59" w:rsidR="006E178A" w:rsidRPr="00514D4B" w:rsidRDefault="006E178A" w:rsidP="006E178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 xml:space="preserve">Лекарственные препараты и медицинские изделия (приложение </w:t>
            </w:r>
            <w:proofErr w:type="gramStart"/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к  номенклатуре</w:t>
            </w:r>
            <w:proofErr w:type="gramEnd"/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 xml:space="preserve"> и объемам запасов материально-технических, продовольственных, медицинских и иных средств для ликвидации чрезвычайных ситуаций природного и техногенного характера </w:t>
            </w:r>
          </w:p>
          <w:p w14:paraId="77504C2D" w14:textId="32EE1117" w:rsidR="006E178A" w:rsidRPr="00514D4B" w:rsidRDefault="006E178A" w:rsidP="006E178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на территории муниципального образования Ефремовский муниципальный округ Тульской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875A19" w14:textId="77777777" w:rsidR="006E178A" w:rsidRPr="00514D4B" w:rsidRDefault="006E178A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9865C0" w14:textId="77777777" w:rsidR="006E178A" w:rsidRPr="00514D4B" w:rsidRDefault="006E178A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84231C" w14:textId="519C7B9F" w:rsidR="006E178A" w:rsidRPr="00514D4B" w:rsidRDefault="006E178A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ГУЗ «ЕРКБ им. А. И. Козлова»</w:t>
            </w:r>
          </w:p>
        </w:tc>
      </w:tr>
      <w:tr w:rsidR="004A20AF" w:rsidRPr="00514D4B" w14:paraId="1982F8EF" w14:textId="77777777" w:rsidTr="002D2B05">
        <w:tc>
          <w:tcPr>
            <w:tcW w:w="999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863712" w14:textId="77777777" w:rsidR="002D2B05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b/>
                <w:bCs/>
                <w:kern w:val="1"/>
                <w:sz w:val="24"/>
                <w:szCs w:val="24"/>
                <w:lang w:eastAsia="zh-CN" w:bidi="hi-IN"/>
              </w:rPr>
              <w:t xml:space="preserve">7. Имущество для обеспечения деятельности сил и средств муниципального звена территориальной подсистемы РСЧС в районе чрезвычайной ситуации </w:t>
            </w:r>
          </w:p>
          <w:p w14:paraId="535BF453" w14:textId="2432BCEB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b/>
                <w:bCs/>
                <w:kern w:val="1"/>
                <w:sz w:val="24"/>
                <w:szCs w:val="24"/>
                <w:lang w:eastAsia="zh-CN" w:bidi="hi-IN"/>
              </w:rPr>
              <w:t>(в полевых условиях)</w:t>
            </w:r>
          </w:p>
        </w:tc>
      </w:tr>
      <w:tr w:rsidR="004A20AF" w:rsidRPr="00514D4B" w14:paraId="5E348FCC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94B88C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Палатки вместимостью 15 человек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78B6E3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0D0F1C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3 шт. на муниципальное образование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098DB2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3</w:t>
            </w:r>
          </w:p>
        </w:tc>
      </w:tr>
      <w:tr w:rsidR="004A20AF" w:rsidRPr="00514D4B" w14:paraId="31591DB0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7D7667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Раскладушки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341978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1D72908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45 шт. на муниципальное образование</w:t>
            </w:r>
          </w:p>
          <w:p w14:paraId="1AC1F872" w14:textId="147FB1DD" w:rsidR="002D2B05" w:rsidRPr="00514D4B" w:rsidRDefault="002D2B05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64FDD1" w14:textId="2425E901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45</w:t>
            </w:r>
          </w:p>
        </w:tc>
      </w:tr>
      <w:tr w:rsidR="004A20AF" w:rsidRPr="00514D4B" w14:paraId="3095F1A6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D4AE52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Спальные мешки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306145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1079F7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45 шт. на муниципальное образование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23FA22" w14:textId="102F693E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45</w:t>
            </w:r>
          </w:p>
        </w:tc>
      </w:tr>
      <w:tr w:rsidR="004A20AF" w:rsidRPr="00514D4B" w14:paraId="21A90480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643D68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Биотуалет (кабина)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9478ED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EFF423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5 шт. на муниципальное 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75CCF6" w14:textId="05E5221B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5</w:t>
            </w:r>
          </w:p>
        </w:tc>
      </w:tr>
      <w:tr w:rsidR="004A20AF" w:rsidRPr="00514D4B" w14:paraId="3565CFD0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1E56A6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Кран-умывальник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EF0854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1F5942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5 шт. на муниципальное 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AFEB2D" w14:textId="425A0A39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5</w:t>
            </w:r>
          </w:p>
        </w:tc>
      </w:tr>
      <w:tr w:rsidR="004A20AF" w:rsidRPr="00514D4B" w14:paraId="465916D0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E2266C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Электрогенератор, 7 кВт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E8B822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EC9AFD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2 шт. на муниципальное образование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029CF2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</w:tr>
      <w:tr w:rsidR="004A20AF" w:rsidRPr="00514D4B" w14:paraId="569EB5B9" w14:textId="77777777" w:rsidTr="002D2B05">
        <w:tc>
          <w:tcPr>
            <w:tcW w:w="9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CD153C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b/>
                <w:bCs/>
                <w:kern w:val="1"/>
                <w:sz w:val="24"/>
                <w:szCs w:val="24"/>
                <w:lang w:eastAsia="zh-CN" w:bidi="hi-IN"/>
              </w:rPr>
              <w:t>8. Имущество для проведения аварийно-спасательных и других неотложных работ</w:t>
            </w:r>
          </w:p>
        </w:tc>
      </w:tr>
      <w:tr w:rsidR="004A20AF" w:rsidRPr="00514D4B" w14:paraId="226BB6FE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AE54F3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 xml:space="preserve">Мотопомпа переносная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FDA07B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025CFD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не менее 2 шт. на муниципальное 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B60245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</w:tr>
      <w:tr w:rsidR="004A20AF" w:rsidRPr="00514D4B" w14:paraId="7B63ECE4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57FF46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Огнетушитель ранцевый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E8E177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1E858D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10 шт. на муниципальное образование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F6143E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129</w:t>
            </w:r>
          </w:p>
        </w:tc>
      </w:tr>
      <w:tr w:rsidR="004A20AF" w:rsidRPr="00514D4B" w14:paraId="1BF6327A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83D0DA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Мешки строительные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F015EF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864A64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5000 шт. на муниципальное образование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E0ACA1" w14:textId="7D663920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5000</w:t>
            </w:r>
          </w:p>
        </w:tc>
      </w:tr>
      <w:tr w:rsidR="004A20AF" w:rsidRPr="00514D4B" w14:paraId="67D3A299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FB2D37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Защитный комбинезон многоразовый для проведения дезинфекции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0267FB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5BC939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10 шт. на муниципальное 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435CA9" w14:textId="06CCF168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10</w:t>
            </w:r>
          </w:p>
        </w:tc>
      </w:tr>
      <w:tr w:rsidR="004A20AF" w:rsidRPr="00514D4B" w14:paraId="0B6C8D0C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11C889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Опрыскиватель ранцевый аккумуляторный для проведения дезинфекции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46FA65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00F199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10 шт. на муниципальное 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414CA1" w14:textId="1CC13FDD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10</w:t>
            </w:r>
          </w:p>
        </w:tc>
      </w:tr>
      <w:tr w:rsidR="004A20AF" w:rsidRPr="00514D4B" w14:paraId="412AA15F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6BAC9F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Надувная лодка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CA307E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B33EB8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не менее 1 шт. на муниципальное 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79F6BB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</w:tr>
      <w:tr w:rsidR="004A20AF" w:rsidRPr="00514D4B" w14:paraId="5855C879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7D9C0C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Каркасная лодка с мотором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D8265E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44ABDB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не менее 1 шт. на муниципальное образование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81C3E1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</w:tr>
      <w:tr w:rsidR="004A20AF" w:rsidRPr="00514D4B" w14:paraId="449B700D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F89DF3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Электромегафон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D064DE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BA8093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не менее 2 шт. на муниципальное образование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E35ED8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8</w:t>
            </w:r>
          </w:p>
        </w:tc>
      </w:tr>
      <w:tr w:rsidR="004A20AF" w:rsidRPr="00514D4B" w14:paraId="0F6EC5CC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268B66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УКВ-радиостанции носимые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BE9860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E89049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не менее 5 шт. на муниципальное образование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F4328F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10</w:t>
            </w:r>
          </w:p>
        </w:tc>
      </w:tr>
      <w:tr w:rsidR="004A20AF" w:rsidRPr="00514D4B" w14:paraId="09FEE8FC" w14:textId="77777777" w:rsidTr="002D2B05"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A6D0E4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УКВ-радиостанция стационарная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A893FE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шт.</w:t>
            </w:r>
          </w:p>
        </w:tc>
        <w:tc>
          <w:tcPr>
            <w:tcW w:w="233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9D5600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не менее 1 шт. на муниципальное образование</w:t>
            </w:r>
          </w:p>
          <w:p w14:paraId="6F4256F4" w14:textId="364DBECC" w:rsidR="002D2B05" w:rsidRPr="00514D4B" w:rsidRDefault="002D2B05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0ECD1E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</w:tr>
      <w:tr w:rsidR="004A20AF" w:rsidRPr="00514D4B" w14:paraId="15A074EC" w14:textId="77777777" w:rsidTr="002D2B0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3CD129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Шанцевый инструмент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30BB8F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компл.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981020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не менее 2 шт. на муниципальное 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AF77CA" w14:textId="77777777" w:rsidR="004A20AF" w:rsidRPr="00514D4B" w:rsidRDefault="004A20AF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</w:tr>
      <w:tr w:rsidR="002D2B05" w:rsidRPr="00514D4B" w14:paraId="56966CCC" w14:textId="77777777" w:rsidTr="008365B1">
        <w:tc>
          <w:tcPr>
            <w:tcW w:w="9990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67B27E" w14:textId="77777777" w:rsidR="002D2B05" w:rsidRPr="00514D4B" w:rsidRDefault="002D2B05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</w:p>
          <w:p w14:paraId="1968B049" w14:textId="77777777" w:rsidR="002D2B05" w:rsidRPr="00514D4B" w:rsidRDefault="002D2B05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</w:p>
          <w:p w14:paraId="599224B0" w14:textId="4A78EEA3" w:rsidR="002D2B05" w:rsidRPr="00514D4B" w:rsidRDefault="002D2B05" w:rsidP="004A20A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</w:pPr>
            <w:r w:rsidRPr="00514D4B">
              <w:rPr>
                <w:rFonts w:ascii="Arial" w:eastAsia="Times New Roman" w:hAnsi="Arial" w:cs="Arial"/>
                <w:kern w:val="1"/>
                <w:sz w:val="24"/>
                <w:szCs w:val="24"/>
                <w:lang w:eastAsia="zh-CN" w:bidi="hi-IN"/>
              </w:rPr>
              <w:t>___________________________________</w:t>
            </w:r>
          </w:p>
        </w:tc>
      </w:tr>
    </w:tbl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"/>
        <w:gridCol w:w="3169"/>
        <w:gridCol w:w="1320"/>
        <w:gridCol w:w="1849"/>
        <w:gridCol w:w="1587"/>
      </w:tblGrid>
      <w:tr w:rsidR="00EE21F4" w:rsidRPr="00514D4B" w14:paraId="75613B9F" w14:textId="77777777" w:rsidTr="002D2B05">
        <w:tc>
          <w:tcPr>
            <w:tcW w:w="792" w:type="dxa"/>
            <w:hideMark/>
          </w:tcPr>
          <w:p w14:paraId="6F549D29" w14:textId="77777777" w:rsidR="00EE21F4" w:rsidRPr="00514D4B" w:rsidRDefault="00EE21F4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169" w:type="dxa"/>
            <w:hideMark/>
          </w:tcPr>
          <w:p w14:paraId="1C1E270E" w14:textId="77777777" w:rsidR="00EE21F4" w:rsidRPr="00514D4B" w:rsidRDefault="00EE21F4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20" w:type="dxa"/>
            <w:hideMark/>
          </w:tcPr>
          <w:p w14:paraId="6051E6DF" w14:textId="77777777" w:rsidR="00EE21F4" w:rsidRPr="00514D4B" w:rsidRDefault="00EE21F4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9F64975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FFD65CE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0D006B2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9533CE6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F7C0972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E2411FA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CAD3F45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C1B0CEF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13FA3E7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E56CC7E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C53CD1E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0524C5D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13681EA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74E4D88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31E87FC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0AA0699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044B75C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FFC796B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A3D7635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D8CDEF7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A8B12D1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FAD5FBA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51EA89F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0C71C9E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5D5C0C5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5545FCB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ED4672C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64D48B8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82E64A0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72DA003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E13EC08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DFA218B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BCD12FC" w14:textId="0D52D676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9" w:type="dxa"/>
            <w:hideMark/>
          </w:tcPr>
          <w:p w14:paraId="26AC19B7" w14:textId="77777777" w:rsidR="00EE21F4" w:rsidRPr="00514D4B" w:rsidRDefault="00EE21F4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299CE29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4C59C3F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0560E0A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CE2B89C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98A64C8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6DB8FE7" w14:textId="77777777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55E31A7" w14:textId="6D490F44" w:rsidR="002D2B05" w:rsidRPr="00514D4B" w:rsidRDefault="002D2B05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87" w:type="dxa"/>
          </w:tcPr>
          <w:p w14:paraId="59A3A0EB" w14:textId="77777777" w:rsidR="00EE21F4" w:rsidRPr="00514D4B" w:rsidRDefault="00EE21F4" w:rsidP="00EE21F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tbl>
      <w:tblPr>
        <w:tblStyle w:val="a7"/>
        <w:tblW w:w="0" w:type="auto"/>
        <w:tblInd w:w="3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0"/>
      </w:tblGrid>
      <w:tr w:rsidR="00C379AD" w:rsidRPr="00514D4B" w14:paraId="745BE79B" w14:textId="77777777" w:rsidTr="002D2B05">
        <w:tc>
          <w:tcPr>
            <w:tcW w:w="5810" w:type="dxa"/>
          </w:tcPr>
          <w:p w14:paraId="4EF21539" w14:textId="77777777" w:rsidR="002D2B05" w:rsidRPr="00514D4B" w:rsidRDefault="002D2B05" w:rsidP="002D2B05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7DA98B" w14:textId="502C4F7C" w:rsidR="004B4169" w:rsidRPr="00514D4B" w:rsidRDefault="00C379AD" w:rsidP="002D2B05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14:paraId="50DE1F19" w14:textId="77777777" w:rsidR="00C379AD" w:rsidRPr="00514D4B" w:rsidRDefault="004B4169" w:rsidP="004B4169">
            <w:pPr>
              <w:keepNext/>
              <w:keepLines/>
              <w:jc w:val="center"/>
              <w:rPr>
                <w:rFonts w:ascii="Arial" w:eastAsia="Times New Roman" w:hAnsi="Arial" w:cs="Arial"/>
                <w:spacing w:val="2"/>
                <w:sz w:val="24"/>
                <w:szCs w:val="24"/>
              </w:rPr>
            </w:pPr>
            <w:r w:rsidRPr="00514D4B">
              <w:rPr>
                <w:rFonts w:ascii="Arial" w:eastAsia="Times New Roman" w:hAnsi="Arial" w:cs="Arial"/>
                <w:sz w:val="24"/>
                <w:szCs w:val="24"/>
              </w:rPr>
              <w:t xml:space="preserve">к </w:t>
            </w:r>
            <w:r w:rsidRPr="00514D4B">
              <w:rPr>
                <w:rFonts w:ascii="Arial" w:eastAsia="Times New Roman" w:hAnsi="Arial" w:cs="Arial"/>
                <w:b/>
                <w:spacing w:val="2"/>
                <w:sz w:val="24"/>
                <w:szCs w:val="24"/>
              </w:rPr>
              <w:t xml:space="preserve"> </w:t>
            </w:r>
            <w:r w:rsidRPr="00514D4B">
              <w:rPr>
                <w:rFonts w:ascii="Arial" w:eastAsia="Times New Roman" w:hAnsi="Arial" w:cs="Arial"/>
                <w:spacing w:val="2"/>
                <w:sz w:val="24"/>
                <w:szCs w:val="24"/>
              </w:rPr>
              <w:t xml:space="preserve">номенклатуре и объемам запасов материально-технических, продовольственных, медицинских и иных средств для ликвидации чрезвычайных ситуаций природного и техногенного характера на территории </w:t>
            </w:r>
            <w:r w:rsidR="00107139" w:rsidRPr="00514D4B">
              <w:rPr>
                <w:rFonts w:ascii="Arial" w:eastAsia="Times New Roman" w:hAnsi="Arial" w:cs="Arial"/>
                <w:spacing w:val="2"/>
                <w:sz w:val="24"/>
                <w:szCs w:val="24"/>
              </w:rPr>
              <w:t xml:space="preserve">муниципального образования </w:t>
            </w:r>
            <w:r w:rsidRPr="00514D4B">
              <w:rPr>
                <w:rFonts w:ascii="Arial" w:eastAsia="Times New Roman" w:hAnsi="Arial" w:cs="Arial"/>
                <w:spacing w:val="2"/>
                <w:sz w:val="24"/>
                <w:szCs w:val="24"/>
              </w:rPr>
              <w:t xml:space="preserve"> Ефремов</w:t>
            </w:r>
            <w:r w:rsidR="00107139" w:rsidRPr="00514D4B">
              <w:rPr>
                <w:rFonts w:ascii="Arial" w:eastAsia="Times New Roman" w:hAnsi="Arial" w:cs="Arial"/>
                <w:spacing w:val="2"/>
                <w:sz w:val="24"/>
                <w:szCs w:val="24"/>
              </w:rPr>
              <w:t>ский муниципальный округ Тульской области</w:t>
            </w:r>
          </w:p>
        </w:tc>
      </w:tr>
    </w:tbl>
    <w:p w14:paraId="04D12A3C" w14:textId="689FA780" w:rsidR="003F0459" w:rsidRPr="00514D4B" w:rsidRDefault="003F0459" w:rsidP="00C400C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FE9DB80" w14:textId="77777777" w:rsidR="002D2B05" w:rsidRPr="00514D4B" w:rsidRDefault="002D2B05" w:rsidP="00C400C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9356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276"/>
        <w:gridCol w:w="1559"/>
        <w:gridCol w:w="1701"/>
        <w:gridCol w:w="1985"/>
      </w:tblGrid>
      <w:tr w:rsidR="003F0459" w:rsidRPr="00514D4B" w14:paraId="7530BC9D" w14:textId="77777777" w:rsidTr="00107139">
        <w:tc>
          <w:tcPr>
            <w:tcW w:w="709" w:type="dxa"/>
          </w:tcPr>
          <w:p w14:paraId="674DFC43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14:paraId="35D38695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Наименование медикаментов</w:t>
            </w:r>
          </w:p>
        </w:tc>
        <w:tc>
          <w:tcPr>
            <w:tcW w:w="1276" w:type="dxa"/>
          </w:tcPr>
          <w:p w14:paraId="0EDEDFB8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Единица учета</w:t>
            </w:r>
          </w:p>
        </w:tc>
        <w:tc>
          <w:tcPr>
            <w:tcW w:w="1559" w:type="dxa"/>
          </w:tcPr>
          <w:p w14:paraId="1739444D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Единицы измерения</w:t>
            </w:r>
          </w:p>
        </w:tc>
        <w:tc>
          <w:tcPr>
            <w:tcW w:w="1701" w:type="dxa"/>
          </w:tcPr>
          <w:p w14:paraId="0AFE0921" w14:textId="5FF570D6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Количество (на </w:t>
            </w:r>
            <w:r w:rsidR="006E178A" w:rsidRPr="00514D4B">
              <w:rPr>
                <w:rFonts w:ascii="Arial" w:hAnsi="Arial" w:cs="Arial"/>
                <w:sz w:val="24"/>
                <w:szCs w:val="24"/>
              </w:rPr>
              <w:t>20</w:t>
            </w:r>
            <w:r w:rsidRPr="00514D4B">
              <w:rPr>
                <w:rFonts w:ascii="Arial" w:hAnsi="Arial" w:cs="Arial"/>
                <w:sz w:val="24"/>
                <w:szCs w:val="24"/>
              </w:rPr>
              <w:t>0 человек на 3 суток)</w:t>
            </w:r>
          </w:p>
        </w:tc>
        <w:tc>
          <w:tcPr>
            <w:tcW w:w="1985" w:type="dxa"/>
          </w:tcPr>
          <w:p w14:paraId="4EB0F195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Примечание</w:t>
            </w:r>
          </w:p>
        </w:tc>
      </w:tr>
      <w:tr w:rsidR="003F0459" w:rsidRPr="00514D4B" w14:paraId="27FAE80F" w14:textId="77777777" w:rsidTr="00107139">
        <w:tc>
          <w:tcPr>
            <w:tcW w:w="709" w:type="dxa"/>
          </w:tcPr>
          <w:p w14:paraId="69C0CAEB" w14:textId="77777777" w:rsidR="003F0459" w:rsidRPr="00514D4B" w:rsidRDefault="003F045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24358B30" w14:textId="77777777" w:rsidR="003F0459" w:rsidRPr="00514D4B" w:rsidRDefault="003F045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52986E8" w14:textId="77777777" w:rsidR="003F0459" w:rsidRPr="00514D4B" w:rsidRDefault="003F045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15293D4A" w14:textId="77777777" w:rsidR="003F0459" w:rsidRPr="00514D4B" w:rsidRDefault="003F045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A20EC8A" w14:textId="77777777" w:rsidR="003F0459" w:rsidRPr="00514D4B" w:rsidRDefault="003F045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C1F4DDE" w14:textId="77777777" w:rsidR="003F0459" w:rsidRPr="00514D4B" w:rsidRDefault="003F045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3F0459" w:rsidRPr="00514D4B" w14:paraId="47861956" w14:textId="77777777" w:rsidTr="00107139">
        <w:tc>
          <w:tcPr>
            <w:tcW w:w="709" w:type="dxa"/>
          </w:tcPr>
          <w:p w14:paraId="5FA559F2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14:paraId="6578723A" w14:textId="77777777" w:rsidR="004B4169" w:rsidRPr="00514D4B" w:rsidRDefault="004B4169" w:rsidP="0010713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Хлорпромазин</w:t>
            </w:r>
            <w:proofErr w:type="spellEnd"/>
          </w:p>
        </w:tc>
        <w:tc>
          <w:tcPr>
            <w:tcW w:w="1276" w:type="dxa"/>
          </w:tcPr>
          <w:p w14:paraId="58C308B0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4D313E2D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2,5%-2мл </w:t>
            </w: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752B0FF3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985" w:type="dxa"/>
          </w:tcPr>
          <w:p w14:paraId="100FC1AF" w14:textId="77777777" w:rsidR="004B4169" w:rsidRPr="00514D4B" w:rsidRDefault="004B4169" w:rsidP="001071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</w:tc>
      </w:tr>
      <w:tr w:rsidR="003F0459" w:rsidRPr="00514D4B" w14:paraId="07A7A728" w14:textId="77777777" w:rsidTr="00107139">
        <w:tc>
          <w:tcPr>
            <w:tcW w:w="709" w:type="dxa"/>
          </w:tcPr>
          <w:p w14:paraId="7E86CC02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14:paraId="144D6BC7" w14:textId="77777777" w:rsidR="004B4169" w:rsidRPr="00514D4B" w:rsidRDefault="004B4169" w:rsidP="0010713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Пирацетам</w:t>
            </w:r>
            <w:proofErr w:type="spellEnd"/>
          </w:p>
        </w:tc>
        <w:tc>
          <w:tcPr>
            <w:tcW w:w="1276" w:type="dxa"/>
          </w:tcPr>
          <w:p w14:paraId="792C7F4A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3B1C3D75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20%-5мл </w:t>
            </w: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456E89D8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985" w:type="dxa"/>
          </w:tcPr>
          <w:p w14:paraId="3CAB033A" w14:textId="77777777" w:rsidR="004B4169" w:rsidRPr="00514D4B" w:rsidRDefault="004B4169" w:rsidP="001071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</w:tc>
      </w:tr>
      <w:tr w:rsidR="003F0459" w:rsidRPr="00514D4B" w14:paraId="0170A524" w14:textId="77777777" w:rsidTr="00107139">
        <w:tc>
          <w:tcPr>
            <w:tcW w:w="709" w:type="dxa"/>
          </w:tcPr>
          <w:p w14:paraId="45C47043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14:paraId="1C13A62A" w14:textId="77777777" w:rsidR="004B4169" w:rsidRPr="00514D4B" w:rsidRDefault="004B4169" w:rsidP="00107139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Кофеин – бензоат натрия</w:t>
            </w:r>
          </w:p>
        </w:tc>
        <w:tc>
          <w:tcPr>
            <w:tcW w:w="1276" w:type="dxa"/>
          </w:tcPr>
          <w:p w14:paraId="38DA5B58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BEF20C0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20%-1мл </w:t>
            </w: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FC8412A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85" w:type="dxa"/>
          </w:tcPr>
          <w:p w14:paraId="1078B2D1" w14:textId="77777777" w:rsidR="004B4169" w:rsidRPr="00514D4B" w:rsidRDefault="004B4169" w:rsidP="001071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</w:tc>
      </w:tr>
      <w:tr w:rsidR="003F0459" w:rsidRPr="00514D4B" w14:paraId="3B8C86EC" w14:textId="77777777" w:rsidTr="00107139">
        <w:tc>
          <w:tcPr>
            <w:tcW w:w="709" w:type="dxa"/>
          </w:tcPr>
          <w:p w14:paraId="597C05CE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14:paraId="05F7A4BB" w14:textId="77777777" w:rsidR="004B4169" w:rsidRPr="00514D4B" w:rsidRDefault="004B4169" w:rsidP="0010713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Никетамид</w:t>
            </w:r>
            <w:proofErr w:type="spellEnd"/>
          </w:p>
        </w:tc>
        <w:tc>
          <w:tcPr>
            <w:tcW w:w="1276" w:type="dxa"/>
          </w:tcPr>
          <w:p w14:paraId="0877404D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61EA7D72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25%-1мл </w:t>
            </w: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7BDB7672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985" w:type="dxa"/>
          </w:tcPr>
          <w:p w14:paraId="2D5BF32B" w14:textId="77777777" w:rsidR="004B4169" w:rsidRPr="00514D4B" w:rsidRDefault="004B4169" w:rsidP="001071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</w:tc>
      </w:tr>
      <w:tr w:rsidR="003F0459" w:rsidRPr="00514D4B" w14:paraId="173C94EE" w14:textId="77777777" w:rsidTr="00107139">
        <w:tc>
          <w:tcPr>
            <w:tcW w:w="709" w:type="dxa"/>
          </w:tcPr>
          <w:p w14:paraId="1920DE75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126" w:type="dxa"/>
          </w:tcPr>
          <w:p w14:paraId="1D02F65D" w14:textId="77777777" w:rsidR="004B4169" w:rsidRPr="00514D4B" w:rsidRDefault="004B4169" w:rsidP="00107139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Атропин</w:t>
            </w:r>
          </w:p>
        </w:tc>
        <w:tc>
          <w:tcPr>
            <w:tcW w:w="1276" w:type="dxa"/>
          </w:tcPr>
          <w:p w14:paraId="15B208AF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6A03CC35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0,1%-1мл </w:t>
            </w: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2EBDF4A8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485F9DFC" w14:textId="77777777" w:rsidR="004B4169" w:rsidRPr="00514D4B" w:rsidRDefault="004B4169" w:rsidP="001071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</w:tc>
      </w:tr>
      <w:tr w:rsidR="003F0459" w:rsidRPr="00514D4B" w14:paraId="110AD13A" w14:textId="77777777" w:rsidTr="00107139">
        <w:tc>
          <w:tcPr>
            <w:tcW w:w="709" w:type="dxa"/>
          </w:tcPr>
          <w:p w14:paraId="0A2A33C6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126" w:type="dxa"/>
          </w:tcPr>
          <w:p w14:paraId="1010E715" w14:textId="77777777" w:rsidR="004B4169" w:rsidRPr="00514D4B" w:rsidRDefault="004B4169" w:rsidP="00107139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Нитро</w:t>
            </w:r>
            <w:r w:rsidR="003F0459" w:rsidRPr="00514D4B">
              <w:rPr>
                <w:rFonts w:ascii="Arial" w:hAnsi="Arial" w:cs="Arial"/>
                <w:sz w:val="24"/>
                <w:szCs w:val="24"/>
              </w:rPr>
              <w:t>-</w:t>
            </w:r>
            <w:r w:rsidRPr="00514D4B">
              <w:rPr>
                <w:rFonts w:ascii="Arial" w:hAnsi="Arial" w:cs="Arial"/>
                <w:sz w:val="24"/>
                <w:szCs w:val="24"/>
              </w:rPr>
              <w:t xml:space="preserve">спрей спрей подъязычный доз. </w:t>
            </w:r>
          </w:p>
        </w:tc>
        <w:tc>
          <w:tcPr>
            <w:tcW w:w="1276" w:type="dxa"/>
          </w:tcPr>
          <w:p w14:paraId="737DD449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упак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3D45F58C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0,4мг 10мл</w:t>
            </w:r>
          </w:p>
        </w:tc>
        <w:tc>
          <w:tcPr>
            <w:tcW w:w="1701" w:type="dxa"/>
          </w:tcPr>
          <w:p w14:paraId="3FE9CD9B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078193AC" w14:textId="77777777" w:rsidR="004B4169" w:rsidRPr="00514D4B" w:rsidRDefault="004B4169" w:rsidP="001071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</w:tc>
      </w:tr>
      <w:tr w:rsidR="003F0459" w:rsidRPr="00514D4B" w14:paraId="6FFD5223" w14:textId="77777777" w:rsidTr="00107139">
        <w:tc>
          <w:tcPr>
            <w:tcW w:w="709" w:type="dxa"/>
          </w:tcPr>
          <w:p w14:paraId="67096A32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126" w:type="dxa"/>
          </w:tcPr>
          <w:p w14:paraId="6F3BEEFB" w14:textId="77777777" w:rsidR="004B4169" w:rsidRPr="00514D4B" w:rsidRDefault="004B4169" w:rsidP="0010713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Капотен</w:t>
            </w:r>
            <w:proofErr w:type="spellEnd"/>
          </w:p>
        </w:tc>
        <w:tc>
          <w:tcPr>
            <w:tcW w:w="1276" w:type="dxa"/>
          </w:tcPr>
          <w:p w14:paraId="694C05D2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упак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4884632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25 мг № 40 таб.</w:t>
            </w:r>
          </w:p>
        </w:tc>
        <w:tc>
          <w:tcPr>
            <w:tcW w:w="1701" w:type="dxa"/>
          </w:tcPr>
          <w:p w14:paraId="1AF9BE23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14:paraId="7A00139C" w14:textId="77777777" w:rsidR="004B4169" w:rsidRPr="00514D4B" w:rsidRDefault="004B4169" w:rsidP="001071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</w:tc>
      </w:tr>
      <w:tr w:rsidR="003F0459" w:rsidRPr="00514D4B" w14:paraId="76AF0026" w14:textId="77777777" w:rsidTr="00107139">
        <w:tc>
          <w:tcPr>
            <w:tcW w:w="709" w:type="dxa"/>
          </w:tcPr>
          <w:p w14:paraId="6444FC54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126" w:type="dxa"/>
          </w:tcPr>
          <w:p w14:paraId="459106D8" w14:textId="77777777" w:rsidR="004B4169" w:rsidRPr="00514D4B" w:rsidRDefault="004B4169" w:rsidP="00107139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Амиодарон</w:t>
            </w:r>
          </w:p>
        </w:tc>
        <w:tc>
          <w:tcPr>
            <w:tcW w:w="1276" w:type="dxa"/>
          </w:tcPr>
          <w:p w14:paraId="67C06E9F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C60C804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50 мг/мл 3 мл № 10</w:t>
            </w:r>
          </w:p>
        </w:tc>
        <w:tc>
          <w:tcPr>
            <w:tcW w:w="1701" w:type="dxa"/>
          </w:tcPr>
          <w:p w14:paraId="07E61DC5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985" w:type="dxa"/>
          </w:tcPr>
          <w:p w14:paraId="2210B9A7" w14:textId="77777777" w:rsidR="004B4169" w:rsidRPr="00514D4B" w:rsidRDefault="004B4169" w:rsidP="001071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</w:tc>
      </w:tr>
      <w:tr w:rsidR="003F0459" w:rsidRPr="00514D4B" w14:paraId="68E2CEE4" w14:textId="77777777" w:rsidTr="00107139">
        <w:tc>
          <w:tcPr>
            <w:tcW w:w="709" w:type="dxa"/>
          </w:tcPr>
          <w:p w14:paraId="32A5B2C2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126" w:type="dxa"/>
          </w:tcPr>
          <w:p w14:paraId="19C7872F" w14:textId="77777777" w:rsidR="004B4169" w:rsidRPr="00514D4B" w:rsidRDefault="004B4169" w:rsidP="0010713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Эбрантил</w:t>
            </w:r>
            <w:proofErr w:type="spellEnd"/>
          </w:p>
        </w:tc>
        <w:tc>
          <w:tcPr>
            <w:tcW w:w="1276" w:type="dxa"/>
          </w:tcPr>
          <w:p w14:paraId="1699CD39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562D18F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25мг-5мл </w:t>
            </w: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B0E2A39" w14:textId="77777777" w:rsidR="004B4169" w:rsidRPr="00514D4B" w:rsidRDefault="004B416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4976AD4A" w14:textId="77777777" w:rsidR="004B4169" w:rsidRPr="00514D4B" w:rsidRDefault="004B4169" w:rsidP="001071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</w:tc>
      </w:tr>
      <w:tr w:rsidR="00107139" w:rsidRPr="00514D4B" w14:paraId="2CD0BC7B" w14:textId="77777777" w:rsidTr="00107139">
        <w:tc>
          <w:tcPr>
            <w:tcW w:w="709" w:type="dxa"/>
          </w:tcPr>
          <w:p w14:paraId="6027E6F4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126" w:type="dxa"/>
          </w:tcPr>
          <w:p w14:paraId="75D40E95" w14:textId="77777777" w:rsidR="00107139" w:rsidRPr="00514D4B" w:rsidRDefault="00107139" w:rsidP="00107139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Кислота аминокапроновая</w:t>
            </w:r>
          </w:p>
        </w:tc>
        <w:tc>
          <w:tcPr>
            <w:tcW w:w="1276" w:type="dxa"/>
          </w:tcPr>
          <w:p w14:paraId="63405234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флак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359E7A45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5%-100мл во </w:t>
            </w: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фл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1BC579B1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01DA3FDD" w14:textId="77777777" w:rsidR="00107139" w:rsidRPr="00514D4B" w:rsidRDefault="00107139" w:rsidP="001071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</w:tc>
      </w:tr>
      <w:tr w:rsidR="00107139" w:rsidRPr="00514D4B" w14:paraId="11DEDFA9" w14:textId="77777777" w:rsidTr="00107139">
        <w:tc>
          <w:tcPr>
            <w:tcW w:w="709" w:type="dxa"/>
          </w:tcPr>
          <w:p w14:paraId="5EDB8131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126" w:type="dxa"/>
          </w:tcPr>
          <w:p w14:paraId="25F822B9" w14:textId="77777777" w:rsidR="00107139" w:rsidRPr="00514D4B" w:rsidRDefault="00107139" w:rsidP="0010713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Этамзилат</w:t>
            </w:r>
            <w:proofErr w:type="spellEnd"/>
          </w:p>
        </w:tc>
        <w:tc>
          <w:tcPr>
            <w:tcW w:w="1276" w:type="dxa"/>
          </w:tcPr>
          <w:p w14:paraId="3B58D897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A79FA56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12,5%-2мл </w:t>
            </w: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14859B26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1147FDC3" w14:textId="65F6B13C" w:rsidR="00107139" w:rsidRPr="00514D4B" w:rsidRDefault="00107139" w:rsidP="001071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</w:tc>
      </w:tr>
      <w:tr w:rsidR="00107139" w:rsidRPr="00514D4B" w14:paraId="2CFEE371" w14:textId="77777777" w:rsidTr="00107139">
        <w:tc>
          <w:tcPr>
            <w:tcW w:w="709" w:type="dxa"/>
          </w:tcPr>
          <w:p w14:paraId="2E370441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14:paraId="0FAAEB63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Наименование медикаментов</w:t>
            </w:r>
          </w:p>
        </w:tc>
        <w:tc>
          <w:tcPr>
            <w:tcW w:w="1276" w:type="dxa"/>
          </w:tcPr>
          <w:p w14:paraId="2B14EA2A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Единица учета</w:t>
            </w:r>
          </w:p>
        </w:tc>
        <w:tc>
          <w:tcPr>
            <w:tcW w:w="1559" w:type="dxa"/>
          </w:tcPr>
          <w:p w14:paraId="5C6825BF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Единицы измерения</w:t>
            </w:r>
          </w:p>
        </w:tc>
        <w:tc>
          <w:tcPr>
            <w:tcW w:w="1701" w:type="dxa"/>
          </w:tcPr>
          <w:p w14:paraId="227CFE15" w14:textId="5703D6E4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Количество (на </w:t>
            </w:r>
            <w:r w:rsidR="006E178A" w:rsidRPr="00514D4B">
              <w:rPr>
                <w:rFonts w:ascii="Arial" w:hAnsi="Arial" w:cs="Arial"/>
                <w:sz w:val="24"/>
                <w:szCs w:val="24"/>
              </w:rPr>
              <w:t>20</w:t>
            </w:r>
            <w:r w:rsidRPr="00514D4B">
              <w:rPr>
                <w:rFonts w:ascii="Arial" w:hAnsi="Arial" w:cs="Arial"/>
                <w:sz w:val="24"/>
                <w:szCs w:val="24"/>
              </w:rPr>
              <w:t>0 человек на 3 суток)</w:t>
            </w:r>
          </w:p>
        </w:tc>
        <w:tc>
          <w:tcPr>
            <w:tcW w:w="1985" w:type="dxa"/>
          </w:tcPr>
          <w:p w14:paraId="302C4279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Примечание</w:t>
            </w:r>
          </w:p>
        </w:tc>
      </w:tr>
      <w:tr w:rsidR="00107139" w:rsidRPr="00514D4B" w14:paraId="74B3CCFA" w14:textId="77777777" w:rsidTr="00107139">
        <w:tc>
          <w:tcPr>
            <w:tcW w:w="709" w:type="dxa"/>
          </w:tcPr>
          <w:p w14:paraId="49682477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3B4BCED5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64AA6E8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58F1F0D7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4B14AC9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308EE354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107139" w:rsidRPr="00514D4B" w14:paraId="0CD5FDC1" w14:textId="77777777" w:rsidTr="00107139">
        <w:tc>
          <w:tcPr>
            <w:tcW w:w="709" w:type="dxa"/>
          </w:tcPr>
          <w:p w14:paraId="30CB8D41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126" w:type="dxa"/>
          </w:tcPr>
          <w:p w14:paraId="0BF6C8F7" w14:textId="77777777" w:rsidR="00107139" w:rsidRPr="00514D4B" w:rsidRDefault="00107139" w:rsidP="00107139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Дигоксин</w:t>
            </w:r>
          </w:p>
        </w:tc>
        <w:tc>
          <w:tcPr>
            <w:tcW w:w="1276" w:type="dxa"/>
          </w:tcPr>
          <w:p w14:paraId="158850BF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98E7EE3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0,025%-1мл </w:t>
            </w: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AA69996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445F0880" w14:textId="77777777" w:rsidR="00107139" w:rsidRPr="00514D4B" w:rsidRDefault="00107139" w:rsidP="001071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</w:tc>
      </w:tr>
      <w:tr w:rsidR="00107139" w:rsidRPr="00514D4B" w14:paraId="0669F70F" w14:textId="77777777" w:rsidTr="00107139">
        <w:tc>
          <w:tcPr>
            <w:tcW w:w="709" w:type="dxa"/>
          </w:tcPr>
          <w:p w14:paraId="08749422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126" w:type="dxa"/>
          </w:tcPr>
          <w:p w14:paraId="7B63869C" w14:textId="77777777" w:rsidR="00107139" w:rsidRPr="00514D4B" w:rsidRDefault="00107139" w:rsidP="0010713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Коргликард</w:t>
            </w:r>
            <w:proofErr w:type="spellEnd"/>
          </w:p>
        </w:tc>
        <w:tc>
          <w:tcPr>
            <w:tcW w:w="1276" w:type="dxa"/>
          </w:tcPr>
          <w:p w14:paraId="342FF998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F871DDA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0,025%-1мл </w:t>
            </w: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6D9101AB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6EF9F647" w14:textId="77777777" w:rsidR="00107139" w:rsidRPr="00514D4B" w:rsidRDefault="00107139" w:rsidP="001071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</w:tc>
      </w:tr>
      <w:tr w:rsidR="00107139" w:rsidRPr="00514D4B" w14:paraId="7670FDA2" w14:textId="77777777" w:rsidTr="00107139">
        <w:tc>
          <w:tcPr>
            <w:tcW w:w="709" w:type="dxa"/>
          </w:tcPr>
          <w:p w14:paraId="2A37B844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126" w:type="dxa"/>
          </w:tcPr>
          <w:p w14:paraId="36A4DCEC" w14:textId="77777777" w:rsidR="00107139" w:rsidRPr="00514D4B" w:rsidRDefault="00107139" w:rsidP="00107139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Аминофиллин</w:t>
            </w:r>
          </w:p>
        </w:tc>
        <w:tc>
          <w:tcPr>
            <w:tcW w:w="1276" w:type="dxa"/>
          </w:tcPr>
          <w:p w14:paraId="6DBC29DD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669F0535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2,4%-10мл </w:t>
            </w: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7D97C141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985" w:type="dxa"/>
          </w:tcPr>
          <w:p w14:paraId="41DDD63F" w14:textId="77777777" w:rsidR="00107139" w:rsidRPr="00514D4B" w:rsidRDefault="00107139" w:rsidP="001071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</w:tc>
      </w:tr>
      <w:tr w:rsidR="00107139" w:rsidRPr="00514D4B" w14:paraId="33EA41C0" w14:textId="77777777" w:rsidTr="00107139">
        <w:tc>
          <w:tcPr>
            <w:tcW w:w="709" w:type="dxa"/>
          </w:tcPr>
          <w:p w14:paraId="67BF2C61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126" w:type="dxa"/>
          </w:tcPr>
          <w:p w14:paraId="2C16813F" w14:textId="77777777" w:rsidR="00107139" w:rsidRPr="00514D4B" w:rsidRDefault="00107139" w:rsidP="0010713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Дротаверин</w:t>
            </w:r>
            <w:proofErr w:type="spellEnd"/>
          </w:p>
        </w:tc>
        <w:tc>
          <w:tcPr>
            <w:tcW w:w="1276" w:type="dxa"/>
          </w:tcPr>
          <w:p w14:paraId="766918F6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38EF95B8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2,0%-2мл </w:t>
            </w: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A4F9387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985" w:type="dxa"/>
          </w:tcPr>
          <w:p w14:paraId="39DB7A29" w14:textId="77777777" w:rsidR="00107139" w:rsidRPr="00514D4B" w:rsidRDefault="00107139" w:rsidP="001071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</w:tc>
      </w:tr>
      <w:tr w:rsidR="00107139" w:rsidRPr="00514D4B" w14:paraId="40D3B835" w14:textId="77777777" w:rsidTr="00107139">
        <w:tc>
          <w:tcPr>
            <w:tcW w:w="709" w:type="dxa"/>
          </w:tcPr>
          <w:p w14:paraId="3CE927D6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2126" w:type="dxa"/>
          </w:tcPr>
          <w:p w14:paraId="57AA0259" w14:textId="77777777" w:rsidR="00107139" w:rsidRPr="00514D4B" w:rsidRDefault="00107139" w:rsidP="00107139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Лидокаин</w:t>
            </w:r>
          </w:p>
        </w:tc>
        <w:tc>
          <w:tcPr>
            <w:tcW w:w="1276" w:type="dxa"/>
          </w:tcPr>
          <w:p w14:paraId="302906B8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30F39A62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2%-2мл </w:t>
            </w: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C767DC4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38C38BB7" w14:textId="77777777" w:rsidR="00107139" w:rsidRPr="00514D4B" w:rsidRDefault="00107139" w:rsidP="001071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</w:tc>
      </w:tr>
      <w:tr w:rsidR="00107139" w:rsidRPr="00514D4B" w14:paraId="007C7598" w14:textId="77777777" w:rsidTr="00107139">
        <w:tc>
          <w:tcPr>
            <w:tcW w:w="709" w:type="dxa"/>
          </w:tcPr>
          <w:p w14:paraId="154EA319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2126" w:type="dxa"/>
          </w:tcPr>
          <w:p w14:paraId="04D3A165" w14:textId="77777777" w:rsidR="00107139" w:rsidRPr="00514D4B" w:rsidRDefault="00107139" w:rsidP="0010713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Прокаин</w:t>
            </w:r>
            <w:proofErr w:type="spellEnd"/>
          </w:p>
        </w:tc>
        <w:tc>
          <w:tcPr>
            <w:tcW w:w="1276" w:type="dxa"/>
          </w:tcPr>
          <w:p w14:paraId="45E352B8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3CE92B12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0,5% р-р для инъекций по 5 мл в </w:t>
            </w: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8261D4A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985" w:type="dxa"/>
          </w:tcPr>
          <w:p w14:paraId="493E9239" w14:textId="77777777" w:rsidR="00107139" w:rsidRPr="00514D4B" w:rsidRDefault="00107139" w:rsidP="001071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</w:tc>
      </w:tr>
      <w:tr w:rsidR="00107139" w:rsidRPr="00514D4B" w14:paraId="5EB17CE6" w14:textId="77777777" w:rsidTr="00107139">
        <w:tc>
          <w:tcPr>
            <w:tcW w:w="709" w:type="dxa"/>
          </w:tcPr>
          <w:p w14:paraId="41B7F660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2126" w:type="dxa"/>
          </w:tcPr>
          <w:p w14:paraId="49739685" w14:textId="77777777" w:rsidR="00107139" w:rsidRPr="00514D4B" w:rsidRDefault="00107139" w:rsidP="0010713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Прокаин</w:t>
            </w:r>
            <w:proofErr w:type="spellEnd"/>
          </w:p>
        </w:tc>
        <w:tc>
          <w:tcPr>
            <w:tcW w:w="1276" w:type="dxa"/>
          </w:tcPr>
          <w:p w14:paraId="726242DB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3EABC3E5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2% р-р для инъекций по 5 мл в </w:t>
            </w: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E86F73D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85" w:type="dxa"/>
          </w:tcPr>
          <w:p w14:paraId="7AC7D133" w14:textId="77777777" w:rsidR="00107139" w:rsidRPr="00514D4B" w:rsidRDefault="00107139" w:rsidP="001071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</w:tc>
      </w:tr>
      <w:tr w:rsidR="00107139" w:rsidRPr="00514D4B" w14:paraId="3308CE47" w14:textId="77777777" w:rsidTr="00107139">
        <w:tc>
          <w:tcPr>
            <w:tcW w:w="709" w:type="dxa"/>
          </w:tcPr>
          <w:p w14:paraId="5A1168A2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2126" w:type="dxa"/>
          </w:tcPr>
          <w:p w14:paraId="68E7E9F6" w14:textId="77777777" w:rsidR="00107139" w:rsidRPr="00514D4B" w:rsidRDefault="00107139" w:rsidP="00107139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Активированный уголь</w:t>
            </w:r>
          </w:p>
        </w:tc>
        <w:tc>
          <w:tcPr>
            <w:tcW w:w="1276" w:type="dxa"/>
          </w:tcPr>
          <w:p w14:paraId="24077DC7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упак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4E70F4FD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0,25 в таб.,          10 </w:t>
            </w: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 xml:space="preserve"> в </w:t>
            </w: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упак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E736281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14:paraId="0B96CB7A" w14:textId="77777777" w:rsidR="00107139" w:rsidRPr="00514D4B" w:rsidRDefault="00107139" w:rsidP="001071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</w:tc>
      </w:tr>
      <w:tr w:rsidR="00107139" w:rsidRPr="00514D4B" w14:paraId="0FD8EB85" w14:textId="77777777" w:rsidTr="00107139">
        <w:tc>
          <w:tcPr>
            <w:tcW w:w="709" w:type="dxa"/>
          </w:tcPr>
          <w:p w14:paraId="73DE5427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2126" w:type="dxa"/>
          </w:tcPr>
          <w:p w14:paraId="334F5E9F" w14:textId="77777777" w:rsidR="00107139" w:rsidRPr="00514D4B" w:rsidRDefault="00107139" w:rsidP="00107139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Аммиак</w:t>
            </w:r>
          </w:p>
        </w:tc>
        <w:tc>
          <w:tcPr>
            <w:tcW w:w="1276" w:type="dxa"/>
          </w:tcPr>
          <w:p w14:paraId="06EDB662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флак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687A7F0D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10% р-р</w:t>
            </w:r>
          </w:p>
        </w:tc>
        <w:tc>
          <w:tcPr>
            <w:tcW w:w="1701" w:type="dxa"/>
          </w:tcPr>
          <w:p w14:paraId="3E69116E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14:paraId="5FCE7E87" w14:textId="77777777" w:rsidR="00107139" w:rsidRPr="00514D4B" w:rsidRDefault="00107139" w:rsidP="001071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</w:tc>
      </w:tr>
      <w:tr w:rsidR="00107139" w:rsidRPr="00514D4B" w14:paraId="3B243EC4" w14:textId="77777777" w:rsidTr="00107139">
        <w:tc>
          <w:tcPr>
            <w:tcW w:w="709" w:type="dxa"/>
          </w:tcPr>
          <w:p w14:paraId="0FD00511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2126" w:type="dxa"/>
          </w:tcPr>
          <w:p w14:paraId="3A5F160C" w14:textId="77777777" w:rsidR="00107139" w:rsidRPr="00514D4B" w:rsidRDefault="00107139" w:rsidP="0010713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Ацесоль</w:t>
            </w:r>
            <w:proofErr w:type="spellEnd"/>
          </w:p>
        </w:tc>
        <w:tc>
          <w:tcPr>
            <w:tcW w:w="1276" w:type="dxa"/>
          </w:tcPr>
          <w:p w14:paraId="6CDD9F07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флак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0D2AB320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200 мл </w:t>
            </w: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флак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A269589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1985" w:type="dxa"/>
          </w:tcPr>
          <w:p w14:paraId="75438A79" w14:textId="77777777" w:rsidR="00107139" w:rsidRPr="00514D4B" w:rsidRDefault="00107139" w:rsidP="001071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</w:tc>
      </w:tr>
      <w:tr w:rsidR="00107139" w:rsidRPr="00514D4B" w14:paraId="52ED0BFB" w14:textId="77777777" w:rsidTr="00107139">
        <w:tc>
          <w:tcPr>
            <w:tcW w:w="709" w:type="dxa"/>
          </w:tcPr>
          <w:p w14:paraId="7888B3F3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2126" w:type="dxa"/>
          </w:tcPr>
          <w:p w14:paraId="2F6C6DCF" w14:textId="77777777" w:rsidR="00107139" w:rsidRPr="00514D4B" w:rsidRDefault="00107139" w:rsidP="00107139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Натрия тиосульфат</w:t>
            </w:r>
          </w:p>
        </w:tc>
        <w:tc>
          <w:tcPr>
            <w:tcW w:w="1276" w:type="dxa"/>
          </w:tcPr>
          <w:p w14:paraId="6DBD73D7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811F08D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30%-10мл </w:t>
            </w: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3460501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14:paraId="303A982F" w14:textId="77777777" w:rsidR="00107139" w:rsidRPr="00514D4B" w:rsidRDefault="00107139" w:rsidP="001071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</w:tc>
      </w:tr>
      <w:tr w:rsidR="00107139" w:rsidRPr="00514D4B" w14:paraId="259D3823" w14:textId="77777777" w:rsidTr="00107139">
        <w:tc>
          <w:tcPr>
            <w:tcW w:w="709" w:type="dxa"/>
          </w:tcPr>
          <w:p w14:paraId="6AF182E8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2126" w:type="dxa"/>
          </w:tcPr>
          <w:p w14:paraId="4E37FF9B" w14:textId="77777777" w:rsidR="00107139" w:rsidRPr="00514D4B" w:rsidRDefault="00107139" w:rsidP="00107139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Диклофенак</w:t>
            </w:r>
          </w:p>
        </w:tc>
        <w:tc>
          <w:tcPr>
            <w:tcW w:w="1276" w:type="dxa"/>
          </w:tcPr>
          <w:p w14:paraId="5555CAED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756DC55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2,5%-3мл </w:t>
            </w: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A4F9AD8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985" w:type="dxa"/>
          </w:tcPr>
          <w:p w14:paraId="1AF434E0" w14:textId="77777777" w:rsidR="00107139" w:rsidRPr="00514D4B" w:rsidRDefault="00107139" w:rsidP="001071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</w:tc>
      </w:tr>
      <w:tr w:rsidR="00107139" w:rsidRPr="00514D4B" w14:paraId="555E9609" w14:textId="77777777" w:rsidTr="00107139">
        <w:tc>
          <w:tcPr>
            <w:tcW w:w="709" w:type="dxa"/>
          </w:tcPr>
          <w:p w14:paraId="1B7F6A7D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2126" w:type="dxa"/>
          </w:tcPr>
          <w:p w14:paraId="0224F3BD" w14:textId="77777777" w:rsidR="00107139" w:rsidRPr="00514D4B" w:rsidRDefault="00107139" w:rsidP="0010713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Метамизол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 xml:space="preserve"> натрия</w:t>
            </w:r>
          </w:p>
        </w:tc>
        <w:tc>
          <w:tcPr>
            <w:tcW w:w="1276" w:type="dxa"/>
          </w:tcPr>
          <w:p w14:paraId="5EA74139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17DFDF3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50%-2мл </w:t>
            </w: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698446BD" w14:textId="77777777" w:rsidR="00107139" w:rsidRPr="00514D4B" w:rsidRDefault="00107139" w:rsidP="00107139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985" w:type="dxa"/>
          </w:tcPr>
          <w:p w14:paraId="129ABD58" w14:textId="77777777" w:rsidR="00107139" w:rsidRPr="00514D4B" w:rsidRDefault="00107139" w:rsidP="001071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</w:tc>
      </w:tr>
      <w:tr w:rsidR="00107139" w:rsidRPr="00514D4B" w14:paraId="0ADF56FE" w14:textId="77777777" w:rsidTr="00107139">
        <w:tc>
          <w:tcPr>
            <w:tcW w:w="709" w:type="dxa"/>
          </w:tcPr>
          <w:p w14:paraId="28AEB289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2126" w:type="dxa"/>
          </w:tcPr>
          <w:p w14:paraId="5103EE63" w14:textId="77777777" w:rsidR="00107139" w:rsidRPr="00514D4B" w:rsidRDefault="00107139" w:rsidP="0010713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Дифенгидрамин</w:t>
            </w:r>
            <w:proofErr w:type="spellEnd"/>
          </w:p>
        </w:tc>
        <w:tc>
          <w:tcPr>
            <w:tcW w:w="1276" w:type="dxa"/>
          </w:tcPr>
          <w:p w14:paraId="1EDD23C8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4B28500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1%-1мл </w:t>
            </w: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6FA52691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046AA783" w14:textId="77777777" w:rsidR="00107139" w:rsidRPr="00514D4B" w:rsidRDefault="00107139" w:rsidP="001071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  <w:p w14:paraId="2DC57326" w14:textId="4656A0FB" w:rsidR="002D2B05" w:rsidRPr="00514D4B" w:rsidRDefault="002D2B05" w:rsidP="001071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7139" w:rsidRPr="00514D4B" w14:paraId="69D00D7B" w14:textId="77777777" w:rsidTr="00107139">
        <w:tc>
          <w:tcPr>
            <w:tcW w:w="709" w:type="dxa"/>
          </w:tcPr>
          <w:p w14:paraId="35190E1D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2126" w:type="dxa"/>
          </w:tcPr>
          <w:p w14:paraId="1D3F3F16" w14:textId="77777777" w:rsidR="00107139" w:rsidRPr="00514D4B" w:rsidRDefault="00107139" w:rsidP="00107139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Супрастин</w:t>
            </w:r>
          </w:p>
        </w:tc>
        <w:tc>
          <w:tcPr>
            <w:tcW w:w="1276" w:type="dxa"/>
          </w:tcPr>
          <w:p w14:paraId="1E63EC96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7A77F5CE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20 мг/мл 1 мл № 5</w:t>
            </w:r>
          </w:p>
        </w:tc>
        <w:tc>
          <w:tcPr>
            <w:tcW w:w="1701" w:type="dxa"/>
          </w:tcPr>
          <w:p w14:paraId="671DCC54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02104C95" w14:textId="77777777" w:rsidR="00107139" w:rsidRPr="00514D4B" w:rsidRDefault="00107139" w:rsidP="001071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  <w:p w14:paraId="7D34B350" w14:textId="59969CF5" w:rsidR="002D2B05" w:rsidRPr="00514D4B" w:rsidRDefault="002D2B05" w:rsidP="001071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07139" w:rsidRPr="00514D4B" w14:paraId="7CD3D1E0" w14:textId="77777777" w:rsidTr="00107139">
        <w:tc>
          <w:tcPr>
            <w:tcW w:w="709" w:type="dxa"/>
          </w:tcPr>
          <w:p w14:paraId="73D9A700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14:paraId="7FE8A175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Наименование медикаментов</w:t>
            </w:r>
          </w:p>
        </w:tc>
        <w:tc>
          <w:tcPr>
            <w:tcW w:w="1276" w:type="dxa"/>
          </w:tcPr>
          <w:p w14:paraId="1A870C74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Единица учета</w:t>
            </w:r>
          </w:p>
        </w:tc>
        <w:tc>
          <w:tcPr>
            <w:tcW w:w="1559" w:type="dxa"/>
          </w:tcPr>
          <w:p w14:paraId="49F576DC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Единицы измерения</w:t>
            </w:r>
          </w:p>
        </w:tc>
        <w:tc>
          <w:tcPr>
            <w:tcW w:w="1701" w:type="dxa"/>
          </w:tcPr>
          <w:p w14:paraId="68DDC304" w14:textId="5FB8D214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Количество (на </w:t>
            </w:r>
            <w:r w:rsidR="006E178A" w:rsidRPr="00514D4B">
              <w:rPr>
                <w:rFonts w:ascii="Arial" w:hAnsi="Arial" w:cs="Arial"/>
                <w:sz w:val="24"/>
                <w:szCs w:val="24"/>
              </w:rPr>
              <w:t>20</w:t>
            </w:r>
            <w:r w:rsidRPr="00514D4B">
              <w:rPr>
                <w:rFonts w:ascii="Arial" w:hAnsi="Arial" w:cs="Arial"/>
                <w:sz w:val="24"/>
                <w:szCs w:val="24"/>
              </w:rPr>
              <w:t>0 человек на 3 суток)</w:t>
            </w:r>
          </w:p>
        </w:tc>
        <w:tc>
          <w:tcPr>
            <w:tcW w:w="1985" w:type="dxa"/>
          </w:tcPr>
          <w:p w14:paraId="1E8F5C47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Примечание</w:t>
            </w:r>
          </w:p>
        </w:tc>
      </w:tr>
      <w:tr w:rsidR="00107139" w:rsidRPr="00514D4B" w14:paraId="156877FB" w14:textId="77777777" w:rsidTr="00107139">
        <w:tc>
          <w:tcPr>
            <w:tcW w:w="709" w:type="dxa"/>
          </w:tcPr>
          <w:p w14:paraId="65278685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386077CE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7E0EB5B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3AB1F3E0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7E5AED7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21715F79" w14:textId="77777777" w:rsidR="00107139" w:rsidRPr="00514D4B" w:rsidRDefault="00107139" w:rsidP="001071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2D2B05" w:rsidRPr="00514D4B" w14:paraId="6ED33C84" w14:textId="77777777" w:rsidTr="002D2B05">
        <w:trPr>
          <w:trHeight w:val="857"/>
        </w:trPr>
        <w:tc>
          <w:tcPr>
            <w:tcW w:w="709" w:type="dxa"/>
          </w:tcPr>
          <w:p w14:paraId="26F2DC80" w14:textId="6CBF047F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27.</w:t>
            </w:r>
          </w:p>
        </w:tc>
        <w:tc>
          <w:tcPr>
            <w:tcW w:w="2126" w:type="dxa"/>
          </w:tcPr>
          <w:p w14:paraId="4E01E85A" w14:textId="771C5E24" w:rsidR="002D2B05" w:rsidRPr="00514D4B" w:rsidRDefault="002D2B05" w:rsidP="002D2B05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Дексаметазон</w:t>
            </w:r>
          </w:p>
        </w:tc>
        <w:tc>
          <w:tcPr>
            <w:tcW w:w="1276" w:type="dxa"/>
          </w:tcPr>
          <w:p w14:paraId="3A3B93F8" w14:textId="16547B66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AA871AE" w14:textId="420EB652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0,4%-1мл </w:t>
            </w: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4B1DD8DB" w14:textId="49753F74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14:paraId="53152FAF" w14:textId="7827C4A6" w:rsidR="002D2B05" w:rsidRPr="00514D4B" w:rsidRDefault="002D2B05" w:rsidP="002D2B05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</w:tc>
      </w:tr>
      <w:tr w:rsidR="002D2B05" w:rsidRPr="00514D4B" w14:paraId="3E111023" w14:textId="77777777" w:rsidTr="00107139">
        <w:tc>
          <w:tcPr>
            <w:tcW w:w="709" w:type="dxa"/>
          </w:tcPr>
          <w:p w14:paraId="63CF958C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28.</w:t>
            </w:r>
          </w:p>
        </w:tc>
        <w:tc>
          <w:tcPr>
            <w:tcW w:w="2126" w:type="dxa"/>
          </w:tcPr>
          <w:p w14:paraId="2DA912FF" w14:textId="77777777" w:rsidR="002D2B05" w:rsidRPr="00514D4B" w:rsidRDefault="002D2B05" w:rsidP="002D2B0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Цефазолин</w:t>
            </w:r>
            <w:proofErr w:type="spellEnd"/>
          </w:p>
        </w:tc>
        <w:tc>
          <w:tcPr>
            <w:tcW w:w="1276" w:type="dxa"/>
          </w:tcPr>
          <w:p w14:paraId="4A4A9322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флак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9FB58AB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1,0 р-р для инъекций во </w:t>
            </w: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фл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2A855F61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14:paraId="59A8DC1C" w14:textId="77777777" w:rsidR="002D2B05" w:rsidRPr="00514D4B" w:rsidRDefault="002D2B05" w:rsidP="002D2B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</w:tc>
      </w:tr>
      <w:tr w:rsidR="002D2B05" w:rsidRPr="00514D4B" w14:paraId="17876C31" w14:textId="77777777" w:rsidTr="00107139">
        <w:tc>
          <w:tcPr>
            <w:tcW w:w="709" w:type="dxa"/>
          </w:tcPr>
          <w:p w14:paraId="2FA4F31F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29.</w:t>
            </w:r>
          </w:p>
        </w:tc>
        <w:tc>
          <w:tcPr>
            <w:tcW w:w="2126" w:type="dxa"/>
          </w:tcPr>
          <w:p w14:paraId="660FAF05" w14:textId="77777777" w:rsidR="002D2B05" w:rsidRPr="00514D4B" w:rsidRDefault="002D2B05" w:rsidP="002D2B05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Ципрофлоксацин</w:t>
            </w:r>
          </w:p>
        </w:tc>
        <w:tc>
          <w:tcPr>
            <w:tcW w:w="1276" w:type="dxa"/>
          </w:tcPr>
          <w:p w14:paraId="02BA4CF4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флак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4026E2F7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200мг-100мл </w:t>
            </w: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флак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2EDDEBA9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14:paraId="12A67948" w14:textId="77777777" w:rsidR="002D2B05" w:rsidRPr="00514D4B" w:rsidRDefault="002D2B05" w:rsidP="002D2B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</w:tc>
      </w:tr>
      <w:tr w:rsidR="002D2B05" w:rsidRPr="00514D4B" w14:paraId="26C6DB75" w14:textId="77777777" w:rsidTr="00107139">
        <w:tc>
          <w:tcPr>
            <w:tcW w:w="709" w:type="dxa"/>
          </w:tcPr>
          <w:p w14:paraId="414E4DA5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30.</w:t>
            </w:r>
          </w:p>
        </w:tc>
        <w:tc>
          <w:tcPr>
            <w:tcW w:w="2126" w:type="dxa"/>
          </w:tcPr>
          <w:p w14:paraId="74059578" w14:textId="77777777" w:rsidR="002D2B05" w:rsidRPr="00514D4B" w:rsidRDefault="002D2B05" w:rsidP="002D2B0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Цефотаксим</w:t>
            </w:r>
            <w:proofErr w:type="spellEnd"/>
          </w:p>
        </w:tc>
        <w:tc>
          <w:tcPr>
            <w:tcW w:w="1276" w:type="dxa"/>
          </w:tcPr>
          <w:p w14:paraId="15441754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флак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703FB95F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1,0 р-р для инъекций во </w:t>
            </w: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фл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57B752C4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985" w:type="dxa"/>
          </w:tcPr>
          <w:p w14:paraId="2EEF20B7" w14:textId="77777777" w:rsidR="002D2B05" w:rsidRPr="00514D4B" w:rsidRDefault="002D2B05" w:rsidP="002D2B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</w:tc>
      </w:tr>
      <w:tr w:rsidR="002D2B05" w:rsidRPr="00514D4B" w14:paraId="30736E49" w14:textId="77777777" w:rsidTr="00107139">
        <w:tc>
          <w:tcPr>
            <w:tcW w:w="709" w:type="dxa"/>
          </w:tcPr>
          <w:p w14:paraId="35DDDC37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31.</w:t>
            </w:r>
          </w:p>
        </w:tc>
        <w:tc>
          <w:tcPr>
            <w:tcW w:w="2126" w:type="dxa"/>
          </w:tcPr>
          <w:p w14:paraId="1B55F31D" w14:textId="77777777" w:rsidR="002D2B05" w:rsidRPr="00514D4B" w:rsidRDefault="002D2B05" w:rsidP="002D2B05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Декстроза</w:t>
            </w:r>
          </w:p>
        </w:tc>
        <w:tc>
          <w:tcPr>
            <w:tcW w:w="1276" w:type="dxa"/>
          </w:tcPr>
          <w:p w14:paraId="4B5C5DCD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31875924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40% р-р для инъекций по 10мл </w:t>
            </w: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3073817C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14:paraId="5A3B4FDB" w14:textId="77777777" w:rsidR="002D2B05" w:rsidRPr="00514D4B" w:rsidRDefault="002D2B05" w:rsidP="002D2B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</w:tc>
      </w:tr>
      <w:tr w:rsidR="002D2B05" w:rsidRPr="00514D4B" w14:paraId="1F83998C" w14:textId="77777777" w:rsidTr="00107139">
        <w:tc>
          <w:tcPr>
            <w:tcW w:w="709" w:type="dxa"/>
          </w:tcPr>
          <w:p w14:paraId="575AA54F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32.</w:t>
            </w:r>
          </w:p>
        </w:tc>
        <w:tc>
          <w:tcPr>
            <w:tcW w:w="2126" w:type="dxa"/>
          </w:tcPr>
          <w:p w14:paraId="4B84A9C8" w14:textId="77777777" w:rsidR="002D2B05" w:rsidRPr="00514D4B" w:rsidRDefault="002D2B05" w:rsidP="002D2B05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Натрия хлорид</w:t>
            </w:r>
          </w:p>
        </w:tc>
        <w:tc>
          <w:tcPr>
            <w:tcW w:w="1276" w:type="dxa"/>
          </w:tcPr>
          <w:p w14:paraId="3B722E94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671C433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0,9% р-р для инъекций по 10мл </w:t>
            </w: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амп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7580A999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14:paraId="63F740F3" w14:textId="77777777" w:rsidR="002D2B05" w:rsidRPr="00514D4B" w:rsidRDefault="002D2B05" w:rsidP="002D2B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</w:tc>
      </w:tr>
      <w:tr w:rsidR="002D2B05" w:rsidRPr="00514D4B" w14:paraId="3E0275F3" w14:textId="77777777" w:rsidTr="00107139">
        <w:tc>
          <w:tcPr>
            <w:tcW w:w="709" w:type="dxa"/>
          </w:tcPr>
          <w:p w14:paraId="16A65F96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33.</w:t>
            </w:r>
          </w:p>
        </w:tc>
        <w:tc>
          <w:tcPr>
            <w:tcW w:w="2126" w:type="dxa"/>
          </w:tcPr>
          <w:p w14:paraId="07ADBB29" w14:textId="77777777" w:rsidR="002D2B05" w:rsidRPr="00514D4B" w:rsidRDefault="002D2B05" w:rsidP="002D2B05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Натрия хлорид</w:t>
            </w:r>
          </w:p>
        </w:tc>
        <w:tc>
          <w:tcPr>
            <w:tcW w:w="1276" w:type="dxa"/>
          </w:tcPr>
          <w:p w14:paraId="2EF1DA2E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флак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0F4BD8BA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0,9%  изотонический р-р для инъекций по 400мл во </w:t>
            </w: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флак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6BC60C05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14:paraId="27C7FB5A" w14:textId="77777777" w:rsidR="002D2B05" w:rsidRPr="00514D4B" w:rsidRDefault="002D2B05" w:rsidP="002D2B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 аналогов</w:t>
            </w:r>
          </w:p>
        </w:tc>
      </w:tr>
      <w:tr w:rsidR="002D2B05" w:rsidRPr="00514D4B" w14:paraId="76BEC001" w14:textId="77777777" w:rsidTr="00107139">
        <w:tc>
          <w:tcPr>
            <w:tcW w:w="709" w:type="dxa"/>
          </w:tcPr>
          <w:p w14:paraId="7F73C556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34.</w:t>
            </w:r>
          </w:p>
        </w:tc>
        <w:tc>
          <w:tcPr>
            <w:tcW w:w="2126" w:type="dxa"/>
          </w:tcPr>
          <w:p w14:paraId="1766812F" w14:textId="77777777" w:rsidR="002D2B05" w:rsidRPr="00514D4B" w:rsidRDefault="002D2B05" w:rsidP="002D2B05">
            <w:pPr>
              <w:pStyle w:val="a5"/>
              <w:ind w:hanging="11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Декстран</w:t>
            </w:r>
          </w:p>
        </w:tc>
        <w:tc>
          <w:tcPr>
            <w:tcW w:w="1276" w:type="dxa"/>
          </w:tcPr>
          <w:p w14:paraId="5276B52D" w14:textId="77777777" w:rsidR="002D2B05" w:rsidRPr="00514D4B" w:rsidRDefault="002D2B05" w:rsidP="002D2B05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флак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F1155AB" w14:textId="77777777" w:rsidR="002D2B05" w:rsidRPr="00514D4B" w:rsidRDefault="002D2B05" w:rsidP="002D2B05">
            <w:pPr>
              <w:pStyle w:val="a5"/>
              <w:ind w:firstLine="1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р-р для инфузий по 400мл во </w:t>
            </w: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флак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47103E30" w14:textId="77777777" w:rsidR="002D2B05" w:rsidRPr="00514D4B" w:rsidRDefault="002D2B05" w:rsidP="002D2B05">
            <w:pPr>
              <w:pStyle w:val="a5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1985" w:type="dxa"/>
          </w:tcPr>
          <w:p w14:paraId="552E92B3" w14:textId="77777777" w:rsidR="002D2B05" w:rsidRPr="00514D4B" w:rsidRDefault="002D2B05" w:rsidP="002D2B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Возможно использование аналогов</w:t>
            </w:r>
          </w:p>
        </w:tc>
      </w:tr>
      <w:tr w:rsidR="002D2B05" w:rsidRPr="00514D4B" w14:paraId="347C183D" w14:textId="77777777" w:rsidTr="00107139">
        <w:tc>
          <w:tcPr>
            <w:tcW w:w="709" w:type="dxa"/>
          </w:tcPr>
          <w:p w14:paraId="0ED8E48C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35.</w:t>
            </w:r>
          </w:p>
        </w:tc>
        <w:tc>
          <w:tcPr>
            <w:tcW w:w="2126" w:type="dxa"/>
          </w:tcPr>
          <w:p w14:paraId="31C47DD7" w14:textId="77777777" w:rsidR="002D2B05" w:rsidRPr="00514D4B" w:rsidRDefault="002D2B05" w:rsidP="002D2B05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Йод</w:t>
            </w:r>
          </w:p>
        </w:tc>
        <w:tc>
          <w:tcPr>
            <w:tcW w:w="1276" w:type="dxa"/>
          </w:tcPr>
          <w:p w14:paraId="5A1C76AC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кг</w:t>
            </w:r>
          </w:p>
        </w:tc>
        <w:tc>
          <w:tcPr>
            <w:tcW w:w="1559" w:type="dxa"/>
          </w:tcPr>
          <w:p w14:paraId="11018EF6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5% спиртовой р-р по 10/25 мл </w:t>
            </w: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флак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03D62B1E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4A40D6C5" w14:textId="77777777" w:rsidR="002D2B05" w:rsidRPr="00514D4B" w:rsidRDefault="002D2B05" w:rsidP="002D2B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B05" w:rsidRPr="00514D4B" w14:paraId="19446386" w14:textId="77777777" w:rsidTr="00107139">
        <w:tc>
          <w:tcPr>
            <w:tcW w:w="709" w:type="dxa"/>
          </w:tcPr>
          <w:p w14:paraId="17BA9961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36.</w:t>
            </w:r>
          </w:p>
        </w:tc>
        <w:tc>
          <w:tcPr>
            <w:tcW w:w="2126" w:type="dxa"/>
          </w:tcPr>
          <w:p w14:paraId="6C9AE112" w14:textId="77777777" w:rsidR="002D2B05" w:rsidRPr="00514D4B" w:rsidRDefault="002D2B05" w:rsidP="002D2B05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Этанол</w:t>
            </w:r>
          </w:p>
        </w:tc>
        <w:tc>
          <w:tcPr>
            <w:tcW w:w="1276" w:type="dxa"/>
          </w:tcPr>
          <w:p w14:paraId="0CB970A5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флак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41231C38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95%-100мл</w:t>
            </w:r>
          </w:p>
        </w:tc>
        <w:tc>
          <w:tcPr>
            <w:tcW w:w="1701" w:type="dxa"/>
          </w:tcPr>
          <w:p w14:paraId="7AFE659C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250</w:t>
            </w:r>
          </w:p>
        </w:tc>
        <w:tc>
          <w:tcPr>
            <w:tcW w:w="1985" w:type="dxa"/>
          </w:tcPr>
          <w:p w14:paraId="0C8D06A3" w14:textId="77777777" w:rsidR="002D2B05" w:rsidRPr="00514D4B" w:rsidRDefault="002D2B05" w:rsidP="002D2B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B05" w:rsidRPr="00514D4B" w14:paraId="1886B4B3" w14:textId="77777777" w:rsidTr="00107139">
        <w:tc>
          <w:tcPr>
            <w:tcW w:w="709" w:type="dxa"/>
          </w:tcPr>
          <w:p w14:paraId="6FAACA04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37.</w:t>
            </w:r>
          </w:p>
        </w:tc>
        <w:tc>
          <w:tcPr>
            <w:tcW w:w="2126" w:type="dxa"/>
          </w:tcPr>
          <w:p w14:paraId="06150074" w14:textId="77777777" w:rsidR="002D2B05" w:rsidRPr="00514D4B" w:rsidRDefault="002D2B05" w:rsidP="002D2B05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Лейкопластырь</w:t>
            </w:r>
          </w:p>
        </w:tc>
        <w:tc>
          <w:tcPr>
            <w:tcW w:w="1276" w:type="dxa"/>
          </w:tcPr>
          <w:p w14:paraId="6EBF2580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360E84A7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4смх5м</w:t>
            </w:r>
          </w:p>
        </w:tc>
        <w:tc>
          <w:tcPr>
            <w:tcW w:w="1701" w:type="dxa"/>
          </w:tcPr>
          <w:p w14:paraId="6603DCE6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3D3E426A" w14:textId="77777777" w:rsidR="002D2B05" w:rsidRPr="00514D4B" w:rsidRDefault="002D2B05" w:rsidP="002D2B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B05" w:rsidRPr="00514D4B" w14:paraId="5DEDEBA5" w14:textId="77777777" w:rsidTr="00107139">
        <w:tc>
          <w:tcPr>
            <w:tcW w:w="709" w:type="dxa"/>
          </w:tcPr>
          <w:p w14:paraId="02CF08DA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38.</w:t>
            </w:r>
          </w:p>
        </w:tc>
        <w:tc>
          <w:tcPr>
            <w:tcW w:w="2126" w:type="dxa"/>
          </w:tcPr>
          <w:p w14:paraId="5B935428" w14:textId="77777777" w:rsidR="002D2B05" w:rsidRPr="00514D4B" w:rsidRDefault="002D2B05" w:rsidP="002D2B05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Бинт нестерильный</w:t>
            </w:r>
          </w:p>
        </w:tc>
        <w:tc>
          <w:tcPr>
            <w:tcW w:w="1276" w:type="dxa"/>
          </w:tcPr>
          <w:p w14:paraId="3E106EE1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177A913F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14смх7м</w:t>
            </w:r>
          </w:p>
        </w:tc>
        <w:tc>
          <w:tcPr>
            <w:tcW w:w="1701" w:type="dxa"/>
          </w:tcPr>
          <w:p w14:paraId="5422D9C1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1200</w:t>
            </w:r>
          </w:p>
        </w:tc>
        <w:tc>
          <w:tcPr>
            <w:tcW w:w="1985" w:type="dxa"/>
          </w:tcPr>
          <w:p w14:paraId="58089FF9" w14:textId="77777777" w:rsidR="002D2B05" w:rsidRPr="00514D4B" w:rsidRDefault="002D2B05" w:rsidP="002D2B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B05" w:rsidRPr="00514D4B" w14:paraId="59563C55" w14:textId="77777777" w:rsidTr="00107139">
        <w:tc>
          <w:tcPr>
            <w:tcW w:w="709" w:type="dxa"/>
          </w:tcPr>
          <w:p w14:paraId="0B761121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39.</w:t>
            </w:r>
          </w:p>
        </w:tc>
        <w:tc>
          <w:tcPr>
            <w:tcW w:w="2126" w:type="dxa"/>
          </w:tcPr>
          <w:p w14:paraId="4B7BDFF3" w14:textId="77777777" w:rsidR="002D2B05" w:rsidRPr="00514D4B" w:rsidRDefault="002D2B05" w:rsidP="002D2B05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Бинт гипсовый</w:t>
            </w:r>
          </w:p>
        </w:tc>
        <w:tc>
          <w:tcPr>
            <w:tcW w:w="1276" w:type="dxa"/>
          </w:tcPr>
          <w:p w14:paraId="6A4B599F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67BA1BA0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10смх3м</w:t>
            </w:r>
          </w:p>
        </w:tc>
        <w:tc>
          <w:tcPr>
            <w:tcW w:w="1701" w:type="dxa"/>
          </w:tcPr>
          <w:p w14:paraId="69C2B46C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14:paraId="6D907144" w14:textId="77777777" w:rsidR="002D2B05" w:rsidRPr="00514D4B" w:rsidRDefault="002D2B05" w:rsidP="002D2B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B05" w:rsidRPr="00514D4B" w14:paraId="34FE2A5D" w14:textId="77777777" w:rsidTr="00107139">
        <w:tc>
          <w:tcPr>
            <w:tcW w:w="709" w:type="dxa"/>
          </w:tcPr>
          <w:p w14:paraId="5C5561D1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40.</w:t>
            </w:r>
          </w:p>
        </w:tc>
        <w:tc>
          <w:tcPr>
            <w:tcW w:w="2126" w:type="dxa"/>
          </w:tcPr>
          <w:p w14:paraId="52968011" w14:textId="77777777" w:rsidR="002D2B05" w:rsidRPr="00514D4B" w:rsidRDefault="002D2B05" w:rsidP="002D2B05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Бинт гипсовый</w:t>
            </w:r>
          </w:p>
        </w:tc>
        <w:tc>
          <w:tcPr>
            <w:tcW w:w="1276" w:type="dxa"/>
          </w:tcPr>
          <w:p w14:paraId="72BBF0A7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2F0C26C3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15смх3м</w:t>
            </w:r>
          </w:p>
        </w:tc>
        <w:tc>
          <w:tcPr>
            <w:tcW w:w="1701" w:type="dxa"/>
          </w:tcPr>
          <w:p w14:paraId="0037D67E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14:paraId="792C5678" w14:textId="77777777" w:rsidR="002D2B05" w:rsidRPr="00514D4B" w:rsidRDefault="002D2B05" w:rsidP="002D2B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B05" w:rsidRPr="00514D4B" w14:paraId="5B19934C" w14:textId="77777777" w:rsidTr="00107139">
        <w:tc>
          <w:tcPr>
            <w:tcW w:w="709" w:type="dxa"/>
          </w:tcPr>
          <w:p w14:paraId="15AC01E3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41.</w:t>
            </w:r>
          </w:p>
        </w:tc>
        <w:tc>
          <w:tcPr>
            <w:tcW w:w="2126" w:type="dxa"/>
          </w:tcPr>
          <w:p w14:paraId="02D11B9D" w14:textId="77777777" w:rsidR="002D2B05" w:rsidRPr="00514D4B" w:rsidRDefault="002D2B05" w:rsidP="002D2B05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Бинт гипсовый</w:t>
            </w:r>
          </w:p>
        </w:tc>
        <w:tc>
          <w:tcPr>
            <w:tcW w:w="1276" w:type="dxa"/>
          </w:tcPr>
          <w:p w14:paraId="2B1D07B7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13BDBB5F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20смх3м</w:t>
            </w:r>
          </w:p>
        </w:tc>
        <w:tc>
          <w:tcPr>
            <w:tcW w:w="1701" w:type="dxa"/>
          </w:tcPr>
          <w:p w14:paraId="70C9E55B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14:paraId="0C70B698" w14:textId="77777777" w:rsidR="002D2B05" w:rsidRPr="00514D4B" w:rsidRDefault="002D2B05" w:rsidP="002D2B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B05" w:rsidRPr="00514D4B" w14:paraId="7E60D6E9" w14:textId="77777777" w:rsidTr="00107139">
        <w:tc>
          <w:tcPr>
            <w:tcW w:w="709" w:type="dxa"/>
          </w:tcPr>
          <w:p w14:paraId="7F34BFA5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42.</w:t>
            </w:r>
          </w:p>
        </w:tc>
        <w:tc>
          <w:tcPr>
            <w:tcW w:w="2126" w:type="dxa"/>
          </w:tcPr>
          <w:p w14:paraId="25A91281" w14:textId="77777777" w:rsidR="002D2B05" w:rsidRPr="00514D4B" w:rsidRDefault="002D2B05" w:rsidP="002D2B05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Вата нестерильная</w:t>
            </w:r>
          </w:p>
        </w:tc>
        <w:tc>
          <w:tcPr>
            <w:tcW w:w="1276" w:type="dxa"/>
          </w:tcPr>
          <w:p w14:paraId="6237B88D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упак</w:t>
            </w:r>
            <w:proofErr w:type="spellEnd"/>
            <w:r w:rsidRPr="00514D4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0EAFE353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250г</w:t>
            </w:r>
          </w:p>
        </w:tc>
        <w:tc>
          <w:tcPr>
            <w:tcW w:w="1701" w:type="dxa"/>
          </w:tcPr>
          <w:p w14:paraId="0CB0A26D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14:paraId="6F53D6B5" w14:textId="77777777" w:rsidR="002D2B05" w:rsidRPr="00514D4B" w:rsidRDefault="002D2B05" w:rsidP="002D2B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B05" w:rsidRPr="00514D4B" w14:paraId="07A0418A" w14:textId="77777777" w:rsidTr="00107139">
        <w:tc>
          <w:tcPr>
            <w:tcW w:w="709" w:type="dxa"/>
          </w:tcPr>
          <w:p w14:paraId="64219DE8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43.</w:t>
            </w:r>
          </w:p>
        </w:tc>
        <w:tc>
          <w:tcPr>
            <w:tcW w:w="2126" w:type="dxa"/>
          </w:tcPr>
          <w:p w14:paraId="78B3B175" w14:textId="77777777" w:rsidR="002D2B05" w:rsidRPr="00514D4B" w:rsidRDefault="002D2B05" w:rsidP="002D2B05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Марля медицинская</w:t>
            </w:r>
          </w:p>
        </w:tc>
        <w:tc>
          <w:tcPr>
            <w:tcW w:w="1276" w:type="dxa"/>
          </w:tcPr>
          <w:p w14:paraId="20ABD017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метр</w:t>
            </w:r>
          </w:p>
        </w:tc>
        <w:tc>
          <w:tcPr>
            <w:tcW w:w="1559" w:type="dxa"/>
          </w:tcPr>
          <w:p w14:paraId="7A5ABC1F" w14:textId="77777777" w:rsidR="002D2B05" w:rsidRPr="00514D4B" w:rsidRDefault="002D2B05" w:rsidP="002D2B05">
            <w:pPr>
              <w:ind w:firstLine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EFF331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1000</w:t>
            </w:r>
          </w:p>
        </w:tc>
        <w:tc>
          <w:tcPr>
            <w:tcW w:w="1985" w:type="dxa"/>
          </w:tcPr>
          <w:p w14:paraId="61515113" w14:textId="77777777" w:rsidR="002D2B05" w:rsidRPr="00514D4B" w:rsidRDefault="002D2B05" w:rsidP="002D2B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B05" w:rsidRPr="00514D4B" w14:paraId="4A08E218" w14:textId="77777777" w:rsidTr="00107139">
        <w:tc>
          <w:tcPr>
            <w:tcW w:w="709" w:type="dxa"/>
          </w:tcPr>
          <w:p w14:paraId="29FEF35F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44.</w:t>
            </w:r>
          </w:p>
        </w:tc>
        <w:tc>
          <w:tcPr>
            <w:tcW w:w="2126" w:type="dxa"/>
          </w:tcPr>
          <w:p w14:paraId="34CB4BBE" w14:textId="68628EB4" w:rsidR="002D2B05" w:rsidRPr="00514D4B" w:rsidRDefault="002D2B05" w:rsidP="002D2B05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 xml:space="preserve">Система для переливания </w:t>
            </w:r>
          </w:p>
        </w:tc>
        <w:tc>
          <w:tcPr>
            <w:tcW w:w="1276" w:type="dxa"/>
          </w:tcPr>
          <w:p w14:paraId="762595C1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1AEF163C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Типа ПК-2 1-01</w:t>
            </w:r>
          </w:p>
        </w:tc>
        <w:tc>
          <w:tcPr>
            <w:tcW w:w="1701" w:type="dxa"/>
          </w:tcPr>
          <w:p w14:paraId="6134BEDB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14:paraId="3F8AC734" w14:textId="77777777" w:rsidR="002D2B05" w:rsidRPr="00514D4B" w:rsidRDefault="002D2B05" w:rsidP="002D2B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B05" w:rsidRPr="00514D4B" w14:paraId="7B3B9956" w14:textId="77777777" w:rsidTr="00107139">
        <w:tc>
          <w:tcPr>
            <w:tcW w:w="709" w:type="dxa"/>
          </w:tcPr>
          <w:p w14:paraId="32E9D1B2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14:paraId="4F1E765A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Наименование медикаментов</w:t>
            </w:r>
          </w:p>
        </w:tc>
        <w:tc>
          <w:tcPr>
            <w:tcW w:w="1276" w:type="dxa"/>
          </w:tcPr>
          <w:p w14:paraId="5EAF289F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Единица учета</w:t>
            </w:r>
          </w:p>
        </w:tc>
        <w:tc>
          <w:tcPr>
            <w:tcW w:w="1559" w:type="dxa"/>
          </w:tcPr>
          <w:p w14:paraId="00B63202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Единицы измерения</w:t>
            </w:r>
          </w:p>
        </w:tc>
        <w:tc>
          <w:tcPr>
            <w:tcW w:w="1701" w:type="dxa"/>
          </w:tcPr>
          <w:p w14:paraId="68A92CD3" w14:textId="19580C43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Количество (на 200 человек на 3 суток)</w:t>
            </w:r>
          </w:p>
        </w:tc>
        <w:tc>
          <w:tcPr>
            <w:tcW w:w="1985" w:type="dxa"/>
          </w:tcPr>
          <w:p w14:paraId="3D297A0A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Примечание</w:t>
            </w:r>
          </w:p>
        </w:tc>
      </w:tr>
      <w:tr w:rsidR="002D2B05" w:rsidRPr="00514D4B" w14:paraId="086E1DF2" w14:textId="77777777" w:rsidTr="00107139">
        <w:tc>
          <w:tcPr>
            <w:tcW w:w="709" w:type="dxa"/>
          </w:tcPr>
          <w:p w14:paraId="387671ED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32FD6A57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EE54BE5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7D9D642F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A1950AB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583871AF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2D2B05" w:rsidRPr="00514D4B" w14:paraId="37153F41" w14:textId="77777777" w:rsidTr="00107139">
        <w:tc>
          <w:tcPr>
            <w:tcW w:w="709" w:type="dxa"/>
          </w:tcPr>
          <w:p w14:paraId="5BD1BD4D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582517" w14:textId="2809742C" w:rsidR="002D2B05" w:rsidRPr="00514D4B" w:rsidRDefault="002D2B05" w:rsidP="002D2B05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крови однократного применения, стерильная</w:t>
            </w:r>
          </w:p>
        </w:tc>
        <w:tc>
          <w:tcPr>
            <w:tcW w:w="1276" w:type="dxa"/>
          </w:tcPr>
          <w:p w14:paraId="0893AF56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4BA30C3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ED7D5D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2EF0810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B05" w:rsidRPr="00514D4B" w14:paraId="5BD76680" w14:textId="77777777" w:rsidTr="00107139">
        <w:tc>
          <w:tcPr>
            <w:tcW w:w="709" w:type="dxa"/>
          </w:tcPr>
          <w:p w14:paraId="4E0310E1" w14:textId="64FB2918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45.</w:t>
            </w:r>
          </w:p>
        </w:tc>
        <w:tc>
          <w:tcPr>
            <w:tcW w:w="2126" w:type="dxa"/>
          </w:tcPr>
          <w:p w14:paraId="66AB65FF" w14:textId="12647A0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Шприц одноразовый</w:t>
            </w:r>
          </w:p>
        </w:tc>
        <w:tc>
          <w:tcPr>
            <w:tcW w:w="1276" w:type="dxa"/>
          </w:tcPr>
          <w:p w14:paraId="5874D4CE" w14:textId="33AA1F22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1514D5A1" w14:textId="207924DC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ёмкостью 1мл</w:t>
            </w:r>
          </w:p>
        </w:tc>
        <w:tc>
          <w:tcPr>
            <w:tcW w:w="1701" w:type="dxa"/>
          </w:tcPr>
          <w:p w14:paraId="5B543F74" w14:textId="6287C6AA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14:paraId="4A13274C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B05" w:rsidRPr="00514D4B" w14:paraId="08F441A4" w14:textId="77777777" w:rsidTr="00107139">
        <w:tc>
          <w:tcPr>
            <w:tcW w:w="709" w:type="dxa"/>
          </w:tcPr>
          <w:p w14:paraId="037F7874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46.</w:t>
            </w:r>
          </w:p>
        </w:tc>
        <w:tc>
          <w:tcPr>
            <w:tcW w:w="2126" w:type="dxa"/>
          </w:tcPr>
          <w:p w14:paraId="4C3C9BB5" w14:textId="77777777" w:rsidR="002D2B05" w:rsidRPr="00514D4B" w:rsidRDefault="002D2B05" w:rsidP="002D2B05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Шприц одноразовый</w:t>
            </w:r>
          </w:p>
        </w:tc>
        <w:tc>
          <w:tcPr>
            <w:tcW w:w="1276" w:type="dxa"/>
          </w:tcPr>
          <w:p w14:paraId="4C2E56FB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28CBA810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ёмкостью 2мл</w:t>
            </w:r>
          </w:p>
        </w:tc>
        <w:tc>
          <w:tcPr>
            <w:tcW w:w="1701" w:type="dxa"/>
          </w:tcPr>
          <w:p w14:paraId="27FB2F3A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14:paraId="6A4F8D7F" w14:textId="77777777" w:rsidR="002D2B05" w:rsidRPr="00514D4B" w:rsidRDefault="002D2B05" w:rsidP="002D2B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B05" w:rsidRPr="00514D4B" w14:paraId="3CE2163C" w14:textId="77777777" w:rsidTr="00107139">
        <w:tc>
          <w:tcPr>
            <w:tcW w:w="709" w:type="dxa"/>
          </w:tcPr>
          <w:p w14:paraId="1D86F7C3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47.</w:t>
            </w:r>
          </w:p>
        </w:tc>
        <w:tc>
          <w:tcPr>
            <w:tcW w:w="2126" w:type="dxa"/>
          </w:tcPr>
          <w:p w14:paraId="5DDBBCBE" w14:textId="77777777" w:rsidR="002D2B05" w:rsidRPr="00514D4B" w:rsidRDefault="002D2B05" w:rsidP="002D2B05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Шприц одноразовый</w:t>
            </w:r>
          </w:p>
        </w:tc>
        <w:tc>
          <w:tcPr>
            <w:tcW w:w="1276" w:type="dxa"/>
          </w:tcPr>
          <w:p w14:paraId="51E4BB1C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4EEB0533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ёмкостью 5мл</w:t>
            </w:r>
          </w:p>
        </w:tc>
        <w:tc>
          <w:tcPr>
            <w:tcW w:w="1701" w:type="dxa"/>
          </w:tcPr>
          <w:p w14:paraId="2933622D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14:paraId="334A1A5C" w14:textId="77777777" w:rsidR="002D2B05" w:rsidRPr="00514D4B" w:rsidRDefault="002D2B05" w:rsidP="002D2B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B05" w:rsidRPr="00514D4B" w14:paraId="495760E7" w14:textId="77777777" w:rsidTr="00107139">
        <w:tc>
          <w:tcPr>
            <w:tcW w:w="709" w:type="dxa"/>
          </w:tcPr>
          <w:p w14:paraId="487BDB55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48.</w:t>
            </w:r>
          </w:p>
        </w:tc>
        <w:tc>
          <w:tcPr>
            <w:tcW w:w="2126" w:type="dxa"/>
          </w:tcPr>
          <w:p w14:paraId="529A160F" w14:textId="77777777" w:rsidR="002D2B05" w:rsidRPr="00514D4B" w:rsidRDefault="002D2B05" w:rsidP="002D2B05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Шприц одноразовый</w:t>
            </w:r>
          </w:p>
        </w:tc>
        <w:tc>
          <w:tcPr>
            <w:tcW w:w="1276" w:type="dxa"/>
          </w:tcPr>
          <w:p w14:paraId="7C4D108B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33808F32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ёмкостью 10мл</w:t>
            </w:r>
          </w:p>
        </w:tc>
        <w:tc>
          <w:tcPr>
            <w:tcW w:w="1701" w:type="dxa"/>
          </w:tcPr>
          <w:p w14:paraId="66023DD0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14:paraId="7F0A4DCB" w14:textId="77777777" w:rsidR="002D2B05" w:rsidRPr="00514D4B" w:rsidRDefault="002D2B05" w:rsidP="002D2B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B05" w:rsidRPr="00514D4B" w14:paraId="6088B8A6" w14:textId="77777777" w:rsidTr="00107139">
        <w:tc>
          <w:tcPr>
            <w:tcW w:w="709" w:type="dxa"/>
          </w:tcPr>
          <w:p w14:paraId="382D5702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49.</w:t>
            </w:r>
          </w:p>
        </w:tc>
        <w:tc>
          <w:tcPr>
            <w:tcW w:w="2126" w:type="dxa"/>
          </w:tcPr>
          <w:p w14:paraId="3E6FC071" w14:textId="77777777" w:rsidR="002D2B05" w:rsidRPr="00514D4B" w:rsidRDefault="002D2B05" w:rsidP="002D2B05">
            <w:pPr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Шприц одноразовый</w:t>
            </w:r>
          </w:p>
        </w:tc>
        <w:tc>
          <w:tcPr>
            <w:tcW w:w="1276" w:type="dxa"/>
          </w:tcPr>
          <w:p w14:paraId="60368B49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4D4B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278A605D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ёмкостью 20мл</w:t>
            </w:r>
          </w:p>
        </w:tc>
        <w:tc>
          <w:tcPr>
            <w:tcW w:w="1701" w:type="dxa"/>
          </w:tcPr>
          <w:p w14:paraId="029F9865" w14:textId="77777777" w:rsidR="002D2B05" w:rsidRPr="00514D4B" w:rsidRDefault="002D2B05" w:rsidP="002D2B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4D4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14:paraId="3FA60E8B" w14:textId="77777777" w:rsidR="002D2B05" w:rsidRPr="00514D4B" w:rsidRDefault="002D2B05" w:rsidP="002D2B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8209417" w14:textId="77777777" w:rsidR="004B4169" w:rsidRPr="00514D4B" w:rsidRDefault="004B4169" w:rsidP="004B4169">
      <w:pPr>
        <w:spacing w:after="0" w:line="240" w:lineRule="auto"/>
        <w:ind w:right="282"/>
        <w:jc w:val="center"/>
        <w:rPr>
          <w:rFonts w:ascii="Arial" w:hAnsi="Arial" w:cs="Arial"/>
          <w:sz w:val="24"/>
          <w:szCs w:val="24"/>
        </w:rPr>
      </w:pPr>
    </w:p>
    <w:p w14:paraId="14DE23C1" w14:textId="77777777" w:rsidR="003F0459" w:rsidRPr="00514D4B" w:rsidRDefault="003F0459" w:rsidP="004B4169">
      <w:pPr>
        <w:spacing w:after="0" w:line="240" w:lineRule="auto"/>
        <w:ind w:right="282"/>
        <w:jc w:val="center"/>
        <w:rPr>
          <w:rFonts w:ascii="Arial" w:hAnsi="Arial" w:cs="Arial"/>
          <w:sz w:val="24"/>
          <w:szCs w:val="24"/>
        </w:rPr>
      </w:pPr>
      <w:r w:rsidRPr="00514D4B">
        <w:rPr>
          <w:rFonts w:ascii="Arial" w:hAnsi="Arial" w:cs="Arial"/>
          <w:sz w:val="24"/>
          <w:szCs w:val="24"/>
        </w:rPr>
        <w:t>________________________</w:t>
      </w:r>
    </w:p>
    <w:sectPr w:rsidR="003F0459" w:rsidRPr="00514D4B" w:rsidSect="00F07A6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BB6"/>
    <w:rsid w:val="00015CA1"/>
    <w:rsid w:val="00042597"/>
    <w:rsid w:val="00065954"/>
    <w:rsid w:val="000665C6"/>
    <w:rsid w:val="00107139"/>
    <w:rsid w:val="0011554D"/>
    <w:rsid w:val="00122ED1"/>
    <w:rsid w:val="00180847"/>
    <w:rsid w:val="00184CBD"/>
    <w:rsid w:val="001C5E32"/>
    <w:rsid w:val="001F30AC"/>
    <w:rsid w:val="00200BF6"/>
    <w:rsid w:val="0023364B"/>
    <w:rsid w:val="0025415D"/>
    <w:rsid w:val="00293F99"/>
    <w:rsid w:val="002D2B05"/>
    <w:rsid w:val="00307326"/>
    <w:rsid w:val="00356712"/>
    <w:rsid w:val="003F0459"/>
    <w:rsid w:val="00412BE6"/>
    <w:rsid w:val="0043777C"/>
    <w:rsid w:val="004539E6"/>
    <w:rsid w:val="004642FB"/>
    <w:rsid w:val="00494F31"/>
    <w:rsid w:val="004A20AF"/>
    <w:rsid w:val="004B4169"/>
    <w:rsid w:val="00514D4B"/>
    <w:rsid w:val="00567FE4"/>
    <w:rsid w:val="005E26A1"/>
    <w:rsid w:val="00655A7A"/>
    <w:rsid w:val="00683C62"/>
    <w:rsid w:val="006E178A"/>
    <w:rsid w:val="00717A2E"/>
    <w:rsid w:val="0077102C"/>
    <w:rsid w:val="00782C9E"/>
    <w:rsid w:val="00791BAD"/>
    <w:rsid w:val="007A0125"/>
    <w:rsid w:val="0081577F"/>
    <w:rsid w:val="0081691E"/>
    <w:rsid w:val="008C2083"/>
    <w:rsid w:val="008D25D6"/>
    <w:rsid w:val="00986B8C"/>
    <w:rsid w:val="009A0965"/>
    <w:rsid w:val="009D59A9"/>
    <w:rsid w:val="00A27BB6"/>
    <w:rsid w:val="00A46FFD"/>
    <w:rsid w:val="00AC147B"/>
    <w:rsid w:val="00B624EE"/>
    <w:rsid w:val="00B73B91"/>
    <w:rsid w:val="00BA016E"/>
    <w:rsid w:val="00BE5A63"/>
    <w:rsid w:val="00BF03DD"/>
    <w:rsid w:val="00C379AD"/>
    <w:rsid w:val="00C400C3"/>
    <w:rsid w:val="00C47931"/>
    <w:rsid w:val="00C92892"/>
    <w:rsid w:val="00CF06A0"/>
    <w:rsid w:val="00D07DB9"/>
    <w:rsid w:val="00D40FD8"/>
    <w:rsid w:val="00DB2AE9"/>
    <w:rsid w:val="00DD16FB"/>
    <w:rsid w:val="00E51677"/>
    <w:rsid w:val="00EE21F4"/>
    <w:rsid w:val="00EF54A3"/>
    <w:rsid w:val="00F07A68"/>
    <w:rsid w:val="00F37AE9"/>
    <w:rsid w:val="00F430FF"/>
    <w:rsid w:val="00F43427"/>
    <w:rsid w:val="00F71E2A"/>
    <w:rsid w:val="00F74C11"/>
    <w:rsid w:val="00FA2563"/>
    <w:rsid w:val="00FB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D2571"/>
  <w15:docId w15:val="{C412107F-0A76-4488-97B9-E4DA93A86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1"/>
    <w:rsid w:val="00A27BB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uiPriority w:val="99"/>
    <w:semiHidden/>
    <w:rsid w:val="00A27BB6"/>
    <w:rPr>
      <w:rFonts w:ascii="Consolas" w:hAnsi="Consolas" w:cs="Consolas"/>
      <w:sz w:val="21"/>
      <w:szCs w:val="21"/>
    </w:rPr>
  </w:style>
  <w:style w:type="character" w:customStyle="1" w:styleId="1">
    <w:name w:val="Текст Знак1"/>
    <w:basedOn w:val="a0"/>
    <w:link w:val="a3"/>
    <w:rsid w:val="00A27BB6"/>
    <w:rPr>
      <w:rFonts w:ascii="Courier New" w:eastAsia="Times New Roman" w:hAnsi="Courier New" w:cs="Courier New"/>
      <w:sz w:val="20"/>
      <w:szCs w:val="20"/>
    </w:rPr>
  </w:style>
  <w:style w:type="paragraph" w:styleId="a5">
    <w:name w:val="Body Text"/>
    <w:basedOn w:val="a"/>
    <w:link w:val="a6"/>
    <w:uiPriority w:val="99"/>
    <w:rsid w:val="00A27BB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A27BB6"/>
    <w:rPr>
      <w:rFonts w:ascii="Times New Roman" w:eastAsia="Times New Roman" w:hAnsi="Times New Roman" w:cs="Times New Roman"/>
      <w:sz w:val="28"/>
      <w:szCs w:val="20"/>
    </w:rPr>
  </w:style>
  <w:style w:type="table" w:styleId="a7">
    <w:name w:val="Table Grid"/>
    <w:basedOn w:val="a1"/>
    <w:uiPriority w:val="59"/>
    <w:rsid w:val="00A27B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E2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21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1876063" TargetMode="External"/><Relationship Id="rId5" Type="http://schemas.openxmlformats.org/officeDocument/2006/relationships/hyperlink" Target="http://docs.cntd.ru/document/90099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ADFF0-9190-44D3-A0D8-3BF2F059C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3613</Words>
  <Characters>20599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Архипова</cp:lastModifiedBy>
  <cp:revision>2</cp:revision>
  <cp:lastPrinted>2026-04-13T07:58:00Z</cp:lastPrinted>
  <dcterms:created xsi:type="dcterms:W3CDTF">2026-04-13T08:01:00Z</dcterms:created>
  <dcterms:modified xsi:type="dcterms:W3CDTF">2026-04-13T08:01:00Z</dcterms:modified>
</cp:coreProperties>
</file>