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99" w:rsidRPr="00E72A99" w:rsidRDefault="00E72A99" w:rsidP="00E72A99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Решение Собрания депутатов № 9-88 от 16.07.2015 года "О внесении изменений и дополнений в решение Собрания депутатов муниципального образования город Ефремов от 20 ноября 2014 года № 7-35 «Об установлении налоговых ставок по земельному налогу»"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РОССИЙСКАЯ ФЕДЕРАЦИЯ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СОБРАНИЕ ДЕПУТАТОВ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1-го созыва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 заседание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 Е Ш Е Н И Е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 </w:t>
      </w:r>
      <w:proofErr w:type="gramStart"/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>“ 16</w:t>
      </w:r>
      <w:proofErr w:type="gramEnd"/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 xml:space="preserve"> ”</w:t>
      </w: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_</w:t>
      </w: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>07</w:t>
      </w: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_2015 года                                                                                    № 9-88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и дополнений в решение Собрания депутатов муниципального образования город Ефремов от 20 ноября 2014 года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№ 7-35 «Об установлении налоговых ставок по земельному налогу»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главой 31 Налогового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город Ефремов, Собрание депутатов муниципального образования город Ефремов РЕШИЛО: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1. Внести в решение Собрания депутатов № 7-35 от 20 ноября 2014 года следующие изменения и дополнения: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- раздел 2 приложения к решению изложить в новой редакции (Приложение);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в пункте 3.2 раздела 3 приложения к решению слова </w:t>
      </w:r>
      <w:proofErr w:type="gramStart"/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« в</w:t>
      </w:r>
      <w:proofErr w:type="gramEnd"/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срок до 1 февраля года» заменить словами « в срок не позднее 1 февраля года»;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- раздел 3 приложения к решению дополнить пунктом 3.5 следующего содержания «3.5. Налогоплательщики, имеющие право на уменьшение налоговой базы, установленной Налоговым </w:t>
      </w:r>
      <w:hyperlink r:id="rId4" w:history="1">
        <w:r w:rsidRPr="00E72A99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 Российской Федерации,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налогообложения, не позднее 1 февраля года, следующего за истекшим налоговым периодом».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2. Решение опубликовать в газе «Заря. Ефремов».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3. Решение вступает в силу со дня его официального опубликования и распространяется на правоотношения, возникшие с 01 января 2015г.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муниципального образования</w:t>
      </w:r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город Ефремов                                                                 </w:t>
      </w:r>
      <w:proofErr w:type="spellStart"/>
      <w:r w:rsidRPr="00E72A9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А.Н.Богатырев</w:t>
      </w:r>
      <w:proofErr w:type="spellEnd"/>
    </w:p>
    <w:p w:rsidR="00E72A99" w:rsidRPr="00E72A99" w:rsidRDefault="00E72A99" w:rsidP="00E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Par29"/>
      <w:bookmarkEnd w:id="0"/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к решению Собрания депутатов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город Ефремов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16.07.2015г. N 9-88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2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к решению Собрания депутатов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город Ефремов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20.11.2014г. № 7-35</w:t>
      </w:r>
    </w:p>
    <w:p w:rsidR="00E72A99" w:rsidRPr="00E72A99" w:rsidRDefault="00E72A99" w:rsidP="00E72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1" w:name="Par35"/>
      <w:bookmarkStart w:id="2" w:name="Par46"/>
      <w:bookmarkEnd w:id="1"/>
      <w:bookmarkEnd w:id="2"/>
      <w:r w:rsidRPr="00E72A99">
        <w:rPr>
          <w:rFonts w:ascii="Times New Roman" w:eastAsia="Times New Roman" w:hAnsi="Times New Roman" w:cs="Times New Roman"/>
          <w:sz w:val="17"/>
          <w:szCs w:val="17"/>
          <w:lang w:eastAsia="ru-RU"/>
        </w:rPr>
        <w:t>2. Налоговые ставки устанавливаются в следующих размерах: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7973"/>
        <w:gridCol w:w="1000"/>
      </w:tblGrid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Группы видов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Налоговая ставка, %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занятые </w:t>
            </w:r>
            <w:hyperlink r:id="rId5" w:history="1">
              <w:r w:rsidRPr="00E72A99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жилищным фондом</w:t>
              </w:r>
            </w:hyperlink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гаражей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приобретенных (предоставленных) для </w:t>
            </w:r>
            <w:hyperlink r:id="rId6" w:history="1">
              <w:r w:rsidRPr="00E72A99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личного подсобного хозяйства</w:t>
              </w:r>
            </w:hyperlink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садоводства, огородничества или животноводства, а также дачного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гостиниц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портов, водных, железнодорожных вокзалов/автодорожных вокзалов, аэропортов, аэродромов, аэровокзалов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садами, ограниченных в обороте в соответствии с </w:t>
            </w:r>
            <w:hyperlink r:id="rId7" w:history="1">
              <w:r w:rsidRPr="00E72A99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законодательством</w:t>
              </w:r>
            </w:hyperlink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автостоянок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ветеринарии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E72A99" w:rsidRPr="00E72A99" w:rsidTr="00E72A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A99" w:rsidRPr="00E72A99" w:rsidRDefault="00E72A99" w:rsidP="00E7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2A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</w:tbl>
    <w:p w:rsidR="00E72A99" w:rsidRPr="00E72A99" w:rsidRDefault="00E72A99" w:rsidP="00E72A99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12418F" w:rsidRDefault="0012418F">
      <w:bookmarkStart w:id="3" w:name="_GoBack"/>
      <w:bookmarkEnd w:id="3"/>
    </w:p>
    <w:sectPr w:rsidR="0012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C6"/>
    <w:rsid w:val="0012418F"/>
    <w:rsid w:val="00C1624B"/>
    <w:rsid w:val="00E72A99"/>
    <w:rsid w:val="00F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0726-91A8-4D33-823C-8F39A9D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A99"/>
  </w:style>
  <w:style w:type="character" w:styleId="a4">
    <w:name w:val="Hyperlink"/>
    <w:basedOn w:val="a0"/>
    <w:uiPriority w:val="99"/>
    <w:semiHidden/>
    <w:unhideWhenUsed/>
    <w:rsid w:val="00E72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CF7D2561EDD9BF9D0DFF8BA1648460D3ADA0F98D80C200956FFC7946A8107DA1DABCB13302BF6BJEx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CF7D2561EDD9BF9D0DFF8BA1648460D3ABA6FF8D88C200956FFC7946A8107DA1DABCB13302BD6DJEx1I" TargetMode="External"/><Relationship Id="rId5" Type="http://schemas.openxmlformats.org/officeDocument/2006/relationships/hyperlink" Target="consultantplus://offline/ref=B6CAA0BD9E7377ED4AB28CB3D3360ADE3BDFE0E37EF1E79AEE6616A8FBD891D5082491666497176FK3z7K" TargetMode="External"/><Relationship Id="rId4" Type="http://schemas.openxmlformats.org/officeDocument/2006/relationships/hyperlink" Target="consultantplus://offline/ref=C6BB5328D3039879E27861B31F9C12CD7CAF31306855A8E638A82ED4C0y3t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2016-08-16T11:48:00Z</dcterms:created>
  <dcterms:modified xsi:type="dcterms:W3CDTF">2016-08-16T11:48:00Z</dcterms:modified>
</cp:coreProperties>
</file>