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FF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</w:p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</w:p>
    <w:p w:rsidR="00D5267A" w:rsidRPr="00D5267A" w:rsidRDefault="00D5267A" w:rsidP="000441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20.04.2026 № 515</w:t>
      </w:r>
    </w:p>
    <w:p w:rsidR="00956EFF" w:rsidRPr="00D5267A" w:rsidRDefault="00956EFF" w:rsidP="00044138">
      <w:pPr>
        <w:jc w:val="center"/>
        <w:rPr>
          <w:rFonts w:ascii="Arial" w:hAnsi="Arial" w:cs="Arial"/>
          <w:b/>
          <w:sz w:val="24"/>
          <w:szCs w:val="24"/>
        </w:rPr>
      </w:pPr>
    </w:p>
    <w:p w:rsidR="001C56CE" w:rsidRPr="00D5267A" w:rsidRDefault="001C56CE" w:rsidP="00044138">
      <w:pPr>
        <w:jc w:val="center"/>
        <w:rPr>
          <w:rFonts w:ascii="Arial" w:hAnsi="Arial" w:cs="Arial"/>
          <w:b/>
          <w:sz w:val="24"/>
          <w:szCs w:val="24"/>
        </w:rPr>
      </w:pPr>
    </w:p>
    <w:p w:rsidR="00844E7D" w:rsidRPr="00D5267A" w:rsidRDefault="00844E7D" w:rsidP="00044138">
      <w:pPr>
        <w:jc w:val="center"/>
        <w:rPr>
          <w:rFonts w:ascii="Arial" w:hAnsi="Arial" w:cs="Arial"/>
          <w:b/>
          <w:sz w:val="24"/>
          <w:szCs w:val="24"/>
        </w:rPr>
      </w:pPr>
    </w:p>
    <w:p w:rsidR="00FC4769" w:rsidRPr="00D5267A" w:rsidRDefault="00D5267A" w:rsidP="00044138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D5267A">
        <w:rPr>
          <w:rFonts w:ascii="Arial" w:hAnsi="Arial" w:cs="Arial"/>
          <w:b/>
          <w:sz w:val="32"/>
          <w:szCs w:val="32"/>
        </w:rPr>
        <w:t xml:space="preserve"> ОБ УТВЕРЖДЕНИИ ПОРЯДКА УСТАНОВЛЕНИЯ СТИМУЛИРУЮЩИХ ВЫПЛАТ РУКОВОДИТЕЛЯМ МУНИЦИПАЛЬНЫХ</w:t>
      </w:r>
      <w:r w:rsidRPr="00D5267A">
        <w:rPr>
          <w:rFonts w:ascii="Arial" w:hAnsi="Arial" w:cs="Arial"/>
          <w:b/>
          <w:bCs/>
          <w:iCs/>
          <w:sz w:val="32"/>
          <w:szCs w:val="32"/>
        </w:rPr>
        <w:t xml:space="preserve"> УЧРЕЖДЕНИЙ, </w:t>
      </w:r>
      <w:r w:rsidRPr="00D5267A">
        <w:rPr>
          <w:rFonts w:ascii="Arial" w:hAnsi="Arial" w:cs="Arial"/>
          <w:b/>
          <w:spacing w:val="-10"/>
          <w:sz w:val="32"/>
          <w:szCs w:val="32"/>
        </w:rPr>
        <w:t>ПОДВЕДОМСТВЕННЫХ УПРАВЛЕНИЮ ПО КУЛЬТУРЕ, МОЛОДЕЖНОЙ ПОЛИТИКЕ, ФИЗИЧЕСКОЙ КУЛЬТУРЕ И СПОРТУ</w:t>
      </w:r>
      <w:r w:rsidRPr="00D5267A">
        <w:rPr>
          <w:rFonts w:ascii="Arial" w:hAnsi="Arial" w:cs="Arial"/>
          <w:b/>
          <w:bCs/>
          <w:iCs/>
          <w:sz w:val="32"/>
          <w:szCs w:val="32"/>
        </w:rPr>
        <w:t xml:space="preserve"> АДМИНИСТРАЦИИ МУНИЦИПАЛЬНОГО ОБРАЗОВАНИЯ ЕФРЕМОВСКИЙ МУНИЦИПАЛЬНЫЙ  ОКРУГ ТУЛЬСКОЙ ОБЛАСТИ </w:t>
      </w:r>
    </w:p>
    <w:p w:rsidR="00FC4769" w:rsidRPr="00D5267A" w:rsidRDefault="00FC4769" w:rsidP="00A3371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C56CE" w:rsidRPr="00D5267A" w:rsidRDefault="001C56CE" w:rsidP="00A3371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C4769" w:rsidRPr="00D5267A" w:rsidRDefault="00FC4769" w:rsidP="00A30E5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</w:t>
      </w:r>
      <w:r w:rsidR="00032802" w:rsidRPr="00D5267A">
        <w:rPr>
          <w:rFonts w:ascii="Arial" w:hAnsi="Arial" w:cs="Arial"/>
          <w:sz w:val="24"/>
          <w:szCs w:val="24"/>
        </w:rPr>
        <w:t xml:space="preserve"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</w:t>
      </w:r>
      <w:r w:rsidR="00032802" w:rsidRPr="00D5267A">
        <w:rPr>
          <w:rStyle w:val="HTML2"/>
          <w:rFonts w:ascii="Arial" w:eastAsia="Calibri" w:hAnsi="Arial" w:cs="Arial"/>
          <w:bCs/>
          <w:sz w:val="24"/>
          <w:szCs w:val="24"/>
        </w:rPr>
        <w:t>постановлением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области»,</w:t>
      </w:r>
      <w:r w:rsidR="00C73035"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 постановлением администрации муниципального образования Ефремовский муниципальный округ Тульской области</w:t>
      </w:r>
      <w:r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 </w:t>
      </w:r>
      <w:r w:rsidR="00A33713" w:rsidRPr="00D5267A">
        <w:rPr>
          <w:rStyle w:val="HTML2"/>
          <w:rFonts w:ascii="Arial" w:eastAsia="Calibri" w:hAnsi="Arial" w:cs="Arial"/>
          <w:bCs/>
          <w:sz w:val="24"/>
          <w:szCs w:val="24"/>
        </w:rPr>
        <w:t>от 12.12.2025 №2088 «</w:t>
      </w:r>
      <w:r w:rsidR="00A33713" w:rsidRPr="00D5267A">
        <w:rPr>
          <w:rFonts w:ascii="Arial" w:hAnsi="Arial" w:cs="Arial"/>
          <w:bCs/>
          <w:sz w:val="24"/>
          <w:szCs w:val="24"/>
        </w:rPr>
        <w:t xml:space="preserve">Об утверждении  Положения об условиях оплаты труда работников муниципальных учреждений культуры муниципального образования Ефремовский муниципальный округ Тульской области», </w:t>
      </w:r>
      <w:r w:rsidR="00A33713" w:rsidRPr="00D5267A">
        <w:rPr>
          <w:rStyle w:val="HTML2"/>
          <w:rFonts w:ascii="Arial" w:eastAsia="Calibri" w:hAnsi="Arial" w:cs="Arial"/>
          <w:bCs/>
          <w:sz w:val="24"/>
          <w:szCs w:val="24"/>
        </w:rPr>
        <w:t>постановлением администрации муниципального образования Ефремовский муниципальный округ Тульской области от 17.12.2025 №2138 «</w:t>
      </w:r>
      <w:r w:rsidR="00A33713" w:rsidRPr="00D5267A">
        <w:rPr>
          <w:rFonts w:ascii="Arial" w:hAnsi="Arial" w:cs="Arial"/>
          <w:bCs/>
          <w:sz w:val="24"/>
          <w:szCs w:val="24"/>
        </w:rPr>
        <w:t xml:space="preserve">Об утверждении Положения об условиях оплаты труда работников муниципальных учреждений муниципального образования  Ефремовский муниципальный округ Тульской области, осуществляющих деятельность в сфере молодежной политики», 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>постановлением администрации муниципального образования Ефремовский муниципальный округ Тульской области</w:t>
      </w:r>
      <w:r w:rsidR="00E92FA4"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» 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 от 1</w:t>
      </w:r>
      <w:r w:rsidR="00E92FA4" w:rsidRPr="00D5267A">
        <w:rPr>
          <w:rStyle w:val="HTML2"/>
          <w:rFonts w:ascii="Arial" w:eastAsia="Calibri" w:hAnsi="Arial" w:cs="Arial"/>
          <w:bCs/>
          <w:sz w:val="24"/>
          <w:szCs w:val="24"/>
        </w:rPr>
        <w:t>5.05.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>2025 №</w:t>
      </w:r>
      <w:r w:rsidR="00E92FA4" w:rsidRPr="00D5267A">
        <w:rPr>
          <w:rStyle w:val="HTML2"/>
          <w:rFonts w:ascii="Arial" w:eastAsia="Calibri" w:hAnsi="Arial" w:cs="Arial"/>
          <w:bCs/>
          <w:sz w:val="24"/>
          <w:szCs w:val="24"/>
        </w:rPr>
        <w:t>883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 </w:t>
      </w:r>
      <w:r w:rsidR="00A30E58" w:rsidRPr="00D5267A">
        <w:rPr>
          <w:rFonts w:ascii="Arial" w:hAnsi="Arial" w:cs="Arial"/>
          <w:bCs/>
          <w:sz w:val="24"/>
          <w:szCs w:val="24"/>
        </w:rPr>
        <w:t>«</w:t>
      </w:r>
      <w:r w:rsidR="00A30E58" w:rsidRPr="00D5267A">
        <w:rPr>
          <w:rFonts w:ascii="Arial" w:hAnsi="Arial" w:cs="Arial"/>
          <w:sz w:val="24"/>
          <w:szCs w:val="24"/>
        </w:rPr>
        <w:t>Об утверждении Положения об условиях оплаты труда</w:t>
      </w:r>
      <w:r w:rsidR="00A30E58" w:rsidRPr="00D5267A">
        <w:rPr>
          <w:rFonts w:ascii="Arial" w:hAnsi="Arial" w:cs="Arial"/>
          <w:b/>
          <w:sz w:val="24"/>
          <w:szCs w:val="24"/>
        </w:rPr>
        <w:t xml:space="preserve"> </w:t>
      </w:r>
      <w:r w:rsidR="00A30E58" w:rsidRPr="00D5267A">
        <w:rPr>
          <w:rFonts w:ascii="Arial" w:hAnsi="Arial" w:cs="Arial"/>
          <w:sz w:val="24"/>
          <w:szCs w:val="24"/>
        </w:rPr>
        <w:t xml:space="preserve">работников муниципальных </w:t>
      </w:r>
      <w:r w:rsidR="00E92FA4" w:rsidRPr="00D5267A">
        <w:rPr>
          <w:rFonts w:ascii="Arial" w:hAnsi="Arial" w:cs="Arial"/>
          <w:sz w:val="24"/>
          <w:szCs w:val="24"/>
        </w:rPr>
        <w:t xml:space="preserve">организаций </w:t>
      </w:r>
      <w:r w:rsidR="00A30E58" w:rsidRPr="00D5267A">
        <w:rPr>
          <w:rFonts w:ascii="Arial" w:hAnsi="Arial" w:cs="Arial"/>
          <w:sz w:val="24"/>
          <w:szCs w:val="24"/>
        </w:rPr>
        <w:t>муниципального образования</w:t>
      </w:r>
      <w:r w:rsidR="00A30E58" w:rsidRPr="00D5267A">
        <w:rPr>
          <w:rFonts w:ascii="Arial" w:hAnsi="Arial" w:cs="Arial"/>
          <w:b/>
          <w:sz w:val="24"/>
          <w:szCs w:val="24"/>
        </w:rPr>
        <w:t xml:space="preserve"> </w:t>
      </w:r>
      <w:r w:rsidR="00A30E58" w:rsidRPr="00D5267A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E92FA4" w:rsidRPr="00D5267A">
        <w:rPr>
          <w:rFonts w:ascii="Arial" w:hAnsi="Arial" w:cs="Arial"/>
          <w:bCs/>
          <w:sz w:val="24"/>
          <w:szCs w:val="24"/>
        </w:rPr>
        <w:t>, осуществляющих образовательную деятельность</w:t>
      </w:r>
      <w:r w:rsidR="00A30E58" w:rsidRPr="00D5267A">
        <w:rPr>
          <w:rFonts w:ascii="Arial" w:hAnsi="Arial" w:cs="Arial"/>
          <w:bCs/>
          <w:sz w:val="24"/>
          <w:szCs w:val="24"/>
        </w:rPr>
        <w:t>»</w:t>
      </w:r>
      <w:r w:rsidR="00E92FA4" w:rsidRPr="00D5267A">
        <w:rPr>
          <w:rFonts w:ascii="Arial" w:hAnsi="Arial" w:cs="Arial"/>
          <w:bCs/>
          <w:sz w:val="24"/>
          <w:szCs w:val="24"/>
        </w:rPr>
        <w:t xml:space="preserve"> (в ред. пост. от 19.01.2026 №60)</w:t>
      </w:r>
      <w:r w:rsidR="00A30E58" w:rsidRPr="00D5267A">
        <w:rPr>
          <w:rFonts w:ascii="Arial" w:hAnsi="Arial" w:cs="Arial"/>
          <w:bCs/>
          <w:sz w:val="24"/>
          <w:szCs w:val="24"/>
        </w:rPr>
        <w:t>,</w:t>
      </w:r>
      <w:r w:rsidR="00A30E58" w:rsidRPr="00D5267A">
        <w:rPr>
          <w:rFonts w:ascii="Arial" w:hAnsi="Arial" w:cs="Arial"/>
          <w:b/>
          <w:bCs/>
          <w:sz w:val="24"/>
          <w:szCs w:val="24"/>
        </w:rPr>
        <w:t xml:space="preserve"> 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>постановлением администрации муниципального образования Ефремовский муниципальный округ Тульской области</w:t>
      </w:r>
      <w:r w:rsidR="00A30E58" w:rsidRPr="00D5267A">
        <w:rPr>
          <w:rStyle w:val="HTML2"/>
          <w:rFonts w:ascii="Arial" w:eastAsia="Calibri" w:hAnsi="Arial" w:cs="Arial"/>
          <w:b/>
          <w:bCs/>
          <w:sz w:val="24"/>
          <w:szCs w:val="24"/>
        </w:rPr>
        <w:t xml:space="preserve">  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>от 25.12.2025 №2200</w:t>
      </w:r>
      <w:r w:rsidR="00A30E58" w:rsidRPr="00D5267A">
        <w:rPr>
          <w:rStyle w:val="HTML2"/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30E58" w:rsidRPr="00D5267A">
        <w:rPr>
          <w:rStyle w:val="HTML2"/>
          <w:rFonts w:ascii="Arial" w:eastAsia="Calibri" w:hAnsi="Arial" w:cs="Arial"/>
          <w:bCs/>
          <w:sz w:val="24"/>
          <w:szCs w:val="24"/>
        </w:rPr>
        <w:t>«</w:t>
      </w:r>
      <w:r w:rsidR="00A30E58" w:rsidRPr="00D5267A">
        <w:rPr>
          <w:rFonts w:ascii="Arial" w:hAnsi="Arial" w:cs="Arial"/>
          <w:bCs/>
          <w:sz w:val="24"/>
          <w:szCs w:val="24"/>
        </w:rPr>
        <w:t xml:space="preserve">Об утверждении Положения </w:t>
      </w:r>
      <w:r w:rsidR="00A30E58" w:rsidRPr="00D5267A">
        <w:rPr>
          <w:rFonts w:ascii="Arial" w:hAnsi="Arial" w:cs="Arial"/>
          <w:sz w:val="24"/>
          <w:szCs w:val="24"/>
        </w:rPr>
        <w:t>об условиях оплаты труда работников муниципальных загородных оздоровительных учреждений</w:t>
      </w:r>
      <w:r w:rsidR="00A30E58" w:rsidRPr="00D5267A">
        <w:rPr>
          <w:rFonts w:ascii="Arial" w:hAnsi="Arial" w:cs="Arial"/>
          <w:bCs/>
          <w:sz w:val="24"/>
          <w:szCs w:val="24"/>
        </w:rPr>
        <w:t xml:space="preserve"> муниципального образования Ефремовский муниципальный округ Тульской области»</w:t>
      </w:r>
      <w:r w:rsidR="00E92FA4" w:rsidRPr="00D5267A">
        <w:rPr>
          <w:rFonts w:ascii="Arial" w:hAnsi="Arial" w:cs="Arial"/>
          <w:bCs/>
          <w:sz w:val="24"/>
          <w:szCs w:val="24"/>
        </w:rPr>
        <w:t>,</w:t>
      </w:r>
      <w:r w:rsidR="00A30E58" w:rsidRPr="00D5267A">
        <w:rPr>
          <w:rFonts w:ascii="Arial" w:hAnsi="Arial" w:cs="Arial"/>
          <w:bCs/>
          <w:sz w:val="24"/>
          <w:szCs w:val="24"/>
        </w:rPr>
        <w:t xml:space="preserve"> </w:t>
      </w:r>
      <w:r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на </w:t>
      </w:r>
      <w:r w:rsidRPr="00D5267A">
        <w:rPr>
          <w:rStyle w:val="HTML2"/>
          <w:rFonts w:ascii="Arial" w:eastAsia="Calibri" w:hAnsi="Arial" w:cs="Arial"/>
          <w:bCs/>
          <w:sz w:val="24"/>
          <w:szCs w:val="24"/>
        </w:rPr>
        <w:lastRenderedPageBreak/>
        <w:t xml:space="preserve">основании Устава </w:t>
      </w:r>
      <w:r w:rsidRPr="00D5267A">
        <w:rPr>
          <w:rFonts w:ascii="Arial" w:hAnsi="Arial" w:cs="Arial"/>
          <w:sz w:val="24"/>
          <w:szCs w:val="24"/>
        </w:rPr>
        <w:t>муниципального образования Ефремов</w:t>
      </w:r>
      <w:r w:rsidR="00F93CB4" w:rsidRPr="00D5267A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D5267A">
        <w:rPr>
          <w:rStyle w:val="HTML2"/>
          <w:rFonts w:ascii="Arial" w:eastAsia="Calibri" w:hAnsi="Arial" w:cs="Arial"/>
          <w:bCs/>
          <w:sz w:val="24"/>
          <w:szCs w:val="24"/>
        </w:rPr>
        <w:t xml:space="preserve"> </w:t>
      </w:r>
      <w:r w:rsidRPr="00D5267A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r w:rsidR="00F93CB4" w:rsidRPr="00D5267A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D5267A">
        <w:rPr>
          <w:rFonts w:ascii="Arial" w:hAnsi="Arial" w:cs="Arial"/>
          <w:sz w:val="24"/>
          <w:szCs w:val="24"/>
        </w:rPr>
        <w:t>ПОСТАНОВЛЯЕТ:</w:t>
      </w:r>
    </w:p>
    <w:p w:rsidR="00044138" w:rsidRPr="00D5267A" w:rsidRDefault="00F93CB4" w:rsidP="001C56CE">
      <w:pPr>
        <w:pStyle w:val="af9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Утвердить </w:t>
      </w:r>
      <w:r w:rsidR="001C56CE" w:rsidRPr="00D5267A">
        <w:rPr>
          <w:rFonts w:ascii="Arial" w:hAnsi="Arial" w:cs="Arial"/>
          <w:sz w:val="24"/>
          <w:szCs w:val="24"/>
        </w:rPr>
        <w:t xml:space="preserve">Порядок </w:t>
      </w:r>
      <w:r w:rsidR="00003F3F" w:rsidRPr="00D5267A">
        <w:rPr>
          <w:rFonts w:ascii="Arial" w:hAnsi="Arial" w:cs="Arial"/>
          <w:sz w:val="24"/>
          <w:szCs w:val="24"/>
        </w:rPr>
        <w:t>установления</w:t>
      </w:r>
      <w:r w:rsidR="001C56CE" w:rsidRPr="00D5267A">
        <w:rPr>
          <w:rFonts w:ascii="Arial" w:hAnsi="Arial" w:cs="Arial"/>
          <w:sz w:val="24"/>
          <w:szCs w:val="24"/>
        </w:rPr>
        <w:t xml:space="preserve"> стимулирующих выплат руководителям муниципальных</w:t>
      </w:r>
      <w:r w:rsidR="001C56CE" w:rsidRPr="00D5267A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  <w:r w:rsidR="001C56CE"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 по культуре, молодежной политике, физической культуре и спорту</w:t>
      </w:r>
      <w:r w:rsidR="001C56CE"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образования Ефремовский муниципальный округ Тульской области</w:t>
      </w:r>
      <w:r w:rsidR="001C56CE" w:rsidRPr="00D5267A">
        <w:rPr>
          <w:rFonts w:ascii="Arial" w:hAnsi="Arial" w:cs="Arial"/>
          <w:sz w:val="24"/>
          <w:szCs w:val="24"/>
        </w:rPr>
        <w:t xml:space="preserve"> </w:t>
      </w:r>
      <w:r w:rsidR="00844E7D" w:rsidRPr="00D5267A">
        <w:rPr>
          <w:rFonts w:ascii="Arial" w:hAnsi="Arial" w:cs="Arial"/>
          <w:sz w:val="24"/>
          <w:szCs w:val="24"/>
        </w:rPr>
        <w:t>(Приложение)</w:t>
      </w:r>
      <w:r w:rsidR="00044138" w:rsidRPr="00D5267A">
        <w:rPr>
          <w:rFonts w:ascii="Arial" w:hAnsi="Arial" w:cs="Arial"/>
          <w:sz w:val="24"/>
          <w:szCs w:val="24"/>
        </w:rPr>
        <w:t>.</w:t>
      </w:r>
    </w:p>
    <w:p w:rsidR="00FC4769" w:rsidRPr="00D5267A" w:rsidRDefault="00E15863" w:rsidP="00044138">
      <w:pPr>
        <w:pStyle w:val="af9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Комитету по</w:t>
      </w:r>
      <w:r w:rsidR="00FC4769" w:rsidRPr="00D5267A">
        <w:rPr>
          <w:rFonts w:ascii="Arial" w:hAnsi="Arial" w:cs="Arial"/>
          <w:sz w:val="24"/>
          <w:szCs w:val="24"/>
        </w:rPr>
        <w:t xml:space="preserve"> делопроизводству и контролю администрации муниципального образования </w:t>
      </w:r>
      <w:r w:rsidR="001B67BF" w:rsidRPr="00D5267A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FC4769" w:rsidRPr="00D5267A">
        <w:rPr>
          <w:rFonts w:ascii="Arial" w:hAnsi="Arial" w:cs="Arial"/>
          <w:sz w:val="24"/>
          <w:szCs w:val="24"/>
        </w:rPr>
        <w:t xml:space="preserve">(Неликаева М.Г.)  обнародовать настоящее постановление путем его размещения на официальном сайте муниципального образования </w:t>
      </w:r>
      <w:r w:rsidR="00F93CB4" w:rsidRPr="00D5267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FC4769" w:rsidRPr="00D5267A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F93CB4" w:rsidRPr="00D5267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FC4769" w:rsidRPr="00D5267A">
        <w:rPr>
          <w:rFonts w:ascii="Arial" w:hAnsi="Arial" w:cs="Arial"/>
          <w:sz w:val="24"/>
          <w:szCs w:val="24"/>
        </w:rPr>
        <w:t>.</w:t>
      </w:r>
    </w:p>
    <w:p w:rsidR="00FC4769" w:rsidRPr="00D5267A" w:rsidRDefault="001C56CE" w:rsidP="00FC4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3</w:t>
      </w:r>
      <w:r w:rsidR="00FC4769" w:rsidRPr="00D5267A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</w:t>
      </w:r>
      <w:r w:rsidR="00F34CC8" w:rsidRPr="00D5267A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</w:t>
      </w:r>
      <w:r w:rsidR="00562007" w:rsidRPr="00D5267A">
        <w:rPr>
          <w:rFonts w:ascii="Arial" w:hAnsi="Arial" w:cs="Arial"/>
          <w:sz w:val="24"/>
          <w:szCs w:val="24"/>
        </w:rPr>
        <w:t>01.01.</w:t>
      </w:r>
      <w:r w:rsidR="00F34CC8" w:rsidRPr="00D5267A">
        <w:rPr>
          <w:rFonts w:ascii="Arial" w:hAnsi="Arial" w:cs="Arial"/>
          <w:sz w:val="24"/>
          <w:szCs w:val="24"/>
        </w:rPr>
        <w:t>202</w:t>
      </w:r>
      <w:r w:rsidR="002B0590" w:rsidRPr="00D5267A">
        <w:rPr>
          <w:rFonts w:ascii="Arial" w:hAnsi="Arial" w:cs="Arial"/>
          <w:sz w:val="24"/>
          <w:szCs w:val="24"/>
        </w:rPr>
        <w:t>6</w:t>
      </w:r>
      <w:r w:rsidR="00F34CC8" w:rsidRPr="00D5267A">
        <w:rPr>
          <w:rFonts w:ascii="Arial" w:hAnsi="Arial" w:cs="Arial"/>
          <w:sz w:val="24"/>
          <w:szCs w:val="24"/>
        </w:rPr>
        <w:t>г</w:t>
      </w:r>
      <w:r w:rsidR="00FC4769" w:rsidRPr="00D5267A">
        <w:rPr>
          <w:rFonts w:ascii="Arial" w:hAnsi="Arial" w:cs="Arial"/>
          <w:sz w:val="24"/>
          <w:szCs w:val="24"/>
        </w:rPr>
        <w:t>.</w:t>
      </w:r>
    </w:p>
    <w:p w:rsidR="001C56CE" w:rsidRPr="00D5267A" w:rsidRDefault="001C56CE" w:rsidP="00FC47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56EFF" w:rsidRPr="00D5267A" w:rsidRDefault="00FC4769" w:rsidP="00FC4769">
      <w:pPr>
        <w:pStyle w:val="af"/>
        <w:ind w:firstLine="709"/>
        <w:rPr>
          <w:rFonts w:ascii="Arial" w:hAnsi="Arial" w:cs="Arial"/>
          <w:b/>
        </w:rPr>
      </w:pPr>
      <w:r w:rsidRPr="00D5267A">
        <w:rPr>
          <w:rFonts w:ascii="Arial" w:hAnsi="Arial" w:cs="Arial"/>
          <w:b/>
        </w:rPr>
        <w:t xml:space="preserve">      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0"/>
        <w:gridCol w:w="4437"/>
      </w:tblGrid>
      <w:tr w:rsidR="00345F66" w:rsidRPr="00D5267A" w:rsidTr="00345F66">
        <w:tc>
          <w:tcPr>
            <w:tcW w:w="5353" w:type="dxa"/>
          </w:tcPr>
          <w:p w:rsidR="00345F66" w:rsidRPr="00D5267A" w:rsidRDefault="00345F66" w:rsidP="00345F66">
            <w:pPr>
              <w:pStyle w:val="af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0" w:type="dxa"/>
          </w:tcPr>
          <w:p w:rsidR="00345F66" w:rsidRPr="00D5267A" w:rsidRDefault="00345F66" w:rsidP="00FC4769">
            <w:pPr>
              <w:pStyle w:val="af"/>
              <w:rPr>
                <w:rFonts w:ascii="Arial" w:hAnsi="Arial" w:cs="Arial"/>
                <w:b/>
              </w:rPr>
            </w:pPr>
          </w:p>
          <w:p w:rsidR="00345F66" w:rsidRPr="00D5267A" w:rsidRDefault="00345F66" w:rsidP="00FC4769">
            <w:pPr>
              <w:pStyle w:val="af"/>
              <w:rPr>
                <w:rFonts w:ascii="Arial" w:hAnsi="Arial" w:cs="Arial"/>
                <w:b/>
              </w:rPr>
            </w:pPr>
          </w:p>
          <w:p w:rsidR="00345F66" w:rsidRPr="00D5267A" w:rsidRDefault="00345F66" w:rsidP="00FC4769">
            <w:pPr>
              <w:pStyle w:val="af"/>
              <w:rPr>
                <w:rFonts w:ascii="Arial" w:hAnsi="Arial" w:cs="Arial"/>
                <w:b/>
              </w:rPr>
            </w:pPr>
          </w:p>
          <w:p w:rsidR="00345F66" w:rsidRPr="00D5267A" w:rsidRDefault="00345F66" w:rsidP="00FC4769">
            <w:pPr>
              <w:pStyle w:val="af"/>
              <w:rPr>
                <w:rFonts w:ascii="Arial" w:hAnsi="Arial" w:cs="Arial"/>
                <w:b/>
              </w:rPr>
            </w:pPr>
          </w:p>
          <w:p w:rsidR="00D5267A" w:rsidRPr="00D5267A" w:rsidRDefault="00D5267A" w:rsidP="00D5267A">
            <w:pPr>
              <w:pStyle w:val="af"/>
              <w:jc w:val="right"/>
              <w:rPr>
                <w:rFonts w:ascii="Arial" w:hAnsi="Arial" w:cs="Arial"/>
              </w:rPr>
            </w:pPr>
            <w:r w:rsidRPr="00D5267A">
              <w:rPr>
                <w:rFonts w:ascii="Arial" w:hAnsi="Arial" w:cs="Arial"/>
              </w:rPr>
              <w:t>Заместитель главы</w:t>
            </w:r>
          </w:p>
          <w:p w:rsidR="00D5267A" w:rsidRPr="00D5267A" w:rsidRDefault="00D5267A" w:rsidP="00D5267A">
            <w:pPr>
              <w:pStyle w:val="af"/>
              <w:jc w:val="right"/>
              <w:rPr>
                <w:rFonts w:ascii="Arial" w:hAnsi="Arial" w:cs="Arial"/>
              </w:rPr>
            </w:pPr>
            <w:r w:rsidRPr="00D5267A">
              <w:rPr>
                <w:rFonts w:ascii="Arial" w:hAnsi="Arial" w:cs="Arial"/>
              </w:rPr>
              <w:t>администрации по жизнеобеспечению</w:t>
            </w:r>
          </w:p>
          <w:p w:rsidR="00D5267A" w:rsidRPr="00D5267A" w:rsidRDefault="00D5267A" w:rsidP="00D5267A">
            <w:pPr>
              <w:pStyle w:val="af"/>
              <w:jc w:val="right"/>
              <w:rPr>
                <w:rFonts w:ascii="Arial" w:hAnsi="Arial" w:cs="Arial"/>
              </w:rPr>
            </w:pPr>
            <w:r w:rsidRPr="00D5267A">
              <w:rPr>
                <w:rFonts w:ascii="Arial" w:hAnsi="Arial" w:cs="Arial"/>
              </w:rPr>
              <w:t>администрации муниципального</w:t>
            </w:r>
          </w:p>
          <w:p w:rsidR="00D5267A" w:rsidRPr="00D5267A" w:rsidRDefault="00D5267A" w:rsidP="00D5267A">
            <w:pPr>
              <w:pStyle w:val="af"/>
              <w:jc w:val="right"/>
              <w:rPr>
                <w:rFonts w:ascii="Arial" w:hAnsi="Arial" w:cs="Arial"/>
                <w:bCs/>
              </w:rPr>
            </w:pPr>
            <w:r w:rsidRPr="00D5267A">
              <w:rPr>
                <w:rFonts w:ascii="Arial" w:hAnsi="Arial" w:cs="Arial"/>
              </w:rPr>
              <w:t xml:space="preserve">образования </w:t>
            </w:r>
            <w:r w:rsidRPr="00D5267A">
              <w:rPr>
                <w:rFonts w:ascii="Arial" w:hAnsi="Arial" w:cs="Arial"/>
                <w:bCs/>
              </w:rPr>
              <w:t>Ефремовский</w:t>
            </w:r>
          </w:p>
          <w:p w:rsidR="00D5267A" w:rsidRPr="00D5267A" w:rsidRDefault="00D5267A" w:rsidP="00D5267A">
            <w:pPr>
              <w:pStyle w:val="af"/>
              <w:jc w:val="right"/>
              <w:rPr>
                <w:rFonts w:ascii="Arial" w:hAnsi="Arial" w:cs="Arial"/>
                <w:bCs/>
              </w:rPr>
            </w:pPr>
            <w:r w:rsidRPr="00D5267A">
              <w:rPr>
                <w:rFonts w:ascii="Arial" w:hAnsi="Arial" w:cs="Arial"/>
                <w:bCs/>
              </w:rPr>
              <w:t>муниципальный     округ</w:t>
            </w:r>
          </w:p>
          <w:p w:rsidR="00345F66" w:rsidRPr="00D5267A" w:rsidRDefault="00D5267A" w:rsidP="00D5267A">
            <w:pPr>
              <w:pStyle w:val="af"/>
              <w:jc w:val="right"/>
              <w:rPr>
                <w:rFonts w:ascii="Arial" w:hAnsi="Arial" w:cs="Arial"/>
              </w:rPr>
            </w:pPr>
            <w:r w:rsidRPr="00D5267A">
              <w:rPr>
                <w:rFonts w:ascii="Arial" w:hAnsi="Arial" w:cs="Arial"/>
                <w:bCs/>
              </w:rPr>
              <w:t>Тульской области</w:t>
            </w:r>
          </w:p>
          <w:p w:rsidR="00345F66" w:rsidRPr="00D5267A" w:rsidRDefault="00345F66" w:rsidP="00D5267A">
            <w:pPr>
              <w:pStyle w:val="af"/>
              <w:jc w:val="right"/>
              <w:rPr>
                <w:rFonts w:ascii="Arial" w:hAnsi="Arial" w:cs="Arial"/>
              </w:rPr>
            </w:pPr>
            <w:r w:rsidRPr="00D5267A">
              <w:rPr>
                <w:rFonts w:ascii="Arial" w:hAnsi="Arial" w:cs="Arial"/>
              </w:rPr>
              <w:t xml:space="preserve">                         С.А. Бобровский</w:t>
            </w:r>
          </w:p>
          <w:p w:rsidR="00345F66" w:rsidRPr="00D5267A" w:rsidRDefault="00345F66" w:rsidP="00FC4769">
            <w:pPr>
              <w:pStyle w:val="af"/>
              <w:rPr>
                <w:rFonts w:ascii="Arial" w:hAnsi="Arial" w:cs="Arial"/>
                <w:b/>
              </w:rPr>
            </w:pPr>
          </w:p>
        </w:tc>
      </w:tr>
    </w:tbl>
    <w:p w:rsidR="005E1D55" w:rsidRPr="00D5267A" w:rsidRDefault="00FC4769" w:rsidP="005E1D55">
      <w:pPr>
        <w:pStyle w:val="af"/>
        <w:ind w:firstLine="709"/>
        <w:rPr>
          <w:rFonts w:ascii="Arial" w:hAnsi="Arial" w:cs="Arial"/>
        </w:rPr>
      </w:pPr>
      <w:r w:rsidRPr="00D5267A">
        <w:rPr>
          <w:rFonts w:ascii="Arial" w:hAnsi="Arial" w:cs="Arial"/>
          <w:b/>
        </w:rPr>
        <w:tab/>
      </w:r>
      <w:r w:rsidRPr="00D5267A">
        <w:rPr>
          <w:rFonts w:ascii="Arial" w:hAnsi="Arial" w:cs="Arial"/>
          <w:b/>
        </w:rPr>
        <w:tab/>
      </w:r>
      <w:r w:rsidRPr="00D5267A">
        <w:rPr>
          <w:rFonts w:ascii="Arial" w:hAnsi="Arial" w:cs="Arial"/>
          <w:b/>
        </w:rPr>
        <w:tab/>
        <w:t xml:space="preserve">                   </w:t>
      </w:r>
      <w:r w:rsidRPr="00D5267A">
        <w:rPr>
          <w:rFonts w:ascii="Arial" w:hAnsi="Arial" w:cs="Arial"/>
          <w:b/>
        </w:rPr>
        <w:tab/>
        <w:t xml:space="preserve">     </w:t>
      </w: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956EFF" w:rsidRPr="00D5267A" w:rsidRDefault="00956EFF" w:rsidP="00FC4769">
      <w:pPr>
        <w:pStyle w:val="af"/>
        <w:jc w:val="right"/>
        <w:rPr>
          <w:rFonts w:ascii="Arial" w:hAnsi="Arial" w:cs="Arial"/>
        </w:rPr>
      </w:pPr>
    </w:p>
    <w:p w:rsidR="00FC4769" w:rsidRPr="00D5267A" w:rsidRDefault="007935CF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 xml:space="preserve">  </w:t>
      </w:r>
      <w:r w:rsidR="00FC4769" w:rsidRPr="00D5267A">
        <w:rPr>
          <w:rFonts w:ascii="Arial" w:hAnsi="Arial" w:cs="Arial"/>
        </w:rPr>
        <w:t>Приложение</w:t>
      </w:r>
      <w:r w:rsidR="00C963CE" w:rsidRPr="00D5267A">
        <w:rPr>
          <w:rFonts w:ascii="Arial" w:hAnsi="Arial" w:cs="Arial"/>
        </w:rPr>
        <w:t xml:space="preserve"> </w:t>
      </w:r>
    </w:p>
    <w:p w:rsidR="00FC4769" w:rsidRPr="00D5267A" w:rsidRDefault="00FC4769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>к постановлению администрации</w:t>
      </w:r>
    </w:p>
    <w:p w:rsidR="00FC4769" w:rsidRPr="00D5267A" w:rsidRDefault="00FC4769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>муниципального образования</w:t>
      </w:r>
    </w:p>
    <w:p w:rsidR="00F93CB4" w:rsidRPr="00D5267A" w:rsidRDefault="00F93CB4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 xml:space="preserve">Ефремовский муниципальный </w:t>
      </w:r>
    </w:p>
    <w:p w:rsidR="00F93CB4" w:rsidRPr="00D5267A" w:rsidRDefault="00F93CB4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 xml:space="preserve">округ Тульской области </w:t>
      </w:r>
    </w:p>
    <w:p w:rsidR="00FC4769" w:rsidRPr="00D5267A" w:rsidRDefault="00FC4769" w:rsidP="00FC4769">
      <w:pPr>
        <w:pStyle w:val="af"/>
        <w:jc w:val="right"/>
        <w:rPr>
          <w:rFonts w:ascii="Arial" w:hAnsi="Arial" w:cs="Arial"/>
        </w:rPr>
      </w:pPr>
      <w:r w:rsidRPr="00D5267A">
        <w:rPr>
          <w:rFonts w:ascii="Arial" w:hAnsi="Arial" w:cs="Arial"/>
        </w:rPr>
        <w:t xml:space="preserve">от </w:t>
      </w:r>
      <w:r w:rsidR="00D5267A">
        <w:rPr>
          <w:rFonts w:ascii="Arial" w:hAnsi="Arial" w:cs="Arial"/>
        </w:rPr>
        <w:t>20.04.2026</w:t>
      </w:r>
      <w:r w:rsidRPr="00D5267A">
        <w:rPr>
          <w:rFonts w:ascii="Arial" w:hAnsi="Arial" w:cs="Arial"/>
        </w:rPr>
        <w:t xml:space="preserve">г. № </w:t>
      </w:r>
      <w:r w:rsidR="00D5267A">
        <w:rPr>
          <w:rFonts w:ascii="Arial" w:hAnsi="Arial" w:cs="Arial"/>
        </w:rPr>
        <w:t>515</w:t>
      </w:r>
    </w:p>
    <w:p w:rsidR="00FC4769" w:rsidRPr="00D5267A" w:rsidRDefault="00FC4769" w:rsidP="00FC4769">
      <w:pPr>
        <w:ind w:firstLine="540"/>
        <w:jc w:val="right"/>
        <w:rPr>
          <w:rFonts w:ascii="Arial" w:hAnsi="Arial" w:cs="Arial"/>
          <w:b/>
          <w:bCs/>
          <w:iCs/>
          <w:sz w:val="24"/>
          <w:szCs w:val="24"/>
        </w:rPr>
      </w:pPr>
    </w:p>
    <w:p w:rsidR="006E7FD7" w:rsidRPr="00D5267A" w:rsidRDefault="00D5267A" w:rsidP="006E7FD7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D5267A">
        <w:rPr>
          <w:rFonts w:ascii="Arial" w:hAnsi="Arial" w:cs="Arial"/>
          <w:b/>
          <w:sz w:val="32"/>
          <w:szCs w:val="32"/>
        </w:rPr>
        <w:t>ПОРЯДОК УСТАНОВЛЕНИЯ СТИМУЛИРУЮЩИХ ВЫПЛАТ РУКОВОДИТЕЛЯМ МУНИЦИПАЛЬНЫХ</w:t>
      </w:r>
      <w:r w:rsidRPr="00D5267A">
        <w:rPr>
          <w:rFonts w:ascii="Arial" w:hAnsi="Arial" w:cs="Arial"/>
          <w:b/>
          <w:bCs/>
          <w:iCs/>
          <w:sz w:val="32"/>
          <w:szCs w:val="32"/>
        </w:rPr>
        <w:t xml:space="preserve"> УЧРЕЖДЕНИЙ, </w:t>
      </w:r>
      <w:r w:rsidRPr="00D5267A">
        <w:rPr>
          <w:rFonts w:ascii="Arial" w:hAnsi="Arial" w:cs="Arial"/>
          <w:b/>
          <w:spacing w:val="-10"/>
          <w:sz w:val="32"/>
          <w:szCs w:val="32"/>
        </w:rPr>
        <w:t>ПОДВЕДОМСТВЕННЫХ УПРАВЛЕНИЮ ПО КУЛЬТУРЕ, МОЛОДЕЖНОЙ ПОЛИТИКЕ, ФИЗИЧЕСКОЙ КУЛЬТУРЕ И СПОРТУ</w:t>
      </w:r>
      <w:r w:rsidRPr="00D5267A">
        <w:rPr>
          <w:rFonts w:ascii="Arial" w:hAnsi="Arial" w:cs="Arial"/>
          <w:b/>
          <w:bCs/>
          <w:iCs/>
          <w:sz w:val="32"/>
          <w:szCs w:val="32"/>
        </w:rPr>
        <w:t xml:space="preserve"> АДМИНИСТРАЦИИ МУНИЦИПАЛЬНОГО ОБРАЗОВАНИЯ ЕФРЕМОВСКИЙ МУНИЦИПАЛЬНЫЙ</w:t>
      </w:r>
    </w:p>
    <w:p w:rsidR="006E7FD7" w:rsidRPr="00D5267A" w:rsidRDefault="00D5267A" w:rsidP="006E7FD7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bCs/>
          <w:iCs/>
          <w:sz w:val="32"/>
          <w:szCs w:val="32"/>
        </w:rPr>
        <w:t xml:space="preserve"> ОКРУГ ТУЛЬСКОЙ ОБЛАСТИ</w:t>
      </w:r>
      <w:r w:rsidR="006E7FD7" w:rsidRPr="00D5267A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:rsidR="00005BBB" w:rsidRPr="00D5267A" w:rsidRDefault="00005BBB" w:rsidP="006E7FD7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005BBB" w:rsidRPr="00D5267A" w:rsidRDefault="00005BBB" w:rsidP="006E7FD7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961C98" w:rsidRPr="00D5267A" w:rsidRDefault="00961C98" w:rsidP="0023665F">
      <w:pPr>
        <w:pStyle w:val="af9"/>
        <w:numPr>
          <w:ilvl w:val="0"/>
          <w:numId w:val="8"/>
        </w:numPr>
        <w:ind w:left="0" w:firstLine="640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Порядок </w:t>
      </w:r>
      <w:r w:rsidR="00003F3F" w:rsidRPr="00D5267A">
        <w:rPr>
          <w:rFonts w:ascii="Arial" w:hAnsi="Arial" w:cs="Arial"/>
          <w:sz w:val="24"/>
          <w:szCs w:val="24"/>
        </w:rPr>
        <w:t xml:space="preserve">установления </w:t>
      </w:r>
      <w:r w:rsidRPr="00D5267A">
        <w:rPr>
          <w:rFonts w:ascii="Arial" w:hAnsi="Arial" w:cs="Arial"/>
          <w:sz w:val="24"/>
          <w:szCs w:val="24"/>
        </w:rPr>
        <w:t>стимулирующих выплат руководителям  муниципальных учреждений, подведомственных управлению по культуре, молодежной политике,  физической культуре и спорту администрации муниципального образования  Ефремовский муниципальный разработан в</w:t>
      </w:r>
      <w:r w:rsidR="00DF4966" w:rsidRPr="00D5267A">
        <w:rPr>
          <w:rFonts w:ascii="Arial" w:hAnsi="Arial" w:cs="Arial"/>
          <w:sz w:val="24"/>
          <w:szCs w:val="24"/>
        </w:rPr>
        <w:t xml:space="preserve"> целях повышения эффективности деятельности</w:t>
      </w:r>
      <w:r w:rsidRPr="00D5267A">
        <w:rPr>
          <w:rFonts w:ascii="Arial" w:hAnsi="Arial" w:cs="Arial"/>
          <w:sz w:val="24"/>
          <w:szCs w:val="24"/>
        </w:rPr>
        <w:t xml:space="preserve"> и усиления контроля за результатами деятельности</w:t>
      </w:r>
      <w:r w:rsidR="00DF4966" w:rsidRPr="00D5267A">
        <w:rPr>
          <w:rFonts w:ascii="Arial" w:hAnsi="Arial" w:cs="Arial"/>
          <w:sz w:val="24"/>
          <w:szCs w:val="24"/>
        </w:rPr>
        <w:t xml:space="preserve"> муниципальных учреждений, подведомственных управлению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</w:r>
      <w:r w:rsidRPr="00D5267A">
        <w:rPr>
          <w:rFonts w:ascii="Arial" w:hAnsi="Arial" w:cs="Arial"/>
          <w:sz w:val="24"/>
          <w:szCs w:val="24"/>
        </w:rPr>
        <w:t>.</w:t>
      </w:r>
    </w:p>
    <w:p w:rsidR="006E7FD7" w:rsidRPr="00D5267A" w:rsidRDefault="00003F3F" w:rsidP="0023665F">
      <w:pPr>
        <w:pStyle w:val="af9"/>
        <w:numPr>
          <w:ilvl w:val="0"/>
          <w:numId w:val="8"/>
        </w:numPr>
        <w:ind w:left="0" w:firstLine="640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С</w:t>
      </w:r>
      <w:r w:rsidR="006E7FD7" w:rsidRPr="00D5267A">
        <w:rPr>
          <w:rFonts w:ascii="Arial" w:hAnsi="Arial" w:cs="Arial"/>
          <w:sz w:val="24"/>
          <w:szCs w:val="24"/>
        </w:rPr>
        <w:t>тимулирующ</w:t>
      </w:r>
      <w:r w:rsidRPr="00D5267A">
        <w:rPr>
          <w:rFonts w:ascii="Arial" w:hAnsi="Arial" w:cs="Arial"/>
          <w:sz w:val="24"/>
          <w:szCs w:val="24"/>
        </w:rPr>
        <w:t>ие</w:t>
      </w:r>
      <w:r w:rsidR="006E7FD7" w:rsidRPr="00D5267A">
        <w:rPr>
          <w:rFonts w:ascii="Arial" w:hAnsi="Arial" w:cs="Arial"/>
          <w:sz w:val="24"/>
          <w:szCs w:val="24"/>
        </w:rPr>
        <w:t xml:space="preserve"> </w:t>
      </w:r>
      <w:r w:rsidRPr="00D5267A">
        <w:rPr>
          <w:rFonts w:ascii="Arial" w:hAnsi="Arial" w:cs="Arial"/>
          <w:sz w:val="24"/>
          <w:szCs w:val="24"/>
        </w:rPr>
        <w:t xml:space="preserve">выплаты </w:t>
      </w:r>
      <w:r w:rsidR="006E7FD7" w:rsidRPr="00D5267A">
        <w:rPr>
          <w:rFonts w:ascii="Arial" w:hAnsi="Arial" w:cs="Arial"/>
          <w:sz w:val="24"/>
          <w:szCs w:val="24"/>
        </w:rPr>
        <w:t>предназначены для усиления заинтересованности руководител</w:t>
      </w:r>
      <w:r w:rsidR="00412625" w:rsidRPr="00D5267A">
        <w:rPr>
          <w:rFonts w:ascii="Arial" w:hAnsi="Arial" w:cs="Arial"/>
          <w:sz w:val="24"/>
          <w:szCs w:val="24"/>
        </w:rPr>
        <w:t>ей</w:t>
      </w:r>
      <w:r w:rsidR="006E7FD7" w:rsidRPr="00D5267A">
        <w:rPr>
          <w:rFonts w:ascii="Arial" w:hAnsi="Arial" w:cs="Arial"/>
          <w:sz w:val="24"/>
          <w:szCs w:val="24"/>
        </w:rPr>
        <w:t xml:space="preserve"> в повышении результативности профессиональной деятельности, в качественном результате своего труда, своевременного выполнения своих должностных обязанностей, а также </w:t>
      </w:r>
      <w:r w:rsidR="00005BBB" w:rsidRPr="00D5267A">
        <w:rPr>
          <w:rFonts w:ascii="Arial" w:hAnsi="Arial" w:cs="Arial"/>
          <w:sz w:val="24"/>
          <w:szCs w:val="24"/>
        </w:rPr>
        <w:t>в целях</w:t>
      </w:r>
      <w:r w:rsidR="006E7FD7" w:rsidRPr="00D5267A">
        <w:rPr>
          <w:rFonts w:ascii="Arial" w:hAnsi="Arial" w:cs="Arial"/>
          <w:sz w:val="24"/>
          <w:szCs w:val="24"/>
        </w:rPr>
        <w:t xml:space="preserve"> поощрения за выполненную надлежащим образом работу.</w:t>
      </w:r>
    </w:p>
    <w:p w:rsidR="00E705F5" w:rsidRPr="00D5267A" w:rsidRDefault="00E705F5" w:rsidP="00E705F5">
      <w:pPr>
        <w:pStyle w:val="af3"/>
        <w:numPr>
          <w:ilvl w:val="0"/>
          <w:numId w:val="8"/>
        </w:numPr>
        <w:spacing w:before="0" w:after="0" w:line="232" w:lineRule="atLeast"/>
        <w:ind w:left="0" w:firstLine="709"/>
        <w:jc w:val="both"/>
        <w:rPr>
          <w:rFonts w:ascii="Arial" w:hAnsi="Arial" w:cs="Arial"/>
        </w:rPr>
      </w:pPr>
      <w:r w:rsidRPr="00D5267A">
        <w:rPr>
          <w:rFonts w:ascii="Arial" w:hAnsi="Arial" w:cs="Arial"/>
        </w:rPr>
        <w:t xml:space="preserve">Руководителям </w:t>
      </w:r>
      <w:r w:rsidR="00AE022A" w:rsidRPr="00D5267A">
        <w:rPr>
          <w:rFonts w:ascii="Arial" w:hAnsi="Arial" w:cs="Arial"/>
        </w:rPr>
        <w:t xml:space="preserve">муниципальных </w:t>
      </w:r>
      <w:r w:rsidRPr="00D5267A">
        <w:rPr>
          <w:rFonts w:ascii="Arial" w:hAnsi="Arial" w:cs="Arial"/>
          <w:bCs/>
          <w:iCs/>
        </w:rPr>
        <w:t xml:space="preserve">учреждений, </w:t>
      </w:r>
      <w:r w:rsidR="00AE022A" w:rsidRPr="00D5267A">
        <w:rPr>
          <w:rFonts w:ascii="Arial" w:hAnsi="Arial" w:cs="Arial"/>
          <w:spacing w:val="-10"/>
        </w:rPr>
        <w:t>подведомственны</w:t>
      </w:r>
      <w:r w:rsidR="00E56540" w:rsidRPr="00D5267A">
        <w:rPr>
          <w:rFonts w:ascii="Arial" w:hAnsi="Arial" w:cs="Arial"/>
          <w:spacing w:val="-10"/>
        </w:rPr>
        <w:t>х</w:t>
      </w:r>
      <w:r w:rsidRPr="00D5267A">
        <w:rPr>
          <w:rFonts w:ascii="Arial" w:hAnsi="Arial" w:cs="Arial"/>
          <w:spacing w:val="-10"/>
        </w:rPr>
        <w:t xml:space="preserve"> управлению по культуре, молодежной </w:t>
      </w:r>
      <w:r w:rsidR="004C624F" w:rsidRPr="00D5267A">
        <w:rPr>
          <w:rFonts w:ascii="Arial" w:hAnsi="Arial" w:cs="Arial"/>
          <w:spacing w:val="-10"/>
        </w:rPr>
        <w:t>политике, физической</w:t>
      </w:r>
      <w:r w:rsidRPr="00D5267A">
        <w:rPr>
          <w:rFonts w:ascii="Arial" w:hAnsi="Arial" w:cs="Arial"/>
          <w:spacing w:val="-10"/>
        </w:rPr>
        <w:t xml:space="preserve"> культуре и спорту</w:t>
      </w:r>
      <w:r w:rsidRPr="00D5267A">
        <w:rPr>
          <w:rFonts w:ascii="Arial" w:hAnsi="Arial" w:cs="Arial"/>
          <w:bCs/>
          <w:iCs/>
        </w:rPr>
        <w:t xml:space="preserve"> администрации муниципального </w:t>
      </w:r>
      <w:r w:rsidR="004C624F" w:rsidRPr="00D5267A">
        <w:rPr>
          <w:rFonts w:ascii="Arial" w:hAnsi="Arial" w:cs="Arial"/>
          <w:bCs/>
          <w:iCs/>
        </w:rPr>
        <w:t>образования Ефремовский</w:t>
      </w:r>
      <w:r w:rsidRPr="00D5267A">
        <w:rPr>
          <w:rFonts w:ascii="Arial" w:hAnsi="Arial" w:cs="Arial"/>
          <w:bCs/>
          <w:iCs/>
        </w:rPr>
        <w:t xml:space="preserve"> муниципальный   округ Тульской области</w:t>
      </w:r>
      <w:r w:rsidR="004650D1" w:rsidRPr="00D5267A">
        <w:rPr>
          <w:rFonts w:ascii="Arial" w:hAnsi="Arial" w:cs="Arial"/>
          <w:bCs/>
          <w:iCs/>
        </w:rPr>
        <w:t xml:space="preserve"> (далее – </w:t>
      </w:r>
      <w:r w:rsidR="00AE022A" w:rsidRPr="00D5267A">
        <w:rPr>
          <w:rFonts w:ascii="Arial" w:hAnsi="Arial" w:cs="Arial"/>
          <w:bCs/>
          <w:iCs/>
        </w:rPr>
        <w:t xml:space="preserve">муниципальных учреждений, </w:t>
      </w:r>
      <w:r w:rsidR="004650D1" w:rsidRPr="00D5267A">
        <w:rPr>
          <w:rFonts w:ascii="Arial" w:hAnsi="Arial" w:cs="Arial"/>
          <w:bCs/>
          <w:iCs/>
        </w:rPr>
        <w:t>руководители учреждений, управление</w:t>
      </w:r>
      <w:r w:rsidR="00AE022A" w:rsidRPr="00D5267A">
        <w:rPr>
          <w:rFonts w:ascii="Arial" w:hAnsi="Arial" w:cs="Arial"/>
          <w:bCs/>
          <w:iCs/>
        </w:rPr>
        <w:t xml:space="preserve"> соответственно</w:t>
      </w:r>
      <w:r w:rsidR="004650D1" w:rsidRPr="00D5267A">
        <w:rPr>
          <w:rFonts w:ascii="Arial" w:hAnsi="Arial" w:cs="Arial"/>
          <w:bCs/>
          <w:iCs/>
        </w:rPr>
        <w:t>)</w:t>
      </w:r>
      <w:r w:rsidRPr="00D5267A">
        <w:rPr>
          <w:rFonts w:ascii="Arial" w:hAnsi="Arial" w:cs="Arial"/>
          <w:bCs/>
          <w:iCs/>
        </w:rPr>
        <w:t xml:space="preserve">, </w:t>
      </w:r>
      <w:r w:rsidR="00003F3F" w:rsidRPr="00D5267A">
        <w:rPr>
          <w:rFonts w:ascii="Arial" w:hAnsi="Arial" w:cs="Arial"/>
          <w:bCs/>
          <w:iCs/>
        </w:rPr>
        <w:t xml:space="preserve">могут </w:t>
      </w:r>
      <w:r w:rsidRPr="00D5267A">
        <w:rPr>
          <w:rFonts w:ascii="Arial" w:hAnsi="Arial" w:cs="Arial"/>
        </w:rPr>
        <w:t>устанавлива</w:t>
      </w:r>
      <w:r w:rsidR="00003F3F" w:rsidRPr="00D5267A">
        <w:rPr>
          <w:rFonts w:ascii="Arial" w:hAnsi="Arial" w:cs="Arial"/>
        </w:rPr>
        <w:t>ться</w:t>
      </w:r>
      <w:r w:rsidRPr="00D5267A">
        <w:rPr>
          <w:rFonts w:ascii="Arial" w:hAnsi="Arial" w:cs="Arial"/>
        </w:rPr>
        <w:t xml:space="preserve"> следующие стимулирующие выплаты:</w:t>
      </w:r>
    </w:p>
    <w:p w:rsidR="00E705F5" w:rsidRPr="00D5267A" w:rsidRDefault="00E705F5" w:rsidP="004650D1">
      <w:pPr>
        <w:pStyle w:val="af9"/>
        <w:spacing w:line="232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-  </w:t>
      </w:r>
      <w:r w:rsidR="00CA43E8" w:rsidRPr="00D5267A">
        <w:rPr>
          <w:rFonts w:ascii="Arial" w:hAnsi="Arial" w:cs="Arial"/>
          <w:sz w:val="24"/>
          <w:szCs w:val="24"/>
        </w:rPr>
        <w:t xml:space="preserve">стимулирующая выплата </w:t>
      </w:r>
      <w:r w:rsidR="00252EB0" w:rsidRPr="00D5267A">
        <w:rPr>
          <w:rFonts w:ascii="Arial" w:hAnsi="Arial" w:cs="Arial"/>
          <w:sz w:val="24"/>
          <w:szCs w:val="24"/>
        </w:rPr>
        <w:t xml:space="preserve">по показателям оценки эффективности деятельности </w:t>
      </w:r>
      <w:r w:rsidR="00AE022A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5D67C9" w:rsidRPr="00D5267A">
        <w:rPr>
          <w:rFonts w:ascii="Arial" w:hAnsi="Arial" w:cs="Arial"/>
          <w:sz w:val="24"/>
          <w:szCs w:val="24"/>
        </w:rPr>
        <w:t xml:space="preserve"> за месяц</w:t>
      </w:r>
      <w:r w:rsidR="004C624F" w:rsidRPr="00D5267A">
        <w:rPr>
          <w:rFonts w:ascii="Arial" w:hAnsi="Arial" w:cs="Arial"/>
          <w:sz w:val="24"/>
          <w:szCs w:val="24"/>
        </w:rPr>
        <w:t>;</w:t>
      </w:r>
    </w:p>
    <w:p w:rsidR="00E705F5" w:rsidRPr="00D5267A" w:rsidRDefault="00CA43E8" w:rsidP="004650D1">
      <w:pPr>
        <w:pStyle w:val="af9"/>
        <w:spacing w:line="232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-  стимулирующая выплата </w:t>
      </w:r>
      <w:r w:rsidR="00252EB0" w:rsidRPr="00D5267A">
        <w:rPr>
          <w:rFonts w:ascii="Arial" w:hAnsi="Arial" w:cs="Arial"/>
          <w:sz w:val="24"/>
          <w:szCs w:val="24"/>
        </w:rPr>
        <w:t xml:space="preserve">по показателям оценки эффективности деятельности </w:t>
      </w:r>
      <w:r w:rsidR="00AE022A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252EB0" w:rsidRPr="00D5267A">
        <w:rPr>
          <w:rFonts w:ascii="Arial" w:hAnsi="Arial" w:cs="Arial"/>
          <w:sz w:val="24"/>
          <w:szCs w:val="24"/>
        </w:rPr>
        <w:t xml:space="preserve"> </w:t>
      </w:r>
      <w:r w:rsidR="005D67C9" w:rsidRPr="00D5267A">
        <w:rPr>
          <w:rFonts w:ascii="Arial" w:hAnsi="Arial" w:cs="Arial"/>
          <w:sz w:val="24"/>
          <w:szCs w:val="24"/>
        </w:rPr>
        <w:t>за год</w:t>
      </w:r>
      <w:r w:rsidR="00252EB0" w:rsidRPr="00D5267A">
        <w:rPr>
          <w:rFonts w:ascii="Arial" w:hAnsi="Arial" w:cs="Arial"/>
          <w:sz w:val="24"/>
          <w:szCs w:val="24"/>
        </w:rPr>
        <w:t>.</w:t>
      </w:r>
    </w:p>
    <w:p w:rsidR="004650D1" w:rsidRPr="00D5267A" w:rsidRDefault="004650D1" w:rsidP="000973B2">
      <w:pPr>
        <w:pStyle w:val="16"/>
        <w:tabs>
          <w:tab w:val="left" w:pos="0"/>
          <w:tab w:val="left" w:pos="142"/>
          <w:tab w:val="left" w:pos="1134"/>
        </w:tabs>
        <w:spacing w:after="0" w:line="20" w:lineRule="atLeast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Все выплаты стимулирующего характера производятся в пределах установленного фонда оплаты труда</w:t>
      </w:r>
      <w:r w:rsidR="004C624F" w:rsidRPr="00D5267A">
        <w:rPr>
          <w:rFonts w:ascii="Arial" w:hAnsi="Arial" w:cs="Arial"/>
          <w:sz w:val="24"/>
          <w:szCs w:val="24"/>
        </w:rPr>
        <w:t xml:space="preserve"> Учреждения</w:t>
      </w:r>
      <w:r w:rsidR="000973B2" w:rsidRPr="00D5267A">
        <w:rPr>
          <w:rFonts w:ascii="Arial" w:hAnsi="Arial" w:cs="Arial"/>
          <w:sz w:val="24"/>
          <w:szCs w:val="24"/>
        </w:rPr>
        <w:t xml:space="preserve"> </w:t>
      </w:r>
      <w:r w:rsidRPr="00D5267A">
        <w:rPr>
          <w:rFonts w:ascii="Arial" w:hAnsi="Arial" w:cs="Arial"/>
          <w:color w:val="FF0000"/>
          <w:sz w:val="24"/>
          <w:szCs w:val="24"/>
        </w:rPr>
        <w:t xml:space="preserve"> </w:t>
      </w:r>
      <w:r w:rsidR="000973B2" w:rsidRPr="00D5267A">
        <w:rPr>
          <w:rFonts w:ascii="Arial" w:hAnsi="Arial" w:cs="Arial"/>
          <w:sz w:val="24"/>
          <w:szCs w:val="24"/>
        </w:rPr>
        <w:t>и у</w:t>
      </w:r>
      <w:r w:rsidRPr="00D5267A">
        <w:rPr>
          <w:rFonts w:ascii="Arial" w:hAnsi="Arial" w:cs="Arial"/>
          <w:sz w:val="24"/>
          <w:szCs w:val="24"/>
        </w:rPr>
        <w:t>станавливаются в процентном отношении к должностному окладу руководителей учреждений.</w:t>
      </w:r>
    </w:p>
    <w:p w:rsidR="008C69FD" w:rsidRPr="00D5267A" w:rsidRDefault="00CA43E8" w:rsidP="00CA43E8">
      <w:pPr>
        <w:pStyle w:val="af9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Стимулирующая выплата </w:t>
      </w:r>
      <w:r w:rsidR="00252EB0" w:rsidRPr="00D5267A">
        <w:rPr>
          <w:rFonts w:ascii="Arial" w:hAnsi="Arial" w:cs="Arial"/>
          <w:sz w:val="24"/>
          <w:szCs w:val="24"/>
        </w:rPr>
        <w:t xml:space="preserve">по показателям оценки эффективности деятельности </w:t>
      </w:r>
      <w:r w:rsidR="00AE022A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252EB0" w:rsidRPr="00D5267A">
        <w:rPr>
          <w:rFonts w:ascii="Arial" w:hAnsi="Arial" w:cs="Arial"/>
          <w:sz w:val="24"/>
          <w:szCs w:val="24"/>
        </w:rPr>
        <w:t xml:space="preserve"> за месяц</w:t>
      </w:r>
      <w:r w:rsidR="00782CFA" w:rsidRPr="00D5267A">
        <w:rPr>
          <w:rFonts w:ascii="Arial" w:hAnsi="Arial" w:cs="Arial"/>
          <w:sz w:val="24"/>
          <w:szCs w:val="24"/>
        </w:rPr>
        <w:t xml:space="preserve"> не носит обязательный характер  и</w:t>
      </w:r>
      <w:r w:rsidR="00252EB0" w:rsidRPr="00D5267A">
        <w:rPr>
          <w:rFonts w:ascii="Arial" w:hAnsi="Arial" w:cs="Arial"/>
          <w:sz w:val="24"/>
          <w:szCs w:val="24"/>
        </w:rPr>
        <w:t xml:space="preserve"> </w:t>
      </w:r>
      <w:r w:rsidR="008C69FD" w:rsidRPr="00D5267A">
        <w:rPr>
          <w:rFonts w:ascii="Arial" w:hAnsi="Arial" w:cs="Arial"/>
          <w:sz w:val="24"/>
          <w:szCs w:val="24"/>
        </w:rPr>
        <w:t>мо</w:t>
      </w:r>
      <w:r w:rsidR="00782CFA" w:rsidRPr="00D5267A">
        <w:rPr>
          <w:rFonts w:ascii="Arial" w:hAnsi="Arial" w:cs="Arial"/>
          <w:sz w:val="24"/>
          <w:szCs w:val="24"/>
        </w:rPr>
        <w:t>жет</w:t>
      </w:r>
      <w:r w:rsidR="008C69FD" w:rsidRPr="00D5267A">
        <w:rPr>
          <w:rFonts w:ascii="Arial" w:hAnsi="Arial" w:cs="Arial"/>
          <w:sz w:val="24"/>
          <w:szCs w:val="24"/>
        </w:rPr>
        <w:t xml:space="preserve"> устанавливаться</w:t>
      </w:r>
      <w:r w:rsidR="00782CFA" w:rsidRPr="00D5267A">
        <w:rPr>
          <w:rFonts w:ascii="Arial" w:hAnsi="Arial" w:cs="Arial"/>
          <w:sz w:val="24"/>
          <w:szCs w:val="24"/>
        </w:rPr>
        <w:t xml:space="preserve"> при наличии финансовых средств в учреждении</w:t>
      </w:r>
      <w:r w:rsidR="00472767" w:rsidRPr="00D5267A">
        <w:rPr>
          <w:rFonts w:ascii="Arial" w:hAnsi="Arial" w:cs="Arial"/>
          <w:sz w:val="24"/>
          <w:szCs w:val="24"/>
        </w:rPr>
        <w:t>,</w:t>
      </w:r>
      <w:r w:rsidR="008C69FD" w:rsidRPr="00D5267A">
        <w:rPr>
          <w:rFonts w:ascii="Arial" w:hAnsi="Arial" w:cs="Arial"/>
          <w:sz w:val="24"/>
          <w:szCs w:val="24"/>
        </w:rPr>
        <w:t xml:space="preserve"> как за счет бюджетных, так и за счет средств от приносящей доход деятельности</w:t>
      </w:r>
      <w:r w:rsidR="00D71B35" w:rsidRPr="00D5267A">
        <w:rPr>
          <w:rFonts w:ascii="Arial" w:hAnsi="Arial" w:cs="Arial"/>
          <w:sz w:val="24"/>
          <w:szCs w:val="24"/>
        </w:rPr>
        <w:t xml:space="preserve"> в соответствии с </w:t>
      </w:r>
      <w:r w:rsidR="000973B2" w:rsidRPr="00D5267A">
        <w:rPr>
          <w:rFonts w:ascii="Arial" w:hAnsi="Arial" w:cs="Arial"/>
          <w:bCs/>
          <w:sz w:val="24"/>
          <w:szCs w:val="24"/>
        </w:rPr>
        <w:t>показателями  оценки эффективности деятельности учреждения</w:t>
      </w:r>
      <w:r w:rsidR="00D71B35" w:rsidRPr="00D5267A">
        <w:rPr>
          <w:rFonts w:ascii="Arial" w:hAnsi="Arial" w:cs="Arial"/>
          <w:sz w:val="24"/>
          <w:szCs w:val="24"/>
        </w:rPr>
        <w:t>, установленными приложением №1.</w:t>
      </w:r>
    </w:p>
    <w:p w:rsidR="004959C5" w:rsidRPr="00D5267A" w:rsidRDefault="004959C5" w:rsidP="00CA43E8">
      <w:pPr>
        <w:pStyle w:val="af9"/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Оценка </w:t>
      </w:r>
      <w:r w:rsidR="00252EB0" w:rsidRPr="00D5267A">
        <w:rPr>
          <w:rFonts w:ascii="Arial" w:hAnsi="Arial" w:cs="Arial"/>
          <w:sz w:val="24"/>
          <w:szCs w:val="24"/>
        </w:rPr>
        <w:t xml:space="preserve">эффективности деятельности </w:t>
      </w:r>
      <w:r w:rsidR="00AE022A" w:rsidRPr="00D5267A">
        <w:rPr>
          <w:rFonts w:ascii="Arial" w:hAnsi="Arial" w:cs="Arial"/>
          <w:sz w:val="24"/>
          <w:szCs w:val="24"/>
        </w:rPr>
        <w:t xml:space="preserve">муниципального </w:t>
      </w:r>
      <w:r w:rsidR="00252EB0" w:rsidRPr="00D5267A">
        <w:rPr>
          <w:rFonts w:ascii="Arial" w:hAnsi="Arial" w:cs="Arial"/>
          <w:sz w:val="24"/>
          <w:szCs w:val="24"/>
        </w:rPr>
        <w:t>учреждения</w:t>
      </w:r>
      <w:r w:rsidRPr="00D5267A">
        <w:rPr>
          <w:rFonts w:ascii="Arial" w:hAnsi="Arial" w:cs="Arial"/>
          <w:sz w:val="24"/>
          <w:szCs w:val="24"/>
        </w:rPr>
        <w:t xml:space="preserve"> </w:t>
      </w:r>
      <w:r w:rsidR="00252EB0" w:rsidRPr="00D5267A">
        <w:rPr>
          <w:rFonts w:ascii="Arial" w:hAnsi="Arial" w:cs="Arial"/>
          <w:sz w:val="24"/>
          <w:szCs w:val="24"/>
        </w:rPr>
        <w:t xml:space="preserve">за месяц </w:t>
      </w:r>
      <w:r w:rsidRPr="00D5267A">
        <w:rPr>
          <w:rFonts w:ascii="Arial" w:hAnsi="Arial" w:cs="Arial"/>
          <w:sz w:val="24"/>
          <w:szCs w:val="24"/>
        </w:rPr>
        <w:t>осуществляется сотрудником управления, курирующим соответствующее направление деятельности. На основании проведенной оценки</w:t>
      </w:r>
      <w:r w:rsidR="00DE1F64" w:rsidRPr="00D5267A">
        <w:rPr>
          <w:rFonts w:ascii="Arial" w:hAnsi="Arial" w:cs="Arial"/>
          <w:sz w:val="24"/>
          <w:szCs w:val="24"/>
        </w:rPr>
        <w:t xml:space="preserve">, </w:t>
      </w:r>
      <w:r w:rsidRPr="00D5267A">
        <w:rPr>
          <w:rFonts w:ascii="Arial" w:hAnsi="Arial" w:cs="Arial"/>
          <w:sz w:val="24"/>
          <w:szCs w:val="24"/>
        </w:rPr>
        <w:t>лицо, ответственное за проведение оценки, направляет служебную записку</w:t>
      </w:r>
      <w:r w:rsidR="00E67C4B" w:rsidRPr="00D5267A">
        <w:rPr>
          <w:rFonts w:ascii="Arial" w:hAnsi="Arial" w:cs="Arial"/>
          <w:sz w:val="24"/>
          <w:szCs w:val="24"/>
        </w:rPr>
        <w:t>,</w:t>
      </w:r>
      <w:r w:rsidRPr="00D5267A">
        <w:rPr>
          <w:rFonts w:ascii="Arial" w:hAnsi="Arial" w:cs="Arial"/>
          <w:sz w:val="24"/>
          <w:szCs w:val="24"/>
        </w:rPr>
        <w:t xml:space="preserve"> согласно утвержденной форме (Приложение №2)</w:t>
      </w:r>
      <w:r w:rsidR="00E67C4B" w:rsidRPr="00D5267A">
        <w:rPr>
          <w:rFonts w:ascii="Arial" w:hAnsi="Arial" w:cs="Arial"/>
          <w:sz w:val="24"/>
          <w:szCs w:val="24"/>
        </w:rPr>
        <w:t>,</w:t>
      </w:r>
      <w:r w:rsidRPr="00D5267A">
        <w:rPr>
          <w:rFonts w:ascii="Arial" w:hAnsi="Arial" w:cs="Arial"/>
          <w:sz w:val="24"/>
          <w:szCs w:val="24"/>
        </w:rPr>
        <w:t xml:space="preserve"> на рассмотрение </w:t>
      </w:r>
      <w:r w:rsidR="00DE1F64" w:rsidRPr="00D5267A">
        <w:rPr>
          <w:rFonts w:ascii="Arial" w:hAnsi="Arial" w:cs="Arial"/>
          <w:sz w:val="24"/>
          <w:szCs w:val="24"/>
        </w:rPr>
        <w:t>начальника управления.</w:t>
      </w:r>
    </w:p>
    <w:p w:rsidR="004959C5" w:rsidRPr="00D5267A" w:rsidRDefault="004959C5" w:rsidP="00CA43E8">
      <w:pPr>
        <w:pStyle w:val="af9"/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На основании рассмотрения служебной записки,</w:t>
      </w:r>
      <w:r w:rsidR="00DE1F64" w:rsidRPr="00D5267A">
        <w:rPr>
          <w:rFonts w:ascii="Arial" w:hAnsi="Arial" w:cs="Arial"/>
          <w:sz w:val="24"/>
          <w:szCs w:val="24"/>
        </w:rPr>
        <w:t xml:space="preserve"> начальник управления</w:t>
      </w:r>
      <w:r w:rsidRPr="00D5267A">
        <w:rPr>
          <w:rFonts w:ascii="Arial" w:hAnsi="Arial" w:cs="Arial"/>
          <w:sz w:val="24"/>
          <w:szCs w:val="24"/>
        </w:rPr>
        <w:t xml:space="preserve"> принимает решение о размере </w:t>
      </w:r>
      <w:r w:rsidR="00DE1F64" w:rsidRPr="00D5267A">
        <w:rPr>
          <w:rFonts w:ascii="Arial" w:hAnsi="Arial" w:cs="Arial"/>
          <w:sz w:val="24"/>
          <w:szCs w:val="24"/>
        </w:rPr>
        <w:t xml:space="preserve">премиальной выплаты </w:t>
      </w:r>
      <w:r w:rsidR="00E56540" w:rsidRPr="00D5267A">
        <w:rPr>
          <w:rFonts w:ascii="Arial" w:hAnsi="Arial" w:cs="Arial"/>
          <w:sz w:val="24"/>
          <w:szCs w:val="24"/>
        </w:rPr>
        <w:t>по показателям оценки эффективности деятельности муниципальных учреждений з</w:t>
      </w:r>
      <w:r w:rsidR="005D67C9" w:rsidRPr="00D5267A">
        <w:rPr>
          <w:rFonts w:ascii="Arial" w:hAnsi="Arial" w:cs="Arial"/>
          <w:sz w:val="24"/>
          <w:szCs w:val="24"/>
        </w:rPr>
        <w:t>а месяц</w:t>
      </w:r>
      <w:r w:rsidRPr="00D5267A">
        <w:rPr>
          <w:rFonts w:ascii="Arial" w:hAnsi="Arial" w:cs="Arial"/>
          <w:sz w:val="24"/>
          <w:szCs w:val="24"/>
        </w:rPr>
        <w:t xml:space="preserve">, которое оформляется </w:t>
      </w:r>
      <w:r w:rsidR="00DE1F64" w:rsidRPr="00D5267A">
        <w:rPr>
          <w:rFonts w:ascii="Arial" w:hAnsi="Arial" w:cs="Arial"/>
          <w:sz w:val="24"/>
          <w:szCs w:val="24"/>
        </w:rPr>
        <w:t>приказом начальника управления.</w:t>
      </w:r>
    </w:p>
    <w:p w:rsidR="00126DB1" w:rsidRPr="00D5267A" w:rsidRDefault="000973B2" w:rsidP="00CA43E8">
      <w:pPr>
        <w:pStyle w:val="af9"/>
        <w:numPr>
          <w:ilvl w:val="0"/>
          <w:numId w:val="8"/>
        </w:numPr>
        <w:tabs>
          <w:tab w:val="left" w:pos="0"/>
        </w:tabs>
        <w:spacing w:line="2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Стимулирующая выплата </w:t>
      </w:r>
      <w:r w:rsidR="005D67C9" w:rsidRPr="00D5267A">
        <w:rPr>
          <w:rFonts w:ascii="Arial" w:hAnsi="Arial" w:cs="Arial"/>
          <w:sz w:val="24"/>
          <w:szCs w:val="24"/>
        </w:rPr>
        <w:t xml:space="preserve">по показателям оценки эффективности деятельности </w:t>
      </w:r>
      <w:r w:rsidR="00E56540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5D67C9" w:rsidRPr="00D5267A">
        <w:rPr>
          <w:rFonts w:ascii="Arial" w:hAnsi="Arial" w:cs="Arial"/>
          <w:sz w:val="24"/>
          <w:szCs w:val="24"/>
        </w:rPr>
        <w:t xml:space="preserve"> за </w:t>
      </w:r>
      <w:r w:rsidR="00E56540" w:rsidRPr="00D5267A">
        <w:rPr>
          <w:rFonts w:ascii="Arial" w:hAnsi="Arial" w:cs="Arial"/>
          <w:sz w:val="24"/>
          <w:szCs w:val="24"/>
        </w:rPr>
        <w:t>год устанавлива</w:t>
      </w:r>
      <w:r w:rsidR="00594ED7" w:rsidRPr="00D5267A">
        <w:rPr>
          <w:rFonts w:ascii="Arial" w:hAnsi="Arial" w:cs="Arial"/>
          <w:sz w:val="24"/>
          <w:szCs w:val="24"/>
        </w:rPr>
        <w:t>е</w:t>
      </w:r>
      <w:r w:rsidR="00E56540" w:rsidRPr="00D5267A">
        <w:rPr>
          <w:rFonts w:ascii="Arial" w:hAnsi="Arial" w:cs="Arial"/>
          <w:sz w:val="24"/>
          <w:szCs w:val="24"/>
        </w:rPr>
        <w:t>тся</w:t>
      </w:r>
      <w:r w:rsidR="00A44B00" w:rsidRPr="00D5267A">
        <w:rPr>
          <w:rFonts w:ascii="Arial" w:hAnsi="Arial" w:cs="Arial"/>
          <w:sz w:val="24"/>
          <w:szCs w:val="24"/>
        </w:rPr>
        <w:t xml:space="preserve"> комиссией </w:t>
      </w:r>
      <w:r w:rsidR="00A44B00" w:rsidRPr="00D5267A">
        <w:rPr>
          <w:rFonts w:ascii="Arial" w:hAnsi="Arial" w:cs="Arial"/>
          <w:color w:val="000000"/>
          <w:sz w:val="24"/>
          <w:szCs w:val="24"/>
        </w:rPr>
        <w:t xml:space="preserve">по </w:t>
      </w:r>
      <w:r w:rsidR="004650D1" w:rsidRPr="00D5267A">
        <w:rPr>
          <w:rFonts w:ascii="Arial" w:hAnsi="Arial" w:cs="Arial"/>
          <w:color w:val="000000"/>
          <w:sz w:val="24"/>
          <w:szCs w:val="24"/>
        </w:rPr>
        <w:t>распределению</w:t>
      </w:r>
      <w:r w:rsidR="00A44B00" w:rsidRPr="00D5267A">
        <w:rPr>
          <w:rFonts w:ascii="Arial" w:hAnsi="Arial" w:cs="Arial"/>
          <w:color w:val="000000"/>
          <w:sz w:val="24"/>
          <w:szCs w:val="24"/>
        </w:rPr>
        <w:t xml:space="preserve"> </w:t>
      </w:r>
      <w:r w:rsidR="00A44B00" w:rsidRPr="00D5267A">
        <w:rPr>
          <w:rFonts w:ascii="Arial" w:hAnsi="Arial" w:cs="Arial"/>
          <w:sz w:val="24"/>
          <w:szCs w:val="24"/>
        </w:rPr>
        <w:t xml:space="preserve">стимулирующих выплат </w:t>
      </w:r>
      <w:r w:rsidR="008B1FAB" w:rsidRPr="00D5267A">
        <w:rPr>
          <w:rFonts w:ascii="Arial" w:hAnsi="Arial" w:cs="Arial"/>
          <w:sz w:val="24"/>
          <w:szCs w:val="24"/>
        </w:rPr>
        <w:t>руководителям муниципальных</w:t>
      </w:r>
      <w:r w:rsidR="00A44B00" w:rsidRPr="00D5267A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  <w:r w:rsidR="00A44B00"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 по культуре, молодежной политике,</w:t>
      </w:r>
      <w:r w:rsidR="008B1FAB" w:rsidRPr="00D5267A">
        <w:rPr>
          <w:rFonts w:ascii="Arial" w:hAnsi="Arial" w:cs="Arial"/>
          <w:spacing w:val="-10"/>
          <w:sz w:val="24"/>
          <w:szCs w:val="24"/>
        </w:rPr>
        <w:t xml:space="preserve"> </w:t>
      </w:r>
      <w:r w:rsidR="00A44B00" w:rsidRPr="00D5267A">
        <w:rPr>
          <w:rFonts w:ascii="Arial" w:hAnsi="Arial" w:cs="Arial"/>
          <w:spacing w:val="-10"/>
          <w:sz w:val="24"/>
          <w:szCs w:val="24"/>
        </w:rPr>
        <w:t>физической культуре и спорту</w:t>
      </w:r>
      <w:r w:rsidR="00A44B00"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</w:t>
      </w:r>
      <w:r w:rsidR="008B1FAB" w:rsidRPr="00D5267A">
        <w:rPr>
          <w:rFonts w:ascii="Arial" w:hAnsi="Arial" w:cs="Arial"/>
          <w:bCs/>
          <w:iCs/>
          <w:sz w:val="24"/>
          <w:szCs w:val="24"/>
        </w:rPr>
        <w:t>образования Ефремовский</w:t>
      </w:r>
      <w:r w:rsidR="00A44B00"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8B1FAB" w:rsidRPr="00D5267A">
        <w:rPr>
          <w:rFonts w:ascii="Arial" w:hAnsi="Arial" w:cs="Arial"/>
          <w:bCs/>
          <w:iCs/>
          <w:sz w:val="24"/>
          <w:szCs w:val="24"/>
        </w:rPr>
        <w:t>муниципальный округ</w:t>
      </w:r>
      <w:r w:rsidR="00A44B00" w:rsidRPr="00D5267A">
        <w:rPr>
          <w:rFonts w:ascii="Arial" w:hAnsi="Arial" w:cs="Arial"/>
          <w:bCs/>
          <w:iCs/>
          <w:sz w:val="24"/>
          <w:szCs w:val="24"/>
        </w:rPr>
        <w:t xml:space="preserve"> Тульской области (далее –</w:t>
      </w:r>
      <w:r w:rsidR="00126DB1"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A44B00" w:rsidRPr="00D5267A">
        <w:rPr>
          <w:rFonts w:ascii="Arial" w:hAnsi="Arial" w:cs="Arial"/>
          <w:bCs/>
          <w:iCs/>
          <w:sz w:val="24"/>
          <w:szCs w:val="24"/>
        </w:rPr>
        <w:t>Комиссия)</w:t>
      </w:r>
      <w:r w:rsidR="004650D1" w:rsidRPr="00D5267A">
        <w:rPr>
          <w:rFonts w:ascii="Arial" w:hAnsi="Arial" w:cs="Arial"/>
          <w:bCs/>
          <w:iCs/>
          <w:sz w:val="24"/>
          <w:szCs w:val="24"/>
        </w:rPr>
        <w:t xml:space="preserve"> и </w:t>
      </w:r>
      <w:r w:rsidR="00E56540" w:rsidRPr="00D5267A">
        <w:rPr>
          <w:rFonts w:ascii="Arial" w:hAnsi="Arial" w:cs="Arial"/>
          <w:bCs/>
          <w:iCs/>
          <w:sz w:val="24"/>
          <w:szCs w:val="24"/>
        </w:rPr>
        <w:t>утвержда</w:t>
      </w:r>
      <w:r w:rsidR="00594ED7" w:rsidRPr="00D5267A">
        <w:rPr>
          <w:rFonts w:ascii="Arial" w:hAnsi="Arial" w:cs="Arial"/>
          <w:bCs/>
          <w:iCs/>
          <w:sz w:val="24"/>
          <w:szCs w:val="24"/>
        </w:rPr>
        <w:t>е</w:t>
      </w:r>
      <w:r w:rsidR="00E56540" w:rsidRPr="00D5267A">
        <w:rPr>
          <w:rFonts w:ascii="Arial" w:hAnsi="Arial" w:cs="Arial"/>
          <w:bCs/>
          <w:iCs/>
          <w:sz w:val="24"/>
          <w:szCs w:val="24"/>
        </w:rPr>
        <w:t>тся</w:t>
      </w:r>
      <w:r w:rsidR="004650D1" w:rsidRPr="00D5267A">
        <w:rPr>
          <w:rFonts w:ascii="Arial" w:hAnsi="Arial" w:cs="Arial"/>
          <w:bCs/>
          <w:iCs/>
          <w:sz w:val="24"/>
          <w:szCs w:val="24"/>
        </w:rPr>
        <w:t xml:space="preserve"> приказом начальника управления</w:t>
      </w:r>
      <w:r w:rsidR="00126DB1" w:rsidRPr="00D5267A">
        <w:rPr>
          <w:rFonts w:ascii="Arial" w:hAnsi="Arial" w:cs="Arial"/>
          <w:bCs/>
          <w:iCs/>
          <w:sz w:val="24"/>
          <w:szCs w:val="24"/>
        </w:rPr>
        <w:t xml:space="preserve">. </w:t>
      </w:r>
    </w:p>
    <w:p w:rsidR="00CA43E8" w:rsidRPr="00D5267A" w:rsidRDefault="00126DB1" w:rsidP="00CA43E8">
      <w:pPr>
        <w:pStyle w:val="af9"/>
        <w:numPr>
          <w:ilvl w:val="0"/>
          <w:numId w:val="8"/>
        </w:numPr>
        <w:ind w:left="0" w:firstLine="640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В состав Комиссии входят сотрудники управления и п</w:t>
      </w:r>
      <w:r w:rsidR="00A44B00" w:rsidRPr="00D5267A">
        <w:rPr>
          <w:rFonts w:ascii="Arial" w:hAnsi="Arial" w:cs="Arial"/>
          <w:color w:val="000000"/>
          <w:sz w:val="24"/>
          <w:szCs w:val="24"/>
        </w:rPr>
        <w:t xml:space="preserve">редставитель </w:t>
      </w:r>
      <w:r w:rsidR="00A44B00" w:rsidRPr="00D5267A">
        <w:rPr>
          <w:rFonts w:ascii="Arial" w:hAnsi="Arial" w:cs="Arial"/>
          <w:sz w:val="24"/>
          <w:szCs w:val="24"/>
        </w:rPr>
        <w:t>муниципального казенного учреждения «Централизованная бухгалтерия»</w:t>
      </w:r>
      <w:r w:rsidRPr="00D5267A">
        <w:rPr>
          <w:rFonts w:ascii="Arial" w:hAnsi="Arial" w:cs="Arial"/>
          <w:sz w:val="24"/>
          <w:szCs w:val="24"/>
        </w:rPr>
        <w:t>. Персональный состав Комиссии утверждается приказом начальника управления.</w:t>
      </w:r>
      <w:r w:rsidR="00CA43E8" w:rsidRPr="00D5267A">
        <w:rPr>
          <w:rFonts w:ascii="Arial" w:hAnsi="Arial" w:cs="Arial"/>
          <w:sz w:val="24"/>
          <w:szCs w:val="24"/>
        </w:rPr>
        <w:t xml:space="preserve"> </w:t>
      </w:r>
    </w:p>
    <w:p w:rsidR="00CA43E8" w:rsidRPr="00D5267A" w:rsidRDefault="00CA43E8" w:rsidP="00CA43E8">
      <w:pPr>
        <w:pStyle w:val="af9"/>
        <w:numPr>
          <w:ilvl w:val="0"/>
          <w:numId w:val="8"/>
        </w:numPr>
        <w:ind w:left="0" w:firstLine="640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Руководители учреждений предоставляют на рассмотрение Комиссии заполненные отчеты по основным и дополнительным показателям  оценки эффективности деятельности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учреждений</w:t>
      </w:r>
      <w:r w:rsidRPr="00D5267A">
        <w:rPr>
          <w:rFonts w:ascii="Arial" w:hAnsi="Arial" w:cs="Arial"/>
          <w:sz w:val="24"/>
          <w:szCs w:val="24"/>
        </w:rPr>
        <w:t>,  установленным  в приложении №3</w:t>
      </w:r>
      <w:r w:rsidR="00557820" w:rsidRPr="00D5267A">
        <w:rPr>
          <w:rFonts w:ascii="Arial" w:hAnsi="Arial" w:cs="Arial"/>
          <w:sz w:val="24"/>
          <w:szCs w:val="24"/>
        </w:rPr>
        <w:t xml:space="preserve">, </w:t>
      </w:r>
      <w:r w:rsidR="00867B52" w:rsidRPr="00D5267A">
        <w:rPr>
          <w:rFonts w:ascii="Arial" w:hAnsi="Arial" w:cs="Arial"/>
          <w:sz w:val="24"/>
          <w:szCs w:val="24"/>
        </w:rPr>
        <w:t xml:space="preserve"> а также</w:t>
      </w:r>
      <w:r w:rsidR="00557820" w:rsidRPr="00D5267A">
        <w:rPr>
          <w:rFonts w:ascii="Arial" w:hAnsi="Arial" w:cs="Arial"/>
          <w:sz w:val="24"/>
          <w:szCs w:val="24"/>
        </w:rPr>
        <w:t xml:space="preserve"> </w:t>
      </w:r>
      <w:r w:rsidR="00867B52" w:rsidRPr="00D5267A">
        <w:rPr>
          <w:rFonts w:ascii="Arial" w:hAnsi="Arial" w:cs="Arial"/>
          <w:sz w:val="24"/>
          <w:szCs w:val="24"/>
        </w:rPr>
        <w:t xml:space="preserve"> </w:t>
      </w:r>
      <w:r w:rsidR="00557820" w:rsidRPr="00D5267A">
        <w:rPr>
          <w:rFonts w:ascii="Arial" w:hAnsi="Arial" w:cs="Arial"/>
          <w:sz w:val="24"/>
          <w:szCs w:val="24"/>
        </w:rPr>
        <w:t>д</w:t>
      </w:r>
      <w:r w:rsidR="00867B52" w:rsidRPr="00D5267A">
        <w:rPr>
          <w:rFonts w:ascii="Arial" w:hAnsi="Arial" w:cs="Arial"/>
          <w:sz w:val="24"/>
          <w:szCs w:val="24"/>
        </w:rPr>
        <w:t>окументы, подтверждающие данные, указанные в отчете</w:t>
      </w:r>
      <w:r w:rsidRPr="00D5267A">
        <w:rPr>
          <w:rFonts w:ascii="Arial" w:hAnsi="Arial" w:cs="Arial"/>
          <w:sz w:val="24"/>
          <w:szCs w:val="24"/>
        </w:rPr>
        <w:t>.</w:t>
      </w:r>
    </w:p>
    <w:p w:rsidR="00867B52" w:rsidRPr="00D5267A" w:rsidRDefault="00557820" w:rsidP="00CA43E8">
      <w:pPr>
        <w:pStyle w:val="af9"/>
        <w:numPr>
          <w:ilvl w:val="0"/>
          <w:numId w:val="8"/>
        </w:numPr>
        <w:ind w:left="0" w:firstLine="640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Комиссия, </w:t>
      </w:r>
      <w:r w:rsidR="00867B52" w:rsidRPr="00D5267A">
        <w:rPr>
          <w:rFonts w:ascii="Arial" w:hAnsi="Arial" w:cs="Arial"/>
          <w:sz w:val="24"/>
          <w:szCs w:val="24"/>
        </w:rPr>
        <w:t>осуществляет проверку достоверности показателей отчета на основании подтверждающих документов  и присваивает каждому показателю весовое значение:</w:t>
      </w:r>
    </w:p>
    <w:p w:rsidR="00952C45" w:rsidRPr="00D5267A" w:rsidRDefault="00867B52" w:rsidP="00952C45">
      <w:pPr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балл</w:t>
      </w:r>
      <w:r w:rsidR="00952C45" w:rsidRPr="00D5267A">
        <w:rPr>
          <w:rFonts w:ascii="Arial" w:hAnsi="Arial" w:cs="Arial"/>
          <w:sz w:val="24"/>
          <w:szCs w:val="24"/>
        </w:rPr>
        <w:t>ы</w:t>
      </w:r>
      <w:r w:rsidRPr="00D5267A">
        <w:rPr>
          <w:rFonts w:ascii="Arial" w:hAnsi="Arial" w:cs="Arial"/>
          <w:sz w:val="24"/>
          <w:szCs w:val="24"/>
        </w:rPr>
        <w:t xml:space="preserve"> - по основным показателям</w:t>
      </w:r>
      <w:r w:rsidR="00B3528C" w:rsidRPr="00D5267A">
        <w:rPr>
          <w:rFonts w:ascii="Arial" w:hAnsi="Arial" w:cs="Arial"/>
          <w:sz w:val="24"/>
          <w:szCs w:val="24"/>
        </w:rPr>
        <w:t>,</w:t>
      </w:r>
      <w:r w:rsidR="00952C45" w:rsidRPr="00D5267A">
        <w:rPr>
          <w:rFonts w:ascii="Arial" w:hAnsi="Arial" w:cs="Arial"/>
          <w:bCs/>
          <w:iCs/>
          <w:sz w:val="24"/>
          <w:szCs w:val="24"/>
        </w:rPr>
        <w:t xml:space="preserve"> с последующим </w:t>
      </w:r>
      <w:r w:rsidR="00B3528C" w:rsidRPr="00D5267A">
        <w:rPr>
          <w:rFonts w:ascii="Arial" w:hAnsi="Arial" w:cs="Arial"/>
          <w:bCs/>
          <w:iCs/>
          <w:sz w:val="24"/>
          <w:szCs w:val="24"/>
        </w:rPr>
        <w:t xml:space="preserve">их переводом </w:t>
      </w:r>
      <w:r w:rsidR="00952C45" w:rsidRPr="00D5267A">
        <w:rPr>
          <w:rFonts w:ascii="Arial" w:hAnsi="Arial" w:cs="Arial"/>
          <w:sz w:val="24"/>
          <w:szCs w:val="24"/>
        </w:rPr>
        <w:t xml:space="preserve">в процентные доплаты </w:t>
      </w:r>
      <w:r w:rsidR="00952C45" w:rsidRPr="00D5267A">
        <w:rPr>
          <w:rFonts w:ascii="Arial" w:hAnsi="Arial" w:cs="Arial"/>
          <w:bCs/>
          <w:iCs/>
          <w:sz w:val="24"/>
          <w:szCs w:val="24"/>
        </w:rPr>
        <w:t>согласно утвержденной шкале (Приложение №4);</w:t>
      </w:r>
    </w:p>
    <w:p w:rsidR="00952C45" w:rsidRPr="00D5267A" w:rsidRDefault="00952C45" w:rsidP="00867B52">
      <w:pPr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проценты –</w:t>
      </w:r>
      <w:r w:rsidRPr="00D5267A">
        <w:rPr>
          <w:rFonts w:ascii="Arial" w:hAnsi="Arial" w:cs="Arial"/>
          <w:sz w:val="24"/>
          <w:szCs w:val="24"/>
        </w:rPr>
        <w:t xml:space="preserve"> по дополнительным показателям  оценки эффективности деятельности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учреждений.</w:t>
      </w:r>
    </w:p>
    <w:p w:rsidR="00B3528C" w:rsidRPr="00D5267A" w:rsidRDefault="00B3528C" w:rsidP="00867B52">
      <w:pPr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Проценты, набранные по основным и дополнительным показателям, суммируются. </w:t>
      </w:r>
    </w:p>
    <w:p w:rsidR="00594ED7" w:rsidRPr="00D5267A" w:rsidRDefault="000A7814" w:rsidP="00594ED7">
      <w:pPr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11. </w:t>
      </w:r>
      <w:r w:rsidR="00594ED7" w:rsidRPr="00D5267A">
        <w:rPr>
          <w:rFonts w:ascii="Arial" w:hAnsi="Arial" w:cs="Arial"/>
          <w:sz w:val="24"/>
          <w:szCs w:val="24"/>
        </w:rPr>
        <w:t xml:space="preserve">Стимулирующие </w:t>
      </w:r>
      <w:r w:rsidR="00CA43E8" w:rsidRPr="00D5267A">
        <w:rPr>
          <w:rFonts w:ascii="Arial" w:hAnsi="Arial" w:cs="Arial"/>
          <w:sz w:val="24"/>
          <w:szCs w:val="24"/>
        </w:rPr>
        <w:t xml:space="preserve"> выплаты по показателям оценки эффективности деятельности муниципальных учреждений за год устанавливаются </w:t>
      </w:r>
      <w:r w:rsidRPr="00D5267A">
        <w:rPr>
          <w:rFonts w:ascii="Arial" w:hAnsi="Arial" w:cs="Arial"/>
          <w:sz w:val="24"/>
          <w:szCs w:val="24"/>
        </w:rPr>
        <w:t>в январе текущего года</w:t>
      </w:r>
      <w:r w:rsidR="00782CFA" w:rsidRPr="00D5267A">
        <w:rPr>
          <w:rFonts w:ascii="Arial" w:hAnsi="Arial" w:cs="Arial"/>
          <w:sz w:val="24"/>
          <w:szCs w:val="24"/>
        </w:rPr>
        <w:t xml:space="preserve"> на срок 1 год, начиная с 2027 года</w:t>
      </w:r>
      <w:r w:rsidR="00472767" w:rsidRPr="00D5267A">
        <w:rPr>
          <w:rFonts w:ascii="Arial" w:hAnsi="Arial" w:cs="Arial"/>
          <w:sz w:val="24"/>
          <w:szCs w:val="24"/>
        </w:rPr>
        <w:t>.</w:t>
      </w:r>
    </w:p>
    <w:p w:rsidR="00EF71E3" w:rsidRPr="00D5267A" w:rsidRDefault="000A7814" w:rsidP="000A78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12. </w:t>
      </w:r>
      <w:r w:rsidR="00CA43E8" w:rsidRPr="00D5267A">
        <w:rPr>
          <w:rFonts w:ascii="Arial" w:hAnsi="Arial" w:cs="Arial"/>
          <w:bCs/>
          <w:iCs/>
          <w:sz w:val="24"/>
          <w:szCs w:val="24"/>
        </w:rPr>
        <w:t>Стимулирующа</w:t>
      </w:r>
      <w:r w:rsidR="00557820" w:rsidRPr="00D5267A">
        <w:rPr>
          <w:rFonts w:ascii="Arial" w:hAnsi="Arial" w:cs="Arial"/>
          <w:bCs/>
          <w:iCs/>
          <w:sz w:val="24"/>
          <w:szCs w:val="24"/>
        </w:rPr>
        <w:t xml:space="preserve">я </w:t>
      </w:r>
      <w:r w:rsidR="00E56540" w:rsidRPr="00D5267A">
        <w:rPr>
          <w:rFonts w:ascii="Arial" w:hAnsi="Arial" w:cs="Arial"/>
          <w:sz w:val="24"/>
          <w:szCs w:val="24"/>
        </w:rPr>
        <w:t>выплата</w:t>
      </w:r>
      <w:r w:rsidR="005D67C9" w:rsidRPr="00D5267A">
        <w:rPr>
          <w:rFonts w:ascii="Arial" w:hAnsi="Arial" w:cs="Arial"/>
          <w:sz w:val="24"/>
          <w:szCs w:val="24"/>
        </w:rPr>
        <w:t xml:space="preserve"> по показателям оценки эффективности деятельности </w:t>
      </w:r>
      <w:r w:rsidR="00E56540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5D67C9" w:rsidRPr="00D5267A">
        <w:rPr>
          <w:rFonts w:ascii="Arial" w:hAnsi="Arial" w:cs="Arial"/>
          <w:sz w:val="24"/>
          <w:szCs w:val="24"/>
        </w:rPr>
        <w:t xml:space="preserve"> за </w:t>
      </w:r>
      <w:r w:rsidR="00E56540" w:rsidRPr="00D5267A">
        <w:rPr>
          <w:rFonts w:ascii="Arial" w:hAnsi="Arial" w:cs="Arial"/>
          <w:sz w:val="24"/>
          <w:szCs w:val="24"/>
        </w:rPr>
        <w:t>год может</w:t>
      </w:r>
      <w:r w:rsidR="00EF71E3" w:rsidRPr="00D5267A">
        <w:rPr>
          <w:rFonts w:ascii="Arial" w:hAnsi="Arial" w:cs="Arial"/>
          <w:sz w:val="24"/>
          <w:szCs w:val="24"/>
        </w:rPr>
        <w:t xml:space="preserve"> быть отменена или ее размер может быть уменьшен при:</w:t>
      </w:r>
    </w:p>
    <w:p w:rsidR="00EF71E3" w:rsidRPr="00D5267A" w:rsidRDefault="00EF71E3" w:rsidP="00EF71E3">
      <w:pPr>
        <w:pStyle w:val="ConsPlusNormal"/>
        <w:ind w:firstLine="709"/>
        <w:jc w:val="both"/>
        <w:rPr>
          <w:sz w:val="24"/>
          <w:szCs w:val="24"/>
        </w:rPr>
      </w:pPr>
      <w:r w:rsidRPr="00D5267A">
        <w:rPr>
          <w:sz w:val="24"/>
          <w:szCs w:val="24"/>
        </w:rPr>
        <w:t xml:space="preserve">-  нарушении </w:t>
      </w:r>
      <w:r w:rsidR="00D43328" w:rsidRPr="00D5267A">
        <w:rPr>
          <w:sz w:val="24"/>
          <w:szCs w:val="24"/>
        </w:rPr>
        <w:t xml:space="preserve">руководителем учреждения </w:t>
      </w:r>
      <w:r w:rsidRPr="00D5267A">
        <w:rPr>
          <w:sz w:val="24"/>
          <w:szCs w:val="24"/>
        </w:rPr>
        <w:t xml:space="preserve">законодательства Российской Федерации, Тульской области, нормативных правовых актов администрации муниципального образования Ефремовский муниципальный округ Тульской области, приказов начальника </w:t>
      </w:r>
      <w:r w:rsidR="004650D1" w:rsidRPr="00D5267A">
        <w:rPr>
          <w:sz w:val="24"/>
          <w:szCs w:val="24"/>
        </w:rPr>
        <w:t>у</w:t>
      </w:r>
      <w:r w:rsidRPr="00D5267A">
        <w:rPr>
          <w:sz w:val="24"/>
          <w:szCs w:val="24"/>
        </w:rPr>
        <w:t>правления, Устава учреждения;</w:t>
      </w:r>
    </w:p>
    <w:p w:rsidR="00EF71E3" w:rsidRPr="00D5267A" w:rsidRDefault="00EF71E3" w:rsidP="00EF71E3">
      <w:pPr>
        <w:pStyle w:val="ConsPlusNormal"/>
        <w:ind w:firstLine="709"/>
        <w:jc w:val="both"/>
        <w:rPr>
          <w:sz w:val="24"/>
          <w:szCs w:val="24"/>
        </w:rPr>
      </w:pPr>
      <w:r w:rsidRPr="00D5267A">
        <w:rPr>
          <w:sz w:val="24"/>
          <w:szCs w:val="24"/>
        </w:rPr>
        <w:t>- нарушении</w:t>
      </w:r>
      <w:r w:rsidR="00D43328" w:rsidRPr="00D5267A">
        <w:rPr>
          <w:sz w:val="24"/>
          <w:szCs w:val="24"/>
        </w:rPr>
        <w:t xml:space="preserve"> </w:t>
      </w:r>
      <w:r w:rsidR="008B1FAB" w:rsidRPr="00D5267A">
        <w:rPr>
          <w:sz w:val="24"/>
          <w:szCs w:val="24"/>
        </w:rPr>
        <w:t>исполнительской</w:t>
      </w:r>
      <w:r w:rsidRPr="00D5267A">
        <w:rPr>
          <w:sz w:val="24"/>
          <w:szCs w:val="24"/>
        </w:rPr>
        <w:t xml:space="preserve"> дисциплины руководителем и сотрудниками учреждения;</w:t>
      </w:r>
    </w:p>
    <w:p w:rsidR="00EF71E3" w:rsidRPr="00D5267A" w:rsidRDefault="00EF71E3" w:rsidP="00EF71E3">
      <w:pPr>
        <w:pStyle w:val="15"/>
        <w:tabs>
          <w:tab w:val="center" w:pos="4960"/>
          <w:tab w:val="left" w:pos="7800"/>
          <w:tab w:val="left" w:pos="9498"/>
        </w:tabs>
        <w:ind w:left="0" w:righ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D5267A">
        <w:rPr>
          <w:rFonts w:ascii="Arial" w:hAnsi="Arial" w:cs="Arial"/>
          <w:b w:val="0"/>
          <w:sz w:val="24"/>
          <w:szCs w:val="24"/>
        </w:rPr>
        <w:t xml:space="preserve">- наличии </w:t>
      </w:r>
      <w:r w:rsidR="00D43328" w:rsidRPr="00D5267A">
        <w:rPr>
          <w:rFonts w:ascii="Arial" w:hAnsi="Arial" w:cs="Arial"/>
          <w:b w:val="0"/>
          <w:sz w:val="24"/>
          <w:szCs w:val="24"/>
        </w:rPr>
        <w:t xml:space="preserve">у учреждения </w:t>
      </w:r>
      <w:r w:rsidRPr="00D5267A">
        <w:rPr>
          <w:rFonts w:ascii="Arial" w:hAnsi="Arial" w:cs="Arial"/>
          <w:b w:val="0"/>
          <w:sz w:val="24"/>
          <w:szCs w:val="24"/>
        </w:rPr>
        <w:t>кредиторской задолженности по заработной плате, срок невыплаты которой превышает один месяц с момента, установленного локальными актами муниципального учреждения, как дата выплаты заработной платы;</w:t>
      </w:r>
    </w:p>
    <w:p w:rsidR="00EF71E3" w:rsidRPr="00D5267A" w:rsidRDefault="00EF71E3" w:rsidP="00EF71E3">
      <w:pPr>
        <w:pStyle w:val="15"/>
        <w:tabs>
          <w:tab w:val="center" w:pos="4960"/>
          <w:tab w:val="left" w:pos="7800"/>
          <w:tab w:val="left" w:pos="9498"/>
        </w:tabs>
        <w:ind w:left="0" w:righ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D5267A">
        <w:rPr>
          <w:rFonts w:ascii="Arial" w:hAnsi="Arial" w:cs="Arial"/>
          <w:b w:val="0"/>
          <w:sz w:val="24"/>
          <w:szCs w:val="24"/>
        </w:rPr>
        <w:t>- наличии</w:t>
      </w:r>
      <w:r w:rsidR="00D43328" w:rsidRPr="00D5267A">
        <w:rPr>
          <w:rFonts w:ascii="Arial" w:hAnsi="Arial" w:cs="Arial"/>
          <w:b w:val="0"/>
          <w:sz w:val="24"/>
          <w:szCs w:val="24"/>
        </w:rPr>
        <w:t xml:space="preserve"> у учреждения </w:t>
      </w:r>
      <w:r w:rsidRPr="00D5267A">
        <w:rPr>
          <w:rFonts w:ascii="Arial" w:hAnsi="Arial" w:cs="Arial"/>
          <w:b w:val="0"/>
          <w:sz w:val="24"/>
          <w:szCs w:val="24"/>
        </w:rPr>
        <w:t>кредиторской задолженности по налоговым и иным платежам в бюджет и внебюджетные фонды, срок неуплаты которых превышает один месяц с даты, когда платежи должны были быть осуществлены;</w:t>
      </w:r>
    </w:p>
    <w:p w:rsidR="00EF71E3" w:rsidRPr="00D5267A" w:rsidRDefault="00EF71E3" w:rsidP="00EF71E3">
      <w:pPr>
        <w:pStyle w:val="ConsPlusNormal"/>
        <w:ind w:firstLine="709"/>
        <w:jc w:val="both"/>
        <w:rPr>
          <w:sz w:val="24"/>
          <w:szCs w:val="24"/>
        </w:rPr>
      </w:pPr>
      <w:r w:rsidRPr="00D5267A">
        <w:rPr>
          <w:sz w:val="24"/>
          <w:szCs w:val="24"/>
        </w:rPr>
        <w:t xml:space="preserve">- наличии </w:t>
      </w:r>
      <w:r w:rsidR="00D43328" w:rsidRPr="00D5267A">
        <w:rPr>
          <w:sz w:val="24"/>
          <w:szCs w:val="24"/>
        </w:rPr>
        <w:t xml:space="preserve">у </w:t>
      </w:r>
      <w:r w:rsidR="00254BC0" w:rsidRPr="00D5267A">
        <w:rPr>
          <w:sz w:val="24"/>
          <w:szCs w:val="24"/>
        </w:rPr>
        <w:t>учреждения кредиторской</w:t>
      </w:r>
      <w:r w:rsidRPr="00D5267A">
        <w:rPr>
          <w:sz w:val="24"/>
          <w:szCs w:val="24"/>
        </w:rPr>
        <w:t xml:space="preserve"> задолженности</w:t>
      </w:r>
      <w:r w:rsidR="005E1D55" w:rsidRPr="00D5267A">
        <w:rPr>
          <w:sz w:val="24"/>
          <w:szCs w:val="24"/>
        </w:rPr>
        <w:t xml:space="preserve"> по платежам</w:t>
      </w:r>
      <w:r w:rsidRPr="00D5267A">
        <w:rPr>
          <w:sz w:val="24"/>
          <w:szCs w:val="24"/>
        </w:rPr>
        <w:t xml:space="preserve"> поставщикам и подрядчикам, срок неуплаты которых превышает два месяца с даты, когда платежи должны были быть осуществлены.</w:t>
      </w:r>
    </w:p>
    <w:p w:rsidR="00EF71E3" w:rsidRPr="00D5267A" w:rsidRDefault="00EF71E3" w:rsidP="00C54A07">
      <w:pPr>
        <w:pStyle w:val="af9"/>
        <w:numPr>
          <w:ilvl w:val="0"/>
          <w:numId w:val="19"/>
        </w:numPr>
        <w:ind w:left="0" w:firstLine="710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Снижение или отмена </w:t>
      </w:r>
      <w:r w:rsidR="00E56540" w:rsidRPr="00D5267A">
        <w:rPr>
          <w:rFonts w:ascii="Arial" w:hAnsi="Arial" w:cs="Arial"/>
          <w:sz w:val="24"/>
          <w:szCs w:val="24"/>
        </w:rPr>
        <w:t>премиальной выплаты</w:t>
      </w:r>
      <w:r w:rsidR="00D71B35" w:rsidRPr="00D5267A">
        <w:rPr>
          <w:rFonts w:ascii="Arial" w:hAnsi="Arial" w:cs="Arial"/>
          <w:sz w:val="24"/>
          <w:szCs w:val="24"/>
        </w:rPr>
        <w:t xml:space="preserve"> по показателям оценки эффективности деятельности </w:t>
      </w:r>
      <w:r w:rsidR="00E56540" w:rsidRPr="00D5267A">
        <w:rPr>
          <w:rFonts w:ascii="Arial" w:hAnsi="Arial" w:cs="Arial"/>
          <w:sz w:val="24"/>
          <w:szCs w:val="24"/>
        </w:rPr>
        <w:t>муниципальных учреждений</w:t>
      </w:r>
      <w:r w:rsidR="00D71B35" w:rsidRPr="00D5267A">
        <w:rPr>
          <w:rFonts w:ascii="Arial" w:hAnsi="Arial" w:cs="Arial"/>
          <w:sz w:val="24"/>
          <w:szCs w:val="24"/>
        </w:rPr>
        <w:t xml:space="preserve"> за год </w:t>
      </w:r>
      <w:r w:rsidRPr="00D5267A">
        <w:rPr>
          <w:rFonts w:ascii="Arial" w:hAnsi="Arial" w:cs="Arial"/>
          <w:sz w:val="24"/>
          <w:szCs w:val="24"/>
        </w:rPr>
        <w:t xml:space="preserve">осуществляется по решению </w:t>
      </w:r>
      <w:r w:rsidR="005E1D55" w:rsidRPr="00D5267A">
        <w:rPr>
          <w:rFonts w:ascii="Arial" w:hAnsi="Arial" w:cs="Arial"/>
          <w:sz w:val="24"/>
          <w:szCs w:val="24"/>
        </w:rPr>
        <w:t>К</w:t>
      </w:r>
      <w:r w:rsidRPr="00D5267A">
        <w:rPr>
          <w:rFonts w:ascii="Arial" w:hAnsi="Arial" w:cs="Arial"/>
          <w:sz w:val="24"/>
          <w:szCs w:val="24"/>
        </w:rPr>
        <w:t xml:space="preserve">омиссии и утверждается приказом начальника Управления.  </w:t>
      </w:r>
    </w:p>
    <w:p w:rsidR="00EF71E3" w:rsidRPr="00D5267A" w:rsidRDefault="00EF71E3" w:rsidP="00B248C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F71E3" w:rsidRPr="00D5267A" w:rsidRDefault="007F3E7F" w:rsidP="00B248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5E1D55" w:rsidRPr="00D5267A" w:rsidRDefault="005E1D55" w:rsidP="00C10CE9">
      <w:pPr>
        <w:jc w:val="right"/>
        <w:rPr>
          <w:rFonts w:ascii="Arial" w:hAnsi="Arial" w:cs="Arial"/>
          <w:sz w:val="24"/>
          <w:szCs w:val="24"/>
        </w:rPr>
      </w:pPr>
    </w:p>
    <w:p w:rsidR="00D71B35" w:rsidRPr="00D5267A" w:rsidRDefault="00D71B3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472767" w:rsidRPr="00D5267A" w:rsidRDefault="00472767" w:rsidP="00C10CE9">
      <w:pPr>
        <w:jc w:val="right"/>
        <w:rPr>
          <w:rFonts w:ascii="Arial" w:hAnsi="Arial" w:cs="Arial"/>
          <w:sz w:val="24"/>
          <w:szCs w:val="24"/>
        </w:rPr>
      </w:pPr>
    </w:p>
    <w:p w:rsidR="00472767" w:rsidRPr="00D5267A" w:rsidRDefault="00472767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952C45" w:rsidRPr="00D5267A" w:rsidRDefault="00952C45" w:rsidP="00C10CE9">
      <w:pPr>
        <w:jc w:val="right"/>
        <w:rPr>
          <w:rFonts w:ascii="Arial" w:hAnsi="Arial" w:cs="Arial"/>
          <w:sz w:val="24"/>
          <w:szCs w:val="24"/>
        </w:rPr>
      </w:pPr>
    </w:p>
    <w:p w:rsidR="00C10CE9" w:rsidRPr="00D5267A" w:rsidRDefault="00C10CE9" w:rsidP="00C10CE9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Приложение №</w:t>
      </w:r>
      <w:r w:rsidR="007F3E7F" w:rsidRPr="00D5267A">
        <w:rPr>
          <w:rFonts w:ascii="Arial" w:hAnsi="Arial" w:cs="Arial"/>
          <w:sz w:val="24"/>
          <w:szCs w:val="24"/>
        </w:rPr>
        <w:t>1</w:t>
      </w:r>
    </w:p>
    <w:p w:rsidR="00C10CE9" w:rsidRPr="00D5267A" w:rsidRDefault="00C10CE9" w:rsidP="00C10CE9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 к Порядку </w:t>
      </w:r>
      <w:r w:rsidR="00003F3F" w:rsidRPr="00D5267A">
        <w:rPr>
          <w:rFonts w:ascii="Arial" w:hAnsi="Arial" w:cs="Arial"/>
          <w:sz w:val="24"/>
          <w:szCs w:val="24"/>
        </w:rPr>
        <w:t>установления</w:t>
      </w:r>
      <w:r w:rsidRPr="00D5267A">
        <w:rPr>
          <w:rFonts w:ascii="Arial" w:hAnsi="Arial" w:cs="Arial"/>
          <w:sz w:val="24"/>
          <w:szCs w:val="24"/>
        </w:rPr>
        <w:t xml:space="preserve"> стимулирующих</w:t>
      </w:r>
    </w:p>
    <w:p w:rsidR="00C10CE9" w:rsidRPr="00D5267A" w:rsidRDefault="00C10CE9" w:rsidP="00C10CE9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выплат руководителям 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C10CE9" w:rsidRPr="00D5267A" w:rsidRDefault="00C10CE9" w:rsidP="00C10CE9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учреждений, </w:t>
      </w:r>
      <w:r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</w:t>
      </w:r>
    </w:p>
    <w:p w:rsidR="00C10CE9" w:rsidRPr="00D5267A" w:rsidRDefault="00C10CE9" w:rsidP="00C10CE9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по культуре, молодежной политике, </w:t>
      </w:r>
    </w:p>
    <w:p w:rsidR="00C10CE9" w:rsidRPr="00D5267A" w:rsidRDefault="00C10CE9" w:rsidP="00C10CE9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физической культуре и спорту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</w:t>
      </w:r>
    </w:p>
    <w:p w:rsidR="00C10CE9" w:rsidRPr="00D5267A" w:rsidRDefault="00C10CE9" w:rsidP="00C10CE9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муниципального образования  </w:t>
      </w:r>
    </w:p>
    <w:p w:rsidR="00C10CE9" w:rsidRPr="00D5267A" w:rsidRDefault="00C10CE9" w:rsidP="00C10CE9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Ефремовский муниципальный</w:t>
      </w:r>
    </w:p>
    <w:p w:rsidR="006540DC" w:rsidRPr="00D5267A" w:rsidRDefault="00C10CE9" w:rsidP="00C10CE9">
      <w:pPr>
        <w:ind w:firstLine="540"/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округ Тульской области</w:t>
      </w:r>
    </w:p>
    <w:p w:rsidR="006540DC" w:rsidRPr="00D5267A" w:rsidRDefault="006540DC" w:rsidP="006540DC">
      <w:pPr>
        <w:ind w:firstLine="540"/>
        <w:jc w:val="right"/>
        <w:rPr>
          <w:rFonts w:ascii="Arial" w:hAnsi="Arial" w:cs="Arial"/>
          <w:b/>
          <w:sz w:val="24"/>
          <w:szCs w:val="24"/>
        </w:rPr>
      </w:pPr>
    </w:p>
    <w:p w:rsidR="00C10CE9" w:rsidRPr="00D5267A" w:rsidRDefault="00D71B35" w:rsidP="00C10CE9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 xml:space="preserve">Показатели оценки эффективности деятельности </w:t>
      </w:r>
      <w:r w:rsidR="00E56540" w:rsidRPr="00D5267A">
        <w:rPr>
          <w:rFonts w:ascii="Arial" w:hAnsi="Arial" w:cs="Arial"/>
          <w:b/>
          <w:sz w:val="24"/>
          <w:szCs w:val="24"/>
        </w:rPr>
        <w:t>муниципальных учреждений</w:t>
      </w:r>
      <w:r w:rsidR="00C10CE9" w:rsidRPr="00D5267A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="00C10CE9" w:rsidRPr="00D5267A">
        <w:rPr>
          <w:rFonts w:ascii="Arial" w:hAnsi="Arial" w:cs="Arial"/>
          <w:b/>
          <w:spacing w:val="-10"/>
          <w:sz w:val="24"/>
          <w:szCs w:val="24"/>
        </w:rPr>
        <w:t xml:space="preserve">подведомственных управлению по культуре, молодежной </w:t>
      </w:r>
      <w:r w:rsidR="005E1D55" w:rsidRPr="00D5267A">
        <w:rPr>
          <w:rFonts w:ascii="Arial" w:hAnsi="Arial" w:cs="Arial"/>
          <w:b/>
          <w:spacing w:val="-10"/>
          <w:sz w:val="24"/>
          <w:szCs w:val="24"/>
        </w:rPr>
        <w:t>политике, физической</w:t>
      </w:r>
      <w:r w:rsidR="00C10CE9" w:rsidRPr="00D5267A">
        <w:rPr>
          <w:rFonts w:ascii="Arial" w:hAnsi="Arial" w:cs="Arial"/>
          <w:b/>
          <w:spacing w:val="-10"/>
          <w:sz w:val="24"/>
          <w:szCs w:val="24"/>
        </w:rPr>
        <w:t xml:space="preserve"> культуре и спорту</w:t>
      </w:r>
      <w:r w:rsidR="00C10CE9" w:rsidRPr="00D5267A">
        <w:rPr>
          <w:rFonts w:ascii="Arial" w:hAnsi="Arial" w:cs="Arial"/>
          <w:b/>
          <w:bCs/>
          <w:iCs/>
          <w:sz w:val="24"/>
          <w:szCs w:val="24"/>
        </w:rPr>
        <w:t xml:space="preserve"> администрации муниципального </w:t>
      </w:r>
      <w:r w:rsidR="005E1D55" w:rsidRPr="00D5267A">
        <w:rPr>
          <w:rFonts w:ascii="Arial" w:hAnsi="Arial" w:cs="Arial"/>
          <w:b/>
          <w:bCs/>
          <w:iCs/>
          <w:sz w:val="24"/>
          <w:szCs w:val="24"/>
        </w:rPr>
        <w:t>образования Ефремовский</w:t>
      </w:r>
      <w:r w:rsidR="00C10CE9" w:rsidRPr="00D5267A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E56540" w:rsidRPr="00D5267A">
        <w:rPr>
          <w:rFonts w:ascii="Arial" w:hAnsi="Arial" w:cs="Arial"/>
          <w:b/>
          <w:bCs/>
          <w:iCs/>
          <w:sz w:val="24"/>
          <w:szCs w:val="24"/>
        </w:rPr>
        <w:t>муниципальный округ</w:t>
      </w:r>
      <w:r w:rsidR="00C10CE9" w:rsidRPr="00D5267A">
        <w:rPr>
          <w:rFonts w:ascii="Arial" w:hAnsi="Arial" w:cs="Arial"/>
          <w:b/>
          <w:bCs/>
          <w:iCs/>
          <w:sz w:val="24"/>
          <w:szCs w:val="24"/>
        </w:rPr>
        <w:t xml:space="preserve"> Тульской области</w:t>
      </w:r>
      <w:r w:rsidRPr="00D5267A">
        <w:rPr>
          <w:rFonts w:ascii="Arial" w:hAnsi="Arial" w:cs="Arial"/>
          <w:b/>
          <w:bCs/>
          <w:iCs/>
          <w:sz w:val="24"/>
          <w:szCs w:val="24"/>
        </w:rPr>
        <w:t>,</w:t>
      </w:r>
      <w:r w:rsidR="00C10CE9" w:rsidRPr="00D5267A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D5267A">
        <w:rPr>
          <w:rFonts w:ascii="Arial" w:hAnsi="Arial" w:cs="Arial"/>
          <w:b/>
          <w:sz w:val="24"/>
          <w:szCs w:val="24"/>
        </w:rPr>
        <w:t>за месяц</w:t>
      </w:r>
    </w:p>
    <w:p w:rsidR="00DD196D" w:rsidRPr="00D5267A" w:rsidRDefault="00DD196D" w:rsidP="00DD196D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2835"/>
        <w:gridCol w:w="1276"/>
      </w:tblGrid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 оценки эффективности деятельности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EB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(отсутствие) обоснованных жалоб потребителей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жалоб </w:t>
            </w:r>
          </w:p>
          <w:p w:rsidR="00DD196D" w:rsidRPr="00D5267A" w:rsidRDefault="00DD196D" w:rsidP="00DD19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Отсутствие жалоб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227C40" w:rsidP="00EB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Отсутствие выявленных нарушений в </w:t>
            </w:r>
            <w:r w:rsidR="00DD196D"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работ</w:t>
            </w: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е</w:t>
            </w:r>
            <w:r w:rsidR="00DD196D"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с электронными и информационными</w:t>
            </w:r>
            <w:r w:rsidR="00DD196D" w:rsidRPr="00D5267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 </w:t>
            </w:r>
            <w:r w:rsidR="00DD196D"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ресурсами, работа на информационных порталах, сайтах, форумах (Госпаблики,  АСЭД Дело, официальный сайт учреждения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выявленных нарушений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выявленных нарушений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D196D" w:rsidRPr="00D5267A" w:rsidRDefault="00562007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DD196D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безаварийной, безотказной и бесперебойной работы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аварийных ситуаций </w:t>
            </w:r>
          </w:p>
          <w:p w:rsidR="00DD196D" w:rsidRPr="00D5267A" w:rsidRDefault="00DD196D" w:rsidP="00DD19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аварийных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D196D" w:rsidRPr="00D5267A" w:rsidRDefault="00562007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</w:t>
            </w:r>
            <w:r w:rsidR="00DD196D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мероприятий, направленных на повышение авторитета и имиджа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13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Отсутствие мероприятий 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мероприятий</w:t>
            </w:r>
            <w:r w:rsidR="00227C40" w:rsidRPr="00D5267A">
              <w:rPr>
                <w:rFonts w:ascii="Arial" w:hAnsi="Arial" w:cs="Arial"/>
                <w:sz w:val="24"/>
                <w:szCs w:val="24"/>
              </w:rPr>
              <w:t>: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27C40" w:rsidRPr="00D5267A" w:rsidRDefault="00227C40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 мероприятия  и более</w:t>
            </w:r>
          </w:p>
          <w:p w:rsidR="00227C40" w:rsidRPr="00D5267A" w:rsidRDefault="00227C40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 мероприятия</w:t>
            </w:r>
          </w:p>
          <w:p w:rsidR="00DD196D" w:rsidRPr="00D5267A" w:rsidRDefault="00DD19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7C40" w:rsidRPr="00D5267A">
              <w:rPr>
                <w:rFonts w:ascii="Arial" w:hAnsi="Arial" w:cs="Arial"/>
                <w:sz w:val="24"/>
                <w:szCs w:val="24"/>
              </w:rPr>
              <w:t>1 мероприяти</w:t>
            </w:r>
            <w:r w:rsidR="008D3750" w:rsidRPr="00D5267A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54B13" w:rsidRPr="00D5267A" w:rsidRDefault="00C54B13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27C40" w:rsidRPr="00D5267A" w:rsidRDefault="00227C40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D196D" w:rsidRPr="00D5267A" w:rsidRDefault="00562007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  <w:r w:rsidR="00DD196D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227C40" w:rsidRPr="00D5267A" w:rsidRDefault="00562007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227C40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227C40" w:rsidRPr="00D5267A" w:rsidRDefault="00562007" w:rsidP="005620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D196D" w:rsidRPr="00D5267A" w:rsidTr="00DD1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выявленных нарушений в своевременном и качественном представлении запрашиваемой информации, планов, отчетов, аналитических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выявленных нарушений </w:t>
            </w:r>
          </w:p>
          <w:p w:rsidR="00DD196D" w:rsidRPr="00D5267A" w:rsidRDefault="00DD196D" w:rsidP="00DD19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Отсутствие выявленных 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D196D" w:rsidRPr="00D5267A" w:rsidRDefault="00DD196D" w:rsidP="000B406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</w:t>
            </w:r>
            <w:r w:rsidR="000B4061"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D196D" w:rsidRPr="00D5267A" w:rsidTr="00DD196D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Отсутствие выявленных нарушений исполнения распоряжений, постановлений, решений, соглашений и приказов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выявленных нарушений </w:t>
            </w:r>
          </w:p>
          <w:p w:rsidR="00DD196D" w:rsidRPr="00D5267A" w:rsidRDefault="00DD196D" w:rsidP="00DD19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Отсутствие выявленных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D196D" w:rsidRPr="00D5267A" w:rsidRDefault="00562007" w:rsidP="000B406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</w:t>
            </w:r>
            <w:r w:rsidR="000B4061"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D196D" w:rsidRPr="00D5267A" w:rsidTr="00DD196D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DD19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Итого максимум получаемых процентов: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DD196D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D" w:rsidRPr="00D5267A" w:rsidRDefault="000B4061" w:rsidP="005620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</w:t>
            </w:r>
            <w:r w:rsidR="00562007" w:rsidRPr="00D5267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:rsidR="006540DC" w:rsidRPr="00D5267A" w:rsidRDefault="006540DC" w:rsidP="00C10CE9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827C2F" w:rsidRPr="00D5267A" w:rsidRDefault="00DE1F64" w:rsidP="00827C2F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Приложение №2</w:t>
      </w:r>
      <w:r w:rsidR="00827C2F" w:rsidRPr="00D5267A">
        <w:rPr>
          <w:rFonts w:ascii="Arial" w:hAnsi="Arial" w:cs="Arial"/>
          <w:sz w:val="24"/>
          <w:szCs w:val="24"/>
        </w:rPr>
        <w:t xml:space="preserve"> </w:t>
      </w:r>
    </w:p>
    <w:p w:rsidR="00827C2F" w:rsidRPr="00D5267A" w:rsidRDefault="00827C2F" w:rsidP="00827C2F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к Порядку </w:t>
      </w:r>
      <w:r w:rsidR="00003F3F" w:rsidRPr="00D5267A">
        <w:rPr>
          <w:rFonts w:ascii="Arial" w:hAnsi="Arial" w:cs="Arial"/>
          <w:sz w:val="24"/>
          <w:szCs w:val="24"/>
        </w:rPr>
        <w:t>установления</w:t>
      </w:r>
      <w:r w:rsidRPr="00D5267A">
        <w:rPr>
          <w:rFonts w:ascii="Arial" w:hAnsi="Arial" w:cs="Arial"/>
          <w:sz w:val="24"/>
          <w:szCs w:val="24"/>
        </w:rPr>
        <w:t xml:space="preserve"> стимулирующих</w:t>
      </w:r>
    </w:p>
    <w:p w:rsidR="00827C2F" w:rsidRPr="00D5267A" w:rsidRDefault="00827C2F" w:rsidP="00827C2F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выплат руководителям 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827C2F" w:rsidRPr="00D5267A" w:rsidRDefault="00827C2F" w:rsidP="00827C2F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учреждений, </w:t>
      </w:r>
      <w:r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</w:t>
      </w:r>
    </w:p>
    <w:p w:rsidR="00827C2F" w:rsidRPr="00D5267A" w:rsidRDefault="00827C2F" w:rsidP="00827C2F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по культуре, молодежной политике, </w:t>
      </w:r>
    </w:p>
    <w:p w:rsidR="00827C2F" w:rsidRPr="00D5267A" w:rsidRDefault="00827C2F" w:rsidP="00827C2F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физической культуре и спорту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</w:t>
      </w:r>
    </w:p>
    <w:p w:rsidR="00827C2F" w:rsidRPr="00D5267A" w:rsidRDefault="00827C2F" w:rsidP="00827C2F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муниципального образования  </w:t>
      </w:r>
    </w:p>
    <w:p w:rsidR="00827C2F" w:rsidRPr="00D5267A" w:rsidRDefault="00827C2F" w:rsidP="00827C2F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Ефремовский муниципальный</w:t>
      </w:r>
    </w:p>
    <w:p w:rsidR="00827C2F" w:rsidRPr="00D5267A" w:rsidRDefault="00827C2F" w:rsidP="00827C2F">
      <w:pPr>
        <w:ind w:firstLine="540"/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округ Тульской области</w:t>
      </w:r>
    </w:p>
    <w:p w:rsidR="00827C2F" w:rsidRPr="00D5267A" w:rsidRDefault="00827C2F" w:rsidP="00DE1F6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827C2F" w:rsidRPr="00D5267A" w:rsidRDefault="00827C2F" w:rsidP="00DE1F6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Начальнику управления  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по культуре, молодежной политике, 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физической  культуре и спорту администрации муниципального образования 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5267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Ефремовский муниципальный 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5267A">
        <w:rPr>
          <w:rFonts w:ascii="Arial" w:hAnsi="Arial" w:cs="Arial"/>
          <w:bCs/>
          <w:sz w:val="24"/>
          <w:szCs w:val="24"/>
          <w:shd w:val="clear" w:color="auto" w:fill="FFFFFF"/>
        </w:rPr>
        <w:t>округ Тульской области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5267A">
        <w:rPr>
          <w:rFonts w:ascii="Arial" w:hAnsi="Arial" w:cs="Arial"/>
          <w:bCs/>
          <w:sz w:val="24"/>
          <w:szCs w:val="24"/>
          <w:shd w:val="clear" w:color="auto" w:fill="FFFFFF"/>
        </w:rPr>
        <w:t>________________________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5267A">
        <w:rPr>
          <w:rFonts w:ascii="Arial" w:hAnsi="Arial" w:cs="Arial"/>
          <w:bCs/>
          <w:sz w:val="24"/>
          <w:szCs w:val="24"/>
          <w:shd w:val="clear" w:color="auto" w:fill="FFFFFF"/>
        </w:rPr>
        <w:t>________________________</w:t>
      </w:r>
    </w:p>
    <w:p w:rsidR="00827C2F" w:rsidRPr="00D5267A" w:rsidRDefault="00827C2F" w:rsidP="00827C2F">
      <w:pPr>
        <w:ind w:left="3969"/>
        <w:jc w:val="right"/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</w:pPr>
      <w:r w:rsidRPr="00D5267A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  <w:t>лицо, ответственное за предоставление информации, ФИО, должность</w:t>
      </w:r>
    </w:p>
    <w:p w:rsidR="00827C2F" w:rsidRPr="00D5267A" w:rsidRDefault="00827C2F" w:rsidP="00DE1F6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DE1F64" w:rsidRPr="00D5267A" w:rsidRDefault="00DE1F64" w:rsidP="00DE1F6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Служебная записка</w:t>
      </w:r>
    </w:p>
    <w:p w:rsidR="00C54ED7" w:rsidRPr="00D5267A" w:rsidRDefault="00C54ED7" w:rsidP="00DE1F6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:rsidR="008968FF" w:rsidRPr="00D5267A" w:rsidRDefault="008968FF" w:rsidP="00DE1F6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:rsidR="00827C2F" w:rsidRPr="00D5267A" w:rsidRDefault="00DE1F64" w:rsidP="008D3750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 w:rsidRPr="00D5267A">
        <w:rPr>
          <w:rFonts w:ascii="Arial" w:hAnsi="Arial" w:cs="Arial"/>
          <w:sz w:val="24"/>
          <w:szCs w:val="24"/>
        </w:rPr>
        <w:t xml:space="preserve"> Направляем результаты оценки деятельности _______________</w:t>
      </w:r>
      <w:r w:rsidR="008968FF" w:rsidRPr="00D5267A">
        <w:rPr>
          <w:rFonts w:ascii="Arial" w:hAnsi="Arial" w:cs="Arial"/>
          <w:sz w:val="24"/>
          <w:szCs w:val="24"/>
        </w:rPr>
        <w:t>_____</w:t>
      </w:r>
      <w:r w:rsidRPr="00D5267A">
        <w:rPr>
          <w:rFonts w:ascii="Arial" w:hAnsi="Arial" w:cs="Arial"/>
          <w:sz w:val="24"/>
          <w:szCs w:val="24"/>
        </w:rPr>
        <w:t xml:space="preserve">_,  </w:t>
      </w:r>
      <w:r w:rsidR="008D3750" w:rsidRPr="00D5267A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827C2F" w:rsidRPr="00D5267A">
        <w:rPr>
          <w:rFonts w:ascii="Arial" w:hAnsi="Arial" w:cs="Arial"/>
          <w:sz w:val="24"/>
          <w:szCs w:val="24"/>
        </w:rPr>
        <w:tab/>
      </w:r>
      <w:r w:rsidR="008D3750" w:rsidRPr="00D5267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  <w:r w:rsidR="00827C2F" w:rsidRPr="00D5267A">
        <w:rPr>
          <w:rFonts w:ascii="Arial" w:hAnsi="Arial" w:cs="Arial"/>
          <w:sz w:val="24"/>
          <w:szCs w:val="24"/>
          <w:vertAlign w:val="superscript"/>
        </w:rPr>
        <w:t>ФИО</w:t>
      </w:r>
    </w:p>
    <w:p w:rsidR="00827C2F" w:rsidRPr="00D5267A" w:rsidRDefault="008D3750" w:rsidP="00827C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руководителя</w:t>
      </w:r>
      <w:r w:rsidR="00DE1F64" w:rsidRPr="00D5267A">
        <w:rPr>
          <w:rFonts w:ascii="Arial" w:hAnsi="Arial" w:cs="Arial"/>
          <w:sz w:val="24"/>
          <w:szCs w:val="24"/>
        </w:rPr>
        <w:t>_____________</w:t>
      </w:r>
      <w:r w:rsidR="008968FF" w:rsidRPr="00D5267A">
        <w:rPr>
          <w:rFonts w:ascii="Arial" w:hAnsi="Arial" w:cs="Arial"/>
          <w:sz w:val="24"/>
          <w:szCs w:val="24"/>
        </w:rPr>
        <w:t>_____________</w:t>
      </w:r>
      <w:r w:rsidR="00DE1F64" w:rsidRPr="00D5267A">
        <w:rPr>
          <w:rFonts w:ascii="Arial" w:hAnsi="Arial" w:cs="Arial"/>
          <w:sz w:val="24"/>
          <w:szCs w:val="24"/>
        </w:rPr>
        <w:t>______</w:t>
      </w:r>
      <w:r w:rsidR="00827C2F" w:rsidRPr="00D5267A">
        <w:rPr>
          <w:rFonts w:ascii="Arial" w:hAnsi="Arial" w:cs="Arial"/>
          <w:sz w:val="24"/>
          <w:szCs w:val="24"/>
        </w:rPr>
        <w:t>____________________________</w:t>
      </w:r>
      <w:r w:rsidR="00DE1F64" w:rsidRPr="00D5267A">
        <w:rPr>
          <w:rFonts w:ascii="Arial" w:hAnsi="Arial" w:cs="Arial"/>
          <w:sz w:val="24"/>
          <w:szCs w:val="24"/>
        </w:rPr>
        <w:t xml:space="preserve">____для  </w:t>
      </w:r>
    </w:p>
    <w:p w:rsidR="00DE1F64" w:rsidRPr="00D5267A" w:rsidRDefault="00827C2F" w:rsidP="00827C2F">
      <w:pPr>
        <w:shd w:val="clear" w:color="auto" w:fill="FFFFFF"/>
        <w:jc w:val="both"/>
        <w:rPr>
          <w:rFonts w:ascii="Arial" w:hAnsi="Arial" w:cs="Arial"/>
          <w:sz w:val="24"/>
          <w:szCs w:val="24"/>
          <w:vertAlign w:val="superscript"/>
        </w:rPr>
      </w:pPr>
      <w:r w:rsidRPr="00D5267A">
        <w:rPr>
          <w:rFonts w:ascii="Arial" w:hAnsi="Arial" w:cs="Arial"/>
          <w:sz w:val="24"/>
          <w:szCs w:val="24"/>
          <w:vertAlign w:val="superscript"/>
        </w:rPr>
        <w:t xml:space="preserve">               </w:t>
      </w:r>
      <w:r w:rsidR="008D3750" w:rsidRPr="00D5267A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</w:t>
      </w:r>
      <w:r w:rsidRPr="00D5267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E1F64" w:rsidRPr="00D5267A">
        <w:rPr>
          <w:rFonts w:ascii="Arial" w:hAnsi="Arial" w:cs="Arial"/>
          <w:sz w:val="24"/>
          <w:szCs w:val="24"/>
          <w:vertAlign w:val="superscript"/>
        </w:rPr>
        <w:t>название учреждения</w:t>
      </w:r>
    </w:p>
    <w:p w:rsidR="00DE1F64" w:rsidRPr="00D5267A" w:rsidRDefault="00DE1F64" w:rsidP="00827C2F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установления размера </w:t>
      </w:r>
      <w:r w:rsidR="008D3750" w:rsidRPr="00D5267A">
        <w:rPr>
          <w:rFonts w:ascii="Arial" w:hAnsi="Arial" w:cs="Arial"/>
          <w:sz w:val="24"/>
          <w:szCs w:val="24"/>
        </w:rPr>
        <w:t xml:space="preserve">стимулирующей </w:t>
      </w:r>
      <w:r w:rsidRPr="00D5267A">
        <w:rPr>
          <w:rFonts w:ascii="Arial" w:hAnsi="Arial" w:cs="Arial"/>
          <w:sz w:val="24"/>
          <w:szCs w:val="24"/>
        </w:rPr>
        <w:t xml:space="preserve">выплаты </w:t>
      </w:r>
      <w:r w:rsidR="00D71B35" w:rsidRPr="00D5267A">
        <w:rPr>
          <w:rFonts w:ascii="Arial" w:hAnsi="Arial" w:cs="Arial"/>
          <w:sz w:val="24"/>
          <w:szCs w:val="24"/>
        </w:rPr>
        <w:t xml:space="preserve">по показателям оценки эффективности деятельности муниципальных  учреждений </w:t>
      </w:r>
      <w:r w:rsidR="008D3750" w:rsidRPr="00D5267A">
        <w:rPr>
          <w:rFonts w:ascii="Arial" w:hAnsi="Arial" w:cs="Arial"/>
          <w:sz w:val="24"/>
          <w:szCs w:val="24"/>
        </w:rPr>
        <w:t xml:space="preserve"> </w:t>
      </w:r>
      <w:r w:rsidRPr="00D5267A">
        <w:rPr>
          <w:rFonts w:ascii="Arial" w:hAnsi="Arial" w:cs="Arial"/>
          <w:sz w:val="24"/>
          <w:szCs w:val="24"/>
        </w:rPr>
        <w:t xml:space="preserve">за  </w:t>
      </w:r>
      <w:r w:rsidR="008D3750" w:rsidRPr="00D5267A">
        <w:rPr>
          <w:rFonts w:ascii="Arial" w:hAnsi="Arial" w:cs="Arial"/>
          <w:sz w:val="24"/>
          <w:szCs w:val="24"/>
        </w:rPr>
        <w:t xml:space="preserve">      </w:t>
      </w:r>
      <w:r w:rsidRPr="00D5267A">
        <w:rPr>
          <w:rFonts w:ascii="Arial" w:hAnsi="Arial" w:cs="Arial"/>
          <w:sz w:val="24"/>
          <w:szCs w:val="24"/>
        </w:rPr>
        <w:t>_____________________.</w:t>
      </w:r>
    </w:p>
    <w:p w:rsidR="008968FF" w:rsidRPr="00D5267A" w:rsidRDefault="00DD196D" w:rsidP="008968FF">
      <w:pPr>
        <w:shd w:val="clear" w:color="auto" w:fill="FFFFFF"/>
        <w:tabs>
          <w:tab w:val="left" w:pos="12231"/>
        </w:tabs>
        <w:jc w:val="both"/>
        <w:rPr>
          <w:rFonts w:ascii="Arial" w:hAnsi="Arial" w:cs="Arial"/>
          <w:sz w:val="24"/>
          <w:szCs w:val="24"/>
          <w:vertAlign w:val="superscript"/>
        </w:rPr>
      </w:pPr>
      <w:r w:rsidRPr="00D5267A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</w:t>
      </w:r>
      <w:r w:rsidR="00827C2F" w:rsidRPr="00D5267A">
        <w:rPr>
          <w:rFonts w:ascii="Arial" w:hAnsi="Arial" w:cs="Arial"/>
          <w:sz w:val="24"/>
          <w:szCs w:val="24"/>
          <w:vertAlign w:val="superscript"/>
        </w:rPr>
        <w:t>период</w:t>
      </w:r>
    </w:p>
    <w:p w:rsidR="008968FF" w:rsidRPr="00D5267A" w:rsidRDefault="008968FF" w:rsidP="008968FF">
      <w:pPr>
        <w:shd w:val="clear" w:color="auto" w:fill="FFFFFF"/>
        <w:tabs>
          <w:tab w:val="left" w:pos="12231"/>
        </w:tabs>
        <w:jc w:val="both"/>
        <w:rPr>
          <w:rFonts w:ascii="Arial" w:hAnsi="Arial" w:cs="Arial"/>
          <w:sz w:val="24"/>
          <w:szCs w:val="24"/>
          <w:vertAlign w:val="superscript"/>
        </w:rPr>
      </w:pPr>
    </w:p>
    <w:tbl>
      <w:tblPr>
        <w:tblStyle w:val="afb"/>
        <w:tblW w:w="0" w:type="auto"/>
        <w:tblInd w:w="534" w:type="dxa"/>
        <w:tblLook w:val="04A0" w:firstRow="1" w:lastRow="0" w:firstColumn="1" w:lastColumn="0" w:noHBand="0" w:noVBand="1"/>
      </w:tblPr>
      <w:tblGrid>
        <w:gridCol w:w="569"/>
        <w:gridCol w:w="5338"/>
        <w:gridCol w:w="1675"/>
        <w:gridCol w:w="1511"/>
      </w:tblGrid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5525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 оценки эффективности деятельности учреждения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1523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8968FF" w:rsidRPr="00D5267A" w:rsidRDefault="008968FF" w:rsidP="008968FF">
            <w:pPr>
              <w:ind w:firstLine="3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968FF" w:rsidRPr="00D5267A" w:rsidRDefault="008968FF" w:rsidP="008968F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8968FF" w:rsidRPr="00D5267A" w:rsidRDefault="008968FF" w:rsidP="00883E4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8968FF" w:rsidRPr="00D5267A" w:rsidRDefault="008968FF" w:rsidP="00EB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(отсутствие) обоснованных жалоб потребителей услуг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8968FF" w:rsidRPr="00D5267A" w:rsidRDefault="00227C40" w:rsidP="00EB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Отсутствие выявленных нарушений в   работе с электронными и информационными</w:t>
            </w:r>
            <w:r w:rsidRPr="00D5267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 </w:t>
            </w: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ресурсами, работа на информационных порталах, сайтах, форумах (Госпаблики,  АСЭД Дело, официальный сайт учреждения и др.)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8968FF" w:rsidRPr="00D5267A" w:rsidRDefault="008968FF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безаварийной, безотказной и бесперебойной работы Учреждения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8968FF" w:rsidRPr="00D5267A" w:rsidRDefault="008968FF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мероприятий, направленных на повышение авторитета и имиджа Учреждения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8968FF" w:rsidRPr="00D5267A" w:rsidRDefault="008968FF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выявленных нарушений в своевременном и качественном представлении запрашиваемой информации, планов, отчетов, аналитических материалов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:rsidR="008968FF" w:rsidRPr="00D5267A" w:rsidRDefault="008968FF" w:rsidP="00EB3267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iCs/>
                <w:sz w:val="24"/>
                <w:szCs w:val="24"/>
              </w:rPr>
              <w:t>Отсутствие выявленных нарушений исполнения распоряжений, постановлений, решений, соглашений и приказов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8FF" w:rsidRPr="00D5267A" w:rsidTr="008968FF">
        <w:tc>
          <w:tcPr>
            <w:tcW w:w="570" w:type="dxa"/>
          </w:tcPr>
          <w:p w:rsidR="008968FF" w:rsidRPr="00D5267A" w:rsidRDefault="008968FF" w:rsidP="00883E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25" w:type="dxa"/>
          </w:tcPr>
          <w:p w:rsidR="008968FF" w:rsidRPr="00D5267A" w:rsidRDefault="008968FF" w:rsidP="008968FF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8968FF" w:rsidRPr="00D5267A" w:rsidRDefault="008968FF" w:rsidP="00883E4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3750" w:rsidRPr="00D5267A" w:rsidRDefault="008D3750" w:rsidP="00DE1F6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8D3750" w:rsidRPr="00D5267A" w:rsidRDefault="008D3750" w:rsidP="00DE1F6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DE1F64" w:rsidRPr="00D5267A" w:rsidRDefault="00DE1F64" w:rsidP="00DE1F64">
      <w:pPr>
        <w:shd w:val="clear" w:color="auto" w:fill="FFFFFF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</w:t>
      </w:r>
    </w:p>
    <w:p w:rsidR="00DE1F64" w:rsidRPr="00D5267A" w:rsidRDefault="00DE1F64" w:rsidP="00DE1F64">
      <w:pPr>
        <w:shd w:val="clear" w:color="auto" w:fill="FFFFFF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___________</w:t>
      </w:r>
      <w:r w:rsidR="00C54ED7" w:rsidRPr="00D5267A">
        <w:rPr>
          <w:rFonts w:ascii="Arial" w:hAnsi="Arial" w:cs="Arial"/>
          <w:sz w:val="24"/>
          <w:szCs w:val="24"/>
        </w:rPr>
        <w:t>_____________________</w:t>
      </w:r>
      <w:r w:rsidRPr="00D5267A">
        <w:rPr>
          <w:rFonts w:ascii="Arial" w:hAnsi="Arial" w:cs="Arial"/>
          <w:sz w:val="24"/>
          <w:szCs w:val="24"/>
        </w:rPr>
        <w:t xml:space="preserve">                                    ______________</w:t>
      </w:r>
      <w:r w:rsidR="00C54ED7" w:rsidRPr="00D5267A">
        <w:rPr>
          <w:rFonts w:ascii="Arial" w:hAnsi="Arial" w:cs="Arial"/>
          <w:sz w:val="24"/>
          <w:szCs w:val="24"/>
        </w:rPr>
        <w:t>_________</w:t>
      </w:r>
      <w:r w:rsidRPr="00D5267A">
        <w:rPr>
          <w:rFonts w:ascii="Arial" w:hAnsi="Arial" w:cs="Arial"/>
          <w:sz w:val="24"/>
          <w:szCs w:val="24"/>
        </w:rPr>
        <w:t xml:space="preserve">___                </w:t>
      </w:r>
    </w:p>
    <w:p w:rsidR="00DE1F64" w:rsidRPr="00D5267A" w:rsidRDefault="00DE1F64" w:rsidP="00C54ED7">
      <w:pPr>
        <w:shd w:val="clear" w:color="auto" w:fill="FFFFFF"/>
        <w:rPr>
          <w:rFonts w:ascii="Arial" w:hAnsi="Arial" w:cs="Arial"/>
          <w:sz w:val="24"/>
          <w:szCs w:val="24"/>
          <w:vertAlign w:val="superscript"/>
        </w:rPr>
      </w:pPr>
      <w:r w:rsidRPr="00D5267A">
        <w:rPr>
          <w:rFonts w:ascii="Arial" w:hAnsi="Arial" w:cs="Arial"/>
          <w:sz w:val="24"/>
          <w:szCs w:val="24"/>
          <w:vertAlign w:val="superscript"/>
        </w:rPr>
        <w:t xml:space="preserve">   </w:t>
      </w:r>
      <w:r w:rsidR="00C54ED7" w:rsidRPr="00D5267A">
        <w:rPr>
          <w:rFonts w:ascii="Arial" w:hAnsi="Arial" w:cs="Arial"/>
          <w:sz w:val="24"/>
          <w:szCs w:val="24"/>
          <w:vertAlign w:val="superscript"/>
        </w:rPr>
        <w:t xml:space="preserve">                 </w:t>
      </w:r>
      <w:r w:rsidRPr="00D5267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C54ED7" w:rsidRPr="00D5267A">
        <w:rPr>
          <w:rFonts w:ascii="Arial" w:hAnsi="Arial" w:cs="Arial"/>
          <w:sz w:val="24"/>
          <w:szCs w:val="24"/>
          <w:vertAlign w:val="superscript"/>
        </w:rPr>
        <w:t>подпись                                                                                                                                                  расшифровка подписи</w:t>
      </w:r>
    </w:p>
    <w:p w:rsidR="00DE1F64" w:rsidRPr="00D5267A" w:rsidRDefault="00DE1F64" w:rsidP="00DE1F6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DE1F64" w:rsidRPr="00D5267A" w:rsidRDefault="00DE1F64" w:rsidP="004959C5">
      <w:pPr>
        <w:ind w:firstLine="851"/>
        <w:jc w:val="right"/>
        <w:rPr>
          <w:rFonts w:ascii="Arial" w:hAnsi="Arial" w:cs="Arial"/>
          <w:b/>
          <w:bCs/>
          <w:sz w:val="24"/>
          <w:szCs w:val="24"/>
          <w:shd w:val="clear" w:color="auto" w:fill="FFFFFF"/>
        </w:rPr>
        <w:sectPr w:rsidR="00DE1F64" w:rsidRPr="00D5267A" w:rsidSect="00827C2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12625" w:rsidRPr="00D5267A" w:rsidRDefault="00412625" w:rsidP="00412625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Приложение №</w:t>
      </w:r>
      <w:r w:rsidR="00DE1F64" w:rsidRPr="00D5267A">
        <w:rPr>
          <w:rFonts w:ascii="Arial" w:hAnsi="Arial" w:cs="Arial"/>
          <w:sz w:val="24"/>
          <w:szCs w:val="24"/>
        </w:rPr>
        <w:t>3</w:t>
      </w:r>
    </w:p>
    <w:p w:rsidR="00412625" w:rsidRPr="00D5267A" w:rsidRDefault="00412625" w:rsidP="00412625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 к Порядку </w:t>
      </w:r>
      <w:r w:rsidR="00003F3F" w:rsidRPr="00D5267A">
        <w:rPr>
          <w:rFonts w:ascii="Arial" w:hAnsi="Arial" w:cs="Arial"/>
          <w:sz w:val="24"/>
          <w:szCs w:val="24"/>
        </w:rPr>
        <w:t>установления</w:t>
      </w:r>
      <w:r w:rsidRPr="00D5267A">
        <w:rPr>
          <w:rFonts w:ascii="Arial" w:hAnsi="Arial" w:cs="Arial"/>
          <w:sz w:val="24"/>
          <w:szCs w:val="24"/>
        </w:rPr>
        <w:t xml:space="preserve"> стимулирующих</w:t>
      </w:r>
    </w:p>
    <w:p w:rsidR="00412625" w:rsidRPr="00D5267A" w:rsidRDefault="00412625" w:rsidP="00412625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выплат руководителям 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412625" w:rsidRPr="00D5267A" w:rsidRDefault="00412625" w:rsidP="00412625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учреждений, </w:t>
      </w:r>
      <w:r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</w:t>
      </w:r>
    </w:p>
    <w:p w:rsidR="00412625" w:rsidRPr="00D5267A" w:rsidRDefault="00412625" w:rsidP="00412625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по культуре, молодежной политике, </w:t>
      </w:r>
    </w:p>
    <w:p w:rsidR="00412625" w:rsidRPr="00D5267A" w:rsidRDefault="00412625" w:rsidP="00412625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физической культуре и спорту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</w:t>
      </w:r>
    </w:p>
    <w:p w:rsidR="00412625" w:rsidRPr="00D5267A" w:rsidRDefault="00412625" w:rsidP="00412625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муниципального образования  </w:t>
      </w:r>
    </w:p>
    <w:p w:rsidR="00412625" w:rsidRPr="00D5267A" w:rsidRDefault="00412625" w:rsidP="00412625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Ефремовский муниципальный</w:t>
      </w:r>
    </w:p>
    <w:p w:rsidR="00412625" w:rsidRPr="00D5267A" w:rsidRDefault="00412625" w:rsidP="00412625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округ Тульской области </w:t>
      </w:r>
    </w:p>
    <w:p w:rsidR="006E7FD7" w:rsidRPr="00D5267A" w:rsidRDefault="006E7FD7" w:rsidP="00412625">
      <w:pPr>
        <w:jc w:val="right"/>
        <w:rPr>
          <w:rFonts w:ascii="Arial" w:hAnsi="Arial" w:cs="Arial"/>
          <w:sz w:val="24"/>
          <w:szCs w:val="24"/>
        </w:rPr>
      </w:pPr>
    </w:p>
    <w:p w:rsidR="006E7FD7" w:rsidRPr="00D5267A" w:rsidRDefault="006E7FD7" w:rsidP="00044138">
      <w:pPr>
        <w:jc w:val="center"/>
        <w:rPr>
          <w:rFonts w:ascii="Arial" w:hAnsi="Arial" w:cs="Arial"/>
          <w:b/>
          <w:sz w:val="24"/>
          <w:szCs w:val="24"/>
        </w:rPr>
      </w:pPr>
    </w:p>
    <w:p w:rsidR="00044138" w:rsidRPr="00D5267A" w:rsidRDefault="00594ED7" w:rsidP="00044138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bCs/>
          <w:iCs/>
          <w:sz w:val="24"/>
          <w:szCs w:val="24"/>
        </w:rPr>
        <w:t>П</w:t>
      </w:r>
      <w:r w:rsidR="000973B2" w:rsidRPr="00D5267A">
        <w:rPr>
          <w:rFonts w:ascii="Arial" w:hAnsi="Arial" w:cs="Arial"/>
          <w:b/>
          <w:bCs/>
          <w:iCs/>
          <w:sz w:val="24"/>
          <w:szCs w:val="24"/>
        </w:rPr>
        <w:t>оказатели</w:t>
      </w:r>
      <w:r w:rsidR="000973B2" w:rsidRPr="00D5267A">
        <w:rPr>
          <w:rFonts w:ascii="Arial" w:hAnsi="Arial" w:cs="Arial"/>
          <w:b/>
          <w:sz w:val="24"/>
          <w:szCs w:val="24"/>
        </w:rPr>
        <w:t xml:space="preserve"> </w:t>
      </w:r>
      <w:r w:rsidR="00044138" w:rsidRPr="00D5267A">
        <w:rPr>
          <w:rFonts w:ascii="Arial" w:hAnsi="Arial" w:cs="Arial"/>
          <w:b/>
          <w:sz w:val="24"/>
          <w:szCs w:val="24"/>
        </w:rPr>
        <w:t>оценки эффективности деятельности</w:t>
      </w:r>
      <w:r w:rsidR="00C21D50" w:rsidRPr="00D5267A">
        <w:rPr>
          <w:rFonts w:ascii="Arial" w:hAnsi="Arial" w:cs="Arial"/>
          <w:b/>
          <w:sz w:val="24"/>
          <w:szCs w:val="24"/>
        </w:rPr>
        <w:t xml:space="preserve"> </w:t>
      </w:r>
      <w:r w:rsidR="00044138" w:rsidRPr="00D5267A">
        <w:rPr>
          <w:rFonts w:ascii="Arial" w:hAnsi="Arial" w:cs="Arial"/>
          <w:b/>
          <w:sz w:val="24"/>
          <w:szCs w:val="24"/>
        </w:rPr>
        <w:t>муниципальных</w:t>
      </w:r>
      <w:r w:rsidR="00044138" w:rsidRPr="00D5267A">
        <w:rPr>
          <w:rFonts w:ascii="Arial" w:hAnsi="Arial" w:cs="Arial"/>
          <w:b/>
          <w:bCs/>
          <w:iCs/>
          <w:sz w:val="24"/>
          <w:szCs w:val="24"/>
        </w:rPr>
        <w:t xml:space="preserve"> учреждений, </w:t>
      </w:r>
      <w:r w:rsidR="00044138" w:rsidRPr="00D5267A">
        <w:rPr>
          <w:rFonts w:ascii="Arial" w:hAnsi="Arial" w:cs="Arial"/>
          <w:b/>
          <w:spacing w:val="-10"/>
          <w:sz w:val="24"/>
          <w:szCs w:val="24"/>
        </w:rPr>
        <w:t xml:space="preserve">подведомственных управлению по культуре, молодежной </w:t>
      </w:r>
      <w:r w:rsidR="007A19C8" w:rsidRPr="00D5267A">
        <w:rPr>
          <w:rFonts w:ascii="Arial" w:hAnsi="Arial" w:cs="Arial"/>
          <w:b/>
          <w:spacing w:val="-10"/>
          <w:sz w:val="24"/>
          <w:szCs w:val="24"/>
        </w:rPr>
        <w:t>политике, физической</w:t>
      </w:r>
      <w:r w:rsidR="00044138" w:rsidRPr="00D5267A">
        <w:rPr>
          <w:rFonts w:ascii="Arial" w:hAnsi="Arial" w:cs="Arial"/>
          <w:b/>
          <w:spacing w:val="-10"/>
          <w:sz w:val="24"/>
          <w:szCs w:val="24"/>
        </w:rPr>
        <w:t xml:space="preserve"> культуре и спорту</w:t>
      </w:r>
      <w:r w:rsidR="00044138" w:rsidRPr="00D5267A">
        <w:rPr>
          <w:rFonts w:ascii="Arial" w:hAnsi="Arial" w:cs="Arial"/>
          <w:b/>
          <w:bCs/>
          <w:iCs/>
          <w:sz w:val="24"/>
          <w:szCs w:val="24"/>
        </w:rPr>
        <w:t xml:space="preserve"> администрации муниципального </w:t>
      </w:r>
      <w:r w:rsidR="007A19C8" w:rsidRPr="00D5267A">
        <w:rPr>
          <w:rFonts w:ascii="Arial" w:hAnsi="Arial" w:cs="Arial"/>
          <w:b/>
          <w:bCs/>
          <w:iCs/>
          <w:sz w:val="24"/>
          <w:szCs w:val="24"/>
        </w:rPr>
        <w:t>образования Ефремовский</w:t>
      </w:r>
      <w:r w:rsidR="00044138" w:rsidRPr="00D5267A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7A19C8" w:rsidRPr="00D5267A">
        <w:rPr>
          <w:rFonts w:ascii="Arial" w:hAnsi="Arial" w:cs="Arial"/>
          <w:b/>
          <w:bCs/>
          <w:iCs/>
          <w:sz w:val="24"/>
          <w:szCs w:val="24"/>
        </w:rPr>
        <w:t>муниципальный округ</w:t>
      </w:r>
      <w:r w:rsidR="00044138" w:rsidRPr="00D5267A">
        <w:rPr>
          <w:rFonts w:ascii="Arial" w:hAnsi="Arial" w:cs="Arial"/>
          <w:b/>
          <w:bCs/>
          <w:iCs/>
          <w:sz w:val="24"/>
          <w:szCs w:val="24"/>
        </w:rPr>
        <w:t xml:space="preserve"> Тульской области </w:t>
      </w:r>
    </w:p>
    <w:p w:rsidR="00594ED7" w:rsidRPr="00D5267A" w:rsidRDefault="00594ED7" w:rsidP="00044138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594ED7" w:rsidRPr="00D5267A" w:rsidRDefault="00594ED7" w:rsidP="00044138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bCs/>
          <w:iCs/>
          <w:sz w:val="24"/>
          <w:szCs w:val="24"/>
        </w:rPr>
        <w:t xml:space="preserve">Основные показатели: </w:t>
      </w:r>
    </w:p>
    <w:p w:rsidR="00FC4769" w:rsidRPr="00D5267A" w:rsidRDefault="00FC4769" w:rsidP="00FC4769">
      <w:pPr>
        <w:ind w:firstLine="567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94"/>
        <w:gridCol w:w="3450"/>
        <w:gridCol w:w="1701"/>
      </w:tblGrid>
      <w:tr w:rsidR="002246C4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B2" w:rsidRPr="00D5267A" w:rsidRDefault="000973B2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Весовое значение,</w:t>
            </w:r>
          </w:p>
          <w:p w:rsidR="002246C4" w:rsidRPr="00D5267A" w:rsidRDefault="000973B2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б</w:t>
            </w:r>
            <w:r w:rsidR="002246C4" w:rsidRPr="00D5267A">
              <w:rPr>
                <w:rFonts w:ascii="Arial" w:hAnsi="Arial" w:cs="Arial"/>
                <w:bCs/>
                <w:sz w:val="24"/>
                <w:szCs w:val="24"/>
              </w:rPr>
              <w:t>аллы</w:t>
            </w:r>
          </w:p>
        </w:tc>
      </w:tr>
      <w:tr w:rsidR="002246C4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ind w:firstLine="709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ind w:firstLine="709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2246C4" w:rsidRPr="00D5267A" w:rsidTr="0084396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4" w:rsidRPr="00D5267A" w:rsidRDefault="002246C4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 Основная деятельность учреждения</w:t>
            </w:r>
          </w:p>
        </w:tc>
      </w:tr>
      <w:tr w:rsidR="004D65A3" w:rsidRPr="00D5267A" w:rsidTr="00843963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Обеспечение информационной открытости: </w:t>
            </w:r>
            <w:r w:rsidRPr="00D5267A">
              <w:rPr>
                <w:rFonts w:ascii="Arial" w:hAnsi="Arial" w:cs="Arial"/>
                <w:sz w:val="24"/>
                <w:szCs w:val="24"/>
              </w:rPr>
              <w:t>размещение информации об учреждении в сети Интернет, доступность и обновляемость  сайта</w:t>
            </w:r>
          </w:p>
          <w:p w:rsidR="004D65A3" w:rsidRPr="00D5267A" w:rsidRDefault="004D65A3" w:rsidP="004D65A3">
            <w:pPr>
              <w:ind w:firstLine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Выполнение критерия в полном объеме</w:t>
            </w:r>
          </w:p>
          <w:p w:rsidR="004D65A3" w:rsidRPr="00D5267A" w:rsidRDefault="004D65A3" w:rsidP="00843963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Отсутствие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5F" w:rsidRPr="00D5267A" w:rsidRDefault="0060185F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D65A3" w:rsidRPr="00D5267A" w:rsidRDefault="004D65A3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43963" w:rsidRPr="00D5267A" w:rsidTr="00843963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актуальной нормативной базы учреждения и регулярное её обновление в соответствии с действующим законодательством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Соответствует действующему законодательству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соответствует действующему законодательству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5F" w:rsidRPr="00D5267A" w:rsidRDefault="0060185F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0185F" w:rsidRPr="00D5267A" w:rsidRDefault="0060185F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ind w:firstLine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Исполнение предписаний надзорных органов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left="-40"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Предписания отсутствуют</w:t>
            </w:r>
          </w:p>
          <w:p w:rsidR="004D65A3" w:rsidRPr="00D5267A" w:rsidRDefault="004D65A3" w:rsidP="00843963">
            <w:pPr>
              <w:ind w:left="-40"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Предписания устранены в установленные сроки</w:t>
            </w:r>
          </w:p>
          <w:p w:rsidR="004D65A3" w:rsidRPr="00D5267A" w:rsidRDefault="004D65A3" w:rsidP="00843963">
            <w:pPr>
              <w:ind w:left="-40"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Предписания не устранены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A3" w:rsidRPr="00D5267A" w:rsidRDefault="004D65A3" w:rsidP="004D65A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  <w:p w:rsidR="004D65A3" w:rsidRPr="00D5267A" w:rsidRDefault="004D65A3" w:rsidP="004D65A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D65A3" w:rsidRPr="00D5267A" w:rsidRDefault="004D65A3" w:rsidP="004D65A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  <w:p w:rsidR="004D65A3" w:rsidRPr="00D5267A" w:rsidRDefault="004D65A3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843963" w:rsidRPr="00D5267A" w:rsidTr="00843963">
        <w:trPr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DD196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="00DD196D"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Участие учреждения в различных конкурсах, проектах, грантах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Участие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63" w:rsidRPr="00D5267A" w:rsidRDefault="008F52DC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43963" w:rsidRPr="00D5267A" w:rsidTr="00843963">
        <w:trPr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DD196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="00DD196D"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в структуре учреждения структурных подразделений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63" w:rsidRPr="00D5267A" w:rsidRDefault="00D86791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  <w:r w:rsidR="00843963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за каждое, но не более </w:t>
            </w:r>
            <w:r w:rsidR="00DD196D"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D86791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3963" w:rsidRPr="00D5267A" w:rsidRDefault="0084396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F52DC" w:rsidRPr="00D5267A" w:rsidTr="00DD196D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4D65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Максимально  по разделу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DD196D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7</w:t>
            </w:r>
            <w:r w:rsidR="008F52DC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rPr>
          <w:trHeight w:val="26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952C45">
            <w:pPr>
              <w:pStyle w:val="af9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0"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Административно-хозяйственная деятельность</w:t>
            </w:r>
          </w:p>
          <w:p w:rsidR="004D65A3" w:rsidRPr="00D5267A" w:rsidRDefault="004D65A3" w:rsidP="00952C45">
            <w:pPr>
              <w:pStyle w:val="af9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и материально-техническое оснащение</w:t>
            </w:r>
            <w:r w:rsidR="00952C45" w:rsidRPr="00D5267A">
              <w:rPr>
                <w:rFonts w:ascii="Arial" w:hAnsi="Arial" w:cs="Arial"/>
                <w:sz w:val="24"/>
                <w:szCs w:val="24"/>
              </w:rPr>
              <w:t xml:space="preserve"> учреждения</w:t>
            </w:r>
          </w:p>
        </w:tc>
      </w:tr>
      <w:tr w:rsidR="004D65A3" w:rsidRPr="00D5267A" w:rsidTr="0084396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2.1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0457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оборудованием и инвентарем в соответствии с действующими нормативами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Частично обеспечен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обеспечен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04575D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Отсутствие чрезвычайных ситуаций в обслуживании и эксплуатации здания, инженерных сетей, технологического оборудования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shd w:val="clear" w:color="auto" w:fill="FFFFFF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4D65A3" w:rsidRPr="00D5267A" w:rsidRDefault="004D65A3" w:rsidP="00843963">
            <w:pPr>
              <w:shd w:val="clear" w:color="auto" w:fill="FFFFFF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shd w:val="clear" w:color="auto" w:fill="FFFFFF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shd w:val="clear" w:color="auto" w:fill="FFFFFF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2.3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0457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паспорта готовности  учреждения к отопительному сезону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4D65A3" w:rsidRPr="00D5267A" w:rsidRDefault="004D65A3" w:rsidP="004D65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2.4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37F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паспорта доступности объекта для инвалидов и маломобильных групп населения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37F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4D65A3" w:rsidRPr="00D5267A" w:rsidRDefault="004D65A3" w:rsidP="00D37F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2.5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Наличие актуального паспорта безопасности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Наличие </w:t>
            </w:r>
          </w:p>
          <w:p w:rsidR="004D65A3" w:rsidRPr="00D5267A" w:rsidRDefault="004D65A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Отсутствие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4D65A3" w:rsidRPr="00D5267A" w:rsidTr="00DD196D">
        <w:trPr>
          <w:trHeight w:val="9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4D65A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2.6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84396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Своевременное исполнение </w:t>
            </w:r>
            <w:r w:rsidR="004D65A3" w:rsidRPr="00D5267A">
              <w:rPr>
                <w:rFonts w:ascii="Arial" w:hAnsi="Arial" w:cs="Arial"/>
                <w:bCs/>
                <w:sz w:val="24"/>
                <w:szCs w:val="24"/>
              </w:rPr>
              <w:t xml:space="preserve"> мероприятий, предусмотренных паспортом безопасности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Исполнение</w:t>
            </w:r>
          </w:p>
          <w:p w:rsidR="004D65A3" w:rsidRPr="00D5267A" w:rsidRDefault="004D65A3" w:rsidP="00DD196D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Неисполнение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  <w:p w:rsidR="004D65A3" w:rsidRPr="00D5267A" w:rsidRDefault="004D65A3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8F52DC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Максимально  по разделу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</w:tr>
      <w:tr w:rsidR="004D65A3" w:rsidRPr="00D5267A" w:rsidTr="0084396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3.Финансово-экономическая деятельность</w:t>
            </w:r>
            <w:r w:rsidR="00D60893" w:rsidRPr="00D5267A">
              <w:rPr>
                <w:rFonts w:ascii="Arial" w:hAnsi="Arial" w:cs="Arial"/>
                <w:sz w:val="24"/>
                <w:szCs w:val="24"/>
              </w:rPr>
              <w:t xml:space="preserve"> учреждения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84396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Выполнение муниципального задания </w:t>
            </w:r>
          </w:p>
          <w:p w:rsidR="004D65A3" w:rsidRPr="00D5267A" w:rsidRDefault="004D65A3" w:rsidP="008439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Процент выполнения</w:t>
            </w:r>
          </w:p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95%  и выше</w:t>
            </w:r>
          </w:p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Менее  95%</w:t>
            </w:r>
          </w:p>
          <w:p w:rsidR="004D65A3" w:rsidRPr="00D5267A" w:rsidRDefault="004D65A3" w:rsidP="008439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86791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D65A3" w:rsidRPr="00D5267A" w:rsidRDefault="004D65A3" w:rsidP="00D86791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  <w:p w:rsidR="004D65A3" w:rsidRPr="00D5267A" w:rsidRDefault="004D65A3" w:rsidP="00D86791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4D65A3" w:rsidRPr="00D5267A" w:rsidRDefault="004D65A3" w:rsidP="00D86791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Освоение лимитов бюджетных обязательств/субсидий на выполнение муниципального задания и субсидий на иные цели из бюджета муниципального образования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Освоено </w:t>
            </w:r>
            <w:r w:rsidR="00AC492B" w:rsidRPr="00D5267A">
              <w:rPr>
                <w:rFonts w:ascii="Arial" w:hAnsi="Arial" w:cs="Arial"/>
                <w:sz w:val="24"/>
                <w:szCs w:val="24"/>
              </w:rPr>
              <w:t>от  95% включительно  и более</w:t>
            </w:r>
          </w:p>
          <w:p w:rsidR="004D65A3" w:rsidRPr="00D5267A" w:rsidRDefault="0060185F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Освоено м</w:t>
            </w:r>
            <w:r w:rsidR="00AC492B" w:rsidRPr="00D5267A">
              <w:rPr>
                <w:rFonts w:ascii="Arial" w:hAnsi="Arial" w:cs="Arial"/>
                <w:sz w:val="24"/>
                <w:szCs w:val="24"/>
              </w:rPr>
              <w:t>енее 95%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2B" w:rsidRPr="00D5267A" w:rsidRDefault="00AC492B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фактов нецелевого использования средств муниципального бюджета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Доля объема изменений, внесенных в план финансово-хозяйственной деятельности/ бюджетную смету</w:t>
            </w:r>
            <w:r w:rsidR="00134BB1" w:rsidRPr="00D5267A">
              <w:rPr>
                <w:rFonts w:ascii="Arial" w:hAnsi="Arial" w:cs="Arial"/>
                <w:sz w:val="24"/>
                <w:szCs w:val="24"/>
              </w:rPr>
              <w:t>, без учета средств межбюджетных трансфертов</w:t>
            </w:r>
            <w:r w:rsidR="00BE04E3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BB1" w:rsidRPr="00D5267A">
              <w:rPr>
                <w:rFonts w:ascii="Arial" w:hAnsi="Arial" w:cs="Arial"/>
                <w:sz w:val="24"/>
                <w:szCs w:val="24"/>
              </w:rPr>
              <w:t>из бюджета Тульской области бюджету округа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134BB1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До 15% включительно</w:t>
            </w:r>
          </w:p>
          <w:p w:rsidR="00134BB1" w:rsidRPr="00D5267A" w:rsidRDefault="00134BB1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15-30% включительно</w:t>
            </w:r>
          </w:p>
          <w:p w:rsidR="00134BB1" w:rsidRPr="00D5267A" w:rsidRDefault="00134BB1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Свыше 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134BB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134BB1" w:rsidRPr="00D5267A" w:rsidRDefault="00134BB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rPr>
          <w:trHeight w:val="1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843963"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  <w:p w:rsidR="00843963" w:rsidRPr="00D5267A" w:rsidRDefault="0084396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733EB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за счет средств от приносящей доход деятельности</w:t>
            </w:r>
            <w:r w:rsidR="00134BB1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3EBA" w:rsidRPr="00D5267A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733EBA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Обеспечено</w:t>
            </w:r>
          </w:p>
          <w:p w:rsidR="004D65A3" w:rsidRPr="00D5267A" w:rsidRDefault="00733EBA" w:rsidP="00733E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обеспечено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791" w:rsidRPr="00D5267A" w:rsidTr="00D86791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D196D" w:rsidP="00D8686D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Выполнение функций муниципального заказчика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Без нарушений</w:t>
            </w:r>
          </w:p>
          <w:p w:rsidR="00D86791" w:rsidRPr="00D5267A" w:rsidRDefault="00D86791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Имеются  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D86791" w:rsidRPr="00D5267A" w:rsidRDefault="00D8679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8F52DC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Максимально  по разделу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D8679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4D65A3" w:rsidRPr="00D5267A" w:rsidTr="008F52DC">
        <w:trPr>
          <w:trHeight w:val="68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952C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952C45" w:rsidRPr="00D5267A">
              <w:rPr>
                <w:rFonts w:ascii="Arial" w:hAnsi="Arial" w:cs="Arial"/>
                <w:sz w:val="24"/>
                <w:szCs w:val="24"/>
              </w:rPr>
              <w:t>Кадровая работа в учреждении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Укомплектованность квалифицированными кадрами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Укомплектовано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укомплектовано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D86791" w:rsidP="00D867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Своевременное прохождение сотрудниками аттестации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Нарушение сроков отсутствует</w:t>
            </w:r>
          </w:p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5F" w:rsidRPr="00D5267A" w:rsidRDefault="0060185F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D65A3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4D65A3" w:rsidRPr="00D5267A" w:rsidRDefault="004D65A3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791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Повышение квалификации руководителем и сотрудниками  в установленные законодательством сроки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Своевременное прохождение</w:t>
            </w:r>
          </w:p>
          <w:p w:rsidR="00D86791" w:rsidRPr="00D5267A" w:rsidRDefault="00D8679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Несвоевременное прохождение</w:t>
            </w:r>
          </w:p>
          <w:p w:rsidR="00D86791" w:rsidRPr="00D5267A" w:rsidRDefault="00D86791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791" w:rsidRPr="00D5267A" w:rsidRDefault="00D86791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D86791" w:rsidRPr="00D5267A" w:rsidRDefault="00D86791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F52DC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Своевременное проведение специальной оценки труда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Своевременное проведение</w:t>
            </w:r>
          </w:p>
          <w:p w:rsidR="008F52DC" w:rsidRPr="00D5267A" w:rsidRDefault="008F52DC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Несвоевременное проведение</w:t>
            </w:r>
          </w:p>
          <w:p w:rsidR="008F52DC" w:rsidRPr="00D5267A" w:rsidRDefault="008F52DC" w:rsidP="00D868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8F52DC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F52DC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Своевременное размещение информации по вопросам кадрового обеспечения в интернет ресурсах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Своевременное проведение</w:t>
            </w:r>
          </w:p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Несвоевременное проведение</w:t>
            </w:r>
          </w:p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8F52DC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F52DC" w:rsidRPr="00D5267A" w:rsidTr="008F52DC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Максимально  по разделу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DC" w:rsidRPr="00D5267A" w:rsidRDefault="008F52DC" w:rsidP="008F52D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DC" w:rsidRPr="00D5267A" w:rsidRDefault="008F52DC" w:rsidP="008968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4D65A3" w:rsidRPr="00D5267A" w:rsidTr="00843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DC9" w:rsidRPr="00D5267A" w:rsidRDefault="00DD196D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</w:t>
            </w:r>
            <w:r w:rsidR="00870DC9" w:rsidRPr="00D5267A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</w:p>
          <w:p w:rsidR="00D60893" w:rsidRPr="00D5267A" w:rsidRDefault="00DD196D" w:rsidP="00BE04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по </w:t>
            </w:r>
            <w:r w:rsidR="00870DC9" w:rsidRPr="00D5267A">
              <w:rPr>
                <w:rFonts w:ascii="Arial" w:hAnsi="Arial" w:cs="Arial"/>
                <w:b/>
                <w:sz w:val="24"/>
                <w:szCs w:val="24"/>
              </w:rPr>
              <w:t xml:space="preserve">показателям </w:t>
            </w: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 процентов: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A3" w:rsidRPr="00D5267A" w:rsidRDefault="004D65A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8439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4D65A3" w:rsidRPr="00D5267A" w:rsidRDefault="008F52DC" w:rsidP="00BE04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</w:tr>
    </w:tbl>
    <w:p w:rsidR="00095189" w:rsidRPr="00D5267A" w:rsidRDefault="00095189" w:rsidP="00095189">
      <w:pPr>
        <w:jc w:val="center"/>
        <w:rPr>
          <w:rFonts w:ascii="Arial" w:hAnsi="Arial" w:cs="Arial"/>
          <w:b/>
          <w:sz w:val="24"/>
          <w:szCs w:val="24"/>
        </w:rPr>
      </w:pPr>
    </w:p>
    <w:p w:rsidR="000973B2" w:rsidRPr="00D5267A" w:rsidRDefault="00095189" w:rsidP="0060185F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Дополнительные показатели</w:t>
      </w:r>
      <w:r w:rsidR="00594ED7" w:rsidRPr="00D5267A">
        <w:rPr>
          <w:rFonts w:ascii="Arial" w:hAnsi="Arial" w:cs="Arial"/>
          <w:b/>
          <w:sz w:val="24"/>
          <w:szCs w:val="24"/>
        </w:rPr>
        <w:t>:</w:t>
      </w:r>
    </w:p>
    <w:p w:rsidR="00F94509" w:rsidRPr="00D5267A" w:rsidRDefault="00F94509" w:rsidP="0060185F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D8686D" w:rsidRPr="00D5267A" w:rsidRDefault="00D8686D" w:rsidP="0060185F">
      <w:pPr>
        <w:pStyle w:val="af9"/>
        <w:numPr>
          <w:ilvl w:val="0"/>
          <w:numId w:val="3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Муниципальные учреждения дополнительного образования</w:t>
      </w:r>
    </w:p>
    <w:p w:rsidR="00D8686D" w:rsidRPr="00D5267A" w:rsidRDefault="00D8686D" w:rsidP="0060185F">
      <w:pPr>
        <w:pStyle w:val="af9"/>
        <w:ind w:left="0"/>
        <w:rPr>
          <w:rFonts w:ascii="Arial" w:hAnsi="Arial" w:cs="Arial"/>
          <w:b/>
          <w:bCs/>
          <w:sz w:val="24"/>
          <w:szCs w:val="24"/>
        </w:rPr>
      </w:pPr>
    </w:p>
    <w:p w:rsidR="00D8686D" w:rsidRPr="00D5267A" w:rsidRDefault="00D8686D" w:rsidP="0060185F">
      <w:pPr>
        <w:pStyle w:val="af9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bCs/>
          <w:i/>
          <w:sz w:val="24"/>
          <w:szCs w:val="24"/>
        </w:rPr>
        <w:t>Муниципальные учреждения дополнительного образования</w:t>
      </w:r>
    </w:p>
    <w:p w:rsidR="00D8686D" w:rsidRPr="00D5267A" w:rsidRDefault="00D8686D" w:rsidP="0060185F">
      <w:pPr>
        <w:pStyle w:val="af9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bCs/>
          <w:i/>
          <w:sz w:val="24"/>
          <w:szCs w:val="24"/>
        </w:rPr>
        <w:t>физкультурно-спортивной направленности</w:t>
      </w:r>
    </w:p>
    <w:p w:rsidR="00D8686D" w:rsidRPr="00D5267A" w:rsidRDefault="00D8686D" w:rsidP="0060185F">
      <w:pPr>
        <w:rPr>
          <w:rFonts w:ascii="Arial" w:hAnsi="Arial" w:cs="Arial"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0"/>
        <w:gridCol w:w="48"/>
        <w:gridCol w:w="4110"/>
        <w:gridCol w:w="993"/>
      </w:tblGrid>
      <w:tr w:rsidR="00D60893" w:rsidRPr="00D5267A" w:rsidTr="00D868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8068F9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8686D" w:rsidRPr="00D5267A" w:rsidTr="00D868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176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8686D" w:rsidRPr="00D5267A" w:rsidTr="00D8686D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Обеспечение качества предоставления услуги </w:t>
            </w:r>
          </w:p>
        </w:tc>
      </w:tr>
      <w:tr w:rsidR="00D8686D" w:rsidRPr="00D5267A" w:rsidTr="00870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образовательной программы учреждения и программ по видам 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>спорта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70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плана развития и плана деятельности учреждения на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70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советов самоуправления (тренерских, педагогических) в соответствии с Уставом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70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у обучающихся спортивных достижений в различных соревнованиях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Победы и призовые места на:    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Всероссийском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Региональном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Муниципальном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побед и призовых мест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(учитывается только один высший показатель)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70DC9">
        <w:trPr>
          <w:trHeight w:val="2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у обучающихся спортивных и массовых разрядов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Спортивные разряды (МС, КМС, </w:t>
            </w:r>
            <w:r w:rsidRPr="00D5267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 разряд)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Массовые разряды: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Более 10% от общего кол-ва обучающихся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10% от общего кол-ва обучающихся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(учитывается только один высший показатель)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64C8" w:rsidRPr="00D5267A" w:rsidTr="00870DC9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664C8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Сохранение контингента обучающихся (на конец учебного года)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90-100%</w:t>
            </w:r>
          </w:p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90%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64C8" w:rsidRPr="00D5267A" w:rsidTr="00BE04E3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664C8" w:rsidP="0060185F">
            <w:pPr>
              <w:ind w:firstLine="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     </w:t>
            </w:r>
          </w:p>
          <w:p w:rsidR="00D664C8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по показателям  процентов: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664C8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E3" w:rsidRPr="00D5267A" w:rsidRDefault="00BE04E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664C8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135691" w:rsidRPr="00D5267A" w:rsidRDefault="00135691" w:rsidP="0060185F">
      <w:pPr>
        <w:pStyle w:val="af9"/>
        <w:ind w:left="0"/>
        <w:jc w:val="center"/>
        <w:rPr>
          <w:rFonts w:ascii="Arial" w:hAnsi="Arial" w:cs="Arial"/>
          <w:b/>
          <w:i/>
          <w:sz w:val="24"/>
          <w:szCs w:val="24"/>
        </w:rPr>
      </w:pPr>
    </w:p>
    <w:p w:rsidR="00D8686D" w:rsidRPr="00D5267A" w:rsidRDefault="00D8686D" w:rsidP="0060185F">
      <w:pPr>
        <w:pStyle w:val="af9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i/>
          <w:sz w:val="24"/>
          <w:szCs w:val="24"/>
        </w:rPr>
        <w:t>Муниципальные учреждения  дополнительного образования</w:t>
      </w:r>
    </w:p>
    <w:p w:rsidR="00D8686D" w:rsidRPr="00D5267A" w:rsidRDefault="00D8686D" w:rsidP="0060185F">
      <w:pPr>
        <w:pStyle w:val="af9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i/>
          <w:sz w:val="24"/>
          <w:szCs w:val="24"/>
        </w:rPr>
        <w:t>в сфере культуры</w:t>
      </w:r>
    </w:p>
    <w:p w:rsidR="00D8686D" w:rsidRPr="00D5267A" w:rsidRDefault="00D8686D" w:rsidP="0060185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5"/>
        <w:gridCol w:w="4109"/>
        <w:gridCol w:w="993"/>
      </w:tblGrid>
      <w:tr w:rsidR="00D60893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8068F9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8686D" w:rsidRPr="00D5267A" w:rsidTr="00D8686D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качества предоставления услуг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664C8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образовательной программы учреждения и программ по отделениям</w:t>
            </w:r>
            <w:r w:rsidR="008068F9" w:rsidRPr="00D5267A">
              <w:rPr>
                <w:rFonts w:ascii="Arial" w:hAnsi="Arial" w:cs="Arial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664C8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плана развития и плана деятельности учреждения на год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664C8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советов 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5267A">
              <w:rPr>
                <w:rFonts w:ascii="Arial" w:hAnsi="Arial" w:cs="Arial"/>
                <w:sz w:val="24"/>
                <w:szCs w:val="24"/>
              </w:rPr>
              <w:t>самоуправления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8068F9" w:rsidRPr="00D5267A">
              <w:rPr>
                <w:rFonts w:ascii="Arial" w:hAnsi="Arial" w:cs="Arial"/>
                <w:sz w:val="24"/>
                <w:szCs w:val="24"/>
              </w:rPr>
              <w:t>пед</w:t>
            </w:r>
            <w:r w:rsidR="00236B8E" w:rsidRPr="00D5267A">
              <w:rPr>
                <w:rFonts w:ascii="Arial" w:hAnsi="Arial" w:cs="Arial"/>
                <w:sz w:val="24"/>
                <w:szCs w:val="24"/>
              </w:rPr>
              <w:t>а</w:t>
            </w:r>
            <w:r w:rsidR="008068F9" w:rsidRPr="00D5267A">
              <w:rPr>
                <w:rFonts w:ascii="Arial" w:hAnsi="Arial" w:cs="Arial"/>
                <w:sz w:val="24"/>
                <w:szCs w:val="24"/>
              </w:rPr>
              <w:t>гогич</w:t>
            </w:r>
            <w:r w:rsidR="006C31CB" w:rsidRPr="00D5267A">
              <w:rPr>
                <w:rFonts w:ascii="Arial" w:hAnsi="Arial" w:cs="Arial"/>
                <w:sz w:val="24"/>
                <w:szCs w:val="24"/>
              </w:rPr>
              <w:t>ески</w:t>
            </w:r>
            <w:r w:rsidR="00236B8E" w:rsidRPr="00D5267A">
              <w:rPr>
                <w:rFonts w:ascii="Arial" w:hAnsi="Arial" w:cs="Arial"/>
                <w:sz w:val="24"/>
                <w:szCs w:val="24"/>
              </w:rPr>
              <w:t>х,</w:t>
            </w:r>
            <w:r w:rsidR="006C31CB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68F9" w:rsidRPr="00D5267A">
              <w:rPr>
                <w:rFonts w:ascii="Arial" w:hAnsi="Arial" w:cs="Arial"/>
                <w:sz w:val="24"/>
                <w:szCs w:val="24"/>
              </w:rPr>
              <w:t>метод</w:t>
            </w:r>
            <w:r w:rsidR="006C31CB" w:rsidRPr="00D5267A">
              <w:rPr>
                <w:rFonts w:ascii="Arial" w:hAnsi="Arial" w:cs="Arial"/>
                <w:sz w:val="24"/>
                <w:szCs w:val="24"/>
              </w:rPr>
              <w:t>ически</w:t>
            </w:r>
            <w:r w:rsidR="00236B8E" w:rsidRPr="00D5267A">
              <w:rPr>
                <w:rFonts w:ascii="Arial" w:hAnsi="Arial" w:cs="Arial"/>
                <w:sz w:val="24"/>
                <w:szCs w:val="24"/>
              </w:rPr>
              <w:t>х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>)</w:t>
            </w:r>
            <w:r w:rsidR="006C31CB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 в соответствии с Уставом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664C8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 у обучающихся достижений в различных фестивалях, смотрах-конкурсах и др.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Победы и призовые места на:    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Всероссийском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Региональном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Муниципальном уровне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 побед и призовых мест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(учитывается только один высший показатель)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C8" w:rsidRPr="00D5267A" w:rsidRDefault="00D8686D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выпускников, поступивших в высшие и средние учебные заведения </w:t>
            </w:r>
            <w:r w:rsidR="00DA1954" w:rsidRPr="00D5267A">
              <w:rPr>
                <w:rFonts w:ascii="Arial" w:hAnsi="Arial" w:cs="Arial"/>
                <w:sz w:val="24"/>
                <w:szCs w:val="24"/>
              </w:rPr>
              <w:t>сферы искусства и культуры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Отсутствие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664C8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Сохранение контингента обучающихся (на конец учебного года)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9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>0</w:t>
            </w:r>
            <w:r w:rsidRPr="00D5267A">
              <w:rPr>
                <w:rFonts w:ascii="Arial" w:hAnsi="Arial" w:cs="Arial"/>
                <w:sz w:val="24"/>
                <w:szCs w:val="24"/>
              </w:rPr>
              <w:t>-100%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9</w:t>
            </w:r>
            <w:r w:rsidR="00D664C8" w:rsidRPr="00D5267A">
              <w:rPr>
                <w:rFonts w:ascii="Arial" w:hAnsi="Arial" w:cs="Arial"/>
                <w:sz w:val="24"/>
                <w:szCs w:val="24"/>
              </w:rPr>
              <w:t>0</w:t>
            </w:r>
            <w:r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     </w:t>
            </w:r>
          </w:p>
          <w:p w:rsidR="00D8686D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по показателям  процентов: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236B8E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D8686D" w:rsidRPr="00D5267A" w:rsidRDefault="00D8686D" w:rsidP="0060185F">
      <w:pPr>
        <w:pStyle w:val="af9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D8686D" w:rsidRPr="00D5267A" w:rsidRDefault="00D8686D" w:rsidP="0060185F">
      <w:pPr>
        <w:pStyle w:val="af9"/>
        <w:numPr>
          <w:ilvl w:val="0"/>
          <w:numId w:val="3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Муниципальные учреждения культуры</w:t>
      </w:r>
    </w:p>
    <w:p w:rsidR="00D8686D" w:rsidRPr="00D5267A" w:rsidRDefault="00D8686D" w:rsidP="0060185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i/>
          <w:sz w:val="24"/>
          <w:szCs w:val="24"/>
        </w:rPr>
        <w:t xml:space="preserve"> Библиотеки</w:t>
      </w:r>
    </w:p>
    <w:p w:rsidR="00D8686D" w:rsidRPr="00D5267A" w:rsidRDefault="00D8686D" w:rsidP="0060185F">
      <w:pPr>
        <w:ind w:firstLine="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7"/>
        <w:gridCol w:w="4110"/>
        <w:gridCol w:w="993"/>
      </w:tblGrid>
      <w:tr w:rsidR="00D60893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8068F9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8686D" w:rsidRPr="00D5267A" w:rsidTr="00D8686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качества предоставления услуг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Создание библиотечно-информационных ресурсов (электронный каталог, базы данных и др)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Наличие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952C4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Количество посетителей </w:t>
            </w:r>
            <w:r w:rsidR="00733EBA" w:rsidRPr="00D5267A">
              <w:rPr>
                <w:rFonts w:ascii="Arial" w:hAnsi="Arial" w:cs="Arial"/>
                <w:sz w:val="24"/>
                <w:szCs w:val="24"/>
              </w:rPr>
              <w:t>в % соотношении к показателям за  предыдущий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Объем книговыдачи </w:t>
            </w:r>
            <w:r w:rsidR="00733EBA" w:rsidRPr="00D5267A">
              <w:rPr>
                <w:rFonts w:ascii="Arial" w:hAnsi="Arial" w:cs="Arial"/>
                <w:sz w:val="24"/>
                <w:szCs w:val="24"/>
              </w:rPr>
              <w:t>в % соотношении к показателям за  предыдущий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Количество справок,  консультаций для пользователей, в т.ч. выданных в электронном виде и при личном обращении </w:t>
            </w:r>
            <w:r w:rsidR="00733EBA" w:rsidRPr="00D5267A">
              <w:rPr>
                <w:rFonts w:ascii="Arial" w:hAnsi="Arial" w:cs="Arial"/>
                <w:sz w:val="24"/>
                <w:szCs w:val="24"/>
              </w:rPr>
              <w:t>в % соотношении к показателям за  предыдущий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Выполнение показателей «дорожной карты» по реализации программы «Пушкинская карта»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 Выполнение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выполнение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 0</w:t>
            </w:r>
          </w:p>
        </w:tc>
      </w:tr>
      <w:tr w:rsidR="00C1031A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C1031A" w:rsidP="0060185F">
            <w:pPr>
              <w:ind w:firstLine="5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867B52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Доля фактиче</w:t>
            </w:r>
            <w:r w:rsidR="00952C45" w:rsidRPr="00D5267A">
              <w:rPr>
                <w:rFonts w:ascii="Arial" w:hAnsi="Arial" w:cs="Arial"/>
                <w:sz w:val="24"/>
                <w:szCs w:val="24"/>
              </w:rPr>
              <w:t xml:space="preserve">ски проведенных 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мероприятий </w:t>
            </w:r>
            <w:r w:rsidR="00952C45" w:rsidRPr="00D5267A">
              <w:rPr>
                <w:rFonts w:ascii="Arial" w:hAnsi="Arial" w:cs="Arial"/>
                <w:sz w:val="24"/>
                <w:szCs w:val="24"/>
              </w:rPr>
              <w:t>от запланированных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33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04B33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C1031A" w:rsidRPr="00D5267A" w:rsidRDefault="00C1031A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952C4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04B33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     </w:t>
            </w:r>
          </w:p>
          <w:p w:rsidR="00D8686D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по показателям  процентов: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D8686D" w:rsidRPr="00D5267A" w:rsidRDefault="00D8686D" w:rsidP="0060185F">
      <w:pPr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</w:p>
    <w:p w:rsidR="00D8686D" w:rsidRPr="00D5267A" w:rsidRDefault="00D8686D" w:rsidP="0060185F">
      <w:pPr>
        <w:pStyle w:val="af9"/>
        <w:ind w:left="0"/>
        <w:jc w:val="center"/>
        <w:outlineLvl w:val="3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i/>
          <w:sz w:val="24"/>
          <w:szCs w:val="24"/>
        </w:rPr>
        <w:t>Культурно - досуговые учреждения</w:t>
      </w:r>
    </w:p>
    <w:p w:rsidR="00D8686D" w:rsidRPr="00D5267A" w:rsidRDefault="00D8686D" w:rsidP="0060185F">
      <w:pPr>
        <w:ind w:firstLine="709"/>
        <w:jc w:val="center"/>
        <w:outlineLvl w:val="3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3"/>
        <w:gridCol w:w="3969"/>
        <w:gridCol w:w="3685"/>
        <w:gridCol w:w="990"/>
      </w:tblGrid>
      <w:tr w:rsidR="00D60893" w:rsidRPr="00D5267A" w:rsidTr="008D37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D6089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Критерий  оценки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93" w:rsidRPr="00D5267A" w:rsidRDefault="008068F9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8686D" w:rsidRPr="00D5267A" w:rsidTr="008D37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8686D" w:rsidRPr="00D5267A" w:rsidTr="00D8686D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качества предоставления услуг</w:t>
            </w:r>
          </w:p>
        </w:tc>
      </w:tr>
      <w:tr w:rsidR="00D8686D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Количество мероприятий в % соотношении к </w:t>
            </w:r>
            <w:r w:rsidR="00C1031A" w:rsidRPr="00D5267A">
              <w:rPr>
                <w:rFonts w:ascii="Arial" w:hAnsi="Arial" w:cs="Arial"/>
                <w:sz w:val="24"/>
                <w:szCs w:val="24"/>
              </w:rPr>
              <w:t>показателям за  предыдущий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Участие творческих коллективов в конкурсах различного уровня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8968FF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Р</w:t>
            </w:r>
            <w:r w:rsidR="00D8686D" w:rsidRPr="00D5267A">
              <w:rPr>
                <w:rFonts w:ascii="Arial" w:hAnsi="Arial" w:cs="Arial"/>
                <w:sz w:val="24"/>
                <w:szCs w:val="24"/>
              </w:rPr>
              <w:t>егиональный уровень</w:t>
            </w:r>
          </w:p>
          <w:p w:rsidR="00D8686D" w:rsidRPr="00D5267A" w:rsidRDefault="008968FF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</w:t>
            </w:r>
            <w:r w:rsidR="00D8686D" w:rsidRPr="00D5267A">
              <w:rPr>
                <w:rFonts w:ascii="Arial" w:hAnsi="Arial" w:cs="Arial"/>
                <w:sz w:val="24"/>
                <w:szCs w:val="24"/>
              </w:rPr>
              <w:t>униципальный уровень</w:t>
            </w:r>
          </w:p>
          <w:p w:rsidR="00C1031A" w:rsidRPr="00D5267A" w:rsidRDefault="00C1031A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(учитывается только один высший показатель)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0B4061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0B4061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8686D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Количество театральных постановок </w:t>
            </w:r>
            <w:r w:rsidR="00C1031A" w:rsidRPr="00D5267A">
              <w:rPr>
                <w:rFonts w:ascii="Arial" w:hAnsi="Arial" w:cs="Arial"/>
                <w:sz w:val="24"/>
                <w:szCs w:val="24"/>
              </w:rPr>
              <w:t>в</w:t>
            </w:r>
            <w:r w:rsidR="00D44B6D" w:rsidRPr="00D5267A">
              <w:rPr>
                <w:rFonts w:ascii="Arial" w:hAnsi="Arial" w:cs="Arial"/>
                <w:sz w:val="24"/>
                <w:szCs w:val="24"/>
              </w:rPr>
              <w:t xml:space="preserve"> отчетном году в</w:t>
            </w:r>
            <w:r w:rsidR="00C1031A" w:rsidRPr="00D5267A">
              <w:rPr>
                <w:rFonts w:ascii="Arial" w:hAnsi="Arial" w:cs="Arial"/>
                <w:sz w:val="24"/>
                <w:szCs w:val="24"/>
              </w:rPr>
              <w:t xml:space="preserve"> % соотношении к показателям за  предыдущий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Выполнение показателей «дорожной карты» по реализации программы «Пушкинская карта»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Выполнение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выполнение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86D" w:rsidRPr="00D5267A" w:rsidRDefault="00D868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1031A" w:rsidRPr="00D5267A" w:rsidTr="008D3750">
        <w:trPr>
          <w:trHeight w:val="59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1A" w:rsidRPr="00D5267A" w:rsidRDefault="00D44B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 посетителей  в отчетном году в % соотношении к показателям за  предыдущий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33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04B33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C1031A" w:rsidRPr="00D5267A" w:rsidRDefault="00C1031A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C1031A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04B33" w:rsidRPr="00D5267A" w:rsidRDefault="00D04B33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1031A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C1031A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1A" w:rsidRPr="00D5267A" w:rsidRDefault="00D44B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Поступление финансовых средств от  приносящей доход деятельности</w:t>
            </w:r>
          </w:p>
          <w:p w:rsidR="00135691" w:rsidRPr="00D5267A" w:rsidRDefault="00D44B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 % соотношении к показателям за  предыдущий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C1031A" w:rsidRPr="00D5267A" w:rsidRDefault="00C1031A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31A" w:rsidRPr="00D5267A" w:rsidRDefault="00C1031A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917E85" w:rsidRPr="00D5267A" w:rsidRDefault="00917E85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8D375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     </w:t>
            </w:r>
          </w:p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по показателям  процентов:</w:t>
            </w:r>
          </w:p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8D37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C1031A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D8686D" w:rsidRPr="00D5267A" w:rsidRDefault="00D8686D" w:rsidP="0060185F">
      <w:pPr>
        <w:ind w:left="5812"/>
        <w:outlineLvl w:val="3"/>
        <w:rPr>
          <w:rFonts w:ascii="Arial" w:hAnsi="Arial" w:cs="Arial"/>
          <w:i/>
          <w:sz w:val="24"/>
          <w:szCs w:val="24"/>
        </w:rPr>
      </w:pPr>
    </w:p>
    <w:p w:rsidR="00D8686D" w:rsidRPr="00D5267A" w:rsidRDefault="00D8686D" w:rsidP="0060185F">
      <w:pPr>
        <w:pStyle w:val="af9"/>
        <w:ind w:left="0"/>
        <w:jc w:val="center"/>
        <w:outlineLvl w:val="3"/>
        <w:rPr>
          <w:rFonts w:ascii="Arial" w:hAnsi="Arial" w:cs="Arial"/>
          <w:b/>
          <w:i/>
          <w:sz w:val="24"/>
          <w:szCs w:val="24"/>
        </w:rPr>
      </w:pPr>
      <w:r w:rsidRPr="00D5267A">
        <w:rPr>
          <w:rFonts w:ascii="Arial" w:hAnsi="Arial" w:cs="Arial"/>
          <w:b/>
          <w:i/>
          <w:sz w:val="24"/>
          <w:szCs w:val="24"/>
        </w:rPr>
        <w:t>Музеи</w:t>
      </w:r>
    </w:p>
    <w:p w:rsidR="00D8686D" w:rsidRPr="00D5267A" w:rsidRDefault="00D8686D" w:rsidP="0060185F">
      <w:pPr>
        <w:jc w:val="center"/>
        <w:outlineLvl w:val="3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2"/>
        <w:gridCol w:w="3682"/>
        <w:gridCol w:w="993"/>
      </w:tblGrid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Показатели эффективности деятельности учреждения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8068F9" w:rsidP="0060185F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Весовое значение, %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D8686D" w:rsidRPr="00D5267A" w:rsidTr="00D8686D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Обеспечение качества предоставления услуг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C1031A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Число посетителей музея в стационарных условиях  в % соотношении к показателям за  предыдущий год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100% </w:t>
            </w:r>
            <w:r w:rsidR="0038385F" w:rsidRPr="00D5267A">
              <w:rPr>
                <w:rFonts w:ascii="Arial" w:hAnsi="Arial" w:cs="Arial"/>
                <w:sz w:val="24"/>
                <w:szCs w:val="24"/>
              </w:rPr>
              <w:t xml:space="preserve">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C1031A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Число посетителей музея удалено через сеть «Интернет»  в % соотношении к показателям за  предыдущий год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100% </w:t>
            </w:r>
            <w:r w:rsidR="0038385F" w:rsidRPr="00D5267A">
              <w:rPr>
                <w:rFonts w:ascii="Arial" w:hAnsi="Arial" w:cs="Arial"/>
                <w:sz w:val="24"/>
                <w:szCs w:val="24"/>
              </w:rPr>
              <w:t>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33" w:rsidRPr="00D5267A" w:rsidRDefault="00D04B33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8686D" w:rsidRPr="00D5267A" w:rsidRDefault="00C1031A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6D" w:rsidRPr="00D5267A" w:rsidRDefault="00D8686D" w:rsidP="006018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D04B33" w:rsidRPr="00D5267A">
              <w:rPr>
                <w:rFonts w:ascii="Arial" w:hAnsi="Arial" w:cs="Arial"/>
                <w:sz w:val="24"/>
                <w:szCs w:val="24"/>
              </w:rPr>
              <w:t xml:space="preserve"> организованных выставок (стационарных и выездных)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100% </w:t>
            </w:r>
            <w:r w:rsidR="0038385F" w:rsidRPr="00D5267A">
              <w:rPr>
                <w:rFonts w:ascii="Arial" w:hAnsi="Arial" w:cs="Arial"/>
                <w:sz w:val="24"/>
                <w:szCs w:val="24"/>
              </w:rPr>
              <w:t>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04B3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17E85" w:rsidRPr="00D5267A" w:rsidTr="00D8686D">
        <w:trPr>
          <w:trHeight w:val="15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5" w:rsidRPr="00D5267A" w:rsidRDefault="00917E85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85" w:rsidRPr="00D5267A" w:rsidRDefault="00917E85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Поступление финансовых средств от  приносящей доход деятельности</w:t>
            </w:r>
          </w:p>
          <w:p w:rsidR="00917E85" w:rsidRPr="00D5267A" w:rsidRDefault="00917E85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 % соотношении к показателям за  предыдущий год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917E85" w:rsidRPr="00D5267A" w:rsidRDefault="00917E85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C1031A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6D" w:rsidRPr="00D5267A" w:rsidRDefault="00917E85" w:rsidP="006018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Доля </w:t>
            </w:r>
            <w:r w:rsidR="00D8686D" w:rsidRPr="00D526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67A">
              <w:rPr>
                <w:rFonts w:ascii="Arial" w:hAnsi="Arial" w:cs="Arial"/>
                <w:sz w:val="24"/>
                <w:szCs w:val="24"/>
              </w:rPr>
              <w:t xml:space="preserve">оцифрованных предметов, внесенных в Государственный каталог, от плановых значений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100% и более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Менее 100%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C1031A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Выполнение показателей «дорожной карты» по реализации программы «Пушкинская карта»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 xml:space="preserve">Выполнение 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Не выполнение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8686D" w:rsidRPr="00D5267A" w:rsidTr="00D8686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 xml:space="preserve">Итого максимум получаемых      </w:t>
            </w:r>
          </w:p>
          <w:p w:rsidR="00D60893" w:rsidRPr="00D5267A" w:rsidRDefault="00D6089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</w:rPr>
              <w:t>по показателям  процентов:</w:t>
            </w:r>
          </w:p>
          <w:p w:rsidR="00D8686D" w:rsidRPr="00D5267A" w:rsidRDefault="00D8686D" w:rsidP="00601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D868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6D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C1031A" w:rsidRPr="00D526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D8686D" w:rsidRPr="00D5267A" w:rsidRDefault="00D8686D" w:rsidP="0060185F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883E43" w:rsidRPr="00D5267A" w:rsidRDefault="00883E43" w:rsidP="0060185F">
      <w:pPr>
        <w:pStyle w:val="af9"/>
        <w:numPr>
          <w:ilvl w:val="0"/>
          <w:numId w:val="3"/>
        </w:num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 xml:space="preserve">Муниципальные учреждения, осуществляющие деятельность </w:t>
      </w:r>
    </w:p>
    <w:p w:rsidR="00883E43" w:rsidRPr="00D5267A" w:rsidRDefault="00883E43" w:rsidP="0060185F">
      <w:pPr>
        <w:pStyle w:val="af9"/>
        <w:ind w:left="1353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в сфере молодежной политики</w:t>
      </w:r>
    </w:p>
    <w:p w:rsidR="00883E43" w:rsidRPr="00D5267A" w:rsidRDefault="00883E43" w:rsidP="0060185F">
      <w:pPr>
        <w:jc w:val="center"/>
        <w:outlineLvl w:val="3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2"/>
        <w:gridCol w:w="3682"/>
        <w:gridCol w:w="993"/>
      </w:tblGrid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Показатели эффективности деятельности учреждения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Критерии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34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Весовое значение, %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34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83E43" w:rsidRPr="00D5267A" w:rsidTr="00883E43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Обеспечение качества предоставления услуг 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 молодых людей в возрасте от 14 до 35 лет включительно, принявших участие в проектах и программах, направленных на профессиональное, личностное развитие, в % соотношении к плановому показателю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  <w:r w:rsidR="00DA1954"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более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 МО,  в % соотношении к плановому показателю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  <w:r w:rsidR="00DA1954"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более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 молодых людей в возрасте от 14 до 35 лет включительно, вовлеченных  в добровольческую и общественную деятельность,  в % соотношении к плановому показателю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  <w:r w:rsidR="00DA1954"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более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молодых людей в возрасте от 14 до 35 лет включительно, принявших участие в проектах и программах, направленных на патриотическое воспитание, в % соотношении к плановому показателю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  <w:r w:rsidR="00DA1954"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и более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0B4061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в % соотношении к плановому показателю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  <w:r w:rsidR="00DA1954"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более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DA1954">
        <w:trPr>
          <w:trHeight w:val="9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детей, оздоровленных в отчётном периоде, в % соотношении к плановому показателю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Итого максимум получаемых      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по показателям  процентов: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C54B1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83E43"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</w:tbl>
    <w:p w:rsidR="00883E43" w:rsidRPr="00D5267A" w:rsidRDefault="00883E43" w:rsidP="0060185F">
      <w:pPr>
        <w:ind w:firstLine="540"/>
        <w:jc w:val="right"/>
        <w:rPr>
          <w:rFonts w:ascii="Arial" w:hAnsi="Arial" w:cs="Arial"/>
          <w:bCs/>
          <w:iCs/>
          <w:sz w:val="24"/>
          <w:szCs w:val="24"/>
        </w:rPr>
      </w:pPr>
    </w:p>
    <w:p w:rsidR="00883E43" w:rsidRPr="00D5267A" w:rsidRDefault="00883E43" w:rsidP="0060185F">
      <w:pPr>
        <w:pStyle w:val="af9"/>
        <w:numPr>
          <w:ilvl w:val="0"/>
          <w:numId w:val="3"/>
        </w:numPr>
        <w:outlineLvl w:val="3"/>
        <w:rPr>
          <w:rFonts w:ascii="Arial" w:hAnsi="Arial" w:cs="Arial"/>
          <w:b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 xml:space="preserve">Муниципальные загородные оздоровительные учреждения </w:t>
      </w:r>
    </w:p>
    <w:p w:rsidR="00883E43" w:rsidRPr="00D5267A" w:rsidRDefault="00883E43" w:rsidP="0060185F">
      <w:pPr>
        <w:pStyle w:val="af9"/>
        <w:ind w:left="1353"/>
        <w:outlineLvl w:val="3"/>
        <w:rPr>
          <w:rFonts w:ascii="Arial" w:hAnsi="Arial" w:cs="Arial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5"/>
        <w:gridCol w:w="4109"/>
        <w:gridCol w:w="993"/>
      </w:tblGrid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Показатели эффективности деятельности учреждения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Критерии оценки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34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Весовое значение, %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34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83E43" w:rsidRPr="00D5267A" w:rsidTr="00883E43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Обеспечение качества предоставления услуг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Доля детей, оздоровленных в отчётном периоде, в % соотношении к плановому показателю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100%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100 %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C54B1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Охват детей профильными и тематическими программами, обеспечивающими организованный отдых детей в оздоровительном учреждении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95-100% 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Менее 95 %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43" w:rsidRPr="00D5267A" w:rsidRDefault="00883E43" w:rsidP="0060185F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Количество случаев детского травматизма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1 и более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rPr>
          <w:trHeight w:val="15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43" w:rsidRPr="00D5267A" w:rsidRDefault="00883E43" w:rsidP="0060185F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Отсутствие нарушений в организации питания детей (наличие нарушений устанавливается по результатам проверки надзорных органов)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Без нарушений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Имеются  нарушения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rPr>
          <w:trHeight w:val="15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43" w:rsidRPr="00D5267A" w:rsidRDefault="00883E43" w:rsidP="0060185F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Своевременное оформление  разрешительной документации  к  началу оздоровительной кампании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Своевременно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С нарушением срока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883E43" w:rsidRPr="00D5267A" w:rsidRDefault="00C54B1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rPr>
          <w:trHeight w:val="10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43" w:rsidRPr="00D5267A" w:rsidRDefault="00883E43" w:rsidP="0060185F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Наличие программы дополнительного образования в учреждения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D44B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Наличие </w:t>
            </w:r>
          </w:p>
          <w:p w:rsidR="00D44B6D" w:rsidRPr="00D5267A" w:rsidRDefault="00D44B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Отсутствие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D44B6D" w:rsidRPr="00D5267A" w:rsidRDefault="00D44B6D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883E43" w:rsidRPr="00D5267A" w:rsidTr="00883E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ind w:firstLine="176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Итого максимум получаемых      </w:t>
            </w:r>
          </w:p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4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по показателям  процентов:</w:t>
            </w:r>
          </w:p>
          <w:p w:rsidR="00883E43" w:rsidRPr="00D5267A" w:rsidRDefault="00883E43" w:rsidP="006018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43" w:rsidRPr="00D5267A" w:rsidRDefault="00883E4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5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43" w:rsidRPr="00D5267A" w:rsidRDefault="00C54B13" w:rsidP="006018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67A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83E43" w:rsidRPr="00D5267A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</w:tr>
    </w:tbl>
    <w:p w:rsidR="00B3528C" w:rsidRPr="00D5267A" w:rsidRDefault="00B3528C" w:rsidP="0060185F">
      <w:pPr>
        <w:jc w:val="right"/>
        <w:rPr>
          <w:rFonts w:ascii="Arial" w:hAnsi="Arial" w:cs="Arial"/>
          <w:sz w:val="24"/>
          <w:szCs w:val="24"/>
        </w:rPr>
      </w:pPr>
    </w:p>
    <w:p w:rsidR="00B3528C" w:rsidRPr="00D5267A" w:rsidRDefault="00B3528C" w:rsidP="0060185F">
      <w:pPr>
        <w:jc w:val="right"/>
        <w:rPr>
          <w:rFonts w:ascii="Arial" w:hAnsi="Arial" w:cs="Arial"/>
          <w:sz w:val="24"/>
          <w:szCs w:val="24"/>
        </w:rPr>
      </w:pPr>
    </w:p>
    <w:p w:rsidR="00BE04E3" w:rsidRPr="00D5267A" w:rsidRDefault="00BE04E3" w:rsidP="0060185F">
      <w:pPr>
        <w:jc w:val="right"/>
        <w:rPr>
          <w:rFonts w:ascii="Arial" w:hAnsi="Arial" w:cs="Arial"/>
          <w:sz w:val="24"/>
          <w:szCs w:val="24"/>
        </w:rPr>
      </w:pPr>
    </w:p>
    <w:p w:rsidR="00BE04E3" w:rsidRPr="00D5267A" w:rsidRDefault="00BE04E3" w:rsidP="00594ED7">
      <w:pPr>
        <w:jc w:val="right"/>
        <w:rPr>
          <w:rFonts w:ascii="Arial" w:hAnsi="Arial" w:cs="Arial"/>
          <w:sz w:val="24"/>
          <w:szCs w:val="24"/>
        </w:rPr>
      </w:pPr>
    </w:p>
    <w:p w:rsidR="00BE04E3" w:rsidRPr="00D5267A" w:rsidRDefault="00BE04E3" w:rsidP="00594ED7">
      <w:pPr>
        <w:jc w:val="right"/>
        <w:rPr>
          <w:rFonts w:ascii="Arial" w:hAnsi="Arial" w:cs="Arial"/>
          <w:sz w:val="24"/>
          <w:szCs w:val="24"/>
        </w:rPr>
      </w:pPr>
    </w:p>
    <w:p w:rsidR="008D3750" w:rsidRPr="00D5267A" w:rsidRDefault="008D3750" w:rsidP="00594ED7">
      <w:pPr>
        <w:jc w:val="right"/>
        <w:rPr>
          <w:rFonts w:ascii="Arial" w:hAnsi="Arial" w:cs="Arial"/>
          <w:sz w:val="24"/>
          <w:szCs w:val="24"/>
        </w:rPr>
      </w:pPr>
    </w:p>
    <w:p w:rsidR="008D3750" w:rsidRPr="00D5267A" w:rsidRDefault="008D3750" w:rsidP="00594ED7">
      <w:pPr>
        <w:jc w:val="right"/>
        <w:rPr>
          <w:rFonts w:ascii="Arial" w:hAnsi="Arial" w:cs="Arial"/>
          <w:sz w:val="24"/>
          <w:szCs w:val="24"/>
        </w:rPr>
      </w:pPr>
    </w:p>
    <w:p w:rsidR="008D3750" w:rsidRPr="00D5267A" w:rsidRDefault="008D3750" w:rsidP="00594ED7">
      <w:pPr>
        <w:jc w:val="right"/>
        <w:rPr>
          <w:rFonts w:ascii="Arial" w:hAnsi="Arial" w:cs="Arial"/>
          <w:sz w:val="24"/>
          <w:szCs w:val="24"/>
        </w:rPr>
      </w:pPr>
    </w:p>
    <w:p w:rsidR="00594ED7" w:rsidRPr="00D5267A" w:rsidRDefault="00594ED7" w:rsidP="00594ED7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>Приложение №4</w:t>
      </w:r>
    </w:p>
    <w:p w:rsidR="00594ED7" w:rsidRPr="00D5267A" w:rsidRDefault="00594ED7" w:rsidP="00594ED7">
      <w:pPr>
        <w:jc w:val="right"/>
        <w:rPr>
          <w:rFonts w:ascii="Arial" w:hAnsi="Arial" w:cs="Arial"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 к Порядку установления стимулирующих</w:t>
      </w:r>
    </w:p>
    <w:p w:rsidR="00594ED7" w:rsidRPr="00D5267A" w:rsidRDefault="00594ED7" w:rsidP="00594ED7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z w:val="24"/>
          <w:szCs w:val="24"/>
        </w:rPr>
        <w:t xml:space="preserve"> выплат руководителям  муниципальных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594ED7" w:rsidRPr="00D5267A" w:rsidRDefault="00594ED7" w:rsidP="00594ED7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учреждений, </w:t>
      </w:r>
      <w:r w:rsidRPr="00D5267A">
        <w:rPr>
          <w:rFonts w:ascii="Arial" w:hAnsi="Arial" w:cs="Arial"/>
          <w:spacing w:val="-10"/>
          <w:sz w:val="24"/>
          <w:szCs w:val="24"/>
        </w:rPr>
        <w:t>подведомственных управлению</w:t>
      </w:r>
    </w:p>
    <w:p w:rsidR="00594ED7" w:rsidRPr="00D5267A" w:rsidRDefault="00594ED7" w:rsidP="00594ED7">
      <w:pPr>
        <w:jc w:val="right"/>
        <w:rPr>
          <w:rFonts w:ascii="Arial" w:hAnsi="Arial" w:cs="Arial"/>
          <w:spacing w:val="-10"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по культуре, молодежной политике, </w:t>
      </w:r>
    </w:p>
    <w:p w:rsidR="00594ED7" w:rsidRPr="00D5267A" w:rsidRDefault="00594ED7" w:rsidP="00594ED7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spacing w:val="-10"/>
          <w:sz w:val="24"/>
          <w:szCs w:val="24"/>
        </w:rPr>
        <w:t xml:space="preserve"> физической культуре и спорту</w:t>
      </w:r>
      <w:r w:rsidRPr="00D5267A">
        <w:rPr>
          <w:rFonts w:ascii="Arial" w:hAnsi="Arial" w:cs="Arial"/>
          <w:bCs/>
          <w:iCs/>
          <w:sz w:val="24"/>
          <w:szCs w:val="24"/>
        </w:rPr>
        <w:t xml:space="preserve"> администрации</w:t>
      </w:r>
    </w:p>
    <w:p w:rsidR="00594ED7" w:rsidRPr="00D5267A" w:rsidRDefault="00594ED7" w:rsidP="00594ED7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муниципального образования  </w:t>
      </w:r>
    </w:p>
    <w:p w:rsidR="00594ED7" w:rsidRPr="00D5267A" w:rsidRDefault="00594ED7" w:rsidP="00594ED7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>Ефремовский муниципальный</w:t>
      </w:r>
    </w:p>
    <w:p w:rsidR="00594ED7" w:rsidRPr="00D5267A" w:rsidRDefault="00594ED7" w:rsidP="00594ED7">
      <w:pPr>
        <w:pStyle w:val="af9"/>
        <w:ind w:left="1353"/>
        <w:jc w:val="right"/>
        <w:rPr>
          <w:rFonts w:ascii="Arial" w:hAnsi="Arial" w:cs="Arial"/>
          <w:bCs/>
          <w:iCs/>
          <w:sz w:val="24"/>
          <w:szCs w:val="24"/>
        </w:rPr>
      </w:pPr>
      <w:r w:rsidRPr="00D5267A">
        <w:rPr>
          <w:rFonts w:ascii="Arial" w:hAnsi="Arial" w:cs="Arial"/>
          <w:bCs/>
          <w:iCs/>
          <w:sz w:val="24"/>
          <w:szCs w:val="24"/>
        </w:rPr>
        <w:t xml:space="preserve"> округ Тульской области </w:t>
      </w:r>
    </w:p>
    <w:p w:rsidR="00594ED7" w:rsidRPr="00D5267A" w:rsidRDefault="00594ED7" w:rsidP="00594ED7">
      <w:pPr>
        <w:jc w:val="center"/>
        <w:rPr>
          <w:rFonts w:ascii="Arial" w:hAnsi="Arial" w:cs="Arial"/>
          <w:b/>
          <w:sz w:val="24"/>
          <w:szCs w:val="24"/>
        </w:rPr>
      </w:pPr>
    </w:p>
    <w:p w:rsidR="00594ED7" w:rsidRPr="00D5267A" w:rsidRDefault="00594ED7" w:rsidP="00594ED7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267A">
        <w:rPr>
          <w:rFonts w:ascii="Arial" w:hAnsi="Arial" w:cs="Arial"/>
          <w:b/>
          <w:sz w:val="24"/>
          <w:szCs w:val="24"/>
        </w:rPr>
        <w:t>Шкала перевода набранных баллов</w:t>
      </w:r>
    </w:p>
    <w:p w:rsidR="00594ED7" w:rsidRPr="00D5267A" w:rsidRDefault="00594ED7" w:rsidP="00594ED7">
      <w:pPr>
        <w:pStyle w:val="af"/>
        <w:jc w:val="center"/>
        <w:rPr>
          <w:rFonts w:ascii="Arial" w:hAnsi="Arial" w:cs="Arial"/>
          <w:b/>
        </w:rPr>
      </w:pPr>
      <w:r w:rsidRPr="00D5267A">
        <w:rPr>
          <w:rFonts w:ascii="Arial" w:hAnsi="Arial" w:cs="Arial"/>
          <w:b/>
        </w:rPr>
        <w:t xml:space="preserve">в процентные доплаты к должностным окладам </w:t>
      </w:r>
      <w:r w:rsidR="00472767" w:rsidRPr="00D5267A">
        <w:rPr>
          <w:rFonts w:ascii="Arial" w:hAnsi="Arial" w:cs="Arial"/>
          <w:b/>
        </w:rPr>
        <w:t>руководителей</w:t>
      </w:r>
    </w:p>
    <w:p w:rsidR="00594ED7" w:rsidRPr="00D5267A" w:rsidRDefault="00594ED7" w:rsidP="00594ED7">
      <w:pPr>
        <w:pStyle w:val="af"/>
        <w:jc w:val="center"/>
        <w:rPr>
          <w:rFonts w:ascii="Arial" w:hAnsi="Arial" w:cs="Arial"/>
          <w:b/>
          <w:bCs/>
          <w:iCs/>
        </w:rPr>
      </w:pPr>
      <w:r w:rsidRPr="00D5267A">
        <w:rPr>
          <w:rFonts w:ascii="Arial" w:hAnsi="Arial" w:cs="Arial"/>
          <w:b/>
        </w:rPr>
        <w:t>в виде стимулирующих  выплат</w:t>
      </w:r>
      <w:r w:rsidRPr="00D5267A">
        <w:rPr>
          <w:rFonts w:ascii="Arial" w:hAnsi="Arial" w:cs="Arial"/>
        </w:rPr>
        <w:t xml:space="preserve"> </w:t>
      </w:r>
      <w:r w:rsidRPr="00D5267A">
        <w:rPr>
          <w:rFonts w:ascii="Arial" w:hAnsi="Arial" w:cs="Arial"/>
          <w:b/>
        </w:rPr>
        <w:t xml:space="preserve">по </w:t>
      </w:r>
      <w:r w:rsidR="0060185F" w:rsidRPr="00D5267A">
        <w:rPr>
          <w:rFonts w:ascii="Arial" w:hAnsi="Arial" w:cs="Arial"/>
          <w:b/>
        </w:rPr>
        <w:t xml:space="preserve">основным </w:t>
      </w:r>
      <w:r w:rsidRPr="00D5267A">
        <w:rPr>
          <w:rFonts w:ascii="Arial" w:hAnsi="Arial" w:cs="Arial"/>
          <w:b/>
        </w:rPr>
        <w:t>показателям оценки эффективности деятельности муниципальных</w:t>
      </w:r>
      <w:r w:rsidRPr="00D5267A">
        <w:rPr>
          <w:rFonts w:ascii="Arial" w:hAnsi="Arial" w:cs="Arial"/>
          <w:b/>
          <w:bCs/>
          <w:iCs/>
        </w:rPr>
        <w:t xml:space="preserve"> учреждений за  год</w:t>
      </w:r>
    </w:p>
    <w:p w:rsidR="00594ED7" w:rsidRPr="00D5267A" w:rsidRDefault="00594ED7" w:rsidP="00594ED7">
      <w:pPr>
        <w:pStyle w:val="af"/>
        <w:jc w:val="center"/>
        <w:rPr>
          <w:rFonts w:ascii="Arial" w:hAnsi="Arial" w:cs="Arial"/>
        </w:rPr>
      </w:pPr>
    </w:p>
    <w:p w:rsidR="00594ED7" w:rsidRPr="00D5267A" w:rsidRDefault="00594ED7" w:rsidP="00594ED7">
      <w:pPr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560"/>
        <w:gridCol w:w="850"/>
        <w:gridCol w:w="1418"/>
        <w:gridCol w:w="850"/>
        <w:gridCol w:w="1418"/>
        <w:gridCol w:w="850"/>
      </w:tblGrid>
      <w:tr w:rsidR="00594ED7" w:rsidRPr="00D5267A" w:rsidTr="00782CF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94ED7" w:rsidRPr="00D5267A" w:rsidTr="00782CF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До 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0B4061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10</w:t>
            </w:r>
            <w:r w:rsidR="00594ED7" w:rsidRPr="00D5267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151-200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0B4061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</w:t>
            </w:r>
            <w:r w:rsidR="00594ED7" w:rsidRPr="00D5267A"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201-220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D7" w:rsidRPr="00D5267A" w:rsidRDefault="000B4061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3</w:t>
            </w:r>
            <w:r w:rsidR="00594ED7" w:rsidRPr="00D5267A"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D7" w:rsidRPr="00D5267A" w:rsidRDefault="00594ED7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221-250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D7" w:rsidRPr="00D5267A" w:rsidRDefault="000B4061" w:rsidP="0078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67A">
              <w:rPr>
                <w:rFonts w:ascii="Arial" w:hAnsi="Arial" w:cs="Arial"/>
                <w:sz w:val="24"/>
                <w:szCs w:val="24"/>
              </w:rPr>
              <w:t>4</w:t>
            </w:r>
            <w:r w:rsidR="00594ED7" w:rsidRPr="00D5267A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594ED7" w:rsidRPr="00D5267A" w:rsidRDefault="00594ED7" w:rsidP="00594ED7">
      <w:pPr>
        <w:rPr>
          <w:rFonts w:ascii="Arial" w:hAnsi="Arial" w:cs="Arial"/>
          <w:sz w:val="24"/>
          <w:szCs w:val="24"/>
        </w:rPr>
      </w:pPr>
    </w:p>
    <w:p w:rsidR="00594ED7" w:rsidRPr="00D5267A" w:rsidRDefault="00594ED7" w:rsidP="00594ED7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594ED7" w:rsidRPr="00D5267A" w:rsidRDefault="00594ED7" w:rsidP="00594ED7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594ED7" w:rsidRPr="00D5267A" w:rsidRDefault="00594ED7" w:rsidP="00594ED7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594ED7" w:rsidRPr="00D5267A" w:rsidRDefault="00594ED7" w:rsidP="00594ED7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594ED7" w:rsidRPr="00D5267A" w:rsidRDefault="00594ED7" w:rsidP="00594ED7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p w:rsidR="00E27935" w:rsidRPr="00D5267A" w:rsidRDefault="00E27935" w:rsidP="00D60893">
      <w:pPr>
        <w:pStyle w:val="af9"/>
        <w:ind w:left="1353"/>
        <w:jc w:val="center"/>
        <w:rPr>
          <w:rFonts w:ascii="Arial" w:hAnsi="Arial" w:cs="Arial"/>
          <w:b/>
          <w:i/>
          <w:sz w:val="24"/>
          <w:szCs w:val="24"/>
        </w:rPr>
      </w:pPr>
    </w:p>
    <w:sectPr w:rsidR="00E27935" w:rsidRPr="00D5267A" w:rsidSect="004959C5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C01" w:rsidRDefault="00C37C01" w:rsidP="00FC4769">
      <w:r>
        <w:separator/>
      </w:r>
    </w:p>
  </w:endnote>
  <w:endnote w:type="continuationSeparator" w:id="0">
    <w:p w:rsidR="00C37C01" w:rsidRDefault="00C37C01" w:rsidP="00FC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C01" w:rsidRDefault="00C37C01" w:rsidP="00FC4769">
      <w:r>
        <w:separator/>
      </w:r>
    </w:p>
  </w:footnote>
  <w:footnote w:type="continuationSeparator" w:id="0">
    <w:p w:rsidR="00C37C01" w:rsidRDefault="00C37C01" w:rsidP="00FC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803991"/>
      <w:docPartObj>
        <w:docPartGallery w:val="Page Numbers (Top of Page)"/>
        <w:docPartUnique/>
      </w:docPartObj>
    </w:sdtPr>
    <w:sdtEndPr/>
    <w:sdtContent>
      <w:p w:rsidR="00BD63B0" w:rsidRDefault="00C8072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D63B0" w:rsidRDefault="00BD63B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62"/>
    <w:multiLevelType w:val="hybridMultilevel"/>
    <w:tmpl w:val="AB1A9A8E"/>
    <w:lvl w:ilvl="0" w:tplc="B8FAEB28">
      <w:start w:val="3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E6CAB"/>
    <w:multiLevelType w:val="hybridMultilevel"/>
    <w:tmpl w:val="0D4EEC5C"/>
    <w:lvl w:ilvl="0" w:tplc="C752535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C2A8C"/>
    <w:multiLevelType w:val="hybridMultilevel"/>
    <w:tmpl w:val="EFF2D488"/>
    <w:lvl w:ilvl="0" w:tplc="FA786C3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16EC08FF"/>
    <w:multiLevelType w:val="hybridMultilevel"/>
    <w:tmpl w:val="EC66C53E"/>
    <w:lvl w:ilvl="0" w:tplc="2F62531C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ED64018"/>
    <w:multiLevelType w:val="multilevel"/>
    <w:tmpl w:val="12D256CE"/>
    <w:lvl w:ilvl="0">
      <w:start w:val="1"/>
      <w:numFmt w:val="decimal"/>
      <w:lvlText w:val="%1."/>
      <w:lvlJc w:val="left"/>
      <w:pPr>
        <w:ind w:left="503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/>
      </w:rPr>
    </w:lvl>
  </w:abstractNum>
  <w:abstractNum w:abstractNumId="5" w15:restartNumberingAfterBreak="0">
    <w:nsid w:val="2E7E5C41"/>
    <w:multiLevelType w:val="hybridMultilevel"/>
    <w:tmpl w:val="E6642658"/>
    <w:lvl w:ilvl="0" w:tplc="392A55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0D21A70"/>
    <w:multiLevelType w:val="hybridMultilevel"/>
    <w:tmpl w:val="D3BA252A"/>
    <w:lvl w:ilvl="0" w:tplc="48C637C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BA1571F"/>
    <w:multiLevelType w:val="hybridMultilevel"/>
    <w:tmpl w:val="EBEC796A"/>
    <w:lvl w:ilvl="0" w:tplc="48C637C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0705773"/>
    <w:multiLevelType w:val="hybridMultilevel"/>
    <w:tmpl w:val="E6642658"/>
    <w:lvl w:ilvl="0" w:tplc="392A55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42634B8"/>
    <w:multiLevelType w:val="hybridMultilevel"/>
    <w:tmpl w:val="96522DF0"/>
    <w:lvl w:ilvl="0" w:tplc="A7F851C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E0016E"/>
    <w:multiLevelType w:val="hybridMultilevel"/>
    <w:tmpl w:val="E6642658"/>
    <w:lvl w:ilvl="0" w:tplc="392A55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B5751F5"/>
    <w:multiLevelType w:val="hybridMultilevel"/>
    <w:tmpl w:val="47C2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F0D87"/>
    <w:multiLevelType w:val="hybridMultilevel"/>
    <w:tmpl w:val="E6642658"/>
    <w:lvl w:ilvl="0" w:tplc="392A55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372F1C"/>
    <w:multiLevelType w:val="hybridMultilevel"/>
    <w:tmpl w:val="E990C616"/>
    <w:lvl w:ilvl="0" w:tplc="FA786C30">
      <w:start w:val="1"/>
      <w:numFmt w:val="decimal"/>
      <w:lvlText w:val="%1."/>
      <w:lvlJc w:val="left"/>
      <w:pPr>
        <w:ind w:left="18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4" w15:restartNumberingAfterBreak="0">
    <w:nsid w:val="6B957EE6"/>
    <w:multiLevelType w:val="multilevel"/>
    <w:tmpl w:val="AC54BFBC"/>
    <w:lvl w:ilvl="0">
      <w:start w:val="1"/>
      <w:numFmt w:val="decimal"/>
      <w:lvlText w:val="%1."/>
      <w:lvlJc w:val="left"/>
      <w:pPr>
        <w:ind w:left="1654" w:hanging="945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FE4468"/>
    <w:multiLevelType w:val="hybridMultilevel"/>
    <w:tmpl w:val="511872CC"/>
    <w:lvl w:ilvl="0" w:tplc="CEB8E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7D2DC1"/>
    <w:multiLevelType w:val="hybridMultilevel"/>
    <w:tmpl w:val="55B462FC"/>
    <w:lvl w:ilvl="0" w:tplc="B1EC559C">
      <w:start w:val="1"/>
      <w:numFmt w:val="decimal"/>
      <w:lvlText w:val="%1."/>
      <w:lvlJc w:val="left"/>
      <w:pPr>
        <w:ind w:left="10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7E4F72DD"/>
    <w:multiLevelType w:val="hybridMultilevel"/>
    <w:tmpl w:val="E6642658"/>
    <w:lvl w:ilvl="0" w:tplc="392A55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2"/>
  </w:num>
  <w:num w:numId="5">
    <w:abstractNumId w:val="5"/>
  </w:num>
  <w:num w:numId="6">
    <w:abstractNumId w:val="17"/>
  </w:num>
  <w:num w:numId="7">
    <w:abstractNumId w:val="10"/>
  </w:num>
  <w:num w:numId="8">
    <w:abstractNumId w:val="2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8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69"/>
    <w:rsid w:val="00003F3F"/>
    <w:rsid w:val="00005BBB"/>
    <w:rsid w:val="000161BC"/>
    <w:rsid w:val="0002195E"/>
    <w:rsid w:val="0002235C"/>
    <w:rsid w:val="00026241"/>
    <w:rsid w:val="00032802"/>
    <w:rsid w:val="000334F7"/>
    <w:rsid w:val="00044138"/>
    <w:rsid w:val="0004575D"/>
    <w:rsid w:val="000610ED"/>
    <w:rsid w:val="00067020"/>
    <w:rsid w:val="0007798B"/>
    <w:rsid w:val="00095189"/>
    <w:rsid w:val="000973B2"/>
    <w:rsid w:val="000A7814"/>
    <w:rsid w:val="000B4061"/>
    <w:rsid w:val="000C7B60"/>
    <w:rsid w:val="000D59A9"/>
    <w:rsid w:val="000E2C75"/>
    <w:rsid w:val="000E5B73"/>
    <w:rsid w:val="000F5EEE"/>
    <w:rsid w:val="001227BD"/>
    <w:rsid w:val="00126DB1"/>
    <w:rsid w:val="00134BB1"/>
    <w:rsid w:val="00135691"/>
    <w:rsid w:val="00141352"/>
    <w:rsid w:val="001445B0"/>
    <w:rsid w:val="00177CD5"/>
    <w:rsid w:val="0018474D"/>
    <w:rsid w:val="001908C9"/>
    <w:rsid w:val="00196872"/>
    <w:rsid w:val="001B67BF"/>
    <w:rsid w:val="001C56CE"/>
    <w:rsid w:val="001D39EE"/>
    <w:rsid w:val="002246C4"/>
    <w:rsid w:val="0022589C"/>
    <w:rsid w:val="00227C40"/>
    <w:rsid w:val="002320A6"/>
    <w:rsid w:val="0023665F"/>
    <w:rsid w:val="00236B8E"/>
    <w:rsid w:val="002379BC"/>
    <w:rsid w:val="0025208F"/>
    <w:rsid w:val="00252EB0"/>
    <w:rsid w:val="00254BC0"/>
    <w:rsid w:val="00273E33"/>
    <w:rsid w:val="0028009F"/>
    <w:rsid w:val="00293D40"/>
    <w:rsid w:val="002A0DC7"/>
    <w:rsid w:val="002B0590"/>
    <w:rsid w:val="002B0F77"/>
    <w:rsid w:val="002B5209"/>
    <w:rsid w:val="002D205D"/>
    <w:rsid w:val="002D5EB7"/>
    <w:rsid w:val="002E0583"/>
    <w:rsid w:val="002E49C5"/>
    <w:rsid w:val="00323804"/>
    <w:rsid w:val="003277CD"/>
    <w:rsid w:val="0033112D"/>
    <w:rsid w:val="00345F66"/>
    <w:rsid w:val="00357176"/>
    <w:rsid w:val="0038385F"/>
    <w:rsid w:val="00385321"/>
    <w:rsid w:val="0039596C"/>
    <w:rsid w:val="003C70F6"/>
    <w:rsid w:val="003F55FB"/>
    <w:rsid w:val="00412625"/>
    <w:rsid w:val="00417042"/>
    <w:rsid w:val="004321E6"/>
    <w:rsid w:val="00436BED"/>
    <w:rsid w:val="00445F09"/>
    <w:rsid w:val="004650D1"/>
    <w:rsid w:val="00472767"/>
    <w:rsid w:val="00486E92"/>
    <w:rsid w:val="00491A38"/>
    <w:rsid w:val="0049508A"/>
    <w:rsid w:val="004959C5"/>
    <w:rsid w:val="004B0E3D"/>
    <w:rsid w:val="004C624F"/>
    <w:rsid w:val="004D65A3"/>
    <w:rsid w:val="004E4EBC"/>
    <w:rsid w:val="004F4A95"/>
    <w:rsid w:val="00502125"/>
    <w:rsid w:val="00515244"/>
    <w:rsid w:val="00521B99"/>
    <w:rsid w:val="00525636"/>
    <w:rsid w:val="00557820"/>
    <w:rsid w:val="00562007"/>
    <w:rsid w:val="00567890"/>
    <w:rsid w:val="00574643"/>
    <w:rsid w:val="00585C5C"/>
    <w:rsid w:val="00594ED7"/>
    <w:rsid w:val="005B7873"/>
    <w:rsid w:val="005D559D"/>
    <w:rsid w:val="005D67C9"/>
    <w:rsid w:val="005E1D55"/>
    <w:rsid w:val="005F1EB6"/>
    <w:rsid w:val="005F759D"/>
    <w:rsid w:val="0060185F"/>
    <w:rsid w:val="00605808"/>
    <w:rsid w:val="00623C3B"/>
    <w:rsid w:val="00645CB9"/>
    <w:rsid w:val="006540DC"/>
    <w:rsid w:val="006573DD"/>
    <w:rsid w:val="006624B1"/>
    <w:rsid w:val="00663753"/>
    <w:rsid w:val="00664741"/>
    <w:rsid w:val="00686EE8"/>
    <w:rsid w:val="00697C6E"/>
    <w:rsid w:val="006C31CB"/>
    <w:rsid w:val="006E7FD7"/>
    <w:rsid w:val="006F23EB"/>
    <w:rsid w:val="006F6EEC"/>
    <w:rsid w:val="00701F3C"/>
    <w:rsid w:val="00706CE4"/>
    <w:rsid w:val="0073247A"/>
    <w:rsid w:val="00733EBA"/>
    <w:rsid w:val="007343E7"/>
    <w:rsid w:val="00754E44"/>
    <w:rsid w:val="00767D0B"/>
    <w:rsid w:val="007766B2"/>
    <w:rsid w:val="007777AB"/>
    <w:rsid w:val="00782CFA"/>
    <w:rsid w:val="00783445"/>
    <w:rsid w:val="007935CF"/>
    <w:rsid w:val="007A19C8"/>
    <w:rsid w:val="007C0FAB"/>
    <w:rsid w:val="007C3661"/>
    <w:rsid w:val="007C41BF"/>
    <w:rsid w:val="007F1D5E"/>
    <w:rsid w:val="007F3E7F"/>
    <w:rsid w:val="007F60B7"/>
    <w:rsid w:val="008068F9"/>
    <w:rsid w:val="00827C2F"/>
    <w:rsid w:val="00832123"/>
    <w:rsid w:val="00843963"/>
    <w:rsid w:val="00844E7D"/>
    <w:rsid w:val="00851A46"/>
    <w:rsid w:val="00867B52"/>
    <w:rsid w:val="00870DC9"/>
    <w:rsid w:val="00872B2A"/>
    <w:rsid w:val="00875063"/>
    <w:rsid w:val="00883E43"/>
    <w:rsid w:val="008968FF"/>
    <w:rsid w:val="008A1E4A"/>
    <w:rsid w:val="008B1FAB"/>
    <w:rsid w:val="008C1917"/>
    <w:rsid w:val="008C69FD"/>
    <w:rsid w:val="008D3750"/>
    <w:rsid w:val="008E0675"/>
    <w:rsid w:val="008F0302"/>
    <w:rsid w:val="008F49D1"/>
    <w:rsid w:val="008F52DC"/>
    <w:rsid w:val="00914DE9"/>
    <w:rsid w:val="00917E85"/>
    <w:rsid w:val="00934F4C"/>
    <w:rsid w:val="00941433"/>
    <w:rsid w:val="0094161E"/>
    <w:rsid w:val="00952C45"/>
    <w:rsid w:val="00956EFF"/>
    <w:rsid w:val="00957A6D"/>
    <w:rsid w:val="00961C98"/>
    <w:rsid w:val="00963049"/>
    <w:rsid w:val="00986089"/>
    <w:rsid w:val="009B2CB6"/>
    <w:rsid w:val="009B37F5"/>
    <w:rsid w:val="009B3984"/>
    <w:rsid w:val="009B4B86"/>
    <w:rsid w:val="009C2ED6"/>
    <w:rsid w:val="009C7041"/>
    <w:rsid w:val="009D4EB2"/>
    <w:rsid w:val="009F4BA4"/>
    <w:rsid w:val="00A1504C"/>
    <w:rsid w:val="00A16565"/>
    <w:rsid w:val="00A30E58"/>
    <w:rsid w:val="00A33713"/>
    <w:rsid w:val="00A40B9E"/>
    <w:rsid w:val="00A44B00"/>
    <w:rsid w:val="00A56828"/>
    <w:rsid w:val="00A651AF"/>
    <w:rsid w:val="00A81EB1"/>
    <w:rsid w:val="00AA02B7"/>
    <w:rsid w:val="00AA1032"/>
    <w:rsid w:val="00AA55EC"/>
    <w:rsid w:val="00AC46CD"/>
    <w:rsid w:val="00AC492B"/>
    <w:rsid w:val="00AC7780"/>
    <w:rsid w:val="00AD2385"/>
    <w:rsid w:val="00AE022A"/>
    <w:rsid w:val="00B05114"/>
    <w:rsid w:val="00B10CE9"/>
    <w:rsid w:val="00B248C0"/>
    <w:rsid w:val="00B3528C"/>
    <w:rsid w:val="00B37957"/>
    <w:rsid w:val="00B55D27"/>
    <w:rsid w:val="00B56D5D"/>
    <w:rsid w:val="00B627C7"/>
    <w:rsid w:val="00B6583B"/>
    <w:rsid w:val="00B93B50"/>
    <w:rsid w:val="00BD4E29"/>
    <w:rsid w:val="00BD63B0"/>
    <w:rsid w:val="00BD64AB"/>
    <w:rsid w:val="00BE04E3"/>
    <w:rsid w:val="00C02AA8"/>
    <w:rsid w:val="00C03500"/>
    <w:rsid w:val="00C1031A"/>
    <w:rsid w:val="00C10CE9"/>
    <w:rsid w:val="00C1679D"/>
    <w:rsid w:val="00C21D50"/>
    <w:rsid w:val="00C3538D"/>
    <w:rsid w:val="00C37C01"/>
    <w:rsid w:val="00C54A07"/>
    <w:rsid w:val="00C54B13"/>
    <w:rsid w:val="00C54ED7"/>
    <w:rsid w:val="00C64ED7"/>
    <w:rsid w:val="00C73035"/>
    <w:rsid w:val="00C8072D"/>
    <w:rsid w:val="00C85861"/>
    <w:rsid w:val="00C963CE"/>
    <w:rsid w:val="00CA374C"/>
    <w:rsid w:val="00CA43E8"/>
    <w:rsid w:val="00CB01B1"/>
    <w:rsid w:val="00CB22D3"/>
    <w:rsid w:val="00CC3DCE"/>
    <w:rsid w:val="00CD325F"/>
    <w:rsid w:val="00D0360D"/>
    <w:rsid w:val="00D04B33"/>
    <w:rsid w:val="00D37FB4"/>
    <w:rsid w:val="00D43328"/>
    <w:rsid w:val="00D44B6D"/>
    <w:rsid w:val="00D5267A"/>
    <w:rsid w:val="00D60893"/>
    <w:rsid w:val="00D64DFA"/>
    <w:rsid w:val="00D664C8"/>
    <w:rsid w:val="00D71B35"/>
    <w:rsid w:val="00D86791"/>
    <w:rsid w:val="00D8686D"/>
    <w:rsid w:val="00D9609A"/>
    <w:rsid w:val="00DA1954"/>
    <w:rsid w:val="00DB1587"/>
    <w:rsid w:val="00DC1C82"/>
    <w:rsid w:val="00DD196D"/>
    <w:rsid w:val="00DD4B62"/>
    <w:rsid w:val="00DE1F64"/>
    <w:rsid w:val="00DF17FE"/>
    <w:rsid w:val="00DF4966"/>
    <w:rsid w:val="00E143D6"/>
    <w:rsid w:val="00E15863"/>
    <w:rsid w:val="00E27935"/>
    <w:rsid w:val="00E31629"/>
    <w:rsid w:val="00E3369B"/>
    <w:rsid w:val="00E45D0E"/>
    <w:rsid w:val="00E46EC9"/>
    <w:rsid w:val="00E47007"/>
    <w:rsid w:val="00E56540"/>
    <w:rsid w:val="00E67C4B"/>
    <w:rsid w:val="00E705F5"/>
    <w:rsid w:val="00E75702"/>
    <w:rsid w:val="00E92FA4"/>
    <w:rsid w:val="00E96966"/>
    <w:rsid w:val="00EB3267"/>
    <w:rsid w:val="00EC05B8"/>
    <w:rsid w:val="00EF51CF"/>
    <w:rsid w:val="00EF71E3"/>
    <w:rsid w:val="00F12DF4"/>
    <w:rsid w:val="00F3213B"/>
    <w:rsid w:val="00F34CC8"/>
    <w:rsid w:val="00F42C99"/>
    <w:rsid w:val="00F4453F"/>
    <w:rsid w:val="00F652FC"/>
    <w:rsid w:val="00F93CB4"/>
    <w:rsid w:val="00F94509"/>
    <w:rsid w:val="00FB7ADA"/>
    <w:rsid w:val="00FC2718"/>
    <w:rsid w:val="00FC4769"/>
    <w:rsid w:val="00FC7D89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B1EC"/>
  <w15:docId w15:val="{C1E0B61F-2989-4294-92ED-5514DFFC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4769"/>
    <w:pPr>
      <w:keepNext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7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1"/>
    <w:semiHidden/>
    <w:unhideWhenUsed/>
    <w:rsid w:val="00FC4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semiHidden/>
    <w:rsid w:val="00FC4769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FC47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11"/>
    <w:uiPriority w:val="99"/>
    <w:unhideWhenUsed/>
    <w:rsid w:val="00FC4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3"/>
    <w:uiPriority w:val="99"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FC4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FC4769"/>
    <w:pPr>
      <w:jc w:val="center"/>
    </w:pPr>
    <w:rPr>
      <w:sz w:val="24"/>
      <w:szCs w:val="24"/>
    </w:rPr>
  </w:style>
  <w:style w:type="character" w:customStyle="1" w:styleId="a9">
    <w:name w:val="Название Знак"/>
    <w:basedOn w:val="a0"/>
    <w:uiPriority w:val="99"/>
    <w:rsid w:val="00FC47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Заголовок Знак"/>
    <w:basedOn w:val="a0"/>
    <w:link w:val="a7"/>
    <w:uiPriority w:val="99"/>
    <w:locked/>
    <w:rsid w:val="00FC4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13"/>
    <w:uiPriority w:val="99"/>
    <w:semiHidden/>
    <w:unhideWhenUsed/>
    <w:rsid w:val="00FC4769"/>
    <w:pPr>
      <w:spacing w:after="120"/>
    </w:pPr>
  </w:style>
  <w:style w:type="character" w:customStyle="1" w:styleId="ab">
    <w:name w:val="Основной текст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basedOn w:val="a0"/>
    <w:link w:val="aa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14"/>
    <w:uiPriority w:val="99"/>
    <w:semiHidden/>
    <w:unhideWhenUsed/>
    <w:rsid w:val="00FC4769"/>
    <w:pPr>
      <w:ind w:firstLine="709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 с отступом Знак1"/>
    <w:basedOn w:val="a0"/>
    <w:link w:val="ac"/>
    <w:uiPriority w:val="99"/>
    <w:semiHidden/>
    <w:locked/>
    <w:rsid w:val="00FC47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1"/>
    <w:uiPriority w:val="99"/>
    <w:semiHidden/>
    <w:unhideWhenUsed/>
    <w:rsid w:val="00FC4769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1"/>
    <w:basedOn w:val="a0"/>
    <w:link w:val="2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2">
    <w:name w:val="HTML Typewriter"/>
    <w:basedOn w:val="a0"/>
    <w:semiHidden/>
    <w:unhideWhenUsed/>
    <w:rsid w:val="00FC4769"/>
    <w:rPr>
      <w:rFonts w:ascii="Courier New" w:eastAsia="Times New Roman" w:hAnsi="Courier New" w:cs="Courier New" w:hint="default"/>
      <w:sz w:val="20"/>
      <w:szCs w:val="20"/>
    </w:rPr>
  </w:style>
  <w:style w:type="character" w:styleId="ae">
    <w:name w:val="Strong"/>
    <w:basedOn w:val="a0"/>
    <w:qFormat/>
    <w:rsid w:val="00FC4769"/>
    <w:rPr>
      <w:b/>
      <w:bCs/>
    </w:rPr>
  </w:style>
  <w:style w:type="paragraph" w:styleId="af">
    <w:name w:val="No Spacing"/>
    <w:link w:val="af0"/>
    <w:uiPriority w:val="1"/>
    <w:qFormat/>
    <w:rsid w:val="00FC4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е вступил в силу"/>
    <w:basedOn w:val="a0"/>
    <w:rsid w:val="00FC4769"/>
    <w:rPr>
      <w:color w:val="008080"/>
      <w:sz w:val="22"/>
      <w:szCs w:val="22"/>
    </w:rPr>
  </w:style>
  <w:style w:type="paragraph" w:customStyle="1" w:styleId="ConsPlusNormal">
    <w:name w:val="ConsPlusNormal"/>
    <w:rsid w:val="00FC47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Цитата1"/>
    <w:basedOn w:val="a"/>
    <w:uiPriority w:val="99"/>
    <w:semiHidden/>
    <w:rsid w:val="00FC4769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ConsPlusNonformat">
    <w:name w:val="ConsPlusNonformat"/>
    <w:uiPriority w:val="99"/>
    <w:semiHidden/>
    <w:rsid w:val="00FC476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semiHidden/>
    <w:rsid w:val="00FC47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uiPriority w:val="99"/>
    <w:semiHidden/>
    <w:rsid w:val="00FC47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FC4769"/>
    <w:pPr>
      <w:spacing w:before="120" w:after="216" w:line="360" w:lineRule="auto"/>
    </w:pPr>
    <w:rPr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FC4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4B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B0E3D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4B0E3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4B0E3D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ru-RU"/>
    </w:rPr>
  </w:style>
  <w:style w:type="character" w:styleId="af6">
    <w:name w:val="Subtle Reference"/>
    <w:basedOn w:val="a0"/>
    <w:uiPriority w:val="31"/>
    <w:qFormat/>
    <w:rsid w:val="004B0E3D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4B0E3D"/>
    <w:rPr>
      <w:b/>
      <w:bCs/>
      <w:smallCaps/>
      <w:color w:val="4F81BD" w:themeColor="accent1"/>
      <w:spacing w:val="5"/>
    </w:rPr>
  </w:style>
  <w:style w:type="character" w:styleId="af8">
    <w:name w:val="Book Title"/>
    <w:basedOn w:val="a0"/>
    <w:uiPriority w:val="33"/>
    <w:qFormat/>
    <w:rsid w:val="004B0E3D"/>
    <w:rPr>
      <w:b/>
      <w:bCs/>
      <w:i/>
      <w:iCs/>
      <w:spacing w:val="5"/>
    </w:rPr>
  </w:style>
  <w:style w:type="paragraph" w:styleId="af9">
    <w:name w:val="List Paragraph"/>
    <w:basedOn w:val="a"/>
    <w:uiPriority w:val="34"/>
    <w:qFormat/>
    <w:rsid w:val="004B0E3D"/>
    <w:pPr>
      <w:ind w:left="720"/>
      <w:contextualSpacing/>
    </w:pPr>
  </w:style>
  <w:style w:type="character" w:styleId="afa">
    <w:name w:val="line number"/>
    <w:basedOn w:val="a0"/>
    <w:uiPriority w:val="99"/>
    <w:semiHidden/>
    <w:unhideWhenUsed/>
    <w:rsid w:val="001B67BF"/>
  </w:style>
  <w:style w:type="table" w:styleId="afb">
    <w:name w:val="Table Grid"/>
    <w:basedOn w:val="a1"/>
    <w:uiPriority w:val="59"/>
    <w:rsid w:val="00C1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754E4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A30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D04B3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04B33"/>
  </w:style>
  <w:style w:type="character" w:customStyle="1" w:styleId="afe">
    <w:name w:val="Текст примечания Знак"/>
    <w:basedOn w:val="a0"/>
    <w:link w:val="afd"/>
    <w:uiPriority w:val="99"/>
    <w:semiHidden/>
    <w:rsid w:val="00D04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4B3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4B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D04B33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D04B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1490-8329-4CD5-A17D-32F61B26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Буравова</dc:creator>
  <cp:lastModifiedBy>Архипова</cp:lastModifiedBy>
  <cp:revision>2</cp:revision>
  <cp:lastPrinted>2026-04-17T06:12:00Z</cp:lastPrinted>
  <dcterms:created xsi:type="dcterms:W3CDTF">2026-04-20T11:17:00Z</dcterms:created>
  <dcterms:modified xsi:type="dcterms:W3CDTF">2026-04-20T11:17:00Z</dcterms:modified>
</cp:coreProperties>
</file>