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443B" w14:textId="77777777" w:rsidR="001924D1" w:rsidRPr="001924D1" w:rsidRDefault="001924D1" w:rsidP="001924D1">
      <w:pPr>
        <w:rPr>
          <w:b/>
          <w:bCs/>
        </w:rPr>
      </w:pPr>
      <w:r w:rsidRPr="001924D1">
        <w:rPr>
          <w:b/>
          <w:bCs/>
        </w:rPr>
        <w:t>Повестка заседания (протокол №5 16.10.2023 г.)</w:t>
      </w:r>
    </w:p>
    <w:p w14:paraId="63EEF884" w14:textId="09586AF9" w:rsidR="008E399D" w:rsidRPr="001924D1" w:rsidRDefault="001924D1" w:rsidP="001924D1">
      <w:bookmarkStart w:id="0" w:name="_GoBack"/>
      <w:r w:rsidRPr="001924D1">
        <w:t xml:space="preserve">1. Рассмотрение вопроса о присвоении названия образующемуся линейному транспортному объекту (улице), расположенному на территории д. Богово </w:t>
      </w:r>
      <w:proofErr w:type="spellStart"/>
      <w:r w:rsidRPr="001924D1">
        <w:t>Ефремовского</w:t>
      </w:r>
      <w:proofErr w:type="spellEnd"/>
      <w:r w:rsidRPr="001924D1">
        <w:t xml:space="preserve"> района Тульской области.</w:t>
      </w:r>
      <w:bookmarkEnd w:id="0"/>
    </w:p>
    <w:sectPr w:rsidR="008E399D" w:rsidRPr="001924D1" w:rsidSect="002723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67"/>
    <w:rsid w:val="001924D1"/>
    <w:rsid w:val="00272351"/>
    <w:rsid w:val="008E399D"/>
    <w:rsid w:val="00C03B67"/>
    <w:rsid w:val="00F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E1D2"/>
  <w15:chartTrackingRefBased/>
  <w15:docId w15:val="{44A660EB-47A6-4301-B280-C96A989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5</cp:revision>
  <dcterms:created xsi:type="dcterms:W3CDTF">2023-11-14T08:20:00Z</dcterms:created>
  <dcterms:modified xsi:type="dcterms:W3CDTF">2023-11-14T08:22:00Z</dcterms:modified>
</cp:coreProperties>
</file>