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4D" w:rsidRPr="00AF54A1" w:rsidRDefault="0013604D" w:rsidP="001360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4A1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4C1AB0">
        <w:rPr>
          <w:rFonts w:ascii="Times New Roman" w:hAnsi="Times New Roman" w:cs="Times New Roman"/>
          <w:b/>
          <w:sz w:val="28"/>
          <w:szCs w:val="28"/>
        </w:rPr>
        <w:t>1</w:t>
      </w:r>
    </w:p>
    <w:p w:rsidR="0013604D" w:rsidRPr="00AF54A1" w:rsidRDefault="0013604D" w:rsidP="00136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4A1">
        <w:rPr>
          <w:rFonts w:ascii="Times New Roman" w:hAnsi="Times New Roman" w:cs="Times New Roman"/>
          <w:b/>
          <w:sz w:val="28"/>
          <w:szCs w:val="28"/>
        </w:rPr>
        <w:t>заседания межведомственной комиссии по противодействию злоупотреблению наркотическими средствами и их незаконному обороту в муниципальном образовании город Ефремов</w:t>
      </w:r>
    </w:p>
    <w:p w:rsidR="0013604D" w:rsidRPr="00AF54A1" w:rsidRDefault="0013604D" w:rsidP="00136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54A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13604D" w:rsidRPr="00AF54A1" w:rsidRDefault="0013604D" w:rsidP="0013604D">
      <w:pPr>
        <w:tabs>
          <w:tab w:val="left" w:pos="67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4A1">
        <w:rPr>
          <w:rFonts w:ascii="Times New Roman" w:hAnsi="Times New Roman" w:cs="Times New Roman"/>
          <w:b/>
          <w:sz w:val="28"/>
          <w:szCs w:val="28"/>
        </w:rPr>
        <w:t>г. Ефремов</w:t>
      </w:r>
      <w:r w:rsidRPr="00AF54A1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AF54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AF54A1">
        <w:rPr>
          <w:rFonts w:ascii="Times New Roman" w:hAnsi="Times New Roman" w:cs="Times New Roman"/>
          <w:b/>
          <w:sz w:val="28"/>
          <w:szCs w:val="28"/>
        </w:rPr>
        <w:t>.2021г.</w:t>
      </w:r>
    </w:p>
    <w:p w:rsidR="0013604D" w:rsidRPr="00AF54A1" w:rsidRDefault="0013604D" w:rsidP="0013604D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04D" w:rsidRPr="000A34D9" w:rsidRDefault="0013604D" w:rsidP="0013604D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4D9">
        <w:rPr>
          <w:rFonts w:ascii="Times New Roman" w:hAnsi="Times New Roman" w:cs="Times New Roman"/>
          <w:sz w:val="28"/>
          <w:szCs w:val="28"/>
        </w:rPr>
        <w:t xml:space="preserve">Председательствовал </w:t>
      </w:r>
    </w:p>
    <w:p w:rsidR="0013604D" w:rsidRPr="000A34D9" w:rsidRDefault="0013604D" w:rsidP="0013604D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4D9">
        <w:rPr>
          <w:rFonts w:ascii="Times New Roman" w:hAnsi="Times New Roman" w:cs="Times New Roman"/>
          <w:sz w:val="28"/>
          <w:szCs w:val="28"/>
        </w:rPr>
        <w:t>Глава администрации муниципального образования город Ефремов</w:t>
      </w:r>
    </w:p>
    <w:p w:rsidR="0013604D" w:rsidRDefault="0013604D" w:rsidP="0013604D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4D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4D9">
        <w:rPr>
          <w:rFonts w:ascii="Times New Roman" w:hAnsi="Times New Roman" w:cs="Times New Roman"/>
          <w:sz w:val="28"/>
          <w:szCs w:val="28"/>
        </w:rPr>
        <w:t>Г. Балтабаев</w:t>
      </w:r>
    </w:p>
    <w:p w:rsidR="0013604D" w:rsidRPr="00AF54A1" w:rsidRDefault="0013604D" w:rsidP="0013604D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04D" w:rsidRPr="00AF54A1" w:rsidRDefault="0013604D" w:rsidP="0013604D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04D" w:rsidRPr="00AF54A1" w:rsidRDefault="0013604D" w:rsidP="0013604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4A1">
        <w:rPr>
          <w:rFonts w:ascii="Times New Roman" w:hAnsi="Times New Roman" w:cs="Times New Roman"/>
          <w:sz w:val="28"/>
          <w:szCs w:val="28"/>
        </w:rPr>
        <w:t xml:space="preserve">Секретарь комиссии: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F54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54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Иванова</w:t>
      </w:r>
    </w:p>
    <w:p w:rsidR="0013604D" w:rsidRPr="00AF54A1" w:rsidRDefault="0013604D" w:rsidP="0013604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04D" w:rsidRPr="00AF54A1" w:rsidRDefault="0013604D" w:rsidP="0013604D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AF54A1"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Артамонов В.В., Голиков Н.Ю., Давыдова С.Н., </w:t>
      </w:r>
      <w:r w:rsidRPr="00AF54A1">
        <w:rPr>
          <w:rFonts w:ascii="Times New Roman" w:hAnsi="Times New Roman" w:cs="Times New Roman"/>
          <w:color w:val="000000" w:themeColor="text1"/>
          <w:sz w:val="28"/>
          <w:szCs w:val="28"/>
        </w:rPr>
        <w:t>Мельник Е.А.,</w:t>
      </w:r>
    </w:p>
    <w:p w:rsidR="0013604D" w:rsidRPr="00AF54A1" w:rsidRDefault="0013604D" w:rsidP="0013604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О.М</w:t>
      </w:r>
      <w:r w:rsidRPr="00AF54A1">
        <w:rPr>
          <w:rFonts w:ascii="Times New Roman" w:hAnsi="Times New Roman" w:cs="Times New Roman"/>
          <w:sz w:val="28"/>
          <w:szCs w:val="28"/>
        </w:rPr>
        <w:t>.,</w:t>
      </w:r>
      <w:r w:rsidRPr="00AF5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Гильмиярова С.А.,</w:t>
      </w:r>
    </w:p>
    <w:p w:rsidR="0013604D" w:rsidRPr="00AF54A1" w:rsidRDefault="0013604D" w:rsidP="0013604D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4A1">
        <w:rPr>
          <w:rFonts w:ascii="Times New Roman" w:hAnsi="Times New Roman" w:cs="Times New Roman"/>
          <w:color w:val="000000" w:themeColor="text1"/>
          <w:sz w:val="28"/>
          <w:szCs w:val="28"/>
        </w:rPr>
        <w:t>Афонина М.А.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Аикин С.В., Кайсын Е.А., Грязев В.В.</w:t>
      </w:r>
      <w:r w:rsidR="00CA4EFF">
        <w:rPr>
          <w:rFonts w:ascii="Times New Roman" w:hAnsi="Times New Roman" w:cs="Times New Roman"/>
          <w:color w:val="000000" w:themeColor="text1"/>
          <w:sz w:val="28"/>
          <w:szCs w:val="28"/>
        </w:rPr>
        <w:t>, Косырева В.П., Загатин Е.И., Пак А.В..</w:t>
      </w:r>
    </w:p>
    <w:p w:rsidR="0013604D" w:rsidRPr="00AF54A1" w:rsidRDefault="0013604D" w:rsidP="0013604D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4A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</w:t>
      </w:r>
    </w:p>
    <w:p w:rsidR="0013604D" w:rsidRPr="00AF54A1" w:rsidRDefault="0013604D" w:rsidP="0013604D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4A1"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13604D" w:rsidRPr="00677987" w:rsidRDefault="0013604D" w:rsidP="0013604D">
      <w:pPr>
        <w:pStyle w:val="a6"/>
        <w:tabs>
          <w:tab w:val="left" w:pos="4500"/>
        </w:tabs>
        <w:jc w:val="both"/>
        <w:rPr>
          <w:sz w:val="28"/>
          <w:szCs w:val="28"/>
        </w:rPr>
      </w:pPr>
      <w:r w:rsidRPr="00AF54A1">
        <w:rPr>
          <w:sz w:val="28"/>
          <w:szCs w:val="28"/>
        </w:rPr>
        <w:t xml:space="preserve">                                                                </w:t>
      </w:r>
    </w:p>
    <w:p w:rsidR="0013604D" w:rsidRPr="00AF54A1" w:rsidRDefault="0013604D" w:rsidP="0013604D">
      <w:pPr>
        <w:pStyle w:val="a6"/>
        <w:tabs>
          <w:tab w:val="left" w:pos="4500"/>
        </w:tabs>
        <w:jc w:val="both"/>
        <w:rPr>
          <w:color w:val="000000" w:themeColor="text1"/>
          <w:sz w:val="28"/>
          <w:szCs w:val="28"/>
        </w:rPr>
      </w:pPr>
      <w:r w:rsidRPr="00AF54A1">
        <w:rPr>
          <w:color w:val="000000" w:themeColor="text1"/>
          <w:sz w:val="28"/>
          <w:szCs w:val="28"/>
        </w:rPr>
        <w:t>Заместитель начальника полиции</w:t>
      </w:r>
    </w:p>
    <w:p w:rsidR="0013604D" w:rsidRPr="00AF54A1" w:rsidRDefault="0013604D" w:rsidP="0013604D">
      <w:pPr>
        <w:pStyle w:val="a6"/>
        <w:tabs>
          <w:tab w:val="left" w:pos="4500"/>
        </w:tabs>
        <w:jc w:val="both"/>
        <w:rPr>
          <w:sz w:val="28"/>
          <w:szCs w:val="28"/>
        </w:rPr>
      </w:pPr>
      <w:r w:rsidRPr="00AF54A1">
        <w:rPr>
          <w:color w:val="000000" w:themeColor="text1"/>
          <w:sz w:val="28"/>
          <w:szCs w:val="28"/>
        </w:rPr>
        <w:t>(по оперативной работе)</w:t>
      </w:r>
    </w:p>
    <w:p w:rsidR="0013604D" w:rsidRPr="00AF54A1" w:rsidRDefault="0013604D" w:rsidP="0013604D">
      <w:pPr>
        <w:pStyle w:val="a6"/>
        <w:tabs>
          <w:tab w:val="left" w:pos="4500"/>
        </w:tabs>
        <w:jc w:val="both"/>
        <w:rPr>
          <w:sz w:val="28"/>
          <w:szCs w:val="28"/>
        </w:rPr>
      </w:pPr>
      <w:r w:rsidRPr="00AF54A1">
        <w:rPr>
          <w:sz w:val="28"/>
          <w:szCs w:val="28"/>
        </w:rPr>
        <w:t xml:space="preserve">МОМВД России «Ефремовский» </w:t>
      </w:r>
    </w:p>
    <w:p w:rsidR="0013604D" w:rsidRPr="00AF54A1" w:rsidRDefault="0013604D" w:rsidP="0013604D">
      <w:pPr>
        <w:pStyle w:val="a6"/>
        <w:tabs>
          <w:tab w:val="left" w:pos="4500"/>
        </w:tabs>
        <w:jc w:val="both"/>
        <w:rPr>
          <w:sz w:val="28"/>
          <w:szCs w:val="28"/>
        </w:rPr>
      </w:pPr>
      <w:r w:rsidRPr="00AF54A1">
        <w:rPr>
          <w:sz w:val="28"/>
          <w:szCs w:val="28"/>
        </w:rPr>
        <w:t>подполковник полиции</w:t>
      </w:r>
      <w:r>
        <w:rPr>
          <w:sz w:val="28"/>
          <w:szCs w:val="28"/>
        </w:rPr>
        <w:t xml:space="preserve">                                                                 А</w:t>
      </w:r>
      <w:r w:rsidRPr="00AF54A1">
        <w:rPr>
          <w:sz w:val="28"/>
          <w:szCs w:val="28"/>
        </w:rPr>
        <w:t xml:space="preserve">.В. Абросимов                                                                                                                    </w:t>
      </w:r>
    </w:p>
    <w:p w:rsidR="0013604D" w:rsidRPr="00AF54A1" w:rsidRDefault="0013604D" w:rsidP="0013604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604D" w:rsidRDefault="0013604D" w:rsidP="0013604D">
      <w:pPr>
        <w:pStyle w:val="a6"/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поликлиникой,</w:t>
      </w:r>
    </w:p>
    <w:p w:rsidR="0013604D" w:rsidRDefault="0013604D" w:rsidP="0013604D">
      <w:pPr>
        <w:pStyle w:val="a6"/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врач психиатр – нарколог</w:t>
      </w:r>
    </w:p>
    <w:p w:rsidR="0013604D" w:rsidRPr="008A6F22" w:rsidRDefault="0013604D" w:rsidP="0013604D">
      <w:pPr>
        <w:pStyle w:val="a6"/>
        <w:tabs>
          <w:tab w:val="left" w:pos="4500"/>
        </w:tabs>
        <w:jc w:val="both"/>
        <w:rPr>
          <w:sz w:val="28"/>
          <w:szCs w:val="28"/>
        </w:rPr>
      </w:pPr>
      <w:r w:rsidRPr="008A6F22">
        <w:rPr>
          <w:sz w:val="28"/>
          <w:szCs w:val="28"/>
        </w:rPr>
        <w:t>Ефремовск</w:t>
      </w:r>
      <w:r>
        <w:rPr>
          <w:sz w:val="28"/>
          <w:szCs w:val="28"/>
        </w:rPr>
        <w:t>ого филиала</w:t>
      </w:r>
      <w:r w:rsidRPr="008A6F2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</w:t>
      </w:r>
      <w:r w:rsidRPr="008A6F2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8A6F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13604D" w:rsidRPr="008A6F22" w:rsidRDefault="0013604D" w:rsidP="0013604D">
      <w:pPr>
        <w:pStyle w:val="a6"/>
        <w:tabs>
          <w:tab w:val="left" w:pos="4500"/>
        </w:tabs>
        <w:jc w:val="both"/>
        <w:rPr>
          <w:sz w:val="28"/>
          <w:szCs w:val="28"/>
        </w:rPr>
      </w:pPr>
      <w:r w:rsidRPr="008A6F22">
        <w:rPr>
          <w:sz w:val="28"/>
          <w:szCs w:val="28"/>
        </w:rPr>
        <w:t xml:space="preserve">ГУЗ </w:t>
      </w:r>
      <w:r>
        <w:rPr>
          <w:sz w:val="28"/>
          <w:szCs w:val="28"/>
        </w:rPr>
        <w:t>«</w:t>
      </w:r>
      <w:r w:rsidRPr="008A6F22">
        <w:rPr>
          <w:sz w:val="28"/>
          <w:szCs w:val="28"/>
        </w:rPr>
        <w:t xml:space="preserve">ТОНД №1» </w:t>
      </w:r>
      <w:r>
        <w:rPr>
          <w:sz w:val="28"/>
          <w:szCs w:val="28"/>
        </w:rPr>
        <w:t xml:space="preserve">                                                                               А.А. Гомов</w:t>
      </w:r>
    </w:p>
    <w:p w:rsidR="0013604D" w:rsidRPr="00AF54A1" w:rsidRDefault="0013604D" w:rsidP="00136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04D" w:rsidRPr="00AF54A1" w:rsidRDefault="0013604D" w:rsidP="00136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04D" w:rsidRPr="00AF54A1" w:rsidRDefault="0013604D" w:rsidP="00CA4EFF">
      <w:pPr>
        <w:pStyle w:val="a6"/>
        <w:tabs>
          <w:tab w:val="left" w:pos="4050"/>
        </w:tabs>
        <w:jc w:val="left"/>
        <w:rPr>
          <w:color w:val="000000" w:themeColor="text1"/>
          <w:sz w:val="28"/>
          <w:szCs w:val="28"/>
        </w:rPr>
      </w:pPr>
      <w:r w:rsidRPr="00AF54A1">
        <w:rPr>
          <w:color w:val="000000" w:themeColor="text1"/>
          <w:sz w:val="28"/>
          <w:szCs w:val="28"/>
        </w:rPr>
        <w:t xml:space="preserve">Начальник </w:t>
      </w:r>
      <w:r w:rsidR="00CA4EFF">
        <w:rPr>
          <w:color w:val="000000" w:themeColor="text1"/>
          <w:sz w:val="28"/>
          <w:szCs w:val="28"/>
        </w:rPr>
        <w:t>отдела</w:t>
      </w:r>
      <w:r w:rsidR="00CA4EFF">
        <w:rPr>
          <w:color w:val="000000" w:themeColor="text1"/>
          <w:sz w:val="28"/>
          <w:szCs w:val="28"/>
        </w:rPr>
        <w:tab/>
      </w:r>
    </w:p>
    <w:p w:rsidR="0013604D" w:rsidRPr="00AF54A1" w:rsidRDefault="00CA4EFF" w:rsidP="0013604D">
      <w:pPr>
        <w:pStyle w:val="a6"/>
        <w:tabs>
          <w:tab w:val="left" w:pos="4500"/>
        </w:tabs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безопасности и контроля</w:t>
      </w:r>
    </w:p>
    <w:p w:rsidR="0013604D" w:rsidRPr="00AF54A1" w:rsidRDefault="00AB4542" w:rsidP="0013604D">
      <w:pPr>
        <w:pStyle w:val="a6"/>
        <w:tabs>
          <w:tab w:val="left" w:pos="4500"/>
        </w:tabs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Ефремовского </w:t>
      </w:r>
      <w:r w:rsidR="0013604D" w:rsidRPr="00AF54A1">
        <w:rPr>
          <w:color w:val="000000" w:themeColor="text1"/>
          <w:sz w:val="28"/>
          <w:szCs w:val="28"/>
        </w:rPr>
        <w:t xml:space="preserve">филиала ФГБОУ ВО РязГМУ </w:t>
      </w:r>
    </w:p>
    <w:p w:rsidR="0013604D" w:rsidRPr="00AF54A1" w:rsidRDefault="00AB4542" w:rsidP="0013604D">
      <w:pPr>
        <w:pStyle w:val="a6"/>
        <w:tabs>
          <w:tab w:val="left" w:pos="4500"/>
        </w:tabs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Минздрава России</w:t>
      </w:r>
      <w:r w:rsidR="0013604D" w:rsidRPr="00AF54A1">
        <w:rPr>
          <w:color w:val="000000" w:themeColor="text1"/>
          <w:sz w:val="28"/>
          <w:szCs w:val="28"/>
        </w:rPr>
        <w:t xml:space="preserve">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</w:t>
      </w:r>
      <w:r w:rsidR="00BE2916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="00CA4EFF">
        <w:rPr>
          <w:color w:val="000000" w:themeColor="text1"/>
          <w:sz w:val="28"/>
          <w:szCs w:val="28"/>
        </w:rPr>
        <w:t>Д</w:t>
      </w:r>
      <w:r w:rsidR="00BE2916">
        <w:rPr>
          <w:color w:val="000000" w:themeColor="text1"/>
          <w:sz w:val="28"/>
          <w:szCs w:val="28"/>
        </w:rPr>
        <w:t>.В. Полковников</w:t>
      </w:r>
      <w:r w:rsidR="0013604D" w:rsidRPr="00AF54A1">
        <w:rPr>
          <w:color w:val="000000" w:themeColor="text1"/>
          <w:sz w:val="28"/>
          <w:szCs w:val="28"/>
        </w:rPr>
        <w:t xml:space="preserve"> </w:t>
      </w:r>
    </w:p>
    <w:p w:rsidR="0013604D" w:rsidRPr="00AF54A1" w:rsidRDefault="0013604D" w:rsidP="0013604D">
      <w:pPr>
        <w:pStyle w:val="a6"/>
        <w:tabs>
          <w:tab w:val="left" w:pos="4500"/>
        </w:tabs>
        <w:jc w:val="left"/>
        <w:rPr>
          <w:color w:val="000000" w:themeColor="text1"/>
          <w:sz w:val="28"/>
          <w:szCs w:val="28"/>
        </w:rPr>
      </w:pPr>
    </w:p>
    <w:p w:rsidR="0013604D" w:rsidRPr="006A3004" w:rsidRDefault="0013604D" w:rsidP="0013604D">
      <w:pPr>
        <w:pStyle w:val="a6"/>
        <w:tabs>
          <w:tab w:val="left" w:pos="4500"/>
        </w:tabs>
        <w:jc w:val="left"/>
        <w:rPr>
          <w:color w:val="000000" w:themeColor="text1"/>
          <w:sz w:val="28"/>
          <w:szCs w:val="28"/>
        </w:rPr>
      </w:pPr>
      <w:r w:rsidRPr="006A3004">
        <w:rPr>
          <w:color w:val="000000" w:themeColor="text1"/>
          <w:sz w:val="28"/>
          <w:szCs w:val="28"/>
        </w:rPr>
        <w:t xml:space="preserve">Зав. отделом по воспитательной </w:t>
      </w:r>
    </w:p>
    <w:p w:rsidR="0013604D" w:rsidRPr="006A3004" w:rsidRDefault="0013604D" w:rsidP="0013604D">
      <w:pPr>
        <w:pStyle w:val="a6"/>
        <w:tabs>
          <w:tab w:val="left" w:pos="4500"/>
        </w:tabs>
        <w:jc w:val="left"/>
        <w:rPr>
          <w:color w:val="000000" w:themeColor="text1"/>
          <w:sz w:val="28"/>
          <w:szCs w:val="28"/>
        </w:rPr>
      </w:pPr>
      <w:r w:rsidRPr="006A3004">
        <w:rPr>
          <w:color w:val="000000" w:themeColor="text1"/>
          <w:sz w:val="28"/>
          <w:szCs w:val="28"/>
        </w:rPr>
        <w:t>и социальной работе образовательного</w:t>
      </w:r>
    </w:p>
    <w:p w:rsidR="0013604D" w:rsidRDefault="0013604D" w:rsidP="0013604D">
      <w:pPr>
        <w:pStyle w:val="a6"/>
        <w:tabs>
          <w:tab w:val="left" w:pos="4500"/>
        </w:tabs>
        <w:jc w:val="left"/>
        <w:rPr>
          <w:color w:val="000000" w:themeColor="text1"/>
          <w:sz w:val="28"/>
          <w:szCs w:val="28"/>
        </w:rPr>
      </w:pPr>
      <w:r w:rsidRPr="006A3004">
        <w:rPr>
          <w:color w:val="000000" w:themeColor="text1"/>
          <w:sz w:val="28"/>
          <w:szCs w:val="28"/>
        </w:rPr>
        <w:t xml:space="preserve"> учреждения ГПОУ ТО «ЕХТТ»                                          </w:t>
      </w:r>
      <w:r>
        <w:rPr>
          <w:color w:val="000000" w:themeColor="text1"/>
          <w:sz w:val="28"/>
          <w:szCs w:val="28"/>
        </w:rPr>
        <w:t xml:space="preserve">  </w:t>
      </w:r>
      <w:r w:rsidRPr="006A300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Pr="006A3004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 </w:t>
      </w:r>
      <w:r w:rsidRPr="006A3004">
        <w:rPr>
          <w:color w:val="000000" w:themeColor="text1"/>
          <w:sz w:val="28"/>
          <w:szCs w:val="28"/>
        </w:rPr>
        <w:t xml:space="preserve">Н.В. Зацепина </w:t>
      </w:r>
    </w:p>
    <w:p w:rsidR="00CA4EFF" w:rsidRDefault="00CA4EFF" w:rsidP="0013604D">
      <w:pPr>
        <w:pStyle w:val="a6"/>
        <w:tabs>
          <w:tab w:val="left" w:pos="4500"/>
        </w:tabs>
        <w:jc w:val="left"/>
        <w:rPr>
          <w:color w:val="000000" w:themeColor="text1"/>
          <w:sz w:val="28"/>
          <w:szCs w:val="28"/>
        </w:rPr>
      </w:pPr>
    </w:p>
    <w:p w:rsidR="00CA4EFF" w:rsidRDefault="00654E49" w:rsidP="0013604D">
      <w:pPr>
        <w:pStyle w:val="a6"/>
        <w:tabs>
          <w:tab w:val="left" w:pos="4500"/>
        </w:tabs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Старший инспектор ПДН МОМВД                                                 С.В. Баранова</w:t>
      </w:r>
    </w:p>
    <w:p w:rsidR="00654E49" w:rsidRDefault="00654E49" w:rsidP="0013604D">
      <w:pPr>
        <w:pStyle w:val="a6"/>
        <w:tabs>
          <w:tab w:val="left" w:pos="4500"/>
        </w:tabs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России «Ефремовский», майор </w:t>
      </w:r>
    </w:p>
    <w:p w:rsidR="00654E49" w:rsidRPr="006A3004" w:rsidRDefault="00654E49" w:rsidP="0013604D">
      <w:pPr>
        <w:pStyle w:val="a6"/>
        <w:tabs>
          <w:tab w:val="left" w:pos="4500"/>
        </w:tabs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полиции</w:t>
      </w:r>
    </w:p>
    <w:p w:rsidR="0013604D" w:rsidRDefault="0013604D" w:rsidP="0013604D">
      <w:pPr>
        <w:pStyle w:val="a6"/>
        <w:tabs>
          <w:tab w:val="left" w:pos="4500"/>
        </w:tabs>
        <w:jc w:val="left"/>
        <w:rPr>
          <w:color w:val="000000" w:themeColor="text1"/>
          <w:sz w:val="28"/>
          <w:szCs w:val="28"/>
        </w:rPr>
      </w:pPr>
    </w:p>
    <w:p w:rsidR="0083682A" w:rsidRDefault="00654E49" w:rsidP="00654E49">
      <w:pPr>
        <w:pStyle w:val="2"/>
        <w:shd w:val="clear" w:color="auto" w:fill="FFFFFF"/>
        <w:spacing w:before="0" w:beforeAutospacing="0" w:after="0" w:afterAutospacing="0"/>
        <w:rPr>
          <w:rFonts w:ascii="LatoBold" w:hAnsi="LatoBold"/>
          <w:b w:val="0"/>
          <w:bCs w:val="0"/>
          <w:color w:val="222223"/>
          <w:sz w:val="30"/>
          <w:szCs w:val="30"/>
        </w:rPr>
      </w:pPr>
      <w:r w:rsidRPr="0083682A">
        <w:rPr>
          <w:b w:val="0"/>
          <w:color w:val="000000" w:themeColor="text1"/>
          <w:sz w:val="28"/>
          <w:szCs w:val="28"/>
        </w:rPr>
        <w:t>Помощник</w:t>
      </w:r>
      <w:r>
        <w:rPr>
          <w:color w:val="000000" w:themeColor="text1"/>
          <w:sz w:val="28"/>
          <w:szCs w:val="28"/>
        </w:rPr>
        <w:t xml:space="preserve"> </w:t>
      </w:r>
      <w:r w:rsidRPr="00654E49">
        <w:rPr>
          <w:rFonts w:ascii="LatoBold" w:hAnsi="LatoBold"/>
          <w:b w:val="0"/>
          <w:bCs w:val="0"/>
          <w:color w:val="222223"/>
          <w:sz w:val="30"/>
          <w:szCs w:val="30"/>
        </w:rPr>
        <w:t xml:space="preserve">Ефремовского межрайонного </w:t>
      </w:r>
      <w:r w:rsidR="0083682A">
        <w:rPr>
          <w:rFonts w:ascii="LatoBold" w:hAnsi="LatoBold"/>
          <w:b w:val="0"/>
          <w:bCs w:val="0"/>
          <w:color w:val="222223"/>
          <w:sz w:val="30"/>
          <w:szCs w:val="30"/>
        </w:rPr>
        <w:t xml:space="preserve">                              А.И. Петров</w:t>
      </w:r>
    </w:p>
    <w:p w:rsidR="00654E49" w:rsidRDefault="00654E49" w:rsidP="00654E49">
      <w:pPr>
        <w:pStyle w:val="2"/>
        <w:shd w:val="clear" w:color="auto" w:fill="FFFFFF"/>
        <w:spacing w:before="0" w:beforeAutospacing="0" w:after="0" w:afterAutospacing="0"/>
        <w:rPr>
          <w:rFonts w:ascii="LatoBold" w:hAnsi="LatoBold"/>
          <w:b w:val="0"/>
          <w:bCs w:val="0"/>
          <w:color w:val="222223"/>
          <w:sz w:val="30"/>
          <w:szCs w:val="30"/>
        </w:rPr>
      </w:pPr>
      <w:r w:rsidRPr="00654E49">
        <w:rPr>
          <w:rFonts w:ascii="LatoBold" w:hAnsi="LatoBold"/>
          <w:b w:val="0"/>
          <w:bCs w:val="0"/>
          <w:color w:val="222223"/>
          <w:sz w:val="30"/>
          <w:szCs w:val="30"/>
        </w:rPr>
        <w:t>прокурора </w:t>
      </w:r>
    </w:p>
    <w:p w:rsidR="0083682A" w:rsidRDefault="0083682A" w:rsidP="00654E49">
      <w:pPr>
        <w:pStyle w:val="2"/>
        <w:shd w:val="clear" w:color="auto" w:fill="FFFFFF"/>
        <w:spacing w:before="0" w:beforeAutospacing="0" w:after="0" w:afterAutospacing="0"/>
        <w:rPr>
          <w:rFonts w:ascii="LatoBold" w:hAnsi="LatoBold"/>
          <w:b w:val="0"/>
          <w:bCs w:val="0"/>
          <w:color w:val="222223"/>
          <w:sz w:val="30"/>
          <w:szCs w:val="30"/>
        </w:rPr>
      </w:pPr>
    </w:p>
    <w:p w:rsidR="0083682A" w:rsidRDefault="0083682A" w:rsidP="00654E49">
      <w:pPr>
        <w:pStyle w:val="2"/>
        <w:shd w:val="clear" w:color="auto" w:fill="FFFFFF"/>
        <w:spacing w:before="0" w:beforeAutospacing="0" w:after="0" w:afterAutospacing="0"/>
        <w:rPr>
          <w:rFonts w:ascii="LatoBold" w:hAnsi="LatoBold"/>
          <w:b w:val="0"/>
          <w:bCs w:val="0"/>
          <w:color w:val="222223"/>
          <w:sz w:val="30"/>
          <w:szCs w:val="30"/>
        </w:rPr>
      </w:pPr>
      <w:r>
        <w:rPr>
          <w:rFonts w:ascii="LatoBold" w:hAnsi="LatoBold"/>
          <w:b w:val="0"/>
          <w:bCs w:val="0"/>
          <w:color w:val="222223"/>
          <w:sz w:val="30"/>
          <w:szCs w:val="30"/>
        </w:rPr>
        <w:t>Руководитель Ефремовского межрайонного                    Д.В. Копырюлин</w:t>
      </w:r>
    </w:p>
    <w:p w:rsidR="0083682A" w:rsidRPr="00654E49" w:rsidRDefault="0083682A" w:rsidP="00654E49">
      <w:pPr>
        <w:pStyle w:val="2"/>
        <w:shd w:val="clear" w:color="auto" w:fill="FFFFFF"/>
        <w:spacing w:before="0" w:beforeAutospacing="0" w:after="0" w:afterAutospacing="0"/>
        <w:rPr>
          <w:rFonts w:ascii="LatoBold" w:hAnsi="LatoBold"/>
          <w:b w:val="0"/>
          <w:bCs w:val="0"/>
          <w:color w:val="222223"/>
          <w:sz w:val="30"/>
          <w:szCs w:val="30"/>
        </w:rPr>
      </w:pPr>
      <w:r>
        <w:rPr>
          <w:rFonts w:ascii="LatoBold" w:hAnsi="LatoBold" w:hint="eastAsia"/>
          <w:b w:val="0"/>
          <w:bCs w:val="0"/>
          <w:color w:val="222223"/>
          <w:sz w:val="30"/>
          <w:szCs w:val="30"/>
        </w:rPr>
        <w:t>С</w:t>
      </w:r>
      <w:r>
        <w:rPr>
          <w:rFonts w:ascii="LatoBold" w:hAnsi="LatoBold"/>
          <w:b w:val="0"/>
          <w:bCs w:val="0"/>
          <w:color w:val="222223"/>
          <w:sz w:val="30"/>
          <w:szCs w:val="30"/>
        </w:rPr>
        <w:t>ледственного отдела</w:t>
      </w:r>
    </w:p>
    <w:p w:rsidR="00654E49" w:rsidRPr="00AF54A1" w:rsidRDefault="00654E49" w:rsidP="0013604D">
      <w:pPr>
        <w:pStyle w:val="a6"/>
        <w:tabs>
          <w:tab w:val="left" w:pos="4500"/>
        </w:tabs>
        <w:jc w:val="left"/>
        <w:rPr>
          <w:color w:val="000000" w:themeColor="text1"/>
          <w:sz w:val="28"/>
          <w:szCs w:val="28"/>
        </w:rPr>
      </w:pPr>
    </w:p>
    <w:p w:rsidR="0054755F" w:rsidRPr="0054755F" w:rsidRDefault="0054755F" w:rsidP="0054755F">
      <w:pPr>
        <w:pStyle w:val="juscon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FD6079">
        <w:rPr>
          <w:sz w:val="28"/>
          <w:szCs w:val="28"/>
        </w:rPr>
        <w:t xml:space="preserve">Анализ </w:t>
      </w:r>
      <w:r w:rsidRPr="00FD6079">
        <w:rPr>
          <w:color w:val="000000"/>
          <w:sz w:val="28"/>
          <w:szCs w:val="28"/>
        </w:rPr>
        <w:t xml:space="preserve"> результатов мониторинга наркоситуации в муниципальном </w:t>
      </w:r>
      <w:r w:rsidRPr="0054755F">
        <w:rPr>
          <w:color w:val="000000"/>
          <w:sz w:val="28"/>
          <w:szCs w:val="28"/>
        </w:rPr>
        <w:t>образовании город Ефремов за 2021</w:t>
      </w:r>
    </w:p>
    <w:p w:rsidR="0054755F" w:rsidRPr="0054755F" w:rsidRDefault="0054755F" w:rsidP="0054755F">
      <w:pPr>
        <w:pStyle w:val="juscontext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 w:rsidR="0013604D" w:rsidRPr="00A45C8B" w:rsidRDefault="0013604D" w:rsidP="0054755F">
      <w:pPr>
        <w:pStyle w:val="a6"/>
        <w:tabs>
          <w:tab w:val="left" w:pos="4500"/>
        </w:tabs>
        <w:rPr>
          <w:color w:val="000000" w:themeColor="text1"/>
          <w:sz w:val="28"/>
          <w:szCs w:val="28"/>
        </w:rPr>
      </w:pPr>
      <w:r w:rsidRPr="00AF54A1">
        <w:rPr>
          <w:color w:val="000000" w:themeColor="text1"/>
          <w:sz w:val="27"/>
          <w:szCs w:val="27"/>
        </w:rPr>
        <w:t>(</w:t>
      </w:r>
      <w:r w:rsidRPr="00A45C8B">
        <w:rPr>
          <w:color w:val="000000" w:themeColor="text1"/>
          <w:sz w:val="28"/>
          <w:szCs w:val="28"/>
        </w:rPr>
        <w:t>Заместитель начальника полиции (по оперативной работе)</w:t>
      </w:r>
      <w:r>
        <w:rPr>
          <w:color w:val="000000" w:themeColor="text1"/>
          <w:sz w:val="28"/>
          <w:szCs w:val="28"/>
        </w:rPr>
        <w:t xml:space="preserve"> </w:t>
      </w:r>
      <w:r w:rsidRPr="00A45C8B">
        <w:rPr>
          <w:sz w:val="28"/>
          <w:szCs w:val="28"/>
        </w:rPr>
        <w:t>МОМВД России «Ефремовский», подполковник полиции Абросимов</w:t>
      </w:r>
      <w:r>
        <w:rPr>
          <w:sz w:val="28"/>
          <w:szCs w:val="28"/>
        </w:rPr>
        <w:t xml:space="preserve"> А.В.)</w:t>
      </w:r>
    </w:p>
    <w:p w:rsidR="0013604D" w:rsidRPr="00AF54A1" w:rsidRDefault="0013604D" w:rsidP="0013604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3604D" w:rsidRPr="00A45C8B" w:rsidRDefault="0013604D" w:rsidP="00FD5514">
      <w:pPr>
        <w:pStyle w:val="a6"/>
        <w:tabs>
          <w:tab w:val="left" w:pos="4500"/>
        </w:tabs>
        <w:ind w:firstLine="567"/>
        <w:jc w:val="both"/>
        <w:rPr>
          <w:color w:val="000000" w:themeColor="text1"/>
          <w:sz w:val="28"/>
          <w:szCs w:val="28"/>
        </w:rPr>
      </w:pPr>
      <w:r w:rsidRPr="00AF54A1">
        <w:rPr>
          <w:sz w:val="28"/>
          <w:szCs w:val="28"/>
        </w:rPr>
        <w:t xml:space="preserve">1.1. Информацию </w:t>
      </w:r>
      <w:r>
        <w:rPr>
          <w:color w:val="000000" w:themeColor="text1"/>
          <w:sz w:val="28"/>
          <w:szCs w:val="28"/>
        </w:rPr>
        <w:t>заместителя</w:t>
      </w:r>
      <w:r w:rsidRPr="00AF54A1">
        <w:rPr>
          <w:color w:val="000000" w:themeColor="text1"/>
          <w:sz w:val="28"/>
          <w:szCs w:val="28"/>
        </w:rPr>
        <w:t xml:space="preserve"> начальника полиции</w:t>
      </w:r>
      <w:r>
        <w:rPr>
          <w:color w:val="000000" w:themeColor="text1"/>
          <w:sz w:val="28"/>
          <w:szCs w:val="28"/>
        </w:rPr>
        <w:t xml:space="preserve"> </w:t>
      </w:r>
      <w:r w:rsidRPr="00AF54A1">
        <w:rPr>
          <w:color w:val="000000" w:themeColor="text1"/>
          <w:sz w:val="28"/>
          <w:szCs w:val="28"/>
        </w:rPr>
        <w:t>(по оперативной работе)</w:t>
      </w:r>
      <w:r>
        <w:rPr>
          <w:color w:val="000000" w:themeColor="text1"/>
          <w:sz w:val="28"/>
          <w:szCs w:val="28"/>
        </w:rPr>
        <w:t xml:space="preserve"> </w:t>
      </w:r>
      <w:r w:rsidRPr="00A45C8B">
        <w:rPr>
          <w:sz w:val="28"/>
          <w:szCs w:val="28"/>
        </w:rPr>
        <w:t>МОМВД России «Ефремовский», подполковник полиции</w:t>
      </w:r>
      <w:r>
        <w:rPr>
          <w:sz w:val="28"/>
          <w:szCs w:val="28"/>
        </w:rPr>
        <w:t xml:space="preserve"> </w:t>
      </w:r>
      <w:r w:rsidRPr="00A45C8B">
        <w:rPr>
          <w:sz w:val="28"/>
          <w:szCs w:val="28"/>
        </w:rPr>
        <w:t>Абросимов</w:t>
      </w:r>
      <w:r>
        <w:rPr>
          <w:sz w:val="28"/>
          <w:szCs w:val="28"/>
        </w:rPr>
        <w:t>а Алексея Владимировича,</w:t>
      </w:r>
      <w:r w:rsidRPr="00A45C8B">
        <w:rPr>
          <w:sz w:val="28"/>
          <w:szCs w:val="28"/>
        </w:rPr>
        <w:t xml:space="preserve"> </w:t>
      </w:r>
      <w:r w:rsidRPr="00AF54A1">
        <w:rPr>
          <w:sz w:val="28"/>
          <w:szCs w:val="28"/>
        </w:rPr>
        <w:t>принять к сведению</w:t>
      </w:r>
      <w:r w:rsidR="00443105">
        <w:rPr>
          <w:sz w:val="28"/>
          <w:szCs w:val="28"/>
        </w:rPr>
        <w:t xml:space="preserve"> (доклад прилагается)</w:t>
      </w:r>
      <w:r w:rsidR="00AB4542">
        <w:rPr>
          <w:sz w:val="28"/>
          <w:szCs w:val="28"/>
        </w:rPr>
        <w:t>.</w:t>
      </w:r>
    </w:p>
    <w:p w:rsidR="0013604D" w:rsidRPr="00AF54A1" w:rsidRDefault="00443105" w:rsidP="0013604D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Решили:</w:t>
      </w:r>
    </w:p>
    <w:p w:rsidR="006858C8" w:rsidRPr="00443105" w:rsidRDefault="00443105" w:rsidP="00443105">
      <w:pPr>
        <w:pStyle w:val="juscon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1.2. </w:t>
      </w:r>
      <w:r w:rsidR="0013604D" w:rsidRPr="00443105">
        <w:rPr>
          <w:sz w:val="28"/>
          <w:szCs w:val="28"/>
        </w:rPr>
        <w:t>Рекомендовать</w:t>
      </w:r>
      <w:r w:rsidR="0013604D" w:rsidRPr="00443105">
        <w:rPr>
          <w:color w:val="000000"/>
          <w:sz w:val="28"/>
          <w:szCs w:val="28"/>
        </w:rPr>
        <w:t xml:space="preserve"> </w:t>
      </w:r>
      <w:r w:rsidR="0013604D" w:rsidRPr="00443105">
        <w:rPr>
          <w:sz w:val="28"/>
          <w:szCs w:val="28"/>
        </w:rPr>
        <w:t>МОМВД России «Ефремовский»</w:t>
      </w:r>
      <w:r w:rsidRPr="00443105">
        <w:rPr>
          <w:sz w:val="28"/>
          <w:szCs w:val="28"/>
        </w:rPr>
        <w:t xml:space="preserve"> (А.Н. Аксенову)</w:t>
      </w:r>
      <w:r w:rsidR="0013604D" w:rsidRPr="00443105">
        <w:rPr>
          <w:color w:val="000000"/>
          <w:sz w:val="28"/>
          <w:szCs w:val="28"/>
        </w:rPr>
        <w:t xml:space="preserve">        </w:t>
      </w:r>
      <w:r w:rsidR="006858C8" w:rsidRPr="00443105">
        <w:rPr>
          <w:bCs/>
          <w:sz w:val="28"/>
          <w:szCs w:val="28"/>
        </w:rPr>
        <w:t xml:space="preserve">продолжить работу по </w:t>
      </w:r>
      <w:r w:rsidR="006858C8" w:rsidRPr="00443105">
        <w:rPr>
          <w:sz w:val="28"/>
          <w:szCs w:val="28"/>
        </w:rPr>
        <w:t>профилактике правонарушений, выявлению, пресечению и расследованию преступлений, связанных с незаконным оборотом наркотических средств и психотропных веществ на территории муниципального образования город Ефремов</w:t>
      </w:r>
      <w:r w:rsidR="006858C8" w:rsidRPr="00443105">
        <w:rPr>
          <w:color w:val="000000"/>
          <w:sz w:val="28"/>
          <w:szCs w:val="28"/>
        </w:rPr>
        <w:t xml:space="preserve">.  </w:t>
      </w:r>
    </w:p>
    <w:p w:rsidR="0013604D" w:rsidRPr="007B150F" w:rsidRDefault="0013604D" w:rsidP="0013604D">
      <w:pPr>
        <w:widowControl w:val="0"/>
        <w:suppressAutoHyphens/>
        <w:spacing w:after="0"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F54A1">
        <w:rPr>
          <w:rFonts w:ascii="Times New Roman" w:hAnsi="Times New Roman" w:cs="Times New Roman"/>
          <w:color w:val="000000"/>
          <w:sz w:val="28"/>
          <w:szCs w:val="28"/>
        </w:rPr>
        <w:t xml:space="preserve">Срок – </w:t>
      </w:r>
      <w:r w:rsidR="006858C8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</w:p>
    <w:p w:rsidR="0013604D" w:rsidRPr="00FD5514" w:rsidRDefault="0013604D" w:rsidP="00FD5514">
      <w:pPr>
        <w:jc w:val="both"/>
        <w:rPr>
          <w:b/>
          <w:color w:val="000000"/>
          <w:sz w:val="27"/>
          <w:szCs w:val="27"/>
        </w:rPr>
      </w:pPr>
      <w:r>
        <w:rPr>
          <w:sz w:val="28"/>
          <w:szCs w:val="28"/>
        </w:rPr>
        <w:t xml:space="preserve">      </w:t>
      </w:r>
      <w:r w:rsidRPr="003C3B3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3B34">
        <w:rPr>
          <w:rFonts w:ascii="Times New Roman" w:hAnsi="Times New Roman" w:cs="Times New Roman"/>
          <w:sz w:val="28"/>
          <w:szCs w:val="28"/>
        </w:rPr>
        <w:t>. Рекомендовать комитету по образованию администрации муниципального образования город Ефремов (Мельник Е.А.)</w:t>
      </w:r>
      <w:r w:rsidR="00A92780">
        <w:rPr>
          <w:rFonts w:ascii="Times New Roman" w:hAnsi="Times New Roman" w:cs="Times New Roman"/>
          <w:sz w:val="28"/>
          <w:szCs w:val="28"/>
        </w:rPr>
        <w:t xml:space="preserve">, </w:t>
      </w:r>
      <w:r w:rsidR="00443105">
        <w:rPr>
          <w:rFonts w:ascii="Times New Roman" w:hAnsi="Times New Roman" w:cs="Times New Roman"/>
          <w:sz w:val="28"/>
          <w:szCs w:val="28"/>
        </w:rPr>
        <w:t>начальнику отдела муниципального контроля</w:t>
      </w:r>
      <w:r w:rsidR="004D2444" w:rsidRPr="00FD55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7545" w:rsidRPr="00FD55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 образования город Ефремов</w:t>
      </w:r>
      <w:r w:rsidR="00AB4542">
        <w:rPr>
          <w:rFonts w:ascii="Times New Roman" w:hAnsi="Times New Roman" w:cs="Times New Roman"/>
          <w:sz w:val="28"/>
          <w:szCs w:val="28"/>
        </w:rPr>
        <w:t xml:space="preserve"> (</w:t>
      </w:r>
      <w:r w:rsidR="00443105">
        <w:rPr>
          <w:rFonts w:ascii="Times New Roman" w:hAnsi="Times New Roman" w:cs="Times New Roman"/>
          <w:sz w:val="28"/>
          <w:szCs w:val="28"/>
        </w:rPr>
        <w:t>Грязев В.В</w:t>
      </w:r>
      <w:r w:rsidR="00AB4542">
        <w:rPr>
          <w:rFonts w:ascii="Times New Roman" w:hAnsi="Times New Roman" w:cs="Times New Roman"/>
          <w:sz w:val="28"/>
          <w:szCs w:val="28"/>
        </w:rPr>
        <w:t>.)</w:t>
      </w:r>
      <w:r w:rsidR="00443105">
        <w:rPr>
          <w:rFonts w:ascii="Times New Roman" w:hAnsi="Times New Roman" w:cs="Times New Roman"/>
          <w:sz w:val="28"/>
          <w:szCs w:val="28"/>
        </w:rPr>
        <w:t xml:space="preserve"> устранить надписи, содержащие рекламу </w:t>
      </w:r>
      <w:r w:rsidR="00443105" w:rsidRPr="00443105">
        <w:rPr>
          <w:sz w:val="28"/>
          <w:szCs w:val="28"/>
        </w:rPr>
        <w:t>наркотических средств и психотропных веществ</w:t>
      </w:r>
      <w:r w:rsidR="00443105">
        <w:rPr>
          <w:rFonts w:ascii="Times New Roman" w:hAnsi="Times New Roman" w:cs="Times New Roman"/>
          <w:sz w:val="28"/>
          <w:szCs w:val="28"/>
        </w:rPr>
        <w:t xml:space="preserve"> на фасадах </w:t>
      </w:r>
      <w:r w:rsidRPr="00A92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04D" w:rsidRDefault="0013604D" w:rsidP="0013604D">
      <w:pPr>
        <w:widowControl w:val="0"/>
        <w:pBdr>
          <w:top w:val="single" w:sz="4" w:space="0" w:color="FFFFFF"/>
          <w:left w:val="single" w:sz="4" w:space="5" w:color="FFFFFF"/>
          <w:bottom w:val="single" w:sz="4" w:space="3" w:color="FFFFFF"/>
          <w:right w:val="single" w:sz="4" w:space="0" w:color="FFFFFF"/>
        </w:pBdr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C3B3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780">
        <w:rPr>
          <w:rFonts w:ascii="PT Astra Serif" w:hAnsi="PT Astra Serif"/>
          <w:sz w:val="28"/>
          <w:szCs w:val="28"/>
        </w:rPr>
        <w:t xml:space="preserve">проработать вопрос положительной практики </w:t>
      </w:r>
      <w:r w:rsidR="009E68ED">
        <w:rPr>
          <w:rFonts w:ascii="PT Astra Serif" w:hAnsi="PT Astra Serif"/>
          <w:sz w:val="28"/>
          <w:szCs w:val="28"/>
        </w:rPr>
        <w:t xml:space="preserve">работы с детьми и молодежью, </w:t>
      </w:r>
      <w:r w:rsidR="00087545">
        <w:rPr>
          <w:rFonts w:ascii="PT Astra Serif" w:hAnsi="PT Astra Serif"/>
          <w:sz w:val="28"/>
          <w:szCs w:val="28"/>
        </w:rPr>
        <w:t xml:space="preserve">с целью стабилизации наркоситуации среди </w:t>
      </w:r>
      <w:r w:rsidR="00FD5514">
        <w:rPr>
          <w:rFonts w:ascii="PT Astra Serif" w:hAnsi="PT Astra Serif"/>
          <w:sz w:val="28"/>
          <w:szCs w:val="28"/>
        </w:rPr>
        <w:t>несовершеннолетних. Обязательно к докладу приложить слайды, видеоролики.</w:t>
      </w:r>
    </w:p>
    <w:p w:rsidR="006E5A24" w:rsidRDefault="006E5A24" w:rsidP="006E5A24">
      <w:pPr>
        <w:widowControl w:val="0"/>
        <w:pBdr>
          <w:top w:val="single" w:sz="4" w:space="0" w:color="FFFFFF"/>
          <w:left w:val="single" w:sz="4" w:space="5" w:color="FFFFFF"/>
          <w:bottom w:val="single" w:sz="4" w:space="3" w:color="FFFFFF"/>
          <w:right w:val="single" w:sz="4" w:space="0" w:color="FFFFFF"/>
        </w:pBdr>
        <w:suppressAutoHyphens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рассмотреть возможность установки камер видеонаблюдения на территории учреждений культуры и образования.</w:t>
      </w:r>
    </w:p>
    <w:p w:rsidR="0013604D" w:rsidRDefault="0013604D" w:rsidP="00FD5514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4A1">
        <w:rPr>
          <w:sz w:val="28"/>
          <w:szCs w:val="28"/>
        </w:rPr>
        <w:t xml:space="preserve">Срок – </w:t>
      </w:r>
      <w:r w:rsidR="00FD5514">
        <w:rPr>
          <w:color w:val="000000"/>
          <w:sz w:val="28"/>
          <w:szCs w:val="28"/>
          <w:lang w:val="en-US"/>
        </w:rPr>
        <w:t>II</w:t>
      </w:r>
      <w:r w:rsidR="00FD5514" w:rsidRPr="00FD5514">
        <w:rPr>
          <w:color w:val="000000"/>
          <w:sz w:val="28"/>
          <w:szCs w:val="28"/>
        </w:rPr>
        <w:t xml:space="preserve"> </w:t>
      </w:r>
      <w:r w:rsidR="00FD5514">
        <w:rPr>
          <w:color w:val="000000"/>
          <w:sz w:val="28"/>
          <w:szCs w:val="28"/>
        </w:rPr>
        <w:t>квартал</w:t>
      </w:r>
      <w:r w:rsidRPr="00AF54A1">
        <w:rPr>
          <w:color w:val="000000"/>
          <w:sz w:val="28"/>
          <w:szCs w:val="28"/>
        </w:rPr>
        <w:t xml:space="preserve"> 2022 года</w:t>
      </w:r>
      <w:r w:rsidRPr="00AF54A1">
        <w:rPr>
          <w:sz w:val="28"/>
          <w:szCs w:val="28"/>
        </w:rPr>
        <w:t xml:space="preserve">. </w:t>
      </w:r>
    </w:p>
    <w:p w:rsidR="00FD5514" w:rsidRDefault="00FD5514" w:rsidP="00FD5514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D5514" w:rsidRDefault="006D7077" w:rsidP="006D7077">
      <w:pPr>
        <w:pStyle w:val="juscon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Рекомендовать управляющи</w:t>
      </w:r>
      <w:r w:rsidR="00BE2916">
        <w:rPr>
          <w:sz w:val="28"/>
          <w:szCs w:val="28"/>
        </w:rPr>
        <w:t xml:space="preserve">м компаниям, расположенным на территории городского округа </w:t>
      </w:r>
      <w:r w:rsidR="006E5A24">
        <w:rPr>
          <w:sz w:val="28"/>
          <w:szCs w:val="28"/>
        </w:rPr>
        <w:t>(МУП «ГКС»,</w:t>
      </w:r>
      <w:r w:rsidR="006E5A24" w:rsidRPr="006E5A24">
        <w:t xml:space="preserve"> </w:t>
      </w:r>
      <w:r w:rsidR="006E5A24">
        <w:rPr>
          <w:sz w:val="28"/>
          <w:szCs w:val="28"/>
        </w:rPr>
        <w:t>ООО</w:t>
      </w:r>
      <w:r w:rsidR="000E5BD9">
        <w:rPr>
          <w:sz w:val="28"/>
          <w:szCs w:val="28"/>
        </w:rPr>
        <w:t xml:space="preserve"> «Дома Красивомечья», </w:t>
      </w:r>
      <w:r w:rsidR="006E5A24">
        <w:rPr>
          <w:sz w:val="28"/>
          <w:szCs w:val="28"/>
        </w:rPr>
        <w:t xml:space="preserve"> </w:t>
      </w:r>
      <w:r w:rsidR="000E5BD9">
        <w:rPr>
          <w:sz w:val="28"/>
          <w:szCs w:val="28"/>
        </w:rPr>
        <w:t>ООО «УЕМКД», ООО «ЕУЖФ»</w:t>
      </w:r>
      <w:r w:rsidR="00BE2916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6D7077" w:rsidRDefault="006D7077" w:rsidP="006D7077">
      <w:pPr>
        <w:pStyle w:val="juscon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D7077" w:rsidRDefault="006D7077" w:rsidP="006D7077">
      <w:pPr>
        <w:pStyle w:val="juscon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рассмотреть возможность </w:t>
      </w:r>
      <w:r w:rsidR="00BE2916">
        <w:rPr>
          <w:sz w:val="28"/>
          <w:szCs w:val="28"/>
        </w:rPr>
        <w:t>установки камер видеонаблюдения</w:t>
      </w:r>
      <w:r>
        <w:rPr>
          <w:sz w:val="28"/>
          <w:szCs w:val="28"/>
        </w:rPr>
        <w:t xml:space="preserve"> на придомовых территориях, закрепленных за управляющими компаниями.</w:t>
      </w:r>
    </w:p>
    <w:p w:rsidR="006D7077" w:rsidRDefault="006D7077" w:rsidP="006D7077">
      <w:pPr>
        <w:pStyle w:val="juscon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D7077" w:rsidRDefault="006D7077" w:rsidP="006D7077">
      <w:pPr>
        <w:pStyle w:val="juscon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–</w:t>
      </w:r>
      <w:r w:rsidR="00BE2916">
        <w:rPr>
          <w:color w:val="000000"/>
          <w:sz w:val="28"/>
          <w:szCs w:val="28"/>
          <w:lang w:val="en-US"/>
        </w:rPr>
        <w:t>II</w:t>
      </w:r>
      <w:r w:rsidR="00BE2916">
        <w:rPr>
          <w:color w:val="000000"/>
          <w:sz w:val="28"/>
          <w:szCs w:val="28"/>
        </w:rPr>
        <w:t xml:space="preserve"> квартал 2022года.</w:t>
      </w:r>
    </w:p>
    <w:p w:rsidR="009A4C2A" w:rsidRPr="00AF54A1" w:rsidRDefault="009A4C2A" w:rsidP="000E5BD9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6015" w:rsidRPr="00016015" w:rsidRDefault="00016015" w:rsidP="00016015">
      <w:pPr>
        <w:pStyle w:val="juscon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010101"/>
          <w:sz w:val="28"/>
          <w:szCs w:val="28"/>
          <w:shd w:val="clear" w:color="auto" w:fill="FFFFFF"/>
        </w:rPr>
      </w:pPr>
      <w:r w:rsidRPr="00016015">
        <w:rPr>
          <w:b/>
          <w:color w:val="010101"/>
          <w:sz w:val="28"/>
          <w:szCs w:val="28"/>
          <w:shd w:val="clear" w:color="auto" w:fill="FFFFFF"/>
        </w:rPr>
        <w:t xml:space="preserve">О ситуации, складывающейся в муниципальном образовании город Ефремов в сфере наркотизации населения и оказания медицинской наркологической помощи наркопотребителям в муниципальном образовании за 2021 год и </w:t>
      </w:r>
      <w:r w:rsidRPr="00016015">
        <w:rPr>
          <w:b/>
          <w:color w:val="010101"/>
          <w:sz w:val="28"/>
          <w:szCs w:val="28"/>
          <w:shd w:val="clear" w:color="auto" w:fill="FFFFFF"/>
          <w:lang w:val="en-US"/>
        </w:rPr>
        <w:t>I</w:t>
      </w:r>
      <w:r w:rsidRPr="00016015">
        <w:rPr>
          <w:b/>
          <w:color w:val="010101"/>
          <w:sz w:val="28"/>
          <w:szCs w:val="28"/>
          <w:shd w:val="clear" w:color="auto" w:fill="FFFFFF"/>
        </w:rPr>
        <w:t xml:space="preserve"> квартал 2022 года.</w:t>
      </w:r>
    </w:p>
    <w:p w:rsidR="0013604D" w:rsidRPr="00AF54A1" w:rsidRDefault="0013604D" w:rsidP="0013604D">
      <w:pPr>
        <w:pStyle w:val="juscontext"/>
        <w:shd w:val="clear" w:color="auto" w:fill="FFFFFF"/>
        <w:spacing w:before="0" w:beforeAutospacing="0" w:after="0" w:afterAutospacing="0"/>
        <w:ind w:left="720"/>
        <w:rPr>
          <w:i/>
          <w:sz w:val="28"/>
          <w:szCs w:val="28"/>
        </w:rPr>
      </w:pPr>
      <w:r w:rsidRPr="00AF54A1">
        <w:rPr>
          <w:i/>
          <w:sz w:val="28"/>
          <w:szCs w:val="28"/>
        </w:rPr>
        <w:t>__________________________________________________________</w:t>
      </w:r>
    </w:p>
    <w:p w:rsidR="0013604D" w:rsidRPr="005A2A98" w:rsidRDefault="0013604D" w:rsidP="0013604D">
      <w:pPr>
        <w:pStyle w:val="juscon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F54A1">
        <w:rPr>
          <w:sz w:val="27"/>
          <w:szCs w:val="27"/>
        </w:rPr>
        <w:t>(</w:t>
      </w:r>
      <w:r w:rsidRPr="005D1A6C">
        <w:rPr>
          <w:sz w:val="28"/>
          <w:szCs w:val="28"/>
        </w:rPr>
        <w:t xml:space="preserve">Заведующий поликлиники, врач психиатр-нарколог Ефремовского филиала «ГУЗ ТОНД №1» </w:t>
      </w:r>
      <w:r>
        <w:rPr>
          <w:sz w:val="28"/>
          <w:szCs w:val="28"/>
        </w:rPr>
        <w:t>Гомов А.А.)</w:t>
      </w:r>
    </w:p>
    <w:p w:rsidR="0013604D" w:rsidRPr="00AF54A1" w:rsidRDefault="0013604D" w:rsidP="0013604D">
      <w:pPr>
        <w:pStyle w:val="a3"/>
        <w:spacing w:after="0"/>
        <w:ind w:left="284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13604D" w:rsidRPr="00AF54A1" w:rsidRDefault="0013604D" w:rsidP="001360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604D" w:rsidRPr="00AF54A1" w:rsidRDefault="0013604D" w:rsidP="001360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F54A1">
        <w:rPr>
          <w:rFonts w:ascii="Times New Roman" w:hAnsi="Times New Roman" w:cs="Times New Roman"/>
          <w:sz w:val="28"/>
          <w:szCs w:val="28"/>
        </w:rPr>
        <w:t xml:space="preserve">2.1. Информацию </w:t>
      </w:r>
      <w:r>
        <w:rPr>
          <w:rFonts w:ascii="Times New Roman" w:hAnsi="Times New Roman" w:cs="Times New Roman"/>
          <w:sz w:val="28"/>
          <w:szCs w:val="28"/>
        </w:rPr>
        <w:t xml:space="preserve">заведующего поликлиники, врача психиатра-нарколога Гомова Алексея Александровича, </w:t>
      </w:r>
      <w:r w:rsidRPr="00AF54A1">
        <w:rPr>
          <w:rFonts w:ascii="Times New Roman" w:eastAsia="Calibri" w:hAnsi="Times New Roman" w:cs="Times New Roman"/>
          <w:bCs/>
          <w:sz w:val="28"/>
          <w:szCs w:val="28"/>
        </w:rPr>
        <w:t>принять к сведению</w:t>
      </w:r>
      <w:r w:rsidRPr="00AF54A1">
        <w:rPr>
          <w:rFonts w:ascii="Times New Roman" w:hAnsi="Times New Roman" w:cs="Times New Roman"/>
          <w:sz w:val="28"/>
          <w:szCs w:val="28"/>
        </w:rPr>
        <w:t>;</w:t>
      </w:r>
    </w:p>
    <w:p w:rsidR="0013604D" w:rsidRPr="00AF54A1" w:rsidRDefault="0013604D" w:rsidP="001360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04D" w:rsidRDefault="0013604D" w:rsidP="00016015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A1">
        <w:rPr>
          <w:rFonts w:ascii="Times New Roman" w:hAnsi="Times New Roman" w:cs="Times New Roman"/>
          <w:sz w:val="28"/>
          <w:szCs w:val="28"/>
        </w:rPr>
        <w:t xml:space="preserve">2.2. </w:t>
      </w:r>
      <w:r w:rsidRPr="00AF54A1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04F3">
        <w:rPr>
          <w:rFonts w:ascii="Times New Roman" w:hAnsi="Times New Roman" w:cs="Times New Roman"/>
          <w:sz w:val="28"/>
          <w:szCs w:val="28"/>
        </w:rPr>
        <w:t>ГУЗ ТОНД №1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04F3">
        <w:rPr>
          <w:rFonts w:ascii="Times New Roman" w:hAnsi="Times New Roman" w:cs="Times New Roman"/>
          <w:sz w:val="28"/>
          <w:szCs w:val="28"/>
        </w:rPr>
        <w:t xml:space="preserve"> Ефремовский филиал </w:t>
      </w:r>
      <w:r>
        <w:rPr>
          <w:rFonts w:ascii="Times New Roman" w:hAnsi="Times New Roman" w:cs="Times New Roman"/>
          <w:sz w:val="28"/>
          <w:szCs w:val="28"/>
        </w:rPr>
        <w:t xml:space="preserve">(Махрина З. Н.): </w:t>
      </w:r>
    </w:p>
    <w:p w:rsidR="0013604D" w:rsidRDefault="0013604D" w:rsidP="0013604D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04D" w:rsidRPr="006204F3" w:rsidRDefault="0013604D" w:rsidP="00016015">
      <w:pPr>
        <w:tabs>
          <w:tab w:val="left" w:pos="22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204F3">
        <w:rPr>
          <w:rFonts w:ascii="Times New Roman" w:hAnsi="Times New Roman" w:cs="Times New Roman"/>
          <w:sz w:val="28"/>
          <w:szCs w:val="28"/>
        </w:rPr>
        <w:t>продолжить профилактическую работу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04F3">
        <w:rPr>
          <w:rFonts w:ascii="Times New Roman" w:hAnsi="Times New Roman" w:cs="Times New Roman"/>
          <w:sz w:val="28"/>
          <w:szCs w:val="28"/>
        </w:rPr>
        <w:t xml:space="preserve"> совместно с субъектами системы профилактики в образовательных учреждениях города и района, направленную на противодействие наркомании, алкоголизма, табакокур</w:t>
      </w:r>
      <w:r>
        <w:rPr>
          <w:rFonts w:ascii="Times New Roman" w:hAnsi="Times New Roman" w:cs="Times New Roman"/>
          <w:sz w:val="28"/>
          <w:szCs w:val="28"/>
        </w:rPr>
        <w:t>ения в несовершеннолетней среде (</w:t>
      </w:r>
      <w:r w:rsidRPr="006204F3">
        <w:rPr>
          <w:rFonts w:ascii="Times New Roman" w:hAnsi="Times New Roman" w:cs="Times New Roman"/>
          <w:sz w:val="28"/>
          <w:szCs w:val="28"/>
        </w:rPr>
        <w:t xml:space="preserve">лекции, беседы). </w:t>
      </w:r>
    </w:p>
    <w:p w:rsidR="0013604D" w:rsidRDefault="0013604D" w:rsidP="001360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4A1">
        <w:rPr>
          <w:rFonts w:ascii="Times New Roman" w:hAnsi="Times New Roman" w:cs="Times New Roman"/>
          <w:color w:val="000000"/>
          <w:sz w:val="28"/>
          <w:szCs w:val="28"/>
        </w:rPr>
        <w:t>Срок – постоянно.</w:t>
      </w:r>
    </w:p>
    <w:p w:rsidR="0013604D" w:rsidRDefault="0013604D" w:rsidP="001360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604D" w:rsidRDefault="0013604D" w:rsidP="000160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подготовить </w:t>
      </w:r>
      <w:r>
        <w:rPr>
          <w:rFonts w:ascii="Times New Roman" w:eastAsia="Calibri" w:hAnsi="Times New Roman" w:cs="Times New Roman"/>
          <w:sz w:val="28"/>
          <w:szCs w:val="28"/>
        </w:rPr>
        <w:t>справку о лицах, состоящих на различных видах учета в ГУЗ «ТОНД №1»  Ефремовского филиала</w:t>
      </w:r>
      <w:r w:rsidRPr="002B64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5BD9">
        <w:rPr>
          <w:rFonts w:ascii="Times New Roman" w:hAnsi="Times New Roman" w:cs="Times New Roman"/>
          <w:sz w:val="28"/>
          <w:szCs w:val="28"/>
        </w:rPr>
        <w:t xml:space="preserve">за </w:t>
      </w:r>
      <w:r w:rsidR="000E5B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20835">
        <w:rPr>
          <w:rFonts w:ascii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2083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13604D" w:rsidRDefault="0013604D" w:rsidP="001360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4A1">
        <w:rPr>
          <w:rFonts w:ascii="Times New Roman" w:hAnsi="Times New Roman" w:cs="Times New Roman"/>
          <w:color w:val="000000"/>
          <w:sz w:val="28"/>
          <w:szCs w:val="28"/>
        </w:rPr>
        <w:t xml:space="preserve">Срок – </w:t>
      </w:r>
      <w:r w:rsidR="00016015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2022года</w:t>
      </w:r>
      <w:r w:rsidR="000160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6015" w:rsidRDefault="00016015" w:rsidP="001360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6015" w:rsidRDefault="00016015" w:rsidP="000160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Рекомендовать комитету </w:t>
      </w:r>
      <w:r w:rsidRPr="003C3B34">
        <w:rPr>
          <w:rFonts w:ascii="Times New Roman" w:hAnsi="Times New Roman" w:cs="Times New Roman"/>
          <w:sz w:val="28"/>
          <w:szCs w:val="28"/>
        </w:rPr>
        <w:t>образованию администрации муниципального образования город Ефремов (Мельник Е.А.)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6015" w:rsidRDefault="00016015" w:rsidP="000160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5B7510">
        <w:rPr>
          <w:rFonts w:ascii="Times New Roman" w:hAnsi="Times New Roman" w:cs="Times New Roman"/>
          <w:color w:val="000000"/>
          <w:sz w:val="28"/>
          <w:szCs w:val="28"/>
        </w:rPr>
        <w:t>в образовательных учреждениях, подведомственных комитету по образованию администрации муниципального образования город Ефремов, проработать вопрос с классными руководителями по выявлению детей, находящихся в трудной жизненной ситуации.</w:t>
      </w:r>
    </w:p>
    <w:p w:rsidR="005B7510" w:rsidRPr="00016015" w:rsidRDefault="004C1AB0" w:rsidP="004C1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– постоянно.</w:t>
      </w:r>
    </w:p>
    <w:p w:rsidR="0013604D" w:rsidRPr="00AF54A1" w:rsidRDefault="0013604D" w:rsidP="004C1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C62" w:rsidRPr="00CC4C62" w:rsidRDefault="0013604D" w:rsidP="00CC4C62">
      <w:pPr>
        <w:spacing w:after="0" w:line="240" w:lineRule="auto"/>
        <w:jc w:val="center"/>
        <w:rPr>
          <w:b/>
          <w:sz w:val="28"/>
          <w:szCs w:val="28"/>
        </w:rPr>
      </w:pPr>
      <w:r w:rsidRPr="00CC4C6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</w:t>
      </w:r>
      <w:r w:rsidR="00CC4C62" w:rsidRPr="00CC4C62">
        <w:rPr>
          <w:rFonts w:ascii="Times New Roman" w:hAnsi="Times New Roman" w:cs="Times New Roman"/>
          <w:b/>
          <w:sz w:val="28"/>
          <w:szCs w:val="28"/>
        </w:rPr>
        <w:t>Рассмотрение представления в отношении Абрамова Э.В., по признакам преступления, предусмотренного ч. 2 ст. 228 УК РФ, по факту совершения им незаконного приобретения, хранения без цели сбыта наркотического сбыта – каннабис (марихуана), в крупном размере, имевшего место 01.10.2021 на участке местности, расположенном в районе с. Новокрасивое Ефремовского района Тульской области.</w:t>
      </w:r>
    </w:p>
    <w:p w:rsidR="0013604D" w:rsidRPr="00AF54A1" w:rsidRDefault="0013604D" w:rsidP="00CC4C6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54A1">
        <w:rPr>
          <w:rFonts w:ascii="Times New Roman" w:hAnsi="Times New Roman" w:cs="Times New Roman"/>
          <w:i/>
          <w:sz w:val="28"/>
          <w:szCs w:val="28"/>
        </w:rPr>
        <w:t>__________________________________________________</w:t>
      </w:r>
    </w:p>
    <w:p w:rsidR="0013604D" w:rsidRPr="00AA518E" w:rsidRDefault="0013604D" w:rsidP="0013604D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18E">
        <w:rPr>
          <w:rFonts w:ascii="Times New Roman" w:hAnsi="Times New Roman" w:cs="Times New Roman"/>
          <w:sz w:val="28"/>
          <w:szCs w:val="28"/>
        </w:rPr>
        <w:t>(</w:t>
      </w:r>
      <w:r w:rsidR="00CC4C62" w:rsidRPr="004013C7">
        <w:rPr>
          <w:rFonts w:ascii="Times New Roman" w:hAnsi="Times New Roman" w:cs="Times New Roman"/>
          <w:sz w:val="28"/>
          <w:szCs w:val="28"/>
        </w:rPr>
        <w:t>Руководитель Ефремовского межрайонного следственного  отдела</w:t>
      </w:r>
      <w:r w:rsidR="00CC4C62">
        <w:rPr>
          <w:rFonts w:ascii="Times New Roman" w:hAnsi="Times New Roman" w:cs="Times New Roman"/>
          <w:sz w:val="28"/>
          <w:szCs w:val="28"/>
        </w:rPr>
        <w:t xml:space="preserve">  Копырюлин Д. В.)</w:t>
      </w:r>
    </w:p>
    <w:p w:rsidR="0013604D" w:rsidRPr="00AF54A1" w:rsidRDefault="0013604D" w:rsidP="0013604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13604D" w:rsidRPr="00AF54A1" w:rsidRDefault="0013604D" w:rsidP="00CC4C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F54A1">
        <w:rPr>
          <w:rFonts w:ascii="Times New Roman" w:hAnsi="Times New Roman" w:cs="Times New Roman"/>
          <w:sz w:val="28"/>
          <w:szCs w:val="28"/>
        </w:rPr>
        <w:t xml:space="preserve">3.1. Информацию </w:t>
      </w:r>
      <w:r w:rsidR="00CC4C62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C4C62" w:rsidRPr="004013C7">
        <w:rPr>
          <w:rFonts w:ascii="Times New Roman" w:hAnsi="Times New Roman" w:cs="Times New Roman"/>
          <w:sz w:val="28"/>
          <w:szCs w:val="28"/>
        </w:rPr>
        <w:t xml:space="preserve"> Ефремовского межрайонного следственного  отдела</w:t>
      </w:r>
      <w:r w:rsidR="00CC4C62">
        <w:rPr>
          <w:rFonts w:ascii="Times New Roman" w:hAnsi="Times New Roman" w:cs="Times New Roman"/>
          <w:sz w:val="28"/>
          <w:szCs w:val="28"/>
        </w:rPr>
        <w:t xml:space="preserve">  Копырюлина Дениса Викторовичв</w:t>
      </w:r>
      <w:r>
        <w:rPr>
          <w:rFonts w:ascii="Times New Roman" w:hAnsi="Times New Roman" w:cs="Times New Roman"/>
          <w:sz w:val="28"/>
          <w:szCs w:val="28"/>
        </w:rPr>
        <w:t>, принять к сведению.</w:t>
      </w:r>
    </w:p>
    <w:p w:rsidR="0013604D" w:rsidRPr="00AF54A1" w:rsidRDefault="0013604D" w:rsidP="001360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04D" w:rsidRDefault="0013604D" w:rsidP="00CC4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4A1">
        <w:rPr>
          <w:rFonts w:ascii="Times New Roman" w:hAnsi="Times New Roman" w:cs="Times New Roman"/>
          <w:sz w:val="28"/>
          <w:szCs w:val="28"/>
        </w:rPr>
        <w:t xml:space="preserve">3.2. </w:t>
      </w:r>
      <w:r w:rsidR="00CC4C62">
        <w:rPr>
          <w:rFonts w:ascii="Times New Roman" w:hAnsi="Times New Roman" w:cs="Times New Roman"/>
          <w:sz w:val="28"/>
          <w:szCs w:val="28"/>
        </w:rPr>
        <w:t>Рекомендовать территориальному</w:t>
      </w:r>
      <w:r w:rsidR="0093028E">
        <w:rPr>
          <w:rFonts w:ascii="Times New Roman" w:hAnsi="Times New Roman" w:cs="Times New Roman"/>
          <w:sz w:val="28"/>
          <w:szCs w:val="28"/>
        </w:rPr>
        <w:t xml:space="preserve"> управлению администрации муниципального образования город Ефремов (Аикину С.В.):</w:t>
      </w:r>
      <w:r w:rsidR="00CC4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28E" w:rsidRPr="00AF54A1" w:rsidRDefault="0093028E" w:rsidP="00CC4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604D" w:rsidRDefault="004C1AB0" w:rsidP="004C1AB0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4C1AB0">
        <w:rPr>
          <w:rFonts w:ascii="Times New Roman" w:hAnsi="Times New Roman" w:cs="Times New Roman"/>
          <w:sz w:val="28"/>
          <w:szCs w:val="28"/>
        </w:rPr>
        <w:t>руководителями ТОС и сельскими старостами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28E">
        <w:rPr>
          <w:rFonts w:ascii="Times New Roman" w:hAnsi="Times New Roman" w:cs="Times New Roman"/>
          <w:sz w:val="28"/>
          <w:szCs w:val="28"/>
        </w:rPr>
        <w:t xml:space="preserve">усилить контроль за произрастанием дикорастущих наркотических средств растительного происхождения на территории муниципального образования город Ефремов, </w:t>
      </w:r>
      <w:r w:rsidR="0083023B">
        <w:rPr>
          <w:rFonts w:ascii="Times New Roman" w:hAnsi="Times New Roman" w:cs="Times New Roman"/>
          <w:sz w:val="28"/>
          <w:szCs w:val="28"/>
        </w:rPr>
        <w:t>и при их выявлении незамедлительно разработать мероприятия по их уничтожению.</w:t>
      </w:r>
    </w:p>
    <w:p w:rsidR="004C1AB0" w:rsidRPr="004C1AB0" w:rsidRDefault="004C1AB0" w:rsidP="004C1AB0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3604D" w:rsidRDefault="0013604D" w:rsidP="0013604D">
      <w:pPr>
        <w:pStyle w:val="a3"/>
        <w:tabs>
          <w:tab w:val="left" w:pos="22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604D" w:rsidRPr="00AF54A1" w:rsidRDefault="0013604D" w:rsidP="0013604D">
      <w:pPr>
        <w:pStyle w:val="a3"/>
        <w:tabs>
          <w:tab w:val="left" w:pos="22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604D" w:rsidRPr="0025742E" w:rsidRDefault="0013604D" w:rsidP="00136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5742E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комиссии, </w:t>
      </w:r>
    </w:p>
    <w:p w:rsidR="0013604D" w:rsidRPr="0025742E" w:rsidRDefault="0013604D" w:rsidP="00136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42E">
        <w:rPr>
          <w:rFonts w:ascii="Times New Roman" w:hAnsi="Times New Roman" w:cs="Times New Roman"/>
          <w:b/>
          <w:sz w:val="28"/>
          <w:szCs w:val="28"/>
        </w:rPr>
        <w:t xml:space="preserve">      Глава администрации </w:t>
      </w:r>
    </w:p>
    <w:p w:rsidR="0013604D" w:rsidRPr="0025742E" w:rsidRDefault="0013604D" w:rsidP="00136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42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3604D" w:rsidRPr="0025742E" w:rsidRDefault="0013604D" w:rsidP="00136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42E">
        <w:rPr>
          <w:rFonts w:ascii="Times New Roman" w:hAnsi="Times New Roman" w:cs="Times New Roman"/>
          <w:b/>
          <w:sz w:val="28"/>
          <w:szCs w:val="28"/>
        </w:rPr>
        <w:t xml:space="preserve">          город Ефремов                                                               С. Г.  Балтабаев</w:t>
      </w:r>
    </w:p>
    <w:p w:rsidR="0013604D" w:rsidRPr="0025742E" w:rsidRDefault="0013604D" w:rsidP="00136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604D" w:rsidRDefault="0013604D" w:rsidP="00136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604D" w:rsidRPr="00997570" w:rsidRDefault="0013604D" w:rsidP="00136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97570">
        <w:rPr>
          <w:rFonts w:ascii="Times New Roman" w:hAnsi="Times New Roman" w:cs="Times New Roman"/>
          <w:b/>
          <w:sz w:val="28"/>
          <w:szCs w:val="28"/>
        </w:rPr>
        <w:t>Секретарь комиссии,</w:t>
      </w:r>
    </w:p>
    <w:p w:rsidR="0013604D" w:rsidRPr="00997570" w:rsidRDefault="0013604D" w:rsidP="00136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ведущий</w:t>
      </w:r>
      <w:r w:rsidRPr="00997570">
        <w:rPr>
          <w:rFonts w:ascii="Times New Roman" w:hAnsi="Times New Roman" w:cs="Times New Roman"/>
          <w:b/>
          <w:sz w:val="28"/>
          <w:szCs w:val="28"/>
        </w:rPr>
        <w:t xml:space="preserve">  специалист  отдела</w:t>
      </w:r>
    </w:p>
    <w:p w:rsidR="0013604D" w:rsidRPr="00997570" w:rsidRDefault="0013604D" w:rsidP="00136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7570">
        <w:rPr>
          <w:rFonts w:ascii="Times New Roman" w:hAnsi="Times New Roman" w:cs="Times New Roman"/>
          <w:b/>
          <w:sz w:val="28"/>
          <w:szCs w:val="28"/>
        </w:rPr>
        <w:t>по развитию местного самоуправления</w:t>
      </w:r>
    </w:p>
    <w:p w:rsidR="0013604D" w:rsidRPr="00997570" w:rsidRDefault="0013604D" w:rsidP="00136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7570">
        <w:rPr>
          <w:rFonts w:ascii="Times New Roman" w:hAnsi="Times New Roman" w:cs="Times New Roman"/>
          <w:b/>
          <w:sz w:val="28"/>
          <w:szCs w:val="28"/>
        </w:rPr>
        <w:t xml:space="preserve">и организационной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570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570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13604D" w:rsidRPr="00997570" w:rsidRDefault="0013604D" w:rsidP="00136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9757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3604D" w:rsidRPr="00997570" w:rsidRDefault="004C1AB0" w:rsidP="00136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136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04D" w:rsidRPr="00997570">
        <w:rPr>
          <w:rFonts w:ascii="Times New Roman" w:hAnsi="Times New Roman" w:cs="Times New Roman"/>
          <w:b/>
          <w:sz w:val="28"/>
          <w:szCs w:val="28"/>
        </w:rPr>
        <w:t xml:space="preserve">город Ефремов    </w:t>
      </w:r>
      <w:r w:rsidR="001360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В.А. Ивановой</w:t>
      </w:r>
      <w:r w:rsidR="0013604D" w:rsidRPr="009975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13604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FD6951" w:rsidRDefault="00FD6951"/>
    <w:sectPr w:rsidR="00FD6951" w:rsidSect="006D7077">
      <w:headerReference w:type="default" r:id="rId8"/>
      <w:pgSz w:w="11906" w:h="16838"/>
      <w:pgMar w:top="993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097" w:rsidRDefault="00003097" w:rsidP="00F51B1E">
      <w:pPr>
        <w:spacing w:after="0" w:line="240" w:lineRule="auto"/>
      </w:pPr>
      <w:r>
        <w:separator/>
      </w:r>
    </w:p>
  </w:endnote>
  <w:endnote w:type="continuationSeparator" w:id="0">
    <w:p w:rsidR="00003097" w:rsidRDefault="00003097" w:rsidP="00F5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a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097" w:rsidRDefault="00003097" w:rsidP="00F51B1E">
      <w:pPr>
        <w:spacing w:after="0" w:line="240" w:lineRule="auto"/>
      </w:pPr>
      <w:r>
        <w:separator/>
      </w:r>
    </w:p>
  </w:footnote>
  <w:footnote w:type="continuationSeparator" w:id="0">
    <w:p w:rsidR="00003097" w:rsidRDefault="00003097" w:rsidP="00F5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5512"/>
      <w:docPartObj>
        <w:docPartGallery w:val="Page Numbers (Top of Page)"/>
        <w:docPartUnique/>
      </w:docPartObj>
    </w:sdtPr>
    <w:sdtContent>
      <w:p w:rsidR="006D7077" w:rsidRDefault="008E4C0D">
        <w:pPr>
          <w:pStyle w:val="a4"/>
          <w:jc w:val="center"/>
        </w:pPr>
        <w:fldSimple w:instr=" PAGE   \* MERGEFORMAT ">
          <w:r w:rsidR="00443105">
            <w:rPr>
              <w:noProof/>
            </w:rPr>
            <w:t>2</w:t>
          </w:r>
        </w:fldSimple>
      </w:p>
    </w:sdtContent>
  </w:sdt>
  <w:p w:rsidR="006D7077" w:rsidRDefault="006D707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10B3"/>
    <w:multiLevelType w:val="hybridMultilevel"/>
    <w:tmpl w:val="70422A76"/>
    <w:lvl w:ilvl="0" w:tplc="ED324A6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7F3F9D"/>
    <w:multiLevelType w:val="hybridMultilevel"/>
    <w:tmpl w:val="8F08957E"/>
    <w:lvl w:ilvl="0" w:tplc="D54AEE9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F61160"/>
    <w:multiLevelType w:val="multilevel"/>
    <w:tmpl w:val="F69434F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04D"/>
    <w:rsid w:val="00003097"/>
    <w:rsid w:val="00016015"/>
    <w:rsid w:val="00087545"/>
    <w:rsid w:val="000E5BD9"/>
    <w:rsid w:val="0013604D"/>
    <w:rsid w:val="00443105"/>
    <w:rsid w:val="004B440C"/>
    <w:rsid w:val="004C1AB0"/>
    <w:rsid w:val="004D2444"/>
    <w:rsid w:val="00514E74"/>
    <w:rsid w:val="0054755F"/>
    <w:rsid w:val="005B7510"/>
    <w:rsid w:val="00654E49"/>
    <w:rsid w:val="006858C8"/>
    <w:rsid w:val="006D7077"/>
    <w:rsid w:val="006E5A24"/>
    <w:rsid w:val="007C35CF"/>
    <w:rsid w:val="007C3C0E"/>
    <w:rsid w:val="0083023B"/>
    <w:rsid w:val="0083682A"/>
    <w:rsid w:val="008D1F88"/>
    <w:rsid w:val="008E4C0D"/>
    <w:rsid w:val="0093028E"/>
    <w:rsid w:val="009A4C2A"/>
    <w:rsid w:val="009E68ED"/>
    <w:rsid w:val="00A232FF"/>
    <w:rsid w:val="00A60FDE"/>
    <w:rsid w:val="00A92780"/>
    <w:rsid w:val="00AB4542"/>
    <w:rsid w:val="00AD78C7"/>
    <w:rsid w:val="00BE2916"/>
    <w:rsid w:val="00C6196B"/>
    <w:rsid w:val="00CA4EFF"/>
    <w:rsid w:val="00CC4C62"/>
    <w:rsid w:val="00D73836"/>
    <w:rsid w:val="00DE7947"/>
    <w:rsid w:val="00EF3454"/>
    <w:rsid w:val="00F51B1E"/>
    <w:rsid w:val="00FD5514"/>
    <w:rsid w:val="00FD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4D"/>
  </w:style>
  <w:style w:type="paragraph" w:styleId="2">
    <w:name w:val="heading 2"/>
    <w:basedOn w:val="a"/>
    <w:link w:val="20"/>
    <w:uiPriority w:val="9"/>
    <w:qFormat/>
    <w:rsid w:val="00654E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04D"/>
    <w:pPr>
      <w:ind w:left="720"/>
      <w:contextualSpacing/>
    </w:pPr>
  </w:style>
  <w:style w:type="paragraph" w:customStyle="1" w:styleId="juscontext">
    <w:name w:val="juscontext"/>
    <w:basedOn w:val="a"/>
    <w:rsid w:val="0013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3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604D"/>
  </w:style>
  <w:style w:type="paragraph" w:styleId="a6">
    <w:name w:val="caption"/>
    <w:basedOn w:val="a"/>
    <w:unhideWhenUsed/>
    <w:qFormat/>
    <w:rsid w:val="0013604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4E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428D1-E5C0-4E54-8745-375A3804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Ivanova Valeria</cp:lastModifiedBy>
  <cp:revision>10</cp:revision>
  <cp:lastPrinted>2022-02-25T07:44:00Z</cp:lastPrinted>
  <dcterms:created xsi:type="dcterms:W3CDTF">2022-02-24T06:56:00Z</dcterms:created>
  <dcterms:modified xsi:type="dcterms:W3CDTF">2022-12-27T10:17:00Z</dcterms:modified>
</cp:coreProperties>
</file>