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3C3" w:rsidRDefault="007E43C3" w:rsidP="007E43C3">
      <w:pPr>
        <w:spacing w:after="0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7E43C3" w:rsidRDefault="007E43C3" w:rsidP="007E43C3">
      <w:pPr>
        <w:spacing w:after="0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7E43C3" w:rsidRDefault="007E43C3" w:rsidP="007E43C3">
      <w:pPr>
        <w:spacing w:after="0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7E43C3" w:rsidRDefault="00BD1937" w:rsidP="007E43C3">
      <w:pPr>
        <w:spacing w:after="0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№ 710 от 14.04.2025</w:t>
      </w:r>
      <w:bookmarkStart w:id="0" w:name="_GoBack"/>
      <w:bookmarkEnd w:id="0"/>
    </w:p>
    <w:p w:rsidR="007E43C3" w:rsidRDefault="007E43C3" w:rsidP="007E43C3">
      <w:pPr>
        <w:spacing w:after="0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7E43C3" w:rsidRDefault="007E43C3" w:rsidP="007E43C3">
      <w:pPr>
        <w:spacing w:after="0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7E43C3" w:rsidRDefault="007E43C3" w:rsidP="007E43C3">
      <w:pPr>
        <w:spacing w:after="0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7E43C3" w:rsidRDefault="007E43C3" w:rsidP="007E43C3">
      <w:pPr>
        <w:spacing w:after="0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7E43C3" w:rsidRDefault="007E43C3" w:rsidP="007E43C3">
      <w:pPr>
        <w:spacing w:after="0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7E43C3" w:rsidRDefault="007E43C3" w:rsidP="007E43C3">
      <w:pPr>
        <w:spacing w:after="0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B64DD7" w:rsidRDefault="00B64DD7" w:rsidP="007E43C3">
      <w:pPr>
        <w:spacing w:after="0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7E43C3" w:rsidRDefault="007E43C3" w:rsidP="007E43C3">
      <w:pPr>
        <w:spacing w:after="0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О подготовке и организации</w:t>
      </w:r>
      <w:r w:rsidR="00F3307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 безопасного отдыха населения на территории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муницип</w:t>
      </w:r>
      <w:r w:rsidR="00F3307F">
        <w:rPr>
          <w:rFonts w:ascii="Times New Roman" w:hAnsi="Times New Roman" w:cs="Times New Roman"/>
          <w:b/>
          <w:snapToGrid w:val="0"/>
          <w:sz w:val="28"/>
          <w:szCs w:val="28"/>
        </w:rPr>
        <w:t>ального образовании Ефремовский муниципальный округ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F3307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Тульской области 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>в</w:t>
      </w:r>
      <w:r w:rsidR="00A74341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период купального сезона в 2025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году</w:t>
      </w:r>
    </w:p>
    <w:p w:rsidR="007E43C3" w:rsidRDefault="007E43C3" w:rsidP="007E43C3">
      <w:pPr>
        <w:spacing w:after="0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7E43C3" w:rsidRDefault="007E43C3" w:rsidP="00CA7324">
      <w:pPr>
        <w:tabs>
          <w:tab w:val="left" w:pos="709"/>
        </w:tabs>
        <w:spacing w:after="0"/>
        <w:ind w:right="19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В соответствии с Федеральным Законом от 06.10.2003   №131-ФЗ «Об общих принципах организации местного самоуправления в Российской Федерации», ст.27  Водного кодекса Российской Федерации, в целях обеспечения безопасного отдыха населения в период купального сезона, недопущения гибели людей на воде,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Постановления администрации Тульской области от 04.04.2006 №164 «Об утверждении Правил охраны жизни людей на воде в Тульской области и Правил пользования водными объектами для плавания на маломерных плавательных средствах в Тульской области», </w:t>
      </w:r>
      <w:r w:rsidR="00A7434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муниципа</w:t>
      </w:r>
      <w:r w:rsidR="00A74341">
        <w:rPr>
          <w:rFonts w:ascii="Times New Roman" w:hAnsi="Times New Roman" w:cs="Times New Roman"/>
          <w:snapToGrid w:val="0"/>
          <w:sz w:val="28"/>
          <w:szCs w:val="28"/>
        </w:rPr>
        <w:t>льного</w:t>
      </w:r>
      <w:proofErr w:type="gramEnd"/>
      <w:r w:rsidR="00A74341">
        <w:rPr>
          <w:rFonts w:ascii="Times New Roman" w:hAnsi="Times New Roman" w:cs="Times New Roman"/>
          <w:snapToGrid w:val="0"/>
          <w:sz w:val="28"/>
          <w:szCs w:val="28"/>
        </w:rPr>
        <w:t xml:space="preserve"> образования Ефремовский муниципальный округ Тульской области</w:t>
      </w:r>
      <w:r>
        <w:rPr>
          <w:rFonts w:ascii="Times New Roman" w:hAnsi="Times New Roman" w:cs="Times New Roman"/>
          <w:snapToGrid w:val="0"/>
          <w:sz w:val="28"/>
          <w:szCs w:val="28"/>
        </w:rPr>
        <w:t>, администрация муниципа</w:t>
      </w:r>
      <w:r w:rsidR="00A74341">
        <w:rPr>
          <w:rFonts w:ascii="Times New Roman" w:hAnsi="Times New Roman" w:cs="Times New Roman"/>
          <w:snapToGrid w:val="0"/>
          <w:sz w:val="28"/>
          <w:szCs w:val="28"/>
        </w:rPr>
        <w:t xml:space="preserve">льного образования Ефремовский муниципальный округ Тульской области  </w:t>
      </w:r>
      <w:r>
        <w:rPr>
          <w:rFonts w:ascii="Times New Roman" w:hAnsi="Times New Roman" w:cs="Times New Roman"/>
          <w:snapToGrid w:val="0"/>
          <w:sz w:val="28"/>
          <w:szCs w:val="28"/>
        </w:rPr>
        <w:t>ПОСТАНОВЛЯЕТ:</w:t>
      </w:r>
    </w:p>
    <w:p w:rsidR="007E43C3" w:rsidRDefault="007E43C3" w:rsidP="00CA7324">
      <w:pPr>
        <w:tabs>
          <w:tab w:val="left" w:pos="709"/>
        </w:tabs>
        <w:spacing w:after="0"/>
        <w:ind w:right="1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1. </w:t>
      </w:r>
      <w:r>
        <w:rPr>
          <w:rFonts w:ascii="Times New Roman" w:hAnsi="Times New Roman" w:cs="Times New Roman"/>
          <w:sz w:val="28"/>
          <w:szCs w:val="28"/>
        </w:rPr>
        <w:t>Местами, предназначенными для массового отдыха населения на воде и купания, определить:</w:t>
      </w:r>
    </w:p>
    <w:p w:rsidR="007E43C3" w:rsidRDefault="007E43C3" w:rsidP="00CA7324">
      <w:pPr>
        <w:tabs>
          <w:tab w:val="left" w:pos="709"/>
        </w:tabs>
        <w:spacing w:after="0"/>
        <w:ind w:right="19"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городской пляж, расположенный на берегу реки Красивая Меча, вдоль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улицы Береговая (в районе спасательной станции);</w:t>
      </w:r>
    </w:p>
    <w:p w:rsidR="007E43C3" w:rsidRDefault="007E43C3" w:rsidP="00CA7324">
      <w:pPr>
        <w:tabs>
          <w:tab w:val="left" w:pos="709"/>
        </w:tabs>
        <w:spacing w:after="0"/>
        <w:ind w:right="19"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- городской пляж по улице Карла Маркса в районе «Чугунного моста», река Красивая Меча;</w:t>
      </w:r>
    </w:p>
    <w:p w:rsidR="007E43C3" w:rsidRDefault="007E43C3" w:rsidP="00CA7324">
      <w:pPr>
        <w:tabs>
          <w:tab w:val="left" w:pos="709"/>
        </w:tabs>
        <w:spacing w:after="0"/>
        <w:ind w:right="19"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- пляж оздоровительного лагеря «Ласточка», с. </w:t>
      </w:r>
      <w:proofErr w:type="spellStart"/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Вязово</w:t>
      </w:r>
      <w:proofErr w:type="spellEnd"/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, река Красивая Меча;</w:t>
      </w:r>
    </w:p>
    <w:p w:rsidR="007E43C3" w:rsidRDefault="007E43C3" w:rsidP="00CA7324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- пляж базы отдыха «Шилово», р.</w:t>
      </w:r>
      <w:r w:rsidR="00B64DD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Красивая Меча;</w:t>
      </w:r>
    </w:p>
    <w:p w:rsidR="007E43C3" w:rsidRDefault="007E43C3" w:rsidP="00CA7324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</w:rPr>
        <w:tab/>
        <w:t>- место купания спортивно-оздоровительного лагеря «Олимп», р. Красивая Меча;</w:t>
      </w:r>
    </w:p>
    <w:p w:rsidR="00C400E3" w:rsidRPr="00CA7324" w:rsidRDefault="00C400E3" w:rsidP="00CA7324">
      <w:pPr>
        <w:spacing w:after="0"/>
        <w:ind w:firstLine="284"/>
        <w:jc w:val="both"/>
        <w:rPr>
          <w:rFonts w:ascii="PT Astra Serif" w:hAnsi="PT Astra Serif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ab/>
      </w:r>
      <w:r>
        <w:rPr>
          <w:rFonts w:ascii="PT Astra Serif" w:hAnsi="PT Astra Serif"/>
          <w:sz w:val="28"/>
          <w:szCs w:val="28"/>
        </w:rPr>
        <w:t xml:space="preserve">- </w:t>
      </w:r>
      <w:proofErr w:type="gramStart"/>
      <w:r>
        <w:rPr>
          <w:rFonts w:ascii="PT Astra Serif" w:hAnsi="PT Astra Serif"/>
          <w:sz w:val="28"/>
          <w:szCs w:val="28"/>
        </w:rPr>
        <w:t xml:space="preserve">пляж </w:t>
      </w:r>
      <w:r w:rsidRPr="006D625B"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у</w:t>
      </w:r>
      <w:r w:rsidR="00CA7324">
        <w:rPr>
          <w:rFonts w:ascii="PT Astra Serif" w:hAnsi="PT Astra Serif"/>
          <w:sz w:val="28"/>
          <w:szCs w:val="28"/>
        </w:rPr>
        <w:t>л.Черкесская</w:t>
      </w:r>
      <w:proofErr w:type="spellEnd"/>
      <w:proofErr w:type="gramEnd"/>
      <w:r w:rsidR="00CA7324">
        <w:rPr>
          <w:rFonts w:ascii="PT Astra Serif" w:hAnsi="PT Astra Serif"/>
          <w:sz w:val="28"/>
          <w:szCs w:val="28"/>
        </w:rPr>
        <w:t xml:space="preserve"> (вновь оборудуемый)</w:t>
      </w:r>
    </w:p>
    <w:p w:rsidR="007E43C3" w:rsidRDefault="007E43C3" w:rsidP="00CA73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 Установить сроки под</w:t>
      </w:r>
      <w:r w:rsidR="00C400E3">
        <w:rPr>
          <w:rFonts w:ascii="Times New Roman" w:hAnsi="Times New Roman" w:cs="Times New Roman"/>
          <w:sz w:val="28"/>
          <w:szCs w:val="28"/>
        </w:rPr>
        <w:t>готовки к купальному сезону с 12.05.2025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FE17BF">
        <w:rPr>
          <w:rFonts w:ascii="Times New Roman" w:hAnsi="Times New Roman" w:cs="Times New Roman"/>
          <w:sz w:val="28"/>
          <w:szCs w:val="28"/>
        </w:rPr>
        <w:t>31.05.2025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43C3" w:rsidRDefault="007E43C3" w:rsidP="00CA73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Установить срок</w:t>
      </w:r>
      <w:r w:rsidR="00B64DD7">
        <w:rPr>
          <w:rFonts w:ascii="Times New Roman" w:hAnsi="Times New Roman" w:cs="Times New Roman"/>
          <w:sz w:val="28"/>
          <w:szCs w:val="28"/>
        </w:rPr>
        <w:t>и купа</w:t>
      </w:r>
      <w:r w:rsidR="00A74341">
        <w:rPr>
          <w:rFonts w:ascii="Times New Roman" w:hAnsi="Times New Roman" w:cs="Times New Roman"/>
          <w:sz w:val="28"/>
          <w:szCs w:val="28"/>
        </w:rPr>
        <w:t>льного сезона с 01.06.2025</w:t>
      </w:r>
      <w:r w:rsidR="0047182F">
        <w:rPr>
          <w:rFonts w:ascii="Times New Roman" w:hAnsi="Times New Roman" w:cs="Times New Roman"/>
          <w:sz w:val="28"/>
          <w:szCs w:val="28"/>
        </w:rPr>
        <w:t xml:space="preserve"> по 31.08</w:t>
      </w:r>
      <w:r w:rsidR="00C400E3">
        <w:rPr>
          <w:rFonts w:ascii="Times New Roman" w:hAnsi="Times New Roman" w:cs="Times New Roman"/>
          <w:sz w:val="28"/>
          <w:szCs w:val="28"/>
        </w:rPr>
        <w:t>.2025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43C3" w:rsidRDefault="007E43C3" w:rsidP="00CA73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Назначить директора муниципального казенного у</w:t>
      </w:r>
      <w:r w:rsidR="00B64DD7">
        <w:rPr>
          <w:rFonts w:ascii="Times New Roman" w:hAnsi="Times New Roman" w:cs="Times New Roman"/>
          <w:sz w:val="28"/>
          <w:szCs w:val="28"/>
        </w:rPr>
        <w:t>ч</w:t>
      </w:r>
      <w:r w:rsidR="00275234">
        <w:rPr>
          <w:rFonts w:ascii="Times New Roman" w:hAnsi="Times New Roman" w:cs="Times New Roman"/>
          <w:sz w:val="28"/>
          <w:szCs w:val="28"/>
        </w:rPr>
        <w:t xml:space="preserve">реждения «Сервис» ответственным за подготовку, </w:t>
      </w:r>
      <w:r>
        <w:rPr>
          <w:rFonts w:ascii="Times New Roman" w:hAnsi="Times New Roman" w:cs="Times New Roman"/>
          <w:sz w:val="28"/>
          <w:szCs w:val="28"/>
        </w:rPr>
        <w:t>содержание и финансирование городского пляжа, расположенного на берегу реки Красив</w:t>
      </w:r>
      <w:r w:rsidR="00A74341">
        <w:rPr>
          <w:rFonts w:ascii="Times New Roman" w:hAnsi="Times New Roman" w:cs="Times New Roman"/>
          <w:sz w:val="28"/>
          <w:szCs w:val="28"/>
        </w:rPr>
        <w:t>ая Меча, вдоль улицы Береговая,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пляжа, расположенного на улице Карла Маркса в районе «Чугунного моста»</w:t>
      </w:r>
      <w:r w:rsidR="00A74341">
        <w:rPr>
          <w:rFonts w:ascii="Times New Roman" w:hAnsi="Times New Roman" w:cs="Times New Roman"/>
          <w:sz w:val="28"/>
          <w:szCs w:val="28"/>
        </w:rPr>
        <w:t xml:space="preserve"> и вновь оборудуемого городского пляжа, расположенного на улице Черкесская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43C3" w:rsidRDefault="007E43C3" w:rsidP="00CA73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74341">
        <w:rPr>
          <w:rFonts w:ascii="Times New Roman" w:hAnsi="Times New Roman" w:cs="Times New Roman"/>
          <w:sz w:val="28"/>
          <w:szCs w:val="28"/>
        </w:rPr>
        <w:t>. Отделу</w:t>
      </w:r>
      <w:r>
        <w:rPr>
          <w:rFonts w:ascii="Times New Roman" w:hAnsi="Times New Roman" w:cs="Times New Roman"/>
          <w:sz w:val="28"/>
          <w:szCs w:val="28"/>
        </w:rPr>
        <w:t xml:space="preserve"> ГО и ЧС, охраны окружающей среды администрации муниципального образования </w:t>
      </w:r>
      <w:r w:rsidR="00A74341">
        <w:rPr>
          <w:rFonts w:ascii="Times New Roman" w:hAnsi="Times New Roman" w:cs="Times New Roman"/>
          <w:snapToGrid w:val="0"/>
          <w:sz w:val="28"/>
          <w:szCs w:val="28"/>
        </w:rPr>
        <w:t>Ефремовский муниципальный округ Тульской области</w:t>
      </w:r>
      <w:r w:rsidR="00A74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Б.Н.Одинцов</w:t>
      </w:r>
      <w:proofErr w:type="spellEnd"/>
      <w:r>
        <w:rPr>
          <w:rFonts w:ascii="Times New Roman" w:hAnsi="Times New Roman" w:cs="Times New Roman"/>
          <w:sz w:val="28"/>
          <w:szCs w:val="28"/>
        </w:rPr>
        <w:t>) обеспечить контроль организации работы по безопасному отдыху населения в местах, предназначенных для массового отдыха населения на воде и купания</w:t>
      </w:r>
      <w:r w:rsidR="00FE2A79">
        <w:rPr>
          <w:rFonts w:ascii="Times New Roman" w:hAnsi="Times New Roman" w:cs="Times New Roman"/>
          <w:sz w:val="28"/>
          <w:szCs w:val="28"/>
        </w:rPr>
        <w:t xml:space="preserve"> в период купального сезона 2025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E43C3" w:rsidRDefault="007E43C3" w:rsidP="00CA73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6.Территориальному управлению администрации муниципа</w:t>
      </w:r>
      <w:r w:rsidR="00A74341">
        <w:rPr>
          <w:rFonts w:ascii="Times New Roman" w:hAnsi="Times New Roman" w:cs="Times New Roman"/>
          <w:sz w:val="28"/>
          <w:szCs w:val="28"/>
        </w:rPr>
        <w:t>льного образования</w:t>
      </w:r>
      <w:r w:rsidR="00A74341" w:rsidRPr="00A7434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74341">
        <w:rPr>
          <w:rFonts w:ascii="Times New Roman" w:hAnsi="Times New Roman" w:cs="Times New Roman"/>
          <w:snapToGrid w:val="0"/>
          <w:sz w:val="28"/>
          <w:szCs w:val="28"/>
        </w:rPr>
        <w:t xml:space="preserve">Ефремовский муниципальный округ Тульской </w:t>
      </w:r>
      <w:proofErr w:type="gramStart"/>
      <w:r w:rsidR="00A74341">
        <w:rPr>
          <w:rFonts w:ascii="Times New Roman" w:hAnsi="Times New Roman" w:cs="Times New Roman"/>
          <w:snapToGrid w:val="0"/>
          <w:sz w:val="28"/>
          <w:szCs w:val="28"/>
        </w:rPr>
        <w:t>области</w:t>
      </w:r>
      <w:r w:rsidR="00A74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>Грачев Е.В.) совместно с</w:t>
      </w:r>
      <w:r w:rsidR="00A74341">
        <w:rPr>
          <w:rFonts w:ascii="Times New Roman" w:hAnsi="Times New Roman" w:cs="Times New Roman"/>
          <w:sz w:val="28"/>
          <w:szCs w:val="28"/>
        </w:rPr>
        <w:t xml:space="preserve"> отделом</w:t>
      </w:r>
      <w:r>
        <w:rPr>
          <w:rFonts w:ascii="Times New Roman" w:hAnsi="Times New Roman" w:cs="Times New Roman"/>
          <w:sz w:val="28"/>
          <w:szCs w:val="28"/>
        </w:rPr>
        <w:t xml:space="preserve"> ГО и ЧС, охраны окружающей среды</w:t>
      </w:r>
      <w:r w:rsidR="0005105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1054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="00051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(Одинцов Б.Н.) установить  в запрещенных для купания населения местах  запрещающие аншлаги. </w:t>
      </w:r>
    </w:p>
    <w:p w:rsidR="007E43C3" w:rsidRDefault="007E43C3" w:rsidP="00CA7324">
      <w:pPr>
        <w:spacing w:after="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Комитету по делопроизводству и контролю администрации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муниципа</w:t>
      </w:r>
      <w:r w:rsidR="00A74341">
        <w:rPr>
          <w:rFonts w:ascii="Times New Roman" w:hAnsi="Times New Roman" w:cs="Times New Roman"/>
          <w:snapToGrid w:val="0"/>
          <w:sz w:val="28"/>
          <w:szCs w:val="28"/>
        </w:rPr>
        <w:t>льного образования Ефремовский муниципальный округ Тульской области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Неликаева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М.Г.) разместить настоящее постановление на сайте администрации муниципа</w:t>
      </w:r>
      <w:r w:rsidR="00F3307F">
        <w:rPr>
          <w:rFonts w:ascii="Times New Roman" w:hAnsi="Times New Roman" w:cs="Times New Roman"/>
          <w:snapToGrid w:val="0"/>
          <w:sz w:val="28"/>
          <w:szCs w:val="28"/>
        </w:rPr>
        <w:t xml:space="preserve">льного образования </w:t>
      </w:r>
      <w:r w:rsidR="00F3307F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в сети Интернет.</w:t>
      </w:r>
    </w:p>
    <w:p w:rsidR="007E43C3" w:rsidRDefault="007E43C3" w:rsidP="00CA7324">
      <w:pPr>
        <w:tabs>
          <w:tab w:val="left" w:pos="709"/>
        </w:tabs>
        <w:spacing w:after="0"/>
        <w:ind w:right="19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Контроль за исполнением настоящего постановления возложить на заместителя главы администрации по жизнеобеспечению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 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A74341">
        <w:rPr>
          <w:rFonts w:ascii="Times New Roman" w:hAnsi="Times New Roman" w:cs="Times New Roman"/>
          <w:snapToGrid w:val="0"/>
          <w:sz w:val="28"/>
          <w:szCs w:val="28"/>
        </w:rPr>
        <w:t>Ефремовский муниципальный округ Тульской области</w:t>
      </w:r>
      <w:r w:rsidR="00A74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(Бобровский С.А.).</w:t>
      </w:r>
    </w:p>
    <w:p w:rsidR="007E43C3" w:rsidRDefault="007E43C3" w:rsidP="00CA7324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Постановление вступает в силу со дня  подписания.</w:t>
      </w:r>
    </w:p>
    <w:p w:rsidR="00A74341" w:rsidRDefault="00A74341" w:rsidP="00CA7324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74341" w:rsidRPr="00A74341" w:rsidRDefault="00A74341" w:rsidP="00A7434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napToGrid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</w:t>
      </w:r>
      <w:r w:rsidRPr="00A7434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Глава администрации </w:t>
      </w:r>
    </w:p>
    <w:p w:rsidR="00A74341" w:rsidRPr="00A74341" w:rsidRDefault="00A74341" w:rsidP="00A74341">
      <w:pPr>
        <w:tabs>
          <w:tab w:val="left" w:pos="709"/>
        </w:tabs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7434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муниципального образования </w:t>
      </w:r>
    </w:p>
    <w:p w:rsidR="00A74341" w:rsidRPr="00A74341" w:rsidRDefault="00A74341" w:rsidP="00A74341">
      <w:pPr>
        <w:tabs>
          <w:tab w:val="left" w:pos="709"/>
        </w:tabs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7434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Ефремовский муниципальный округ</w:t>
      </w:r>
    </w:p>
    <w:p w:rsidR="007E43C3" w:rsidRPr="00CA7324" w:rsidRDefault="00051054" w:rsidP="00CA7324">
      <w:pPr>
        <w:tabs>
          <w:tab w:val="left" w:pos="709"/>
        </w:tabs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</w:t>
      </w:r>
      <w:r w:rsidR="00A74341" w:rsidRPr="00A7434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Тульской области                                                       С.Н. Давыдова </w:t>
      </w:r>
    </w:p>
    <w:p w:rsidR="00F3307F" w:rsidRPr="00CA7324" w:rsidRDefault="00FE17BF" w:rsidP="00CA73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74341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CA7324" w:rsidRDefault="00CA7324" w:rsidP="00F3307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7324" w:rsidRDefault="00CA7324" w:rsidP="00F3307F">
      <w:pPr>
        <w:jc w:val="center"/>
        <w:rPr>
          <w:rFonts w:ascii="Times New Roman" w:hAnsi="Times New Roman"/>
          <w:b/>
          <w:sz w:val="28"/>
          <w:szCs w:val="28"/>
        </w:rPr>
      </w:pPr>
    </w:p>
    <w:p w:rsidR="007E43C3" w:rsidRPr="00F3307F" w:rsidRDefault="00F3307F" w:rsidP="00F330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Расчет рассылка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4"/>
        <w:gridCol w:w="5598"/>
        <w:gridCol w:w="1715"/>
        <w:gridCol w:w="1501"/>
      </w:tblGrid>
      <w:tr w:rsidR="007E43C3" w:rsidTr="007E43C3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3C3" w:rsidRDefault="007E43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3C3" w:rsidRDefault="007E4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организаций и адреса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3C3" w:rsidRDefault="007E4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экземпляров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3C3" w:rsidRDefault="007E4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о получении</w:t>
            </w:r>
          </w:p>
        </w:tc>
      </w:tr>
      <w:tr w:rsidR="007E43C3" w:rsidTr="007E43C3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3C3" w:rsidRDefault="007E43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3C3" w:rsidRDefault="007E43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ПСО ФПС ГПС Главного управления МЧС России по Тульской области, ул. Комсомольская, д.61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3C3" w:rsidRDefault="007E4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3C3" w:rsidRDefault="007E43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43C3" w:rsidTr="007E43C3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3C3" w:rsidRDefault="007E43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3C3" w:rsidRDefault="007E43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Межмуниципальный отдел МВД России  «Ефремовский», ул. Московская Застава, д.9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3C3" w:rsidRDefault="007E4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3C3" w:rsidRDefault="007E43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43C3" w:rsidTr="007E43C3">
        <w:trPr>
          <w:trHeight w:val="131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3C3" w:rsidRDefault="007E43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3C3" w:rsidRDefault="007E43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Территориальное </w:t>
            </w:r>
            <w:r w:rsidR="00FE17BF">
              <w:rPr>
                <w:rFonts w:ascii="Times New Roman" w:hAnsi="Times New Roman"/>
                <w:bCs/>
                <w:sz w:val="28"/>
                <w:szCs w:val="28"/>
              </w:rPr>
              <w:t xml:space="preserve">управление администрации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муниципа</w:t>
            </w:r>
            <w:r w:rsidR="00FE17BF">
              <w:rPr>
                <w:rFonts w:ascii="Times New Roman" w:hAnsi="Times New Roman"/>
                <w:bCs/>
                <w:sz w:val="28"/>
                <w:szCs w:val="28"/>
              </w:rPr>
              <w:t xml:space="preserve">льного образования </w:t>
            </w:r>
            <w:r w:rsidR="00FE17BF">
              <w:rPr>
                <w:rFonts w:ascii="Times New Roman" w:hAnsi="Times New Roman"/>
                <w:sz w:val="28"/>
                <w:szCs w:val="28"/>
              </w:rPr>
              <w:t>Ефремовский муниципальный округ Тульской области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ул. Свердлова, д. 43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3C3" w:rsidRDefault="007E4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3C3" w:rsidRDefault="007E43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43C3" w:rsidTr="007E43C3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3C3" w:rsidRDefault="007E43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4.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3C3" w:rsidRDefault="007E43C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Подразделение ГИМС город Ефрем</w:t>
            </w:r>
            <w:r w:rsidR="00FE17BF">
              <w:rPr>
                <w:rFonts w:ascii="Times New Roman" w:hAnsi="Times New Roman"/>
                <w:bCs/>
                <w:sz w:val="28"/>
                <w:szCs w:val="28"/>
              </w:rPr>
              <w:t>ов,             ул. Комсомольская, д.61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3C3" w:rsidRDefault="007E4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3C3" w:rsidRDefault="007E43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43C3" w:rsidTr="007E43C3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3C3" w:rsidRDefault="007E43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5.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3C3" w:rsidRDefault="00FE1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</w:t>
            </w:r>
            <w:r w:rsidR="007E43C3">
              <w:rPr>
                <w:rFonts w:ascii="Times New Roman" w:hAnsi="Times New Roman"/>
                <w:sz w:val="28"/>
                <w:szCs w:val="28"/>
              </w:rPr>
              <w:t>ГО и ЧС администрации м</w:t>
            </w:r>
            <w:r>
              <w:rPr>
                <w:rFonts w:ascii="Times New Roman" w:hAnsi="Times New Roman"/>
                <w:sz w:val="28"/>
                <w:szCs w:val="28"/>
              </w:rPr>
              <w:t>униципального образования Ефремовский муниципальный округ Тульской области</w:t>
            </w:r>
            <w:r w:rsidR="007E43C3">
              <w:rPr>
                <w:rFonts w:ascii="Times New Roman" w:hAnsi="Times New Roman"/>
                <w:sz w:val="28"/>
                <w:szCs w:val="28"/>
              </w:rPr>
              <w:t>, ул. Свердлова, д. 35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3C3" w:rsidRDefault="007E4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3C3" w:rsidRDefault="007E43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43C3" w:rsidTr="007E43C3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3C3" w:rsidRDefault="007E43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6.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3C3" w:rsidRDefault="007E43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МКУ «ЕДДС» ул. Свердлова, д.43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3C3" w:rsidRDefault="007E4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3C3" w:rsidRDefault="007E43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43C3" w:rsidTr="007E43C3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3C3" w:rsidRDefault="007E43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7.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3C3" w:rsidRDefault="007E43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Ефремовская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межрайонная прокуратура,    ул. Гоголя, д.17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3C3" w:rsidRDefault="007E4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3C3" w:rsidRDefault="007E43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43C3" w:rsidTr="007E43C3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3C3" w:rsidRDefault="007E43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8.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3C3" w:rsidRDefault="007E43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надзорной деятельности и проф. работы по Каменскому,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Воловскому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Каменскому районам, ул. Комсомольская, д. 61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3C3" w:rsidRDefault="007E4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3C3" w:rsidRDefault="007E43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E43C3" w:rsidRDefault="007E43C3" w:rsidP="007E43C3">
      <w:pPr>
        <w:jc w:val="both"/>
        <w:rPr>
          <w:rFonts w:ascii="Times New Roman" w:hAnsi="Times New Roman"/>
          <w:b/>
          <w:sz w:val="28"/>
          <w:szCs w:val="28"/>
        </w:rPr>
      </w:pPr>
    </w:p>
    <w:p w:rsidR="007E43C3" w:rsidRDefault="00F3307F" w:rsidP="00FE17B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Старший инспектор отдела </w:t>
      </w:r>
      <w:r w:rsidR="007E43C3">
        <w:rPr>
          <w:rFonts w:ascii="Times New Roman" w:hAnsi="Times New Roman"/>
          <w:b/>
          <w:sz w:val="28"/>
          <w:szCs w:val="28"/>
        </w:rPr>
        <w:t xml:space="preserve"> ГО и ЧС,</w:t>
      </w:r>
    </w:p>
    <w:p w:rsidR="007E43C3" w:rsidRDefault="007E43C3" w:rsidP="00FE17B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охраны окружающей среды</w:t>
      </w:r>
    </w:p>
    <w:p w:rsidR="00FE17BF" w:rsidRDefault="00FE17BF" w:rsidP="00FE17B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администрации </w:t>
      </w:r>
      <w:r w:rsidRPr="00FE17BF">
        <w:rPr>
          <w:rFonts w:ascii="Times New Roman" w:hAnsi="Times New Roman"/>
          <w:b/>
          <w:sz w:val="28"/>
          <w:szCs w:val="28"/>
        </w:rPr>
        <w:t>Ефремовский муниципальный</w:t>
      </w:r>
    </w:p>
    <w:p w:rsidR="00781A19" w:rsidRDefault="00FE17BF" w:rsidP="00FE17BF">
      <w:pPr>
        <w:spacing w:after="0"/>
      </w:pPr>
      <w:r w:rsidRPr="00FE17BF">
        <w:rPr>
          <w:rFonts w:ascii="Times New Roman" w:hAnsi="Times New Roman"/>
          <w:b/>
          <w:sz w:val="28"/>
          <w:szCs w:val="28"/>
        </w:rPr>
        <w:t xml:space="preserve"> округ Тульской области</w:t>
      </w:r>
      <w:r w:rsidR="007E43C3" w:rsidRPr="00FE17BF">
        <w:rPr>
          <w:rFonts w:ascii="Times New Roman" w:hAnsi="Times New Roman"/>
          <w:b/>
          <w:sz w:val="28"/>
          <w:szCs w:val="28"/>
        </w:rPr>
        <w:t xml:space="preserve"> </w:t>
      </w:r>
      <w:r w:rsidR="007E43C3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7E43C3">
        <w:rPr>
          <w:rFonts w:ascii="Times New Roman" w:hAnsi="Times New Roman"/>
          <w:b/>
          <w:sz w:val="28"/>
          <w:szCs w:val="28"/>
        </w:rPr>
        <w:t xml:space="preserve">С.В. Лобанов                                                                               </w:t>
      </w:r>
    </w:p>
    <w:sectPr w:rsidR="00781A19" w:rsidSect="00CA7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C79"/>
    <w:rsid w:val="00051054"/>
    <w:rsid w:val="00275234"/>
    <w:rsid w:val="0047182F"/>
    <w:rsid w:val="00781A19"/>
    <w:rsid w:val="007E43C3"/>
    <w:rsid w:val="00806E7A"/>
    <w:rsid w:val="00A74341"/>
    <w:rsid w:val="00B64DD7"/>
    <w:rsid w:val="00BD1937"/>
    <w:rsid w:val="00C400E3"/>
    <w:rsid w:val="00CA7324"/>
    <w:rsid w:val="00F3307F"/>
    <w:rsid w:val="00FC4C79"/>
    <w:rsid w:val="00FE17BF"/>
    <w:rsid w:val="00FE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C3480"/>
  <w15:docId w15:val="{7DDDFA20-49A5-4549-BB7F-45125D8B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3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Лобанов</dc:creator>
  <cp:keywords/>
  <dc:description/>
  <cp:lastModifiedBy>Архипова</cp:lastModifiedBy>
  <cp:revision>2</cp:revision>
  <cp:lastPrinted>2025-04-01T12:03:00Z</cp:lastPrinted>
  <dcterms:created xsi:type="dcterms:W3CDTF">2025-04-14T06:41:00Z</dcterms:created>
  <dcterms:modified xsi:type="dcterms:W3CDTF">2025-04-14T06:41:00Z</dcterms:modified>
</cp:coreProperties>
</file>