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F4" w:rsidRPr="0086229B" w:rsidRDefault="00487EF4" w:rsidP="00487EF4">
      <w:pPr>
        <w:pStyle w:val="ConsPlusTitle"/>
        <w:jc w:val="center"/>
        <w:rPr>
          <w:sz w:val="36"/>
          <w:szCs w:val="36"/>
        </w:rPr>
      </w:pPr>
      <w:r w:rsidRPr="0086229B">
        <w:rPr>
          <w:sz w:val="36"/>
          <w:szCs w:val="36"/>
        </w:rPr>
        <w:t>Г О Д О В О Й   О Т Ч Е Т</w:t>
      </w:r>
    </w:p>
    <w:p w:rsidR="00487EF4" w:rsidRDefault="00487EF4" w:rsidP="00487EF4">
      <w:pPr>
        <w:pStyle w:val="ConsPlusTitle"/>
        <w:jc w:val="center"/>
      </w:pPr>
    </w:p>
    <w:p w:rsidR="00487EF4" w:rsidRDefault="00487EF4" w:rsidP="00487EF4">
      <w:pPr>
        <w:pStyle w:val="ConsPlusTitle"/>
        <w:rPr>
          <w:sz w:val="32"/>
          <w:szCs w:val="32"/>
        </w:rPr>
      </w:pPr>
    </w:p>
    <w:p w:rsidR="00487EF4" w:rsidRDefault="00487EF4" w:rsidP="00487EF4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 xml:space="preserve">Муниципальная программа </w:t>
      </w:r>
    </w:p>
    <w:p w:rsidR="00487EF4" w:rsidRPr="00500681" w:rsidRDefault="00487EF4" w:rsidP="00487EF4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>«</w:t>
      </w:r>
      <w:r w:rsidRPr="007C605B">
        <w:rPr>
          <w:sz w:val="32"/>
          <w:szCs w:val="32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500681">
        <w:rPr>
          <w:sz w:val="32"/>
          <w:szCs w:val="32"/>
        </w:rPr>
        <w:t>»</w:t>
      </w:r>
    </w:p>
    <w:p w:rsidR="00487EF4" w:rsidRPr="00500681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361"/>
      <w:bookmarkEnd w:id="0"/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26"/>
        <w:gridCol w:w="4826"/>
      </w:tblGrid>
      <w:tr w:rsidR="00487EF4" w:rsidRPr="00AB6D5F" w:rsidTr="00487EF4">
        <w:trPr>
          <w:trHeight w:val="1104"/>
        </w:trPr>
        <w:tc>
          <w:tcPr>
            <w:tcW w:w="4826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программы:</w:t>
            </w:r>
          </w:p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</w:t>
            </w:r>
          </w:p>
        </w:tc>
      </w:tr>
      <w:tr w:rsidR="00487EF4" w:rsidRPr="00AB6D5F" w:rsidTr="00487EF4">
        <w:trPr>
          <w:trHeight w:val="736"/>
        </w:trPr>
        <w:tc>
          <w:tcPr>
            <w:tcW w:w="4826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4826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7EF4" w:rsidRPr="00AB6D5F" w:rsidTr="00487EF4">
        <w:trPr>
          <w:trHeight w:val="736"/>
        </w:trPr>
        <w:tc>
          <w:tcPr>
            <w:tcW w:w="4826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Дата составления годового отчета</w:t>
            </w:r>
          </w:p>
        </w:tc>
        <w:tc>
          <w:tcPr>
            <w:tcW w:w="4826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  <w:r w:rsidRPr="0097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7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7EF4" w:rsidRPr="00AB6D5F" w:rsidTr="00487EF4">
        <w:trPr>
          <w:trHeight w:val="1104"/>
        </w:trPr>
        <w:tc>
          <w:tcPr>
            <w:tcW w:w="4826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Непосредственный исполнитель муниципальной программы:</w:t>
            </w:r>
          </w:p>
        </w:tc>
        <w:tc>
          <w:tcPr>
            <w:tcW w:w="4826" w:type="dxa"/>
          </w:tcPr>
          <w:p w:rsidR="00487EF4" w:rsidRPr="00AB6D5F" w:rsidRDefault="003408EA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Давыдова Анна Владимировна , эксперт 1 категории о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</w:t>
            </w:r>
            <w:r w:rsidR="00487EF4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развитию 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самоуправления </w:t>
            </w:r>
            <w:r w:rsidR="00487EF4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и организационной работ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 отдела  по развитию </w:t>
      </w: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организационной работе</w:t>
      </w: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8330CF" w:rsidRPr="0096378A" w:rsidRDefault="00487EF4" w:rsidP="0096378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Е. А. Кайсын</w:t>
      </w:r>
    </w:p>
    <w:p w:rsidR="008330CF" w:rsidRPr="00A83EFC" w:rsidRDefault="008330CF" w:rsidP="00357DB7">
      <w:pPr>
        <w:rPr>
          <w:rFonts w:eastAsia="Calibri"/>
        </w:rPr>
      </w:pPr>
    </w:p>
    <w:p w:rsidR="00017101" w:rsidRPr="00A83EFC" w:rsidRDefault="00017101" w:rsidP="00357DB7">
      <w:pPr>
        <w:rPr>
          <w:rFonts w:eastAsia="Calibri"/>
        </w:rPr>
      </w:pPr>
      <w:r w:rsidRPr="00A83EFC">
        <w:rPr>
          <w:rFonts w:eastAsia="Calibri"/>
        </w:rPr>
        <w:t>Отчет</w:t>
      </w:r>
    </w:p>
    <w:p w:rsidR="00017101" w:rsidRPr="00A83EFC" w:rsidRDefault="00017101" w:rsidP="00357DB7">
      <w:pPr>
        <w:rPr>
          <w:rFonts w:eastAsia="Calibri"/>
        </w:rPr>
      </w:pPr>
      <w:r w:rsidRPr="00A83EFC">
        <w:rPr>
          <w:rFonts w:eastAsia="Calibri"/>
        </w:rPr>
        <w:t xml:space="preserve">о ходе реализации муниципальной программы </w:t>
      </w:r>
    </w:p>
    <w:p w:rsidR="00017101" w:rsidRPr="00A83EFC" w:rsidRDefault="00017101" w:rsidP="00357DB7">
      <w:pPr>
        <w:rPr>
          <w:rFonts w:eastAsia="Calibri"/>
        </w:rPr>
      </w:pPr>
    </w:p>
    <w:p w:rsidR="00017101" w:rsidRPr="0096378A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96378A">
        <w:rPr>
          <w:rFonts w:ascii="Times New Roman" w:eastAsia="Calibri" w:hAnsi="Times New Roman" w:cs="Times New Roman"/>
          <w:sz w:val="28"/>
          <w:szCs w:val="28"/>
        </w:rPr>
        <w:t xml:space="preserve">о ходе реализации муниципальной программы муниципального образования город Ефремов </w:t>
      </w:r>
      <w:r w:rsidRPr="0096378A">
        <w:rPr>
          <w:rFonts w:ascii="Times New Roman" w:hAnsi="Times New Roman" w:cs="Times New Roman"/>
          <w:sz w:val="28"/>
          <w:szCs w:val="28"/>
        </w:rPr>
        <w:t>содержит:</w:t>
      </w:r>
    </w:p>
    <w:p w:rsidR="00017101" w:rsidRPr="0096378A" w:rsidRDefault="00017101" w:rsidP="0096378A">
      <w:pPr>
        <w:jc w:val="both"/>
        <w:rPr>
          <w:rFonts w:eastAsia="Calibri"/>
        </w:rPr>
      </w:pPr>
      <w:r w:rsidRPr="0096378A">
        <w:rPr>
          <w:rFonts w:eastAsia="Calibri"/>
        </w:rPr>
        <w:t>- аналитическую информацию, включающую:</w:t>
      </w:r>
    </w:p>
    <w:p w:rsidR="00017101" w:rsidRPr="0096378A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1) конкретные результаты реализации муниципальной программы, достигнутые за отчетный год;</w:t>
      </w:r>
    </w:p>
    <w:p w:rsidR="00F01E2F" w:rsidRPr="0096378A" w:rsidRDefault="00F01E2F" w:rsidP="0096378A">
      <w:pPr>
        <w:pStyle w:val="a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 xml:space="preserve">- </w:t>
      </w:r>
      <w:r w:rsidRPr="0096378A">
        <w:rPr>
          <w:rStyle w:val="apple-style-span"/>
          <w:rFonts w:ascii="Times New Roman" w:hAnsi="Times New Roman"/>
          <w:sz w:val="28"/>
          <w:szCs w:val="28"/>
        </w:rPr>
        <w:t>Снижение уровня преступности в муниципальном образовании город Ефремов;</w:t>
      </w:r>
    </w:p>
    <w:p w:rsidR="00F01E2F" w:rsidRPr="0096378A" w:rsidRDefault="00F01E2F" w:rsidP="0096378A">
      <w:pPr>
        <w:pStyle w:val="a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 xml:space="preserve">- </w:t>
      </w:r>
      <w:r w:rsidRPr="0096378A">
        <w:rPr>
          <w:rStyle w:val="apple-style-span"/>
          <w:rFonts w:ascii="Times New Roman" w:hAnsi="Times New Roman"/>
          <w:sz w:val="28"/>
          <w:szCs w:val="28"/>
        </w:rPr>
        <w:t>Активизация борьбы с пьянством, безнадзорностью несовершеннолетних;</w:t>
      </w:r>
    </w:p>
    <w:p w:rsidR="00F01E2F" w:rsidRPr="0096378A" w:rsidRDefault="00F01E2F" w:rsidP="0096378A">
      <w:pPr>
        <w:pStyle w:val="ConsPlusNormal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-</w:t>
      </w:r>
      <w:r w:rsidR="00D92425" w:rsidRPr="0096378A">
        <w:rPr>
          <w:rFonts w:ascii="Times New Roman" w:hAnsi="Times New Roman" w:cs="Times New Roman"/>
          <w:sz w:val="28"/>
          <w:szCs w:val="28"/>
        </w:rPr>
        <w:t xml:space="preserve"> </w:t>
      </w:r>
      <w:r w:rsidR="00D92425" w:rsidRPr="0096378A">
        <w:rPr>
          <w:rStyle w:val="apple-style-span"/>
          <w:rFonts w:ascii="Times New Roman" w:hAnsi="Times New Roman"/>
          <w:sz w:val="28"/>
          <w:szCs w:val="28"/>
        </w:rPr>
        <w:t>Предупреждение преступлений, совершаемых на улицах и в других общественных местах</w:t>
      </w:r>
    </w:p>
    <w:p w:rsidR="00D92425" w:rsidRPr="0096378A" w:rsidRDefault="00D92425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Style w:val="apple-style-span"/>
          <w:rFonts w:ascii="Times New Roman" w:hAnsi="Times New Roman"/>
          <w:sz w:val="28"/>
          <w:szCs w:val="28"/>
        </w:rPr>
        <w:t>-</w:t>
      </w:r>
      <w:r w:rsidRPr="0096378A">
        <w:rPr>
          <w:rFonts w:ascii="Times New Roman" w:hAnsi="Times New Roman" w:cs="Times New Roman"/>
          <w:sz w:val="28"/>
          <w:szCs w:val="28"/>
        </w:rPr>
        <w:t xml:space="preserve"> </w:t>
      </w:r>
      <w:r w:rsidRPr="0096378A">
        <w:rPr>
          <w:rStyle w:val="apple-style-span"/>
          <w:rFonts w:ascii="Times New Roman" w:hAnsi="Times New Roman"/>
          <w:sz w:val="28"/>
          <w:szCs w:val="28"/>
        </w:rPr>
        <w:t>Понижение «правового нигилизма» населения, создание системы стимулов для ведения законопослушного образа жизни;</w:t>
      </w:r>
    </w:p>
    <w:p w:rsidR="00017101" w:rsidRPr="0096378A" w:rsidRDefault="00B53C52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2) информация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747288" w:rsidRPr="0096378A" w:rsidRDefault="00747288" w:rsidP="0096378A">
      <w:pPr>
        <w:jc w:val="both"/>
      </w:pPr>
      <w:r w:rsidRPr="0096378A">
        <w:t>-Формирование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</w:r>
    </w:p>
    <w:p w:rsidR="00514263" w:rsidRPr="0096378A" w:rsidRDefault="00747288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>-</w:t>
      </w:r>
      <w:r w:rsidR="00514263" w:rsidRPr="0096378A">
        <w:rPr>
          <w:rFonts w:ascii="Times New Roman" w:hAnsi="Times New Roman"/>
          <w:sz w:val="28"/>
          <w:szCs w:val="28"/>
        </w:rPr>
        <w:t xml:space="preserve"> Укрепление общественной безопасности и правопорядка в муниципальном образовании город Ефремов, повышение роли добровольной народной дружины в охране общественного порядка;</w:t>
      </w:r>
    </w:p>
    <w:p w:rsidR="00D92425" w:rsidRPr="0096378A" w:rsidRDefault="00514263" w:rsidP="0096378A">
      <w:pPr>
        <w:jc w:val="both"/>
      </w:pPr>
      <w:r w:rsidRPr="0096378A">
        <w:t>- Повышение уровня надежности системы антитеррористической безопасности муниципального образования город Ефремов.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город Ефремов;</w:t>
      </w:r>
    </w:p>
    <w:p w:rsidR="00017101" w:rsidRPr="0096378A" w:rsidRDefault="004B4880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3) информация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о </w:t>
      </w:r>
      <w:r w:rsidR="00514263" w:rsidRPr="0096378A">
        <w:rPr>
          <w:rFonts w:ascii="Times New Roman" w:hAnsi="Times New Roman" w:cs="Times New Roman"/>
          <w:sz w:val="28"/>
          <w:szCs w:val="28"/>
        </w:rPr>
        <w:t>достигнутых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</w:t>
      </w:r>
      <w:r w:rsidR="00514263" w:rsidRPr="0096378A">
        <w:rPr>
          <w:rFonts w:ascii="Times New Roman" w:hAnsi="Times New Roman" w:cs="Times New Roman"/>
          <w:sz w:val="28"/>
          <w:szCs w:val="28"/>
        </w:rPr>
        <w:t>фактических значений показатели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муниципальной программы за отчетный год;</w:t>
      </w:r>
    </w:p>
    <w:p w:rsidR="004B4880" w:rsidRPr="0096378A" w:rsidRDefault="00514263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lastRenderedPageBreak/>
        <w:t>-</w:t>
      </w:r>
      <w:r w:rsidR="004B4880" w:rsidRPr="0096378A">
        <w:rPr>
          <w:rFonts w:ascii="Times New Roman" w:hAnsi="Times New Roman"/>
          <w:sz w:val="28"/>
          <w:szCs w:val="28"/>
        </w:rPr>
        <w:t xml:space="preserve"> 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</w:r>
    </w:p>
    <w:p w:rsidR="004B4880" w:rsidRPr="0096378A" w:rsidRDefault="004B4880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>-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</w:r>
    </w:p>
    <w:p w:rsidR="00514263" w:rsidRPr="0096378A" w:rsidRDefault="004B4880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- Создание эффективной системы информационно - пропагандистского сопровождения антитеррористической деятельности.</w:t>
      </w:r>
    </w:p>
    <w:p w:rsidR="00017101" w:rsidRPr="0096378A" w:rsidRDefault="00B53C52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4) информация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о структурных элементах, реализация которых осуществляется с нарушением установленных параметров и сроков;</w:t>
      </w:r>
    </w:p>
    <w:p w:rsidR="00017101" w:rsidRPr="0096378A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5) анализ факторов, повлиявших на ход реализации муниципальной программы;</w:t>
      </w:r>
    </w:p>
    <w:p w:rsidR="00017101" w:rsidRPr="0096378A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6) данные об использовании бюджетных ассигнований и внебюджетных источников на реализацию муниципальной программы;</w:t>
      </w:r>
    </w:p>
    <w:p w:rsidR="00017101" w:rsidRPr="0096378A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7) предложения о корректировке, досрочном прекращении структурных элементов или муниципальной программы в целом;</w:t>
      </w:r>
    </w:p>
    <w:p w:rsidR="00090A46" w:rsidRPr="0096378A" w:rsidRDefault="00090A46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- Осуществление взаимодействия органов местного самоуправления с органами ТОС.</w:t>
      </w:r>
    </w:p>
    <w:p w:rsidR="00090A46" w:rsidRPr="0096378A" w:rsidRDefault="00090A46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>-</w:t>
      </w:r>
      <w:r w:rsidR="004F3070" w:rsidRPr="0096378A">
        <w:rPr>
          <w:rFonts w:ascii="Times New Roman" w:hAnsi="Times New Roman"/>
          <w:sz w:val="28"/>
          <w:szCs w:val="28"/>
        </w:rPr>
        <w:t xml:space="preserve"> </w:t>
      </w:r>
      <w:r w:rsidR="004F3070" w:rsidRPr="0096378A">
        <w:rPr>
          <w:rStyle w:val="apple-style-span"/>
          <w:rFonts w:ascii="Times New Roman" w:hAnsi="Times New Roman"/>
          <w:sz w:val="28"/>
          <w:szCs w:val="28"/>
        </w:rPr>
        <w:t>С</w:t>
      </w:r>
      <w:r w:rsidR="004F3070" w:rsidRPr="0096378A">
        <w:rPr>
          <w:rFonts w:ascii="Times New Roman" w:hAnsi="Times New Roman"/>
          <w:sz w:val="28"/>
          <w:szCs w:val="28"/>
        </w:rPr>
        <w:t>овершенствование организации деятельности по профилактике терроризма и экстремизма на территории муниципального образования город Ефремов, повышение эффективности межведомственного взаимодействия органов местного самоуправления в данном направлении;</w:t>
      </w:r>
    </w:p>
    <w:p w:rsidR="00017101" w:rsidRPr="0096378A" w:rsidRDefault="00017101" w:rsidP="0096378A">
      <w:pPr>
        <w:jc w:val="both"/>
        <w:rPr>
          <w:rFonts w:eastAsia="Calibri"/>
        </w:rPr>
      </w:pPr>
      <w:r w:rsidRPr="0096378A">
        <w:rPr>
          <w:rFonts w:eastAsia="Calibri"/>
        </w:rPr>
        <w:t>- анализ финансовых ресурсов муниципальной программы (таблица 1);</w:t>
      </w:r>
    </w:p>
    <w:p w:rsidR="004F3070" w:rsidRPr="0096378A" w:rsidRDefault="00017101" w:rsidP="0096378A">
      <w:pPr>
        <w:jc w:val="both"/>
        <w:rPr>
          <w:rFonts w:eastAsia="Calibri"/>
        </w:rPr>
      </w:pPr>
      <w:r w:rsidRPr="0096378A">
        <w:rPr>
          <w:rFonts w:eastAsia="Calibri"/>
        </w:rPr>
        <w:t>- анализ целевых показателей муни</w:t>
      </w:r>
      <w:r w:rsidR="009B4AF3" w:rsidRPr="0096378A">
        <w:rPr>
          <w:rFonts w:eastAsia="Calibri"/>
        </w:rPr>
        <w:t>ципальной программы (таблица 2</w:t>
      </w:r>
    </w:p>
    <w:p w:rsidR="009B4AF3" w:rsidRPr="009B4AF3" w:rsidRDefault="009B4AF3" w:rsidP="00357DB7">
      <w:pPr>
        <w:rPr>
          <w:rFonts w:eastAsia="Calibri"/>
        </w:rPr>
      </w:pPr>
    </w:p>
    <w:p w:rsidR="004F3070" w:rsidRDefault="004F3070" w:rsidP="00357DB7"/>
    <w:p w:rsidR="004F3070" w:rsidRDefault="004F3070" w:rsidP="00357DB7"/>
    <w:p w:rsidR="00357DB7" w:rsidRDefault="00357DB7" w:rsidP="00357DB7"/>
    <w:p w:rsidR="00387DFE" w:rsidRDefault="00387DFE" w:rsidP="00357DB7"/>
    <w:p w:rsidR="00357DB7" w:rsidRPr="00A83EFC" w:rsidRDefault="00357DB7" w:rsidP="00357DB7"/>
    <w:p w:rsidR="00017101" w:rsidRPr="00A83EFC" w:rsidRDefault="00017101" w:rsidP="00357DB7">
      <w:r w:rsidRPr="00A83EFC">
        <w:lastRenderedPageBreak/>
        <w:t>Таблица 1</w:t>
      </w:r>
    </w:p>
    <w:p w:rsidR="00017101" w:rsidRPr="00A83EFC" w:rsidRDefault="00017101" w:rsidP="00357DB7">
      <w:r w:rsidRPr="00A83EFC">
        <w:t>Анализ финансовых ресурсов муниципальной программы</w:t>
      </w:r>
    </w:p>
    <w:p w:rsidR="00017101" w:rsidRDefault="00017101" w:rsidP="00357DB7"/>
    <w:p w:rsidR="003D7BE3" w:rsidRPr="0096378A" w:rsidRDefault="003D7BE3" w:rsidP="0096378A">
      <w:pPr>
        <w:pStyle w:val="a7"/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  <w:r w:rsidRPr="0096378A">
        <w:rPr>
          <w:rFonts w:ascii="Times New Roman" w:hAnsi="Times New Roman"/>
          <w:b/>
          <w:bCs/>
          <w:color w:val="052635"/>
          <w:sz w:val="28"/>
          <w:szCs w:val="28"/>
        </w:rPr>
        <w:t>«</w:t>
      </w:r>
      <w:r w:rsidRPr="0096378A">
        <w:rPr>
          <w:rFonts w:ascii="Times New Roman" w:hAnsi="Times New Roman"/>
          <w:b/>
          <w:sz w:val="28"/>
          <w:szCs w:val="28"/>
        </w:rPr>
        <w:t>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3D7BE3" w:rsidRPr="00F24B37" w:rsidRDefault="003D7BE3" w:rsidP="00357DB7"/>
    <w:tbl>
      <w:tblPr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3178"/>
        <w:gridCol w:w="21"/>
        <w:gridCol w:w="3346"/>
        <w:gridCol w:w="30"/>
        <w:gridCol w:w="2090"/>
        <w:gridCol w:w="42"/>
        <w:gridCol w:w="2078"/>
        <w:gridCol w:w="54"/>
        <w:gridCol w:w="1780"/>
        <w:gridCol w:w="38"/>
      </w:tblGrid>
      <w:tr w:rsidR="00017101" w:rsidRPr="00A83EFC" w:rsidTr="003F7D82">
        <w:trPr>
          <w:gridAfter w:val="1"/>
          <w:wAfter w:w="38" w:type="dxa"/>
          <w:trHeight w:val="169"/>
        </w:trPr>
        <w:tc>
          <w:tcPr>
            <w:tcW w:w="533" w:type="dxa"/>
            <w:vMerge w:val="restart"/>
            <w:shd w:val="clear" w:color="auto" w:fill="auto"/>
          </w:tcPr>
          <w:p w:rsidR="00017101" w:rsidRPr="00A83EFC" w:rsidRDefault="00017101" w:rsidP="00357DB7">
            <w:r w:rsidRPr="00A83EFC">
              <w:t>№</w:t>
            </w:r>
          </w:p>
          <w:p w:rsidR="00017101" w:rsidRPr="00A83EFC" w:rsidRDefault="00017101" w:rsidP="00357DB7">
            <w:r w:rsidRPr="00A83EFC">
              <w:t>п/п</w:t>
            </w:r>
          </w:p>
        </w:tc>
        <w:tc>
          <w:tcPr>
            <w:tcW w:w="3199" w:type="dxa"/>
            <w:gridSpan w:val="2"/>
            <w:vMerge w:val="restart"/>
            <w:shd w:val="clear" w:color="auto" w:fill="auto"/>
          </w:tcPr>
          <w:p w:rsidR="00017101" w:rsidRPr="00A83EFC" w:rsidRDefault="00017101" w:rsidP="00357DB7">
            <w:r w:rsidRPr="00A83EFC">
              <w:t>Направления реализации муниципальной программы</w:t>
            </w:r>
          </w:p>
        </w:tc>
        <w:tc>
          <w:tcPr>
            <w:tcW w:w="3376" w:type="dxa"/>
            <w:gridSpan w:val="2"/>
            <w:vMerge w:val="restart"/>
            <w:shd w:val="clear" w:color="auto" w:fill="auto"/>
          </w:tcPr>
          <w:p w:rsidR="00017101" w:rsidRPr="00A83EFC" w:rsidRDefault="00017101" w:rsidP="00357DB7">
            <w:r w:rsidRPr="00A83EFC">
              <w:t>Источники</w:t>
            </w:r>
          </w:p>
          <w:p w:rsidR="00017101" w:rsidRPr="00A83EFC" w:rsidRDefault="00017101" w:rsidP="00357DB7">
            <w:r w:rsidRPr="00A83EFC">
              <w:t>финансирования</w:t>
            </w:r>
          </w:p>
        </w:tc>
        <w:tc>
          <w:tcPr>
            <w:tcW w:w="6043" w:type="dxa"/>
            <w:gridSpan w:val="5"/>
            <w:shd w:val="clear" w:color="auto" w:fill="auto"/>
          </w:tcPr>
          <w:p w:rsidR="00017101" w:rsidRPr="00A83EFC" w:rsidRDefault="00017101" w:rsidP="00357DB7">
            <w:r w:rsidRPr="00A83EFC">
              <w:t>Объем финансовых затрат</w:t>
            </w:r>
          </w:p>
          <w:p w:rsidR="00017101" w:rsidRPr="00A83EFC" w:rsidRDefault="00017101" w:rsidP="00357DB7">
            <w:r w:rsidRPr="00A83EFC">
              <w:t>(тыс. рублей)</w:t>
            </w:r>
          </w:p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376" w:type="dxa"/>
            <w:gridSpan w:val="2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8E0B03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бюджетные</w:t>
            </w:r>
            <w:r w:rsidRPr="00A83EFC">
              <w:rPr>
                <w:sz w:val="28"/>
                <w:szCs w:val="28"/>
              </w:rPr>
              <w:br/>
              <w:t xml:space="preserve">ассигнования,   </w:t>
            </w:r>
            <w:r w:rsidRPr="00A83EFC">
              <w:rPr>
                <w:sz w:val="28"/>
                <w:szCs w:val="28"/>
              </w:rPr>
              <w:br/>
              <w:t>план на 1</w:t>
            </w:r>
            <w:r w:rsidRPr="00A83EFC">
              <w:rPr>
                <w:sz w:val="28"/>
                <w:szCs w:val="28"/>
              </w:rPr>
              <w:br/>
              <w:t xml:space="preserve">января   </w:t>
            </w:r>
            <w:r w:rsidRPr="00A83EFC">
              <w:rPr>
                <w:sz w:val="28"/>
                <w:szCs w:val="28"/>
              </w:rPr>
              <w:br/>
              <w:t>отчетного</w:t>
            </w:r>
            <w:r w:rsidRPr="00A83EFC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8E0B03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бюджетные</w:t>
            </w:r>
            <w:r w:rsidRPr="00A83EFC">
              <w:rPr>
                <w:sz w:val="28"/>
                <w:szCs w:val="28"/>
              </w:rPr>
              <w:br/>
              <w:t>ассигнования  на</w:t>
            </w:r>
            <w:r w:rsidRPr="00A83EFC">
              <w:rPr>
                <w:sz w:val="28"/>
                <w:szCs w:val="28"/>
              </w:rPr>
              <w:br/>
              <w:t xml:space="preserve">31  декабря  </w:t>
            </w:r>
            <w:r w:rsidRPr="00A83EFC">
              <w:rPr>
                <w:sz w:val="28"/>
                <w:szCs w:val="28"/>
              </w:rPr>
              <w:br/>
              <w:t>отчетного</w:t>
            </w:r>
            <w:r w:rsidRPr="00A83EFC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1780" w:type="dxa"/>
          </w:tcPr>
          <w:p w:rsidR="00017101" w:rsidRPr="00A83EFC" w:rsidRDefault="00017101" w:rsidP="008E0B03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кассовое</w:t>
            </w:r>
            <w:r w:rsidRPr="00A83EFC">
              <w:rPr>
                <w:sz w:val="28"/>
                <w:szCs w:val="28"/>
              </w:rPr>
              <w:br/>
              <w:t>исполнение</w:t>
            </w:r>
          </w:p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shd w:val="clear" w:color="auto" w:fill="auto"/>
          </w:tcPr>
          <w:p w:rsidR="00017101" w:rsidRPr="00A83EFC" w:rsidRDefault="00017101" w:rsidP="00357DB7">
            <w:r w:rsidRPr="00A83EFC">
              <w:t>1</w:t>
            </w:r>
          </w:p>
        </w:tc>
        <w:tc>
          <w:tcPr>
            <w:tcW w:w="3199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2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3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4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5</w:t>
            </w:r>
          </w:p>
        </w:tc>
        <w:tc>
          <w:tcPr>
            <w:tcW w:w="1780" w:type="dxa"/>
          </w:tcPr>
          <w:p w:rsidR="00017101" w:rsidRPr="00A83EFC" w:rsidRDefault="00017101" w:rsidP="00357DB7">
            <w:r w:rsidRPr="00A83EFC">
              <w:t>6</w:t>
            </w:r>
          </w:p>
        </w:tc>
      </w:tr>
      <w:tr w:rsidR="00017101" w:rsidRPr="00A83EFC" w:rsidTr="003F7D82">
        <w:trPr>
          <w:gridAfter w:val="1"/>
          <w:wAfter w:w="38" w:type="dxa"/>
          <w:trHeight w:val="169"/>
        </w:trPr>
        <w:tc>
          <w:tcPr>
            <w:tcW w:w="13151" w:type="dxa"/>
            <w:gridSpan w:val="10"/>
            <w:shd w:val="clear" w:color="auto" w:fill="auto"/>
          </w:tcPr>
          <w:p w:rsidR="00017101" w:rsidRPr="00EC3BAF" w:rsidRDefault="003D7BE3" w:rsidP="00357DB7">
            <w:pPr>
              <w:rPr>
                <w:b/>
              </w:rPr>
            </w:pPr>
            <w:r w:rsidRPr="00EC3BAF">
              <w:rPr>
                <w:b/>
                <w:bCs/>
              </w:rPr>
              <w:t>Комплекс процессных мероприятий</w:t>
            </w:r>
            <w:r w:rsidRPr="00EC3BAF">
              <w:rPr>
                <w:b/>
              </w:rPr>
              <w:t>: «Совершенствование системы профилактики преступлений и иных правонарушений в муниципальном образовании город Ефремов»</w:t>
            </w:r>
          </w:p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vMerge w:val="restart"/>
            <w:shd w:val="clear" w:color="auto" w:fill="auto"/>
          </w:tcPr>
          <w:p w:rsidR="00017101" w:rsidRPr="00A83EFC" w:rsidRDefault="0049439C" w:rsidP="00357DB7">
            <w:r>
              <w:t>1.</w:t>
            </w:r>
          </w:p>
        </w:tc>
        <w:tc>
          <w:tcPr>
            <w:tcW w:w="3199" w:type="dxa"/>
            <w:gridSpan w:val="2"/>
            <w:vMerge w:val="restart"/>
            <w:shd w:val="clear" w:color="auto" w:fill="auto"/>
          </w:tcPr>
          <w:p w:rsidR="00017101" w:rsidRPr="00A83EFC" w:rsidRDefault="00235630" w:rsidP="00357DB7">
            <w:r w:rsidRPr="003D7EE7">
              <w:rPr>
                <w:rStyle w:val="apple-style-span"/>
              </w:rPr>
              <w:t xml:space="preserve">Совершенствование системы профилактики преступлений и иных правонарушений, повышение уровня обеспечения общественного порядка и </w:t>
            </w:r>
            <w:r w:rsidRPr="003D7EE7">
              <w:rPr>
                <w:bCs/>
                <w:color w:val="010101"/>
                <w:shd w:val="clear" w:color="auto" w:fill="FFFFFF"/>
              </w:rPr>
              <w:t xml:space="preserve">общественной безопасности населения на территории </w:t>
            </w:r>
            <w:r w:rsidRPr="003D7EE7">
              <w:rPr>
                <w:bCs/>
                <w:color w:val="010101"/>
                <w:shd w:val="clear" w:color="auto" w:fill="FFFFFF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lastRenderedPageBreak/>
              <w:t>всего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247002" w:rsidP="00357DB7">
            <w:r>
              <w:t>10</w:t>
            </w:r>
            <w:r w:rsidR="00397F35" w:rsidRPr="003D7EE7"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397F35" w:rsidP="00357DB7">
            <w:r>
              <w:t>5</w:t>
            </w:r>
            <w:r w:rsidR="00247002">
              <w:t>19,8</w:t>
            </w:r>
          </w:p>
        </w:tc>
        <w:tc>
          <w:tcPr>
            <w:tcW w:w="1780" w:type="dxa"/>
          </w:tcPr>
          <w:p w:rsidR="00017101" w:rsidRPr="00A83EFC" w:rsidRDefault="00607F58" w:rsidP="00357DB7">
            <w:r>
              <w:t>519,8</w:t>
            </w:r>
          </w:p>
        </w:tc>
      </w:tr>
      <w:tr w:rsidR="003E1894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3E1894" w:rsidRPr="00A83EFC" w:rsidRDefault="003E1894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3E1894" w:rsidRPr="00A83EFC" w:rsidRDefault="003E1894" w:rsidP="00357DB7"/>
        </w:tc>
      </w:tr>
      <w:tr w:rsidR="003E1894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3E1894" w:rsidRPr="00A83EFC" w:rsidRDefault="003E1894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3E1894" w:rsidRPr="00A83EFC" w:rsidRDefault="003E1894" w:rsidP="00357DB7"/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местный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247002" w:rsidP="00357DB7">
            <w:r>
              <w:t>10</w:t>
            </w:r>
            <w:r w:rsidRPr="003D7EE7"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607F58" w:rsidP="00357DB7">
            <w:r>
              <w:t>519,8</w:t>
            </w:r>
          </w:p>
        </w:tc>
        <w:tc>
          <w:tcPr>
            <w:tcW w:w="1780" w:type="dxa"/>
          </w:tcPr>
          <w:p w:rsidR="00017101" w:rsidRPr="00A83EFC" w:rsidRDefault="00607F58" w:rsidP="00357DB7">
            <w:r>
              <w:t>519,8</w:t>
            </w:r>
          </w:p>
        </w:tc>
      </w:tr>
      <w:tr w:rsidR="00EB58C0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EB58C0" w:rsidRPr="00A83EFC" w:rsidRDefault="00EB58C0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EB58C0" w:rsidRPr="00A83EFC" w:rsidRDefault="00EB58C0" w:rsidP="00357DB7"/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vMerge w:val="restart"/>
            <w:shd w:val="clear" w:color="auto" w:fill="auto"/>
          </w:tcPr>
          <w:p w:rsidR="00017101" w:rsidRPr="00A83EFC" w:rsidRDefault="00017101" w:rsidP="00357DB7"/>
        </w:tc>
        <w:tc>
          <w:tcPr>
            <w:tcW w:w="3199" w:type="dxa"/>
            <w:gridSpan w:val="2"/>
            <w:vMerge w:val="restart"/>
            <w:shd w:val="clear" w:color="auto" w:fill="auto"/>
          </w:tcPr>
          <w:p w:rsidR="00017101" w:rsidRPr="00A83EFC" w:rsidRDefault="00017101" w:rsidP="00357DB7">
            <w:r w:rsidRPr="00A83EFC">
              <w:t xml:space="preserve">Итого по структурному элементу </w:t>
            </w:r>
            <w:r w:rsidR="00235630" w:rsidRPr="00692280">
              <w:t>«Совершенствование системы профилактики преступлений и иных правонарушений в муниципальном образовании город Ефремов»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Всего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247002" w:rsidP="00357DB7">
            <w:r>
              <w:t>10</w:t>
            </w:r>
            <w:r w:rsidRPr="003D7EE7"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607F58" w:rsidP="00357DB7">
            <w:r>
              <w:t>519,8</w:t>
            </w:r>
          </w:p>
        </w:tc>
        <w:tc>
          <w:tcPr>
            <w:tcW w:w="1780" w:type="dxa"/>
          </w:tcPr>
          <w:p w:rsidR="00017101" w:rsidRPr="00A83EFC" w:rsidRDefault="00607F58" w:rsidP="00357DB7">
            <w:r>
              <w:t>519,8</w:t>
            </w:r>
          </w:p>
        </w:tc>
      </w:tr>
      <w:tr w:rsidR="00235630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235630" w:rsidRPr="00A83EFC" w:rsidRDefault="00235630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235630" w:rsidRPr="00A83EFC" w:rsidRDefault="00235630" w:rsidP="00357DB7"/>
        </w:tc>
      </w:tr>
      <w:tr w:rsidR="00235630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235630" w:rsidRPr="00A83EFC" w:rsidRDefault="00235630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235630" w:rsidRPr="00A83EFC" w:rsidRDefault="00235630" w:rsidP="00357DB7"/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местный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607F58" w:rsidP="00357DB7">
            <w:r>
              <w:t>100,0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607F58" w:rsidP="00357DB7">
            <w:r>
              <w:t>519,8</w:t>
            </w:r>
          </w:p>
        </w:tc>
        <w:tc>
          <w:tcPr>
            <w:tcW w:w="1780" w:type="dxa"/>
          </w:tcPr>
          <w:p w:rsidR="00017101" w:rsidRPr="00A83EFC" w:rsidRDefault="00607F58" w:rsidP="00357DB7">
            <w:r>
              <w:t>519,8</w:t>
            </w:r>
          </w:p>
        </w:tc>
      </w:tr>
      <w:tr w:rsidR="00397F35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397F35" w:rsidRPr="00A83EFC" w:rsidRDefault="00397F35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397F35" w:rsidRPr="00A83EFC" w:rsidRDefault="00397F35" w:rsidP="00357DB7"/>
        </w:tc>
      </w:tr>
      <w:tr w:rsidR="005150C4" w:rsidRPr="00A83EFC" w:rsidTr="003F7D82">
        <w:trPr>
          <w:gridAfter w:val="1"/>
          <w:wAfter w:w="38" w:type="dxa"/>
          <w:trHeight w:val="169"/>
        </w:trPr>
        <w:tc>
          <w:tcPr>
            <w:tcW w:w="13151" w:type="dxa"/>
            <w:gridSpan w:val="10"/>
            <w:shd w:val="clear" w:color="auto" w:fill="auto"/>
          </w:tcPr>
          <w:p w:rsidR="005150C4" w:rsidRPr="00EC3BAF" w:rsidRDefault="005150C4" w:rsidP="00357DB7">
            <w:pPr>
              <w:rPr>
                <w:b/>
              </w:rPr>
            </w:pPr>
            <w:r w:rsidRPr="00EC3BAF">
              <w:rPr>
                <w:b/>
              </w:rPr>
              <w:t>«Оказаний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vMerge w:val="restart"/>
            <w:shd w:val="clear" w:color="auto" w:fill="auto"/>
          </w:tcPr>
          <w:p w:rsidR="00017101" w:rsidRPr="00A83EFC" w:rsidRDefault="0049439C" w:rsidP="00357DB7">
            <w:r>
              <w:t>1.</w:t>
            </w:r>
          </w:p>
        </w:tc>
        <w:tc>
          <w:tcPr>
            <w:tcW w:w="3199" w:type="dxa"/>
            <w:gridSpan w:val="2"/>
            <w:vMerge w:val="restart"/>
            <w:shd w:val="clear" w:color="auto" w:fill="auto"/>
          </w:tcPr>
          <w:p w:rsidR="00017101" w:rsidRPr="00A83EFC" w:rsidRDefault="0049439C" w:rsidP="00357DB7">
            <w:pPr>
              <w:rPr>
                <w:b/>
              </w:rPr>
            </w:pPr>
            <w:r w:rsidRPr="003D7EE7">
              <w:rPr>
                <w:rStyle w:val="apple-style-span"/>
              </w:rPr>
              <w:t xml:space="preserve">Совершенствование системы профилактики преступлений и иных правонарушений, повышение уровня обеспечения общественного порядка и </w:t>
            </w:r>
            <w:r w:rsidRPr="003D7EE7">
              <w:rPr>
                <w:bCs/>
                <w:color w:val="010101"/>
                <w:shd w:val="clear" w:color="auto" w:fill="FFFFFF"/>
              </w:rPr>
              <w:t>общественной безопасности населения на территории муниципального образования город Ефремов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всего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607F58" w:rsidP="00357DB7">
            <w:r>
              <w:t>2</w:t>
            </w:r>
            <w:r w:rsidR="0074457A" w:rsidRPr="003D7EE7">
              <w:t>30,0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802880" w:rsidP="00357DB7">
            <w:r>
              <w:t>153,6</w:t>
            </w:r>
          </w:p>
        </w:tc>
        <w:tc>
          <w:tcPr>
            <w:tcW w:w="1780" w:type="dxa"/>
          </w:tcPr>
          <w:p w:rsidR="00017101" w:rsidRPr="00A83EFC" w:rsidRDefault="00802880" w:rsidP="00357DB7">
            <w:r>
              <w:t>153,6</w:t>
            </w:r>
          </w:p>
        </w:tc>
      </w:tr>
      <w:tr w:rsidR="0049439C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49439C" w:rsidRPr="00A83EFC" w:rsidRDefault="0049439C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49439C" w:rsidRPr="00A83EFC" w:rsidRDefault="0049439C" w:rsidP="00357DB7"/>
        </w:tc>
      </w:tr>
      <w:tr w:rsidR="0049439C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49439C" w:rsidRPr="00A83EFC" w:rsidRDefault="0049439C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49439C" w:rsidRPr="00A83EFC" w:rsidRDefault="0049439C" w:rsidP="00357DB7"/>
        </w:tc>
      </w:tr>
      <w:tr w:rsidR="00017101" w:rsidRPr="00A83EFC" w:rsidTr="003F7D82">
        <w:trPr>
          <w:gridAfter w:val="1"/>
          <w:wAfter w:w="37" w:type="dxa"/>
          <w:trHeight w:val="169"/>
        </w:trPr>
        <w:tc>
          <w:tcPr>
            <w:tcW w:w="533" w:type="dxa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017101" w:rsidRPr="00A83EFC" w:rsidRDefault="00017101" w:rsidP="00357DB7"/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357DB7">
            <w:r w:rsidRPr="00A83EFC">
              <w:t>местный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74457A" w:rsidP="00357DB7">
            <w:r w:rsidRPr="001314BE">
              <w:t>230,0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802880" w:rsidRDefault="00802880" w:rsidP="00357DB7">
            <w:r w:rsidRPr="00802880">
              <w:t>153,6</w:t>
            </w:r>
          </w:p>
        </w:tc>
        <w:tc>
          <w:tcPr>
            <w:tcW w:w="1780" w:type="dxa"/>
          </w:tcPr>
          <w:p w:rsidR="00017101" w:rsidRPr="00802880" w:rsidRDefault="00802880" w:rsidP="00357DB7">
            <w:r w:rsidRPr="00802880">
              <w:t>153,6</w:t>
            </w:r>
          </w:p>
        </w:tc>
      </w:tr>
      <w:tr w:rsidR="0049439C" w:rsidRPr="00A83EFC" w:rsidTr="003F7D82">
        <w:trPr>
          <w:gridAfter w:val="8"/>
          <w:wAfter w:w="9457" w:type="dxa"/>
          <w:trHeight w:val="377"/>
        </w:trPr>
        <w:tc>
          <w:tcPr>
            <w:tcW w:w="533" w:type="dxa"/>
            <w:vMerge/>
            <w:shd w:val="clear" w:color="auto" w:fill="auto"/>
          </w:tcPr>
          <w:p w:rsidR="0049439C" w:rsidRPr="00A83EFC" w:rsidRDefault="0049439C" w:rsidP="00357DB7"/>
        </w:tc>
        <w:tc>
          <w:tcPr>
            <w:tcW w:w="3199" w:type="dxa"/>
            <w:gridSpan w:val="2"/>
            <w:vMerge/>
            <w:shd w:val="clear" w:color="auto" w:fill="auto"/>
          </w:tcPr>
          <w:p w:rsidR="0049439C" w:rsidRPr="00A83EFC" w:rsidRDefault="0049439C" w:rsidP="00357DB7"/>
        </w:tc>
      </w:tr>
      <w:tr w:rsidR="007650B1" w:rsidRPr="00A83EFC" w:rsidTr="003F7D82">
        <w:trPr>
          <w:trHeight w:val="366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7650B1" w:rsidRPr="00A83EFC" w:rsidRDefault="007650B1" w:rsidP="00357DB7"/>
        </w:tc>
        <w:tc>
          <w:tcPr>
            <w:tcW w:w="3178" w:type="dxa"/>
          </w:tcPr>
          <w:p w:rsidR="007650B1" w:rsidRPr="00A83EFC" w:rsidRDefault="007650B1" w:rsidP="00357DB7">
            <w:r w:rsidRPr="00A83EFC">
              <w:t xml:space="preserve">Итого по структурному </w:t>
            </w:r>
            <w:r w:rsidRPr="00A83EFC">
              <w:lastRenderedPageBreak/>
              <w:t xml:space="preserve">элементу </w:t>
            </w:r>
            <w:r>
              <w:t>«</w:t>
            </w:r>
            <w:r w:rsidRPr="001314BE">
              <w:t>Оказаний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</w:tc>
        <w:tc>
          <w:tcPr>
            <w:tcW w:w="3367" w:type="dxa"/>
            <w:gridSpan w:val="2"/>
          </w:tcPr>
          <w:p w:rsidR="007650B1" w:rsidRPr="00A83EFC" w:rsidRDefault="007650B1" w:rsidP="00357DB7">
            <w:r w:rsidRPr="00A83EFC">
              <w:lastRenderedPageBreak/>
              <w:t>Всего</w:t>
            </w:r>
          </w:p>
        </w:tc>
        <w:tc>
          <w:tcPr>
            <w:tcW w:w="2120" w:type="dxa"/>
            <w:gridSpan w:val="2"/>
          </w:tcPr>
          <w:p w:rsidR="007650B1" w:rsidRPr="00A83EFC" w:rsidRDefault="00802880" w:rsidP="00357DB7">
            <w:r>
              <w:t>2</w:t>
            </w:r>
            <w:r w:rsidR="005452BA" w:rsidRPr="003D7EE7">
              <w:t>30,0</w:t>
            </w:r>
          </w:p>
        </w:tc>
        <w:tc>
          <w:tcPr>
            <w:tcW w:w="2120" w:type="dxa"/>
            <w:gridSpan w:val="2"/>
          </w:tcPr>
          <w:p w:rsidR="007650B1" w:rsidRPr="00A83EFC" w:rsidRDefault="00802880" w:rsidP="00357DB7">
            <w:r>
              <w:t>153,6</w:t>
            </w:r>
          </w:p>
        </w:tc>
        <w:tc>
          <w:tcPr>
            <w:tcW w:w="1870" w:type="dxa"/>
            <w:gridSpan w:val="3"/>
          </w:tcPr>
          <w:p w:rsidR="007650B1" w:rsidRPr="00A83EFC" w:rsidRDefault="00802880" w:rsidP="00357DB7">
            <w:r>
              <w:t>153,6</w:t>
            </w:r>
          </w:p>
        </w:tc>
      </w:tr>
      <w:tr w:rsidR="007650B1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7650B1" w:rsidRPr="00A83EFC" w:rsidRDefault="007650B1" w:rsidP="00357DB7"/>
        </w:tc>
        <w:tc>
          <w:tcPr>
            <w:tcW w:w="3178" w:type="dxa"/>
          </w:tcPr>
          <w:p w:rsidR="007650B1" w:rsidRPr="00A83EFC" w:rsidRDefault="007650B1" w:rsidP="00357DB7"/>
        </w:tc>
        <w:tc>
          <w:tcPr>
            <w:tcW w:w="3367" w:type="dxa"/>
            <w:gridSpan w:val="2"/>
          </w:tcPr>
          <w:p w:rsidR="007650B1" w:rsidRPr="00A83EFC" w:rsidRDefault="007650B1" w:rsidP="00357DB7">
            <w:r w:rsidRPr="00A83EFC">
              <w:t>местный бюджет</w:t>
            </w:r>
          </w:p>
        </w:tc>
        <w:tc>
          <w:tcPr>
            <w:tcW w:w="2120" w:type="dxa"/>
            <w:gridSpan w:val="2"/>
          </w:tcPr>
          <w:p w:rsidR="007650B1" w:rsidRPr="00A83EFC" w:rsidRDefault="005452BA" w:rsidP="00357DB7">
            <w:r w:rsidRPr="001314BE">
              <w:t>230,0</w:t>
            </w:r>
          </w:p>
        </w:tc>
        <w:tc>
          <w:tcPr>
            <w:tcW w:w="2120" w:type="dxa"/>
            <w:gridSpan w:val="2"/>
          </w:tcPr>
          <w:p w:rsidR="007650B1" w:rsidRPr="00802880" w:rsidRDefault="00802880" w:rsidP="00357DB7">
            <w:r w:rsidRPr="00802880">
              <w:t>153,6</w:t>
            </w:r>
          </w:p>
        </w:tc>
        <w:tc>
          <w:tcPr>
            <w:tcW w:w="1870" w:type="dxa"/>
            <w:gridSpan w:val="3"/>
          </w:tcPr>
          <w:p w:rsidR="007650B1" w:rsidRPr="00802880" w:rsidRDefault="00802880" w:rsidP="00357DB7">
            <w:r w:rsidRPr="00802880">
              <w:t>153,6</w:t>
            </w:r>
          </w:p>
        </w:tc>
      </w:tr>
      <w:tr w:rsidR="00323E31" w:rsidRPr="00A83EFC" w:rsidTr="003F7D82">
        <w:trPr>
          <w:trHeight w:val="366"/>
        </w:trPr>
        <w:tc>
          <w:tcPr>
            <w:tcW w:w="13189" w:type="dxa"/>
            <w:gridSpan w:val="11"/>
            <w:shd w:val="clear" w:color="auto" w:fill="auto"/>
          </w:tcPr>
          <w:p w:rsidR="00323E31" w:rsidRPr="0096378A" w:rsidRDefault="00323E31" w:rsidP="00357DB7">
            <w:pPr>
              <w:rPr>
                <w:b/>
              </w:rPr>
            </w:pPr>
            <w:r w:rsidRPr="0096378A">
              <w:rPr>
                <w:b/>
              </w:rPr>
              <w:t>«Мероприятия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Ефремов»</w:t>
            </w:r>
          </w:p>
        </w:tc>
      </w:tr>
      <w:tr w:rsidR="00953815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953815" w:rsidRPr="00A83EFC" w:rsidRDefault="00953815" w:rsidP="00357DB7">
            <w:r>
              <w:t>1.</w:t>
            </w:r>
          </w:p>
        </w:tc>
        <w:tc>
          <w:tcPr>
            <w:tcW w:w="3178" w:type="dxa"/>
          </w:tcPr>
          <w:p w:rsidR="00953815" w:rsidRPr="00A83EFC" w:rsidRDefault="00323E31" w:rsidP="00357DB7">
            <w:r w:rsidRPr="001314BE">
              <w:t>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      </w:r>
          </w:p>
        </w:tc>
        <w:tc>
          <w:tcPr>
            <w:tcW w:w="3367" w:type="dxa"/>
            <w:gridSpan w:val="2"/>
          </w:tcPr>
          <w:p w:rsidR="00953815" w:rsidRPr="00A83EFC" w:rsidRDefault="00A063D9" w:rsidP="00357DB7">
            <w:r>
              <w:t>В</w:t>
            </w:r>
            <w:r w:rsidR="00953815">
              <w:t>сего</w:t>
            </w:r>
          </w:p>
        </w:tc>
        <w:tc>
          <w:tcPr>
            <w:tcW w:w="2120" w:type="dxa"/>
            <w:gridSpan w:val="2"/>
          </w:tcPr>
          <w:p w:rsidR="00953815" w:rsidRDefault="008E0B03" w:rsidP="00357DB7">
            <w:r>
              <w:t>1</w:t>
            </w:r>
            <w:r w:rsidR="00A063D9" w:rsidRPr="003B1D7C">
              <w:t>0,0</w:t>
            </w:r>
          </w:p>
        </w:tc>
        <w:tc>
          <w:tcPr>
            <w:tcW w:w="2120" w:type="dxa"/>
            <w:gridSpan w:val="2"/>
          </w:tcPr>
          <w:p w:rsidR="00953815" w:rsidRDefault="00A063D9" w:rsidP="00357DB7">
            <w:r w:rsidRPr="001314BE">
              <w:t>10,0</w:t>
            </w:r>
          </w:p>
        </w:tc>
        <w:tc>
          <w:tcPr>
            <w:tcW w:w="1870" w:type="dxa"/>
            <w:gridSpan w:val="3"/>
          </w:tcPr>
          <w:p w:rsidR="00953815" w:rsidRDefault="00A063D9" w:rsidP="00357DB7">
            <w:r w:rsidRPr="001314BE">
              <w:t>10,0</w:t>
            </w:r>
          </w:p>
        </w:tc>
      </w:tr>
      <w:tr w:rsidR="00A063D9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A063D9" w:rsidRDefault="00A063D9" w:rsidP="00357DB7"/>
        </w:tc>
        <w:tc>
          <w:tcPr>
            <w:tcW w:w="3178" w:type="dxa"/>
          </w:tcPr>
          <w:p w:rsidR="00A063D9" w:rsidRPr="001314BE" w:rsidRDefault="00A063D9" w:rsidP="00357DB7"/>
        </w:tc>
        <w:tc>
          <w:tcPr>
            <w:tcW w:w="3367" w:type="dxa"/>
            <w:gridSpan w:val="2"/>
          </w:tcPr>
          <w:p w:rsidR="00A063D9" w:rsidRDefault="00A063D9" w:rsidP="00357DB7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A063D9" w:rsidRDefault="008E0B03" w:rsidP="00357DB7">
            <w:r>
              <w:t>1</w:t>
            </w:r>
            <w:r w:rsidR="00A063D9" w:rsidRPr="003B1D7C">
              <w:t>0,0</w:t>
            </w:r>
          </w:p>
        </w:tc>
        <w:tc>
          <w:tcPr>
            <w:tcW w:w="2120" w:type="dxa"/>
            <w:gridSpan w:val="2"/>
          </w:tcPr>
          <w:p w:rsidR="00A063D9" w:rsidRDefault="00A063D9" w:rsidP="00357DB7">
            <w:r w:rsidRPr="001314BE">
              <w:t>10,0</w:t>
            </w:r>
          </w:p>
        </w:tc>
        <w:tc>
          <w:tcPr>
            <w:tcW w:w="1870" w:type="dxa"/>
            <w:gridSpan w:val="3"/>
          </w:tcPr>
          <w:p w:rsidR="00A063D9" w:rsidRDefault="00A063D9" w:rsidP="00357DB7">
            <w:r w:rsidRPr="001314BE">
              <w:t>10,0</w:t>
            </w:r>
          </w:p>
        </w:tc>
      </w:tr>
      <w:tr w:rsidR="00A063D9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A063D9" w:rsidRDefault="00A063D9" w:rsidP="00357DB7"/>
        </w:tc>
        <w:tc>
          <w:tcPr>
            <w:tcW w:w="3178" w:type="dxa"/>
          </w:tcPr>
          <w:p w:rsidR="00A063D9" w:rsidRPr="001314BE" w:rsidRDefault="00A063D9" w:rsidP="00357DB7">
            <w:r w:rsidRPr="00A83EFC">
              <w:t>Итого по структурному элементу</w:t>
            </w:r>
            <w:r w:rsidR="006823E5" w:rsidRPr="001314BE">
              <w:t xml:space="preserve">«Мероприятия профилактической антинаркотической направленности и </w:t>
            </w:r>
            <w:r w:rsidR="006823E5" w:rsidRPr="001314BE">
              <w:lastRenderedPageBreak/>
              <w:t>формированию здорового образа жизни населения муниципального образования город Ефремов»</w:t>
            </w:r>
          </w:p>
        </w:tc>
        <w:tc>
          <w:tcPr>
            <w:tcW w:w="3367" w:type="dxa"/>
            <w:gridSpan w:val="2"/>
          </w:tcPr>
          <w:p w:rsidR="00A063D9" w:rsidRDefault="006823E5" w:rsidP="00357DB7">
            <w:r>
              <w:lastRenderedPageBreak/>
              <w:t>Всего</w:t>
            </w:r>
          </w:p>
        </w:tc>
        <w:tc>
          <w:tcPr>
            <w:tcW w:w="2120" w:type="dxa"/>
            <w:gridSpan w:val="2"/>
          </w:tcPr>
          <w:p w:rsidR="00A063D9" w:rsidRPr="003B1D7C" w:rsidRDefault="008E0B03" w:rsidP="00357DB7">
            <w:r>
              <w:t>1</w:t>
            </w:r>
            <w:r w:rsidR="006823E5" w:rsidRPr="003B1D7C">
              <w:t>0,0</w:t>
            </w:r>
          </w:p>
        </w:tc>
        <w:tc>
          <w:tcPr>
            <w:tcW w:w="2120" w:type="dxa"/>
            <w:gridSpan w:val="2"/>
          </w:tcPr>
          <w:p w:rsidR="00A063D9" w:rsidRPr="001314BE" w:rsidRDefault="006823E5" w:rsidP="00357DB7">
            <w:r w:rsidRPr="001314BE">
              <w:t>10,0</w:t>
            </w:r>
          </w:p>
        </w:tc>
        <w:tc>
          <w:tcPr>
            <w:tcW w:w="1870" w:type="dxa"/>
            <w:gridSpan w:val="3"/>
          </w:tcPr>
          <w:p w:rsidR="00A063D9" w:rsidRPr="001314BE" w:rsidRDefault="006823E5" w:rsidP="00357DB7">
            <w:r w:rsidRPr="001314BE">
              <w:t>10,0</w:t>
            </w:r>
          </w:p>
        </w:tc>
      </w:tr>
      <w:tr w:rsidR="006823E5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6823E5" w:rsidRDefault="006823E5" w:rsidP="00357DB7"/>
        </w:tc>
        <w:tc>
          <w:tcPr>
            <w:tcW w:w="3178" w:type="dxa"/>
          </w:tcPr>
          <w:p w:rsidR="006823E5" w:rsidRPr="00A83EFC" w:rsidRDefault="006823E5" w:rsidP="00357DB7"/>
        </w:tc>
        <w:tc>
          <w:tcPr>
            <w:tcW w:w="3367" w:type="dxa"/>
            <w:gridSpan w:val="2"/>
          </w:tcPr>
          <w:p w:rsidR="006823E5" w:rsidRDefault="006823E5" w:rsidP="00357DB7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6823E5" w:rsidRPr="003B1D7C" w:rsidRDefault="008E0B03" w:rsidP="00357DB7">
            <w:r>
              <w:t>1</w:t>
            </w:r>
            <w:r w:rsidR="006823E5" w:rsidRPr="003B1D7C">
              <w:t>0,0</w:t>
            </w:r>
          </w:p>
        </w:tc>
        <w:tc>
          <w:tcPr>
            <w:tcW w:w="2120" w:type="dxa"/>
            <w:gridSpan w:val="2"/>
          </w:tcPr>
          <w:p w:rsidR="006823E5" w:rsidRPr="001314BE" w:rsidRDefault="006823E5" w:rsidP="00357DB7">
            <w:r w:rsidRPr="001314BE">
              <w:t>10,0</w:t>
            </w:r>
          </w:p>
        </w:tc>
        <w:tc>
          <w:tcPr>
            <w:tcW w:w="1870" w:type="dxa"/>
            <w:gridSpan w:val="3"/>
          </w:tcPr>
          <w:p w:rsidR="006823E5" w:rsidRPr="001314BE" w:rsidRDefault="006823E5" w:rsidP="00357DB7">
            <w:r w:rsidRPr="001314BE">
              <w:t>10,0</w:t>
            </w:r>
          </w:p>
        </w:tc>
      </w:tr>
      <w:tr w:rsidR="00E522F5" w:rsidRPr="00A83EFC" w:rsidTr="003F7D82">
        <w:trPr>
          <w:trHeight w:val="366"/>
        </w:trPr>
        <w:tc>
          <w:tcPr>
            <w:tcW w:w="13189" w:type="dxa"/>
            <w:gridSpan w:val="11"/>
            <w:shd w:val="clear" w:color="auto" w:fill="auto"/>
          </w:tcPr>
          <w:p w:rsidR="00E522F5" w:rsidRPr="001314BE" w:rsidRDefault="00E522F5" w:rsidP="00357DB7">
            <w:r w:rsidRPr="001314BE">
              <w:t>«</w:t>
            </w:r>
            <w:r w:rsidRPr="00EC3BAF">
              <w:rPr>
                <w:b/>
              </w:rPr>
              <w:t>Мероприятия по повышению эффективности взаимного сотрудничества органов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Ефремов»</w:t>
            </w:r>
          </w:p>
        </w:tc>
      </w:tr>
      <w:tr w:rsidR="006823E5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6823E5" w:rsidRDefault="006823E5" w:rsidP="00357DB7"/>
        </w:tc>
        <w:tc>
          <w:tcPr>
            <w:tcW w:w="3178" w:type="dxa"/>
          </w:tcPr>
          <w:p w:rsidR="006823E5" w:rsidRPr="00A83EFC" w:rsidRDefault="00E522F5" w:rsidP="00357DB7">
            <w:r w:rsidRPr="000E1D81">
              <w:rPr>
                <w:rStyle w:val="apple-style-span"/>
              </w:rPr>
              <w:t xml:space="preserve">Совершенствование системы профилактики преступлений и иных правонарушений, повышение уровня обеспечения общественного порядка и </w:t>
            </w:r>
            <w:r w:rsidRPr="000E1D81">
              <w:rPr>
                <w:bCs/>
                <w:color w:val="010101"/>
                <w:shd w:val="clear" w:color="auto" w:fill="FFFFFF"/>
              </w:rPr>
              <w:t>общественной безопасности населения на территории муниципального образования город Ефремов</w:t>
            </w:r>
          </w:p>
        </w:tc>
        <w:tc>
          <w:tcPr>
            <w:tcW w:w="3367" w:type="dxa"/>
            <w:gridSpan w:val="2"/>
          </w:tcPr>
          <w:p w:rsidR="006823E5" w:rsidRDefault="00E522F5" w:rsidP="00357DB7">
            <w:r>
              <w:t>Всего</w:t>
            </w:r>
          </w:p>
        </w:tc>
        <w:tc>
          <w:tcPr>
            <w:tcW w:w="2120" w:type="dxa"/>
            <w:gridSpan w:val="2"/>
          </w:tcPr>
          <w:p w:rsidR="006823E5" w:rsidRPr="003B1D7C" w:rsidRDefault="006E5945" w:rsidP="00357DB7">
            <w:r>
              <w:t>0</w:t>
            </w:r>
            <w:r w:rsidR="004153CD" w:rsidRPr="001314BE">
              <w:t>,0</w:t>
            </w:r>
          </w:p>
        </w:tc>
        <w:tc>
          <w:tcPr>
            <w:tcW w:w="2120" w:type="dxa"/>
            <w:gridSpan w:val="2"/>
          </w:tcPr>
          <w:p w:rsidR="006823E5" w:rsidRPr="001314BE" w:rsidRDefault="004153CD" w:rsidP="00357DB7">
            <w:r>
              <w:t>70</w:t>
            </w:r>
            <w:r w:rsidRPr="003B1D7C">
              <w:t>8,0</w:t>
            </w:r>
          </w:p>
        </w:tc>
        <w:tc>
          <w:tcPr>
            <w:tcW w:w="1870" w:type="dxa"/>
            <w:gridSpan w:val="3"/>
          </w:tcPr>
          <w:p w:rsidR="006823E5" w:rsidRPr="001314BE" w:rsidRDefault="004153CD" w:rsidP="00357DB7">
            <w:r>
              <w:t>70</w:t>
            </w:r>
            <w:r w:rsidRPr="003B1D7C">
              <w:t>8,0</w:t>
            </w:r>
          </w:p>
        </w:tc>
      </w:tr>
      <w:tr w:rsidR="00E522F5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E522F5" w:rsidRDefault="00E522F5" w:rsidP="00357DB7"/>
        </w:tc>
        <w:tc>
          <w:tcPr>
            <w:tcW w:w="3178" w:type="dxa"/>
          </w:tcPr>
          <w:p w:rsidR="00E522F5" w:rsidRPr="00A83EFC" w:rsidRDefault="00E522F5" w:rsidP="00357DB7"/>
        </w:tc>
        <w:tc>
          <w:tcPr>
            <w:tcW w:w="3367" w:type="dxa"/>
            <w:gridSpan w:val="2"/>
          </w:tcPr>
          <w:p w:rsidR="00E522F5" w:rsidRDefault="00E522F5" w:rsidP="00357DB7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E522F5" w:rsidRPr="003B1D7C" w:rsidRDefault="006E5945" w:rsidP="00357DB7">
            <w:r>
              <w:t>0</w:t>
            </w:r>
            <w:r w:rsidR="004153CD" w:rsidRPr="001314BE">
              <w:t>,0</w:t>
            </w:r>
          </w:p>
        </w:tc>
        <w:tc>
          <w:tcPr>
            <w:tcW w:w="2120" w:type="dxa"/>
            <w:gridSpan w:val="2"/>
          </w:tcPr>
          <w:p w:rsidR="00E522F5" w:rsidRPr="001314BE" w:rsidRDefault="006E5945" w:rsidP="00357DB7">
            <w:r>
              <w:t>354</w:t>
            </w:r>
            <w:r w:rsidR="004153CD" w:rsidRPr="003B1D7C">
              <w:t>,0</w:t>
            </w:r>
          </w:p>
        </w:tc>
        <w:tc>
          <w:tcPr>
            <w:tcW w:w="1870" w:type="dxa"/>
            <w:gridSpan w:val="3"/>
          </w:tcPr>
          <w:p w:rsidR="00E522F5" w:rsidRPr="001314BE" w:rsidRDefault="006E5945" w:rsidP="00357DB7">
            <w:r>
              <w:t>354</w:t>
            </w:r>
            <w:r w:rsidR="004153CD" w:rsidRPr="003B1D7C">
              <w:t>,0</w:t>
            </w:r>
          </w:p>
        </w:tc>
      </w:tr>
      <w:tr w:rsidR="004153CD" w:rsidRPr="00A83EFC" w:rsidTr="003F7D82">
        <w:trPr>
          <w:trHeight w:val="366"/>
        </w:trPr>
        <w:tc>
          <w:tcPr>
            <w:tcW w:w="533" w:type="dxa"/>
            <w:shd w:val="clear" w:color="auto" w:fill="auto"/>
          </w:tcPr>
          <w:p w:rsidR="004153CD" w:rsidRDefault="004153CD" w:rsidP="00357DB7"/>
        </w:tc>
        <w:tc>
          <w:tcPr>
            <w:tcW w:w="3178" w:type="dxa"/>
          </w:tcPr>
          <w:p w:rsidR="004153CD" w:rsidRPr="00A83EFC" w:rsidRDefault="004153CD" w:rsidP="00357DB7">
            <w:r w:rsidRPr="00A83EFC">
              <w:t>Итого по структурному элементу</w:t>
            </w:r>
            <w:r w:rsidR="00A52018" w:rsidRPr="001314BE">
              <w:t xml:space="preserve">«Мероприятия по повышению эффективности </w:t>
            </w:r>
            <w:r w:rsidR="00A52018" w:rsidRPr="001314BE">
              <w:lastRenderedPageBreak/>
              <w:t>взаимного сотрудничества орган</w:t>
            </w:r>
            <w:r w:rsidR="00A52018">
              <w:t>ов</w:t>
            </w:r>
            <w:r w:rsidR="00A52018" w:rsidRPr="001314BE">
              <w:t xml:space="preserve">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Ефремов»</w:t>
            </w:r>
          </w:p>
        </w:tc>
        <w:tc>
          <w:tcPr>
            <w:tcW w:w="3367" w:type="dxa"/>
            <w:gridSpan w:val="2"/>
          </w:tcPr>
          <w:p w:rsidR="004153CD" w:rsidRDefault="00A52018" w:rsidP="00357DB7">
            <w:r>
              <w:lastRenderedPageBreak/>
              <w:t>Всего</w:t>
            </w:r>
          </w:p>
        </w:tc>
        <w:tc>
          <w:tcPr>
            <w:tcW w:w="2120" w:type="dxa"/>
            <w:gridSpan w:val="2"/>
          </w:tcPr>
          <w:p w:rsidR="004153CD" w:rsidRDefault="006E5945" w:rsidP="00357DB7">
            <w:r>
              <w:t>0</w:t>
            </w:r>
            <w:r w:rsidR="00A52018" w:rsidRPr="001314BE">
              <w:t>,0</w:t>
            </w:r>
          </w:p>
        </w:tc>
        <w:tc>
          <w:tcPr>
            <w:tcW w:w="2120" w:type="dxa"/>
            <w:gridSpan w:val="2"/>
          </w:tcPr>
          <w:p w:rsidR="004153CD" w:rsidRDefault="00A52018" w:rsidP="00357DB7">
            <w:r>
              <w:t>708</w:t>
            </w:r>
            <w:r w:rsidRPr="001314BE">
              <w:t>,0</w:t>
            </w:r>
          </w:p>
        </w:tc>
        <w:tc>
          <w:tcPr>
            <w:tcW w:w="1870" w:type="dxa"/>
            <w:gridSpan w:val="3"/>
          </w:tcPr>
          <w:p w:rsidR="004153CD" w:rsidRDefault="00A52018" w:rsidP="00357DB7">
            <w:r>
              <w:t>708</w:t>
            </w:r>
            <w:r w:rsidRPr="001314BE">
              <w:t>,0</w:t>
            </w:r>
          </w:p>
        </w:tc>
      </w:tr>
      <w:tr w:rsidR="00A52018" w:rsidRPr="00A83EFC" w:rsidTr="003F7D82">
        <w:trPr>
          <w:trHeight w:val="1165"/>
        </w:trPr>
        <w:tc>
          <w:tcPr>
            <w:tcW w:w="533" w:type="dxa"/>
            <w:shd w:val="clear" w:color="auto" w:fill="auto"/>
          </w:tcPr>
          <w:p w:rsidR="00A52018" w:rsidRDefault="00A52018" w:rsidP="00357DB7"/>
        </w:tc>
        <w:tc>
          <w:tcPr>
            <w:tcW w:w="3178" w:type="dxa"/>
          </w:tcPr>
          <w:p w:rsidR="00A52018" w:rsidRPr="00A83EFC" w:rsidRDefault="00A52018" w:rsidP="00357DB7"/>
        </w:tc>
        <w:tc>
          <w:tcPr>
            <w:tcW w:w="3367" w:type="dxa"/>
            <w:gridSpan w:val="2"/>
          </w:tcPr>
          <w:p w:rsidR="00A52018" w:rsidRDefault="00A52018" w:rsidP="00357DB7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A52018" w:rsidRDefault="006E5945" w:rsidP="00357DB7">
            <w:r>
              <w:t>0,0</w:t>
            </w:r>
          </w:p>
        </w:tc>
        <w:tc>
          <w:tcPr>
            <w:tcW w:w="2120" w:type="dxa"/>
            <w:gridSpan w:val="2"/>
          </w:tcPr>
          <w:p w:rsidR="00A52018" w:rsidRDefault="00B54A11" w:rsidP="00357DB7">
            <w:r>
              <w:t>354,0</w:t>
            </w:r>
          </w:p>
        </w:tc>
        <w:tc>
          <w:tcPr>
            <w:tcW w:w="1870" w:type="dxa"/>
            <w:gridSpan w:val="3"/>
          </w:tcPr>
          <w:p w:rsidR="00A52018" w:rsidRDefault="00B54A11" w:rsidP="00357DB7">
            <w:r>
              <w:t>354</w:t>
            </w:r>
            <w:r w:rsidR="00A52018" w:rsidRPr="001314BE">
              <w:t>,0</w:t>
            </w:r>
          </w:p>
        </w:tc>
      </w:tr>
      <w:tr w:rsidR="00EB7DD1" w:rsidRPr="00A83EFC" w:rsidTr="003F7D82">
        <w:trPr>
          <w:trHeight w:val="801"/>
        </w:trPr>
        <w:tc>
          <w:tcPr>
            <w:tcW w:w="533" w:type="dxa"/>
            <w:vMerge w:val="restart"/>
            <w:shd w:val="clear" w:color="auto" w:fill="auto"/>
          </w:tcPr>
          <w:p w:rsidR="00EB7DD1" w:rsidRDefault="00EB7DD1" w:rsidP="00357DB7"/>
        </w:tc>
        <w:tc>
          <w:tcPr>
            <w:tcW w:w="3178" w:type="dxa"/>
            <w:vMerge w:val="restart"/>
          </w:tcPr>
          <w:p w:rsidR="00EB7DD1" w:rsidRPr="00EB7DD1" w:rsidRDefault="00EB7DD1" w:rsidP="00357DB7">
            <w:r w:rsidRPr="00EB7DD1">
              <w:t>Всего по муниципальной программе</w:t>
            </w:r>
          </w:p>
        </w:tc>
        <w:tc>
          <w:tcPr>
            <w:tcW w:w="3367" w:type="dxa"/>
            <w:gridSpan w:val="2"/>
          </w:tcPr>
          <w:p w:rsidR="00EB7DD1" w:rsidRDefault="00EB7DD1" w:rsidP="00357DB7">
            <w:r>
              <w:t xml:space="preserve">Всего </w:t>
            </w:r>
          </w:p>
        </w:tc>
        <w:tc>
          <w:tcPr>
            <w:tcW w:w="2120" w:type="dxa"/>
            <w:gridSpan w:val="2"/>
          </w:tcPr>
          <w:p w:rsidR="00EB7DD1" w:rsidRDefault="00536FB8" w:rsidP="00357DB7">
            <w:r>
              <w:t>340,0</w:t>
            </w:r>
          </w:p>
        </w:tc>
        <w:tc>
          <w:tcPr>
            <w:tcW w:w="2120" w:type="dxa"/>
            <w:gridSpan w:val="2"/>
          </w:tcPr>
          <w:p w:rsidR="00EB7DD1" w:rsidRDefault="00083495" w:rsidP="00536FB8">
            <w:r>
              <w:t>1391,4</w:t>
            </w:r>
          </w:p>
        </w:tc>
        <w:tc>
          <w:tcPr>
            <w:tcW w:w="1870" w:type="dxa"/>
            <w:gridSpan w:val="3"/>
          </w:tcPr>
          <w:p w:rsidR="00EB7DD1" w:rsidRDefault="00083495" w:rsidP="00536FB8">
            <w:r>
              <w:t>1391</w:t>
            </w:r>
            <w:r w:rsidR="008E0B03" w:rsidRPr="000E1D81">
              <w:t>,</w:t>
            </w:r>
            <w:r w:rsidR="00536FB8">
              <w:t>4</w:t>
            </w:r>
          </w:p>
        </w:tc>
      </w:tr>
      <w:tr w:rsidR="00EB7DD1" w:rsidRPr="00A83EFC" w:rsidTr="003F7D82">
        <w:trPr>
          <w:trHeight w:val="813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7DD1" w:rsidRDefault="00EB7DD1" w:rsidP="00357DB7"/>
        </w:tc>
        <w:tc>
          <w:tcPr>
            <w:tcW w:w="3178" w:type="dxa"/>
            <w:vMerge/>
          </w:tcPr>
          <w:p w:rsidR="00EB7DD1" w:rsidRPr="00A83EFC" w:rsidRDefault="00EB7DD1" w:rsidP="00357DB7"/>
        </w:tc>
        <w:tc>
          <w:tcPr>
            <w:tcW w:w="3367" w:type="dxa"/>
            <w:gridSpan w:val="2"/>
          </w:tcPr>
          <w:p w:rsidR="00EB7DD1" w:rsidRDefault="00EB7DD1" w:rsidP="00357DB7">
            <w:r>
              <w:t xml:space="preserve">Местный бюджет </w:t>
            </w:r>
          </w:p>
        </w:tc>
        <w:tc>
          <w:tcPr>
            <w:tcW w:w="2120" w:type="dxa"/>
            <w:gridSpan w:val="2"/>
          </w:tcPr>
          <w:p w:rsidR="00EB7DD1" w:rsidRDefault="00536FB8" w:rsidP="00357DB7">
            <w:r>
              <w:t>340,0</w:t>
            </w:r>
          </w:p>
        </w:tc>
        <w:tc>
          <w:tcPr>
            <w:tcW w:w="2120" w:type="dxa"/>
            <w:gridSpan w:val="2"/>
          </w:tcPr>
          <w:p w:rsidR="00EB7DD1" w:rsidRDefault="00466B59" w:rsidP="00083495">
            <w:r>
              <w:t>1</w:t>
            </w:r>
            <w:r w:rsidR="00083495">
              <w:t>037,4</w:t>
            </w:r>
          </w:p>
        </w:tc>
        <w:tc>
          <w:tcPr>
            <w:tcW w:w="1870" w:type="dxa"/>
            <w:gridSpan w:val="3"/>
          </w:tcPr>
          <w:p w:rsidR="00EB7DD1" w:rsidRDefault="00083495" w:rsidP="00357DB7">
            <w:r>
              <w:t>1037,4</w:t>
            </w:r>
          </w:p>
        </w:tc>
      </w:tr>
    </w:tbl>
    <w:p w:rsidR="008812D6" w:rsidRDefault="008812D6" w:rsidP="00357DB7"/>
    <w:p w:rsidR="00CF05DF" w:rsidRDefault="00CF05DF" w:rsidP="00357DB7"/>
    <w:p w:rsidR="00EC3BAF" w:rsidRDefault="00EC3BAF" w:rsidP="00357DB7"/>
    <w:p w:rsidR="00EC3BAF" w:rsidRDefault="00EC3BAF" w:rsidP="00357DB7"/>
    <w:p w:rsidR="00EC3BAF" w:rsidRDefault="00EC3BAF" w:rsidP="00357DB7"/>
    <w:p w:rsidR="00EC3BAF" w:rsidRDefault="00EC3BAF" w:rsidP="00357DB7"/>
    <w:p w:rsidR="00EC3BAF" w:rsidRDefault="00EC3BAF" w:rsidP="00357DB7"/>
    <w:p w:rsidR="00EC3BAF" w:rsidRDefault="00EC3BAF" w:rsidP="00357DB7"/>
    <w:p w:rsidR="00EC3BAF" w:rsidRDefault="00EC3BAF" w:rsidP="00357DB7"/>
    <w:p w:rsidR="00017101" w:rsidRPr="00A83EFC" w:rsidRDefault="00017101" w:rsidP="00B54A11">
      <w:pPr>
        <w:jc w:val="right"/>
        <w:rPr>
          <w:rFonts w:eastAsia="Calibri"/>
        </w:rPr>
      </w:pPr>
      <w:r w:rsidRPr="00A83EFC">
        <w:t>Таблица 2</w:t>
      </w:r>
    </w:p>
    <w:p w:rsidR="00017101" w:rsidRPr="00A83EFC" w:rsidRDefault="00017101" w:rsidP="00357DB7">
      <w:r w:rsidRPr="00A83EFC">
        <w:t>Анализ целевых показателей муниципальной программы</w:t>
      </w:r>
    </w:p>
    <w:p w:rsidR="00CF05DF" w:rsidRDefault="00CF05DF" w:rsidP="00CF05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5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F05DF">
        <w:rPr>
          <w:rFonts w:ascii="Times New Roman" w:hAnsi="Times New Roman" w:cs="Times New Roman"/>
          <w:b/>
          <w:sz w:val="28"/>
          <w:szCs w:val="28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CF05DF">
        <w:rPr>
          <w:rFonts w:ascii="Times New Roman" w:hAnsi="Times New Roman" w:cs="Times New Roman"/>
          <w:b/>
          <w:bCs/>
          <w:sz w:val="28"/>
          <w:szCs w:val="28"/>
        </w:rPr>
        <w:t>» за 2022 год</w:t>
      </w:r>
    </w:p>
    <w:p w:rsidR="0025576A" w:rsidRPr="00CF05DF" w:rsidRDefault="0025576A" w:rsidP="00CF05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745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2"/>
        <w:gridCol w:w="3179"/>
        <w:gridCol w:w="1943"/>
        <w:gridCol w:w="1325"/>
        <w:gridCol w:w="1590"/>
        <w:gridCol w:w="2808"/>
        <w:gridCol w:w="18"/>
      </w:tblGrid>
      <w:tr w:rsidR="00F473C4" w:rsidTr="00F0163B">
        <w:trPr>
          <w:gridAfter w:val="1"/>
          <w:wAfter w:w="18" w:type="dxa"/>
          <w:cantSplit/>
          <w:trHeight w:val="381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 xml:space="preserve">Вид программы, </w:t>
            </w:r>
            <w:r>
              <w:br/>
              <w:t xml:space="preserve">  наименование  </w:t>
            </w:r>
            <w:r>
              <w:br/>
              <w:t xml:space="preserve">   показателя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Значение показателей</w:t>
            </w:r>
          </w:p>
        </w:tc>
      </w:tr>
      <w:tr w:rsidR="00F473C4" w:rsidTr="00F0163B">
        <w:trPr>
          <w:cantSplit/>
          <w:trHeight w:val="381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28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Выполнение плана (%)</w:t>
            </w:r>
          </w:p>
        </w:tc>
      </w:tr>
      <w:tr w:rsidR="00F473C4" w:rsidTr="00F0163B">
        <w:trPr>
          <w:cantSplit/>
          <w:trHeight w:val="572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</w:tr>
      <w:tr w:rsidR="00F473C4" w:rsidTr="00F0163B">
        <w:trPr>
          <w:trHeight w:val="38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7</w:t>
            </w:r>
          </w:p>
        </w:tc>
      </w:tr>
      <w:tr w:rsidR="00F473C4" w:rsidTr="00F0163B">
        <w:trPr>
          <w:trHeight w:val="38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524810" w:rsidP="00357DB7">
            <w:pPr>
              <w:rPr>
                <w:sz w:val="18"/>
                <w:szCs w:val="18"/>
              </w:rPr>
            </w:pPr>
            <w:r w:rsidRPr="000E1D81">
              <w:t>Количество преступлений, совершаемых лицами в состоянии алкогольного опьянения,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 w:rsidRPr="000E1D81">
              <w:t>85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 w:rsidRPr="000E1D81">
              <w:t>85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38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2.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524810" w:rsidP="00357DB7">
            <w:pPr>
              <w:rPr>
                <w:sz w:val="18"/>
                <w:szCs w:val="18"/>
              </w:rPr>
            </w:pPr>
            <w:r w:rsidRPr="000E1D81">
              <w:t>Количество несовершеннолетних, совершивших преступления, в расчете на 100 подростков в возрасте от 14 до 17 лет,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3.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2F4FA7" w:rsidP="00357DB7">
            <w:pPr>
              <w:pStyle w:val="image"/>
              <w:rPr>
                <w:sz w:val="18"/>
                <w:szCs w:val="18"/>
                <w:lang w:eastAsia="ar-SA"/>
              </w:rPr>
            </w:pPr>
            <w:r w:rsidRPr="000E1D81">
              <w:t>Количество преступлений, совершенных лицами без постоянного источника доходов,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lastRenderedPageBreak/>
              <w:t>4.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2F4FA7" w:rsidP="00357DB7">
            <w:pPr>
              <w:pStyle w:val="image"/>
              <w:rPr>
                <w:sz w:val="18"/>
                <w:szCs w:val="18"/>
                <w:lang w:eastAsia="ar-SA"/>
              </w:rPr>
            </w:pPr>
            <w:r w:rsidRPr="000E1D81">
              <w:t>Количество зрителей и участников развлекательных и культурно-массовых мероприятий по информа</w:t>
            </w:r>
            <w:r>
              <w:t xml:space="preserve">ционно-пропагандистскому </w:t>
            </w:r>
            <w:r w:rsidRPr="000E1D81">
              <w:t>сопровождению антитеррористической деятельности,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E74039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5.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2F4FA7" w:rsidP="00357DB7">
            <w:pPr>
              <w:rPr>
                <w:sz w:val="18"/>
                <w:szCs w:val="18"/>
              </w:rPr>
            </w:pPr>
            <w:r w:rsidRPr="000E1D81">
              <w:t>Количество преступлений, совершенных на улицах и в других общественных местах</w:t>
            </w:r>
            <w:r>
              <w:t xml:space="preserve"> </w:t>
            </w:r>
            <w:r w:rsidRPr="000E1D81">
              <w:t>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CB5641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681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6.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2F4FA7" w:rsidP="00357DB7">
            <w:pPr>
              <w:rPr>
                <w:sz w:val="18"/>
                <w:szCs w:val="18"/>
              </w:rPr>
            </w:pPr>
            <w:r w:rsidRPr="000E1D81">
              <w:t>Количество общественных организаций (ДНД) и объединений правоохранительной направленности, созданных на территории  муниципального образования город Ефремов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681"/>
        </w:trPr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lastRenderedPageBreak/>
              <w:t>7.</w:t>
            </w: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AF1E1C" w:rsidRDefault="00567734" w:rsidP="00357DB7">
            <w:pPr>
              <w:rPr>
                <w:sz w:val="18"/>
                <w:szCs w:val="18"/>
              </w:rPr>
            </w:pPr>
            <w:r w:rsidRPr="000E1D81">
              <w:t>Количество жителей городского округа, достигших 18 летнего возраста, являющихся  членами  добровольной народной дружины и общественных объединений правоохранительной направленности (</w:t>
            </w:r>
            <w:r>
              <w:t>ед.</w:t>
            </w:r>
            <w:r w:rsidRPr="000E1D81">
              <w:t>),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567734">
        <w:trPr>
          <w:trHeight w:val="585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8.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F1E1C" w:rsidRDefault="00F473C4" w:rsidP="00357DB7"/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91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9.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567734" w:rsidP="00357DB7">
            <w:pPr>
              <w:rPr>
                <w:sz w:val="18"/>
                <w:szCs w:val="18"/>
              </w:rPr>
            </w:pPr>
            <w:r w:rsidRPr="00801ADE">
              <w:rPr>
                <w:shd w:val="clear" w:color="auto" w:fill="FFFFFF"/>
              </w:rPr>
              <w:t>Количество мероприятий, направленных на предупреждение правонарушений и недопущение роста числа преступлений</w:t>
            </w:r>
            <w:r>
              <w:rPr>
                <w:shd w:val="clear" w:color="auto" w:fill="FFFFFF"/>
              </w:rPr>
              <w:t xml:space="preserve"> </w:t>
            </w:r>
            <w:r w:rsidRPr="000E1D81">
              <w:t>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BE2A2A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10.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725CB" w:rsidRDefault="00527EEF" w:rsidP="00357DB7">
            <w:pPr>
              <w:pStyle w:val="image"/>
              <w:rPr>
                <w:sz w:val="18"/>
                <w:szCs w:val="18"/>
                <w:lang w:eastAsia="ar-SA"/>
              </w:rPr>
            </w:pPr>
            <w:r w:rsidRPr="00801ADE">
              <w:rPr>
                <w:shd w:val="clear" w:color="auto" w:fill="FFFFFF"/>
              </w:rPr>
              <w:t>Количество</w:t>
            </w:r>
            <w:r w:rsidRPr="00801ADE">
              <w:t xml:space="preserve"> </w:t>
            </w:r>
            <w:r>
              <w:t>п</w:t>
            </w:r>
            <w:r w:rsidRPr="00801ADE">
              <w:t>рофилактически</w:t>
            </w:r>
            <w:r>
              <w:t>х</w:t>
            </w:r>
            <w:r w:rsidRPr="00801ADE">
              <w:t xml:space="preserve"> мероприятия по предупреждению террористических и экстремистских  проявлений</w:t>
            </w:r>
            <w:r>
              <w:t xml:space="preserve"> </w:t>
            </w:r>
            <w:r w:rsidRPr="000E1D81">
              <w:t>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11.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527EEF" w:rsidP="00357DB7">
            <w:pPr>
              <w:rPr>
                <w:sz w:val="18"/>
                <w:szCs w:val="18"/>
              </w:rPr>
            </w:pPr>
            <w:r w:rsidRPr="000E1D81">
              <w:t xml:space="preserve">Удельный вес численности молодых </w:t>
            </w:r>
            <w:r w:rsidRPr="000E1D81">
              <w:lastRenderedPageBreak/>
              <w:t>людей в возрасте от 14 до 30 лет, участвующих в деятельности детских и молодежных общественных объединений городского округа  в рамках Программы, в общей численности молодых людей от 14 до 30 лет (%),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lastRenderedPageBreak/>
              <w:t>12.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527EEF" w:rsidP="00357DB7">
            <w:pPr>
              <w:pStyle w:val="image"/>
              <w:rPr>
                <w:sz w:val="18"/>
                <w:szCs w:val="18"/>
                <w:lang w:eastAsia="ar-SA"/>
              </w:rPr>
            </w:pPr>
            <w:r w:rsidRPr="000E1D81">
              <w:t>Количество профилактических мероприяти</w:t>
            </w:r>
            <w:r>
              <w:t>й по направления Программы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13.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8C766F" w:rsidRDefault="00527EEF" w:rsidP="00357DB7">
            <w:pPr>
              <w:pStyle w:val="image"/>
              <w:rPr>
                <w:sz w:val="18"/>
                <w:szCs w:val="18"/>
                <w:lang w:eastAsia="ar-SA"/>
              </w:rPr>
            </w:pPr>
            <w:r w:rsidRPr="00EB7AC9">
              <w:t>Соотношение количества лиц, больных наркоманией в отчет</w:t>
            </w:r>
            <w:r>
              <w:t>ном периоде к уровню 2019г. (%),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7A591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14.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C70387" w:rsidRDefault="00527EEF" w:rsidP="00357DB7">
            <w:pPr>
              <w:pStyle w:val="image"/>
              <w:rPr>
                <w:sz w:val="18"/>
                <w:szCs w:val="18"/>
              </w:rPr>
            </w:pPr>
            <w:r w:rsidRPr="00751F29">
              <w:t>Соотношение количества лиц с впервые установленным диагнозом «наркомания» в отче</w:t>
            </w:r>
            <w:r>
              <w:t>тном периоде к уровню 2019г (%),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751F29">
              <w:rPr>
                <w:color w:val="000000"/>
              </w:rPr>
              <w:t>39,4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751F29">
              <w:rPr>
                <w:color w:val="000000"/>
              </w:rPr>
              <w:t>39,4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15.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B213A4" w:rsidP="00357DB7">
            <w:pPr>
              <w:pStyle w:val="image"/>
              <w:rPr>
                <w:sz w:val="18"/>
                <w:szCs w:val="18"/>
              </w:rPr>
            </w:pPr>
            <w:r w:rsidRPr="0048426A">
              <w:t xml:space="preserve">Доля подростков и </w:t>
            </w:r>
            <w:r w:rsidRPr="0048426A">
              <w:lastRenderedPageBreak/>
              <w:t>молодежи в возрасте от 11 до 18 лет, вовлеченных в мероприятия по профилактике наркомании по отношению к общей численности указанной категории (%)</w:t>
            </w:r>
            <w:r>
              <w:t>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DC38B6">
              <w:rPr>
                <w:color w:val="000000"/>
              </w:rPr>
              <w:t>65,0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DC38B6">
              <w:rPr>
                <w:color w:val="000000"/>
              </w:rPr>
              <w:t>65,0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lastRenderedPageBreak/>
              <w:t>16.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B213A4" w:rsidP="00357DB7">
            <w:pPr>
              <w:pStyle w:val="image"/>
              <w:rPr>
                <w:sz w:val="18"/>
                <w:szCs w:val="18"/>
              </w:rPr>
            </w:pPr>
            <w:r w:rsidRPr="007E0EDF">
              <w:t>Доля больных наркоманией, прошедших лечение и реабилитацию, длительность ремиссии у которых не менее 3х лет, по отношению к общем</w:t>
            </w:r>
            <w:r>
              <w:t>у числу больных наркоманией (%),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7E0EDF">
              <w:rPr>
                <w:color w:val="000000"/>
              </w:rPr>
              <w:t>39,0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7E0EDF">
              <w:rPr>
                <w:color w:val="000000"/>
              </w:rPr>
              <w:t>39,0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17.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B213A4" w:rsidP="00357DB7">
            <w:pPr>
              <w:pStyle w:val="image"/>
              <w:rPr>
                <w:sz w:val="18"/>
                <w:szCs w:val="18"/>
              </w:rPr>
            </w:pPr>
            <w:r w:rsidRPr="000E1D81">
              <w:t>Количество представителе</w:t>
            </w:r>
            <w:r>
              <w:t>й ТОС (ед.),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0E1D81">
              <w:rPr>
                <w:color w:val="000000"/>
              </w:rPr>
              <w:t>510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0E1D81">
              <w:rPr>
                <w:color w:val="000000"/>
              </w:rPr>
              <w:t>510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38209B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18.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B213A4" w:rsidP="00357DB7">
            <w:pPr>
              <w:pStyle w:val="image"/>
              <w:rPr>
                <w:sz w:val="18"/>
                <w:szCs w:val="18"/>
              </w:rPr>
            </w:pPr>
            <w:r w:rsidRPr="000E1D81">
              <w:t>Количество мероприятий, организованных ТОС совместно с органами местного самоуправления (ед</w:t>
            </w:r>
            <w:r>
              <w:t>.),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F94A50" w:rsidRDefault="009A5178" w:rsidP="00357DB7">
            <w:pPr>
              <w:rPr>
                <w:sz w:val="18"/>
                <w:szCs w:val="18"/>
              </w:rPr>
            </w:pPr>
            <w:r w:rsidRPr="000E1D81">
              <w:t>170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F94A50" w:rsidRDefault="009A5178" w:rsidP="00357DB7">
            <w:pPr>
              <w:rPr>
                <w:sz w:val="18"/>
                <w:szCs w:val="18"/>
              </w:rPr>
            </w:pPr>
            <w:r w:rsidRPr="000E1D81">
              <w:t>170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19.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606DA0" w:rsidP="00357DB7">
            <w:pPr>
              <w:pStyle w:val="image"/>
              <w:rPr>
                <w:sz w:val="18"/>
                <w:szCs w:val="18"/>
              </w:rPr>
            </w:pPr>
            <w:r w:rsidRPr="000E1D81">
              <w:t xml:space="preserve">Количество заявок </w:t>
            </w:r>
            <w:r w:rsidRPr="000E1D81">
              <w:lastRenderedPageBreak/>
              <w:t>органов ТОС для участия в конкурсах (ед.)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9A5178" w:rsidP="008E0B03">
            <w:pPr>
              <w:pStyle w:val="ConsPlusCell"/>
              <w:rPr>
                <w:sz w:val="18"/>
                <w:szCs w:val="18"/>
              </w:rPr>
            </w:pPr>
            <w:r w:rsidRPr="000E1D81">
              <w:rPr>
                <w:color w:val="000000"/>
              </w:rPr>
              <w:t>27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9A5178" w:rsidP="00606DA0">
            <w:pPr>
              <w:pStyle w:val="ConsPlusCell"/>
              <w:rPr>
                <w:sz w:val="18"/>
                <w:szCs w:val="18"/>
              </w:rPr>
            </w:pPr>
            <w:r w:rsidRPr="000E1D81">
              <w:rPr>
                <w:color w:val="000000"/>
              </w:rPr>
              <w:t>27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473C4" w:rsidTr="00F0163B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lastRenderedPageBreak/>
              <w:t>20.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606DA0" w:rsidP="00357DB7">
            <w:pPr>
              <w:pStyle w:val="image"/>
              <w:rPr>
                <w:sz w:val="18"/>
                <w:szCs w:val="18"/>
              </w:rPr>
            </w:pPr>
            <w:r w:rsidRPr="000E1D81">
              <w:t>Количество заявок, реализованных органами ТОС в конкурсах (ед.).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9A5178" w:rsidP="00606DA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9A5178" w:rsidP="00606DA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7B74B4" w:rsidRDefault="00F473C4" w:rsidP="008E0B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25576A" w:rsidRDefault="0025576A" w:rsidP="00357DB7"/>
    <w:p w:rsidR="008812D6" w:rsidRDefault="0025576A" w:rsidP="002557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2818" w:rsidRDefault="00C72818" w:rsidP="002557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4A51" w:rsidRPr="008E231D" w:rsidRDefault="00154A51" w:rsidP="00154A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344">
        <w:rPr>
          <w:rFonts w:ascii="Times New Roman" w:hAnsi="Times New Roman" w:cs="Times New Roman"/>
          <w:b/>
          <w:sz w:val="28"/>
          <w:szCs w:val="28"/>
        </w:rPr>
        <w:t>Оценка</w:t>
      </w:r>
      <w:r w:rsidRPr="008E2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A51" w:rsidRPr="008E231D" w:rsidRDefault="00154A51" w:rsidP="00154A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1D">
        <w:rPr>
          <w:rFonts w:ascii="Times New Roman" w:hAnsi="Times New Roman" w:cs="Times New Roman"/>
          <w:b/>
          <w:sz w:val="24"/>
          <w:szCs w:val="24"/>
        </w:rPr>
        <w:t>эффективности реализации муниципальной программы</w:t>
      </w:r>
    </w:p>
    <w:p w:rsidR="00154A51" w:rsidRPr="008E231D" w:rsidRDefault="00154A51" w:rsidP="00154A51">
      <w:pPr>
        <w:pStyle w:val="ConsPlusTitle"/>
        <w:jc w:val="center"/>
      </w:pPr>
      <w:r w:rsidRPr="008E231D">
        <w:t>«Повышение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154A51" w:rsidRPr="008E231D" w:rsidRDefault="00154A51" w:rsidP="00154A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51" w:rsidRDefault="00154A51" w:rsidP="00154A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4A51" w:rsidRPr="00992639" w:rsidRDefault="00154A51" w:rsidP="00154A5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92639">
        <w:rPr>
          <w:rFonts w:ascii="Times New Roman" w:hAnsi="Times New Roman" w:cs="Times New Roman"/>
          <w:sz w:val="24"/>
          <w:szCs w:val="24"/>
        </w:rPr>
        <w:t>=( С ДП1+С ДП2+С ДП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)/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, где: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ДЦ – степень достижения целей (решения задач);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 – степень достижения показателя ( индикатора) муниципальной программы;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показателей ( индикаторов) муниципальной программы;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( индикатора) муниципальной программы ( С ДП ) рассчитывается по формуле: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ДП+ ЗФ/ЗП, где: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ЗФ – фактическое значение показателя (индикатора) муниципальной программы;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 плановое значение показателя ( индикатора) муниципальной программы ( для показателей ( индикаторов), желаемой тенденцией  развития которых является рост значений) или,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</w:t>
      </w:r>
      <w:r w:rsidRPr="0051337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ЗП/ЗФ ( для целевых показателей ( индикаторов), желаемой тенденцией развития которых является снижение значений);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 1 =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2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3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ДП 4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5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6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7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8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9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10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11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12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13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14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15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16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17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18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19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20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33083B">
        <w:rPr>
          <w:rFonts w:ascii="Times New Roman" w:hAnsi="Times New Roman" w:cs="Times New Roman"/>
          <w:b/>
          <w:sz w:val="24"/>
          <w:szCs w:val="24"/>
        </w:rPr>
        <w:t xml:space="preserve">С ДЦ = </w:t>
      </w:r>
      <w:r>
        <w:rPr>
          <w:rFonts w:ascii="Times New Roman" w:hAnsi="Times New Roman" w:cs="Times New Roman"/>
          <w:b/>
          <w:sz w:val="24"/>
          <w:szCs w:val="24"/>
        </w:rPr>
        <w:t>20/20</w:t>
      </w:r>
    </w:p>
    <w:p w:rsidR="00154A51" w:rsidRPr="0033083B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ДЦ = 1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программы.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форме: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УФ=ФФ/ФП, где: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 - уровень финансирования реализации муниципальной программы;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ФФ – фактический объем финансовых ресурсов, направленный на реализацию муниципальной программы;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ФП – плановый объем финансированных ресурсов на соответствующий отчетный период.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54A51" w:rsidRPr="003F7D8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F7D82">
        <w:rPr>
          <w:rFonts w:ascii="Times New Roman" w:hAnsi="Times New Roman" w:cs="Times New Roman"/>
          <w:b/>
          <w:sz w:val="24"/>
          <w:szCs w:val="24"/>
        </w:rPr>
        <w:t xml:space="preserve">УФ = </w:t>
      </w:r>
      <w:r w:rsidR="00536FB8">
        <w:rPr>
          <w:rFonts w:ascii="Times New Roman" w:hAnsi="Times New Roman" w:cs="Times New Roman"/>
          <w:b/>
          <w:sz w:val="24"/>
          <w:szCs w:val="24"/>
        </w:rPr>
        <w:t>1391,4/</w:t>
      </w:r>
      <w:r w:rsidR="00D8797A">
        <w:rPr>
          <w:rFonts w:ascii="Times New Roman" w:hAnsi="Times New Roman" w:cs="Times New Roman"/>
          <w:b/>
          <w:sz w:val="24"/>
          <w:szCs w:val="24"/>
        </w:rPr>
        <w:t>1037,4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82">
        <w:rPr>
          <w:rFonts w:ascii="Times New Roman" w:hAnsi="Times New Roman" w:cs="Times New Roman"/>
          <w:b/>
          <w:sz w:val="24"/>
          <w:szCs w:val="24"/>
        </w:rPr>
        <w:t xml:space="preserve"> УФ =</w:t>
      </w:r>
      <w:r w:rsidR="00D8797A">
        <w:rPr>
          <w:rFonts w:ascii="Times New Roman" w:hAnsi="Times New Roman" w:cs="Times New Roman"/>
          <w:b/>
          <w:sz w:val="24"/>
          <w:szCs w:val="24"/>
        </w:rPr>
        <w:t>1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Эффективность реали</w:t>
      </w:r>
      <w:r>
        <w:rPr>
          <w:rFonts w:ascii="Times New Roman" w:hAnsi="Times New Roman" w:cs="Times New Roman"/>
          <w:sz w:val="24"/>
          <w:szCs w:val="24"/>
        </w:rPr>
        <w:t>зации муниципальной программы (</w:t>
      </w:r>
      <w:r w:rsidRPr="007E1712">
        <w:rPr>
          <w:rFonts w:ascii="Times New Roman" w:hAnsi="Times New Roman" w:cs="Times New Roman"/>
          <w:sz w:val="24"/>
          <w:szCs w:val="24"/>
        </w:rPr>
        <w:t>ЭГП) рассчитывается по следующей форме:</w:t>
      </w: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ЭГП = С ДЦ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</w:rPr>
        <w:t>УФ</w:t>
      </w: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1 </w:t>
      </w:r>
      <w:r w:rsidRPr="007E171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7A">
        <w:rPr>
          <w:rFonts w:ascii="Times New Roman" w:hAnsi="Times New Roman" w:cs="Times New Roman"/>
          <w:b/>
          <w:sz w:val="24"/>
          <w:szCs w:val="24"/>
        </w:rPr>
        <w:t>1</w:t>
      </w:r>
    </w:p>
    <w:p w:rsidR="00154A51" w:rsidRPr="00DB6933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</w:t>
      </w:r>
      <w:r w:rsidR="00D8797A">
        <w:rPr>
          <w:rFonts w:ascii="Times New Roman" w:hAnsi="Times New Roman" w:cs="Times New Roman"/>
          <w:b/>
          <w:sz w:val="24"/>
          <w:szCs w:val="24"/>
        </w:rPr>
        <w:t>1</w:t>
      </w:r>
    </w:p>
    <w:p w:rsidR="0025576A" w:rsidRDefault="0025576A" w:rsidP="00357DB7"/>
    <w:p w:rsidR="0025576A" w:rsidRDefault="0025576A" w:rsidP="002557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01" w:rsidRPr="00A83EFC" w:rsidRDefault="00017101" w:rsidP="00017101">
      <w:pPr>
        <w:jc w:val="center"/>
      </w:pPr>
    </w:p>
    <w:sectPr w:rsidR="00017101" w:rsidRPr="00A83EFC" w:rsidSect="00357DB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5E" w:rsidRDefault="00B91F5E" w:rsidP="00357DB7">
      <w:r>
        <w:separator/>
      </w:r>
    </w:p>
  </w:endnote>
  <w:endnote w:type="continuationSeparator" w:id="0">
    <w:p w:rsidR="00B91F5E" w:rsidRDefault="00B91F5E" w:rsidP="0035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5E" w:rsidRDefault="00B91F5E" w:rsidP="00357DB7">
      <w:r>
        <w:separator/>
      </w:r>
    </w:p>
  </w:footnote>
  <w:footnote w:type="continuationSeparator" w:id="0">
    <w:p w:rsidR="00B91F5E" w:rsidRDefault="00B91F5E" w:rsidP="0035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4789"/>
      <w:docPartObj>
        <w:docPartGallery w:val="Page Numbers (Top of Page)"/>
        <w:docPartUnique/>
      </w:docPartObj>
    </w:sdtPr>
    <w:sdtContent>
      <w:p w:rsidR="00357DB7" w:rsidRDefault="00521D69" w:rsidP="00357DB7">
        <w:pPr>
          <w:pStyle w:val="a8"/>
        </w:pPr>
        <w:fldSimple w:instr=" PAGE   \* MERGEFORMAT ">
          <w:r w:rsidR="00D8797A">
            <w:rPr>
              <w:noProof/>
            </w:rPr>
            <w:t>16</w:t>
          </w:r>
        </w:fldSimple>
      </w:p>
    </w:sdtContent>
  </w:sdt>
  <w:p w:rsidR="00357DB7" w:rsidRDefault="00357DB7" w:rsidP="00357D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6C"/>
    <w:multiLevelType w:val="hybridMultilevel"/>
    <w:tmpl w:val="7AA0E08C"/>
    <w:lvl w:ilvl="0" w:tplc="05641A9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101"/>
    <w:rsid w:val="00017101"/>
    <w:rsid w:val="00037805"/>
    <w:rsid w:val="00067ADD"/>
    <w:rsid w:val="00083495"/>
    <w:rsid w:val="00090A46"/>
    <w:rsid w:val="000E325C"/>
    <w:rsid w:val="00154A51"/>
    <w:rsid w:val="00233B02"/>
    <w:rsid w:val="00235630"/>
    <w:rsid w:val="00247002"/>
    <w:rsid w:val="0025576A"/>
    <w:rsid w:val="002D6479"/>
    <w:rsid w:val="002F4C39"/>
    <w:rsid w:val="002F4FA7"/>
    <w:rsid w:val="00301BA4"/>
    <w:rsid w:val="00323E31"/>
    <w:rsid w:val="003408EA"/>
    <w:rsid w:val="00357DB7"/>
    <w:rsid w:val="00387DFE"/>
    <w:rsid w:val="00397F35"/>
    <w:rsid w:val="003D7BE3"/>
    <w:rsid w:val="003E1894"/>
    <w:rsid w:val="003F7D82"/>
    <w:rsid w:val="004153CD"/>
    <w:rsid w:val="00452A48"/>
    <w:rsid w:val="00464495"/>
    <w:rsid w:val="00466B59"/>
    <w:rsid w:val="00487EF4"/>
    <w:rsid w:val="0049439C"/>
    <w:rsid w:val="004B4880"/>
    <w:rsid w:val="004C4E76"/>
    <w:rsid w:val="004F3070"/>
    <w:rsid w:val="00514263"/>
    <w:rsid w:val="005150C4"/>
    <w:rsid w:val="00521D69"/>
    <w:rsid w:val="00524810"/>
    <w:rsid w:val="00527EEF"/>
    <w:rsid w:val="00536FB8"/>
    <w:rsid w:val="005452BA"/>
    <w:rsid w:val="00567734"/>
    <w:rsid w:val="005A09EB"/>
    <w:rsid w:val="005B1B31"/>
    <w:rsid w:val="005C0012"/>
    <w:rsid w:val="005C1393"/>
    <w:rsid w:val="005F1D4C"/>
    <w:rsid w:val="00606DA0"/>
    <w:rsid w:val="00607F58"/>
    <w:rsid w:val="00612808"/>
    <w:rsid w:val="00612CB8"/>
    <w:rsid w:val="006823E5"/>
    <w:rsid w:val="00694CCD"/>
    <w:rsid w:val="006E2A0A"/>
    <w:rsid w:val="006E5945"/>
    <w:rsid w:val="0074457A"/>
    <w:rsid w:val="00747288"/>
    <w:rsid w:val="007650B1"/>
    <w:rsid w:val="007A5914"/>
    <w:rsid w:val="007A6DDC"/>
    <w:rsid w:val="007F0E22"/>
    <w:rsid w:val="00802880"/>
    <w:rsid w:val="00823ED4"/>
    <w:rsid w:val="008273CB"/>
    <w:rsid w:val="00830AA6"/>
    <w:rsid w:val="008330CF"/>
    <w:rsid w:val="008350FB"/>
    <w:rsid w:val="00842267"/>
    <w:rsid w:val="00860BAF"/>
    <w:rsid w:val="00872B9A"/>
    <w:rsid w:val="008812D6"/>
    <w:rsid w:val="008B2017"/>
    <w:rsid w:val="008E0B03"/>
    <w:rsid w:val="009023AA"/>
    <w:rsid w:val="00953815"/>
    <w:rsid w:val="0096378A"/>
    <w:rsid w:val="00965C22"/>
    <w:rsid w:val="009A5178"/>
    <w:rsid w:val="009B4AF3"/>
    <w:rsid w:val="009F3EA8"/>
    <w:rsid w:val="00A063D9"/>
    <w:rsid w:val="00A36BEB"/>
    <w:rsid w:val="00A52018"/>
    <w:rsid w:val="00AA636F"/>
    <w:rsid w:val="00AE4686"/>
    <w:rsid w:val="00AF74E3"/>
    <w:rsid w:val="00B06719"/>
    <w:rsid w:val="00B213A4"/>
    <w:rsid w:val="00B37603"/>
    <w:rsid w:val="00B466C5"/>
    <w:rsid w:val="00B53C52"/>
    <w:rsid w:val="00B54A11"/>
    <w:rsid w:val="00B91F5E"/>
    <w:rsid w:val="00BE2A2A"/>
    <w:rsid w:val="00BE3BF6"/>
    <w:rsid w:val="00C520AF"/>
    <w:rsid w:val="00C54344"/>
    <w:rsid w:val="00C72818"/>
    <w:rsid w:val="00CB5641"/>
    <w:rsid w:val="00CF05DF"/>
    <w:rsid w:val="00D8797A"/>
    <w:rsid w:val="00D92425"/>
    <w:rsid w:val="00E522F5"/>
    <w:rsid w:val="00E74039"/>
    <w:rsid w:val="00E90139"/>
    <w:rsid w:val="00EB58C0"/>
    <w:rsid w:val="00EB7DD1"/>
    <w:rsid w:val="00EC3BAF"/>
    <w:rsid w:val="00F0163B"/>
    <w:rsid w:val="00F01E2F"/>
    <w:rsid w:val="00F473C4"/>
    <w:rsid w:val="00F5300A"/>
    <w:rsid w:val="00F87925"/>
    <w:rsid w:val="00F9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17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71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7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7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588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58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3D7BE3"/>
    <w:pPr>
      <w:spacing w:before="100" w:beforeAutospacing="1" w:after="100" w:afterAutospacing="1"/>
    </w:pPr>
    <w:rPr>
      <w:rFonts w:ascii="Verdana" w:eastAsia="Calibri" w:hAnsi="Verdana"/>
      <w:sz w:val="20"/>
      <w:szCs w:val="20"/>
    </w:rPr>
  </w:style>
  <w:style w:type="character" w:customStyle="1" w:styleId="apple-style-span">
    <w:name w:val="apple-style-span"/>
    <w:uiPriority w:val="99"/>
    <w:rsid w:val="00235630"/>
    <w:rPr>
      <w:rFonts w:cs="Times New Roman"/>
    </w:rPr>
  </w:style>
  <w:style w:type="paragraph" w:customStyle="1" w:styleId="ConsPlusNonformat">
    <w:name w:val="ConsPlusNonformat"/>
    <w:rsid w:val="00CF0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mage">
    <w:name w:val="image"/>
    <w:basedOn w:val="a"/>
    <w:rsid w:val="0025576A"/>
    <w:pPr>
      <w:spacing w:before="100" w:beforeAutospacing="1" w:after="100" w:afterAutospacing="1"/>
    </w:pPr>
  </w:style>
  <w:style w:type="paragraph" w:customStyle="1" w:styleId="ConsPlusTitle">
    <w:name w:val="ConsPlusTitle"/>
    <w:rsid w:val="00154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87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79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7BC3-EA3D-426A-9139-BB2AE928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17</cp:revision>
  <cp:lastPrinted>2023-04-26T05:51:00Z</cp:lastPrinted>
  <dcterms:created xsi:type="dcterms:W3CDTF">2023-04-17T12:45:00Z</dcterms:created>
  <dcterms:modified xsi:type="dcterms:W3CDTF">2023-04-26T08:02:00Z</dcterms:modified>
</cp:coreProperties>
</file>