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8A" w:rsidRDefault="00271A8A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4752E5">
        <w:rPr>
          <w:rFonts w:ascii="Times New Roman" w:hAnsi="Times New Roman"/>
          <w:b/>
          <w:sz w:val="28"/>
          <w:szCs w:val="28"/>
        </w:rPr>
        <w:t xml:space="preserve"> </w:t>
      </w:r>
    </w:p>
    <w:p w:rsidR="00036BCD" w:rsidRDefault="00036BCD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6BCD" w:rsidRDefault="00036BCD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6BCD" w:rsidRDefault="00036BCD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6BCD" w:rsidRDefault="00645D0A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82 от 26.01.2026</w:t>
      </w:r>
      <w:bookmarkStart w:id="0" w:name="_GoBack"/>
      <w:bookmarkEnd w:id="0"/>
    </w:p>
    <w:p w:rsidR="00036BCD" w:rsidRDefault="00036BCD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6BCD" w:rsidRDefault="00036BCD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6BCD" w:rsidRDefault="00036BCD" w:rsidP="00E426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336" w:rsidRDefault="00E426C3" w:rsidP="00E426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4E99">
        <w:rPr>
          <w:rFonts w:ascii="Times New Roman" w:hAnsi="Times New Roman"/>
          <w:b/>
          <w:sz w:val="28"/>
          <w:szCs w:val="28"/>
        </w:rPr>
        <w:t>Об утверждении перечня малокомплектных общеобразовательных организаций, расположенных на территор</w:t>
      </w:r>
      <w:r>
        <w:rPr>
          <w:rFonts w:ascii="Times New Roman" w:hAnsi="Times New Roman"/>
          <w:b/>
          <w:sz w:val="28"/>
          <w:szCs w:val="28"/>
        </w:rPr>
        <w:t xml:space="preserve">ии </w:t>
      </w:r>
      <w:r w:rsidR="0013228F" w:rsidRPr="00F0333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Ефремовский муниципальный округ Тульской</w:t>
      </w:r>
      <w:r w:rsidR="0013228F" w:rsidRPr="00F03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28F" w:rsidRPr="00F03336"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426C3" w:rsidRPr="006E4E99" w:rsidRDefault="00E426C3" w:rsidP="00E426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1D053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E426C3" w:rsidRPr="00ED5D29" w:rsidRDefault="00E426C3" w:rsidP="00E426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26C3" w:rsidRDefault="00E426C3" w:rsidP="00E42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074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В соответствии с Законом Тульской области от 30.09.2013 №1989-ЗТО «Об образовании»</w:t>
      </w:r>
      <w:r w:rsidRPr="004230E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во исполнение постановления Правительства Тульской области от </w:t>
      </w:r>
      <w:r w:rsidR="008B4BB3">
        <w:rPr>
          <w:rFonts w:ascii="Times New Roman" w:hAnsi="Times New Roman"/>
          <w:sz w:val="28"/>
          <w:szCs w:val="28"/>
        </w:rPr>
        <w:t>1</w:t>
      </w:r>
      <w:r w:rsidR="00617FD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</w:t>
      </w:r>
      <w:r w:rsidR="008B4BB3">
        <w:rPr>
          <w:rFonts w:ascii="Times New Roman" w:hAnsi="Times New Roman"/>
          <w:sz w:val="28"/>
          <w:szCs w:val="28"/>
        </w:rPr>
        <w:t>2</w:t>
      </w:r>
      <w:r w:rsidR="00617FD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17FDD">
        <w:rPr>
          <w:rFonts w:ascii="Times New Roman" w:hAnsi="Times New Roman"/>
          <w:sz w:val="28"/>
          <w:szCs w:val="28"/>
        </w:rPr>
        <w:t>824</w:t>
      </w:r>
      <w:r>
        <w:rPr>
          <w:rFonts w:ascii="Times New Roman" w:hAnsi="Times New Roman"/>
          <w:sz w:val="28"/>
          <w:szCs w:val="28"/>
        </w:rPr>
        <w:t xml:space="preserve"> «О нормативах обеспечения государственных гарант</w:t>
      </w:r>
      <w:r w:rsidR="004C5273">
        <w:rPr>
          <w:rFonts w:ascii="Times New Roman" w:hAnsi="Times New Roman"/>
          <w:sz w:val="28"/>
          <w:szCs w:val="28"/>
        </w:rPr>
        <w:t>ий реализации прав на получение</w:t>
      </w:r>
      <w:r w:rsidR="00617FDD">
        <w:rPr>
          <w:rFonts w:ascii="Times New Roman" w:hAnsi="Times New Roman"/>
          <w:sz w:val="28"/>
          <w:szCs w:val="28"/>
        </w:rPr>
        <w:t xml:space="preserve"> общедоступного и бесплатного </w:t>
      </w:r>
      <w:r w:rsidR="004C5273">
        <w:rPr>
          <w:rFonts w:ascii="Times New Roman" w:hAnsi="Times New Roman"/>
          <w:sz w:val="28"/>
          <w:szCs w:val="28"/>
        </w:rPr>
        <w:t>образования в 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8B4BB3">
        <w:rPr>
          <w:rFonts w:ascii="Times New Roman" w:hAnsi="Times New Roman"/>
          <w:sz w:val="28"/>
          <w:szCs w:val="28"/>
        </w:rPr>
        <w:t>дошкольных и</w:t>
      </w:r>
      <w:r w:rsidR="00136006">
        <w:rPr>
          <w:rFonts w:ascii="Times New Roman" w:hAnsi="Times New Roman"/>
          <w:sz w:val="28"/>
          <w:szCs w:val="28"/>
        </w:rPr>
        <w:t xml:space="preserve"> общеобразовательных </w:t>
      </w:r>
      <w:r>
        <w:rPr>
          <w:rFonts w:ascii="Times New Roman" w:hAnsi="Times New Roman"/>
          <w:sz w:val="28"/>
          <w:szCs w:val="28"/>
        </w:rPr>
        <w:t>организаци</w:t>
      </w:r>
      <w:r w:rsidR="00136006">
        <w:rPr>
          <w:rFonts w:ascii="Times New Roman" w:hAnsi="Times New Roman"/>
          <w:sz w:val="28"/>
          <w:szCs w:val="28"/>
        </w:rPr>
        <w:t>ях»</w:t>
      </w:r>
      <w:r w:rsidR="008B4BB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Ефремов</w:t>
      </w:r>
      <w:r w:rsidR="001311F2">
        <w:rPr>
          <w:rFonts w:ascii="Times New Roman" w:hAnsi="Times New Roman"/>
          <w:sz w:val="28"/>
          <w:szCs w:val="28"/>
        </w:rPr>
        <w:t>ский муниципальный округ Тульской области</w:t>
      </w:r>
      <w:r w:rsidR="00036BC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ПОСТАНОВЛЯЕТ</w:t>
      </w:r>
      <w:r w:rsidRPr="00A1155E">
        <w:rPr>
          <w:rFonts w:ascii="Times New Roman" w:hAnsi="Times New Roman"/>
          <w:sz w:val="28"/>
          <w:szCs w:val="28"/>
        </w:rPr>
        <w:t>:</w:t>
      </w:r>
    </w:p>
    <w:p w:rsidR="00136006" w:rsidRDefault="001D053C" w:rsidP="00036BCD">
      <w:pPr>
        <w:pStyle w:val="a3"/>
        <w:numPr>
          <w:ilvl w:val="0"/>
          <w:numId w:val="4"/>
        </w:numPr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136006">
        <w:rPr>
          <w:rFonts w:ascii="Times New Roman" w:hAnsi="Times New Roman"/>
          <w:sz w:val="28"/>
          <w:szCs w:val="28"/>
        </w:rPr>
        <w:t>Утвердить перечень</w:t>
      </w:r>
      <w:r w:rsidR="00136006" w:rsidRPr="00136006">
        <w:rPr>
          <w:rFonts w:ascii="Times New Roman" w:hAnsi="Times New Roman"/>
          <w:sz w:val="28"/>
          <w:szCs w:val="28"/>
        </w:rPr>
        <w:t xml:space="preserve"> малокомплектных общеобразовательных организаций, расположенных на территории муниципального образования Ефремов</w:t>
      </w:r>
      <w:r w:rsidR="001311F2">
        <w:rPr>
          <w:rFonts w:ascii="Times New Roman" w:hAnsi="Times New Roman"/>
          <w:sz w:val="28"/>
          <w:szCs w:val="28"/>
        </w:rPr>
        <w:t>ский муниципальный округ Тульской области</w:t>
      </w:r>
      <w:r w:rsidR="00136006" w:rsidRPr="00136006"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  <w:szCs w:val="28"/>
        </w:rPr>
        <w:t>6</w:t>
      </w:r>
      <w:r w:rsidR="0013228F">
        <w:rPr>
          <w:rFonts w:ascii="Times New Roman" w:hAnsi="Times New Roman"/>
          <w:sz w:val="28"/>
          <w:szCs w:val="28"/>
        </w:rPr>
        <w:t xml:space="preserve"> </w:t>
      </w:r>
      <w:r w:rsidR="00136006" w:rsidRPr="00136006">
        <w:rPr>
          <w:rFonts w:ascii="Times New Roman" w:hAnsi="Times New Roman"/>
          <w:sz w:val="28"/>
          <w:szCs w:val="28"/>
        </w:rPr>
        <w:t>год (</w:t>
      </w:r>
      <w:r w:rsidR="00617FDD">
        <w:rPr>
          <w:rFonts w:ascii="Times New Roman" w:hAnsi="Times New Roman"/>
          <w:sz w:val="28"/>
          <w:szCs w:val="28"/>
        </w:rPr>
        <w:t>П</w:t>
      </w:r>
      <w:r w:rsidR="00136006" w:rsidRPr="00136006">
        <w:rPr>
          <w:rFonts w:ascii="Times New Roman" w:hAnsi="Times New Roman"/>
          <w:sz w:val="28"/>
          <w:szCs w:val="28"/>
        </w:rPr>
        <w:t>риложение</w:t>
      </w:r>
      <w:r w:rsidR="00136006">
        <w:rPr>
          <w:rFonts w:ascii="Times New Roman" w:hAnsi="Times New Roman"/>
          <w:sz w:val="28"/>
          <w:szCs w:val="28"/>
        </w:rPr>
        <w:t>).</w:t>
      </w:r>
    </w:p>
    <w:p w:rsidR="00CA3E2D" w:rsidRPr="004F1CBD" w:rsidRDefault="00CA3E2D" w:rsidP="00036BC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1CBD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 постановление администрации муниципального образования Ефремовский муниципальный округ Тульской области от 21.01.2025 № 8</w:t>
      </w:r>
      <w:r w:rsidR="0036677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4F1C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перечня малокомплектных муниципальных </w:t>
      </w:r>
      <w:r w:rsidR="00366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="00366777" w:rsidRPr="004F1CB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</w:t>
      </w:r>
      <w:r w:rsidRPr="004F1CBD">
        <w:rPr>
          <w:rFonts w:ascii="Times New Roman" w:hAnsi="Times New Roman" w:cs="Times New Roman"/>
          <w:color w:val="000000" w:themeColor="text1"/>
          <w:sz w:val="28"/>
          <w:szCs w:val="28"/>
        </w:rPr>
        <w:t>, расположенных на территории муниципального образования Ефремовский муниципальный округ Тульской области на 2025 год».</w:t>
      </w:r>
    </w:p>
    <w:p w:rsidR="00CA3E2D" w:rsidRPr="00CA3E2D" w:rsidRDefault="00CA3E2D" w:rsidP="00036BCD">
      <w:pPr>
        <w:pStyle w:val="a3"/>
        <w:numPr>
          <w:ilvl w:val="0"/>
          <w:numId w:val="4"/>
        </w:numPr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CA3E2D">
        <w:rPr>
          <w:rFonts w:ascii="Times New Roman" w:hAnsi="Times New Roman"/>
          <w:sz w:val="28"/>
          <w:szCs w:val="28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CA3E2D">
        <w:rPr>
          <w:rFonts w:ascii="Times New Roman" w:hAnsi="Times New Roman"/>
          <w:sz w:val="28"/>
          <w:szCs w:val="28"/>
        </w:rPr>
        <w:t>Неликаева</w:t>
      </w:r>
      <w:proofErr w:type="spellEnd"/>
      <w:r w:rsidRPr="00CA3E2D">
        <w:rPr>
          <w:rFonts w:ascii="Times New Roman" w:hAnsi="Times New Roman"/>
          <w:sz w:val="28"/>
          <w:szCs w:val="28"/>
        </w:rPr>
        <w:t xml:space="preserve"> М.Г.) обнародовать настоящее постановление путем его размещения на официально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CA3E2D" w:rsidRDefault="00CA3E2D" w:rsidP="00036BCD">
      <w:pPr>
        <w:pStyle w:val="a3"/>
        <w:numPr>
          <w:ilvl w:val="0"/>
          <w:numId w:val="4"/>
        </w:numPr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</w:rPr>
      </w:pPr>
      <w:r w:rsidRPr="00CA3E2D">
        <w:rPr>
          <w:rFonts w:ascii="Times New Roman" w:hAnsi="Times New Roman"/>
          <w:sz w:val="28"/>
          <w:szCs w:val="28"/>
        </w:rPr>
        <w:t>Постановление вступает в силу со дня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036BCD" w:rsidRPr="00136006" w:rsidRDefault="00036BCD" w:rsidP="00036BCD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6BCD" w:rsidTr="00036BCD">
        <w:tc>
          <w:tcPr>
            <w:tcW w:w="4672" w:type="dxa"/>
          </w:tcPr>
          <w:p w:rsidR="00036BCD" w:rsidRPr="00036BCD" w:rsidRDefault="00036BCD" w:rsidP="00036B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6BCD">
              <w:rPr>
                <w:rFonts w:ascii="Times New Roman" w:hAnsi="Times New Roman"/>
                <w:b/>
                <w:sz w:val="28"/>
                <w:szCs w:val="28"/>
              </w:rPr>
              <w:t>Глава администрации</w:t>
            </w:r>
          </w:p>
          <w:p w:rsidR="00036BCD" w:rsidRPr="00404ACC" w:rsidRDefault="00036BCD" w:rsidP="00036B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6BCD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  <w:r w:rsidRPr="00404ACC">
              <w:rPr>
                <w:rFonts w:ascii="Times New Roman" w:hAnsi="Times New Roman"/>
                <w:b/>
                <w:sz w:val="28"/>
                <w:szCs w:val="28"/>
              </w:rPr>
              <w:t xml:space="preserve"> Ефремовский муниципальный</w:t>
            </w:r>
          </w:p>
          <w:p w:rsidR="00036BCD" w:rsidRPr="00036BCD" w:rsidRDefault="00036BCD" w:rsidP="00036BCD">
            <w:pPr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ACC">
              <w:rPr>
                <w:rFonts w:ascii="Times New Roman" w:hAnsi="Times New Roman"/>
                <w:b/>
                <w:sz w:val="28"/>
                <w:szCs w:val="28"/>
              </w:rPr>
              <w:t>округ Тульской области</w:t>
            </w:r>
          </w:p>
        </w:tc>
        <w:tc>
          <w:tcPr>
            <w:tcW w:w="4673" w:type="dxa"/>
          </w:tcPr>
          <w:p w:rsidR="00036BCD" w:rsidRDefault="00036BCD" w:rsidP="00036BCD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6BCD" w:rsidRDefault="00036BCD" w:rsidP="00036BCD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6BCD" w:rsidRDefault="00036BCD" w:rsidP="00036BCD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6BCD" w:rsidRDefault="00036BCD" w:rsidP="00036BC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С.Н. Давыдова</w:t>
            </w:r>
          </w:p>
        </w:tc>
      </w:tr>
    </w:tbl>
    <w:p w:rsidR="00F03336" w:rsidRPr="00F03336" w:rsidRDefault="00F03336" w:rsidP="00F0333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036BCD" w:rsidRDefault="00E426C3" w:rsidP="00404AC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hAnsi="Times New Roman"/>
          <w:b/>
          <w:sz w:val="28"/>
          <w:szCs w:val="28"/>
        </w:rPr>
        <w:tab/>
      </w:r>
    </w:p>
    <w:tbl>
      <w:tblPr>
        <w:tblStyle w:val="a4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</w:tblGrid>
      <w:tr w:rsidR="00036BCD" w:rsidTr="00E43E65">
        <w:tc>
          <w:tcPr>
            <w:tcW w:w="3821" w:type="dxa"/>
          </w:tcPr>
          <w:p w:rsidR="00036BCD" w:rsidRPr="00036BCD" w:rsidRDefault="00036BCD" w:rsidP="00E4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C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036BCD" w:rsidRPr="00036BCD" w:rsidRDefault="00036BCD" w:rsidP="00E4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CD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036BCD" w:rsidRPr="00036BCD" w:rsidRDefault="00036BCD" w:rsidP="00E4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CD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</w:t>
            </w:r>
          </w:p>
          <w:p w:rsidR="00036BCD" w:rsidRPr="00036BCD" w:rsidRDefault="00036BCD" w:rsidP="00E4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CD">
              <w:rPr>
                <w:rFonts w:ascii="Times New Roman" w:hAnsi="Times New Roman" w:cs="Times New Roman"/>
                <w:sz w:val="24"/>
                <w:szCs w:val="24"/>
              </w:rPr>
              <w:t>образования Ефремовский</w:t>
            </w:r>
          </w:p>
          <w:p w:rsidR="00036BCD" w:rsidRDefault="00036BCD" w:rsidP="00E4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</w:p>
          <w:p w:rsidR="00036BCD" w:rsidRPr="00036BCD" w:rsidRDefault="00036BCD" w:rsidP="00E4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CD">
              <w:rPr>
                <w:rFonts w:ascii="Times New Roman" w:hAnsi="Times New Roman" w:cs="Times New Roman"/>
                <w:sz w:val="24"/>
                <w:szCs w:val="24"/>
              </w:rPr>
              <w:t>Тульской области</w:t>
            </w:r>
          </w:p>
          <w:p w:rsidR="00036BCD" w:rsidRDefault="00036BCD" w:rsidP="00E43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BCD">
              <w:rPr>
                <w:rFonts w:ascii="Times New Roman" w:hAnsi="Times New Roman" w:cs="Times New Roman"/>
                <w:sz w:val="24"/>
                <w:szCs w:val="24"/>
              </w:rPr>
              <w:t>от ___________ № ______</w:t>
            </w:r>
            <w:r w:rsidRPr="00404AC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036BCD" w:rsidRDefault="00036BCD" w:rsidP="00E43E65">
            <w:pPr>
              <w:jc w:val="right"/>
            </w:pPr>
          </w:p>
        </w:tc>
      </w:tr>
    </w:tbl>
    <w:p w:rsidR="00036BCD" w:rsidRDefault="00036BCD" w:rsidP="00036BCD">
      <w:pPr>
        <w:jc w:val="right"/>
      </w:pPr>
    </w:p>
    <w:p w:rsidR="00036BCD" w:rsidRDefault="00036BCD" w:rsidP="00036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BCD" w:rsidRDefault="00036BCD" w:rsidP="00036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малокомплектных общеобразовательных организаций, расположенных на территории муниципального образования Ефремовский муниципальный округ Тульской области на 2026 год</w:t>
      </w:r>
    </w:p>
    <w:p w:rsidR="00036BCD" w:rsidRDefault="00036BCD" w:rsidP="00036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BCD" w:rsidRDefault="00036BCD" w:rsidP="00036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4"/>
        <w:gridCol w:w="8551"/>
      </w:tblGrid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980596" w:rsidRDefault="00036BCD" w:rsidP="00E43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96">
              <w:rPr>
                <w:rFonts w:ascii="Times New Roman" w:hAnsi="Times New Roman" w:cs="Times New Roman"/>
                <w:sz w:val="26"/>
                <w:szCs w:val="26"/>
              </w:rPr>
              <w:t>МУНИЦИПАЛЬНОЕ КАЗЕННОЕ ОБЩЕОБРАЗОВАТЕЛЬНОЕ УЧРЕЖДЕНИЕ «ПАВЛОХУТОРСКАЯ СРЕДНЯЯ ШКОЛА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0596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980596" w:rsidRDefault="00036BCD" w:rsidP="00E43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96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МУНИЦИПАЛЬНОЕ КАЗЕННОЕ ОБЩЕОБРАЗОВАТЕЛЬНОЕ УЧРЕЖДЕНИЕ «СТУПИНСКАЯ СРЕДНЯЯ ШКОЛА №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Pr="00980596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14»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980596" w:rsidRDefault="00036BCD" w:rsidP="00E43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</w:t>
            </w:r>
            <w:r w:rsidRPr="00980596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УНИЦИПАЛЬНОЕ КАЗЕННОЕ ОБЩЕОБРАЗОВАТЕЛЬНОЕ УЧРЕЖДЕНИЕ «ГОЛУБОЧЕНСКАЯ СРЕДНЯЯ  ШКОЛА № 20»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980596" w:rsidRDefault="00036BCD" w:rsidP="00E43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98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УНИЦИПАЛЬНОЕ КАЗЕННОЕ ОБЩЕОБРАЗОВАТЕЛЬНОЕ УЧРЕЖДЕНИЕ «ДУБРОВСКАЯ СРЕДНЯЯ ШКОЛА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8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980596" w:rsidRDefault="00036BCD" w:rsidP="00E43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96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МУНИЦИПАЛЬНОЕ КАЗЕННОЕ ОБЩЕОБРАЗОВАТЕЛЬНОЕ УЧРЕЖДЕНИЕ «БОЛЬШЕПЛОТАВСКАЯ СРЕДНЯЯ ШКОЛА №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Pr="00980596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22»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980596" w:rsidRDefault="00036BCD" w:rsidP="00E43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96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МУНИЦИПАЛЬНОЕ КАЗЕННОЕ ОБЩЕОБРАЗОВАТЕЛЬНОЕ УЧРЕЖДЕНИЕ «СТЕПНОХУТОРСКАЯ СРЕДНЯЯ ШКОЛА №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Pr="00980596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32»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404ACC" w:rsidRDefault="00036BCD" w:rsidP="00E43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ACC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МУНИЦИПАЛЬНОЕ КАЗЕННОЕ ОБЩЕОБРАЗОВАТЕЛЬНОЕ УЧРЕЖДЕНИЕ «ПЕРВОМАЙСКАЯ ОСНОВНАЯ ШКОЛА № 33»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404ACC" w:rsidRDefault="00036BCD" w:rsidP="00E43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ACC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МУНИЦИПАЛЬНОЕ КАЗЕННОЕ ОБЩЕОБРАЗОВАТЕЛЬНОЕ УЧРЕЖДЕНИЕ «МИРНОВСКАЯ  СРЕДНЯЯ ШКОЛА №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Pr="00404ACC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34»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404ACC" w:rsidRDefault="00036BCD" w:rsidP="00E43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ACC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МУНИЦИПАЛЬНОЕ КАЗЕННОЕ ОБЩЕОБРАЗОВАТЕЛЬНОЕ УЧРЕЖДЕНИЕ «КОЗЬМИНСКАЯ НАЧАЛЬНАЯ ШКОЛА»</w:t>
            </w:r>
          </w:p>
        </w:tc>
      </w:tr>
      <w:tr w:rsidR="00036BCD" w:rsidRPr="00980596" w:rsidTr="00E43E65">
        <w:tc>
          <w:tcPr>
            <w:tcW w:w="817" w:type="dxa"/>
          </w:tcPr>
          <w:p w:rsidR="00036BCD" w:rsidRPr="00980596" w:rsidRDefault="00036BCD" w:rsidP="00E43E6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036BCD" w:rsidRPr="00404ACC" w:rsidRDefault="00036BCD" w:rsidP="00E43E65">
            <w:pPr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404ACC">
              <w:rPr>
                <w:rStyle w:val="a5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МУНИЦИПАЛЬНОЕ КАЗЁННОЕ ОБЩЕОБРАЗОВАТЕЛЬНОЕ УЧРЕЖДЕНИЕ «ЯРОСЛАВСКАЯ НАЧАЛЬНАЯ ШКОЛА»</w:t>
            </w:r>
          </w:p>
        </w:tc>
      </w:tr>
    </w:tbl>
    <w:p w:rsidR="00036BCD" w:rsidRDefault="00036BCD" w:rsidP="00036BCD"/>
    <w:p w:rsidR="00036BCD" w:rsidRDefault="00036BCD" w:rsidP="00036BCD"/>
    <w:p w:rsidR="00036BCD" w:rsidRDefault="00036BCD" w:rsidP="00036BCD"/>
    <w:p w:rsidR="00E426C3" w:rsidRPr="004230EB" w:rsidRDefault="00E426C3" w:rsidP="00404A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426C3" w:rsidRDefault="00E426C3" w:rsidP="00E42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6C3" w:rsidRDefault="00E426C3" w:rsidP="00E426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26C3" w:rsidRDefault="00E426C3" w:rsidP="00E426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Default="00E426C3" w:rsidP="00E426C3"/>
    <w:p w:rsidR="00E426C3" w:rsidRPr="00E426C3" w:rsidRDefault="00E426C3" w:rsidP="00E426C3"/>
    <w:sectPr w:rsidR="00E426C3" w:rsidRPr="00E426C3" w:rsidSect="00BF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D006B"/>
    <w:multiLevelType w:val="hybridMultilevel"/>
    <w:tmpl w:val="718A3214"/>
    <w:lvl w:ilvl="0" w:tplc="46B6384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44201"/>
    <w:multiLevelType w:val="hybridMultilevel"/>
    <w:tmpl w:val="F8D8FB7A"/>
    <w:lvl w:ilvl="0" w:tplc="E2823C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DF7543E"/>
    <w:multiLevelType w:val="hybridMultilevel"/>
    <w:tmpl w:val="D688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E7E57"/>
    <w:multiLevelType w:val="hybridMultilevel"/>
    <w:tmpl w:val="5166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C1DA1"/>
    <w:multiLevelType w:val="hybridMultilevel"/>
    <w:tmpl w:val="5166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C3"/>
    <w:rsid w:val="00013C1C"/>
    <w:rsid w:val="00036BCD"/>
    <w:rsid w:val="00084BD4"/>
    <w:rsid w:val="001311F2"/>
    <w:rsid w:val="0013228F"/>
    <w:rsid w:val="00136006"/>
    <w:rsid w:val="00164B4B"/>
    <w:rsid w:val="001D053C"/>
    <w:rsid w:val="00271A8A"/>
    <w:rsid w:val="00366777"/>
    <w:rsid w:val="003A6EB8"/>
    <w:rsid w:val="00404ACC"/>
    <w:rsid w:val="004752E5"/>
    <w:rsid w:val="00495244"/>
    <w:rsid w:val="004C5273"/>
    <w:rsid w:val="004E2588"/>
    <w:rsid w:val="005F3F86"/>
    <w:rsid w:val="00617FDD"/>
    <w:rsid w:val="00645D0A"/>
    <w:rsid w:val="007B0D7E"/>
    <w:rsid w:val="007C035F"/>
    <w:rsid w:val="008B4BB3"/>
    <w:rsid w:val="0095488D"/>
    <w:rsid w:val="009F6883"/>
    <w:rsid w:val="00B23CBA"/>
    <w:rsid w:val="00B3701E"/>
    <w:rsid w:val="00B73702"/>
    <w:rsid w:val="00BB0FF2"/>
    <w:rsid w:val="00C83A90"/>
    <w:rsid w:val="00CA29E1"/>
    <w:rsid w:val="00CA3E2D"/>
    <w:rsid w:val="00CC2697"/>
    <w:rsid w:val="00D35C16"/>
    <w:rsid w:val="00DD3459"/>
    <w:rsid w:val="00E404E9"/>
    <w:rsid w:val="00E426C3"/>
    <w:rsid w:val="00E44153"/>
    <w:rsid w:val="00E8257F"/>
    <w:rsid w:val="00F03336"/>
    <w:rsid w:val="00F83D89"/>
    <w:rsid w:val="00FB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E4D6"/>
  <w15:docId w15:val="{4E312F82-F3EB-457E-A431-DE129E48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3E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6C3"/>
    <w:pPr>
      <w:ind w:left="720"/>
      <w:contextualSpacing/>
    </w:pPr>
  </w:style>
  <w:style w:type="table" w:styleId="a4">
    <w:name w:val="Table Grid"/>
    <w:basedOn w:val="a1"/>
    <w:uiPriority w:val="59"/>
    <w:rsid w:val="00E426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Цветовое выделение"/>
    <w:rsid w:val="00E426C3"/>
    <w:rPr>
      <w:b/>
      <w:bCs/>
      <w:color w:val="00008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A3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6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6BC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C1EBB-1D58-4B24-8B8A-C8D72280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Архипова</cp:lastModifiedBy>
  <cp:revision>2</cp:revision>
  <cp:lastPrinted>2026-01-23T08:22:00Z</cp:lastPrinted>
  <dcterms:created xsi:type="dcterms:W3CDTF">2026-01-26T13:36:00Z</dcterms:created>
  <dcterms:modified xsi:type="dcterms:W3CDTF">2026-01-26T13:36:00Z</dcterms:modified>
</cp:coreProperties>
</file>